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21F" w:rsidRDefault="005E53CA">
      <w:pPr>
        <w:rPr>
          <w:sz w:val="0"/>
          <w:szCs w:val="0"/>
        </w:rPr>
      </w:pPr>
      <w:r>
        <w:rPr>
          <w:noProof/>
          <w:sz w:val="0"/>
          <w:szCs w:val="0"/>
        </w:rPr>
        <w:drawing>
          <wp:inline distT="0" distB="0" distL="0" distR="0">
            <wp:extent cx="5941060" cy="8168958"/>
            <wp:effectExtent l="0" t="0" r="0" b="0"/>
            <wp:docPr id="6" name="Рисунок 6" descr="H:\РП актуализированные 2020\Программы РПД 19-20\ТЛ\КХ(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РП актуализированные 2020\Программы РПД 19-20\ТЛ\КХ(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060" cy="8168958"/>
                    </a:xfrm>
                    <a:prstGeom prst="rect">
                      <a:avLst/>
                    </a:prstGeom>
                    <a:noFill/>
                    <a:ln>
                      <a:noFill/>
                    </a:ln>
                  </pic:spPr>
                </pic:pic>
              </a:graphicData>
            </a:graphic>
          </wp:inline>
        </w:drawing>
      </w: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r>
        <w:rPr>
          <w:noProof/>
          <w:sz w:val="0"/>
          <w:szCs w:val="0"/>
        </w:rPr>
        <w:lastRenderedPageBreak/>
        <w:drawing>
          <wp:inline distT="0" distB="0" distL="0" distR="0">
            <wp:extent cx="5941060" cy="8168958"/>
            <wp:effectExtent l="0" t="0" r="0" b="0"/>
            <wp:docPr id="7" name="Рисунок 7" descr="H:\РП актуализированные 2020\Программы РПД 19-20\ТЛ\КХ(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РП актуализированные 2020\Программы РПД 19-20\ТЛ\КХ(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168958"/>
                    </a:xfrm>
                    <a:prstGeom prst="rect">
                      <a:avLst/>
                    </a:prstGeom>
                    <a:noFill/>
                    <a:ln>
                      <a:noFill/>
                    </a:ln>
                  </pic:spPr>
                </pic:pic>
              </a:graphicData>
            </a:graphic>
          </wp:inline>
        </w:drawing>
      </w: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5E53CA">
      <w:pPr>
        <w:rPr>
          <w:sz w:val="0"/>
          <w:szCs w:val="0"/>
        </w:rPr>
      </w:pPr>
    </w:p>
    <w:p w:rsidR="005E53CA" w:rsidRDefault="001E027F">
      <w:pPr>
        <w:rPr>
          <w:sz w:val="0"/>
          <w:szCs w:val="0"/>
        </w:rPr>
      </w:pPr>
      <w:r>
        <w:rPr>
          <w:noProof/>
          <w:sz w:val="0"/>
          <w:szCs w:val="0"/>
        </w:rPr>
        <w:lastRenderedPageBreak/>
        <w:drawing>
          <wp:inline distT="0" distB="0" distL="0" distR="0">
            <wp:extent cx="5941060" cy="8402784"/>
            <wp:effectExtent l="0" t="0" r="0" b="0"/>
            <wp:docPr id="8" name="Рисунок 8" descr="H:\РП актуализированные 2020\Программы РПД 19-20\Разное\Лист изменений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РП актуализированные 2020\Программы РПД 19-20\Разное\Лист изменений 2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1E027F" w:rsidRDefault="001E027F">
      <w:pPr>
        <w:rPr>
          <w:sz w:val="0"/>
          <w:szCs w:val="0"/>
        </w:rPr>
      </w:pPr>
    </w:p>
    <w:p w:rsidR="001E027F" w:rsidRDefault="001E027F">
      <w:pPr>
        <w:rPr>
          <w:sz w:val="0"/>
          <w:szCs w:val="0"/>
        </w:rPr>
      </w:pPr>
    </w:p>
    <w:p w:rsidR="001E027F" w:rsidRDefault="001E027F">
      <w:pPr>
        <w:rPr>
          <w:sz w:val="0"/>
          <w:szCs w:val="0"/>
        </w:rPr>
      </w:pPr>
    </w:p>
    <w:p w:rsidR="001E027F" w:rsidRDefault="001E027F">
      <w:pPr>
        <w:rPr>
          <w:sz w:val="0"/>
          <w:szCs w:val="0"/>
        </w:rPr>
      </w:pPr>
    </w:p>
    <w:p w:rsidR="001E027F" w:rsidRDefault="001E027F">
      <w:pPr>
        <w:rPr>
          <w:sz w:val="0"/>
          <w:szCs w:val="0"/>
        </w:rPr>
      </w:pPr>
    </w:p>
    <w:p w:rsidR="001E027F" w:rsidRPr="005E53CA" w:rsidRDefault="001E027F">
      <w:pPr>
        <w:rPr>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ED321F">
        <w:trPr>
          <w:trHeight w:hRule="exact" w:val="285"/>
        </w:trPr>
        <w:tc>
          <w:tcPr>
            <w:tcW w:w="9370" w:type="dxa"/>
            <w:gridSpan w:val="2"/>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r>
              <w:rPr>
                <w:rFonts w:ascii="Times New Roman" w:hAnsi="Times New Roman" w:cs="Times New Roman"/>
                <w:b/>
                <w:color w:val="000000"/>
                <w:sz w:val="24"/>
                <w:szCs w:val="24"/>
              </w:rPr>
              <w:t>Цели</w:t>
            </w:r>
            <w:r>
              <w:t xml:space="preserve"> </w:t>
            </w:r>
            <w:r>
              <w:rPr>
                <w:rFonts w:ascii="Times New Roman" w:hAnsi="Times New Roman" w:cs="Times New Roman"/>
                <w:b/>
                <w:color w:val="000000"/>
                <w:sz w:val="24"/>
                <w:szCs w:val="24"/>
              </w:rPr>
              <w:t>освоения</w:t>
            </w:r>
            <w:r>
              <w:t xml:space="preserve"> </w:t>
            </w:r>
            <w:r>
              <w:rPr>
                <w:rFonts w:ascii="Times New Roman" w:hAnsi="Times New Roman" w:cs="Times New Roman"/>
                <w:b/>
                <w:color w:val="000000"/>
                <w:sz w:val="24"/>
                <w:szCs w:val="24"/>
              </w:rPr>
              <w:t>дисциплины</w:t>
            </w:r>
            <w:r>
              <w:t xml:space="preserve"> </w:t>
            </w:r>
            <w:r>
              <w:rPr>
                <w:rFonts w:ascii="Times New Roman" w:hAnsi="Times New Roman" w:cs="Times New Roman"/>
                <w:b/>
                <w:color w:val="000000"/>
                <w:sz w:val="24"/>
                <w:szCs w:val="24"/>
              </w:rPr>
              <w:t>(модуля)</w:t>
            </w:r>
            <w:r>
              <w:t xml:space="preserve"> </w:t>
            </w:r>
          </w:p>
        </w:tc>
      </w:tr>
      <w:tr w:rsidR="00ED321F" w:rsidRPr="005E53CA">
        <w:trPr>
          <w:trHeight w:hRule="exact" w:val="2448"/>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proofErr w:type="gramStart"/>
            <w:r w:rsidRPr="005E53CA">
              <w:rPr>
                <w:rFonts w:ascii="Times New Roman" w:hAnsi="Times New Roman" w:cs="Times New Roman"/>
                <w:color w:val="000000"/>
                <w:sz w:val="24"/>
                <w:szCs w:val="24"/>
              </w:rPr>
              <w:t>Целями</w:t>
            </w:r>
            <w:r w:rsidRPr="005E53CA">
              <w:t xml:space="preserve"> </w:t>
            </w:r>
            <w:r w:rsidRPr="005E53CA">
              <w:rPr>
                <w:rFonts w:ascii="Times New Roman" w:hAnsi="Times New Roman" w:cs="Times New Roman"/>
                <w:color w:val="000000"/>
                <w:sz w:val="24"/>
                <w:szCs w:val="24"/>
              </w:rPr>
              <w:t>освоения</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(модуля)</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являются:</w:t>
            </w:r>
            <w:r w:rsidRPr="005E53CA">
              <w:t xml:space="preserve"> </w:t>
            </w:r>
            <w:r w:rsidRPr="005E53CA">
              <w:rPr>
                <w:rFonts w:ascii="Times New Roman" w:hAnsi="Times New Roman" w:cs="Times New Roman"/>
                <w:color w:val="000000"/>
                <w:sz w:val="24"/>
                <w:szCs w:val="24"/>
              </w:rPr>
              <w:t>дать</w:t>
            </w:r>
            <w:r w:rsidRPr="005E53CA">
              <w:t xml:space="preserve"> </w:t>
            </w:r>
            <w:r w:rsidRPr="005E53CA">
              <w:rPr>
                <w:rFonts w:ascii="Times New Roman" w:hAnsi="Times New Roman" w:cs="Times New Roman"/>
                <w:color w:val="000000"/>
                <w:sz w:val="24"/>
                <w:szCs w:val="24"/>
              </w:rPr>
              <w:t>обучающимся</w:t>
            </w:r>
            <w:r w:rsidRPr="005E53CA">
              <w:t xml:space="preserve"> </w:t>
            </w:r>
            <w:r w:rsidRPr="005E53CA">
              <w:rPr>
                <w:rFonts w:ascii="Times New Roman" w:hAnsi="Times New Roman" w:cs="Times New Roman"/>
                <w:color w:val="000000"/>
                <w:sz w:val="24"/>
                <w:szCs w:val="24"/>
              </w:rPr>
              <w:t>базовые</w:t>
            </w:r>
            <w:r w:rsidRPr="005E53CA">
              <w:t xml:space="preserve"> </w:t>
            </w:r>
            <w:r w:rsidRPr="005E53CA">
              <w:rPr>
                <w:rFonts w:ascii="Times New Roman" w:hAnsi="Times New Roman" w:cs="Times New Roman"/>
                <w:color w:val="000000"/>
                <w:sz w:val="24"/>
                <w:szCs w:val="24"/>
              </w:rPr>
              <w:t>знания</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основам</w:t>
            </w:r>
            <w:r w:rsidRPr="005E53CA">
              <w:t xml:space="preserve"> </w:t>
            </w:r>
            <w:r w:rsidRPr="005E53CA">
              <w:rPr>
                <w:rFonts w:ascii="Times New Roman" w:hAnsi="Times New Roman" w:cs="Times New Roman"/>
                <w:color w:val="000000"/>
                <w:sz w:val="24"/>
                <w:szCs w:val="24"/>
              </w:rPr>
              <w:t>физико-химических</w:t>
            </w:r>
            <w:r w:rsidRPr="005E53CA">
              <w:t xml:space="preserve"> </w:t>
            </w:r>
            <w:r w:rsidRPr="005E53CA">
              <w:rPr>
                <w:rFonts w:ascii="Times New Roman" w:hAnsi="Times New Roman" w:cs="Times New Roman"/>
                <w:color w:val="000000"/>
                <w:sz w:val="24"/>
                <w:szCs w:val="24"/>
              </w:rPr>
              <w:t>процессов,</w:t>
            </w:r>
            <w:r w:rsidRPr="005E53CA">
              <w:t xml:space="preserve"> </w:t>
            </w:r>
            <w:r w:rsidRPr="005E53CA">
              <w:rPr>
                <w:rFonts w:ascii="Times New Roman" w:hAnsi="Times New Roman" w:cs="Times New Roman"/>
                <w:color w:val="000000"/>
                <w:sz w:val="24"/>
                <w:szCs w:val="24"/>
              </w:rPr>
              <w:t>протекающих</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системах</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высокоразвитой</w:t>
            </w:r>
            <w:r w:rsidRPr="005E53CA">
              <w:t xml:space="preserve"> </w:t>
            </w:r>
            <w:r w:rsidRPr="005E53CA">
              <w:rPr>
                <w:rFonts w:ascii="Times New Roman" w:hAnsi="Times New Roman" w:cs="Times New Roman"/>
                <w:color w:val="000000"/>
                <w:sz w:val="24"/>
                <w:szCs w:val="24"/>
              </w:rPr>
              <w:t>межфазной</w:t>
            </w:r>
            <w:r w:rsidRPr="005E53CA">
              <w:t xml:space="preserve"> </w:t>
            </w:r>
            <w:r w:rsidRPr="005E53CA">
              <w:rPr>
                <w:rFonts w:ascii="Times New Roman" w:hAnsi="Times New Roman" w:cs="Times New Roman"/>
                <w:color w:val="000000"/>
                <w:sz w:val="24"/>
                <w:szCs w:val="24"/>
              </w:rPr>
              <w:t>границей</w:t>
            </w:r>
            <w:r w:rsidRPr="005E53CA">
              <w:t xml:space="preserve"> </w:t>
            </w:r>
            <w:r w:rsidRPr="005E53CA">
              <w:rPr>
                <w:rFonts w:ascii="Times New Roman" w:hAnsi="Times New Roman" w:cs="Times New Roman"/>
                <w:color w:val="000000"/>
                <w:sz w:val="24"/>
                <w:szCs w:val="24"/>
              </w:rPr>
              <w:t>раздела,</w:t>
            </w:r>
            <w:r w:rsidRPr="005E53CA">
              <w:t xml:space="preserve"> </w:t>
            </w:r>
            <w:r w:rsidRPr="005E53CA">
              <w:rPr>
                <w:rFonts w:ascii="Times New Roman" w:hAnsi="Times New Roman" w:cs="Times New Roman"/>
                <w:color w:val="000000"/>
                <w:sz w:val="24"/>
                <w:szCs w:val="24"/>
              </w:rPr>
              <w:t>что</w:t>
            </w:r>
            <w:r w:rsidRPr="005E53CA">
              <w:t xml:space="preserve"> </w:t>
            </w:r>
            <w:r w:rsidRPr="005E53CA">
              <w:rPr>
                <w:rFonts w:ascii="Times New Roman" w:hAnsi="Times New Roman" w:cs="Times New Roman"/>
                <w:color w:val="000000"/>
                <w:sz w:val="24"/>
                <w:szCs w:val="24"/>
              </w:rPr>
              <w:t>обеспечит</w:t>
            </w:r>
            <w:r w:rsidRPr="005E53CA">
              <w:t xml:space="preserve"> </w:t>
            </w:r>
            <w:r w:rsidRPr="005E53CA">
              <w:rPr>
                <w:rFonts w:ascii="Times New Roman" w:hAnsi="Times New Roman" w:cs="Times New Roman"/>
                <w:color w:val="000000"/>
                <w:sz w:val="24"/>
                <w:szCs w:val="24"/>
              </w:rPr>
              <w:t>понимание</w:t>
            </w:r>
            <w:r w:rsidRPr="005E53CA">
              <w:t xml:space="preserve"> </w:t>
            </w:r>
            <w:r w:rsidRPr="005E53CA">
              <w:rPr>
                <w:rFonts w:ascii="Times New Roman" w:hAnsi="Times New Roman" w:cs="Times New Roman"/>
                <w:color w:val="000000"/>
                <w:sz w:val="24"/>
                <w:szCs w:val="24"/>
              </w:rPr>
              <w:t>физико-химической</w:t>
            </w:r>
            <w:r w:rsidRPr="005E53CA">
              <w:t xml:space="preserve"> </w:t>
            </w:r>
            <w:r w:rsidRPr="005E53CA">
              <w:rPr>
                <w:rFonts w:ascii="Times New Roman" w:hAnsi="Times New Roman" w:cs="Times New Roman"/>
                <w:color w:val="000000"/>
                <w:sz w:val="24"/>
                <w:szCs w:val="24"/>
              </w:rPr>
              <w:t>сущности</w:t>
            </w:r>
            <w:r w:rsidRPr="005E53CA">
              <w:t xml:space="preserve"> </w:t>
            </w:r>
            <w:r w:rsidRPr="005E53CA">
              <w:rPr>
                <w:rFonts w:ascii="Times New Roman" w:hAnsi="Times New Roman" w:cs="Times New Roman"/>
                <w:color w:val="000000"/>
                <w:sz w:val="24"/>
                <w:szCs w:val="24"/>
              </w:rPr>
              <w:t>явлений,</w:t>
            </w:r>
            <w:r w:rsidRPr="005E53CA">
              <w:t xml:space="preserve"> </w:t>
            </w:r>
            <w:r w:rsidRPr="005E53CA">
              <w:rPr>
                <w:rFonts w:ascii="Times New Roman" w:hAnsi="Times New Roman" w:cs="Times New Roman"/>
                <w:color w:val="000000"/>
                <w:sz w:val="24"/>
                <w:szCs w:val="24"/>
              </w:rPr>
              <w:t>наблюдающихся</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природе</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технике</w:t>
            </w:r>
            <w:r w:rsidRPr="005E53CA">
              <w:t xml:space="preserve"> </w:t>
            </w:r>
            <w:r w:rsidRPr="005E53CA">
              <w:rPr>
                <w:rFonts w:ascii="Times New Roman" w:hAnsi="Times New Roman" w:cs="Times New Roman"/>
                <w:color w:val="000000"/>
                <w:sz w:val="24"/>
                <w:szCs w:val="24"/>
              </w:rPr>
              <w:t>при</w:t>
            </w:r>
            <w:r w:rsidRPr="005E53CA">
              <w:t xml:space="preserve"> </w:t>
            </w:r>
            <w:r w:rsidRPr="005E53CA">
              <w:rPr>
                <w:rFonts w:ascii="Times New Roman" w:hAnsi="Times New Roman" w:cs="Times New Roman"/>
                <w:color w:val="000000"/>
                <w:sz w:val="24"/>
                <w:szCs w:val="24"/>
              </w:rPr>
              <w:t>решении</w:t>
            </w:r>
            <w:r w:rsidRPr="005E53CA">
              <w:t xml:space="preserve"> </w:t>
            </w:r>
            <w:r w:rsidRPr="005E53CA">
              <w:rPr>
                <w:rFonts w:ascii="Times New Roman" w:hAnsi="Times New Roman" w:cs="Times New Roman"/>
                <w:color w:val="000000"/>
                <w:sz w:val="24"/>
                <w:szCs w:val="24"/>
              </w:rPr>
              <w:t>стандартных</w:t>
            </w:r>
            <w:r w:rsidRPr="005E53CA">
              <w:t xml:space="preserve"> </w:t>
            </w:r>
            <w:r w:rsidRPr="005E53CA">
              <w:rPr>
                <w:rFonts w:ascii="Times New Roman" w:hAnsi="Times New Roman" w:cs="Times New Roman"/>
                <w:color w:val="000000"/>
                <w:sz w:val="24"/>
                <w:szCs w:val="24"/>
              </w:rPr>
              <w:t>задач</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проблем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ходе</w:t>
            </w:r>
            <w:r w:rsidRPr="005E53CA">
              <w:t xml:space="preserve"> </w:t>
            </w:r>
            <w:r w:rsidRPr="005E53CA">
              <w:rPr>
                <w:rFonts w:ascii="Times New Roman" w:hAnsi="Times New Roman" w:cs="Times New Roman"/>
                <w:color w:val="000000"/>
                <w:sz w:val="24"/>
                <w:szCs w:val="24"/>
              </w:rPr>
              <w:t>профессиональной</w:t>
            </w:r>
            <w:r w:rsidRPr="005E53CA">
              <w:t xml:space="preserve"> </w:t>
            </w:r>
            <w:r w:rsidRPr="005E53CA">
              <w:rPr>
                <w:rFonts w:ascii="Times New Roman" w:hAnsi="Times New Roman" w:cs="Times New Roman"/>
                <w:color w:val="000000"/>
                <w:sz w:val="24"/>
                <w:szCs w:val="24"/>
              </w:rPr>
              <w:t>деятельности,</w:t>
            </w:r>
            <w:r w:rsidRPr="005E53CA">
              <w:t xml:space="preserve"> </w:t>
            </w:r>
            <w:r w:rsidRPr="005E53CA">
              <w:rPr>
                <w:rFonts w:ascii="Times New Roman" w:hAnsi="Times New Roman" w:cs="Times New Roman"/>
                <w:color w:val="000000"/>
                <w:sz w:val="24"/>
                <w:szCs w:val="24"/>
              </w:rPr>
              <w:t>позволит</w:t>
            </w:r>
            <w:r w:rsidRPr="005E53CA">
              <w:t xml:space="preserve"> </w:t>
            </w:r>
            <w:r w:rsidRPr="005E53CA">
              <w:rPr>
                <w:rFonts w:ascii="Times New Roman" w:hAnsi="Times New Roman" w:cs="Times New Roman"/>
                <w:color w:val="000000"/>
                <w:sz w:val="24"/>
                <w:szCs w:val="24"/>
              </w:rPr>
              <w:t>анализировать</w:t>
            </w:r>
            <w:r w:rsidRPr="005E53CA">
              <w:t xml:space="preserve"> </w:t>
            </w:r>
            <w:r w:rsidRPr="005E53CA">
              <w:rPr>
                <w:rFonts w:ascii="Times New Roman" w:hAnsi="Times New Roman" w:cs="Times New Roman"/>
                <w:color w:val="000000"/>
                <w:sz w:val="24"/>
                <w:szCs w:val="24"/>
              </w:rPr>
              <w:t>возможность</w:t>
            </w:r>
            <w:r w:rsidRPr="005E53CA">
              <w:t xml:space="preserve"> </w:t>
            </w:r>
            <w:r w:rsidRPr="005E53CA">
              <w:rPr>
                <w:rFonts w:ascii="Times New Roman" w:hAnsi="Times New Roman" w:cs="Times New Roman"/>
                <w:color w:val="000000"/>
                <w:sz w:val="24"/>
                <w:szCs w:val="24"/>
              </w:rPr>
              <w:t>протекания</w:t>
            </w:r>
            <w:r w:rsidRPr="005E53CA">
              <w:t xml:space="preserve"> </w:t>
            </w:r>
            <w:r w:rsidRPr="005E53CA">
              <w:rPr>
                <w:rFonts w:ascii="Times New Roman" w:hAnsi="Times New Roman" w:cs="Times New Roman"/>
                <w:color w:val="000000"/>
                <w:sz w:val="24"/>
                <w:szCs w:val="24"/>
              </w:rPr>
              <w:t>процессов</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различных</w:t>
            </w:r>
            <w:r w:rsidRPr="005E53CA">
              <w:t xml:space="preserve"> </w:t>
            </w:r>
            <w:r w:rsidRPr="005E53CA">
              <w:rPr>
                <w:rFonts w:ascii="Times New Roman" w:hAnsi="Times New Roman" w:cs="Times New Roman"/>
                <w:color w:val="000000"/>
                <w:sz w:val="24"/>
                <w:szCs w:val="24"/>
              </w:rPr>
              <w:t>дисперсных</w:t>
            </w:r>
            <w:r w:rsidRPr="005E53CA">
              <w:t xml:space="preserve"> </w:t>
            </w:r>
            <w:r w:rsidRPr="005E53CA">
              <w:rPr>
                <w:rFonts w:ascii="Times New Roman" w:hAnsi="Times New Roman" w:cs="Times New Roman"/>
                <w:color w:val="000000"/>
                <w:sz w:val="24"/>
                <w:szCs w:val="24"/>
              </w:rPr>
              <w:t>системах,</w:t>
            </w:r>
            <w:r w:rsidRPr="005E53CA">
              <w:t xml:space="preserve"> </w:t>
            </w:r>
            <w:r w:rsidRPr="005E53CA">
              <w:rPr>
                <w:rFonts w:ascii="Times New Roman" w:hAnsi="Times New Roman" w:cs="Times New Roman"/>
                <w:color w:val="000000"/>
                <w:sz w:val="24"/>
                <w:szCs w:val="24"/>
              </w:rPr>
              <w:t>сформирует</w:t>
            </w:r>
            <w:r w:rsidRPr="005E53CA">
              <w:t xml:space="preserve"> </w:t>
            </w:r>
            <w:r w:rsidRPr="005E53CA">
              <w:rPr>
                <w:rFonts w:ascii="Times New Roman" w:hAnsi="Times New Roman" w:cs="Times New Roman"/>
                <w:color w:val="000000"/>
                <w:sz w:val="24"/>
                <w:szCs w:val="24"/>
              </w:rPr>
              <w:t>навыки</w:t>
            </w:r>
            <w:r w:rsidRPr="005E53CA">
              <w:t xml:space="preserve"> </w:t>
            </w:r>
            <w:r w:rsidRPr="005E53CA">
              <w:rPr>
                <w:rFonts w:ascii="Times New Roman" w:hAnsi="Times New Roman" w:cs="Times New Roman"/>
                <w:color w:val="000000"/>
                <w:sz w:val="24"/>
                <w:szCs w:val="24"/>
              </w:rPr>
              <w:t>теоретического</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экспериментального</w:t>
            </w:r>
            <w:r w:rsidRPr="005E53CA">
              <w:t xml:space="preserve"> </w:t>
            </w:r>
            <w:r w:rsidRPr="005E53CA">
              <w:rPr>
                <w:rFonts w:ascii="Times New Roman" w:hAnsi="Times New Roman" w:cs="Times New Roman"/>
                <w:color w:val="000000"/>
                <w:sz w:val="24"/>
                <w:szCs w:val="24"/>
              </w:rPr>
              <w:t>исследования,</w:t>
            </w:r>
            <w:r w:rsidRPr="005E53CA">
              <w:t xml:space="preserve"> </w:t>
            </w:r>
            <w:r w:rsidRPr="005E53CA">
              <w:rPr>
                <w:rFonts w:ascii="Times New Roman" w:hAnsi="Times New Roman" w:cs="Times New Roman"/>
                <w:color w:val="000000"/>
                <w:sz w:val="24"/>
                <w:szCs w:val="24"/>
              </w:rPr>
              <w:t>научит</w:t>
            </w:r>
            <w:proofErr w:type="gramEnd"/>
            <w:r w:rsidRPr="005E53CA">
              <w:t xml:space="preserve"> </w:t>
            </w:r>
            <w:r w:rsidRPr="005E53CA">
              <w:rPr>
                <w:rFonts w:ascii="Times New Roman" w:hAnsi="Times New Roman" w:cs="Times New Roman"/>
                <w:color w:val="000000"/>
                <w:sz w:val="24"/>
                <w:szCs w:val="24"/>
              </w:rPr>
              <w:t>прогнозировать</w:t>
            </w:r>
            <w:r w:rsidRPr="005E53CA">
              <w:t xml:space="preserve"> </w:t>
            </w:r>
            <w:proofErr w:type="gramStart"/>
            <w:r w:rsidRPr="005E53CA">
              <w:rPr>
                <w:rFonts w:ascii="Times New Roman" w:hAnsi="Times New Roman" w:cs="Times New Roman"/>
                <w:color w:val="000000"/>
                <w:sz w:val="24"/>
                <w:szCs w:val="24"/>
              </w:rPr>
              <w:t>времен-ной</w:t>
            </w:r>
            <w:proofErr w:type="gramEnd"/>
            <w:r w:rsidRPr="005E53CA">
              <w:t xml:space="preserve"> </w:t>
            </w:r>
            <w:r w:rsidRPr="005E53CA">
              <w:rPr>
                <w:rFonts w:ascii="Times New Roman" w:hAnsi="Times New Roman" w:cs="Times New Roman"/>
                <w:color w:val="000000"/>
                <w:sz w:val="24"/>
                <w:szCs w:val="24"/>
              </w:rPr>
              <w:t>ход</w:t>
            </w:r>
            <w:r w:rsidRPr="005E53CA">
              <w:t xml:space="preserve"> </w:t>
            </w:r>
            <w:r w:rsidRPr="005E53CA">
              <w:rPr>
                <w:rFonts w:ascii="Times New Roman" w:hAnsi="Times New Roman" w:cs="Times New Roman"/>
                <w:color w:val="000000"/>
                <w:sz w:val="24"/>
                <w:szCs w:val="24"/>
              </w:rPr>
              <w:t>процессов</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подобных</w:t>
            </w:r>
            <w:r w:rsidRPr="005E53CA">
              <w:t xml:space="preserve"> </w:t>
            </w:r>
            <w:r w:rsidRPr="005E53CA">
              <w:rPr>
                <w:rFonts w:ascii="Times New Roman" w:hAnsi="Times New Roman" w:cs="Times New Roman"/>
                <w:color w:val="000000"/>
                <w:sz w:val="24"/>
                <w:szCs w:val="24"/>
              </w:rPr>
              <w:t>системах,</w:t>
            </w:r>
            <w:r w:rsidRPr="005E53CA">
              <w:t xml:space="preserve"> </w:t>
            </w:r>
            <w:r w:rsidRPr="005E53CA">
              <w:rPr>
                <w:rFonts w:ascii="Times New Roman" w:hAnsi="Times New Roman" w:cs="Times New Roman"/>
                <w:color w:val="000000"/>
                <w:sz w:val="24"/>
                <w:szCs w:val="24"/>
              </w:rPr>
              <w:t>а</w:t>
            </w:r>
            <w:r w:rsidRPr="005E53CA">
              <w:t xml:space="preserve"> </w:t>
            </w:r>
            <w:r w:rsidRPr="005E53CA">
              <w:rPr>
                <w:rFonts w:ascii="Times New Roman" w:hAnsi="Times New Roman" w:cs="Times New Roman"/>
                <w:color w:val="000000"/>
                <w:sz w:val="24"/>
                <w:szCs w:val="24"/>
              </w:rPr>
              <w:t>также</w:t>
            </w:r>
            <w:r w:rsidRPr="005E53CA">
              <w:t xml:space="preserve"> </w:t>
            </w:r>
            <w:r w:rsidRPr="005E53CA">
              <w:rPr>
                <w:rFonts w:ascii="Times New Roman" w:hAnsi="Times New Roman" w:cs="Times New Roman"/>
                <w:color w:val="000000"/>
                <w:sz w:val="24"/>
                <w:szCs w:val="24"/>
              </w:rPr>
              <w:t>предвидеть</w:t>
            </w:r>
            <w:r w:rsidRPr="005E53CA">
              <w:t xml:space="preserve"> </w:t>
            </w:r>
            <w:r w:rsidRPr="005E53CA">
              <w:rPr>
                <w:rFonts w:ascii="Times New Roman" w:hAnsi="Times New Roman" w:cs="Times New Roman"/>
                <w:color w:val="000000"/>
                <w:sz w:val="24"/>
                <w:szCs w:val="24"/>
              </w:rPr>
              <w:t>их</w:t>
            </w:r>
            <w:r w:rsidRPr="005E53CA">
              <w:t xml:space="preserve"> </w:t>
            </w:r>
            <w:r w:rsidRPr="005E53CA">
              <w:rPr>
                <w:rFonts w:ascii="Times New Roman" w:hAnsi="Times New Roman" w:cs="Times New Roman"/>
                <w:color w:val="000000"/>
                <w:sz w:val="24"/>
                <w:szCs w:val="24"/>
              </w:rPr>
              <w:t>конечный</w:t>
            </w:r>
            <w:r w:rsidRPr="005E53CA">
              <w:t xml:space="preserve"> </w:t>
            </w:r>
            <w:r w:rsidRPr="005E53CA">
              <w:rPr>
                <w:rFonts w:ascii="Times New Roman" w:hAnsi="Times New Roman" w:cs="Times New Roman"/>
                <w:color w:val="000000"/>
                <w:sz w:val="24"/>
                <w:szCs w:val="24"/>
              </w:rPr>
              <w:t>результат.</w:t>
            </w:r>
            <w:r w:rsidRPr="005E53CA">
              <w:t xml:space="preserve"> </w:t>
            </w:r>
          </w:p>
        </w:tc>
      </w:tr>
      <w:tr w:rsidR="00ED321F" w:rsidRPr="005E53CA">
        <w:trPr>
          <w:trHeight w:hRule="exact" w:val="138"/>
        </w:trPr>
        <w:tc>
          <w:tcPr>
            <w:tcW w:w="1985" w:type="dxa"/>
          </w:tcPr>
          <w:p w:rsidR="00ED321F" w:rsidRPr="005E53CA" w:rsidRDefault="00ED321F"/>
        </w:tc>
        <w:tc>
          <w:tcPr>
            <w:tcW w:w="7372" w:type="dxa"/>
          </w:tcPr>
          <w:p w:rsidR="00ED321F" w:rsidRPr="005E53CA" w:rsidRDefault="00ED321F"/>
        </w:tc>
      </w:tr>
      <w:tr w:rsidR="00ED321F" w:rsidRPr="005E53CA">
        <w:trPr>
          <w:trHeight w:hRule="exact" w:val="416"/>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2</w:t>
            </w:r>
            <w:r w:rsidRPr="005E53CA">
              <w:t xml:space="preserve"> </w:t>
            </w:r>
            <w:r w:rsidRPr="005E53CA">
              <w:rPr>
                <w:rFonts w:ascii="Times New Roman" w:hAnsi="Times New Roman" w:cs="Times New Roman"/>
                <w:b/>
                <w:color w:val="000000"/>
                <w:sz w:val="24"/>
                <w:szCs w:val="24"/>
              </w:rPr>
              <w:t>Место</w:t>
            </w:r>
            <w:r w:rsidRPr="005E53CA">
              <w:t xml:space="preserve"> </w:t>
            </w:r>
            <w:r w:rsidRPr="005E53CA">
              <w:rPr>
                <w:rFonts w:ascii="Times New Roman" w:hAnsi="Times New Roman" w:cs="Times New Roman"/>
                <w:b/>
                <w:color w:val="000000"/>
                <w:sz w:val="24"/>
                <w:szCs w:val="24"/>
              </w:rPr>
              <w:t>дисциплины</w:t>
            </w:r>
            <w:r w:rsidRPr="005E53CA">
              <w:t xml:space="preserve"> </w:t>
            </w:r>
            <w:r w:rsidRPr="005E53CA">
              <w:rPr>
                <w:rFonts w:ascii="Times New Roman" w:hAnsi="Times New Roman" w:cs="Times New Roman"/>
                <w:b/>
                <w:color w:val="000000"/>
                <w:sz w:val="24"/>
                <w:szCs w:val="24"/>
              </w:rPr>
              <w:t>(модуля)</w:t>
            </w:r>
            <w:r w:rsidRPr="005E53CA">
              <w:t xml:space="preserve"> </w:t>
            </w:r>
            <w:r w:rsidRPr="005E53CA">
              <w:rPr>
                <w:rFonts w:ascii="Times New Roman" w:hAnsi="Times New Roman" w:cs="Times New Roman"/>
                <w:b/>
                <w:color w:val="000000"/>
                <w:sz w:val="24"/>
                <w:szCs w:val="24"/>
              </w:rPr>
              <w:t>в</w:t>
            </w:r>
            <w:r w:rsidRPr="005E53CA">
              <w:t xml:space="preserve"> </w:t>
            </w:r>
            <w:r w:rsidRPr="005E53CA">
              <w:rPr>
                <w:rFonts w:ascii="Times New Roman" w:hAnsi="Times New Roman" w:cs="Times New Roman"/>
                <w:b/>
                <w:color w:val="000000"/>
                <w:sz w:val="24"/>
                <w:szCs w:val="24"/>
              </w:rPr>
              <w:t>структуре</w:t>
            </w:r>
            <w:r w:rsidRPr="005E53CA">
              <w:t xml:space="preserve"> </w:t>
            </w:r>
            <w:r w:rsidRPr="005E53CA">
              <w:rPr>
                <w:rFonts w:ascii="Times New Roman" w:hAnsi="Times New Roman" w:cs="Times New Roman"/>
                <w:b/>
                <w:color w:val="000000"/>
                <w:sz w:val="24"/>
                <w:szCs w:val="24"/>
              </w:rPr>
              <w:t>образовательной</w:t>
            </w:r>
            <w:r w:rsidRPr="005E53CA">
              <w:t xml:space="preserve"> </w:t>
            </w:r>
            <w:r w:rsidRPr="005E53CA">
              <w:rPr>
                <w:rFonts w:ascii="Times New Roman" w:hAnsi="Times New Roman" w:cs="Times New Roman"/>
                <w:b/>
                <w:color w:val="000000"/>
                <w:sz w:val="24"/>
                <w:szCs w:val="24"/>
              </w:rPr>
              <w:t>программы</w:t>
            </w:r>
            <w:r w:rsidRPr="005E53CA">
              <w:t xml:space="preserve"> </w:t>
            </w:r>
          </w:p>
        </w:tc>
      </w:tr>
      <w:tr w:rsidR="00ED321F" w:rsidRPr="005E53CA">
        <w:trPr>
          <w:trHeight w:hRule="exact" w:val="1096"/>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Дисциплина</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входит</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вариативную</w:t>
            </w:r>
            <w:r w:rsidRPr="005E53CA">
              <w:t xml:space="preserve"> </w:t>
            </w:r>
            <w:r w:rsidRPr="005E53CA">
              <w:rPr>
                <w:rFonts w:ascii="Times New Roman" w:hAnsi="Times New Roman" w:cs="Times New Roman"/>
                <w:color w:val="000000"/>
                <w:sz w:val="24"/>
                <w:szCs w:val="24"/>
              </w:rPr>
              <w:t>часть</w:t>
            </w:r>
            <w:r w:rsidRPr="005E53CA">
              <w:t xml:space="preserve"> </w:t>
            </w:r>
            <w:r w:rsidRPr="005E53CA">
              <w:rPr>
                <w:rFonts w:ascii="Times New Roman" w:hAnsi="Times New Roman" w:cs="Times New Roman"/>
                <w:color w:val="000000"/>
                <w:sz w:val="24"/>
                <w:szCs w:val="24"/>
              </w:rPr>
              <w:t>учебного</w:t>
            </w:r>
            <w:r w:rsidRPr="005E53CA">
              <w:t xml:space="preserve"> </w:t>
            </w:r>
            <w:r w:rsidRPr="005E53CA">
              <w:rPr>
                <w:rFonts w:ascii="Times New Roman" w:hAnsi="Times New Roman" w:cs="Times New Roman"/>
                <w:color w:val="000000"/>
                <w:sz w:val="24"/>
                <w:szCs w:val="24"/>
              </w:rPr>
              <w:t>плана</w:t>
            </w:r>
            <w:r w:rsidRPr="005E53CA">
              <w:t xml:space="preserve"> </w:t>
            </w:r>
            <w:r w:rsidRPr="005E53CA">
              <w:rPr>
                <w:rFonts w:ascii="Times New Roman" w:hAnsi="Times New Roman" w:cs="Times New Roman"/>
                <w:color w:val="000000"/>
                <w:sz w:val="24"/>
                <w:szCs w:val="24"/>
              </w:rPr>
              <w:t>образовательной</w:t>
            </w:r>
            <w:r w:rsidRPr="005E53CA">
              <w:t xml:space="preserve"> </w:t>
            </w:r>
            <w:r w:rsidRPr="005E53CA">
              <w:rPr>
                <w:rFonts w:ascii="Times New Roman" w:hAnsi="Times New Roman" w:cs="Times New Roman"/>
                <w:color w:val="000000"/>
                <w:sz w:val="24"/>
                <w:szCs w:val="24"/>
              </w:rPr>
              <w:t>программы.</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изучения</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необходимы</w:t>
            </w:r>
            <w:r w:rsidRPr="005E53CA">
              <w:t xml:space="preserve"> </w:t>
            </w:r>
            <w:r w:rsidRPr="005E53CA">
              <w:rPr>
                <w:rFonts w:ascii="Times New Roman" w:hAnsi="Times New Roman" w:cs="Times New Roman"/>
                <w:color w:val="000000"/>
                <w:sz w:val="24"/>
                <w:szCs w:val="24"/>
              </w:rPr>
              <w:t>знания</w:t>
            </w:r>
            <w:r w:rsidRPr="005E53CA">
              <w:t xml:space="preserve"> </w:t>
            </w:r>
            <w:r w:rsidRPr="005E53CA">
              <w:rPr>
                <w:rFonts w:ascii="Times New Roman" w:hAnsi="Times New Roman" w:cs="Times New Roman"/>
                <w:color w:val="000000"/>
                <w:sz w:val="24"/>
                <w:szCs w:val="24"/>
              </w:rPr>
              <w:t>(умения,</w:t>
            </w:r>
            <w:r w:rsidRPr="005E53CA">
              <w:t xml:space="preserve"> </w:t>
            </w:r>
            <w:r w:rsidRPr="005E53CA">
              <w:rPr>
                <w:rFonts w:ascii="Times New Roman" w:hAnsi="Times New Roman" w:cs="Times New Roman"/>
                <w:color w:val="000000"/>
                <w:sz w:val="24"/>
                <w:szCs w:val="24"/>
              </w:rPr>
              <w:t>владения),</w:t>
            </w:r>
            <w:r w:rsidRPr="005E53CA">
              <w:t xml:space="preserve"> </w:t>
            </w:r>
            <w:r w:rsidRPr="005E53CA">
              <w:rPr>
                <w:rFonts w:ascii="Times New Roman" w:hAnsi="Times New Roman" w:cs="Times New Roman"/>
                <w:color w:val="000000"/>
                <w:sz w:val="24"/>
                <w:szCs w:val="24"/>
              </w:rPr>
              <w:t>сформированные</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результате</w:t>
            </w:r>
            <w:r w:rsidRPr="005E53CA">
              <w:t xml:space="preserve"> </w:t>
            </w:r>
            <w:r w:rsidRPr="005E53CA">
              <w:rPr>
                <w:rFonts w:ascii="Times New Roman" w:hAnsi="Times New Roman" w:cs="Times New Roman"/>
                <w:color w:val="000000"/>
                <w:sz w:val="24"/>
                <w:szCs w:val="24"/>
              </w:rPr>
              <w:t>изучения</w:t>
            </w:r>
            <w:r w:rsidRPr="005E53CA">
              <w:t xml:space="preserve"> </w:t>
            </w:r>
            <w:r w:rsidRPr="005E53CA">
              <w:rPr>
                <w:rFonts w:ascii="Times New Roman" w:hAnsi="Times New Roman" w:cs="Times New Roman"/>
                <w:color w:val="000000"/>
                <w:sz w:val="24"/>
                <w:szCs w:val="24"/>
              </w:rPr>
              <w:t>дисциплин/</w:t>
            </w:r>
            <w:r w:rsidRPr="005E53CA">
              <w:t xml:space="preserve"> </w:t>
            </w:r>
            <w:r w:rsidRPr="005E53CA">
              <w:rPr>
                <w:rFonts w:ascii="Times New Roman" w:hAnsi="Times New Roman" w:cs="Times New Roman"/>
                <w:color w:val="000000"/>
                <w:sz w:val="24"/>
                <w:szCs w:val="24"/>
              </w:rPr>
              <w:t>практик:</w:t>
            </w:r>
            <w:r w:rsidRPr="005E53CA">
              <w:t xml:space="preserve"> </w:t>
            </w:r>
          </w:p>
        </w:tc>
      </w:tr>
      <w:tr w:rsidR="00ED321F">
        <w:trPr>
          <w:trHeight w:hRule="exact" w:val="285"/>
        </w:trPr>
        <w:tc>
          <w:tcPr>
            <w:tcW w:w="9370" w:type="dxa"/>
            <w:gridSpan w:val="2"/>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и</w:t>
            </w:r>
            <w:r>
              <w:t xml:space="preserve"> </w:t>
            </w:r>
            <w:r>
              <w:rPr>
                <w:rFonts w:ascii="Times New Roman" w:hAnsi="Times New Roman" w:cs="Times New Roman"/>
                <w:color w:val="000000"/>
                <w:sz w:val="24"/>
                <w:szCs w:val="24"/>
              </w:rPr>
              <w:t>неорганическая</w:t>
            </w:r>
            <w:r>
              <w:t xml:space="preserve"> </w:t>
            </w:r>
            <w:r>
              <w:rPr>
                <w:rFonts w:ascii="Times New Roman" w:hAnsi="Times New Roman" w:cs="Times New Roman"/>
                <w:color w:val="000000"/>
                <w:sz w:val="24"/>
                <w:szCs w:val="24"/>
              </w:rPr>
              <w:t>химия</w:t>
            </w:r>
            <w:r>
              <w:t xml:space="preserve"> </w:t>
            </w:r>
          </w:p>
        </w:tc>
      </w:tr>
      <w:tr w:rsidR="00ED321F" w:rsidRPr="005E53CA">
        <w:trPr>
          <w:trHeight w:hRule="exact" w:val="28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История</w:t>
            </w:r>
            <w:r w:rsidRPr="005E53CA">
              <w:t xml:space="preserve"> </w:t>
            </w:r>
            <w:r w:rsidRPr="005E53CA">
              <w:rPr>
                <w:rFonts w:ascii="Times New Roman" w:hAnsi="Times New Roman" w:cs="Times New Roman"/>
                <w:color w:val="000000"/>
                <w:sz w:val="24"/>
                <w:szCs w:val="24"/>
              </w:rPr>
              <w:t>химии</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химической</w:t>
            </w:r>
            <w:r w:rsidRPr="005E53CA">
              <w:t xml:space="preserve"> </w:t>
            </w:r>
            <w:r w:rsidRPr="005E53CA">
              <w:rPr>
                <w:rFonts w:ascii="Times New Roman" w:hAnsi="Times New Roman" w:cs="Times New Roman"/>
                <w:color w:val="000000"/>
                <w:sz w:val="24"/>
                <w:szCs w:val="24"/>
              </w:rPr>
              <w:t>технологии</w:t>
            </w:r>
            <w:r w:rsidRPr="005E53CA">
              <w:t xml:space="preserve"> </w:t>
            </w:r>
          </w:p>
        </w:tc>
      </w:tr>
      <w:tr w:rsidR="00ED321F">
        <w:trPr>
          <w:trHeight w:hRule="exact" w:val="285"/>
        </w:trPr>
        <w:tc>
          <w:tcPr>
            <w:tcW w:w="9370" w:type="dxa"/>
            <w:gridSpan w:val="2"/>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Физическая</w:t>
            </w:r>
            <w:r>
              <w:t xml:space="preserve"> </w:t>
            </w:r>
            <w:r>
              <w:rPr>
                <w:rFonts w:ascii="Times New Roman" w:hAnsi="Times New Roman" w:cs="Times New Roman"/>
                <w:color w:val="000000"/>
                <w:sz w:val="24"/>
                <w:szCs w:val="24"/>
              </w:rPr>
              <w:t>химия</w:t>
            </w:r>
            <w:r>
              <w:t xml:space="preserve"> </w:t>
            </w:r>
          </w:p>
        </w:tc>
      </w:tr>
      <w:tr w:rsidR="00ED321F">
        <w:trPr>
          <w:trHeight w:hRule="exact" w:val="285"/>
        </w:trPr>
        <w:tc>
          <w:tcPr>
            <w:tcW w:w="9370" w:type="dxa"/>
            <w:gridSpan w:val="2"/>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Общая</w:t>
            </w:r>
            <w:r>
              <w:t xml:space="preserve"> </w:t>
            </w:r>
            <w:r>
              <w:rPr>
                <w:rFonts w:ascii="Times New Roman" w:hAnsi="Times New Roman" w:cs="Times New Roman"/>
                <w:color w:val="000000"/>
                <w:sz w:val="24"/>
                <w:szCs w:val="24"/>
              </w:rPr>
              <w:t>химическая</w:t>
            </w:r>
            <w:r>
              <w:t xml:space="preserve"> </w:t>
            </w:r>
            <w:r>
              <w:rPr>
                <w:rFonts w:ascii="Times New Roman" w:hAnsi="Times New Roman" w:cs="Times New Roman"/>
                <w:color w:val="000000"/>
                <w:sz w:val="24"/>
                <w:szCs w:val="24"/>
              </w:rPr>
              <w:t>технология</w:t>
            </w:r>
            <w:r>
              <w:t xml:space="preserve"> </w:t>
            </w:r>
          </w:p>
        </w:tc>
      </w:tr>
      <w:tr w:rsidR="00ED321F" w:rsidRPr="005E53CA">
        <w:trPr>
          <w:trHeight w:hRule="exact" w:val="55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Знания</w:t>
            </w:r>
            <w:r w:rsidRPr="005E53CA">
              <w:t xml:space="preserve"> </w:t>
            </w:r>
            <w:r w:rsidRPr="005E53CA">
              <w:rPr>
                <w:rFonts w:ascii="Times New Roman" w:hAnsi="Times New Roman" w:cs="Times New Roman"/>
                <w:color w:val="000000"/>
                <w:sz w:val="24"/>
                <w:szCs w:val="24"/>
              </w:rPr>
              <w:t>(умения,</w:t>
            </w:r>
            <w:r w:rsidRPr="005E53CA">
              <w:t xml:space="preserve"> </w:t>
            </w:r>
            <w:r w:rsidRPr="005E53CA">
              <w:rPr>
                <w:rFonts w:ascii="Times New Roman" w:hAnsi="Times New Roman" w:cs="Times New Roman"/>
                <w:color w:val="000000"/>
                <w:sz w:val="24"/>
                <w:szCs w:val="24"/>
              </w:rPr>
              <w:t>владения),</w:t>
            </w:r>
            <w:r w:rsidRPr="005E53CA">
              <w:t xml:space="preserve"> </w:t>
            </w:r>
            <w:r w:rsidRPr="005E53CA">
              <w:rPr>
                <w:rFonts w:ascii="Times New Roman" w:hAnsi="Times New Roman" w:cs="Times New Roman"/>
                <w:color w:val="000000"/>
                <w:sz w:val="24"/>
                <w:szCs w:val="24"/>
              </w:rPr>
              <w:t>полученные</w:t>
            </w:r>
            <w:r w:rsidRPr="005E53CA">
              <w:t xml:space="preserve"> </w:t>
            </w:r>
            <w:r w:rsidRPr="005E53CA">
              <w:rPr>
                <w:rFonts w:ascii="Times New Roman" w:hAnsi="Times New Roman" w:cs="Times New Roman"/>
                <w:color w:val="000000"/>
                <w:sz w:val="24"/>
                <w:szCs w:val="24"/>
              </w:rPr>
              <w:t>при</w:t>
            </w:r>
            <w:r w:rsidRPr="005E53CA">
              <w:t xml:space="preserve"> </w:t>
            </w:r>
            <w:r w:rsidRPr="005E53CA">
              <w:rPr>
                <w:rFonts w:ascii="Times New Roman" w:hAnsi="Times New Roman" w:cs="Times New Roman"/>
                <w:color w:val="000000"/>
                <w:sz w:val="24"/>
                <w:szCs w:val="24"/>
              </w:rPr>
              <w:t>изучении</w:t>
            </w:r>
            <w:r w:rsidRPr="005E53CA">
              <w:t xml:space="preserve"> </w:t>
            </w:r>
            <w:r w:rsidRPr="005E53CA">
              <w:rPr>
                <w:rFonts w:ascii="Times New Roman" w:hAnsi="Times New Roman" w:cs="Times New Roman"/>
                <w:color w:val="000000"/>
                <w:sz w:val="24"/>
                <w:szCs w:val="24"/>
              </w:rPr>
              <w:t>данной</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будут</w:t>
            </w:r>
            <w:r w:rsidRPr="005E53CA">
              <w:t xml:space="preserve"> </w:t>
            </w:r>
            <w:r w:rsidRPr="005E53CA">
              <w:rPr>
                <w:rFonts w:ascii="Times New Roman" w:hAnsi="Times New Roman" w:cs="Times New Roman"/>
                <w:color w:val="000000"/>
                <w:sz w:val="24"/>
                <w:szCs w:val="24"/>
              </w:rPr>
              <w:t>необходимы</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изучения</w:t>
            </w:r>
            <w:r w:rsidRPr="005E53CA">
              <w:t xml:space="preserve"> </w:t>
            </w:r>
            <w:r w:rsidRPr="005E53CA">
              <w:rPr>
                <w:rFonts w:ascii="Times New Roman" w:hAnsi="Times New Roman" w:cs="Times New Roman"/>
                <w:color w:val="000000"/>
                <w:sz w:val="24"/>
                <w:szCs w:val="24"/>
              </w:rPr>
              <w:t>дисциплин/практик:</w:t>
            </w:r>
            <w:r w:rsidRPr="005E53CA">
              <w:t xml:space="preserve"> </w:t>
            </w:r>
          </w:p>
        </w:tc>
      </w:tr>
      <w:tr w:rsidR="00ED321F" w:rsidRPr="005E53CA">
        <w:trPr>
          <w:trHeight w:hRule="exact" w:val="28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Аналитическая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физико-химические</w:t>
            </w:r>
            <w:r w:rsidRPr="005E53CA">
              <w:t xml:space="preserve"> </w:t>
            </w:r>
            <w:r w:rsidRPr="005E53CA">
              <w:rPr>
                <w:rFonts w:ascii="Times New Roman" w:hAnsi="Times New Roman" w:cs="Times New Roman"/>
                <w:color w:val="000000"/>
                <w:sz w:val="24"/>
                <w:szCs w:val="24"/>
              </w:rPr>
              <w:t>методы</w:t>
            </w:r>
            <w:r w:rsidRPr="005E53CA">
              <w:t xml:space="preserve"> </w:t>
            </w:r>
            <w:r w:rsidRPr="005E53CA">
              <w:rPr>
                <w:rFonts w:ascii="Times New Roman" w:hAnsi="Times New Roman" w:cs="Times New Roman"/>
                <w:color w:val="000000"/>
                <w:sz w:val="24"/>
                <w:szCs w:val="24"/>
              </w:rPr>
              <w:t>анализа</w:t>
            </w:r>
            <w:r w:rsidRPr="005E53CA">
              <w:t xml:space="preserve"> </w:t>
            </w:r>
          </w:p>
        </w:tc>
      </w:tr>
      <w:tr w:rsidR="00ED321F">
        <w:trPr>
          <w:trHeight w:hRule="exact" w:val="285"/>
        </w:trPr>
        <w:tc>
          <w:tcPr>
            <w:tcW w:w="9370" w:type="dxa"/>
            <w:gridSpan w:val="2"/>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Органическая</w:t>
            </w:r>
            <w:r>
              <w:t xml:space="preserve"> </w:t>
            </w:r>
            <w:r>
              <w:rPr>
                <w:rFonts w:ascii="Times New Roman" w:hAnsi="Times New Roman" w:cs="Times New Roman"/>
                <w:color w:val="000000"/>
                <w:sz w:val="24"/>
                <w:szCs w:val="24"/>
              </w:rPr>
              <w:t>химия</w:t>
            </w:r>
            <w:r>
              <w:t xml:space="preserve"> </w:t>
            </w:r>
          </w:p>
        </w:tc>
      </w:tr>
      <w:tr w:rsidR="00ED321F" w:rsidRPr="005E53CA">
        <w:trPr>
          <w:trHeight w:hRule="exact" w:val="28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Физическая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тугоплавких</w:t>
            </w:r>
            <w:r w:rsidRPr="005E53CA">
              <w:t xml:space="preserve"> </w:t>
            </w:r>
            <w:r w:rsidRPr="005E53CA">
              <w:rPr>
                <w:rFonts w:ascii="Times New Roman" w:hAnsi="Times New Roman" w:cs="Times New Roman"/>
                <w:color w:val="000000"/>
                <w:sz w:val="24"/>
                <w:szCs w:val="24"/>
              </w:rPr>
              <w:t>неметаллических</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силикатных</w:t>
            </w:r>
            <w:r w:rsidRPr="005E53CA">
              <w:t xml:space="preserve"> </w:t>
            </w:r>
            <w:r w:rsidRPr="005E53CA">
              <w:rPr>
                <w:rFonts w:ascii="Times New Roman" w:hAnsi="Times New Roman" w:cs="Times New Roman"/>
                <w:color w:val="000000"/>
                <w:sz w:val="24"/>
                <w:szCs w:val="24"/>
              </w:rPr>
              <w:t>материалов</w:t>
            </w:r>
            <w:r w:rsidRPr="005E53CA">
              <w:t xml:space="preserve"> </w:t>
            </w:r>
          </w:p>
        </w:tc>
      </w:tr>
      <w:tr w:rsidR="00ED321F" w:rsidRPr="005E53CA">
        <w:trPr>
          <w:trHeight w:hRule="exact" w:val="138"/>
        </w:trPr>
        <w:tc>
          <w:tcPr>
            <w:tcW w:w="1985" w:type="dxa"/>
          </w:tcPr>
          <w:p w:rsidR="00ED321F" w:rsidRPr="005E53CA" w:rsidRDefault="00ED321F"/>
        </w:tc>
        <w:tc>
          <w:tcPr>
            <w:tcW w:w="7372" w:type="dxa"/>
          </w:tcPr>
          <w:p w:rsidR="00ED321F" w:rsidRPr="005E53CA" w:rsidRDefault="00ED321F"/>
        </w:tc>
      </w:tr>
      <w:tr w:rsidR="00ED321F" w:rsidRPr="005E53CA">
        <w:trPr>
          <w:trHeight w:hRule="exact" w:val="55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proofErr w:type="gramStart"/>
            <w:r w:rsidRPr="005E53CA">
              <w:rPr>
                <w:rFonts w:ascii="Times New Roman" w:hAnsi="Times New Roman" w:cs="Times New Roman"/>
                <w:b/>
                <w:color w:val="000000"/>
                <w:sz w:val="24"/>
                <w:szCs w:val="24"/>
              </w:rPr>
              <w:t>3</w:t>
            </w:r>
            <w:r w:rsidRPr="005E53CA">
              <w:t xml:space="preserve"> </w:t>
            </w:r>
            <w:r w:rsidRPr="005E53CA">
              <w:rPr>
                <w:rFonts w:ascii="Times New Roman" w:hAnsi="Times New Roman" w:cs="Times New Roman"/>
                <w:b/>
                <w:color w:val="000000"/>
                <w:sz w:val="24"/>
                <w:szCs w:val="24"/>
              </w:rPr>
              <w:t>Компетенции</w:t>
            </w:r>
            <w:r w:rsidRPr="005E53CA">
              <w:t xml:space="preserve"> </w:t>
            </w:r>
            <w:r w:rsidRPr="005E53CA">
              <w:rPr>
                <w:rFonts w:ascii="Times New Roman" w:hAnsi="Times New Roman" w:cs="Times New Roman"/>
                <w:b/>
                <w:color w:val="000000"/>
                <w:sz w:val="24"/>
                <w:szCs w:val="24"/>
              </w:rPr>
              <w:t>обучающегося,</w:t>
            </w:r>
            <w:r w:rsidRPr="005E53CA">
              <w:t xml:space="preserve"> </w:t>
            </w:r>
            <w:r w:rsidRPr="005E53CA">
              <w:rPr>
                <w:rFonts w:ascii="Times New Roman" w:hAnsi="Times New Roman" w:cs="Times New Roman"/>
                <w:b/>
                <w:color w:val="000000"/>
                <w:sz w:val="24"/>
                <w:szCs w:val="24"/>
              </w:rPr>
              <w:t>формируемые</w:t>
            </w:r>
            <w:r w:rsidRPr="005E53CA">
              <w:t xml:space="preserve"> </w:t>
            </w:r>
            <w:r w:rsidRPr="005E53CA">
              <w:rPr>
                <w:rFonts w:ascii="Times New Roman" w:hAnsi="Times New Roman" w:cs="Times New Roman"/>
                <w:b/>
                <w:color w:val="000000"/>
                <w:sz w:val="24"/>
                <w:szCs w:val="24"/>
              </w:rPr>
              <w:t>в</w:t>
            </w:r>
            <w:r w:rsidRPr="005E53CA">
              <w:t xml:space="preserve"> </w:t>
            </w:r>
            <w:r w:rsidRPr="005E53CA">
              <w:rPr>
                <w:rFonts w:ascii="Times New Roman" w:hAnsi="Times New Roman" w:cs="Times New Roman"/>
                <w:b/>
                <w:color w:val="000000"/>
                <w:sz w:val="24"/>
                <w:szCs w:val="24"/>
              </w:rPr>
              <w:t>результате</w:t>
            </w:r>
            <w:r w:rsidRPr="005E53CA">
              <w:t xml:space="preserve"> </w:t>
            </w:r>
            <w:r w:rsidRPr="005E53CA">
              <w:rPr>
                <w:rFonts w:ascii="Times New Roman" w:hAnsi="Times New Roman" w:cs="Times New Roman"/>
                <w:b/>
                <w:color w:val="000000"/>
                <w:sz w:val="24"/>
                <w:szCs w:val="24"/>
              </w:rPr>
              <w:t>освоения</w:t>
            </w:r>
            <w:r w:rsidRPr="005E53CA">
              <w:t xml:space="preserve"> </w:t>
            </w:r>
            <w:proofErr w:type="gramEnd"/>
          </w:p>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дисциплины</w:t>
            </w:r>
            <w:r w:rsidRPr="005E53CA">
              <w:t xml:space="preserve"> </w:t>
            </w:r>
            <w:r w:rsidRPr="005E53CA">
              <w:rPr>
                <w:rFonts w:ascii="Times New Roman" w:hAnsi="Times New Roman" w:cs="Times New Roman"/>
                <w:b/>
                <w:color w:val="000000"/>
                <w:sz w:val="24"/>
                <w:szCs w:val="24"/>
              </w:rPr>
              <w:t>(модуля)</w:t>
            </w:r>
            <w:r w:rsidRPr="005E53CA">
              <w:t xml:space="preserve"> </w:t>
            </w:r>
            <w:r w:rsidRPr="005E53CA">
              <w:rPr>
                <w:rFonts w:ascii="Times New Roman" w:hAnsi="Times New Roman" w:cs="Times New Roman"/>
                <w:b/>
                <w:color w:val="000000"/>
                <w:sz w:val="24"/>
                <w:szCs w:val="24"/>
              </w:rPr>
              <w:t>и</w:t>
            </w:r>
            <w:r w:rsidRPr="005E53CA">
              <w:t xml:space="preserve"> </w:t>
            </w:r>
            <w:r w:rsidRPr="005E53CA">
              <w:rPr>
                <w:rFonts w:ascii="Times New Roman" w:hAnsi="Times New Roman" w:cs="Times New Roman"/>
                <w:b/>
                <w:color w:val="000000"/>
                <w:sz w:val="24"/>
                <w:szCs w:val="24"/>
              </w:rPr>
              <w:t>планируемые</w:t>
            </w:r>
            <w:r w:rsidRPr="005E53CA">
              <w:t xml:space="preserve"> </w:t>
            </w:r>
            <w:r w:rsidRPr="005E53CA">
              <w:rPr>
                <w:rFonts w:ascii="Times New Roman" w:hAnsi="Times New Roman" w:cs="Times New Roman"/>
                <w:b/>
                <w:color w:val="000000"/>
                <w:sz w:val="24"/>
                <w:szCs w:val="24"/>
              </w:rPr>
              <w:t>результаты</w:t>
            </w:r>
            <w:r w:rsidRPr="005E53CA">
              <w:t xml:space="preserve"> </w:t>
            </w:r>
            <w:r w:rsidRPr="005E53CA">
              <w:rPr>
                <w:rFonts w:ascii="Times New Roman" w:hAnsi="Times New Roman" w:cs="Times New Roman"/>
                <w:b/>
                <w:color w:val="000000"/>
                <w:sz w:val="24"/>
                <w:szCs w:val="24"/>
              </w:rPr>
              <w:t>обучения</w:t>
            </w:r>
            <w:r w:rsidRPr="005E53CA">
              <w:t xml:space="preserve"> </w:t>
            </w:r>
          </w:p>
        </w:tc>
      </w:tr>
      <w:tr w:rsidR="00ED321F" w:rsidRPr="005E53CA">
        <w:trPr>
          <w:trHeight w:hRule="exact" w:val="555"/>
        </w:trPr>
        <w:tc>
          <w:tcPr>
            <w:tcW w:w="9370" w:type="dxa"/>
            <w:gridSpan w:val="2"/>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результате</w:t>
            </w:r>
            <w:r w:rsidRPr="005E53CA">
              <w:t xml:space="preserve"> </w:t>
            </w:r>
            <w:r w:rsidRPr="005E53CA">
              <w:rPr>
                <w:rFonts w:ascii="Times New Roman" w:hAnsi="Times New Roman" w:cs="Times New Roman"/>
                <w:color w:val="000000"/>
                <w:sz w:val="24"/>
                <w:szCs w:val="24"/>
              </w:rPr>
              <w:t>освоения</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(модуля)</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обучающийся</w:t>
            </w:r>
            <w:r w:rsidRPr="005E53CA">
              <w:t xml:space="preserve"> </w:t>
            </w:r>
            <w:r w:rsidRPr="005E53CA">
              <w:rPr>
                <w:rFonts w:ascii="Times New Roman" w:hAnsi="Times New Roman" w:cs="Times New Roman"/>
                <w:color w:val="000000"/>
                <w:sz w:val="24"/>
                <w:szCs w:val="24"/>
              </w:rPr>
              <w:t>должен</w:t>
            </w:r>
            <w:r w:rsidRPr="005E53CA">
              <w:t xml:space="preserve"> </w:t>
            </w:r>
            <w:r w:rsidRPr="005E53CA">
              <w:rPr>
                <w:rFonts w:ascii="Times New Roman" w:hAnsi="Times New Roman" w:cs="Times New Roman"/>
                <w:color w:val="000000"/>
                <w:sz w:val="24"/>
                <w:szCs w:val="24"/>
              </w:rPr>
              <w:t>обладать</w:t>
            </w:r>
            <w:r w:rsidRPr="005E53CA">
              <w:t xml:space="preserve"> </w:t>
            </w:r>
            <w:r w:rsidRPr="005E53CA">
              <w:rPr>
                <w:rFonts w:ascii="Times New Roman" w:hAnsi="Times New Roman" w:cs="Times New Roman"/>
                <w:color w:val="000000"/>
                <w:sz w:val="24"/>
                <w:szCs w:val="24"/>
              </w:rPr>
              <w:t>следующими</w:t>
            </w:r>
            <w:r w:rsidRPr="005E53CA">
              <w:t xml:space="preserve"> </w:t>
            </w:r>
            <w:r w:rsidRPr="005E53CA">
              <w:rPr>
                <w:rFonts w:ascii="Times New Roman" w:hAnsi="Times New Roman" w:cs="Times New Roman"/>
                <w:color w:val="000000"/>
                <w:sz w:val="24"/>
                <w:szCs w:val="24"/>
              </w:rPr>
              <w:t>компетенциями:</w:t>
            </w:r>
            <w:r w:rsidRPr="005E53CA">
              <w:t xml:space="preserve"> </w:t>
            </w:r>
          </w:p>
        </w:tc>
      </w:tr>
      <w:tr w:rsidR="00ED321F" w:rsidRPr="005E53CA">
        <w:trPr>
          <w:trHeight w:hRule="exact" w:val="277"/>
        </w:trPr>
        <w:tc>
          <w:tcPr>
            <w:tcW w:w="1985" w:type="dxa"/>
          </w:tcPr>
          <w:p w:rsidR="00ED321F" w:rsidRPr="005E53CA" w:rsidRDefault="00ED321F"/>
        </w:tc>
        <w:tc>
          <w:tcPr>
            <w:tcW w:w="7372" w:type="dxa"/>
          </w:tcPr>
          <w:p w:rsidR="00ED321F" w:rsidRPr="005E53CA" w:rsidRDefault="00ED321F"/>
        </w:tc>
      </w:tr>
      <w:tr w:rsidR="00ED321F">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jc w:val="center"/>
              <w:rPr>
                <w:sz w:val="24"/>
                <w:szCs w:val="24"/>
              </w:rPr>
            </w:pPr>
            <w:r>
              <w:rPr>
                <w:rFonts w:ascii="Times New Roman" w:hAnsi="Times New Roman" w:cs="Times New Roman"/>
                <w:color w:val="000000"/>
                <w:sz w:val="24"/>
                <w:szCs w:val="24"/>
              </w:rPr>
              <w:t>Структурный</w:t>
            </w:r>
            <w:r>
              <w:t xml:space="preserve"> </w:t>
            </w:r>
          </w:p>
          <w:p w:rsidR="00ED321F" w:rsidRDefault="005E53CA">
            <w:pPr>
              <w:spacing w:after="0" w:line="240" w:lineRule="auto"/>
              <w:jc w:val="center"/>
              <w:rPr>
                <w:sz w:val="24"/>
                <w:szCs w:val="24"/>
              </w:rPr>
            </w:pPr>
            <w:r>
              <w:rPr>
                <w:rFonts w:ascii="Times New Roman" w:hAnsi="Times New Roman" w:cs="Times New Roman"/>
                <w:color w:val="000000"/>
                <w:sz w:val="24"/>
                <w:szCs w:val="24"/>
              </w:rPr>
              <w:t>элемент</w:t>
            </w:r>
            <w:r>
              <w:t xml:space="preserve"> </w:t>
            </w:r>
          </w:p>
          <w:p w:rsidR="00ED321F" w:rsidRDefault="005E53CA">
            <w:pPr>
              <w:spacing w:after="0" w:line="240" w:lineRule="auto"/>
              <w:jc w:val="center"/>
              <w:rPr>
                <w:sz w:val="24"/>
                <w:szCs w:val="24"/>
              </w:rPr>
            </w:pPr>
            <w:r>
              <w:rPr>
                <w:rFonts w:ascii="Times New Roman" w:hAnsi="Times New Roman" w:cs="Times New Roman"/>
                <w:color w:val="000000"/>
                <w:sz w:val="24"/>
                <w:szCs w:val="24"/>
              </w:rPr>
              <w:t>компетенции</w:t>
            </w:r>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jc w:val="center"/>
              <w:rPr>
                <w:sz w:val="24"/>
                <w:szCs w:val="24"/>
              </w:rPr>
            </w:pPr>
            <w:r>
              <w:rPr>
                <w:rFonts w:ascii="Times New Roman" w:hAnsi="Times New Roman" w:cs="Times New Roman"/>
                <w:color w:val="000000"/>
                <w:sz w:val="24"/>
                <w:szCs w:val="24"/>
              </w:rPr>
              <w:t>Планируемые</w:t>
            </w:r>
            <w:r>
              <w:t xml:space="preserve"> </w:t>
            </w:r>
            <w:r>
              <w:rPr>
                <w:rFonts w:ascii="Times New Roman" w:hAnsi="Times New Roman" w:cs="Times New Roman"/>
                <w:color w:val="000000"/>
                <w:sz w:val="24"/>
                <w:szCs w:val="24"/>
              </w:rPr>
              <w:t>результаты</w:t>
            </w:r>
            <w:r>
              <w:t xml:space="preserve"> </w:t>
            </w:r>
            <w:r>
              <w:rPr>
                <w:rFonts w:ascii="Times New Roman" w:hAnsi="Times New Roman" w:cs="Times New Roman"/>
                <w:color w:val="000000"/>
                <w:sz w:val="24"/>
                <w:szCs w:val="24"/>
              </w:rPr>
              <w:t>обучения</w:t>
            </w:r>
            <w:r>
              <w:t xml:space="preserve"> </w:t>
            </w:r>
          </w:p>
        </w:tc>
      </w:tr>
      <w:tr w:rsidR="00ED321F" w:rsidRPr="005E53C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ОПК-1      способностью и готовностью использовать основные законы естественнонаучных дисциплин в профессиональной деятельности</w:t>
            </w:r>
          </w:p>
        </w:tc>
      </w:tr>
      <w:tr w:rsidR="00ED321F" w:rsidRPr="005E53C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основные базовые понятия и законы поверхностных явлений и дисперсных систем;</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методы и методики качественного и количественного описания поверхностных явлений, виды и свойства дисперсных систем, методы их стабилизации и разрушения;</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основные методы управления процессами в дисперсных системах для решения задач в профессиональной деятельности.</w:t>
            </w:r>
          </w:p>
        </w:tc>
      </w:tr>
      <w:tr w:rsidR="00ED321F" w:rsidRPr="005E53CA">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применять основные базовые понятия и законы поверхностных явлений и дисперсных систем для проведения экспериментов с ними;</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использовать методы и методики качественного и количественного описания поверхностных явлений и свойств дисперсных систем;</w:t>
            </w:r>
          </w:p>
          <w:p w:rsidR="00ED321F" w:rsidRPr="005E53CA" w:rsidRDefault="005E53CA">
            <w:pPr>
              <w:spacing w:after="0" w:line="240" w:lineRule="auto"/>
              <w:rPr>
                <w:sz w:val="24"/>
                <w:szCs w:val="24"/>
              </w:rPr>
            </w:pPr>
            <w:proofErr w:type="gramStart"/>
            <w:r w:rsidRPr="005E53CA">
              <w:rPr>
                <w:rFonts w:ascii="Times New Roman" w:hAnsi="Times New Roman" w:cs="Times New Roman"/>
                <w:color w:val="000000"/>
                <w:sz w:val="24"/>
                <w:szCs w:val="24"/>
              </w:rPr>
              <w:t>- применять основные методы управления процессами в дисперсных си-</w:t>
            </w:r>
            <w:proofErr w:type="spellStart"/>
            <w:r w:rsidRPr="005E53CA">
              <w:rPr>
                <w:rFonts w:ascii="Times New Roman" w:hAnsi="Times New Roman" w:cs="Times New Roman"/>
                <w:color w:val="000000"/>
                <w:sz w:val="24"/>
                <w:szCs w:val="24"/>
              </w:rPr>
              <w:t>стемах</w:t>
            </w:r>
            <w:proofErr w:type="spellEnd"/>
            <w:r w:rsidRPr="005E53CA">
              <w:rPr>
                <w:rFonts w:ascii="Times New Roman" w:hAnsi="Times New Roman" w:cs="Times New Roman"/>
                <w:color w:val="000000"/>
                <w:sz w:val="24"/>
                <w:szCs w:val="24"/>
              </w:rPr>
              <w:t xml:space="preserve"> для решения задач в профессиональной деятельности.</w:t>
            </w:r>
            <w:proofErr w:type="gramEnd"/>
          </w:p>
        </w:tc>
      </w:tr>
    </w:tbl>
    <w:p w:rsidR="00ED321F" w:rsidRPr="005E53CA" w:rsidRDefault="005E53CA">
      <w:pPr>
        <w:rPr>
          <w:sz w:val="0"/>
          <w:szCs w:val="0"/>
        </w:rPr>
      </w:pPr>
      <w:r w:rsidRPr="005E53CA">
        <w:br w:type="page"/>
      </w:r>
    </w:p>
    <w:tbl>
      <w:tblPr>
        <w:tblW w:w="0" w:type="auto"/>
        <w:tblCellMar>
          <w:left w:w="0" w:type="dxa"/>
          <w:right w:w="0" w:type="dxa"/>
        </w:tblCellMar>
        <w:tblLook w:val="04A0" w:firstRow="1" w:lastRow="0" w:firstColumn="1" w:lastColumn="0" w:noHBand="0" w:noVBand="1"/>
      </w:tblPr>
      <w:tblGrid>
        <w:gridCol w:w="1999"/>
        <w:gridCol w:w="7386"/>
      </w:tblGrid>
      <w:tr w:rsidR="00ED321F" w:rsidRPr="005E53C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практическими навыками проведения экспериментов для исследования поверхностных явлений и дисперсных систем;</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навыками и методиками качественного и количественного описания поверхностных явлений и свойств дисперсных систем;</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навыками применения основных методов управления процессами в дисперсных системах для решения задач в профессиональной деятельности.</w:t>
            </w:r>
          </w:p>
        </w:tc>
      </w:tr>
      <w:tr w:rsidR="00ED321F" w:rsidRPr="005E53C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ОПК-3      готовностью использовать знания о строении вещества, природе химической связи в различных классах химических соединений для понимания свойств материалов и механизма химических процессов, протекающих в окружающем мире</w:t>
            </w:r>
          </w:p>
        </w:tc>
      </w:tr>
      <w:tr w:rsidR="00ED321F" w:rsidRPr="005E53CA">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основные базовые понятия и законы химии, общие закономерности протекания химических реакций в различных химических системах;</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методы анализа и обобщения результатов эксперимента для самостоятельного объяснения механизма протекания поверхностных явлений;</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методы анализа и обобщения результатов эксперимента для самостоятельного объяснения механизма физико-химических процессов в дисперсных системах и проявления их свойств.</w:t>
            </w:r>
          </w:p>
        </w:tc>
      </w:tr>
      <w:tr w:rsidR="00ED321F" w:rsidRPr="005E53CA">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применять основные положения о строении вещества, природе химической связи в различных классах химических соединений для понимания свойств дисперсных систем и общих закономерностей протекания поверхностных явлений;</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анализировать и обобщать результаты эксперимента для самостоятельного объяснения механизма протекания поверхностных явлений;</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применять методы анализа и обобщения результатов эксперимента для самостоятельного объяснения механизма физико-химических процессов в дисперсных системах и проявления их свойств</w:t>
            </w:r>
          </w:p>
        </w:tc>
      </w:tr>
      <w:tr w:rsidR="00ED321F" w:rsidRPr="005E53CA">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практическими навыками проведения экспериментов по исследованию поверхностных явлений и дисперсных систем;</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навыками и методиками обобщения и анализа результатов эксперимента для самостоятельного объяснения механизма протекания поверхностных явлений;</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навыками и методиками обобщения и анализа результатов эксперимента для самостоятельного объяснения механизма физико- химических процессов в дисперсных системах и проявления их свойств</w:t>
            </w:r>
          </w:p>
        </w:tc>
      </w:tr>
      <w:tr w:rsidR="00ED321F" w:rsidRPr="005E53CA">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ПК-18 готовностью использовать знание свойств химических элементов, соединений и материалов на их основе для решения задач профессиональной деятельности</w:t>
            </w:r>
          </w:p>
        </w:tc>
      </w:tr>
      <w:tr w:rsidR="00ED321F" w:rsidRPr="005E53C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-в полной мере современные методы теоретического и экспериментального исследования дисциплины;</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методы определения состава, структуры вещества, механизма химических процессов, их теоретические основы, возможности и границы применимости для решения задач профессиональной деятельности</w:t>
            </w:r>
          </w:p>
        </w:tc>
      </w:tr>
    </w:tbl>
    <w:p w:rsidR="00ED321F" w:rsidRPr="005E53CA" w:rsidRDefault="005E53CA">
      <w:pPr>
        <w:rPr>
          <w:sz w:val="0"/>
          <w:szCs w:val="0"/>
        </w:rPr>
      </w:pPr>
      <w:r w:rsidRPr="005E53CA">
        <w:br w:type="page"/>
      </w:r>
    </w:p>
    <w:tbl>
      <w:tblPr>
        <w:tblW w:w="0" w:type="auto"/>
        <w:tblCellMar>
          <w:left w:w="0" w:type="dxa"/>
          <w:right w:w="0" w:type="dxa"/>
        </w:tblCellMar>
        <w:tblLook w:val="04A0" w:firstRow="1" w:lastRow="0" w:firstColumn="1" w:lastColumn="0" w:noHBand="0" w:noVBand="1"/>
      </w:tblPr>
      <w:tblGrid>
        <w:gridCol w:w="1999"/>
        <w:gridCol w:w="7386"/>
      </w:tblGrid>
      <w:tr w:rsidR="00ED321F" w:rsidRPr="005E53CA">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xml:space="preserve">- использовать знания о </w:t>
            </w:r>
            <w:proofErr w:type="spellStart"/>
            <w:proofErr w:type="gramStart"/>
            <w:r w:rsidRPr="005E53CA">
              <w:rPr>
                <w:rFonts w:ascii="Times New Roman" w:hAnsi="Times New Roman" w:cs="Times New Roman"/>
                <w:color w:val="000000"/>
                <w:sz w:val="24"/>
                <w:szCs w:val="24"/>
              </w:rPr>
              <w:t>о</w:t>
            </w:r>
            <w:proofErr w:type="spellEnd"/>
            <w:proofErr w:type="gramEnd"/>
            <w:r w:rsidRPr="005E53CA">
              <w:rPr>
                <w:rFonts w:ascii="Times New Roman" w:hAnsi="Times New Roman" w:cs="Times New Roman"/>
                <w:color w:val="000000"/>
                <w:sz w:val="24"/>
                <w:szCs w:val="24"/>
              </w:rPr>
              <w:t xml:space="preserve"> свойствах химических элементов, природе химической связи в различных классах химических соединений для пони-мания свойств материалов и механизма химических процессов, протекающих в окружающем мире;</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использовать знание свойств химических элементов, соединений и материалов на их основе для решения задач профессиональной деятельности</w:t>
            </w:r>
          </w:p>
        </w:tc>
      </w:tr>
      <w:tr w:rsidR="00ED321F" w:rsidRPr="005E53CA">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Default="005E53CA">
            <w:pPr>
              <w:spacing w:after="0" w:line="240" w:lineRule="auto"/>
              <w:rPr>
                <w:sz w:val="24"/>
                <w:szCs w:val="24"/>
              </w:rPr>
            </w:pPr>
            <w:r>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методикой физико-химических расчетов, в том числе, с использованием справочного материала;</w:t>
            </w:r>
          </w:p>
          <w:p w:rsidR="00ED321F" w:rsidRPr="005E53CA" w:rsidRDefault="005E53CA">
            <w:pPr>
              <w:spacing w:after="0" w:line="240" w:lineRule="auto"/>
              <w:rPr>
                <w:sz w:val="24"/>
                <w:szCs w:val="24"/>
              </w:rPr>
            </w:pPr>
            <w:r w:rsidRPr="005E53CA">
              <w:rPr>
                <w:rFonts w:ascii="Times New Roman" w:hAnsi="Times New Roman" w:cs="Times New Roman"/>
                <w:color w:val="000000"/>
                <w:sz w:val="24"/>
                <w:szCs w:val="24"/>
              </w:rPr>
              <w:t>- профессионально профильными знаниями и практическими навыками в области физикохимии дисперсных систем</w:t>
            </w:r>
          </w:p>
        </w:tc>
      </w:tr>
    </w:tbl>
    <w:p w:rsidR="00ED321F" w:rsidRPr="005E53CA" w:rsidRDefault="005E53CA">
      <w:pPr>
        <w:rPr>
          <w:sz w:val="0"/>
          <w:szCs w:val="0"/>
        </w:rPr>
      </w:pPr>
      <w:r w:rsidRPr="005E53CA">
        <w:br w:type="page"/>
      </w:r>
    </w:p>
    <w:tbl>
      <w:tblPr>
        <w:tblW w:w="0" w:type="auto"/>
        <w:tblCellMar>
          <w:left w:w="0" w:type="dxa"/>
          <w:right w:w="0" w:type="dxa"/>
        </w:tblCellMar>
        <w:tblLook w:val="04A0" w:firstRow="1" w:lastRow="0" w:firstColumn="1" w:lastColumn="0" w:noHBand="0" w:noVBand="1"/>
      </w:tblPr>
      <w:tblGrid>
        <w:gridCol w:w="710"/>
        <w:gridCol w:w="1558"/>
        <w:gridCol w:w="384"/>
        <w:gridCol w:w="519"/>
        <w:gridCol w:w="615"/>
        <w:gridCol w:w="663"/>
        <w:gridCol w:w="548"/>
        <w:gridCol w:w="1535"/>
        <w:gridCol w:w="1627"/>
        <w:gridCol w:w="1231"/>
      </w:tblGrid>
      <w:tr w:rsidR="00ED321F" w:rsidRPr="005E53CA">
        <w:trPr>
          <w:trHeight w:hRule="exact" w:val="285"/>
        </w:trPr>
        <w:tc>
          <w:tcPr>
            <w:tcW w:w="710" w:type="dxa"/>
          </w:tcPr>
          <w:p w:rsidR="00ED321F" w:rsidRPr="005E53CA" w:rsidRDefault="00ED321F"/>
        </w:tc>
        <w:tc>
          <w:tcPr>
            <w:tcW w:w="9228" w:type="dxa"/>
            <w:gridSpan w:val="9"/>
            <w:shd w:val="clear" w:color="000000" w:fill="FFFFFF"/>
            <w:tcMar>
              <w:left w:w="34" w:type="dxa"/>
              <w:right w:w="34" w:type="dxa"/>
            </w:tcMar>
          </w:tcPr>
          <w:p w:rsidR="00ED321F" w:rsidRPr="005E53CA" w:rsidRDefault="005E53CA">
            <w:pPr>
              <w:spacing w:after="0" w:line="240" w:lineRule="auto"/>
              <w:jc w:val="both"/>
              <w:rPr>
                <w:sz w:val="24"/>
                <w:szCs w:val="24"/>
              </w:rPr>
            </w:pPr>
            <w:r w:rsidRPr="005E53CA">
              <w:rPr>
                <w:rFonts w:ascii="Times New Roman" w:hAnsi="Times New Roman" w:cs="Times New Roman"/>
                <w:b/>
                <w:color w:val="000000"/>
                <w:sz w:val="24"/>
                <w:szCs w:val="24"/>
              </w:rPr>
              <w:t>4.</w:t>
            </w:r>
            <w:r w:rsidRPr="005E53CA">
              <w:t xml:space="preserve"> </w:t>
            </w:r>
            <w:r w:rsidRPr="005E53CA">
              <w:rPr>
                <w:rFonts w:ascii="Times New Roman" w:hAnsi="Times New Roman" w:cs="Times New Roman"/>
                <w:b/>
                <w:color w:val="000000"/>
                <w:sz w:val="24"/>
                <w:szCs w:val="24"/>
              </w:rPr>
              <w:t>Структура,</w:t>
            </w:r>
            <w:r w:rsidRPr="005E53CA">
              <w:t xml:space="preserve"> </w:t>
            </w:r>
            <w:r w:rsidRPr="005E53CA">
              <w:rPr>
                <w:rFonts w:ascii="Times New Roman" w:hAnsi="Times New Roman" w:cs="Times New Roman"/>
                <w:b/>
                <w:color w:val="000000"/>
                <w:sz w:val="24"/>
                <w:szCs w:val="24"/>
              </w:rPr>
              <w:t>объём</w:t>
            </w:r>
            <w:r w:rsidRPr="005E53CA">
              <w:t xml:space="preserve"> </w:t>
            </w:r>
            <w:r w:rsidRPr="005E53CA">
              <w:rPr>
                <w:rFonts w:ascii="Times New Roman" w:hAnsi="Times New Roman" w:cs="Times New Roman"/>
                <w:b/>
                <w:color w:val="000000"/>
                <w:sz w:val="24"/>
                <w:szCs w:val="24"/>
              </w:rPr>
              <w:t>и</w:t>
            </w:r>
            <w:r w:rsidRPr="005E53CA">
              <w:t xml:space="preserve"> </w:t>
            </w:r>
            <w:r w:rsidRPr="005E53CA">
              <w:rPr>
                <w:rFonts w:ascii="Times New Roman" w:hAnsi="Times New Roman" w:cs="Times New Roman"/>
                <w:b/>
                <w:color w:val="000000"/>
                <w:sz w:val="24"/>
                <w:szCs w:val="24"/>
              </w:rPr>
              <w:t>содержание</w:t>
            </w:r>
            <w:r w:rsidRPr="005E53CA">
              <w:t xml:space="preserve"> </w:t>
            </w:r>
            <w:r w:rsidRPr="005E53CA">
              <w:rPr>
                <w:rFonts w:ascii="Times New Roman" w:hAnsi="Times New Roman" w:cs="Times New Roman"/>
                <w:b/>
                <w:color w:val="000000"/>
                <w:sz w:val="24"/>
                <w:szCs w:val="24"/>
              </w:rPr>
              <w:t>дисциплины</w:t>
            </w:r>
            <w:r w:rsidRPr="005E53CA">
              <w:t xml:space="preserve"> </w:t>
            </w:r>
            <w:r w:rsidRPr="005E53CA">
              <w:rPr>
                <w:rFonts w:ascii="Times New Roman" w:hAnsi="Times New Roman" w:cs="Times New Roman"/>
                <w:b/>
                <w:color w:val="000000"/>
                <w:sz w:val="24"/>
                <w:szCs w:val="24"/>
              </w:rPr>
              <w:t>(модуля)</w:t>
            </w:r>
            <w:r w:rsidRPr="005E53CA">
              <w:t xml:space="preserve"> </w:t>
            </w:r>
          </w:p>
        </w:tc>
      </w:tr>
      <w:tr w:rsidR="00ED321F" w:rsidRPr="005E53CA">
        <w:trPr>
          <w:trHeight w:hRule="exact" w:val="3611"/>
        </w:trPr>
        <w:tc>
          <w:tcPr>
            <w:tcW w:w="9937" w:type="dxa"/>
            <w:gridSpan w:val="10"/>
            <w:shd w:val="clear" w:color="000000" w:fill="FFFFFF"/>
            <w:tcMar>
              <w:left w:w="34" w:type="dxa"/>
              <w:right w:w="34" w:type="dxa"/>
            </w:tcMar>
          </w:tcPr>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Общая</w:t>
            </w:r>
            <w:r w:rsidRPr="005E53CA">
              <w:t xml:space="preserve"> </w:t>
            </w:r>
            <w:r w:rsidRPr="005E53CA">
              <w:rPr>
                <w:rFonts w:ascii="Times New Roman" w:hAnsi="Times New Roman" w:cs="Times New Roman"/>
                <w:color w:val="000000"/>
                <w:sz w:val="24"/>
                <w:szCs w:val="24"/>
              </w:rPr>
              <w:t>трудоемкость</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составляет</w:t>
            </w:r>
            <w:r w:rsidRPr="005E53CA">
              <w:t xml:space="preserve"> </w:t>
            </w:r>
            <w:r w:rsidRPr="005E53CA">
              <w:rPr>
                <w:rFonts w:ascii="Times New Roman" w:hAnsi="Times New Roman" w:cs="Times New Roman"/>
                <w:color w:val="000000"/>
                <w:sz w:val="24"/>
                <w:szCs w:val="24"/>
              </w:rPr>
              <w:t>4</w:t>
            </w:r>
            <w:r w:rsidRPr="005E53CA">
              <w:t xml:space="preserve"> </w:t>
            </w:r>
            <w:r w:rsidRPr="005E53CA">
              <w:rPr>
                <w:rFonts w:ascii="Times New Roman" w:hAnsi="Times New Roman" w:cs="Times New Roman"/>
                <w:color w:val="000000"/>
                <w:sz w:val="24"/>
                <w:szCs w:val="24"/>
              </w:rPr>
              <w:t>зачетных</w:t>
            </w:r>
            <w:r w:rsidRPr="005E53CA">
              <w:t xml:space="preserve"> </w:t>
            </w:r>
            <w:r w:rsidRPr="005E53CA">
              <w:rPr>
                <w:rFonts w:ascii="Times New Roman" w:hAnsi="Times New Roman" w:cs="Times New Roman"/>
                <w:color w:val="000000"/>
                <w:sz w:val="24"/>
                <w:szCs w:val="24"/>
              </w:rPr>
              <w:t>единиц</w:t>
            </w:r>
            <w:r w:rsidRPr="005E53CA">
              <w:t xml:space="preserve"> </w:t>
            </w:r>
            <w:r w:rsidRPr="005E53CA">
              <w:rPr>
                <w:rFonts w:ascii="Times New Roman" w:hAnsi="Times New Roman" w:cs="Times New Roman"/>
                <w:color w:val="000000"/>
                <w:sz w:val="24"/>
                <w:szCs w:val="24"/>
              </w:rPr>
              <w:t>144</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часов,</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том</w:t>
            </w:r>
            <w:r w:rsidRPr="005E53CA">
              <w:t xml:space="preserve"> </w:t>
            </w:r>
            <w:r w:rsidRPr="005E53CA">
              <w:rPr>
                <w:rFonts w:ascii="Times New Roman" w:hAnsi="Times New Roman" w:cs="Times New Roman"/>
                <w:color w:val="000000"/>
                <w:sz w:val="24"/>
                <w:szCs w:val="24"/>
              </w:rPr>
              <w:t>числе:</w:t>
            </w:r>
            <w:r w:rsidRPr="005E53CA">
              <w:t xml:space="preserve"> </w:t>
            </w: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контактная</w:t>
            </w:r>
            <w:r w:rsidRPr="005E53CA">
              <w:t xml:space="preserve"> </w:t>
            </w:r>
            <w:r w:rsidRPr="005E53CA">
              <w:rPr>
                <w:rFonts w:ascii="Times New Roman" w:hAnsi="Times New Roman" w:cs="Times New Roman"/>
                <w:color w:val="000000"/>
                <w:sz w:val="24"/>
                <w:szCs w:val="24"/>
              </w:rPr>
              <w:t>работа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10,6</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часов:</w:t>
            </w:r>
            <w:r w:rsidRPr="005E53CA">
              <w:t xml:space="preserve"> </w:t>
            </w: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w:t>
            </w:r>
            <w:r w:rsidRPr="005E53CA">
              <w:t xml:space="preserve"> </w:t>
            </w:r>
            <w:proofErr w:type="gramStart"/>
            <w:r w:rsidRPr="005E53CA">
              <w:rPr>
                <w:rFonts w:ascii="Times New Roman" w:hAnsi="Times New Roman" w:cs="Times New Roman"/>
                <w:color w:val="000000"/>
                <w:sz w:val="24"/>
                <w:szCs w:val="24"/>
              </w:rPr>
              <w:t>аудиторная</w:t>
            </w:r>
            <w:proofErr w:type="gramEnd"/>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8</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часов;</w:t>
            </w:r>
            <w:r w:rsidRPr="005E53CA">
              <w:t xml:space="preserve"> </w:t>
            </w: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w:t>
            </w:r>
            <w:r w:rsidRPr="005E53CA">
              <w:t xml:space="preserve"> </w:t>
            </w:r>
            <w:proofErr w:type="gramStart"/>
            <w:r w:rsidRPr="005E53CA">
              <w:rPr>
                <w:rFonts w:ascii="Times New Roman" w:hAnsi="Times New Roman" w:cs="Times New Roman"/>
                <w:color w:val="000000"/>
                <w:sz w:val="24"/>
                <w:szCs w:val="24"/>
              </w:rPr>
              <w:t>внеаудиторная</w:t>
            </w:r>
            <w:proofErr w:type="gramEnd"/>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2,6</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часов</w:t>
            </w:r>
            <w:r w:rsidRPr="005E53CA">
              <w:t xml:space="preserve"> </w:t>
            </w: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самостоятельная</w:t>
            </w:r>
            <w:r w:rsidRPr="005E53CA">
              <w:t xml:space="preserve"> </w:t>
            </w:r>
            <w:r w:rsidRPr="005E53CA">
              <w:rPr>
                <w:rFonts w:ascii="Times New Roman" w:hAnsi="Times New Roman" w:cs="Times New Roman"/>
                <w:color w:val="000000"/>
                <w:sz w:val="24"/>
                <w:szCs w:val="24"/>
              </w:rPr>
              <w:t>работа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124,7</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часов;</w:t>
            </w:r>
            <w:r w:rsidRPr="005E53CA">
              <w:t xml:space="preserve"> </w:t>
            </w: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подготовка</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экзамену</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8,7</w:t>
            </w:r>
            <w:r w:rsidRPr="005E53CA">
              <w:t xml:space="preserve"> </w:t>
            </w:r>
            <w:r w:rsidRPr="005E53CA">
              <w:rPr>
                <w:rFonts w:ascii="Times New Roman" w:hAnsi="Times New Roman" w:cs="Times New Roman"/>
                <w:color w:val="000000"/>
                <w:sz w:val="24"/>
                <w:szCs w:val="24"/>
              </w:rPr>
              <w:t>акад.</w:t>
            </w:r>
            <w:r w:rsidRPr="005E53CA">
              <w:t xml:space="preserve"> </w:t>
            </w:r>
            <w:r w:rsidRPr="005E53CA">
              <w:rPr>
                <w:rFonts w:ascii="Times New Roman" w:hAnsi="Times New Roman" w:cs="Times New Roman"/>
                <w:color w:val="000000"/>
                <w:sz w:val="24"/>
                <w:szCs w:val="24"/>
              </w:rPr>
              <w:t>часа</w:t>
            </w:r>
            <w:r w:rsidRPr="005E53CA">
              <w:t xml:space="preserve"> </w:t>
            </w:r>
          </w:p>
          <w:p w:rsidR="00ED321F" w:rsidRPr="005E53CA" w:rsidRDefault="00ED321F">
            <w:pPr>
              <w:spacing w:after="0" w:line="240" w:lineRule="auto"/>
              <w:jc w:val="both"/>
              <w:rPr>
                <w:sz w:val="24"/>
                <w:szCs w:val="24"/>
              </w:rPr>
            </w:pPr>
          </w:p>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t>Форма</w:t>
            </w:r>
            <w:r w:rsidRPr="005E53CA">
              <w:t xml:space="preserve"> </w:t>
            </w:r>
            <w:r w:rsidRPr="005E53CA">
              <w:rPr>
                <w:rFonts w:ascii="Times New Roman" w:hAnsi="Times New Roman" w:cs="Times New Roman"/>
                <w:color w:val="000000"/>
                <w:sz w:val="24"/>
                <w:szCs w:val="24"/>
              </w:rPr>
              <w:t>аттестации</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экзамен</w:t>
            </w:r>
            <w:r w:rsidRPr="005E53CA">
              <w:t xml:space="preserve"> </w:t>
            </w:r>
          </w:p>
        </w:tc>
      </w:tr>
      <w:tr w:rsidR="00ED321F" w:rsidRPr="005E53CA">
        <w:trPr>
          <w:trHeight w:hRule="exact" w:val="138"/>
        </w:trPr>
        <w:tc>
          <w:tcPr>
            <w:tcW w:w="710" w:type="dxa"/>
          </w:tcPr>
          <w:p w:rsidR="00ED321F" w:rsidRPr="005E53CA" w:rsidRDefault="00ED321F"/>
        </w:tc>
        <w:tc>
          <w:tcPr>
            <w:tcW w:w="1702" w:type="dxa"/>
          </w:tcPr>
          <w:p w:rsidR="00ED321F" w:rsidRPr="005E53CA" w:rsidRDefault="00ED321F"/>
        </w:tc>
        <w:tc>
          <w:tcPr>
            <w:tcW w:w="426" w:type="dxa"/>
          </w:tcPr>
          <w:p w:rsidR="00ED321F" w:rsidRPr="005E53CA" w:rsidRDefault="00ED321F"/>
        </w:tc>
        <w:tc>
          <w:tcPr>
            <w:tcW w:w="568" w:type="dxa"/>
          </w:tcPr>
          <w:p w:rsidR="00ED321F" w:rsidRPr="005E53CA" w:rsidRDefault="00ED321F"/>
        </w:tc>
        <w:tc>
          <w:tcPr>
            <w:tcW w:w="710" w:type="dxa"/>
          </w:tcPr>
          <w:p w:rsidR="00ED321F" w:rsidRPr="005E53CA" w:rsidRDefault="00ED321F"/>
        </w:tc>
        <w:tc>
          <w:tcPr>
            <w:tcW w:w="710" w:type="dxa"/>
          </w:tcPr>
          <w:p w:rsidR="00ED321F" w:rsidRPr="005E53CA" w:rsidRDefault="00ED321F"/>
        </w:tc>
        <w:tc>
          <w:tcPr>
            <w:tcW w:w="568" w:type="dxa"/>
          </w:tcPr>
          <w:p w:rsidR="00ED321F" w:rsidRPr="005E53CA" w:rsidRDefault="00ED321F"/>
        </w:tc>
        <w:tc>
          <w:tcPr>
            <w:tcW w:w="1560" w:type="dxa"/>
          </w:tcPr>
          <w:p w:rsidR="00ED321F" w:rsidRPr="005E53CA" w:rsidRDefault="00ED321F"/>
        </w:tc>
        <w:tc>
          <w:tcPr>
            <w:tcW w:w="1702" w:type="dxa"/>
          </w:tcPr>
          <w:p w:rsidR="00ED321F" w:rsidRPr="005E53CA" w:rsidRDefault="00ED321F"/>
        </w:tc>
        <w:tc>
          <w:tcPr>
            <w:tcW w:w="1277" w:type="dxa"/>
          </w:tcPr>
          <w:p w:rsidR="00ED321F" w:rsidRPr="005E53CA" w:rsidRDefault="00ED321F"/>
        </w:tc>
      </w:tr>
      <w:tr w:rsidR="00ED321F">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тема</w:t>
            </w:r>
            <w:r>
              <w:t xml:space="preserve"> </w:t>
            </w:r>
          </w:p>
          <w:p w:rsidR="00ED321F" w:rsidRDefault="005E53CA">
            <w:pPr>
              <w:spacing w:after="0" w:line="240" w:lineRule="auto"/>
              <w:jc w:val="center"/>
              <w:rPr>
                <w:sz w:val="19"/>
                <w:szCs w:val="19"/>
              </w:rPr>
            </w:pPr>
            <w:r>
              <w:rPr>
                <w:rFonts w:ascii="Times New Roman" w:hAnsi="Times New Roman" w:cs="Times New Roman"/>
                <w:color w:val="000000"/>
                <w:sz w:val="19"/>
                <w:szCs w:val="19"/>
              </w:rPr>
              <w:t>дисциплины</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Курс</w:t>
            </w:r>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Аудиторная</w:t>
            </w:r>
            <w:r w:rsidRPr="005E53CA">
              <w:t xml:space="preserve"> </w:t>
            </w:r>
          </w:p>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контактная</w:t>
            </w:r>
            <w:r w:rsidRPr="005E53CA">
              <w:t xml:space="preserve"> </w:t>
            </w:r>
            <w:r w:rsidRPr="005E53CA">
              <w:rPr>
                <w:rFonts w:ascii="Times New Roman" w:hAnsi="Times New Roman" w:cs="Times New Roman"/>
                <w:color w:val="000000"/>
                <w:sz w:val="19"/>
                <w:szCs w:val="19"/>
              </w:rPr>
              <w:t>работа</w:t>
            </w:r>
            <w:r w:rsidRPr="005E53CA">
              <w:t xml:space="preserve"> </w:t>
            </w:r>
          </w:p>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(в</w:t>
            </w:r>
            <w:r w:rsidRPr="005E53CA">
              <w:t xml:space="preserve"> </w:t>
            </w:r>
            <w:r w:rsidRPr="005E53CA">
              <w:rPr>
                <w:rFonts w:ascii="Times New Roman" w:hAnsi="Times New Roman" w:cs="Times New Roman"/>
                <w:color w:val="000000"/>
                <w:sz w:val="19"/>
                <w:szCs w:val="19"/>
              </w:rPr>
              <w:t>акад.</w:t>
            </w:r>
            <w:r w:rsidRPr="005E53CA">
              <w:t xml:space="preserve"> </w:t>
            </w:r>
            <w:r w:rsidRPr="005E53CA">
              <w:rPr>
                <w:rFonts w:ascii="Times New Roman" w:hAnsi="Times New Roman" w:cs="Times New Roman"/>
                <w:color w:val="000000"/>
                <w:sz w:val="19"/>
                <w:szCs w:val="19"/>
              </w:rPr>
              <w:t>часах)</w:t>
            </w:r>
            <w:r w:rsidRPr="005E53CA">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Самостоятельная</w:t>
            </w:r>
            <w:r>
              <w:t xml:space="preserve"> </w:t>
            </w:r>
            <w:r>
              <w:rPr>
                <w:rFonts w:ascii="Times New Roman" w:hAnsi="Times New Roman" w:cs="Times New Roman"/>
                <w:color w:val="000000"/>
                <w:sz w:val="19"/>
                <w:szCs w:val="19"/>
              </w:rPr>
              <w:t>работа</w:t>
            </w:r>
            <w:r>
              <w:t xml:space="preserve"> </w:t>
            </w:r>
            <w:r>
              <w:rPr>
                <w:rFonts w:ascii="Times New Roman" w:hAnsi="Times New Roman" w:cs="Times New Roman"/>
                <w:color w:val="000000"/>
                <w:sz w:val="19"/>
                <w:szCs w:val="19"/>
              </w:rPr>
              <w:t>студента</w:t>
            </w:r>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Вид</w:t>
            </w:r>
            <w:r>
              <w:t xml:space="preserve"> </w:t>
            </w:r>
            <w:r>
              <w:rPr>
                <w:rFonts w:ascii="Times New Roman" w:hAnsi="Times New Roman" w:cs="Times New Roman"/>
                <w:color w:val="000000"/>
                <w:sz w:val="19"/>
                <w:szCs w:val="19"/>
              </w:rPr>
              <w:t>самостоятельной</w:t>
            </w:r>
            <w:r>
              <w:t xml:space="preserve"> </w:t>
            </w:r>
          </w:p>
          <w:p w:rsidR="00ED321F" w:rsidRDefault="005E53CA">
            <w:pPr>
              <w:spacing w:after="0" w:line="240" w:lineRule="auto"/>
              <w:jc w:val="center"/>
              <w:rPr>
                <w:sz w:val="19"/>
                <w:szCs w:val="19"/>
              </w:rPr>
            </w:pPr>
            <w:r>
              <w:rPr>
                <w:rFonts w:ascii="Times New Roman" w:hAnsi="Times New Roman" w:cs="Times New Roman"/>
                <w:color w:val="000000"/>
                <w:sz w:val="19"/>
                <w:szCs w:val="19"/>
              </w:rPr>
              <w:t>работы</w:t>
            </w:r>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Форма</w:t>
            </w:r>
            <w:r w:rsidRPr="005E53CA">
              <w:t xml:space="preserve"> </w:t>
            </w:r>
            <w:r w:rsidRPr="005E53CA">
              <w:rPr>
                <w:rFonts w:ascii="Times New Roman" w:hAnsi="Times New Roman" w:cs="Times New Roman"/>
                <w:color w:val="000000"/>
                <w:sz w:val="19"/>
                <w:szCs w:val="19"/>
              </w:rPr>
              <w:t>текущего</w:t>
            </w:r>
            <w:r w:rsidRPr="005E53CA">
              <w:t xml:space="preserve"> </w:t>
            </w:r>
            <w:r w:rsidRPr="005E53CA">
              <w:rPr>
                <w:rFonts w:ascii="Times New Roman" w:hAnsi="Times New Roman" w:cs="Times New Roman"/>
                <w:color w:val="000000"/>
                <w:sz w:val="19"/>
                <w:szCs w:val="19"/>
              </w:rPr>
              <w:t>контроля</w:t>
            </w:r>
            <w:r w:rsidRPr="005E53CA">
              <w:t xml:space="preserve"> </w:t>
            </w:r>
            <w:r w:rsidRPr="005E53CA">
              <w:rPr>
                <w:rFonts w:ascii="Times New Roman" w:hAnsi="Times New Roman" w:cs="Times New Roman"/>
                <w:color w:val="000000"/>
                <w:sz w:val="19"/>
                <w:szCs w:val="19"/>
              </w:rPr>
              <w:t>успеваемости</w:t>
            </w:r>
            <w:r w:rsidRPr="005E53CA">
              <w:t xml:space="preserve"> </w:t>
            </w:r>
            <w:r w:rsidRPr="005E53CA">
              <w:rPr>
                <w:rFonts w:ascii="Times New Roman" w:hAnsi="Times New Roman" w:cs="Times New Roman"/>
                <w:color w:val="000000"/>
                <w:sz w:val="19"/>
                <w:szCs w:val="19"/>
              </w:rPr>
              <w:t>и</w:t>
            </w:r>
            <w:r w:rsidRPr="005E53CA">
              <w:t xml:space="preserve"> </w:t>
            </w:r>
          </w:p>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промежуточной</w:t>
            </w:r>
            <w:r w:rsidRPr="005E53CA">
              <w:t xml:space="preserve"> </w:t>
            </w:r>
            <w:r w:rsidRPr="005E53CA">
              <w:rPr>
                <w:rFonts w:ascii="Times New Roman" w:hAnsi="Times New Roman" w:cs="Times New Roman"/>
                <w:color w:val="000000"/>
                <w:sz w:val="19"/>
                <w:szCs w:val="19"/>
              </w:rPr>
              <w:t>аттестации</w:t>
            </w:r>
            <w:r w:rsidRPr="005E53CA">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Код</w:t>
            </w:r>
            <w:r>
              <w:t xml:space="preserve"> </w:t>
            </w:r>
            <w:r>
              <w:rPr>
                <w:rFonts w:ascii="Times New Roman" w:hAnsi="Times New Roman" w:cs="Times New Roman"/>
                <w:color w:val="000000"/>
                <w:sz w:val="19"/>
                <w:szCs w:val="19"/>
              </w:rPr>
              <w:t>компетенции</w:t>
            </w:r>
            <w:r>
              <w:t xml:space="preserve"> </w:t>
            </w:r>
          </w:p>
        </w:tc>
      </w:tr>
      <w:tr w:rsidR="00ED321F">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D321F" w:rsidRDefault="00ED321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Лек.</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лаб.</w:t>
            </w:r>
            <w:r>
              <w:t xml:space="preserve"> </w:t>
            </w:r>
          </w:p>
          <w:p w:rsidR="00ED321F" w:rsidRDefault="005E53CA">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D321F" w:rsidRDefault="00ED321F"/>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rsidRPr="005E53CA">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1.</w:t>
            </w:r>
            <w:r w:rsidRPr="005E53CA">
              <w:t xml:space="preserve"> </w:t>
            </w:r>
            <w:r w:rsidRPr="005E53CA">
              <w:rPr>
                <w:rFonts w:ascii="Times New Roman" w:hAnsi="Times New Roman" w:cs="Times New Roman"/>
                <w:color w:val="000000"/>
                <w:sz w:val="19"/>
                <w:szCs w:val="19"/>
              </w:rPr>
              <w:t>Раздел</w:t>
            </w:r>
            <w:r w:rsidRPr="005E53CA">
              <w:t xml:space="preserve"> </w:t>
            </w:r>
            <w:r w:rsidRPr="005E53CA">
              <w:rPr>
                <w:rFonts w:ascii="Times New Roman" w:hAnsi="Times New Roman" w:cs="Times New Roman"/>
                <w:color w:val="000000"/>
                <w:sz w:val="19"/>
                <w:szCs w:val="19"/>
              </w:rPr>
              <w:t>1.</w:t>
            </w:r>
            <w:r w:rsidRPr="005E53CA">
              <w:t xml:space="preserve"> </w:t>
            </w:r>
            <w:r w:rsidRPr="005E53CA">
              <w:rPr>
                <w:rFonts w:ascii="Times New Roman" w:hAnsi="Times New Roman" w:cs="Times New Roman"/>
                <w:color w:val="000000"/>
                <w:sz w:val="19"/>
                <w:szCs w:val="19"/>
              </w:rPr>
              <w:t>Основные</w:t>
            </w:r>
            <w:r w:rsidRPr="005E53CA">
              <w:t xml:space="preserve"> </w:t>
            </w:r>
            <w:r w:rsidRPr="005E53CA">
              <w:rPr>
                <w:rFonts w:ascii="Times New Roman" w:hAnsi="Times New Roman" w:cs="Times New Roman"/>
                <w:color w:val="000000"/>
                <w:sz w:val="19"/>
                <w:szCs w:val="19"/>
              </w:rPr>
              <w:t>понятия</w:t>
            </w:r>
            <w:r w:rsidRPr="005E53CA">
              <w:t xml:space="preserve"> </w:t>
            </w:r>
            <w:r w:rsidRPr="005E53CA">
              <w:rPr>
                <w:rFonts w:ascii="Times New Roman" w:hAnsi="Times New Roman" w:cs="Times New Roman"/>
                <w:color w:val="000000"/>
                <w:sz w:val="19"/>
                <w:szCs w:val="19"/>
              </w:rPr>
              <w:t>и</w:t>
            </w:r>
            <w:r w:rsidRPr="005E53CA">
              <w:t xml:space="preserve"> </w:t>
            </w:r>
            <w:r w:rsidRPr="005E53CA">
              <w:rPr>
                <w:rFonts w:ascii="Times New Roman" w:hAnsi="Times New Roman" w:cs="Times New Roman"/>
                <w:color w:val="000000"/>
                <w:sz w:val="19"/>
                <w:szCs w:val="19"/>
              </w:rPr>
              <w:t>определения</w:t>
            </w:r>
            <w:r w:rsidRPr="005E53CA">
              <w:t xml:space="preserve"> </w:t>
            </w:r>
            <w:r w:rsidRPr="005E53CA">
              <w:rPr>
                <w:rFonts w:ascii="Times New Roman" w:hAnsi="Times New Roman" w:cs="Times New Roman"/>
                <w:color w:val="000000"/>
                <w:sz w:val="19"/>
                <w:szCs w:val="19"/>
              </w:rPr>
              <w:t>коллоидной</w:t>
            </w:r>
            <w:r w:rsidRPr="005E53CA">
              <w:t xml:space="preserve"> </w:t>
            </w:r>
            <w:r w:rsidRPr="005E53CA">
              <w:rPr>
                <w:rFonts w:ascii="Times New Roman" w:hAnsi="Times New Roman" w:cs="Times New Roman"/>
                <w:color w:val="000000"/>
                <w:sz w:val="19"/>
                <w:szCs w:val="19"/>
              </w:rPr>
              <w:t>химии</w:t>
            </w:r>
            <w:r w:rsidRPr="005E53C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ED321F"/>
        </w:tc>
      </w:tr>
      <w:tr w:rsidR="00ED321F">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1.1</w:t>
            </w:r>
            <w:r w:rsidRPr="005E53CA">
              <w:t xml:space="preserve"> </w:t>
            </w:r>
            <w:r w:rsidRPr="005E53CA">
              <w:rPr>
                <w:rFonts w:ascii="Times New Roman" w:hAnsi="Times New Roman" w:cs="Times New Roman"/>
                <w:color w:val="000000"/>
                <w:sz w:val="19"/>
                <w:szCs w:val="19"/>
              </w:rPr>
              <w:t>Предмет</w:t>
            </w:r>
            <w:r w:rsidRPr="005E53CA">
              <w:t xml:space="preserve"> </w:t>
            </w:r>
            <w:r w:rsidRPr="005E53CA">
              <w:rPr>
                <w:rFonts w:ascii="Times New Roman" w:hAnsi="Times New Roman" w:cs="Times New Roman"/>
                <w:color w:val="000000"/>
                <w:sz w:val="19"/>
                <w:szCs w:val="19"/>
              </w:rPr>
              <w:t>и</w:t>
            </w:r>
            <w:r w:rsidRPr="005E53CA">
              <w:t xml:space="preserve"> </w:t>
            </w:r>
            <w:r w:rsidRPr="005E53CA">
              <w:rPr>
                <w:rFonts w:ascii="Times New Roman" w:hAnsi="Times New Roman" w:cs="Times New Roman"/>
                <w:color w:val="000000"/>
                <w:sz w:val="19"/>
                <w:szCs w:val="19"/>
              </w:rPr>
              <w:t>методы</w:t>
            </w:r>
            <w:r w:rsidRPr="005E53CA">
              <w:t xml:space="preserve"> </w:t>
            </w:r>
            <w:r w:rsidRPr="005E53CA">
              <w:rPr>
                <w:rFonts w:ascii="Times New Roman" w:hAnsi="Times New Roman" w:cs="Times New Roman"/>
                <w:color w:val="000000"/>
                <w:sz w:val="19"/>
                <w:szCs w:val="19"/>
              </w:rPr>
              <w:t>химии</w:t>
            </w:r>
            <w:r w:rsidRPr="005E53CA">
              <w:t xml:space="preserve"> </w:t>
            </w:r>
            <w:r w:rsidRPr="005E53CA">
              <w:rPr>
                <w:rFonts w:ascii="Times New Roman" w:hAnsi="Times New Roman" w:cs="Times New Roman"/>
                <w:color w:val="000000"/>
                <w:sz w:val="19"/>
                <w:szCs w:val="19"/>
              </w:rPr>
              <w:t>поверхностных</w:t>
            </w:r>
            <w:r w:rsidRPr="005E53CA">
              <w:t xml:space="preserve"> </w:t>
            </w:r>
            <w:r w:rsidRPr="005E53CA">
              <w:rPr>
                <w:rFonts w:ascii="Times New Roman" w:hAnsi="Times New Roman" w:cs="Times New Roman"/>
                <w:color w:val="000000"/>
                <w:sz w:val="19"/>
                <w:szCs w:val="19"/>
              </w:rPr>
              <w:t>явлений.</w:t>
            </w:r>
            <w:r w:rsidRPr="005E53CA">
              <w:t xml:space="preserve"> </w:t>
            </w:r>
            <w:r w:rsidRPr="005E53CA">
              <w:rPr>
                <w:rFonts w:ascii="Times New Roman" w:hAnsi="Times New Roman" w:cs="Times New Roman"/>
                <w:color w:val="000000"/>
                <w:sz w:val="19"/>
                <w:szCs w:val="19"/>
              </w:rPr>
              <w:t>Дисперсные</w:t>
            </w:r>
            <w:r w:rsidRPr="005E53CA">
              <w:t xml:space="preserve"> </w:t>
            </w:r>
            <w:r w:rsidRPr="005E53CA">
              <w:rPr>
                <w:rFonts w:ascii="Times New Roman" w:hAnsi="Times New Roman" w:cs="Times New Roman"/>
                <w:color w:val="000000"/>
                <w:sz w:val="19"/>
                <w:szCs w:val="19"/>
              </w:rPr>
              <w:t>системы.</w:t>
            </w:r>
            <w:r w:rsidRPr="005E53CA">
              <w:t xml:space="preserve"> </w:t>
            </w:r>
            <w:r w:rsidRPr="005E53CA">
              <w:rPr>
                <w:rFonts w:ascii="Times New Roman" w:hAnsi="Times New Roman" w:cs="Times New Roman"/>
                <w:color w:val="000000"/>
                <w:sz w:val="19"/>
                <w:szCs w:val="19"/>
              </w:rPr>
              <w:t>Классификация</w:t>
            </w:r>
            <w:r w:rsidRPr="005E53CA">
              <w:t xml:space="preserve"> </w:t>
            </w:r>
            <w:r w:rsidRPr="005E53CA">
              <w:rPr>
                <w:rFonts w:ascii="Times New Roman" w:hAnsi="Times New Roman" w:cs="Times New Roman"/>
                <w:color w:val="000000"/>
                <w:sz w:val="19"/>
                <w:szCs w:val="19"/>
              </w:rPr>
              <w:t>дисперсных</w:t>
            </w:r>
            <w:r w:rsidRPr="005E53CA">
              <w:t xml:space="preserve"> </w:t>
            </w:r>
            <w:r w:rsidRPr="005E53CA">
              <w:rPr>
                <w:rFonts w:ascii="Times New Roman" w:hAnsi="Times New Roman" w:cs="Times New Roman"/>
                <w:color w:val="000000"/>
                <w:sz w:val="19"/>
                <w:szCs w:val="19"/>
              </w:rPr>
              <w:t>систем.</w:t>
            </w:r>
            <w:r w:rsidRPr="005E53C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Выполнение лабораторной работы №1,выполнение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Устный</w:t>
            </w:r>
            <w:r w:rsidRPr="005E53CA">
              <w:t xml:space="preserve"> </w:t>
            </w:r>
            <w:r w:rsidRPr="005E53CA">
              <w:rPr>
                <w:rFonts w:ascii="Times New Roman" w:hAnsi="Times New Roman" w:cs="Times New Roman"/>
                <w:color w:val="000000"/>
                <w:sz w:val="19"/>
                <w:szCs w:val="19"/>
              </w:rPr>
              <w:t>опрос</w:t>
            </w:r>
            <w:r w:rsidRPr="005E53CA">
              <w:t xml:space="preserve"> </w:t>
            </w:r>
            <w:r w:rsidRPr="005E53CA">
              <w:rPr>
                <w:rFonts w:ascii="Times New Roman" w:hAnsi="Times New Roman" w:cs="Times New Roman"/>
                <w:color w:val="000000"/>
                <w:sz w:val="19"/>
                <w:szCs w:val="19"/>
              </w:rPr>
              <w:t>(собеседование);</w:t>
            </w:r>
            <w:r w:rsidRPr="005E53CA">
              <w:t xml:space="preserve"> </w:t>
            </w:r>
            <w:r w:rsidRPr="005E53CA">
              <w:rPr>
                <w:rFonts w:ascii="Times New Roman" w:hAnsi="Times New Roman" w:cs="Times New Roman"/>
                <w:color w:val="000000"/>
                <w:sz w:val="19"/>
                <w:szCs w:val="19"/>
              </w:rPr>
              <w:t>защита</w:t>
            </w:r>
            <w:r w:rsidRPr="005E53CA">
              <w:t xml:space="preserve"> </w:t>
            </w:r>
            <w:r w:rsidRPr="005E53CA">
              <w:rPr>
                <w:rFonts w:ascii="Times New Roman" w:hAnsi="Times New Roman" w:cs="Times New Roman"/>
                <w:color w:val="000000"/>
                <w:sz w:val="19"/>
                <w:szCs w:val="19"/>
              </w:rPr>
              <w:t>лабораторной</w:t>
            </w:r>
            <w:r w:rsidRPr="005E53CA">
              <w:t xml:space="preserve"> </w:t>
            </w:r>
            <w:r w:rsidRPr="005E53CA">
              <w:rPr>
                <w:rFonts w:ascii="Times New Roman" w:hAnsi="Times New Roman" w:cs="Times New Roman"/>
                <w:color w:val="000000"/>
                <w:sz w:val="19"/>
                <w:szCs w:val="19"/>
              </w:rPr>
              <w:t>работы</w:t>
            </w:r>
            <w:r w:rsidRPr="005E53C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ПК-18</w:t>
            </w:r>
            <w:r>
              <w:t xml:space="preserve"> </w:t>
            </w:r>
          </w:p>
        </w:tc>
      </w:tr>
      <w:tr w:rsidR="00ED32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rsidRPr="005E53C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2.</w:t>
            </w:r>
            <w:r w:rsidRPr="005E53CA">
              <w:t xml:space="preserve"> </w:t>
            </w:r>
            <w:r w:rsidRPr="005E53CA">
              <w:rPr>
                <w:rFonts w:ascii="Times New Roman" w:hAnsi="Times New Roman" w:cs="Times New Roman"/>
                <w:color w:val="000000"/>
                <w:sz w:val="19"/>
                <w:szCs w:val="19"/>
              </w:rPr>
              <w:t>Раздел</w:t>
            </w:r>
            <w:r w:rsidRPr="005E53CA">
              <w:t xml:space="preserve"> </w:t>
            </w:r>
            <w:r w:rsidRPr="005E53CA">
              <w:rPr>
                <w:rFonts w:ascii="Times New Roman" w:hAnsi="Times New Roman" w:cs="Times New Roman"/>
                <w:color w:val="000000"/>
                <w:sz w:val="19"/>
                <w:szCs w:val="19"/>
              </w:rPr>
              <w:t>2.</w:t>
            </w:r>
            <w:r w:rsidRPr="005E53CA">
              <w:t xml:space="preserve"> </w:t>
            </w:r>
            <w:r w:rsidRPr="005E53CA">
              <w:rPr>
                <w:rFonts w:ascii="Times New Roman" w:hAnsi="Times New Roman" w:cs="Times New Roman"/>
                <w:color w:val="000000"/>
                <w:sz w:val="19"/>
                <w:szCs w:val="19"/>
              </w:rPr>
              <w:t>Поверхностное</w:t>
            </w:r>
            <w:r w:rsidRPr="005E53CA">
              <w:t xml:space="preserve"> </w:t>
            </w:r>
            <w:r w:rsidRPr="005E53CA">
              <w:rPr>
                <w:rFonts w:ascii="Times New Roman" w:hAnsi="Times New Roman" w:cs="Times New Roman"/>
                <w:color w:val="000000"/>
                <w:sz w:val="19"/>
                <w:szCs w:val="19"/>
              </w:rPr>
              <w:t>натяжение</w:t>
            </w:r>
            <w:r w:rsidRPr="005E53CA">
              <w:t xml:space="preserve"> </w:t>
            </w:r>
            <w:r w:rsidRPr="005E53CA">
              <w:rPr>
                <w:rFonts w:ascii="Times New Roman" w:hAnsi="Times New Roman" w:cs="Times New Roman"/>
                <w:color w:val="000000"/>
                <w:sz w:val="19"/>
                <w:szCs w:val="19"/>
              </w:rPr>
              <w:t>и</w:t>
            </w:r>
            <w:r w:rsidRPr="005E53CA">
              <w:t xml:space="preserve"> </w:t>
            </w:r>
            <w:r w:rsidRPr="005E53CA">
              <w:rPr>
                <w:rFonts w:ascii="Times New Roman" w:hAnsi="Times New Roman" w:cs="Times New Roman"/>
                <w:color w:val="000000"/>
                <w:sz w:val="19"/>
                <w:szCs w:val="19"/>
              </w:rPr>
              <w:t>адсорбция</w:t>
            </w:r>
            <w:r w:rsidRPr="005E53C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ED321F"/>
        </w:tc>
      </w:tr>
      <w:tr w:rsidR="00ED321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2.1</w:t>
            </w:r>
            <w:r w:rsidRPr="005E53CA">
              <w:t xml:space="preserve"> </w:t>
            </w:r>
            <w:r w:rsidRPr="005E53CA">
              <w:rPr>
                <w:rFonts w:ascii="Times New Roman" w:hAnsi="Times New Roman" w:cs="Times New Roman"/>
                <w:color w:val="000000"/>
                <w:sz w:val="19"/>
                <w:szCs w:val="19"/>
              </w:rPr>
              <w:t>Определение</w:t>
            </w:r>
            <w:r w:rsidRPr="005E53CA">
              <w:t xml:space="preserve"> </w:t>
            </w:r>
            <w:r w:rsidRPr="005E53CA">
              <w:rPr>
                <w:rFonts w:ascii="Times New Roman" w:hAnsi="Times New Roman" w:cs="Times New Roman"/>
                <w:color w:val="000000"/>
                <w:sz w:val="19"/>
                <w:szCs w:val="19"/>
              </w:rPr>
              <w:t>адсорбции.</w:t>
            </w:r>
            <w:r w:rsidRPr="005E53CA">
              <w:t xml:space="preserve"> </w:t>
            </w:r>
            <w:r w:rsidRPr="005E53CA">
              <w:rPr>
                <w:rFonts w:ascii="Times New Roman" w:hAnsi="Times New Roman" w:cs="Times New Roman"/>
                <w:color w:val="000000"/>
                <w:sz w:val="19"/>
                <w:szCs w:val="19"/>
              </w:rPr>
              <w:t>Поверхностная</w:t>
            </w:r>
            <w:r w:rsidRPr="005E53CA">
              <w:t xml:space="preserve"> </w:t>
            </w:r>
            <w:r w:rsidRPr="005E53CA">
              <w:rPr>
                <w:rFonts w:ascii="Times New Roman" w:hAnsi="Times New Roman" w:cs="Times New Roman"/>
                <w:color w:val="000000"/>
                <w:sz w:val="19"/>
                <w:szCs w:val="19"/>
              </w:rPr>
              <w:t>активность</w:t>
            </w:r>
            <w:r w:rsidRPr="005E53CA">
              <w:t xml:space="preserve"> </w:t>
            </w:r>
            <w:r w:rsidRPr="005E53CA">
              <w:rPr>
                <w:rFonts w:ascii="Times New Roman" w:hAnsi="Times New Roman" w:cs="Times New Roman"/>
                <w:color w:val="000000"/>
                <w:sz w:val="19"/>
                <w:szCs w:val="19"/>
              </w:rPr>
              <w:t>веществ.</w:t>
            </w:r>
            <w:r w:rsidRPr="005E53CA">
              <w:t xml:space="preserve"> </w:t>
            </w:r>
            <w:r w:rsidRPr="005E53CA">
              <w:rPr>
                <w:rFonts w:ascii="Times New Roman" w:hAnsi="Times New Roman" w:cs="Times New Roman"/>
                <w:color w:val="000000"/>
                <w:sz w:val="19"/>
                <w:szCs w:val="19"/>
              </w:rPr>
              <w:t>Расчет</w:t>
            </w:r>
            <w:r w:rsidRPr="005E53CA">
              <w:t xml:space="preserve"> </w:t>
            </w:r>
            <w:r w:rsidRPr="005E53CA">
              <w:rPr>
                <w:rFonts w:ascii="Times New Roman" w:hAnsi="Times New Roman" w:cs="Times New Roman"/>
                <w:color w:val="000000"/>
                <w:sz w:val="19"/>
                <w:szCs w:val="19"/>
              </w:rPr>
              <w:t>основных</w:t>
            </w:r>
            <w:r w:rsidRPr="005E53CA">
              <w:t xml:space="preserve"> </w:t>
            </w:r>
            <w:r w:rsidRPr="005E53CA">
              <w:rPr>
                <w:rFonts w:ascii="Times New Roman" w:hAnsi="Times New Roman" w:cs="Times New Roman"/>
                <w:color w:val="000000"/>
                <w:sz w:val="19"/>
                <w:szCs w:val="19"/>
              </w:rPr>
              <w:t>характеристик</w:t>
            </w:r>
            <w:r w:rsidRPr="005E53CA">
              <w:t xml:space="preserve"> </w:t>
            </w:r>
            <w:r w:rsidRPr="005E53CA">
              <w:rPr>
                <w:rFonts w:ascii="Times New Roman" w:hAnsi="Times New Roman" w:cs="Times New Roman"/>
                <w:color w:val="000000"/>
                <w:sz w:val="19"/>
                <w:szCs w:val="19"/>
              </w:rPr>
              <w:t>поверхностного</w:t>
            </w:r>
            <w:r w:rsidRPr="005E53CA">
              <w:t xml:space="preserve"> </w:t>
            </w:r>
            <w:r w:rsidRPr="005E53CA">
              <w:rPr>
                <w:rFonts w:ascii="Times New Roman" w:hAnsi="Times New Roman" w:cs="Times New Roman"/>
                <w:color w:val="000000"/>
                <w:sz w:val="19"/>
                <w:szCs w:val="19"/>
              </w:rPr>
              <w:t>слоя.</w:t>
            </w:r>
            <w:r w:rsidRPr="005E53C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Самостоятельное изучение учебной и научно литературы. 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Устный</w:t>
            </w:r>
            <w:r w:rsidRPr="005E53CA">
              <w:t xml:space="preserve"> </w:t>
            </w:r>
            <w:r w:rsidRPr="005E53CA">
              <w:rPr>
                <w:rFonts w:ascii="Times New Roman" w:hAnsi="Times New Roman" w:cs="Times New Roman"/>
                <w:color w:val="000000"/>
                <w:sz w:val="19"/>
                <w:szCs w:val="19"/>
              </w:rPr>
              <w:t>опрос</w:t>
            </w:r>
            <w:r w:rsidRPr="005E53CA">
              <w:t xml:space="preserve"> </w:t>
            </w:r>
            <w:r w:rsidRPr="005E53CA">
              <w:rPr>
                <w:rFonts w:ascii="Times New Roman" w:hAnsi="Times New Roman" w:cs="Times New Roman"/>
                <w:color w:val="000000"/>
                <w:sz w:val="19"/>
                <w:szCs w:val="19"/>
              </w:rPr>
              <w:t>(собеседование),</w:t>
            </w:r>
            <w:r w:rsidRPr="005E53CA">
              <w:t xml:space="preserve"> </w:t>
            </w:r>
            <w:r w:rsidRPr="005E53CA">
              <w:rPr>
                <w:rFonts w:ascii="Times New Roman" w:hAnsi="Times New Roman" w:cs="Times New Roman"/>
                <w:color w:val="000000"/>
                <w:sz w:val="19"/>
                <w:szCs w:val="19"/>
              </w:rPr>
              <w:t>выдача</w:t>
            </w:r>
            <w:r w:rsidRPr="005E53CA">
              <w:t xml:space="preserve"> </w:t>
            </w:r>
            <w:r w:rsidRPr="005E53CA">
              <w:rPr>
                <w:rFonts w:ascii="Times New Roman" w:hAnsi="Times New Roman" w:cs="Times New Roman"/>
                <w:color w:val="000000"/>
                <w:sz w:val="19"/>
                <w:szCs w:val="19"/>
              </w:rPr>
              <w:t>индивидуального</w:t>
            </w:r>
            <w:r w:rsidRPr="005E53CA">
              <w:t xml:space="preserve"> </w:t>
            </w:r>
            <w:r w:rsidRPr="005E53CA">
              <w:rPr>
                <w:rFonts w:ascii="Times New Roman" w:hAnsi="Times New Roman" w:cs="Times New Roman"/>
                <w:color w:val="000000"/>
                <w:sz w:val="19"/>
                <w:szCs w:val="19"/>
              </w:rPr>
              <w:t>задания</w:t>
            </w:r>
            <w:r w:rsidRPr="005E53CA">
              <w:t xml:space="preserve"> </w:t>
            </w:r>
            <w:r w:rsidRPr="005E53CA">
              <w:rPr>
                <w:rFonts w:ascii="Times New Roman" w:hAnsi="Times New Roman" w:cs="Times New Roman"/>
                <w:color w:val="000000"/>
                <w:sz w:val="19"/>
                <w:szCs w:val="19"/>
              </w:rPr>
              <w:t>(ИДЗ).</w:t>
            </w:r>
            <w:r w:rsidRPr="005E53C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ПК-18</w:t>
            </w:r>
            <w:r>
              <w:t xml:space="preserve"> </w:t>
            </w:r>
          </w:p>
        </w:tc>
      </w:tr>
      <w:tr w:rsidR="00ED32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rsidRPr="005E53CA">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3.</w:t>
            </w:r>
            <w:r w:rsidRPr="005E53CA">
              <w:t xml:space="preserve"> </w:t>
            </w:r>
            <w:r w:rsidRPr="005E53CA">
              <w:rPr>
                <w:rFonts w:ascii="Times New Roman" w:hAnsi="Times New Roman" w:cs="Times New Roman"/>
                <w:color w:val="000000"/>
                <w:sz w:val="19"/>
                <w:szCs w:val="19"/>
              </w:rPr>
              <w:t>Раздел</w:t>
            </w:r>
            <w:r w:rsidRPr="005E53CA">
              <w:t xml:space="preserve"> </w:t>
            </w:r>
            <w:r w:rsidRPr="005E53CA">
              <w:rPr>
                <w:rFonts w:ascii="Times New Roman" w:hAnsi="Times New Roman" w:cs="Times New Roman"/>
                <w:color w:val="000000"/>
                <w:sz w:val="19"/>
                <w:szCs w:val="19"/>
              </w:rPr>
              <w:t>3.</w:t>
            </w:r>
            <w:r w:rsidRPr="005E53CA">
              <w:t xml:space="preserve"> </w:t>
            </w:r>
            <w:r w:rsidRPr="005E53CA">
              <w:rPr>
                <w:rFonts w:ascii="Times New Roman" w:hAnsi="Times New Roman" w:cs="Times New Roman"/>
                <w:color w:val="000000"/>
                <w:sz w:val="19"/>
                <w:szCs w:val="19"/>
              </w:rPr>
              <w:t>Молекулярная</w:t>
            </w:r>
            <w:r w:rsidRPr="005E53CA">
              <w:t xml:space="preserve"> </w:t>
            </w:r>
            <w:r w:rsidRPr="005E53CA">
              <w:rPr>
                <w:rFonts w:ascii="Times New Roman" w:hAnsi="Times New Roman" w:cs="Times New Roman"/>
                <w:color w:val="000000"/>
                <w:sz w:val="19"/>
                <w:szCs w:val="19"/>
              </w:rPr>
              <w:t>адсорбция</w:t>
            </w:r>
            <w:r w:rsidRPr="005E53CA">
              <w:t xml:space="preserve"> </w:t>
            </w:r>
            <w:r w:rsidRPr="005E53CA">
              <w:rPr>
                <w:rFonts w:ascii="Times New Roman" w:hAnsi="Times New Roman" w:cs="Times New Roman"/>
                <w:color w:val="000000"/>
                <w:sz w:val="19"/>
                <w:szCs w:val="19"/>
              </w:rPr>
              <w:t>из</w:t>
            </w:r>
            <w:r w:rsidRPr="005E53CA">
              <w:t xml:space="preserve"> </w:t>
            </w:r>
            <w:r w:rsidRPr="005E53CA">
              <w:rPr>
                <w:rFonts w:ascii="Times New Roman" w:hAnsi="Times New Roman" w:cs="Times New Roman"/>
                <w:color w:val="000000"/>
                <w:sz w:val="19"/>
                <w:szCs w:val="19"/>
              </w:rPr>
              <w:t>растворов</w:t>
            </w:r>
            <w:r w:rsidRPr="005E53CA">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ED321F"/>
        </w:tc>
      </w:tr>
      <w:tr w:rsidR="00ED321F">
        <w:trPr>
          <w:trHeight w:hRule="exact" w:val="177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t>3.1</w:t>
            </w:r>
            <w:r w:rsidRPr="005E53CA">
              <w:t xml:space="preserve"> </w:t>
            </w:r>
            <w:r w:rsidRPr="005E53CA">
              <w:rPr>
                <w:rFonts w:ascii="Times New Roman" w:hAnsi="Times New Roman" w:cs="Times New Roman"/>
                <w:color w:val="000000"/>
                <w:sz w:val="19"/>
                <w:szCs w:val="19"/>
              </w:rPr>
              <w:t>Особенности</w:t>
            </w:r>
            <w:r w:rsidRPr="005E53CA">
              <w:t xml:space="preserve"> </w:t>
            </w:r>
            <w:r w:rsidRPr="005E53CA">
              <w:rPr>
                <w:rFonts w:ascii="Times New Roman" w:hAnsi="Times New Roman" w:cs="Times New Roman"/>
                <w:color w:val="000000"/>
                <w:sz w:val="19"/>
                <w:szCs w:val="19"/>
              </w:rPr>
              <w:t>адсорбции</w:t>
            </w:r>
            <w:r w:rsidRPr="005E53CA">
              <w:t xml:space="preserve"> </w:t>
            </w:r>
            <w:r w:rsidRPr="005E53CA">
              <w:rPr>
                <w:rFonts w:ascii="Times New Roman" w:hAnsi="Times New Roman" w:cs="Times New Roman"/>
                <w:color w:val="000000"/>
                <w:sz w:val="19"/>
                <w:szCs w:val="19"/>
              </w:rPr>
              <w:t>из</w:t>
            </w:r>
            <w:r w:rsidRPr="005E53CA">
              <w:t xml:space="preserve"> </w:t>
            </w:r>
            <w:r w:rsidRPr="005E53CA">
              <w:rPr>
                <w:rFonts w:ascii="Times New Roman" w:hAnsi="Times New Roman" w:cs="Times New Roman"/>
                <w:color w:val="000000"/>
                <w:sz w:val="19"/>
                <w:szCs w:val="19"/>
              </w:rPr>
              <w:t>жидких</w:t>
            </w:r>
            <w:r w:rsidRPr="005E53CA">
              <w:t xml:space="preserve"> </w:t>
            </w:r>
            <w:r w:rsidRPr="005E53CA">
              <w:rPr>
                <w:rFonts w:ascii="Times New Roman" w:hAnsi="Times New Roman" w:cs="Times New Roman"/>
                <w:color w:val="000000"/>
                <w:sz w:val="19"/>
                <w:szCs w:val="19"/>
              </w:rPr>
              <w:t>растворов.</w:t>
            </w:r>
            <w:r w:rsidRPr="005E53CA">
              <w:t xml:space="preserve"> </w:t>
            </w:r>
            <w:r w:rsidRPr="005E53CA">
              <w:rPr>
                <w:rFonts w:ascii="Times New Roman" w:hAnsi="Times New Roman" w:cs="Times New Roman"/>
                <w:color w:val="000000"/>
                <w:sz w:val="19"/>
                <w:szCs w:val="19"/>
              </w:rPr>
              <w:t>Применение</w:t>
            </w:r>
            <w:r w:rsidRPr="005E53CA">
              <w:t xml:space="preserve"> </w:t>
            </w:r>
            <w:r w:rsidRPr="005E53CA">
              <w:rPr>
                <w:rFonts w:ascii="Times New Roman" w:hAnsi="Times New Roman" w:cs="Times New Roman"/>
                <w:color w:val="000000"/>
                <w:sz w:val="19"/>
                <w:szCs w:val="19"/>
              </w:rPr>
              <w:t>уравнений</w:t>
            </w:r>
            <w:r w:rsidRPr="005E53CA">
              <w:t xml:space="preserve"> </w:t>
            </w:r>
            <w:proofErr w:type="spellStart"/>
            <w:r w:rsidRPr="005E53CA">
              <w:rPr>
                <w:rFonts w:ascii="Times New Roman" w:hAnsi="Times New Roman" w:cs="Times New Roman"/>
                <w:color w:val="000000"/>
                <w:sz w:val="19"/>
                <w:szCs w:val="19"/>
              </w:rPr>
              <w:t>Ленгмюра</w:t>
            </w:r>
            <w:proofErr w:type="spellEnd"/>
            <w:r w:rsidRPr="005E53CA">
              <w:t xml:space="preserve"> </w:t>
            </w:r>
            <w:r w:rsidRPr="005E53CA">
              <w:rPr>
                <w:rFonts w:ascii="Times New Roman" w:hAnsi="Times New Roman" w:cs="Times New Roman"/>
                <w:color w:val="000000"/>
                <w:sz w:val="19"/>
                <w:szCs w:val="19"/>
              </w:rPr>
              <w:t>и</w:t>
            </w:r>
            <w:r w:rsidRPr="005E53CA">
              <w:t xml:space="preserve"> </w:t>
            </w:r>
            <w:r w:rsidRPr="005E53CA">
              <w:rPr>
                <w:rFonts w:ascii="Times New Roman" w:hAnsi="Times New Roman" w:cs="Times New Roman"/>
                <w:color w:val="000000"/>
                <w:sz w:val="19"/>
                <w:szCs w:val="19"/>
              </w:rPr>
              <w:t>Генри</w:t>
            </w:r>
            <w:r w:rsidRPr="005E53CA">
              <w:t xml:space="preserve"> </w:t>
            </w:r>
            <w:r w:rsidRPr="005E53CA">
              <w:rPr>
                <w:rFonts w:ascii="Times New Roman" w:hAnsi="Times New Roman" w:cs="Times New Roman"/>
                <w:color w:val="000000"/>
                <w:sz w:val="19"/>
                <w:szCs w:val="19"/>
              </w:rPr>
              <w:t>для</w:t>
            </w:r>
            <w:r w:rsidRPr="005E53CA">
              <w:t xml:space="preserve"> </w:t>
            </w:r>
            <w:r w:rsidRPr="005E53CA">
              <w:rPr>
                <w:rFonts w:ascii="Times New Roman" w:hAnsi="Times New Roman" w:cs="Times New Roman"/>
                <w:color w:val="000000"/>
                <w:sz w:val="19"/>
                <w:szCs w:val="19"/>
              </w:rPr>
              <w:t>описания</w:t>
            </w:r>
            <w:r w:rsidRPr="005E53CA">
              <w:t xml:space="preserve"> </w:t>
            </w:r>
            <w:r w:rsidRPr="005E53CA">
              <w:rPr>
                <w:rFonts w:ascii="Times New Roman" w:hAnsi="Times New Roman" w:cs="Times New Roman"/>
                <w:color w:val="000000"/>
                <w:sz w:val="19"/>
                <w:szCs w:val="19"/>
              </w:rPr>
              <w:t>адсорбции</w:t>
            </w:r>
            <w:r w:rsidRPr="005E53CA">
              <w:t xml:space="preserve"> </w:t>
            </w:r>
            <w:r w:rsidRPr="005E53CA">
              <w:rPr>
                <w:rFonts w:ascii="Times New Roman" w:hAnsi="Times New Roman" w:cs="Times New Roman"/>
                <w:color w:val="000000"/>
                <w:sz w:val="19"/>
                <w:szCs w:val="19"/>
              </w:rPr>
              <w:t>поверхностно-активных</w:t>
            </w:r>
            <w:r w:rsidRPr="005E53CA">
              <w:t xml:space="preserve"> </w:t>
            </w:r>
            <w:r w:rsidRPr="005E53CA">
              <w:rPr>
                <w:rFonts w:ascii="Times New Roman" w:hAnsi="Times New Roman" w:cs="Times New Roman"/>
                <w:color w:val="000000"/>
                <w:sz w:val="19"/>
                <w:szCs w:val="19"/>
              </w:rPr>
              <w:t>веществ</w:t>
            </w:r>
            <w:r w:rsidRPr="005E53CA">
              <w:t xml:space="preserve"> </w:t>
            </w:r>
            <w:r w:rsidRPr="005E53CA">
              <w:rPr>
                <w:rFonts w:ascii="Times New Roman" w:hAnsi="Times New Roman" w:cs="Times New Roman"/>
                <w:color w:val="000000"/>
                <w:sz w:val="19"/>
                <w:szCs w:val="19"/>
              </w:rPr>
              <w:t>из</w:t>
            </w:r>
            <w:r w:rsidRPr="005E53CA">
              <w:t xml:space="preserve"> </w:t>
            </w:r>
            <w:r w:rsidRPr="005E53CA">
              <w:rPr>
                <w:rFonts w:ascii="Times New Roman" w:hAnsi="Times New Roman" w:cs="Times New Roman"/>
                <w:color w:val="000000"/>
                <w:sz w:val="19"/>
                <w:szCs w:val="19"/>
              </w:rPr>
              <w:t>растворов.</w:t>
            </w:r>
            <w:r w:rsidRPr="005E53C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Выполнение лабораторной работы №2, 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Устный</w:t>
            </w:r>
            <w:r w:rsidRPr="005E53CA">
              <w:t xml:space="preserve"> </w:t>
            </w:r>
            <w:r w:rsidRPr="005E53CA">
              <w:rPr>
                <w:rFonts w:ascii="Times New Roman" w:hAnsi="Times New Roman" w:cs="Times New Roman"/>
                <w:color w:val="000000"/>
                <w:sz w:val="19"/>
                <w:szCs w:val="19"/>
              </w:rPr>
              <w:t>опрос</w:t>
            </w:r>
            <w:r w:rsidRPr="005E53CA">
              <w:t xml:space="preserve"> </w:t>
            </w:r>
            <w:r w:rsidRPr="005E53CA">
              <w:rPr>
                <w:rFonts w:ascii="Times New Roman" w:hAnsi="Times New Roman" w:cs="Times New Roman"/>
                <w:color w:val="000000"/>
                <w:sz w:val="19"/>
                <w:szCs w:val="19"/>
              </w:rPr>
              <w:t>(собеседование);</w:t>
            </w:r>
            <w:r w:rsidRPr="005E53CA">
              <w:t xml:space="preserve"> </w:t>
            </w:r>
            <w:r w:rsidRPr="005E53CA">
              <w:rPr>
                <w:rFonts w:ascii="Times New Roman" w:hAnsi="Times New Roman" w:cs="Times New Roman"/>
                <w:color w:val="000000"/>
                <w:sz w:val="19"/>
                <w:szCs w:val="19"/>
              </w:rPr>
              <w:t>защита</w:t>
            </w:r>
            <w:r w:rsidRPr="005E53CA">
              <w:t xml:space="preserve"> </w:t>
            </w:r>
            <w:r w:rsidRPr="005E53CA">
              <w:rPr>
                <w:rFonts w:ascii="Times New Roman" w:hAnsi="Times New Roman" w:cs="Times New Roman"/>
                <w:color w:val="000000"/>
                <w:sz w:val="19"/>
                <w:szCs w:val="19"/>
              </w:rPr>
              <w:t>лабораторной</w:t>
            </w:r>
            <w:r w:rsidRPr="005E53CA">
              <w:t xml:space="preserve"> </w:t>
            </w:r>
            <w:r w:rsidRPr="005E53CA">
              <w:rPr>
                <w:rFonts w:ascii="Times New Roman" w:hAnsi="Times New Roman" w:cs="Times New Roman"/>
                <w:color w:val="000000"/>
                <w:sz w:val="19"/>
                <w:szCs w:val="19"/>
              </w:rPr>
              <w:t>работы</w:t>
            </w:r>
            <w:r w:rsidRPr="005E53C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ПК-18</w:t>
            </w:r>
            <w:r>
              <w:t xml:space="preserve"> </w:t>
            </w:r>
          </w:p>
        </w:tc>
      </w:tr>
      <w:tr w:rsidR="00ED32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Раздел</w:t>
            </w:r>
            <w:r>
              <w:t xml:space="preserve"> </w:t>
            </w:r>
            <w:r>
              <w:rPr>
                <w:rFonts w:ascii="Times New Roman" w:hAnsi="Times New Roman" w:cs="Times New Roman"/>
                <w:color w:val="000000"/>
                <w:sz w:val="19"/>
                <w:szCs w:val="19"/>
              </w:rPr>
              <w:t>4.</w:t>
            </w:r>
            <w:r>
              <w:t xml:space="preserve"> </w:t>
            </w:r>
            <w:r>
              <w:rPr>
                <w:rFonts w:ascii="Times New Roman" w:hAnsi="Times New Roman" w:cs="Times New Roman"/>
                <w:color w:val="000000"/>
                <w:sz w:val="19"/>
                <w:szCs w:val="19"/>
              </w:rPr>
              <w:t>Устойчивость</w:t>
            </w:r>
            <w:r>
              <w:t xml:space="preserve"> </w:t>
            </w:r>
            <w:r>
              <w:rPr>
                <w:rFonts w:ascii="Times New Roman" w:hAnsi="Times New Roman" w:cs="Times New Roman"/>
                <w:color w:val="000000"/>
                <w:sz w:val="19"/>
                <w:szCs w:val="19"/>
              </w:rPr>
              <w:t>дисперсных</w:t>
            </w:r>
            <w:r>
              <w:t xml:space="preserve"> </w:t>
            </w:r>
            <w:r>
              <w:rPr>
                <w:rFonts w:ascii="Times New Roman" w:hAnsi="Times New Roman" w:cs="Times New Roman"/>
                <w:color w:val="000000"/>
                <w:sz w:val="19"/>
                <w:szCs w:val="19"/>
              </w:rPr>
              <w:t>систем</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trPr>
          <w:trHeight w:hRule="exact" w:val="20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both"/>
              <w:rPr>
                <w:sz w:val="19"/>
                <w:szCs w:val="19"/>
              </w:rPr>
            </w:pPr>
            <w:r w:rsidRPr="005E53CA">
              <w:rPr>
                <w:rFonts w:ascii="Times New Roman" w:hAnsi="Times New Roman" w:cs="Times New Roman"/>
                <w:color w:val="000000"/>
                <w:sz w:val="19"/>
                <w:szCs w:val="19"/>
              </w:rPr>
              <w:lastRenderedPageBreak/>
              <w:t>4.1</w:t>
            </w:r>
            <w:r w:rsidRPr="005E53CA">
              <w:t xml:space="preserve"> </w:t>
            </w:r>
            <w:r w:rsidRPr="005E53CA">
              <w:rPr>
                <w:rFonts w:ascii="Times New Roman" w:hAnsi="Times New Roman" w:cs="Times New Roman"/>
                <w:color w:val="000000"/>
                <w:sz w:val="19"/>
                <w:szCs w:val="19"/>
              </w:rPr>
              <w:t>Седиментация,</w:t>
            </w:r>
            <w:r w:rsidRPr="005E53CA">
              <w:t xml:space="preserve"> </w:t>
            </w:r>
            <w:proofErr w:type="spellStart"/>
            <w:r w:rsidRPr="005E53CA">
              <w:rPr>
                <w:rFonts w:ascii="Times New Roman" w:hAnsi="Times New Roman" w:cs="Times New Roman"/>
                <w:color w:val="000000"/>
                <w:sz w:val="19"/>
                <w:szCs w:val="19"/>
              </w:rPr>
              <w:t>седиментационный</w:t>
            </w:r>
            <w:proofErr w:type="spellEnd"/>
            <w:r w:rsidRPr="005E53CA">
              <w:t xml:space="preserve"> </w:t>
            </w:r>
            <w:r w:rsidRPr="005E53CA">
              <w:rPr>
                <w:rFonts w:ascii="Times New Roman" w:hAnsi="Times New Roman" w:cs="Times New Roman"/>
                <w:color w:val="000000"/>
                <w:sz w:val="19"/>
                <w:szCs w:val="19"/>
              </w:rPr>
              <w:t>анализ.</w:t>
            </w:r>
            <w:r w:rsidRPr="005E53CA">
              <w:t xml:space="preserve"> </w:t>
            </w:r>
            <w:r w:rsidRPr="005E53CA">
              <w:rPr>
                <w:rFonts w:ascii="Times New Roman" w:hAnsi="Times New Roman" w:cs="Times New Roman"/>
                <w:color w:val="000000"/>
                <w:sz w:val="19"/>
                <w:szCs w:val="19"/>
              </w:rPr>
              <w:t>Электролитная</w:t>
            </w:r>
            <w:r w:rsidRPr="005E53CA">
              <w:t xml:space="preserve"> </w:t>
            </w:r>
            <w:r w:rsidRPr="005E53CA">
              <w:rPr>
                <w:rFonts w:ascii="Times New Roman" w:hAnsi="Times New Roman" w:cs="Times New Roman"/>
                <w:color w:val="000000"/>
                <w:sz w:val="19"/>
                <w:szCs w:val="19"/>
              </w:rPr>
              <w:t>коагуляция.</w:t>
            </w:r>
            <w:r w:rsidRPr="005E53CA">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Самостоятельное изучение учебной и научно литературы. Выполнение практических работ (решение задач).</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19"/>
                <w:szCs w:val="19"/>
              </w:rPr>
            </w:pPr>
            <w:r w:rsidRPr="005E53CA">
              <w:rPr>
                <w:rFonts w:ascii="Times New Roman" w:hAnsi="Times New Roman" w:cs="Times New Roman"/>
                <w:color w:val="000000"/>
                <w:sz w:val="19"/>
                <w:szCs w:val="19"/>
              </w:rPr>
              <w:t>Устный</w:t>
            </w:r>
            <w:r w:rsidRPr="005E53CA">
              <w:t xml:space="preserve"> </w:t>
            </w:r>
            <w:r w:rsidRPr="005E53CA">
              <w:rPr>
                <w:rFonts w:ascii="Times New Roman" w:hAnsi="Times New Roman" w:cs="Times New Roman"/>
                <w:color w:val="000000"/>
                <w:sz w:val="19"/>
                <w:szCs w:val="19"/>
              </w:rPr>
              <w:t>опрос</w:t>
            </w:r>
            <w:r w:rsidRPr="005E53CA">
              <w:t xml:space="preserve"> </w:t>
            </w:r>
            <w:r w:rsidRPr="005E53CA">
              <w:rPr>
                <w:rFonts w:ascii="Times New Roman" w:hAnsi="Times New Roman" w:cs="Times New Roman"/>
                <w:color w:val="000000"/>
                <w:sz w:val="19"/>
                <w:szCs w:val="19"/>
              </w:rPr>
              <w:t>(собеседование),</w:t>
            </w:r>
            <w:r w:rsidRPr="005E53CA">
              <w:t xml:space="preserve"> </w:t>
            </w:r>
            <w:r w:rsidRPr="005E53CA">
              <w:rPr>
                <w:rFonts w:ascii="Times New Roman" w:hAnsi="Times New Roman" w:cs="Times New Roman"/>
                <w:color w:val="000000"/>
                <w:sz w:val="19"/>
                <w:szCs w:val="19"/>
              </w:rPr>
              <w:t>защита</w:t>
            </w:r>
            <w:r w:rsidRPr="005E53CA">
              <w:t xml:space="preserve"> </w:t>
            </w:r>
            <w:r w:rsidRPr="005E53CA">
              <w:rPr>
                <w:rFonts w:ascii="Times New Roman" w:hAnsi="Times New Roman" w:cs="Times New Roman"/>
                <w:color w:val="000000"/>
                <w:sz w:val="19"/>
                <w:szCs w:val="19"/>
              </w:rPr>
              <w:t>индивидуального</w:t>
            </w:r>
            <w:r w:rsidRPr="005E53CA">
              <w:t xml:space="preserve"> </w:t>
            </w:r>
            <w:r w:rsidRPr="005E53CA">
              <w:rPr>
                <w:rFonts w:ascii="Times New Roman" w:hAnsi="Times New Roman" w:cs="Times New Roman"/>
                <w:color w:val="000000"/>
                <w:sz w:val="19"/>
                <w:szCs w:val="19"/>
              </w:rPr>
              <w:t>задания</w:t>
            </w:r>
            <w:r w:rsidRPr="005E53CA">
              <w:t xml:space="preserve"> </w:t>
            </w:r>
            <w:r w:rsidRPr="005E53CA">
              <w:rPr>
                <w:rFonts w:ascii="Times New Roman" w:hAnsi="Times New Roman" w:cs="Times New Roman"/>
                <w:color w:val="000000"/>
                <w:sz w:val="19"/>
                <w:szCs w:val="19"/>
              </w:rPr>
              <w:t>(ИДЗ).</w:t>
            </w:r>
            <w:r w:rsidRPr="005E53CA">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ОПК-1,</w:t>
            </w:r>
            <w:r>
              <w:t xml:space="preserve"> </w:t>
            </w:r>
            <w:r>
              <w:rPr>
                <w:rFonts w:ascii="Times New Roman" w:hAnsi="Times New Roman" w:cs="Times New Roman"/>
                <w:color w:val="000000"/>
                <w:sz w:val="19"/>
                <w:szCs w:val="19"/>
              </w:rPr>
              <w:t>ОПК-3,</w:t>
            </w:r>
            <w:r>
              <w:t xml:space="preserve"> </w:t>
            </w:r>
            <w:r>
              <w:rPr>
                <w:rFonts w:ascii="Times New Roman" w:hAnsi="Times New Roman" w:cs="Times New Roman"/>
                <w:color w:val="000000"/>
                <w:sz w:val="19"/>
                <w:szCs w:val="19"/>
              </w:rPr>
              <w:t>ПК-18</w:t>
            </w:r>
            <w:r>
              <w:t xml:space="preserve"> </w:t>
            </w:r>
          </w:p>
        </w:tc>
      </w:tr>
      <w:tr w:rsidR="00ED32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разделу</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32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за</w:t>
            </w:r>
            <w:r>
              <w:t xml:space="preserve"> </w:t>
            </w:r>
            <w:r>
              <w:rPr>
                <w:rFonts w:ascii="Times New Roman" w:hAnsi="Times New Roman" w:cs="Times New Roman"/>
                <w:color w:val="000000"/>
                <w:sz w:val="19"/>
                <w:szCs w:val="19"/>
              </w:rPr>
              <w:t>семестр</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4/4И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124,7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экзамен</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r>
      <w:tr w:rsidR="00ED321F">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Итого</w:t>
            </w:r>
            <w:r>
              <w:t xml:space="preserve"> </w:t>
            </w:r>
            <w:r>
              <w:rPr>
                <w:rFonts w:ascii="Times New Roman" w:hAnsi="Times New Roman" w:cs="Times New Roman"/>
                <w:color w:val="000000"/>
                <w:sz w:val="19"/>
                <w:szCs w:val="19"/>
              </w:rPr>
              <w:t>по</w:t>
            </w:r>
            <w:r>
              <w:t xml:space="preserve"> </w:t>
            </w:r>
            <w:r>
              <w:rPr>
                <w:rFonts w:ascii="Times New Roman" w:hAnsi="Times New Roman" w:cs="Times New Roman"/>
                <w:color w:val="000000"/>
                <w:sz w:val="19"/>
                <w:szCs w:val="19"/>
              </w:rPr>
              <w:t>дисциплине</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4/4И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124,7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ED321F"/>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19"/>
                <w:szCs w:val="19"/>
              </w:rPr>
            </w:pPr>
            <w:r>
              <w:rPr>
                <w:rFonts w:ascii="Times New Roman" w:hAnsi="Times New Roman" w:cs="Times New Roman"/>
                <w:color w:val="000000"/>
                <w:sz w:val="19"/>
                <w:szCs w:val="19"/>
              </w:rPr>
              <w:t>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19"/>
                <w:szCs w:val="19"/>
              </w:rPr>
            </w:pPr>
            <w:r>
              <w:rPr>
                <w:rFonts w:ascii="Times New Roman" w:hAnsi="Times New Roman" w:cs="Times New Roman"/>
                <w:color w:val="000000"/>
                <w:sz w:val="19"/>
                <w:szCs w:val="19"/>
              </w:rPr>
              <w:t>ОПК-1,ОПК- 3,ПК-18</w:t>
            </w:r>
          </w:p>
        </w:tc>
      </w:tr>
    </w:tbl>
    <w:p w:rsidR="00ED321F" w:rsidRDefault="005E53CA">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D321F">
        <w:trPr>
          <w:trHeight w:hRule="exact" w:val="285"/>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r>
              <w:rPr>
                <w:rFonts w:ascii="Times New Roman" w:hAnsi="Times New Roman" w:cs="Times New Roman"/>
                <w:b/>
                <w:color w:val="000000"/>
                <w:sz w:val="24"/>
                <w:szCs w:val="24"/>
              </w:rPr>
              <w:t>Образовательные</w:t>
            </w:r>
            <w:r>
              <w:t xml:space="preserve"> </w:t>
            </w:r>
            <w:r>
              <w:rPr>
                <w:rFonts w:ascii="Times New Roman" w:hAnsi="Times New Roman" w:cs="Times New Roman"/>
                <w:b/>
                <w:color w:val="000000"/>
                <w:sz w:val="24"/>
                <w:szCs w:val="24"/>
              </w:rPr>
              <w:t>технологии</w:t>
            </w:r>
            <w:r>
              <w:t xml:space="preserve"> </w:t>
            </w:r>
          </w:p>
        </w:tc>
      </w:tr>
      <w:tr w:rsidR="00ED321F">
        <w:trPr>
          <w:trHeight w:hRule="exact" w:val="138"/>
        </w:trPr>
        <w:tc>
          <w:tcPr>
            <w:tcW w:w="9357" w:type="dxa"/>
          </w:tcPr>
          <w:p w:rsidR="00ED321F" w:rsidRDefault="00ED321F"/>
        </w:tc>
      </w:tr>
      <w:tr w:rsidR="00ED321F" w:rsidRPr="005E53CA">
        <w:trPr>
          <w:trHeight w:hRule="exact" w:val="13856"/>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Цели,</w:t>
            </w:r>
            <w:r w:rsidRPr="005E53CA">
              <w:t xml:space="preserve"> </w:t>
            </w:r>
            <w:r w:rsidRPr="005E53CA">
              <w:rPr>
                <w:rFonts w:ascii="Times New Roman" w:hAnsi="Times New Roman" w:cs="Times New Roman"/>
                <w:color w:val="000000"/>
                <w:sz w:val="24"/>
                <w:szCs w:val="24"/>
              </w:rPr>
              <w:t>поставленные</w:t>
            </w:r>
            <w:r w:rsidRPr="005E53CA">
              <w:t xml:space="preserve"> </w:t>
            </w:r>
            <w:r w:rsidRPr="005E53CA">
              <w:rPr>
                <w:rFonts w:ascii="Times New Roman" w:hAnsi="Times New Roman" w:cs="Times New Roman"/>
                <w:color w:val="000000"/>
                <w:sz w:val="24"/>
                <w:szCs w:val="24"/>
              </w:rPr>
              <w:t>при</w:t>
            </w:r>
            <w:r w:rsidRPr="005E53CA">
              <w:t xml:space="preserve"> </w:t>
            </w:r>
            <w:r w:rsidRPr="005E53CA">
              <w:rPr>
                <w:rFonts w:ascii="Times New Roman" w:hAnsi="Times New Roman" w:cs="Times New Roman"/>
                <w:color w:val="000000"/>
                <w:sz w:val="24"/>
                <w:szCs w:val="24"/>
              </w:rPr>
              <w:t>изучении</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достигаются</w:t>
            </w:r>
            <w:r w:rsidRPr="005E53CA">
              <w:t xml:space="preserve"> </w:t>
            </w:r>
            <w:r w:rsidRPr="005E53CA">
              <w:rPr>
                <w:rFonts w:ascii="Times New Roman" w:hAnsi="Times New Roman" w:cs="Times New Roman"/>
                <w:color w:val="000000"/>
                <w:sz w:val="24"/>
                <w:szCs w:val="24"/>
              </w:rPr>
              <w:t>за</w:t>
            </w:r>
            <w:r w:rsidRPr="005E53CA">
              <w:t xml:space="preserve"> </w:t>
            </w:r>
            <w:r w:rsidRPr="005E53CA">
              <w:rPr>
                <w:rFonts w:ascii="Times New Roman" w:hAnsi="Times New Roman" w:cs="Times New Roman"/>
                <w:color w:val="000000"/>
                <w:sz w:val="24"/>
                <w:szCs w:val="24"/>
              </w:rPr>
              <w:t>счет</w:t>
            </w:r>
            <w:r w:rsidRPr="005E53CA">
              <w:t xml:space="preserve"> </w:t>
            </w:r>
            <w:r w:rsidRPr="005E53CA">
              <w:rPr>
                <w:rFonts w:ascii="Times New Roman" w:hAnsi="Times New Roman" w:cs="Times New Roman"/>
                <w:color w:val="000000"/>
                <w:sz w:val="24"/>
                <w:szCs w:val="24"/>
              </w:rPr>
              <w:t>комплексного</w:t>
            </w:r>
            <w:r w:rsidRPr="005E53CA">
              <w:t xml:space="preserve"> </w:t>
            </w:r>
            <w:r>
              <w:rPr>
                <w:rFonts w:ascii="Times New Roman" w:hAnsi="Times New Roman" w:cs="Times New Roman"/>
                <w:color w:val="000000"/>
                <w:sz w:val="24"/>
                <w:szCs w:val="24"/>
              </w:rPr>
              <w:t>подхо</w:t>
            </w:r>
            <w:r w:rsidRPr="005E53CA">
              <w:rPr>
                <w:rFonts w:ascii="Times New Roman" w:hAnsi="Times New Roman" w:cs="Times New Roman"/>
                <w:color w:val="000000"/>
                <w:sz w:val="24"/>
                <w:szCs w:val="24"/>
              </w:rPr>
              <w:t>да</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обучению</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основанного</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сочетании</w:t>
            </w:r>
            <w:r w:rsidRPr="005E53CA">
              <w:t xml:space="preserve"> </w:t>
            </w:r>
            <w:r w:rsidRPr="005E53CA">
              <w:rPr>
                <w:rFonts w:ascii="Times New Roman" w:hAnsi="Times New Roman" w:cs="Times New Roman"/>
                <w:color w:val="000000"/>
                <w:sz w:val="24"/>
                <w:szCs w:val="24"/>
              </w:rPr>
              <w:t>теоретического</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самостоятельной</w:t>
            </w:r>
            <w:r w:rsidRPr="005E53CA">
              <w:t xml:space="preserve"> </w:t>
            </w:r>
            <w:r w:rsidRPr="005E53CA">
              <w:rPr>
                <w:rFonts w:ascii="Times New Roman" w:hAnsi="Times New Roman" w:cs="Times New Roman"/>
                <w:color w:val="000000"/>
                <w:sz w:val="24"/>
                <w:szCs w:val="24"/>
              </w:rPr>
              <w:t>познавательной</w:t>
            </w:r>
            <w:r w:rsidRPr="005E53CA">
              <w:t xml:space="preserve"> </w:t>
            </w:r>
            <w:r w:rsidRPr="005E53CA">
              <w:rPr>
                <w:rFonts w:ascii="Times New Roman" w:hAnsi="Times New Roman" w:cs="Times New Roman"/>
                <w:color w:val="000000"/>
                <w:sz w:val="24"/>
                <w:szCs w:val="24"/>
              </w:rPr>
              <w:t>деятельности</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Изучение</w:t>
            </w:r>
            <w:r w:rsidRPr="005E53CA">
              <w:t xml:space="preserve"> </w:t>
            </w:r>
            <w:r w:rsidRPr="005E53CA">
              <w:rPr>
                <w:rFonts w:ascii="Times New Roman" w:hAnsi="Times New Roman" w:cs="Times New Roman"/>
                <w:color w:val="000000"/>
                <w:sz w:val="24"/>
                <w:szCs w:val="24"/>
              </w:rPr>
              <w:t>теоретического</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проводится</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специализированных</w:t>
            </w:r>
            <w:r w:rsidRPr="005E53CA">
              <w:t xml:space="preserve"> </w:t>
            </w:r>
            <w:r w:rsidRPr="005E53CA">
              <w:rPr>
                <w:rFonts w:ascii="Times New Roman" w:hAnsi="Times New Roman" w:cs="Times New Roman"/>
                <w:color w:val="000000"/>
                <w:sz w:val="24"/>
                <w:szCs w:val="24"/>
              </w:rPr>
              <w:t>лекционных</w:t>
            </w:r>
            <w:r w:rsidRPr="005E53CA">
              <w:t xml:space="preserve"> </w:t>
            </w:r>
            <w:r w:rsidRPr="005E53CA">
              <w:rPr>
                <w:rFonts w:ascii="Times New Roman" w:hAnsi="Times New Roman" w:cs="Times New Roman"/>
                <w:color w:val="000000"/>
                <w:sz w:val="24"/>
                <w:szCs w:val="24"/>
              </w:rPr>
              <w:t>аудиториях</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использованием</w:t>
            </w:r>
            <w:r w:rsidRPr="005E53CA">
              <w:t xml:space="preserve"> </w:t>
            </w:r>
            <w:r w:rsidRPr="005E53CA">
              <w:rPr>
                <w:rFonts w:ascii="Times New Roman" w:hAnsi="Times New Roman" w:cs="Times New Roman"/>
                <w:color w:val="000000"/>
                <w:sz w:val="24"/>
                <w:szCs w:val="24"/>
              </w:rPr>
              <w:t>видеотехники,</w:t>
            </w:r>
            <w:r w:rsidRPr="005E53CA">
              <w:t xml:space="preserve"> </w:t>
            </w:r>
            <w:r w:rsidRPr="005E53CA">
              <w:rPr>
                <w:rFonts w:ascii="Times New Roman" w:hAnsi="Times New Roman" w:cs="Times New Roman"/>
                <w:color w:val="000000"/>
                <w:sz w:val="24"/>
                <w:szCs w:val="24"/>
              </w:rPr>
              <w:t>позволяющей</w:t>
            </w:r>
            <w:r w:rsidRPr="005E53CA">
              <w:t xml:space="preserve"> </w:t>
            </w:r>
            <w:r w:rsidRPr="005E53CA">
              <w:rPr>
                <w:rFonts w:ascii="Times New Roman" w:hAnsi="Times New Roman" w:cs="Times New Roman"/>
                <w:color w:val="000000"/>
                <w:sz w:val="24"/>
                <w:szCs w:val="24"/>
              </w:rPr>
              <w:t>транслировать</w:t>
            </w:r>
            <w:r w:rsidRPr="005E53CA">
              <w:t xml:space="preserve"> </w:t>
            </w:r>
            <w:r w:rsidRPr="005E53CA">
              <w:rPr>
                <w:rFonts w:ascii="Times New Roman" w:hAnsi="Times New Roman" w:cs="Times New Roman"/>
                <w:color w:val="000000"/>
                <w:sz w:val="24"/>
                <w:szCs w:val="24"/>
              </w:rPr>
              <w:t>через</w:t>
            </w:r>
            <w:r w:rsidRPr="005E53CA">
              <w:t xml:space="preserve"> </w:t>
            </w:r>
            <w:r w:rsidRPr="005E53CA">
              <w:rPr>
                <w:rFonts w:ascii="Times New Roman" w:hAnsi="Times New Roman" w:cs="Times New Roman"/>
                <w:color w:val="000000"/>
                <w:sz w:val="24"/>
                <w:szCs w:val="24"/>
              </w:rPr>
              <w:t>монитор</w:t>
            </w:r>
            <w:r w:rsidRPr="005E53CA">
              <w:t xml:space="preserve"> </w:t>
            </w:r>
            <w:r w:rsidRPr="005E53CA">
              <w:rPr>
                <w:rFonts w:ascii="Times New Roman" w:hAnsi="Times New Roman" w:cs="Times New Roman"/>
                <w:color w:val="000000"/>
                <w:sz w:val="24"/>
                <w:szCs w:val="24"/>
              </w:rPr>
              <w:t>рисунки,</w:t>
            </w:r>
            <w:r w:rsidRPr="005E53CA">
              <w:t xml:space="preserve"> </w:t>
            </w:r>
            <w:r w:rsidRPr="005E53CA">
              <w:rPr>
                <w:rFonts w:ascii="Times New Roman" w:hAnsi="Times New Roman" w:cs="Times New Roman"/>
                <w:color w:val="000000"/>
                <w:sz w:val="24"/>
                <w:szCs w:val="24"/>
              </w:rPr>
              <w:t>схемы,</w:t>
            </w:r>
            <w:r w:rsidRPr="005E53CA">
              <w:t xml:space="preserve"> </w:t>
            </w:r>
            <w:r w:rsidRPr="005E53CA">
              <w:rPr>
                <w:rFonts w:ascii="Times New Roman" w:hAnsi="Times New Roman" w:cs="Times New Roman"/>
                <w:color w:val="000000"/>
                <w:sz w:val="24"/>
                <w:szCs w:val="24"/>
              </w:rPr>
              <w:t>модели,</w:t>
            </w:r>
            <w:r w:rsidRPr="005E53CA">
              <w:t xml:space="preserve"> </w:t>
            </w:r>
            <w:r w:rsidRPr="005E53CA">
              <w:rPr>
                <w:rFonts w:ascii="Times New Roman" w:hAnsi="Times New Roman" w:cs="Times New Roman"/>
                <w:color w:val="000000"/>
                <w:sz w:val="24"/>
                <w:szCs w:val="24"/>
              </w:rPr>
              <w:t>которые</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значительной</w:t>
            </w:r>
            <w:r w:rsidRPr="005E53CA">
              <w:t xml:space="preserve"> </w:t>
            </w:r>
            <w:r w:rsidRPr="005E53CA">
              <w:rPr>
                <w:rFonts w:ascii="Times New Roman" w:hAnsi="Times New Roman" w:cs="Times New Roman"/>
                <w:color w:val="000000"/>
                <w:sz w:val="24"/>
                <w:szCs w:val="24"/>
              </w:rPr>
              <w:t>степени</w:t>
            </w:r>
            <w:r w:rsidRPr="005E53CA">
              <w:t xml:space="preserve"> </w:t>
            </w:r>
            <w:r w:rsidRPr="005E53CA">
              <w:rPr>
                <w:rFonts w:ascii="Times New Roman" w:hAnsi="Times New Roman" w:cs="Times New Roman"/>
                <w:color w:val="000000"/>
                <w:sz w:val="24"/>
                <w:szCs w:val="24"/>
              </w:rPr>
              <w:t>облегчают</w:t>
            </w:r>
            <w:r w:rsidRPr="005E53CA">
              <w:t xml:space="preserve"> </w:t>
            </w:r>
            <w:r w:rsidRPr="005E53CA">
              <w:rPr>
                <w:rFonts w:ascii="Times New Roman" w:hAnsi="Times New Roman" w:cs="Times New Roman"/>
                <w:color w:val="000000"/>
                <w:sz w:val="24"/>
                <w:szCs w:val="24"/>
              </w:rPr>
              <w:t>понимание</w:t>
            </w:r>
            <w:r w:rsidRPr="005E53CA">
              <w:t xml:space="preserve"> </w:t>
            </w:r>
            <w:r w:rsidRPr="005E53CA">
              <w:rPr>
                <w:rFonts w:ascii="Times New Roman" w:hAnsi="Times New Roman" w:cs="Times New Roman"/>
                <w:color w:val="000000"/>
                <w:sz w:val="24"/>
                <w:szCs w:val="24"/>
              </w:rPr>
              <w:t>курса.</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Занятия</w:t>
            </w:r>
            <w:r w:rsidRPr="005E53CA">
              <w:t xml:space="preserve"> </w:t>
            </w:r>
            <w:r w:rsidRPr="005E53CA">
              <w:rPr>
                <w:rFonts w:ascii="Times New Roman" w:hAnsi="Times New Roman" w:cs="Times New Roman"/>
                <w:color w:val="000000"/>
                <w:sz w:val="24"/>
                <w:szCs w:val="24"/>
              </w:rPr>
              <w:t>проводятся</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применением</w:t>
            </w:r>
            <w:r w:rsidRPr="005E53CA">
              <w:t xml:space="preserve"> </w:t>
            </w:r>
            <w:proofErr w:type="gramStart"/>
            <w:r w:rsidRPr="005E53CA">
              <w:rPr>
                <w:rFonts w:ascii="Times New Roman" w:hAnsi="Times New Roman" w:cs="Times New Roman"/>
                <w:color w:val="000000"/>
                <w:sz w:val="24"/>
                <w:szCs w:val="24"/>
              </w:rPr>
              <w:t>традиционной</w:t>
            </w:r>
            <w:proofErr w:type="gramEnd"/>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модульно-</w:t>
            </w:r>
            <w:proofErr w:type="spellStart"/>
            <w:r w:rsidRPr="005E53CA">
              <w:rPr>
                <w:rFonts w:ascii="Times New Roman" w:hAnsi="Times New Roman" w:cs="Times New Roman"/>
                <w:color w:val="000000"/>
                <w:sz w:val="24"/>
                <w:szCs w:val="24"/>
              </w:rPr>
              <w:t>компетентностной</w:t>
            </w:r>
            <w:proofErr w:type="spellEnd"/>
            <w:r w:rsidRPr="005E53CA">
              <w:t xml:space="preserve"> </w:t>
            </w:r>
            <w:r w:rsidRPr="005E53CA">
              <w:rPr>
                <w:rFonts w:ascii="Times New Roman" w:hAnsi="Times New Roman" w:cs="Times New Roman"/>
                <w:color w:val="000000"/>
                <w:sz w:val="24"/>
                <w:szCs w:val="24"/>
              </w:rPr>
              <w:t>технологий</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использованием</w:t>
            </w:r>
            <w:r w:rsidRPr="005E53CA">
              <w:t xml:space="preserve"> </w:t>
            </w:r>
            <w:r w:rsidRPr="005E53CA">
              <w:rPr>
                <w:rFonts w:ascii="Times New Roman" w:hAnsi="Times New Roman" w:cs="Times New Roman"/>
                <w:color w:val="000000"/>
                <w:sz w:val="24"/>
                <w:szCs w:val="24"/>
              </w:rPr>
              <w:t>Интернет-ресурсов.</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Лекции</w:t>
            </w:r>
            <w:r w:rsidRPr="005E53CA">
              <w:t xml:space="preserve"> </w:t>
            </w:r>
            <w:r w:rsidRPr="005E53CA">
              <w:rPr>
                <w:rFonts w:ascii="Times New Roman" w:hAnsi="Times New Roman" w:cs="Times New Roman"/>
                <w:color w:val="000000"/>
                <w:sz w:val="24"/>
                <w:szCs w:val="24"/>
              </w:rPr>
              <w:t>проходят</w:t>
            </w:r>
            <w:r w:rsidRPr="005E53CA">
              <w:t xml:space="preserve"> </w:t>
            </w:r>
            <w:r w:rsidRPr="005E53CA">
              <w:rPr>
                <w:rFonts w:ascii="Times New Roman" w:hAnsi="Times New Roman" w:cs="Times New Roman"/>
                <w:color w:val="000000"/>
                <w:sz w:val="24"/>
                <w:szCs w:val="24"/>
              </w:rPr>
              <w:t>как</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традиционной</w:t>
            </w:r>
            <w:r w:rsidRPr="005E53CA">
              <w:t xml:space="preserve"> </w:t>
            </w:r>
            <w:r w:rsidRPr="005E53CA">
              <w:rPr>
                <w:rFonts w:ascii="Times New Roman" w:hAnsi="Times New Roman" w:cs="Times New Roman"/>
                <w:color w:val="000000"/>
                <w:sz w:val="24"/>
                <w:szCs w:val="24"/>
              </w:rPr>
              <w:t>форме,</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виде</w:t>
            </w:r>
            <w:r w:rsidRPr="005E53CA">
              <w:t xml:space="preserve"> </w:t>
            </w:r>
            <w:r w:rsidRPr="005E53CA">
              <w:rPr>
                <w:rFonts w:ascii="Times New Roman" w:hAnsi="Times New Roman" w:cs="Times New Roman"/>
                <w:color w:val="000000"/>
                <w:sz w:val="24"/>
                <w:szCs w:val="24"/>
              </w:rPr>
              <w:t>презентаций,</w:t>
            </w:r>
            <w:r w:rsidRPr="005E53CA">
              <w:t xml:space="preserve"> </w:t>
            </w:r>
            <w:r w:rsidRPr="005E53CA">
              <w:rPr>
                <w:rFonts w:ascii="Times New Roman" w:hAnsi="Times New Roman" w:cs="Times New Roman"/>
                <w:color w:val="000000"/>
                <w:sz w:val="24"/>
                <w:szCs w:val="24"/>
              </w:rPr>
              <w:t>так</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форме</w:t>
            </w:r>
            <w:r w:rsidRPr="005E53CA">
              <w:t xml:space="preserve"> </w:t>
            </w:r>
            <w:r w:rsidRPr="005E53CA">
              <w:rPr>
                <w:rFonts w:ascii="Times New Roman" w:hAnsi="Times New Roman" w:cs="Times New Roman"/>
                <w:color w:val="000000"/>
                <w:sz w:val="24"/>
                <w:szCs w:val="24"/>
              </w:rPr>
              <w:t>лекций-информаций,</w:t>
            </w:r>
            <w:r w:rsidRPr="005E53CA">
              <w:t xml:space="preserve"> </w:t>
            </w:r>
            <w:r w:rsidRPr="005E53CA">
              <w:rPr>
                <w:rFonts w:ascii="Times New Roman" w:hAnsi="Times New Roman" w:cs="Times New Roman"/>
                <w:color w:val="000000"/>
                <w:sz w:val="24"/>
                <w:szCs w:val="24"/>
              </w:rPr>
              <w:t>ориентированных</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изложение</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объяснение</w:t>
            </w:r>
            <w:r w:rsidRPr="005E53CA">
              <w:t xml:space="preserve"> </w:t>
            </w:r>
            <w:r w:rsidRPr="005E53CA">
              <w:rPr>
                <w:rFonts w:ascii="Times New Roman" w:hAnsi="Times New Roman" w:cs="Times New Roman"/>
                <w:color w:val="000000"/>
                <w:sz w:val="24"/>
                <w:szCs w:val="24"/>
              </w:rPr>
              <w:t>студентам</w:t>
            </w:r>
            <w:r w:rsidRPr="005E53CA">
              <w:t xml:space="preserve"> </w:t>
            </w:r>
            <w:r w:rsidRPr="005E53CA">
              <w:rPr>
                <w:rFonts w:ascii="Times New Roman" w:hAnsi="Times New Roman" w:cs="Times New Roman"/>
                <w:color w:val="000000"/>
                <w:sz w:val="24"/>
                <w:szCs w:val="24"/>
              </w:rPr>
              <w:t>научной</w:t>
            </w:r>
            <w:r w:rsidRPr="005E53CA">
              <w:t xml:space="preserve"> </w:t>
            </w:r>
            <w:r w:rsidRPr="005E53CA">
              <w:rPr>
                <w:rFonts w:ascii="Times New Roman" w:hAnsi="Times New Roman" w:cs="Times New Roman"/>
                <w:color w:val="000000"/>
                <w:sz w:val="24"/>
                <w:szCs w:val="24"/>
              </w:rPr>
              <w:t>информации,</w:t>
            </w:r>
            <w:r w:rsidRPr="005E53CA">
              <w:t xml:space="preserve"> </w:t>
            </w:r>
            <w:r w:rsidRPr="005E53CA">
              <w:rPr>
                <w:rFonts w:ascii="Times New Roman" w:hAnsi="Times New Roman" w:cs="Times New Roman"/>
                <w:color w:val="000000"/>
                <w:sz w:val="24"/>
                <w:szCs w:val="24"/>
              </w:rPr>
              <w:t>подлежащей</w:t>
            </w:r>
            <w:r w:rsidRPr="005E53CA">
              <w:t xml:space="preserve"> </w:t>
            </w:r>
            <w:r w:rsidRPr="005E53CA">
              <w:rPr>
                <w:rFonts w:ascii="Times New Roman" w:hAnsi="Times New Roman" w:cs="Times New Roman"/>
                <w:color w:val="000000"/>
                <w:sz w:val="24"/>
                <w:szCs w:val="24"/>
              </w:rPr>
              <w:t>осмыслению</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запоминанию,</w:t>
            </w:r>
            <w:r w:rsidRPr="005E53CA">
              <w:t xml:space="preserve"> </w:t>
            </w:r>
            <w:r w:rsidRPr="005E53CA">
              <w:rPr>
                <w:rFonts w:ascii="Times New Roman" w:hAnsi="Times New Roman" w:cs="Times New Roman"/>
                <w:color w:val="000000"/>
                <w:sz w:val="24"/>
                <w:szCs w:val="24"/>
              </w:rPr>
              <w:t>лекций-консультаций,</w:t>
            </w:r>
            <w:r w:rsidRPr="005E53CA">
              <w:t xml:space="preserve"> </w:t>
            </w:r>
            <w:r w:rsidRPr="005E53CA">
              <w:rPr>
                <w:rFonts w:ascii="Times New Roman" w:hAnsi="Times New Roman" w:cs="Times New Roman"/>
                <w:color w:val="000000"/>
                <w:sz w:val="24"/>
                <w:szCs w:val="24"/>
              </w:rPr>
              <w:t>где</w:t>
            </w:r>
            <w:r w:rsidRPr="005E53CA">
              <w:t xml:space="preserve"> </w:t>
            </w:r>
            <w:r w:rsidRPr="005E53CA">
              <w:rPr>
                <w:rFonts w:ascii="Times New Roman" w:hAnsi="Times New Roman" w:cs="Times New Roman"/>
                <w:color w:val="000000"/>
                <w:sz w:val="24"/>
                <w:szCs w:val="24"/>
              </w:rPr>
              <w:t>теоретический</w:t>
            </w:r>
            <w:r w:rsidRPr="005E53CA">
              <w:t xml:space="preserve"> </w:t>
            </w:r>
            <w:r w:rsidRPr="005E53CA">
              <w:rPr>
                <w:rFonts w:ascii="Times New Roman" w:hAnsi="Times New Roman" w:cs="Times New Roman"/>
                <w:color w:val="000000"/>
                <w:sz w:val="24"/>
                <w:szCs w:val="24"/>
              </w:rPr>
              <w:t>материал</w:t>
            </w:r>
            <w:r w:rsidRPr="005E53CA">
              <w:t xml:space="preserve"> </w:t>
            </w:r>
            <w:r w:rsidRPr="005E53CA">
              <w:rPr>
                <w:rFonts w:ascii="Times New Roman" w:hAnsi="Times New Roman" w:cs="Times New Roman"/>
                <w:color w:val="000000"/>
                <w:sz w:val="24"/>
                <w:szCs w:val="24"/>
              </w:rPr>
              <w:t>заранее</w:t>
            </w:r>
            <w:r w:rsidRPr="005E53CA">
              <w:t xml:space="preserve"> </w:t>
            </w:r>
            <w:r w:rsidRPr="005E53CA">
              <w:rPr>
                <w:rFonts w:ascii="Times New Roman" w:hAnsi="Times New Roman" w:cs="Times New Roman"/>
                <w:color w:val="000000"/>
                <w:sz w:val="24"/>
                <w:szCs w:val="24"/>
              </w:rPr>
              <w:t>выдается</w:t>
            </w:r>
            <w:r w:rsidRPr="005E53CA">
              <w:t xml:space="preserve"> </w:t>
            </w:r>
            <w:r w:rsidRPr="005E53CA">
              <w:rPr>
                <w:rFonts w:ascii="Times New Roman" w:hAnsi="Times New Roman" w:cs="Times New Roman"/>
                <w:color w:val="000000"/>
                <w:sz w:val="24"/>
                <w:szCs w:val="24"/>
              </w:rPr>
              <w:t>студентам</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самостоятельного</w:t>
            </w:r>
            <w:r w:rsidRPr="005E53CA">
              <w:t xml:space="preserve"> </w:t>
            </w:r>
            <w:r w:rsidRPr="005E53CA">
              <w:rPr>
                <w:rFonts w:ascii="Times New Roman" w:hAnsi="Times New Roman" w:cs="Times New Roman"/>
                <w:color w:val="000000"/>
                <w:sz w:val="24"/>
                <w:szCs w:val="24"/>
              </w:rPr>
              <w:t>изучения,</w:t>
            </w:r>
            <w:r w:rsidRPr="005E53CA">
              <w:t xml:space="preserve"> </w:t>
            </w:r>
            <w:r w:rsidRPr="005E53CA">
              <w:rPr>
                <w:rFonts w:ascii="Times New Roman" w:hAnsi="Times New Roman" w:cs="Times New Roman"/>
                <w:color w:val="000000"/>
                <w:sz w:val="24"/>
                <w:szCs w:val="24"/>
              </w:rPr>
              <w:t>для</w:t>
            </w:r>
            <w:r w:rsidRPr="005E53CA">
              <w:t xml:space="preserve"> </w:t>
            </w:r>
            <w:proofErr w:type="gramStart"/>
            <w:r w:rsidRPr="005E53CA">
              <w:rPr>
                <w:rFonts w:ascii="Times New Roman" w:hAnsi="Times New Roman" w:cs="Times New Roman"/>
                <w:color w:val="000000"/>
                <w:sz w:val="24"/>
                <w:szCs w:val="24"/>
              </w:rPr>
              <w:t>под-готовки</w:t>
            </w:r>
            <w:proofErr w:type="gramEnd"/>
            <w:r w:rsidRPr="005E53CA">
              <w:t xml:space="preserve"> </w:t>
            </w:r>
            <w:r w:rsidRPr="005E53CA">
              <w:rPr>
                <w:rFonts w:ascii="Times New Roman" w:hAnsi="Times New Roman" w:cs="Times New Roman"/>
                <w:color w:val="000000"/>
                <w:sz w:val="24"/>
                <w:szCs w:val="24"/>
              </w:rPr>
              <w:t>вопросов</w:t>
            </w:r>
            <w:r w:rsidRPr="005E53CA">
              <w:t xml:space="preserve"> </w:t>
            </w:r>
            <w:r w:rsidRPr="005E53CA">
              <w:rPr>
                <w:rFonts w:ascii="Times New Roman" w:hAnsi="Times New Roman" w:cs="Times New Roman"/>
                <w:color w:val="000000"/>
                <w:sz w:val="24"/>
                <w:szCs w:val="24"/>
              </w:rPr>
              <w:t>лектору,</w:t>
            </w:r>
            <w:r w:rsidRPr="005E53CA">
              <w:t xml:space="preserve"> </w:t>
            </w:r>
            <w:r w:rsidRPr="005E53CA">
              <w:rPr>
                <w:rFonts w:ascii="Times New Roman" w:hAnsi="Times New Roman" w:cs="Times New Roman"/>
                <w:color w:val="000000"/>
                <w:sz w:val="24"/>
                <w:szCs w:val="24"/>
              </w:rPr>
              <w:t>таким</w:t>
            </w:r>
            <w:r w:rsidRPr="005E53CA">
              <w:t xml:space="preserve"> </w:t>
            </w:r>
            <w:r w:rsidRPr="005E53CA">
              <w:rPr>
                <w:rFonts w:ascii="Times New Roman" w:hAnsi="Times New Roman" w:cs="Times New Roman"/>
                <w:color w:val="000000"/>
                <w:sz w:val="24"/>
                <w:szCs w:val="24"/>
              </w:rPr>
              <w:t>образом,</w:t>
            </w:r>
            <w:r w:rsidRPr="005E53CA">
              <w:t xml:space="preserve"> </w:t>
            </w:r>
            <w:r w:rsidRPr="005E53CA">
              <w:rPr>
                <w:rFonts w:ascii="Times New Roman" w:hAnsi="Times New Roman" w:cs="Times New Roman"/>
                <w:color w:val="000000"/>
                <w:sz w:val="24"/>
                <w:szCs w:val="24"/>
              </w:rPr>
              <w:t>лекция</w:t>
            </w:r>
            <w:r w:rsidRPr="005E53CA">
              <w:t xml:space="preserve"> </w:t>
            </w:r>
            <w:r w:rsidRPr="005E53CA">
              <w:rPr>
                <w:rFonts w:ascii="Times New Roman" w:hAnsi="Times New Roman" w:cs="Times New Roman"/>
                <w:color w:val="000000"/>
                <w:sz w:val="24"/>
                <w:szCs w:val="24"/>
              </w:rPr>
              <w:t>проходит</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типу</w:t>
            </w:r>
            <w:r w:rsidRPr="005E53CA">
              <w:t xml:space="preserve"> </w:t>
            </w:r>
            <w:r w:rsidRPr="005E53CA">
              <w:rPr>
                <w:rFonts w:ascii="Times New Roman" w:hAnsi="Times New Roman" w:cs="Times New Roman"/>
                <w:color w:val="000000"/>
                <w:sz w:val="24"/>
                <w:szCs w:val="24"/>
              </w:rPr>
              <w:t>вопросы-ответы-дискуссия.</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Лекционный</w:t>
            </w:r>
            <w:r w:rsidRPr="005E53CA">
              <w:t xml:space="preserve"> </w:t>
            </w:r>
            <w:r w:rsidRPr="005E53CA">
              <w:rPr>
                <w:rFonts w:ascii="Times New Roman" w:hAnsi="Times New Roman" w:cs="Times New Roman"/>
                <w:color w:val="000000"/>
                <w:sz w:val="24"/>
                <w:szCs w:val="24"/>
              </w:rPr>
              <w:t>материал</w:t>
            </w:r>
            <w:r w:rsidRPr="005E53CA">
              <w:t xml:space="preserve"> </w:t>
            </w:r>
            <w:r w:rsidRPr="005E53CA">
              <w:rPr>
                <w:rFonts w:ascii="Times New Roman" w:hAnsi="Times New Roman" w:cs="Times New Roman"/>
                <w:color w:val="000000"/>
                <w:sz w:val="24"/>
                <w:szCs w:val="24"/>
              </w:rPr>
              <w:t>закрепляется</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ходе</w:t>
            </w:r>
            <w:r w:rsidRPr="005E53CA">
              <w:t xml:space="preserve"> </w:t>
            </w:r>
            <w:r w:rsidRPr="005E53CA">
              <w:rPr>
                <w:rFonts w:ascii="Times New Roman" w:hAnsi="Times New Roman" w:cs="Times New Roman"/>
                <w:color w:val="000000"/>
                <w:sz w:val="24"/>
                <w:szCs w:val="24"/>
              </w:rPr>
              <w:t>практических</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работ,</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которых</w:t>
            </w:r>
            <w:r w:rsidRPr="005E53CA">
              <w:t xml:space="preserve"> </w:t>
            </w:r>
            <w:r w:rsidRPr="005E53CA">
              <w:rPr>
                <w:rFonts w:ascii="Times New Roman" w:hAnsi="Times New Roman" w:cs="Times New Roman"/>
                <w:color w:val="000000"/>
                <w:sz w:val="24"/>
                <w:szCs w:val="24"/>
              </w:rPr>
              <w:t>выполняются</w:t>
            </w:r>
            <w:r w:rsidRPr="005E53CA">
              <w:t xml:space="preserve"> </w:t>
            </w:r>
            <w:r w:rsidRPr="005E53CA">
              <w:rPr>
                <w:rFonts w:ascii="Times New Roman" w:hAnsi="Times New Roman" w:cs="Times New Roman"/>
                <w:color w:val="000000"/>
                <w:sz w:val="24"/>
                <w:szCs w:val="24"/>
              </w:rPr>
              <w:t>групповые</w:t>
            </w:r>
            <w:r w:rsidRPr="005E53CA">
              <w:t xml:space="preserve"> </w:t>
            </w:r>
            <w:r w:rsidRPr="005E53CA">
              <w:rPr>
                <w:rFonts w:ascii="Times New Roman" w:hAnsi="Times New Roman" w:cs="Times New Roman"/>
                <w:color w:val="000000"/>
                <w:sz w:val="24"/>
                <w:szCs w:val="24"/>
              </w:rPr>
              <w:t>или</w:t>
            </w:r>
            <w:r w:rsidRPr="005E53CA">
              <w:t xml:space="preserve"> </w:t>
            </w:r>
            <w:r w:rsidRPr="005E53CA">
              <w:rPr>
                <w:rFonts w:ascii="Times New Roman" w:hAnsi="Times New Roman" w:cs="Times New Roman"/>
                <w:color w:val="000000"/>
                <w:sz w:val="24"/>
                <w:szCs w:val="24"/>
              </w:rPr>
              <w:t>индивидуальные</w:t>
            </w:r>
            <w:r w:rsidRPr="005E53CA">
              <w:t xml:space="preserve"> </w:t>
            </w:r>
            <w:r w:rsidRPr="005E53CA">
              <w:rPr>
                <w:rFonts w:ascii="Times New Roman" w:hAnsi="Times New Roman" w:cs="Times New Roman"/>
                <w:color w:val="000000"/>
                <w:sz w:val="24"/>
                <w:szCs w:val="24"/>
              </w:rPr>
              <w:t>задания</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пройденной</w:t>
            </w:r>
            <w:r w:rsidRPr="005E53CA">
              <w:t xml:space="preserve"> </w:t>
            </w:r>
            <w:r w:rsidRPr="005E53CA">
              <w:rPr>
                <w:rFonts w:ascii="Times New Roman" w:hAnsi="Times New Roman" w:cs="Times New Roman"/>
                <w:color w:val="000000"/>
                <w:sz w:val="24"/>
                <w:szCs w:val="24"/>
              </w:rPr>
              <w:t>теме.</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практических</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занятиях</w:t>
            </w:r>
            <w:r w:rsidRPr="005E53CA">
              <w:t xml:space="preserve"> </w:t>
            </w:r>
            <w:r w:rsidRPr="005E53CA">
              <w:rPr>
                <w:rFonts w:ascii="Times New Roman" w:hAnsi="Times New Roman" w:cs="Times New Roman"/>
                <w:color w:val="000000"/>
                <w:sz w:val="24"/>
                <w:szCs w:val="24"/>
              </w:rPr>
              <w:t>студенты</w:t>
            </w:r>
            <w:r w:rsidRPr="005E53CA">
              <w:t xml:space="preserve"> </w:t>
            </w:r>
            <w:r w:rsidRPr="005E53CA">
              <w:rPr>
                <w:rFonts w:ascii="Times New Roman" w:hAnsi="Times New Roman" w:cs="Times New Roman"/>
                <w:color w:val="000000"/>
                <w:sz w:val="24"/>
                <w:szCs w:val="24"/>
              </w:rPr>
              <w:t>приобретают</w:t>
            </w:r>
            <w:r w:rsidRPr="005E53CA">
              <w:t xml:space="preserve"> </w:t>
            </w:r>
            <w:r w:rsidRPr="005E53CA">
              <w:rPr>
                <w:rFonts w:ascii="Times New Roman" w:hAnsi="Times New Roman" w:cs="Times New Roman"/>
                <w:color w:val="000000"/>
                <w:sz w:val="24"/>
                <w:szCs w:val="24"/>
              </w:rPr>
              <w:t>навыки</w:t>
            </w:r>
            <w:r w:rsidRPr="005E53CA">
              <w:t xml:space="preserve"> </w:t>
            </w:r>
            <w:r w:rsidRPr="005E53CA">
              <w:rPr>
                <w:rFonts w:ascii="Times New Roman" w:hAnsi="Times New Roman" w:cs="Times New Roman"/>
                <w:color w:val="000000"/>
                <w:sz w:val="24"/>
                <w:szCs w:val="24"/>
              </w:rPr>
              <w:t>исследовательской</w:t>
            </w:r>
            <w:r w:rsidRPr="005E53CA">
              <w:t xml:space="preserve"> </w:t>
            </w:r>
            <w:r w:rsidRPr="005E53CA">
              <w:rPr>
                <w:rFonts w:ascii="Times New Roman" w:hAnsi="Times New Roman" w:cs="Times New Roman"/>
                <w:color w:val="000000"/>
                <w:sz w:val="24"/>
                <w:szCs w:val="24"/>
              </w:rPr>
              <w:t>деятельности</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умения</w:t>
            </w:r>
            <w:r w:rsidRPr="005E53CA">
              <w:t xml:space="preserve"> </w:t>
            </w:r>
            <w:r w:rsidRPr="005E53CA">
              <w:rPr>
                <w:rFonts w:ascii="Times New Roman" w:hAnsi="Times New Roman" w:cs="Times New Roman"/>
                <w:color w:val="000000"/>
                <w:sz w:val="24"/>
                <w:szCs w:val="24"/>
              </w:rPr>
              <w:t>объяснять</w:t>
            </w:r>
            <w:r w:rsidRPr="005E53CA">
              <w:t xml:space="preserve"> </w:t>
            </w:r>
            <w:r w:rsidRPr="005E53CA">
              <w:rPr>
                <w:rFonts w:ascii="Times New Roman" w:hAnsi="Times New Roman" w:cs="Times New Roman"/>
                <w:color w:val="000000"/>
                <w:sz w:val="24"/>
                <w:szCs w:val="24"/>
              </w:rPr>
              <w:t>результаты</w:t>
            </w:r>
            <w:r w:rsidRPr="005E53CA">
              <w:t xml:space="preserve"> </w:t>
            </w:r>
            <w:r w:rsidRPr="005E53CA">
              <w:rPr>
                <w:rFonts w:ascii="Times New Roman" w:hAnsi="Times New Roman" w:cs="Times New Roman"/>
                <w:color w:val="000000"/>
                <w:sz w:val="24"/>
                <w:szCs w:val="24"/>
              </w:rPr>
              <w:t>эксперимента,</w:t>
            </w:r>
            <w:r w:rsidRPr="005E53CA">
              <w:t xml:space="preserve"> </w:t>
            </w:r>
            <w:r w:rsidRPr="005E53CA">
              <w:rPr>
                <w:rFonts w:ascii="Times New Roman" w:hAnsi="Times New Roman" w:cs="Times New Roman"/>
                <w:color w:val="000000"/>
                <w:sz w:val="24"/>
                <w:szCs w:val="24"/>
              </w:rPr>
              <w:t>основываясь</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знаниях</w:t>
            </w:r>
            <w:r w:rsidRPr="005E53CA">
              <w:t xml:space="preserve"> </w:t>
            </w:r>
            <w:r w:rsidRPr="005E53CA">
              <w:rPr>
                <w:rFonts w:ascii="Times New Roman" w:hAnsi="Times New Roman" w:cs="Times New Roman"/>
                <w:color w:val="000000"/>
                <w:sz w:val="24"/>
                <w:szCs w:val="24"/>
              </w:rPr>
              <w:t>теоретической</w:t>
            </w:r>
            <w:r w:rsidRPr="005E53CA">
              <w:t xml:space="preserve"> </w:t>
            </w:r>
            <w:r w:rsidRPr="005E53CA">
              <w:rPr>
                <w:rFonts w:ascii="Times New Roman" w:hAnsi="Times New Roman" w:cs="Times New Roman"/>
                <w:color w:val="000000"/>
                <w:sz w:val="24"/>
                <w:szCs w:val="24"/>
              </w:rPr>
              <w:t>части</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При</w:t>
            </w:r>
            <w:r w:rsidRPr="005E53CA">
              <w:t xml:space="preserve"> </w:t>
            </w:r>
            <w:r w:rsidRPr="005E53CA">
              <w:rPr>
                <w:rFonts w:ascii="Times New Roman" w:hAnsi="Times New Roman" w:cs="Times New Roman"/>
                <w:color w:val="000000"/>
                <w:sz w:val="24"/>
                <w:szCs w:val="24"/>
              </w:rPr>
              <w:t>проведении</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используется</w:t>
            </w:r>
            <w:r w:rsidRPr="005E53CA">
              <w:t xml:space="preserve"> </w:t>
            </w:r>
            <w:r w:rsidRPr="005E53CA">
              <w:rPr>
                <w:rFonts w:ascii="Times New Roman" w:hAnsi="Times New Roman" w:cs="Times New Roman"/>
                <w:color w:val="000000"/>
                <w:sz w:val="24"/>
                <w:szCs w:val="24"/>
              </w:rPr>
              <w:t>метод</w:t>
            </w:r>
            <w:r w:rsidRPr="005E53CA">
              <w:t xml:space="preserve"> </w:t>
            </w:r>
            <w:r w:rsidRPr="005E53CA">
              <w:rPr>
                <w:rFonts w:ascii="Times New Roman" w:hAnsi="Times New Roman" w:cs="Times New Roman"/>
                <w:color w:val="000000"/>
                <w:sz w:val="24"/>
                <w:szCs w:val="24"/>
              </w:rPr>
              <w:t>контекстного</w:t>
            </w:r>
            <w:r w:rsidRPr="005E53CA">
              <w:t xml:space="preserve"> </w:t>
            </w:r>
            <w:r w:rsidRPr="005E53CA">
              <w:rPr>
                <w:rFonts w:ascii="Times New Roman" w:hAnsi="Times New Roman" w:cs="Times New Roman"/>
                <w:color w:val="000000"/>
                <w:sz w:val="24"/>
                <w:szCs w:val="24"/>
              </w:rPr>
              <w:t>обучения,</w:t>
            </w:r>
            <w:r w:rsidRPr="005E53CA">
              <w:t xml:space="preserve"> </w:t>
            </w:r>
            <w:r w:rsidRPr="005E53CA">
              <w:rPr>
                <w:rFonts w:ascii="Times New Roman" w:hAnsi="Times New Roman" w:cs="Times New Roman"/>
                <w:color w:val="000000"/>
                <w:sz w:val="24"/>
                <w:szCs w:val="24"/>
              </w:rPr>
              <w:t>который</w:t>
            </w:r>
            <w:r w:rsidRPr="005E53CA">
              <w:t xml:space="preserve"> </w:t>
            </w:r>
            <w:r w:rsidRPr="005E53CA">
              <w:rPr>
                <w:rFonts w:ascii="Times New Roman" w:hAnsi="Times New Roman" w:cs="Times New Roman"/>
                <w:color w:val="000000"/>
                <w:sz w:val="24"/>
                <w:szCs w:val="24"/>
              </w:rPr>
              <w:t>позволяет</w:t>
            </w:r>
            <w:r w:rsidRPr="005E53CA">
              <w:t xml:space="preserve"> </w:t>
            </w:r>
            <w:r w:rsidRPr="005E53CA">
              <w:rPr>
                <w:rFonts w:ascii="Times New Roman" w:hAnsi="Times New Roman" w:cs="Times New Roman"/>
                <w:color w:val="000000"/>
                <w:sz w:val="24"/>
                <w:szCs w:val="24"/>
              </w:rPr>
              <w:t>усвоить</w:t>
            </w:r>
            <w:r w:rsidRPr="005E53CA">
              <w:t xml:space="preserve"> </w:t>
            </w:r>
            <w:r w:rsidRPr="005E53CA">
              <w:rPr>
                <w:rFonts w:ascii="Times New Roman" w:hAnsi="Times New Roman" w:cs="Times New Roman"/>
                <w:color w:val="000000"/>
                <w:sz w:val="24"/>
                <w:szCs w:val="24"/>
              </w:rPr>
              <w:t>материал</w:t>
            </w:r>
            <w:r w:rsidRPr="005E53CA">
              <w:t xml:space="preserve"> </w:t>
            </w:r>
            <w:r w:rsidRPr="005E53CA">
              <w:rPr>
                <w:rFonts w:ascii="Times New Roman" w:hAnsi="Times New Roman" w:cs="Times New Roman"/>
                <w:color w:val="000000"/>
                <w:sz w:val="24"/>
                <w:szCs w:val="24"/>
              </w:rPr>
              <w:t>путем</w:t>
            </w:r>
            <w:r w:rsidRPr="005E53CA">
              <w:t xml:space="preserve"> </w:t>
            </w:r>
            <w:r w:rsidRPr="005E53CA">
              <w:rPr>
                <w:rFonts w:ascii="Times New Roman" w:hAnsi="Times New Roman" w:cs="Times New Roman"/>
                <w:color w:val="000000"/>
                <w:sz w:val="24"/>
                <w:szCs w:val="24"/>
              </w:rPr>
              <w:t>выявления</w:t>
            </w:r>
            <w:r w:rsidRPr="005E53CA">
              <w:t xml:space="preserve"> </w:t>
            </w:r>
            <w:r w:rsidRPr="005E53CA">
              <w:rPr>
                <w:rFonts w:ascii="Times New Roman" w:hAnsi="Times New Roman" w:cs="Times New Roman"/>
                <w:color w:val="000000"/>
                <w:sz w:val="24"/>
                <w:szCs w:val="24"/>
              </w:rPr>
              <w:t>связей</w:t>
            </w:r>
            <w:r w:rsidRPr="005E53CA">
              <w:t xml:space="preserve"> </w:t>
            </w:r>
            <w:r w:rsidRPr="005E53CA">
              <w:rPr>
                <w:rFonts w:ascii="Times New Roman" w:hAnsi="Times New Roman" w:cs="Times New Roman"/>
                <w:color w:val="000000"/>
                <w:sz w:val="24"/>
                <w:szCs w:val="24"/>
              </w:rPr>
              <w:t>между</w:t>
            </w:r>
            <w:r w:rsidRPr="005E53CA">
              <w:t xml:space="preserve"> </w:t>
            </w:r>
            <w:r w:rsidRPr="005E53CA">
              <w:rPr>
                <w:rFonts w:ascii="Times New Roman" w:hAnsi="Times New Roman" w:cs="Times New Roman"/>
                <w:color w:val="000000"/>
                <w:sz w:val="24"/>
                <w:szCs w:val="24"/>
              </w:rPr>
              <w:t>конкретным</w:t>
            </w:r>
            <w:r w:rsidRPr="005E53CA">
              <w:t xml:space="preserve"> </w:t>
            </w:r>
            <w:r w:rsidRPr="005E53CA">
              <w:rPr>
                <w:rFonts w:ascii="Times New Roman" w:hAnsi="Times New Roman" w:cs="Times New Roman"/>
                <w:color w:val="000000"/>
                <w:sz w:val="24"/>
                <w:szCs w:val="24"/>
              </w:rPr>
              <w:t>знанием</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его</w:t>
            </w:r>
            <w:r w:rsidRPr="005E53CA">
              <w:t xml:space="preserve"> </w:t>
            </w:r>
            <w:r w:rsidRPr="005E53CA">
              <w:rPr>
                <w:rFonts w:ascii="Times New Roman" w:hAnsi="Times New Roman" w:cs="Times New Roman"/>
                <w:color w:val="000000"/>
                <w:sz w:val="24"/>
                <w:szCs w:val="24"/>
              </w:rPr>
              <w:t>применением,</w:t>
            </w:r>
            <w:r w:rsidRPr="005E53CA">
              <w:t xml:space="preserve"> </w:t>
            </w:r>
            <w:r w:rsidRPr="005E53CA">
              <w:rPr>
                <w:rFonts w:ascii="Times New Roman" w:hAnsi="Times New Roman" w:cs="Times New Roman"/>
                <w:color w:val="000000"/>
                <w:sz w:val="24"/>
                <w:szCs w:val="24"/>
              </w:rPr>
              <w:t>а</w:t>
            </w:r>
            <w:r w:rsidRPr="005E53CA">
              <w:t xml:space="preserve"> </w:t>
            </w:r>
            <w:r w:rsidRPr="005E53CA">
              <w:rPr>
                <w:rFonts w:ascii="Times New Roman" w:hAnsi="Times New Roman" w:cs="Times New Roman"/>
                <w:color w:val="000000"/>
                <w:sz w:val="24"/>
                <w:szCs w:val="24"/>
              </w:rPr>
              <w:t>также</w:t>
            </w:r>
            <w:r w:rsidRPr="005E53CA">
              <w:t xml:space="preserve"> </w:t>
            </w:r>
            <w:r w:rsidRPr="005E53CA">
              <w:rPr>
                <w:rFonts w:ascii="Times New Roman" w:hAnsi="Times New Roman" w:cs="Times New Roman"/>
                <w:color w:val="000000"/>
                <w:sz w:val="24"/>
                <w:szCs w:val="24"/>
              </w:rPr>
              <w:t>технология</w:t>
            </w:r>
            <w:r w:rsidRPr="005E53CA">
              <w:t xml:space="preserve"> </w:t>
            </w:r>
            <w:r w:rsidRPr="005E53CA">
              <w:rPr>
                <w:rFonts w:ascii="Times New Roman" w:hAnsi="Times New Roman" w:cs="Times New Roman"/>
                <w:color w:val="000000"/>
                <w:sz w:val="24"/>
                <w:szCs w:val="24"/>
              </w:rPr>
              <w:t>модульного</w:t>
            </w:r>
            <w:r w:rsidRPr="005E53CA">
              <w:t xml:space="preserve"> </w:t>
            </w:r>
            <w:r w:rsidRPr="005E53CA">
              <w:rPr>
                <w:rFonts w:ascii="Times New Roman" w:hAnsi="Times New Roman" w:cs="Times New Roman"/>
                <w:color w:val="000000"/>
                <w:sz w:val="24"/>
                <w:szCs w:val="24"/>
              </w:rPr>
              <w:t>обучения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коллективного</w:t>
            </w:r>
            <w:r w:rsidRPr="005E53CA">
              <w:t xml:space="preserve"> </w:t>
            </w:r>
            <w:proofErr w:type="spellStart"/>
            <w:r w:rsidRPr="005E53CA">
              <w:rPr>
                <w:rFonts w:ascii="Times New Roman" w:hAnsi="Times New Roman" w:cs="Times New Roman"/>
                <w:color w:val="000000"/>
                <w:sz w:val="24"/>
                <w:szCs w:val="24"/>
              </w:rPr>
              <w:t>взаимообучения</w:t>
            </w:r>
            <w:proofErr w:type="spellEnd"/>
            <w:r w:rsidRPr="005E53CA">
              <w:t xml:space="preserve"> </w:t>
            </w:r>
            <w:r w:rsidRPr="005E53CA">
              <w:rPr>
                <w:rFonts w:ascii="Times New Roman" w:hAnsi="Times New Roman" w:cs="Times New Roman"/>
                <w:color w:val="000000"/>
                <w:sz w:val="24"/>
                <w:szCs w:val="24"/>
              </w:rPr>
              <w:t>(парная</w:t>
            </w:r>
            <w:r w:rsidRPr="005E53CA">
              <w:t xml:space="preserve"> </w:t>
            </w:r>
            <w:r w:rsidRPr="005E53CA">
              <w:rPr>
                <w:rFonts w:ascii="Times New Roman" w:hAnsi="Times New Roman" w:cs="Times New Roman"/>
                <w:color w:val="000000"/>
                <w:sz w:val="24"/>
                <w:szCs w:val="24"/>
              </w:rPr>
              <w:t>работа</w:t>
            </w:r>
            <w:r w:rsidRPr="005E53CA">
              <w:t xml:space="preserve"> </w:t>
            </w:r>
            <w:r w:rsidRPr="005E53CA">
              <w:rPr>
                <w:rFonts w:ascii="Times New Roman" w:hAnsi="Times New Roman" w:cs="Times New Roman"/>
                <w:color w:val="000000"/>
                <w:sz w:val="24"/>
                <w:szCs w:val="24"/>
              </w:rPr>
              <w:t>трех</w:t>
            </w:r>
            <w:r w:rsidRPr="005E53CA">
              <w:t xml:space="preserve"> </w:t>
            </w:r>
            <w:r w:rsidRPr="005E53CA">
              <w:rPr>
                <w:rFonts w:ascii="Times New Roman" w:hAnsi="Times New Roman" w:cs="Times New Roman"/>
                <w:color w:val="000000"/>
                <w:sz w:val="24"/>
                <w:szCs w:val="24"/>
              </w:rPr>
              <w:t>видов:</w:t>
            </w:r>
            <w:r w:rsidRPr="005E53CA">
              <w:t xml:space="preserve"> </w:t>
            </w:r>
            <w:r w:rsidRPr="005E53CA">
              <w:rPr>
                <w:rFonts w:ascii="Times New Roman" w:hAnsi="Times New Roman" w:cs="Times New Roman"/>
                <w:color w:val="000000"/>
                <w:sz w:val="24"/>
                <w:szCs w:val="24"/>
              </w:rPr>
              <w:t>статическая</w:t>
            </w:r>
            <w:r w:rsidRPr="005E53CA">
              <w:t xml:space="preserve"> </w:t>
            </w:r>
            <w:r w:rsidRPr="005E53CA">
              <w:rPr>
                <w:rFonts w:ascii="Times New Roman" w:hAnsi="Times New Roman" w:cs="Times New Roman"/>
                <w:color w:val="000000"/>
                <w:sz w:val="24"/>
                <w:szCs w:val="24"/>
              </w:rPr>
              <w:t>пара,</w:t>
            </w:r>
            <w:r w:rsidRPr="005E53CA">
              <w:t xml:space="preserve"> </w:t>
            </w:r>
            <w:r w:rsidRPr="005E53CA">
              <w:rPr>
                <w:rFonts w:ascii="Times New Roman" w:hAnsi="Times New Roman" w:cs="Times New Roman"/>
                <w:color w:val="000000"/>
                <w:sz w:val="24"/>
                <w:szCs w:val="24"/>
              </w:rPr>
              <w:t>динамическая</w:t>
            </w:r>
            <w:r w:rsidRPr="005E53CA">
              <w:t xml:space="preserve"> </w:t>
            </w:r>
            <w:r w:rsidRPr="005E53CA">
              <w:rPr>
                <w:rFonts w:ascii="Times New Roman" w:hAnsi="Times New Roman" w:cs="Times New Roman"/>
                <w:color w:val="000000"/>
                <w:sz w:val="24"/>
                <w:szCs w:val="24"/>
              </w:rPr>
              <w:t>пара,</w:t>
            </w:r>
            <w:r w:rsidRPr="005E53CA">
              <w:t xml:space="preserve"> </w:t>
            </w:r>
            <w:r w:rsidRPr="005E53CA">
              <w:rPr>
                <w:rFonts w:ascii="Times New Roman" w:hAnsi="Times New Roman" w:cs="Times New Roman"/>
                <w:color w:val="000000"/>
                <w:sz w:val="24"/>
                <w:szCs w:val="24"/>
              </w:rPr>
              <w:t>вариационная</w:t>
            </w:r>
            <w:r w:rsidRPr="005E53CA">
              <w:t xml:space="preserve"> </w:t>
            </w:r>
            <w:r w:rsidRPr="005E53CA">
              <w:rPr>
                <w:rFonts w:ascii="Times New Roman" w:hAnsi="Times New Roman" w:cs="Times New Roman"/>
                <w:color w:val="000000"/>
                <w:sz w:val="24"/>
                <w:szCs w:val="24"/>
              </w:rPr>
              <w:t>пара).</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Индивидуальная</w:t>
            </w:r>
            <w:r w:rsidRPr="005E53CA">
              <w:t xml:space="preserve"> </w:t>
            </w:r>
            <w:r w:rsidRPr="005E53CA">
              <w:rPr>
                <w:rFonts w:ascii="Times New Roman" w:hAnsi="Times New Roman" w:cs="Times New Roman"/>
                <w:color w:val="000000"/>
                <w:sz w:val="24"/>
                <w:szCs w:val="24"/>
              </w:rPr>
              <w:t>самостоятельная</w:t>
            </w:r>
            <w:r w:rsidRPr="005E53CA">
              <w:t xml:space="preserve"> </w:t>
            </w:r>
            <w:r w:rsidRPr="005E53CA">
              <w:rPr>
                <w:rFonts w:ascii="Times New Roman" w:hAnsi="Times New Roman" w:cs="Times New Roman"/>
                <w:color w:val="000000"/>
                <w:sz w:val="24"/>
                <w:szCs w:val="24"/>
              </w:rPr>
              <w:t>познавательная</w:t>
            </w:r>
            <w:r w:rsidRPr="005E53CA">
              <w:t xml:space="preserve"> </w:t>
            </w:r>
            <w:r w:rsidRPr="005E53CA">
              <w:rPr>
                <w:rFonts w:ascii="Times New Roman" w:hAnsi="Times New Roman" w:cs="Times New Roman"/>
                <w:color w:val="000000"/>
                <w:sz w:val="24"/>
                <w:szCs w:val="24"/>
              </w:rPr>
              <w:t>деятельность</w:t>
            </w:r>
            <w:r w:rsidRPr="005E53CA">
              <w:t xml:space="preserve"> </w:t>
            </w:r>
            <w:r w:rsidRPr="005E53CA">
              <w:rPr>
                <w:rFonts w:ascii="Times New Roman" w:hAnsi="Times New Roman" w:cs="Times New Roman"/>
                <w:color w:val="000000"/>
                <w:sz w:val="24"/>
                <w:szCs w:val="24"/>
              </w:rPr>
              <w:t>студентов</w:t>
            </w:r>
            <w:r w:rsidRPr="005E53CA">
              <w:t xml:space="preserve"> </w:t>
            </w:r>
            <w:proofErr w:type="spellStart"/>
            <w:proofErr w:type="gramStart"/>
            <w:r w:rsidRPr="005E53CA">
              <w:rPr>
                <w:rFonts w:ascii="Times New Roman" w:hAnsi="Times New Roman" w:cs="Times New Roman"/>
                <w:color w:val="000000"/>
                <w:sz w:val="24"/>
                <w:szCs w:val="24"/>
              </w:rPr>
              <w:t>заклю</w:t>
            </w:r>
            <w:proofErr w:type="spellEnd"/>
            <w:r w:rsidRPr="005E53CA">
              <w:rPr>
                <w:rFonts w:ascii="Times New Roman" w:hAnsi="Times New Roman" w:cs="Times New Roman"/>
                <w:color w:val="000000"/>
                <w:sz w:val="24"/>
                <w:szCs w:val="24"/>
              </w:rPr>
              <w:t>-чается</w:t>
            </w:r>
            <w:proofErr w:type="gramEnd"/>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подборе</w:t>
            </w:r>
            <w:r w:rsidRPr="005E53CA">
              <w:t xml:space="preserve"> </w:t>
            </w:r>
            <w:r w:rsidRPr="005E53CA">
              <w:rPr>
                <w:rFonts w:ascii="Times New Roman" w:hAnsi="Times New Roman" w:cs="Times New Roman"/>
                <w:color w:val="000000"/>
                <w:sz w:val="24"/>
                <w:szCs w:val="24"/>
              </w:rPr>
              <w:t>литературы</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разделам</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ее</w:t>
            </w:r>
            <w:r w:rsidRPr="005E53CA">
              <w:t xml:space="preserve"> </w:t>
            </w:r>
            <w:r w:rsidRPr="005E53CA">
              <w:rPr>
                <w:rFonts w:ascii="Times New Roman" w:hAnsi="Times New Roman" w:cs="Times New Roman"/>
                <w:color w:val="000000"/>
                <w:sz w:val="24"/>
                <w:szCs w:val="24"/>
              </w:rPr>
              <w:t>изучении.</w:t>
            </w:r>
            <w:r w:rsidRPr="005E53CA">
              <w:t xml:space="preserve"> </w:t>
            </w:r>
            <w:r w:rsidRPr="005E53CA">
              <w:rPr>
                <w:rFonts w:ascii="Times New Roman" w:hAnsi="Times New Roman" w:cs="Times New Roman"/>
                <w:color w:val="000000"/>
                <w:sz w:val="24"/>
                <w:szCs w:val="24"/>
              </w:rPr>
              <w:t>При</w:t>
            </w:r>
            <w:r w:rsidRPr="005E53CA">
              <w:t xml:space="preserve"> </w:t>
            </w:r>
            <w:r w:rsidRPr="005E53CA">
              <w:rPr>
                <w:rFonts w:ascii="Times New Roman" w:hAnsi="Times New Roman" w:cs="Times New Roman"/>
                <w:color w:val="000000"/>
                <w:sz w:val="24"/>
                <w:szCs w:val="24"/>
              </w:rPr>
              <w:t>этом</w:t>
            </w:r>
            <w:r w:rsidRPr="005E53CA">
              <w:t xml:space="preserve"> </w:t>
            </w:r>
            <w:r w:rsidRPr="005E53CA">
              <w:rPr>
                <w:rFonts w:ascii="Times New Roman" w:hAnsi="Times New Roman" w:cs="Times New Roman"/>
                <w:color w:val="000000"/>
                <w:sz w:val="24"/>
                <w:szCs w:val="24"/>
              </w:rPr>
              <w:t>предусмотрены</w:t>
            </w:r>
            <w:r w:rsidRPr="005E53CA">
              <w:t xml:space="preserve"> </w:t>
            </w:r>
            <w:r w:rsidRPr="005E53CA">
              <w:rPr>
                <w:rFonts w:ascii="Times New Roman" w:hAnsi="Times New Roman" w:cs="Times New Roman"/>
                <w:color w:val="000000"/>
                <w:sz w:val="24"/>
                <w:szCs w:val="24"/>
              </w:rPr>
              <w:t>индивидуальные</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групповые</w:t>
            </w:r>
            <w:r w:rsidRPr="005E53CA">
              <w:t xml:space="preserve"> </w:t>
            </w:r>
            <w:r w:rsidRPr="005E53CA">
              <w:rPr>
                <w:rFonts w:ascii="Times New Roman" w:hAnsi="Times New Roman" w:cs="Times New Roman"/>
                <w:color w:val="000000"/>
                <w:sz w:val="24"/>
                <w:szCs w:val="24"/>
              </w:rPr>
              <w:t>консультации</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изучаемым</w:t>
            </w:r>
            <w:r w:rsidRPr="005E53CA">
              <w:t xml:space="preserve"> </w:t>
            </w:r>
            <w:r w:rsidRPr="005E53CA">
              <w:rPr>
                <w:rFonts w:ascii="Times New Roman" w:hAnsi="Times New Roman" w:cs="Times New Roman"/>
                <w:color w:val="000000"/>
                <w:sz w:val="24"/>
                <w:szCs w:val="24"/>
              </w:rPr>
              <w:t>разделам</w:t>
            </w:r>
            <w:r w:rsidRPr="005E53CA">
              <w:t xml:space="preserve"> </w:t>
            </w:r>
            <w:r w:rsidRPr="005E53CA">
              <w:rPr>
                <w:rFonts w:ascii="Times New Roman" w:hAnsi="Times New Roman" w:cs="Times New Roman"/>
                <w:color w:val="000000"/>
                <w:sz w:val="24"/>
                <w:szCs w:val="24"/>
              </w:rPr>
              <w:t>курса.</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результате</w:t>
            </w:r>
            <w:r w:rsidRPr="005E53CA">
              <w:t xml:space="preserve"> </w:t>
            </w:r>
            <w:r w:rsidRPr="005E53CA">
              <w:rPr>
                <w:rFonts w:ascii="Times New Roman" w:hAnsi="Times New Roman" w:cs="Times New Roman"/>
                <w:color w:val="000000"/>
                <w:sz w:val="24"/>
                <w:szCs w:val="24"/>
              </w:rPr>
              <w:t>изучения</w:t>
            </w:r>
            <w:r w:rsidRPr="005E53CA">
              <w:t xml:space="preserve"> </w:t>
            </w:r>
            <w:r w:rsidRPr="005E53CA">
              <w:rPr>
                <w:rFonts w:ascii="Times New Roman" w:hAnsi="Times New Roman" w:cs="Times New Roman"/>
                <w:color w:val="000000"/>
                <w:sz w:val="24"/>
                <w:szCs w:val="24"/>
              </w:rPr>
              <w:t>данной</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студенты</w:t>
            </w:r>
            <w:r w:rsidRPr="005E53CA">
              <w:t xml:space="preserve"> </w:t>
            </w:r>
            <w:r w:rsidRPr="005E53CA">
              <w:rPr>
                <w:rFonts w:ascii="Times New Roman" w:hAnsi="Times New Roman" w:cs="Times New Roman"/>
                <w:color w:val="000000"/>
                <w:sz w:val="24"/>
                <w:szCs w:val="24"/>
              </w:rPr>
              <w:t>должны</w:t>
            </w:r>
            <w:r w:rsidRPr="005E53CA">
              <w:t xml:space="preserve"> </w:t>
            </w:r>
            <w:r w:rsidRPr="005E53CA">
              <w:rPr>
                <w:rFonts w:ascii="Times New Roman" w:hAnsi="Times New Roman" w:cs="Times New Roman"/>
                <w:color w:val="000000"/>
                <w:sz w:val="24"/>
                <w:szCs w:val="24"/>
              </w:rPr>
              <w:t>прибрести</w:t>
            </w:r>
            <w:r w:rsidRPr="005E53CA">
              <w:t xml:space="preserve"> </w:t>
            </w:r>
            <w:r w:rsidRPr="005E53CA">
              <w:rPr>
                <w:rFonts w:ascii="Times New Roman" w:hAnsi="Times New Roman" w:cs="Times New Roman"/>
                <w:color w:val="000000"/>
                <w:sz w:val="24"/>
                <w:szCs w:val="24"/>
              </w:rPr>
              <w:t>знания,</w:t>
            </w:r>
            <w:r w:rsidRPr="005E53CA">
              <w:t xml:space="preserve"> </w:t>
            </w:r>
            <w:r w:rsidRPr="005E53CA">
              <w:rPr>
                <w:rFonts w:ascii="Times New Roman" w:hAnsi="Times New Roman" w:cs="Times New Roman"/>
                <w:color w:val="000000"/>
                <w:sz w:val="24"/>
                <w:szCs w:val="24"/>
              </w:rPr>
              <w:t>умения</w:t>
            </w:r>
            <w:r w:rsidRPr="005E53CA">
              <w:t xml:space="preserve"> </w:t>
            </w:r>
            <w:r w:rsidRPr="005E53CA">
              <w:rPr>
                <w:rFonts w:ascii="Times New Roman" w:hAnsi="Times New Roman" w:cs="Times New Roman"/>
                <w:color w:val="000000"/>
                <w:sz w:val="24"/>
                <w:szCs w:val="24"/>
              </w:rPr>
              <w:t>и</w:t>
            </w:r>
            <w:r w:rsidRPr="005E53CA">
              <w:t xml:space="preserve"> </w:t>
            </w:r>
            <w:r>
              <w:rPr>
                <w:rFonts w:ascii="Times New Roman" w:hAnsi="Times New Roman" w:cs="Times New Roman"/>
                <w:color w:val="000000"/>
                <w:sz w:val="24"/>
                <w:szCs w:val="24"/>
              </w:rPr>
              <w:t>определен</w:t>
            </w:r>
            <w:r w:rsidRPr="005E53CA">
              <w:rPr>
                <w:rFonts w:ascii="Times New Roman" w:hAnsi="Times New Roman" w:cs="Times New Roman"/>
                <w:color w:val="000000"/>
                <w:sz w:val="24"/>
                <w:szCs w:val="24"/>
              </w:rPr>
              <w:t>ный</w:t>
            </w:r>
            <w:r w:rsidRPr="005E53CA">
              <w:t xml:space="preserve"> </w:t>
            </w:r>
            <w:r w:rsidRPr="005E53CA">
              <w:rPr>
                <w:rFonts w:ascii="Times New Roman" w:hAnsi="Times New Roman" w:cs="Times New Roman"/>
                <w:color w:val="000000"/>
                <w:sz w:val="24"/>
                <w:szCs w:val="24"/>
              </w:rPr>
              <w:t>опыт,</w:t>
            </w:r>
            <w:r w:rsidRPr="005E53CA">
              <w:t xml:space="preserve"> </w:t>
            </w:r>
            <w:r w:rsidRPr="005E53CA">
              <w:rPr>
                <w:rFonts w:ascii="Times New Roman" w:hAnsi="Times New Roman" w:cs="Times New Roman"/>
                <w:color w:val="000000"/>
                <w:sz w:val="24"/>
                <w:szCs w:val="24"/>
              </w:rPr>
              <w:t>необходимые</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будущей</w:t>
            </w:r>
            <w:r w:rsidRPr="005E53CA">
              <w:t xml:space="preserve"> </w:t>
            </w:r>
            <w:r w:rsidRPr="005E53CA">
              <w:rPr>
                <w:rFonts w:ascii="Times New Roman" w:hAnsi="Times New Roman" w:cs="Times New Roman"/>
                <w:color w:val="000000"/>
                <w:sz w:val="24"/>
                <w:szCs w:val="24"/>
              </w:rPr>
              <w:t>практической</w:t>
            </w:r>
            <w:r w:rsidRPr="005E53CA">
              <w:t xml:space="preserve"> </w:t>
            </w:r>
            <w:r w:rsidRPr="005E53CA">
              <w:rPr>
                <w:rFonts w:ascii="Times New Roman" w:hAnsi="Times New Roman" w:cs="Times New Roman"/>
                <w:color w:val="000000"/>
                <w:sz w:val="24"/>
                <w:szCs w:val="24"/>
              </w:rPr>
              <w:t>деятельности.</w:t>
            </w:r>
            <w:r w:rsidRPr="005E53CA">
              <w:t xml:space="preserve"> </w:t>
            </w:r>
            <w:r w:rsidRPr="005E53CA">
              <w:rPr>
                <w:rFonts w:ascii="Times New Roman" w:hAnsi="Times New Roman" w:cs="Times New Roman"/>
                <w:color w:val="000000"/>
                <w:sz w:val="24"/>
                <w:szCs w:val="24"/>
              </w:rPr>
              <w:t>Самостоятельная</w:t>
            </w:r>
            <w:r w:rsidRPr="005E53CA">
              <w:t xml:space="preserve"> </w:t>
            </w:r>
            <w:r>
              <w:rPr>
                <w:rFonts w:ascii="Times New Roman" w:hAnsi="Times New Roman" w:cs="Times New Roman"/>
                <w:color w:val="000000"/>
                <w:sz w:val="24"/>
                <w:szCs w:val="24"/>
              </w:rPr>
              <w:t>рабо</w:t>
            </w:r>
            <w:r w:rsidRPr="005E53CA">
              <w:rPr>
                <w:rFonts w:ascii="Times New Roman" w:hAnsi="Times New Roman" w:cs="Times New Roman"/>
                <w:color w:val="000000"/>
                <w:sz w:val="24"/>
                <w:szCs w:val="24"/>
              </w:rPr>
              <w:t>та</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стимулирует</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самостоятельной</w:t>
            </w:r>
            <w:r w:rsidRPr="005E53CA">
              <w:t xml:space="preserve"> </w:t>
            </w:r>
            <w:r w:rsidRPr="005E53CA">
              <w:rPr>
                <w:rFonts w:ascii="Times New Roman" w:hAnsi="Times New Roman" w:cs="Times New Roman"/>
                <w:color w:val="000000"/>
                <w:sz w:val="24"/>
                <w:szCs w:val="24"/>
              </w:rPr>
              <w:t>проработке</w:t>
            </w:r>
            <w:r w:rsidRPr="005E53CA">
              <w:t xml:space="preserve"> </w:t>
            </w:r>
            <w:r w:rsidRPr="005E53CA">
              <w:rPr>
                <w:rFonts w:ascii="Times New Roman" w:hAnsi="Times New Roman" w:cs="Times New Roman"/>
                <w:color w:val="000000"/>
                <w:sz w:val="24"/>
                <w:szCs w:val="24"/>
              </w:rPr>
              <w:t>тем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процессе</w:t>
            </w:r>
            <w:r w:rsidRPr="005E53CA">
              <w:t xml:space="preserve"> </w:t>
            </w:r>
            <w:r>
              <w:rPr>
                <w:rFonts w:ascii="Times New Roman" w:hAnsi="Times New Roman" w:cs="Times New Roman"/>
                <w:color w:val="000000"/>
                <w:sz w:val="24"/>
                <w:szCs w:val="24"/>
              </w:rPr>
              <w:t>вы</w:t>
            </w:r>
            <w:r w:rsidRPr="005E53CA">
              <w:rPr>
                <w:rFonts w:ascii="Times New Roman" w:hAnsi="Times New Roman" w:cs="Times New Roman"/>
                <w:color w:val="000000"/>
                <w:sz w:val="24"/>
                <w:szCs w:val="24"/>
              </w:rPr>
              <w:t>полнения</w:t>
            </w:r>
            <w:r w:rsidRPr="005E53CA">
              <w:t xml:space="preserve"> </w:t>
            </w:r>
            <w:r w:rsidRPr="005E53CA">
              <w:rPr>
                <w:rFonts w:ascii="Times New Roman" w:hAnsi="Times New Roman" w:cs="Times New Roman"/>
                <w:color w:val="000000"/>
                <w:sz w:val="24"/>
                <w:szCs w:val="24"/>
              </w:rPr>
              <w:t>индивидуальных</w:t>
            </w:r>
            <w:r w:rsidRPr="005E53CA">
              <w:t xml:space="preserve"> </w:t>
            </w:r>
            <w:r w:rsidRPr="005E53CA">
              <w:rPr>
                <w:rFonts w:ascii="Times New Roman" w:hAnsi="Times New Roman" w:cs="Times New Roman"/>
                <w:color w:val="000000"/>
                <w:sz w:val="24"/>
                <w:szCs w:val="24"/>
              </w:rPr>
              <w:t>заданий,</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процессе</w:t>
            </w:r>
            <w:r w:rsidRPr="005E53CA">
              <w:t xml:space="preserve"> </w:t>
            </w:r>
            <w:r w:rsidRPr="005E53CA">
              <w:rPr>
                <w:rFonts w:ascii="Times New Roman" w:hAnsi="Times New Roman" w:cs="Times New Roman"/>
                <w:color w:val="000000"/>
                <w:sz w:val="24"/>
                <w:szCs w:val="24"/>
              </w:rPr>
              <w:t>подготовки</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контрольным</w:t>
            </w:r>
            <w:r w:rsidRPr="005E53CA">
              <w:t xml:space="preserve"> </w:t>
            </w:r>
            <w:r w:rsidRPr="005E53CA">
              <w:rPr>
                <w:rFonts w:ascii="Times New Roman" w:hAnsi="Times New Roman" w:cs="Times New Roman"/>
                <w:color w:val="000000"/>
                <w:sz w:val="24"/>
                <w:szCs w:val="24"/>
              </w:rPr>
              <w:t>работам</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итоговой</w:t>
            </w:r>
            <w:r w:rsidRPr="005E53CA">
              <w:t xml:space="preserve"> </w:t>
            </w:r>
            <w:r w:rsidRPr="005E53CA">
              <w:rPr>
                <w:rFonts w:ascii="Times New Roman" w:hAnsi="Times New Roman" w:cs="Times New Roman"/>
                <w:color w:val="000000"/>
                <w:sz w:val="24"/>
                <w:szCs w:val="24"/>
              </w:rPr>
              <w:t>аттестации.</w:t>
            </w:r>
            <w:r w:rsidRPr="005E53CA">
              <w:t xml:space="preserve"> </w:t>
            </w:r>
            <w:r w:rsidRPr="005E53CA">
              <w:rPr>
                <w:rFonts w:ascii="Times New Roman" w:hAnsi="Times New Roman" w:cs="Times New Roman"/>
                <w:color w:val="000000"/>
                <w:sz w:val="24"/>
                <w:szCs w:val="24"/>
              </w:rPr>
              <w:t>Самостоятельная</w:t>
            </w:r>
            <w:r w:rsidRPr="005E53CA">
              <w:t xml:space="preserve"> </w:t>
            </w:r>
            <w:r w:rsidRPr="005E53CA">
              <w:rPr>
                <w:rFonts w:ascii="Times New Roman" w:hAnsi="Times New Roman" w:cs="Times New Roman"/>
                <w:color w:val="000000"/>
                <w:sz w:val="24"/>
                <w:szCs w:val="24"/>
              </w:rPr>
              <w:t>работа</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направлена</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закрепление</w:t>
            </w:r>
            <w:r w:rsidRPr="005E53CA">
              <w:t xml:space="preserve"> </w:t>
            </w:r>
            <w:r w:rsidRPr="005E53CA">
              <w:rPr>
                <w:rFonts w:ascii="Times New Roman" w:hAnsi="Times New Roman" w:cs="Times New Roman"/>
                <w:color w:val="000000"/>
                <w:sz w:val="24"/>
                <w:szCs w:val="24"/>
              </w:rPr>
              <w:t>теоретического</w:t>
            </w:r>
            <w:r w:rsidRPr="005E53CA">
              <w:t xml:space="preserve"> </w:t>
            </w:r>
            <w:r w:rsidRPr="005E53CA">
              <w:rPr>
                <w:rFonts w:ascii="Times New Roman" w:hAnsi="Times New Roman" w:cs="Times New Roman"/>
                <w:color w:val="000000"/>
                <w:sz w:val="24"/>
                <w:szCs w:val="24"/>
              </w:rPr>
              <w:t>материала,</w:t>
            </w:r>
            <w:r w:rsidRPr="005E53CA">
              <w:t xml:space="preserve"> </w:t>
            </w:r>
            <w:r w:rsidRPr="005E53CA">
              <w:rPr>
                <w:rFonts w:ascii="Times New Roman" w:hAnsi="Times New Roman" w:cs="Times New Roman"/>
                <w:color w:val="000000"/>
                <w:sz w:val="24"/>
                <w:szCs w:val="24"/>
              </w:rPr>
              <w:t>изложенного</w:t>
            </w:r>
            <w:r w:rsidRPr="005E53CA">
              <w:t xml:space="preserve"> </w:t>
            </w:r>
            <w:r w:rsidRPr="005E53CA">
              <w:rPr>
                <w:rFonts w:ascii="Times New Roman" w:hAnsi="Times New Roman" w:cs="Times New Roman"/>
                <w:color w:val="000000"/>
                <w:sz w:val="24"/>
                <w:szCs w:val="24"/>
              </w:rPr>
              <w:t>преподавателем,</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проработку</w:t>
            </w:r>
            <w:r w:rsidRPr="005E53CA">
              <w:t xml:space="preserve"> </w:t>
            </w:r>
            <w:r w:rsidRPr="005E53CA">
              <w:rPr>
                <w:rFonts w:ascii="Times New Roman" w:hAnsi="Times New Roman" w:cs="Times New Roman"/>
                <w:color w:val="000000"/>
                <w:sz w:val="24"/>
                <w:szCs w:val="24"/>
              </w:rPr>
              <w:t>тем,</w:t>
            </w:r>
            <w:r w:rsidRPr="005E53CA">
              <w:t xml:space="preserve"> </w:t>
            </w:r>
            <w:r w:rsidRPr="005E53CA">
              <w:rPr>
                <w:rFonts w:ascii="Times New Roman" w:hAnsi="Times New Roman" w:cs="Times New Roman"/>
                <w:color w:val="000000"/>
                <w:sz w:val="24"/>
                <w:szCs w:val="24"/>
              </w:rPr>
              <w:t>отведенных</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самостоятельное</w:t>
            </w:r>
            <w:r w:rsidRPr="005E53CA">
              <w:t xml:space="preserve"> </w:t>
            </w:r>
            <w:r w:rsidRPr="005E53CA">
              <w:rPr>
                <w:rFonts w:ascii="Times New Roman" w:hAnsi="Times New Roman" w:cs="Times New Roman"/>
                <w:color w:val="000000"/>
                <w:sz w:val="24"/>
                <w:szCs w:val="24"/>
              </w:rPr>
              <w:t>изучение,</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подготовку</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выполнению</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защите</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работ,</w:t>
            </w:r>
            <w:r w:rsidRPr="005E53CA">
              <w:t xml:space="preserve"> </w:t>
            </w:r>
            <w:r w:rsidRPr="005E53CA">
              <w:rPr>
                <w:rFonts w:ascii="Times New Roman" w:hAnsi="Times New Roman" w:cs="Times New Roman"/>
                <w:color w:val="000000"/>
                <w:sz w:val="24"/>
                <w:szCs w:val="24"/>
              </w:rPr>
              <w:t>подготовку</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контрольной</w:t>
            </w:r>
            <w:r w:rsidRPr="005E53CA">
              <w:t xml:space="preserve"> </w:t>
            </w:r>
            <w:r w:rsidRPr="005E53CA">
              <w:rPr>
                <w:rFonts w:ascii="Times New Roman" w:hAnsi="Times New Roman" w:cs="Times New Roman"/>
                <w:color w:val="000000"/>
                <w:sz w:val="24"/>
                <w:szCs w:val="24"/>
              </w:rPr>
              <w:t>работе</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итоговой</w:t>
            </w:r>
            <w:r w:rsidRPr="005E53CA">
              <w:t xml:space="preserve"> </w:t>
            </w:r>
            <w:r w:rsidRPr="005E53CA">
              <w:rPr>
                <w:rFonts w:ascii="Times New Roman" w:hAnsi="Times New Roman" w:cs="Times New Roman"/>
                <w:color w:val="000000"/>
                <w:sz w:val="24"/>
                <w:szCs w:val="24"/>
              </w:rPr>
              <w:t>аттестации.</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ходе</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предполагается</w:t>
            </w:r>
            <w:r w:rsidRPr="005E53CA">
              <w:t xml:space="preserve"> </w:t>
            </w:r>
            <w:r w:rsidRPr="005E53CA">
              <w:rPr>
                <w:rFonts w:ascii="Times New Roman" w:hAnsi="Times New Roman" w:cs="Times New Roman"/>
                <w:color w:val="000000"/>
                <w:sz w:val="24"/>
                <w:szCs w:val="24"/>
              </w:rPr>
              <w:t>использование</w:t>
            </w:r>
            <w:r w:rsidRPr="005E53CA">
              <w:t xml:space="preserve"> </w:t>
            </w:r>
            <w:r w:rsidRPr="005E53CA">
              <w:rPr>
                <w:rFonts w:ascii="Times New Roman" w:hAnsi="Times New Roman" w:cs="Times New Roman"/>
                <w:color w:val="000000"/>
                <w:sz w:val="24"/>
                <w:szCs w:val="24"/>
              </w:rPr>
              <w:t>комплекса</w:t>
            </w:r>
            <w:r w:rsidRPr="005E53CA">
              <w:t xml:space="preserve"> </w:t>
            </w:r>
            <w:r w:rsidRPr="005E53CA">
              <w:rPr>
                <w:rFonts w:ascii="Times New Roman" w:hAnsi="Times New Roman" w:cs="Times New Roman"/>
                <w:color w:val="000000"/>
                <w:sz w:val="24"/>
                <w:szCs w:val="24"/>
              </w:rPr>
              <w:t>инновационных</w:t>
            </w:r>
            <w:r w:rsidRPr="005E53CA">
              <w:t xml:space="preserve"> </w:t>
            </w:r>
            <w:r w:rsidRPr="005E53CA">
              <w:rPr>
                <w:rFonts w:ascii="Times New Roman" w:hAnsi="Times New Roman" w:cs="Times New Roman"/>
                <w:color w:val="000000"/>
                <w:sz w:val="24"/>
                <w:szCs w:val="24"/>
              </w:rPr>
              <w:t>методов</w:t>
            </w:r>
            <w:r w:rsidRPr="005E53CA">
              <w:t xml:space="preserve"> </w:t>
            </w:r>
            <w:r w:rsidRPr="005E53CA">
              <w:rPr>
                <w:rFonts w:ascii="Times New Roman" w:hAnsi="Times New Roman" w:cs="Times New Roman"/>
                <w:color w:val="000000"/>
                <w:sz w:val="24"/>
                <w:szCs w:val="24"/>
              </w:rPr>
              <w:t>интерактивного</w:t>
            </w:r>
            <w:r w:rsidRPr="005E53CA">
              <w:t xml:space="preserve"> </w:t>
            </w:r>
            <w:r w:rsidRPr="005E53CA">
              <w:rPr>
                <w:rFonts w:ascii="Times New Roman" w:hAnsi="Times New Roman" w:cs="Times New Roman"/>
                <w:color w:val="000000"/>
                <w:sz w:val="24"/>
                <w:szCs w:val="24"/>
              </w:rPr>
              <w:t>обучения</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включающего</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себя:</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создание</w:t>
            </w:r>
            <w:r w:rsidRPr="005E53CA">
              <w:t xml:space="preserve"> </w:t>
            </w:r>
            <w:r w:rsidRPr="005E53CA">
              <w:rPr>
                <w:rFonts w:ascii="Times New Roman" w:hAnsi="Times New Roman" w:cs="Times New Roman"/>
                <w:color w:val="000000"/>
                <w:sz w:val="24"/>
                <w:szCs w:val="24"/>
              </w:rPr>
              <w:t>проблемных</w:t>
            </w:r>
            <w:r w:rsidRPr="005E53CA">
              <w:t xml:space="preserve"> </w:t>
            </w:r>
            <w:r w:rsidRPr="005E53CA">
              <w:rPr>
                <w:rFonts w:ascii="Times New Roman" w:hAnsi="Times New Roman" w:cs="Times New Roman"/>
                <w:color w:val="000000"/>
                <w:sz w:val="24"/>
                <w:szCs w:val="24"/>
              </w:rPr>
              <w:t>ситуаций</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показательным</w:t>
            </w:r>
            <w:r w:rsidRPr="005E53CA">
              <w:t xml:space="preserve"> </w:t>
            </w:r>
            <w:r w:rsidRPr="005E53CA">
              <w:rPr>
                <w:rFonts w:ascii="Times New Roman" w:hAnsi="Times New Roman" w:cs="Times New Roman"/>
                <w:color w:val="000000"/>
                <w:sz w:val="24"/>
                <w:szCs w:val="24"/>
              </w:rPr>
              <w:t>решением</w:t>
            </w:r>
            <w:r w:rsidRPr="005E53CA">
              <w:t xml:space="preserve"> </w:t>
            </w:r>
            <w:r w:rsidRPr="005E53CA">
              <w:rPr>
                <w:rFonts w:ascii="Times New Roman" w:hAnsi="Times New Roman" w:cs="Times New Roman"/>
                <w:color w:val="000000"/>
                <w:sz w:val="24"/>
                <w:szCs w:val="24"/>
              </w:rPr>
              <w:t>проблемы</w:t>
            </w:r>
            <w:r w:rsidRPr="005E53CA">
              <w:t xml:space="preserve"> </w:t>
            </w:r>
            <w:proofErr w:type="spellStart"/>
            <w:r w:rsidRPr="005E53CA">
              <w:rPr>
                <w:rFonts w:ascii="Times New Roman" w:hAnsi="Times New Roman" w:cs="Times New Roman"/>
                <w:color w:val="000000"/>
                <w:sz w:val="24"/>
                <w:szCs w:val="24"/>
              </w:rPr>
              <w:t>преподавтелем</w:t>
            </w:r>
            <w:proofErr w:type="spellEnd"/>
            <w:r w:rsidRPr="005E53CA">
              <w:rPr>
                <w:rFonts w:ascii="Times New Roman" w:hAnsi="Times New Roman" w:cs="Times New Roman"/>
                <w:color w:val="000000"/>
                <w:sz w:val="24"/>
                <w:szCs w:val="24"/>
              </w:rPr>
              <w:t>;</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самостоятельную</w:t>
            </w:r>
            <w:r w:rsidRPr="005E53CA">
              <w:t xml:space="preserve"> </w:t>
            </w:r>
            <w:r w:rsidRPr="005E53CA">
              <w:rPr>
                <w:rFonts w:ascii="Times New Roman" w:hAnsi="Times New Roman" w:cs="Times New Roman"/>
                <w:color w:val="000000"/>
                <w:sz w:val="24"/>
                <w:szCs w:val="24"/>
              </w:rPr>
              <w:t>поисковую</w:t>
            </w:r>
            <w:r w:rsidRPr="005E53CA">
              <w:t xml:space="preserve"> </w:t>
            </w:r>
            <w:r w:rsidRPr="005E53CA">
              <w:rPr>
                <w:rFonts w:ascii="Times New Roman" w:hAnsi="Times New Roman" w:cs="Times New Roman"/>
                <w:color w:val="000000"/>
                <w:sz w:val="24"/>
                <w:szCs w:val="24"/>
              </w:rPr>
              <w:t>деятельность</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решении</w:t>
            </w:r>
            <w:r w:rsidRPr="005E53CA">
              <w:t xml:space="preserve"> </w:t>
            </w:r>
            <w:r w:rsidRPr="005E53CA">
              <w:rPr>
                <w:rFonts w:ascii="Times New Roman" w:hAnsi="Times New Roman" w:cs="Times New Roman"/>
                <w:color w:val="000000"/>
                <w:sz w:val="24"/>
                <w:szCs w:val="24"/>
              </w:rPr>
              <w:t>учебных</w:t>
            </w:r>
            <w:r w:rsidRPr="005E53CA">
              <w:t xml:space="preserve"> </w:t>
            </w:r>
            <w:r w:rsidRPr="005E53CA">
              <w:rPr>
                <w:rFonts w:ascii="Times New Roman" w:hAnsi="Times New Roman" w:cs="Times New Roman"/>
                <w:color w:val="000000"/>
                <w:sz w:val="24"/>
                <w:szCs w:val="24"/>
              </w:rPr>
              <w:t>проблем,</w:t>
            </w:r>
            <w:r w:rsidRPr="005E53CA">
              <w:t xml:space="preserve"> </w:t>
            </w:r>
            <w:r w:rsidRPr="005E53CA">
              <w:rPr>
                <w:rFonts w:ascii="Times New Roman" w:hAnsi="Times New Roman" w:cs="Times New Roman"/>
                <w:color w:val="000000"/>
                <w:sz w:val="24"/>
                <w:szCs w:val="24"/>
              </w:rPr>
              <w:t>направляемую</w:t>
            </w:r>
            <w:r w:rsidRPr="005E53CA">
              <w:t xml:space="preserve"> </w:t>
            </w:r>
            <w:r w:rsidRPr="005E53CA">
              <w:rPr>
                <w:rFonts w:ascii="Times New Roman" w:hAnsi="Times New Roman" w:cs="Times New Roman"/>
                <w:color w:val="000000"/>
                <w:sz w:val="24"/>
                <w:szCs w:val="24"/>
              </w:rPr>
              <w:t>преподавателем;</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самостоятельное</w:t>
            </w:r>
            <w:r w:rsidRPr="005E53CA">
              <w:t xml:space="preserve"> </w:t>
            </w:r>
            <w:r w:rsidRPr="005E53CA">
              <w:rPr>
                <w:rFonts w:ascii="Times New Roman" w:hAnsi="Times New Roman" w:cs="Times New Roman"/>
                <w:color w:val="000000"/>
                <w:sz w:val="24"/>
                <w:szCs w:val="24"/>
              </w:rPr>
              <w:t>решение</w:t>
            </w:r>
            <w:r w:rsidRPr="005E53CA">
              <w:t xml:space="preserve"> </w:t>
            </w:r>
            <w:r w:rsidRPr="005E53CA">
              <w:rPr>
                <w:rFonts w:ascii="Times New Roman" w:hAnsi="Times New Roman" w:cs="Times New Roman"/>
                <w:color w:val="000000"/>
                <w:sz w:val="24"/>
                <w:szCs w:val="24"/>
              </w:rPr>
              <w:t>проблем</w:t>
            </w:r>
            <w:r w:rsidRPr="005E53CA">
              <w:t xml:space="preserve"> </w:t>
            </w:r>
            <w:r w:rsidRPr="005E53CA">
              <w:rPr>
                <w:rFonts w:ascii="Times New Roman" w:hAnsi="Times New Roman" w:cs="Times New Roman"/>
                <w:color w:val="000000"/>
                <w:sz w:val="24"/>
                <w:szCs w:val="24"/>
              </w:rPr>
              <w:t>студентами</w:t>
            </w:r>
            <w:r w:rsidRPr="005E53CA">
              <w:t xml:space="preserve"> </w:t>
            </w:r>
            <w:r w:rsidRPr="005E53CA">
              <w:rPr>
                <w:rFonts w:ascii="Times New Roman" w:hAnsi="Times New Roman" w:cs="Times New Roman"/>
                <w:color w:val="000000"/>
                <w:sz w:val="24"/>
                <w:szCs w:val="24"/>
              </w:rPr>
              <w:t>под</w:t>
            </w:r>
            <w:r w:rsidRPr="005E53CA">
              <w:t xml:space="preserve"> </w:t>
            </w:r>
            <w:r w:rsidRPr="005E53CA">
              <w:rPr>
                <w:rFonts w:ascii="Times New Roman" w:hAnsi="Times New Roman" w:cs="Times New Roman"/>
                <w:color w:val="000000"/>
                <w:sz w:val="24"/>
                <w:szCs w:val="24"/>
              </w:rPr>
              <w:t>контролем</w:t>
            </w:r>
            <w:r w:rsidRPr="005E53CA">
              <w:t xml:space="preserve"> </w:t>
            </w:r>
            <w:r w:rsidRPr="005E53CA">
              <w:rPr>
                <w:rFonts w:ascii="Times New Roman" w:hAnsi="Times New Roman" w:cs="Times New Roman"/>
                <w:color w:val="000000"/>
                <w:sz w:val="24"/>
                <w:szCs w:val="24"/>
              </w:rPr>
              <w:t>преподавателя.</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проблемное</w:t>
            </w:r>
            <w:r w:rsidRPr="005E53CA">
              <w:t xml:space="preserve"> </w:t>
            </w:r>
            <w:r w:rsidRPr="005E53CA">
              <w:rPr>
                <w:rFonts w:ascii="Times New Roman" w:hAnsi="Times New Roman" w:cs="Times New Roman"/>
                <w:color w:val="000000"/>
                <w:sz w:val="24"/>
                <w:szCs w:val="24"/>
              </w:rPr>
              <w:t>обучение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стимулирование</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самостоятельной</w:t>
            </w:r>
            <w:r w:rsidRPr="005E53CA">
              <w:t xml:space="preserve"> </w:t>
            </w:r>
            <w:r w:rsidRPr="005E53CA">
              <w:rPr>
                <w:rFonts w:ascii="Times New Roman" w:hAnsi="Times New Roman" w:cs="Times New Roman"/>
                <w:color w:val="000000"/>
                <w:sz w:val="24"/>
                <w:szCs w:val="24"/>
              </w:rPr>
              <w:t>«добыче»</w:t>
            </w:r>
            <w:r w:rsidRPr="005E53CA">
              <w:t xml:space="preserve"> </w:t>
            </w:r>
            <w:r w:rsidRPr="005E53CA">
              <w:rPr>
                <w:rFonts w:ascii="Times New Roman" w:hAnsi="Times New Roman" w:cs="Times New Roman"/>
                <w:color w:val="000000"/>
                <w:sz w:val="24"/>
                <w:szCs w:val="24"/>
              </w:rPr>
              <w:t>знаний,</w:t>
            </w:r>
            <w:r w:rsidRPr="005E53CA">
              <w:t xml:space="preserve"> </w:t>
            </w:r>
            <w:r w:rsidRPr="005E53CA">
              <w:rPr>
                <w:rFonts w:ascii="Times New Roman" w:hAnsi="Times New Roman" w:cs="Times New Roman"/>
                <w:color w:val="000000"/>
                <w:sz w:val="24"/>
                <w:szCs w:val="24"/>
              </w:rPr>
              <w:t>необходимых</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решения</w:t>
            </w:r>
            <w:r w:rsidRPr="005E53CA">
              <w:t xml:space="preserve"> </w:t>
            </w:r>
            <w:r w:rsidRPr="005E53CA">
              <w:rPr>
                <w:rFonts w:ascii="Times New Roman" w:hAnsi="Times New Roman" w:cs="Times New Roman"/>
                <w:color w:val="000000"/>
                <w:sz w:val="24"/>
                <w:szCs w:val="24"/>
              </w:rPr>
              <w:t>конкретной</w:t>
            </w:r>
            <w:r w:rsidRPr="005E53CA">
              <w:t xml:space="preserve"> </w:t>
            </w:r>
            <w:r w:rsidRPr="005E53CA">
              <w:rPr>
                <w:rFonts w:ascii="Times New Roman" w:hAnsi="Times New Roman" w:cs="Times New Roman"/>
                <w:color w:val="000000"/>
                <w:sz w:val="24"/>
                <w:szCs w:val="24"/>
              </w:rPr>
              <w:t>проблемы.</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контекстное</w:t>
            </w:r>
            <w:r w:rsidRPr="005E53CA">
              <w:t xml:space="preserve"> </w:t>
            </w:r>
            <w:r w:rsidRPr="005E53CA">
              <w:rPr>
                <w:rFonts w:ascii="Times New Roman" w:hAnsi="Times New Roman" w:cs="Times New Roman"/>
                <w:color w:val="000000"/>
                <w:sz w:val="24"/>
                <w:szCs w:val="24"/>
              </w:rPr>
              <w:t>обучение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мотивация</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усвоению</w:t>
            </w:r>
            <w:r w:rsidRPr="005E53CA">
              <w:t xml:space="preserve"> </w:t>
            </w:r>
            <w:r w:rsidRPr="005E53CA">
              <w:rPr>
                <w:rFonts w:ascii="Times New Roman" w:hAnsi="Times New Roman" w:cs="Times New Roman"/>
                <w:color w:val="000000"/>
                <w:sz w:val="24"/>
                <w:szCs w:val="24"/>
              </w:rPr>
              <w:t>знаний</w:t>
            </w:r>
            <w:r w:rsidRPr="005E53CA">
              <w:t xml:space="preserve"> </w:t>
            </w:r>
            <w:r w:rsidRPr="005E53CA">
              <w:rPr>
                <w:rFonts w:ascii="Times New Roman" w:hAnsi="Times New Roman" w:cs="Times New Roman"/>
                <w:color w:val="000000"/>
                <w:sz w:val="24"/>
                <w:szCs w:val="24"/>
              </w:rPr>
              <w:t>путем</w:t>
            </w:r>
            <w:r w:rsidRPr="005E53CA">
              <w:t xml:space="preserve"> </w:t>
            </w:r>
            <w:r w:rsidRPr="005E53CA">
              <w:rPr>
                <w:rFonts w:ascii="Times New Roman" w:hAnsi="Times New Roman" w:cs="Times New Roman"/>
                <w:color w:val="000000"/>
                <w:sz w:val="24"/>
                <w:szCs w:val="24"/>
              </w:rPr>
              <w:t>выявления</w:t>
            </w:r>
            <w:r w:rsidRPr="005E53CA">
              <w:t xml:space="preserve"> </w:t>
            </w:r>
            <w:r w:rsidRPr="005E53CA">
              <w:rPr>
                <w:rFonts w:ascii="Times New Roman" w:hAnsi="Times New Roman" w:cs="Times New Roman"/>
                <w:color w:val="000000"/>
                <w:sz w:val="24"/>
                <w:szCs w:val="24"/>
              </w:rPr>
              <w:t>связей</w:t>
            </w:r>
            <w:r w:rsidRPr="005E53CA">
              <w:t xml:space="preserve"> </w:t>
            </w:r>
            <w:r w:rsidRPr="005E53CA">
              <w:rPr>
                <w:rFonts w:ascii="Times New Roman" w:hAnsi="Times New Roman" w:cs="Times New Roman"/>
                <w:color w:val="000000"/>
                <w:sz w:val="24"/>
                <w:szCs w:val="24"/>
              </w:rPr>
              <w:t>между</w:t>
            </w:r>
            <w:r w:rsidRPr="005E53CA">
              <w:t xml:space="preserve"> </w:t>
            </w:r>
            <w:r w:rsidRPr="005E53CA">
              <w:rPr>
                <w:rFonts w:ascii="Times New Roman" w:hAnsi="Times New Roman" w:cs="Times New Roman"/>
                <w:color w:val="000000"/>
                <w:sz w:val="24"/>
                <w:szCs w:val="24"/>
              </w:rPr>
              <w:t>конкретным</w:t>
            </w:r>
            <w:r w:rsidRPr="005E53CA">
              <w:t xml:space="preserve"> </w:t>
            </w:r>
            <w:r w:rsidRPr="005E53CA">
              <w:rPr>
                <w:rFonts w:ascii="Times New Roman" w:hAnsi="Times New Roman" w:cs="Times New Roman"/>
                <w:color w:val="000000"/>
                <w:sz w:val="24"/>
                <w:szCs w:val="24"/>
              </w:rPr>
              <w:t>знанием</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его</w:t>
            </w:r>
            <w:r w:rsidRPr="005E53CA">
              <w:t xml:space="preserve"> </w:t>
            </w:r>
            <w:r w:rsidRPr="005E53CA">
              <w:rPr>
                <w:rFonts w:ascii="Times New Roman" w:hAnsi="Times New Roman" w:cs="Times New Roman"/>
                <w:color w:val="000000"/>
                <w:sz w:val="24"/>
                <w:szCs w:val="24"/>
              </w:rPr>
              <w:t>применением.</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обучение</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основе</w:t>
            </w:r>
            <w:r w:rsidRPr="005E53CA">
              <w:t xml:space="preserve"> </w:t>
            </w:r>
            <w:r w:rsidRPr="005E53CA">
              <w:rPr>
                <w:rFonts w:ascii="Times New Roman" w:hAnsi="Times New Roman" w:cs="Times New Roman"/>
                <w:color w:val="000000"/>
                <w:sz w:val="24"/>
                <w:szCs w:val="24"/>
              </w:rPr>
              <w:t>опыта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активизация</w:t>
            </w:r>
            <w:r w:rsidRPr="005E53CA">
              <w:t xml:space="preserve"> </w:t>
            </w:r>
            <w:r w:rsidRPr="005E53CA">
              <w:rPr>
                <w:rFonts w:ascii="Times New Roman" w:hAnsi="Times New Roman" w:cs="Times New Roman"/>
                <w:color w:val="000000"/>
                <w:sz w:val="24"/>
                <w:szCs w:val="24"/>
              </w:rPr>
              <w:t>познавательной</w:t>
            </w:r>
            <w:r w:rsidRPr="005E53CA">
              <w:t xml:space="preserve"> </w:t>
            </w:r>
            <w:r w:rsidRPr="005E53CA">
              <w:rPr>
                <w:rFonts w:ascii="Times New Roman" w:hAnsi="Times New Roman" w:cs="Times New Roman"/>
                <w:color w:val="000000"/>
                <w:sz w:val="24"/>
                <w:szCs w:val="24"/>
              </w:rPr>
              <w:t>деятельности</w:t>
            </w:r>
            <w:r w:rsidRPr="005E53CA">
              <w:t xml:space="preserve"> </w:t>
            </w:r>
            <w:r w:rsidRPr="005E53CA">
              <w:rPr>
                <w:rFonts w:ascii="Times New Roman" w:hAnsi="Times New Roman" w:cs="Times New Roman"/>
                <w:color w:val="000000"/>
                <w:sz w:val="24"/>
                <w:szCs w:val="24"/>
              </w:rPr>
              <w:t>студентов</w:t>
            </w:r>
            <w:r w:rsidRPr="005E53CA">
              <w:t xml:space="preserve"> </w:t>
            </w:r>
            <w:r w:rsidRPr="005E53CA">
              <w:rPr>
                <w:rFonts w:ascii="Times New Roman" w:hAnsi="Times New Roman" w:cs="Times New Roman"/>
                <w:color w:val="000000"/>
                <w:sz w:val="24"/>
                <w:szCs w:val="24"/>
              </w:rPr>
              <w:t>за</w:t>
            </w:r>
            <w:r w:rsidRPr="005E53CA">
              <w:t xml:space="preserve"> </w:t>
            </w:r>
            <w:r w:rsidRPr="005E53CA">
              <w:rPr>
                <w:rFonts w:ascii="Times New Roman" w:hAnsi="Times New Roman" w:cs="Times New Roman"/>
                <w:color w:val="000000"/>
                <w:sz w:val="24"/>
                <w:szCs w:val="24"/>
              </w:rPr>
              <w:t>счет</w:t>
            </w:r>
            <w:r w:rsidRPr="005E53CA">
              <w:t xml:space="preserve"> </w:t>
            </w:r>
            <w:r w:rsidRPr="005E53CA">
              <w:rPr>
                <w:rFonts w:ascii="Times New Roman" w:hAnsi="Times New Roman" w:cs="Times New Roman"/>
                <w:color w:val="000000"/>
                <w:sz w:val="24"/>
                <w:szCs w:val="24"/>
              </w:rPr>
              <w:t>ассоциации</w:t>
            </w:r>
            <w:r w:rsidRPr="005E53CA">
              <w:t xml:space="preserve"> </w:t>
            </w:r>
            <w:r w:rsidRPr="005E53CA">
              <w:rPr>
                <w:rFonts w:ascii="Times New Roman" w:hAnsi="Times New Roman" w:cs="Times New Roman"/>
                <w:color w:val="000000"/>
                <w:sz w:val="24"/>
                <w:szCs w:val="24"/>
              </w:rPr>
              <w:t>их</w:t>
            </w:r>
            <w:r w:rsidRPr="005E53CA">
              <w:t xml:space="preserve"> </w:t>
            </w:r>
            <w:r w:rsidRPr="005E53CA">
              <w:rPr>
                <w:rFonts w:ascii="Times New Roman" w:hAnsi="Times New Roman" w:cs="Times New Roman"/>
                <w:color w:val="000000"/>
                <w:sz w:val="24"/>
                <w:szCs w:val="24"/>
              </w:rPr>
              <w:t>собственного</w:t>
            </w:r>
            <w:r w:rsidRPr="005E53CA">
              <w:t xml:space="preserve"> </w:t>
            </w:r>
            <w:r w:rsidRPr="005E53CA">
              <w:rPr>
                <w:rFonts w:ascii="Times New Roman" w:hAnsi="Times New Roman" w:cs="Times New Roman"/>
                <w:color w:val="000000"/>
                <w:sz w:val="24"/>
                <w:szCs w:val="24"/>
              </w:rPr>
              <w:t>опыта</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предметом</w:t>
            </w:r>
            <w:r w:rsidRPr="005E53CA">
              <w:t xml:space="preserve"> </w:t>
            </w:r>
            <w:r w:rsidRPr="005E53CA">
              <w:rPr>
                <w:rFonts w:ascii="Times New Roman" w:hAnsi="Times New Roman" w:cs="Times New Roman"/>
                <w:color w:val="000000"/>
                <w:sz w:val="24"/>
                <w:szCs w:val="24"/>
              </w:rPr>
              <w:t>изучения.</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индивидуальное</w:t>
            </w:r>
            <w:r w:rsidRPr="005E53CA">
              <w:t xml:space="preserve"> </w:t>
            </w:r>
            <w:r w:rsidRPr="005E53CA">
              <w:rPr>
                <w:rFonts w:ascii="Times New Roman" w:hAnsi="Times New Roman" w:cs="Times New Roman"/>
                <w:color w:val="000000"/>
                <w:sz w:val="24"/>
                <w:szCs w:val="24"/>
              </w:rPr>
              <w:t>обучение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выстраивание</w:t>
            </w:r>
            <w:r w:rsidRPr="005E53CA">
              <w:t xml:space="preserve"> </w:t>
            </w:r>
            <w:r w:rsidRPr="005E53CA">
              <w:rPr>
                <w:rFonts w:ascii="Times New Roman" w:hAnsi="Times New Roman" w:cs="Times New Roman"/>
                <w:color w:val="000000"/>
                <w:sz w:val="24"/>
                <w:szCs w:val="24"/>
              </w:rPr>
              <w:t>студентами</w:t>
            </w:r>
            <w:r w:rsidRPr="005E53CA">
              <w:t xml:space="preserve"> </w:t>
            </w:r>
            <w:r w:rsidRPr="005E53CA">
              <w:rPr>
                <w:rFonts w:ascii="Times New Roman" w:hAnsi="Times New Roman" w:cs="Times New Roman"/>
                <w:color w:val="000000"/>
                <w:sz w:val="24"/>
                <w:szCs w:val="24"/>
              </w:rPr>
              <w:t>собственных</w:t>
            </w:r>
            <w:r w:rsidRPr="005E53CA">
              <w:t xml:space="preserve"> </w:t>
            </w:r>
            <w:r w:rsidRPr="005E53CA">
              <w:rPr>
                <w:rFonts w:ascii="Times New Roman" w:hAnsi="Times New Roman" w:cs="Times New Roman"/>
                <w:color w:val="000000"/>
                <w:sz w:val="24"/>
                <w:szCs w:val="24"/>
              </w:rPr>
              <w:t>образовательных</w:t>
            </w:r>
            <w:r w:rsidRPr="005E53CA">
              <w:t xml:space="preserve"> </w:t>
            </w:r>
            <w:r w:rsidRPr="005E53CA">
              <w:rPr>
                <w:rFonts w:ascii="Times New Roman" w:hAnsi="Times New Roman" w:cs="Times New Roman"/>
                <w:color w:val="000000"/>
                <w:sz w:val="24"/>
                <w:szCs w:val="24"/>
              </w:rPr>
              <w:t>траекторий</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основе</w:t>
            </w:r>
            <w:r w:rsidRPr="005E53CA">
              <w:t xml:space="preserve"> </w:t>
            </w:r>
            <w:r w:rsidRPr="005E53CA">
              <w:rPr>
                <w:rFonts w:ascii="Times New Roman" w:hAnsi="Times New Roman" w:cs="Times New Roman"/>
                <w:color w:val="000000"/>
                <w:sz w:val="24"/>
                <w:szCs w:val="24"/>
              </w:rPr>
              <w:t>формирования</w:t>
            </w:r>
            <w:r w:rsidRPr="005E53CA">
              <w:t xml:space="preserve"> </w:t>
            </w:r>
            <w:r w:rsidRPr="005E53CA">
              <w:rPr>
                <w:rFonts w:ascii="Times New Roman" w:hAnsi="Times New Roman" w:cs="Times New Roman"/>
                <w:color w:val="000000"/>
                <w:sz w:val="24"/>
                <w:szCs w:val="24"/>
              </w:rPr>
              <w:t>индивидуальных</w:t>
            </w:r>
            <w:r w:rsidRPr="005E53CA">
              <w:t xml:space="preserve"> </w:t>
            </w:r>
            <w:r w:rsidRPr="005E53CA">
              <w:rPr>
                <w:rFonts w:ascii="Times New Roman" w:hAnsi="Times New Roman" w:cs="Times New Roman"/>
                <w:color w:val="000000"/>
                <w:sz w:val="24"/>
                <w:szCs w:val="24"/>
              </w:rPr>
              <w:t>учебных</w:t>
            </w:r>
            <w:r w:rsidRPr="005E53CA">
              <w:t xml:space="preserve"> </w:t>
            </w:r>
          </w:p>
        </w:tc>
      </w:tr>
    </w:tbl>
    <w:p w:rsidR="00ED321F" w:rsidRPr="005E53CA" w:rsidRDefault="005E53CA">
      <w:pPr>
        <w:rPr>
          <w:sz w:val="0"/>
          <w:szCs w:val="0"/>
        </w:rPr>
      </w:pPr>
      <w:r w:rsidRPr="005E53CA">
        <w:br w:type="page"/>
      </w:r>
    </w:p>
    <w:tbl>
      <w:tblPr>
        <w:tblW w:w="0" w:type="auto"/>
        <w:tblCellMar>
          <w:left w:w="0" w:type="dxa"/>
          <w:right w:w="0" w:type="dxa"/>
        </w:tblCellMar>
        <w:tblLook w:val="04A0" w:firstRow="1" w:lastRow="0" w:firstColumn="1" w:lastColumn="0" w:noHBand="0" w:noVBand="1"/>
      </w:tblPr>
      <w:tblGrid>
        <w:gridCol w:w="9424"/>
      </w:tblGrid>
      <w:tr w:rsidR="00ED321F" w:rsidRPr="005E53CA">
        <w:trPr>
          <w:trHeight w:hRule="exact" w:val="1637"/>
        </w:trPr>
        <w:tc>
          <w:tcPr>
            <w:tcW w:w="9370" w:type="dxa"/>
            <w:shd w:val="clear" w:color="000000" w:fill="FFFFFF"/>
            <w:tcMar>
              <w:left w:w="34" w:type="dxa"/>
              <w:right w:w="34" w:type="dxa"/>
            </w:tcMar>
          </w:tcPr>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lastRenderedPageBreak/>
              <w:t>планов</w:t>
            </w:r>
            <w:r w:rsidRPr="005E53CA">
              <w:t xml:space="preserve"> </w:t>
            </w:r>
            <w:r w:rsidRPr="005E53CA">
              <w:rPr>
                <w:rFonts w:ascii="Times New Roman" w:hAnsi="Times New Roman" w:cs="Times New Roman"/>
                <w:color w:val="000000"/>
                <w:sz w:val="24"/>
                <w:szCs w:val="24"/>
              </w:rPr>
              <w:t>и</w:t>
            </w:r>
            <w:r w:rsidRPr="005E53CA">
              <w:t xml:space="preserve"> </w:t>
            </w:r>
            <w:proofErr w:type="gramStart"/>
            <w:r w:rsidRPr="005E53CA">
              <w:rPr>
                <w:rFonts w:ascii="Times New Roman" w:hAnsi="Times New Roman" w:cs="Times New Roman"/>
                <w:color w:val="000000"/>
                <w:sz w:val="24"/>
                <w:szCs w:val="24"/>
              </w:rPr>
              <w:t>про-грамм</w:t>
            </w:r>
            <w:proofErr w:type="gramEnd"/>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учетом</w:t>
            </w:r>
            <w:r w:rsidRPr="005E53CA">
              <w:t xml:space="preserve"> </w:t>
            </w:r>
            <w:r w:rsidRPr="005E53CA">
              <w:rPr>
                <w:rFonts w:ascii="Times New Roman" w:hAnsi="Times New Roman" w:cs="Times New Roman"/>
                <w:color w:val="000000"/>
                <w:sz w:val="24"/>
                <w:szCs w:val="24"/>
              </w:rPr>
              <w:t>интересов</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предпочтений</w:t>
            </w:r>
            <w:r w:rsidRPr="005E53CA">
              <w:t xml:space="preserve"> </w:t>
            </w:r>
            <w:r w:rsidRPr="005E53CA">
              <w:rPr>
                <w:rFonts w:ascii="Times New Roman" w:hAnsi="Times New Roman" w:cs="Times New Roman"/>
                <w:color w:val="000000"/>
                <w:sz w:val="24"/>
                <w:szCs w:val="24"/>
              </w:rPr>
              <w:t>студентов.</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междисциплинарное</w:t>
            </w:r>
            <w:r w:rsidRPr="005E53CA">
              <w:t xml:space="preserve"> </w:t>
            </w:r>
            <w:r w:rsidRPr="005E53CA">
              <w:rPr>
                <w:rFonts w:ascii="Times New Roman" w:hAnsi="Times New Roman" w:cs="Times New Roman"/>
                <w:color w:val="000000"/>
                <w:sz w:val="24"/>
                <w:szCs w:val="24"/>
              </w:rPr>
              <w:t>обучение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использование</w:t>
            </w:r>
            <w:r w:rsidRPr="005E53CA">
              <w:t xml:space="preserve"> </w:t>
            </w:r>
            <w:r w:rsidRPr="005E53CA">
              <w:rPr>
                <w:rFonts w:ascii="Times New Roman" w:hAnsi="Times New Roman" w:cs="Times New Roman"/>
                <w:color w:val="000000"/>
                <w:sz w:val="24"/>
                <w:szCs w:val="24"/>
              </w:rPr>
              <w:t>знаний</w:t>
            </w:r>
            <w:r w:rsidRPr="005E53CA">
              <w:t xml:space="preserve"> </w:t>
            </w:r>
            <w:r w:rsidRPr="005E53CA">
              <w:rPr>
                <w:rFonts w:ascii="Times New Roman" w:hAnsi="Times New Roman" w:cs="Times New Roman"/>
                <w:color w:val="000000"/>
                <w:sz w:val="24"/>
                <w:szCs w:val="24"/>
              </w:rPr>
              <w:t>из</w:t>
            </w:r>
            <w:r w:rsidRPr="005E53CA">
              <w:t xml:space="preserve"> </w:t>
            </w:r>
            <w:r w:rsidRPr="005E53CA">
              <w:rPr>
                <w:rFonts w:ascii="Times New Roman" w:hAnsi="Times New Roman" w:cs="Times New Roman"/>
                <w:color w:val="000000"/>
                <w:sz w:val="24"/>
                <w:szCs w:val="24"/>
              </w:rPr>
              <w:t>разных</w:t>
            </w:r>
            <w:r w:rsidRPr="005E53CA">
              <w:t xml:space="preserve"> </w:t>
            </w:r>
            <w:r w:rsidRPr="005E53CA">
              <w:rPr>
                <w:rFonts w:ascii="Times New Roman" w:hAnsi="Times New Roman" w:cs="Times New Roman"/>
                <w:color w:val="000000"/>
                <w:sz w:val="24"/>
                <w:szCs w:val="24"/>
              </w:rPr>
              <w:t>областей,</w:t>
            </w:r>
            <w:r w:rsidRPr="005E53CA">
              <w:t xml:space="preserve"> </w:t>
            </w:r>
            <w:r w:rsidRPr="005E53CA">
              <w:rPr>
                <w:rFonts w:ascii="Times New Roman" w:hAnsi="Times New Roman" w:cs="Times New Roman"/>
                <w:color w:val="000000"/>
                <w:sz w:val="24"/>
                <w:szCs w:val="24"/>
              </w:rPr>
              <w:t>их</w:t>
            </w:r>
            <w:r w:rsidRPr="005E53CA">
              <w:t xml:space="preserve"> </w:t>
            </w:r>
            <w:r w:rsidRPr="005E53CA">
              <w:rPr>
                <w:rFonts w:ascii="Times New Roman" w:hAnsi="Times New Roman" w:cs="Times New Roman"/>
                <w:color w:val="000000"/>
                <w:sz w:val="24"/>
                <w:szCs w:val="24"/>
              </w:rPr>
              <w:t>группировка</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концентрация</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контексте</w:t>
            </w:r>
            <w:r w:rsidRPr="005E53CA">
              <w:t xml:space="preserve"> </w:t>
            </w:r>
            <w:r w:rsidRPr="005E53CA">
              <w:rPr>
                <w:rFonts w:ascii="Times New Roman" w:hAnsi="Times New Roman" w:cs="Times New Roman"/>
                <w:color w:val="000000"/>
                <w:sz w:val="24"/>
                <w:szCs w:val="24"/>
              </w:rPr>
              <w:t>конкретной</w:t>
            </w:r>
            <w:r w:rsidRPr="005E53CA">
              <w:t xml:space="preserve"> </w:t>
            </w:r>
            <w:r w:rsidRPr="005E53CA">
              <w:rPr>
                <w:rFonts w:ascii="Times New Roman" w:hAnsi="Times New Roman" w:cs="Times New Roman"/>
                <w:color w:val="000000"/>
                <w:sz w:val="24"/>
                <w:szCs w:val="24"/>
              </w:rPr>
              <w:t>решаемой</w:t>
            </w:r>
            <w:r w:rsidRPr="005E53CA">
              <w:t xml:space="preserve"> </w:t>
            </w:r>
            <w:r w:rsidRPr="005E53CA">
              <w:rPr>
                <w:rFonts w:ascii="Times New Roman" w:hAnsi="Times New Roman" w:cs="Times New Roman"/>
                <w:color w:val="000000"/>
                <w:sz w:val="24"/>
                <w:szCs w:val="24"/>
              </w:rPr>
              <w:t>задачи.</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опережающая</w:t>
            </w:r>
            <w:r w:rsidRPr="005E53CA">
              <w:t xml:space="preserve"> </w:t>
            </w:r>
            <w:r w:rsidRPr="005E53CA">
              <w:rPr>
                <w:rFonts w:ascii="Times New Roman" w:hAnsi="Times New Roman" w:cs="Times New Roman"/>
                <w:color w:val="000000"/>
                <w:sz w:val="24"/>
                <w:szCs w:val="24"/>
              </w:rPr>
              <w:t>самостоятельная</w:t>
            </w:r>
            <w:r w:rsidRPr="005E53CA">
              <w:t xml:space="preserve"> </w:t>
            </w:r>
            <w:r w:rsidRPr="005E53CA">
              <w:rPr>
                <w:rFonts w:ascii="Times New Roman" w:hAnsi="Times New Roman" w:cs="Times New Roman"/>
                <w:color w:val="000000"/>
                <w:sz w:val="24"/>
                <w:szCs w:val="24"/>
              </w:rPr>
              <w:t>работа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изучение</w:t>
            </w:r>
            <w:r w:rsidRPr="005E53CA">
              <w:t xml:space="preserve"> </w:t>
            </w:r>
            <w:r w:rsidRPr="005E53CA">
              <w:rPr>
                <w:rFonts w:ascii="Times New Roman" w:hAnsi="Times New Roman" w:cs="Times New Roman"/>
                <w:color w:val="000000"/>
                <w:sz w:val="24"/>
                <w:szCs w:val="24"/>
              </w:rPr>
              <w:t>студентами</w:t>
            </w:r>
            <w:r w:rsidRPr="005E53CA">
              <w:t xml:space="preserve"> </w:t>
            </w:r>
            <w:r w:rsidRPr="005E53CA">
              <w:rPr>
                <w:rFonts w:ascii="Times New Roman" w:hAnsi="Times New Roman" w:cs="Times New Roman"/>
                <w:color w:val="000000"/>
                <w:sz w:val="24"/>
                <w:szCs w:val="24"/>
              </w:rPr>
              <w:t>нового</w:t>
            </w:r>
            <w:r w:rsidRPr="005E53CA">
              <w:t xml:space="preserve"> </w:t>
            </w:r>
            <w:r w:rsidRPr="005E53CA">
              <w:rPr>
                <w:rFonts w:ascii="Times New Roman" w:hAnsi="Times New Roman" w:cs="Times New Roman"/>
                <w:color w:val="000000"/>
                <w:sz w:val="24"/>
                <w:szCs w:val="24"/>
              </w:rPr>
              <w:t>материала</w:t>
            </w:r>
            <w:r w:rsidRPr="005E53CA">
              <w:t xml:space="preserve"> </w:t>
            </w:r>
            <w:r w:rsidRPr="005E53CA">
              <w:rPr>
                <w:rFonts w:ascii="Times New Roman" w:hAnsi="Times New Roman" w:cs="Times New Roman"/>
                <w:color w:val="000000"/>
                <w:sz w:val="24"/>
                <w:szCs w:val="24"/>
              </w:rPr>
              <w:t>до</w:t>
            </w:r>
            <w:r w:rsidRPr="005E53CA">
              <w:t xml:space="preserve"> </w:t>
            </w:r>
            <w:r w:rsidRPr="005E53CA">
              <w:rPr>
                <w:rFonts w:ascii="Times New Roman" w:hAnsi="Times New Roman" w:cs="Times New Roman"/>
                <w:color w:val="000000"/>
                <w:sz w:val="24"/>
                <w:szCs w:val="24"/>
              </w:rPr>
              <w:t>его</w:t>
            </w:r>
            <w:r w:rsidRPr="005E53CA">
              <w:t xml:space="preserve"> </w:t>
            </w:r>
            <w:r w:rsidRPr="005E53CA">
              <w:rPr>
                <w:rFonts w:ascii="Times New Roman" w:hAnsi="Times New Roman" w:cs="Times New Roman"/>
                <w:color w:val="000000"/>
                <w:sz w:val="24"/>
                <w:szCs w:val="24"/>
              </w:rPr>
              <w:t>изложения</w:t>
            </w:r>
            <w:r w:rsidRPr="005E53CA">
              <w:t xml:space="preserve"> </w:t>
            </w:r>
            <w:r w:rsidRPr="005E53CA">
              <w:rPr>
                <w:rFonts w:ascii="Times New Roman" w:hAnsi="Times New Roman" w:cs="Times New Roman"/>
                <w:color w:val="000000"/>
                <w:sz w:val="24"/>
                <w:szCs w:val="24"/>
              </w:rPr>
              <w:t>преподавателем</w:t>
            </w:r>
            <w:r w:rsidRPr="005E53CA">
              <w:t xml:space="preserve"> </w:t>
            </w:r>
            <w:r w:rsidRPr="005E53CA">
              <w:rPr>
                <w:rFonts w:ascii="Times New Roman" w:hAnsi="Times New Roman" w:cs="Times New Roman"/>
                <w:color w:val="000000"/>
                <w:sz w:val="24"/>
                <w:szCs w:val="24"/>
              </w:rPr>
              <w:t>на</w:t>
            </w:r>
            <w:r w:rsidRPr="005E53CA">
              <w:t xml:space="preserve"> </w:t>
            </w:r>
            <w:r w:rsidRPr="005E53CA">
              <w:rPr>
                <w:rFonts w:ascii="Times New Roman" w:hAnsi="Times New Roman" w:cs="Times New Roman"/>
                <w:color w:val="000000"/>
                <w:sz w:val="24"/>
                <w:szCs w:val="24"/>
              </w:rPr>
              <w:t>лекции</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других</w:t>
            </w:r>
            <w:r w:rsidRPr="005E53CA">
              <w:t xml:space="preserve"> </w:t>
            </w:r>
            <w:r w:rsidRPr="005E53CA">
              <w:rPr>
                <w:rFonts w:ascii="Times New Roman" w:hAnsi="Times New Roman" w:cs="Times New Roman"/>
                <w:color w:val="000000"/>
                <w:sz w:val="24"/>
                <w:szCs w:val="24"/>
              </w:rPr>
              <w:t>аудиторных</w:t>
            </w:r>
            <w:r w:rsidRPr="005E53CA">
              <w:t xml:space="preserve"> </w:t>
            </w:r>
            <w:r w:rsidRPr="005E53CA">
              <w:rPr>
                <w:rFonts w:ascii="Times New Roman" w:hAnsi="Times New Roman" w:cs="Times New Roman"/>
                <w:color w:val="000000"/>
                <w:sz w:val="24"/>
                <w:szCs w:val="24"/>
              </w:rPr>
              <w:t>занятиях.</w:t>
            </w:r>
            <w:r w:rsidRPr="005E53CA">
              <w:t xml:space="preserve"> </w:t>
            </w:r>
          </w:p>
          <w:p w:rsidR="00ED321F" w:rsidRPr="005E53CA" w:rsidRDefault="005E53CA">
            <w:pPr>
              <w:spacing w:after="0" w:line="240" w:lineRule="auto"/>
              <w:ind w:firstLine="756"/>
              <w:jc w:val="both"/>
              <w:rPr>
                <w:sz w:val="24"/>
                <w:szCs w:val="24"/>
              </w:rPr>
            </w:pPr>
            <w:r w:rsidRPr="005E53CA">
              <w:t xml:space="preserve"> </w:t>
            </w:r>
          </w:p>
        </w:tc>
      </w:tr>
      <w:tr w:rsidR="00ED321F" w:rsidRPr="005E53CA">
        <w:trPr>
          <w:trHeight w:hRule="exact" w:val="277"/>
        </w:trPr>
        <w:tc>
          <w:tcPr>
            <w:tcW w:w="9357" w:type="dxa"/>
          </w:tcPr>
          <w:p w:rsidR="00ED321F" w:rsidRPr="005E53CA" w:rsidRDefault="00ED321F"/>
        </w:tc>
      </w:tr>
      <w:tr w:rsidR="00ED321F" w:rsidRPr="005E53CA">
        <w:trPr>
          <w:trHeight w:hRule="exact" w:val="285"/>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6</w:t>
            </w:r>
            <w:r w:rsidRPr="005E53CA">
              <w:t xml:space="preserve"> </w:t>
            </w:r>
            <w:r w:rsidRPr="005E53CA">
              <w:rPr>
                <w:rFonts w:ascii="Times New Roman" w:hAnsi="Times New Roman" w:cs="Times New Roman"/>
                <w:b/>
                <w:color w:val="000000"/>
                <w:sz w:val="24"/>
                <w:szCs w:val="24"/>
              </w:rPr>
              <w:t>Учебно-методическое</w:t>
            </w:r>
            <w:r w:rsidRPr="005E53CA">
              <w:t xml:space="preserve"> </w:t>
            </w:r>
            <w:r w:rsidRPr="005E53CA">
              <w:rPr>
                <w:rFonts w:ascii="Times New Roman" w:hAnsi="Times New Roman" w:cs="Times New Roman"/>
                <w:b/>
                <w:color w:val="000000"/>
                <w:sz w:val="24"/>
                <w:szCs w:val="24"/>
              </w:rPr>
              <w:t>обеспечение</w:t>
            </w:r>
            <w:r w:rsidRPr="005E53CA">
              <w:t xml:space="preserve"> </w:t>
            </w:r>
            <w:r w:rsidRPr="005E53CA">
              <w:rPr>
                <w:rFonts w:ascii="Times New Roman" w:hAnsi="Times New Roman" w:cs="Times New Roman"/>
                <w:b/>
                <w:color w:val="000000"/>
                <w:sz w:val="24"/>
                <w:szCs w:val="24"/>
              </w:rPr>
              <w:t>самостоятельной</w:t>
            </w:r>
            <w:r w:rsidRPr="005E53CA">
              <w:t xml:space="preserve"> </w:t>
            </w:r>
            <w:r w:rsidRPr="005E53CA">
              <w:rPr>
                <w:rFonts w:ascii="Times New Roman" w:hAnsi="Times New Roman" w:cs="Times New Roman"/>
                <w:b/>
                <w:color w:val="000000"/>
                <w:sz w:val="24"/>
                <w:szCs w:val="24"/>
              </w:rPr>
              <w:t>работы</w:t>
            </w:r>
            <w:r w:rsidRPr="005E53CA">
              <w:t xml:space="preserve"> </w:t>
            </w:r>
            <w:proofErr w:type="gramStart"/>
            <w:r w:rsidRPr="005E53CA">
              <w:rPr>
                <w:rFonts w:ascii="Times New Roman" w:hAnsi="Times New Roman" w:cs="Times New Roman"/>
                <w:b/>
                <w:color w:val="000000"/>
                <w:sz w:val="24"/>
                <w:szCs w:val="24"/>
              </w:rPr>
              <w:t>обучающихся</w:t>
            </w:r>
            <w:proofErr w:type="gramEnd"/>
            <w:r w:rsidRPr="005E53CA">
              <w:t xml:space="preserve"> </w:t>
            </w:r>
          </w:p>
        </w:tc>
      </w:tr>
      <w:tr w:rsidR="00ED321F">
        <w:trPr>
          <w:trHeight w:hRule="exact" w:val="285"/>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Представлено</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1.</w:t>
            </w:r>
            <w:r>
              <w:t xml:space="preserve"> </w:t>
            </w:r>
          </w:p>
        </w:tc>
      </w:tr>
      <w:tr w:rsidR="00ED321F">
        <w:trPr>
          <w:trHeight w:hRule="exact" w:val="138"/>
        </w:trPr>
        <w:tc>
          <w:tcPr>
            <w:tcW w:w="9357" w:type="dxa"/>
          </w:tcPr>
          <w:p w:rsidR="00ED321F" w:rsidRDefault="00ED321F"/>
        </w:tc>
      </w:tr>
      <w:tr w:rsidR="00ED321F" w:rsidRPr="005E53CA">
        <w:trPr>
          <w:trHeight w:hRule="exact" w:val="285"/>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7</w:t>
            </w:r>
            <w:r w:rsidRPr="005E53CA">
              <w:t xml:space="preserve"> </w:t>
            </w:r>
            <w:r w:rsidRPr="005E53CA">
              <w:rPr>
                <w:rFonts w:ascii="Times New Roman" w:hAnsi="Times New Roman" w:cs="Times New Roman"/>
                <w:b/>
                <w:color w:val="000000"/>
                <w:sz w:val="24"/>
                <w:szCs w:val="24"/>
              </w:rPr>
              <w:t>Оценочные</w:t>
            </w:r>
            <w:r w:rsidRPr="005E53CA">
              <w:t xml:space="preserve"> </w:t>
            </w:r>
            <w:r w:rsidRPr="005E53CA">
              <w:rPr>
                <w:rFonts w:ascii="Times New Roman" w:hAnsi="Times New Roman" w:cs="Times New Roman"/>
                <w:b/>
                <w:color w:val="000000"/>
                <w:sz w:val="24"/>
                <w:szCs w:val="24"/>
              </w:rPr>
              <w:t>средства</w:t>
            </w:r>
            <w:r w:rsidRPr="005E53CA">
              <w:t xml:space="preserve"> </w:t>
            </w:r>
            <w:r w:rsidRPr="005E53CA">
              <w:rPr>
                <w:rFonts w:ascii="Times New Roman" w:hAnsi="Times New Roman" w:cs="Times New Roman"/>
                <w:b/>
                <w:color w:val="000000"/>
                <w:sz w:val="24"/>
                <w:szCs w:val="24"/>
              </w:rPr>
              <w:t>для</w:t>
            </w:r>
            <w:r w:rsidRPr="005E53CA">
              <w:t xml:space="preserve"> </w:t>
            </w:r>
            <w:r w:rsidRPr="005E53CA">
              <w:rPr>
                <w:rFonts w:ascii="Times New Roman" w:hAnsi="Times New Roman" w:cs="Times New Roman"/>
                <w:b/>
                <w:color w:val="000000"/>
                <w:sz w:val="24"/>
                <w:szCs w:val="24"/>
              </w:rPr>
              <w:t>проведения</w:t>
            </w:r>
            <w:r w:rsidRPr="005E53CA">
              <w:t xml:space="preserve"> </w:t>
            </w:r>
            <w:r w:rsidRPr="005E53CA">
              <w:rPr>
                <w:rFonts w:ascii="Times New Roman" w:hAnsi="Times New Roman" w:cs="Times New Roman"/>
                <w:b/>
                <w:color w:val="000000"/>
                <w:sz w:val="24"/>
                <w:szCs w:val="24"/>
              </w:rPr>
              <w:t>промежуточной</w:t>
            </w:r>
            <w:r w:rsidRPr="005E53CA">
              <w:t xml:space="preserve"> </w:t>
            </w:r>
            <w:r w:rsidRPr="005E53CA">
              <w:rPr>
                <w:rFonts w:ascii="Times New Roman" w:hAnsi="Times New Roman" w:cs="Times New Roman"/>
                <w:b/>
                <w:color w:val="000000"/>
                <w:sz w:val="24"/>
                <w:szCs w:val="24"/>
              </w:rPr>
              <w:t>аттестации</w:t>
            </w:r>
            <w:r w:rsidRPr="005E53CA">
              <w:t xml:space="preserve"> </w:t>
            </w:r>
          </w:p>
        </w:tc>
      </w:tr>
      <w:tr w:rsidR="00ED321F">
        <w:trPr>
          <w:trHeight w:hRule="exact" w:val="285"/>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color w:val="000000"/>
                <w:sz w:val="24"/>
                <w:szCs w:val="24"/>
              </w:rPr>
              <w:t>Представлены</w:t>
            </w:r>
            <w:r>
              <w:t xml:space="preserve"> </w:t>
            </w:r>
            <w:r>
              <w:rPr>
                <w:rFonts w:ascii="Times New Roman" w:hAnsi="Times New Roman" w:cs="Times New Roman"/>
                <w:color w:val="000000"/>
                <w:sz w:val="24"/>
                <w:szCs w:val="24"/>
              </w:rPr>
              <w:t>в</w:t>
            </w:r>
            <w:r>
              <w:t xml:space="preserve"> </w:t>
            </w:r>
            <w:r>
              <w:rPr>
                <w:rFonts w:ascii="Times New Roman" w:hAnsi="Times New Roman" w:cs="Times New Roman"/>
                <w:color w:val="000000"/>
                <w:sz w:val="24"/>
                <w:szCs w:val="24"/>
              </w:rPr>
              <w:t>приложении</w:t>
            </w:r>
            <w:r>
              <w:t xml:space="preserve"> </w:t>
            </w:r>
            <w:r>
              <w:rPr>
                <w:rFonts w:ascii="Times New Roman" w:hAnsi="Times New Roman" w:cs="Times New Roman"/>
                <w:color w:val="000000"/>
                <w:sz w:val="24"/>
                <w:szCs w:val="24"/>
              </w:rPr>
              <w:t>2.</w:t>
            </w:r>
            <w:r>
              <w:t xml:space="preserve"> </w:t>
            </w:r>
          </w:p>
        </w:tc>
      </w:tr>
      <w:tr w:rsidR="00ED321F">
        <w:trPr>
          <w:trHeight w:hRule="exact" w:val="138"/>
        </w:trPr>
        <w:tc>
          <w:tcPr>
            <w:tcW w:w="9357" w:type="dxa"/>
          </w:tcPr>
          <w:p w:rsidR="00ED321F" w:rsidRDefault="00ED321F"/>
        </w:tc>
      </w:tr>
      <w:tr w:rsidR="00ED321F" w:rsidRPr="005E53CA">
        <w:trPr>
          <w:trHeight w:hRule="exact" w:val="277"/>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8</w:t>
            </w:r>
            <w:r w:rsidRPr="005E53CA">
              <w:t xml:space="preserve"> </w:t>
            </w:r>
            <w:r w:rsidRPr="005E53CA">
              <w:rPr>
                <w:rFonts w:ascii="Times New Roman" w:hAnsi="Times New Roman" w:cs="Times New Roman"/>
                <w:b/>
                <w:color w:val="000000"/>
                <w:sz w:val="24"/>
                <w:szCs w:val="24"/>
              </w:rPr>
              <w:t>Учебно-методическое</w:t>
            </w:r>
            <w:r w:rsidRPr="005E53CA">
              <w:t xml:space="preserve"> </w:t>
            </w:r>
            <w:r w:rsidRPr="005E53CA">
              <w:rPr>
                <w:rFonts w:ascii="Times New Roman" w:hAnsi="Times New Roman" w:cs="Times New Roman"/>
                <w:b/>
                <w:color w:val="000000"/>
                <w:sz w:val="24"/>
                <w:szCs w:val="24"/>
              </w:rPr>
              <w:t>и</w:t>
            </w:r>
            <w:r w:rsidRPr="005E53CA">
              <w:t xml:space="preserve"> </w:t>
            </w:r>
            <w:r w:rsidRPr="005E53CA">
              <w:rPr>
                <w:rFonts w:ascii="Times New Roman" w:hAnsi="Times New Roman" w:cs="Times New Roman"/>
                <w:b/>
                <w:color w:val="000000"/>
                <w:sz w:val="24"/>
                <w:szCs w:val="24"/>
              </w:rPr>
              <w:t>информационное</w:t>
            </w:r>
            <w:r w:rsidRPr="005E53CA">
              <w:t xml:space="preserve"> </w:t>
            </w:r>
            <w:r w:rsidRPr="005E53CA">
              <w:rPr>
                <w:rFonts w:ascii="Times New Roman" w:hAnsi="Times New Roman" w:cs="Times New Roman"/>
                <w:b/>
                <w:color w:val="000000"/>
                <w:sz w:val="24"/>
                <w:szCs w:val="24"/>
              </w:rPr>
              <w:t>обеспечение</w:t>
            </w:r>
            <w:r w:rsidRPr="005E53CA">
              <w:t xml:space="preserve"> </w:t>
            </w:r>
            <w:r w:rsidRPr="005E53CA">
              <w:rPr>
                <w:rFonts w:ascii="Times New Roman" w:hAnsi="Times New Roman" w:cs="Times New Roman"/>
                <w:b/>
                <w:color w:val="000000"/>
                <w:sz w:val="24"/>
                <w:szCs w:val="24"/>
              </w:rPr>
              <w:t>дисциплины</w:t>
            </w:r>
            <w:r w:rsidRPr="005E53CA">
              <w:t xml:space="preserve"> </w:t>
            </w:r>
            <w:r w:rsidRPr="005E53CA">
              <w:rPr>
                <w:rFonts w:ascii="Times New Roman" w:hAnsi="Times New Roman" w:cs="Times New Roman"/>
                <w:b/>
                <w:color w:val="000000"/>
                <w:sz w:val="24"/>
                <w:szCs w:val="24"/>
              </w:rPr>
              <w:t>(модуля)</w:t>
            </w:r>
            <w:r w:rsidRPr="005E53CA">
              <w:t xml:space="preserve"> </w:t>
            </w:r>
          </w:p>
        </w:tc>
      </w:tr>
      <w:tr w:rsidR="00ED321F">
        <w:trPr>
          <w:trHeight w:hRule="exact" w:val="277"/>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r>
              <w:rPr>
                <w:rFonts w:ascii="Times New Roman" w:hAnsi="Times New Roman" w:cs="Times New Roman"/>
                <w:b/>
                <w:color w:val="000000"/>
                <w:sz w:val="24"/>
                <w:szCs w:val="24"/>
              </w:rPr>
              <w:t>Основная</w:t>
            </w:r>
            <w:r>
              <w:t xml:space="preserve"> </w:t>
            </w:r>
            <w:r>
              <w:rPr>
                <w:rFonts w:ascii="Times New Roman" w:hAnsi="Times New Roman" w:cs="Times New Roman"/>
                <w:b/>
                <w:color w:val="000000"/>
                <w:sz w:val="24"/>
                <w:szCs w:val="24"/>
              </w:rPr>
              <w:t>литература:</w:t>
            </w:r>
            <w:r>
              <w:t xml:space="preserve"> </w:t>
            </w:r>
          </w:p>
        </w:tc>
      </w:tr>
      <w:tr w:rsidR="00ED321F" w:rsidRPr="005E53CA" w:rsidTr="007C60E8">
        <w:trPr>
          <w:trHeight w:hRule="exact" w:val="2052"/>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1.</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[Электронный</w:t>
            </w:r>
            <w:r w:rsidRPr="005E53CA">
              <w:t xml:space="preserve"> </w:t>
            </w:r>
            <w:r w:rsidRPr="005E53CA">
              <w:rPr>
                <w:rFonts w:ascii="Times New Roman" w:hAnsi="Times New Roman" w:cs="Times New Roman"/>
                <w:color w:val="000000"/>
                <w:sz w:val="24"/>
                <w:szCs w:val="24"/>
              </w:rPr>
              <w:t>ресурс]</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учебное</w:t>
            </w:r>
            <w:r w:rsidRPr="005E53CA">
              <w:t xml:space="preserve"> </w:t>
            </w:r>
            <w:r w:rsidRPr="005E53CA">
              <w:rPr>
                <w:rFonts w:ascii="Times New Roman" w:hAnsi="Times New Roman" w:cs="Times New Roman"/>
                <w:color w:val="000000"/>
                <w:sz w:val="24"/>
                <w:szCs w:val="24"/>
              </w:rPr>
              <w:t>пособие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Е.С.</w:t>
            </w:r>
            <w:r w:rsidRPr="005E53CA">
              <w:t xml:space="preserve"> </w:t>
            </w:r>
            <w:r w:rsidRPr="005E53CA">
              <w:rPr>
                <w:rFonts w:ascii="Times New Roman" w:hAnsi="Times New Roman" w:cs="Times New Roman"/>
                <w:color w:val="000000"/>
                <w:sz w:val="24"/>
                <w:szCs w:val="24"/>
              </w:rPr>
              <w:t>Романенко,</w:t>
            </w:r>
            <w:r w:rsidRPr="005E53CA">
              <w:t xml:space="preserve"> </w:t>
            </w:r>
            <w:r w:rsidRPr="005E53CA">
              <w:rPr>
                <w:rFonts w:ascii="Times New Roman" w:hAnsi="Times New Roman" w:cs="Times New Roman"/>
                <w:color w:val="000000"/>
                <w:sz w:val="24"/>
                <w:szCs w:val="24"/>
              </w:rPr>
              <w:t>Н.Н.</w:t>
            </w:r>
            <w:r w:rsidRPr="005E53CA">
              <w:t xml:space="preserve"> </w:t>
            </w:r>
            <w:proofErr w:type="spellStart"/>
            <w:r w:rsidRPr="005E53CA">
              <w:rPr>
                <w:rFonts w:ascii="Times New Roman" w:hAnsi="Times New Roman" w:cs="Times New Roman"/>
                <w:color w:val="000000"/>
                <w:sz w:val="24"/>
                <w:szCs w:val="24"/>
              </w:rPr>
              <w:t>Францева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Ю.А.</w:t>
            </w:r>
            <w:r w:rsidRPr="005E53CA">
              <w:t xml:space="preserve"> </w:t>
            </w:r>
            <w:proofErr w:type="spellStart"/>
            <w:r w:rsidRPr="005E53CA">
              <w:rPr>
                <w:rFonts w:ascii="Times New Roman" w:hAnsi="Times New Roman" w:cs="Times New Roman"/>
                <w:color w:val="000000"/>
                <w:sz w:val="24"/>
                <w:szCs w:val="24"/>
              </w:rPr>
              <w:t>Безгина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Е.В.</w:t>
            </w:r>
            <w:r w:rsidRPr="005E53CA">
              <w:t xml:space="preserve"> </w:t>
            </w:r>
            <w:r w:rsidRPr="005E53CA">
              <w:rPr>
                <w:rFonts w:ascii="Times New Roman" w:hAnsi="Times New Roman" w:cs="Times New Roman"/>
                <w:color w:val="000000"/>
                <w:sz w:val="24"/>
                <w:szCs w:val="24"/>
              </w:rPr>
              <w:t>Волосова.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Ставрополь:</w:t>
            </w:r>
            <w:r w:rsidRPr="005E53CA">
              <w:t xml:space="preserve"> </w:t>
            </w:r>
            <w:r w:rsidRPr="005E53CA">
              <w:rPr>
                <w:rFonts w:ascii="Times New Roman" w:hAnsi="Times New Roman" w:cs="Times New Roman"/>
                <w:color w:val="000000"/>
                <w:sz w:val="24"/>
                <w:szCs w:val="24"/>
              </w:rPr>
              <w:t>Параграф,</w:t>
            </w:r>
            <w:r w:rsidRPr="005E53CA">
              <w:t xml:space="preserve"> </w:t>
            </w:r>
            <w:r w:rsidRPr="005E53CA">
              <w:rPr>
                <w:rFonts w:ascii="Times New Roman" w:hAnsi="Times New Roman" w:cs="Times New Roman"/>
                <w:color w:val="000000"/>
                <w:sz w:val="24"/>
                <w:szCs w:val="24"/>
              </w:rPr>
              <w:t>2013.</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52</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Текст</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электронный.</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0" w:history="1">
              <w:r w:rsidRPr="00E954DB">
                <w:rPr>
                  <w:rStyle w:val="a5"/>
                  <w:rFonts w:ascii="Times New Roman" w:hAnsi="Times New Roman" w:cs="Times New Roman"/>
                  <w:sz w:val="24"/>
                  <w:szCs w:val="24"/>
                </w:rPr>
                <w:t>https://new.znanium.com/catalog/product/514197</w:t>
              </w:r>
            </w:hyperlink>
            <w:r>
              <w:rPr>
                <w:rFonts w:ascii="Times New Roman" w:hAnsi="Times New Roman" w:cs="Times New Roman"/>
                <w:color w:val="000000"/>
                <w:sz w:val="24"/>
                <w:szCs w:val="24"/>
              </w:rPr>
              <w:t xml:space="preserve"> </w:t>
            </w:r>
            <w:r w:rsidRPr="005E53CA">
              <w:rPr>
                <w:rFonts w:ascii="Times New Roman" w:hAnsi="Times New Roman" w:cs="Times New Roman"/>
                <w:color w:val="000000"/>
                <w:sz w:val="24"/>
                <w:szCs w:val="24"/>
              </w:rPr>
              <w:t>.</w:t>
            </w:r>
            <w:r w:rsidRPr="005E53CA">
              <w:t xml:space="preserve"> </w:t>
            </w:r>
          </w:p>
          <w:p w:rsidR="00ED321F" w:rsidRPr="005E53CA" w:rsidRDefault="005E53CA" w:rsidP="007C60E8">
            <w:pPr>
              <w:spacing w:after="0" w:line="240" w:lineRule="auto"/>
              <w:ind w:firstLine="756"/>
              <w:jc w:val="both"/>
              <w:rPr>
                <w:sz w:val="24"/>
                <w:szCs w:val="24"/>
              </w:rPr>
            </w:pPr>
            <w:r w:rsidRPr="005E53CA">
              <w:rPr>
                <w:rFonts w:ascii="Times New Roman" w:hAnsi="Times New Roman" w:cs="Times New Roman"/>
                <w:color w:val="000000"/>
                <w:sz w:val="24"/>
                <w:szCs w:val="24"/>
              </w:rPr>
              <w:t>2.</w:t>
            </w:r>
            <w:r w:rsidRPr="005E53CA">
              <w:t xml:space="preserve"> </w:t>
            </w:r>
            <w:r w:rsidRPr="005E53CA">
              <w:rPr>
                <w:rFonts w:ascii="Times New Roman" w:hAnsi="Times New Roman" w:cs="Times New Roman"/>
                <w:color w:val="000000"/>
                <w:sz w:val="24"/>
                <w:szCs w:val="24"/>
              </w:rPr>
              <w:t>Родин,</w:t>
            </w:r>
            <w:r w:rsidRPr="005E53CA">
              <w:t xml:space="preserve"> </w:t>
            </w:r>
            <w:r w:rsidRPr="005E53CA">
              <w:rPr>
                <w:rFonts w:ascii="Times New Roman" w:hAnsi="Times New Roman" w:cs="Times New Roman"/>
                <w:color w:val="000000"/>
                <w:sz w:val="24"/>
                <w:szCs w:val="24"/>
              </w:rPr>
              <w:t>В.В.</w:t>
            </w:r>
            <w:r w:rsidRPr="005E53CA">
              <w:t xml:space="preserve"> </w:t>
            </w:r>
            <w:r w:rsidRPr="005E53CA">
              <w:rPr>
                <w:rFonts w:ascii="Times New Roman" w:hAnsi="Times New Roman" w:cs="Times New Roman"/>
                <w:color w:val="000000"/>
                <w:sz w:val="24"/>
                <w:szCs w:val="24"/>
              </w:rPr>
              <w:t>Физическая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[Электронный</w:t>
            </w:r>
            <w:r w:rsidRPr="005E53CA">
              <w:t xml:space="preserve"> </w:t>
            </w:r>
            <w:r w:rsidRPr="005E53CA">
              <w:rPr>
                <w:rFonts w:ascii="Times New Roman" w:hAnsi="Times New Roman" w:cs="Times New Roman"/>
                <w:color w:val="000000"/>
                <w:sz w:val="24"/>
                <w:szCs w:val="24"/>
              </w:rPr>
              <w:t>ресурс]</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учебное</w:t>
            </w:r>
            <w:r w:rsidRPr="005E53CA">
              <w:t xml:space="preserve"> </w:t>
            </w:r>
            <w:r w:rsidRPr="005E53CA">
              <w:rPr>
                <w:rFonts w:ascii="Times New Roman" w:hAnsi="Times New Roman" w:cs="Times New Roman"/>
                <w:color w:val="000000"/>
                <w:sz w:val="24"/>
                <w:szCs w:val="24"/>
              </w:rPr>
              <w:t>пособие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В.В.</w:t>
            </w:r>
            <w:r w:rsidRPr="005E53CA">
              <w:t xml:space="preserve"> </w:t>
            </w:r>
            <w:r w:rsidRPr="005E53CA">
              <w:rPr>
                <w:rFonts w:ascii="Times New Roman" w:hAnsi="Times New Roman" w:cs="Times New Roman"/>
                <w:color w:val="000000"/>
                <w:sz w:val="24"/>
                <w:szCs w:val="24"/>
              </w:rPr>
              <w:t>Родин,</w:t>
            </w:r>
            <w:r w:rsidRPr="005E53CA">
              <w:t xml:space="preserve"> </w:t>
            </w:r>
            <w:r w:rsidRPr="005E53CA">
              <w:rPr>
                <w:rFonts w:ascii="Times New Roman" w:hAnsi="Times New Roman" w:cs="Times New Roman"/>
                <w:color w:val="000000"/>
                <w:sz w:val="24"/>
                <w:szCs w:val="24"/>
              </w:rPr>
              <w:t>Э.В.</w:t>
            </w:r>
            <w:r w:rsidRPr="005E53CA">
              <w:t xml:space="preserve"> </w:t>
            </w:r>
            <w:r w:rsidRPr="005E53CA">
              <w:rPr>
                <w:rFonts w:ascii="Times New Roman" w:hAnsi="Times New Roman" w:cs="Times New Roman"/>
                <w:color w:val="000000"/>
                <w:sz w:val="24"/>
                <w:szCs w:val="24"/>
              </w:rPr>
              <w:t>Горчаков,</w:t>
            </w:r>
            <w:r w:rsidRPr="005E53CA">
              <w:t xml:space="preserve"> </w:t>
            </w:r>
            <w:r w:rsidRPr="005E53CA">
              <w:rPr>
                <w:rFonts w:ascii="Times New Roman" w:hAnsi="Times New Roman" w:cs="Times New Roman"/>
                <w:color w:val="000000"/>
                <w:sz w:val="24"/>
                <w:szCs w:val="24"/>
              </w:rPr>
              <w:t>В.А.</w:t>
            </w:r>
            <w:r w:rsidRPr="005E53CA">
              <w:t xml:space="preserve"> </w:t>
            </w:r>
            <w:proofErr w:type="spellStart"/>
            <w:r w:rsidRPr="005E53CA">
              <w:rPr>
                <w:rFonts w:ascii="Times New Roman" w:hAnsi="Times New Roman" w:cs="Times New Roman"/>
                <w:color w:val="000000"/>
                <w:sz w:val="24"/>
                <w:szCs w:val="24"/>
              </w:rPr>
              <w:t>Оробец</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Ставрополь:</w:t>
            </w:r>
            <w:r w:rsidRPr="005E53CA">
              <w:t xml:space="preserve"> </w:t>
            </w:r>
            <w:r w:rsidRPr="005E53CA">
              <w:rPr>
                <w:rFonts w:ascii="Times New Roman" w:hAnsi="Times New Roman" w:cs="Times New Roman"/>
                <w:color w:val="000000"/>
                <w:sz w:val="24"/>
                <w:szCs w:val="24"/>
              </w:rPr>
              <w:t>АГРУС</w:t>
            </w:r>
            <w:r w:rsidRPr="005E53CA">
              <w:t xml:space="preserve"> </w:t>
            </w:r>
            <w:r w:rsidRPr="005E53CA">
              <w:rPr>
                <w:rFonts w:ascii="Times New Roman" w:hAnsi="Times New Roman" w:cs="Times New Roman"/>
                <w:color w:val="000000"/>
                <w:sz w:val="24"/>
                <w:szCs w:val="24"/>
              </w:rPr>
              <w:t>Ставропольского</w:t>
            </w:r>
            <w:r w:rsidRPr="005E53CA">
              <w:t xml:space="preserve"> </w:t>
            </w:r>
            <w:r w:rsidRPr="005E53CA">
              <w:rPr>
                <w:rFonts w:ascii="Times New Roman" w:hAnsi="Times New Roman" w:cs="Times New Roman"/>
                <w:color w:val="000000"/>
                <w:sz w:val="24"/>
                <w:szCs w:val="24"/>
              </w:rPr>
              <w:t>гос.</w:t>
            </w:r>
            <w:r w:rsidRPr="005E53CA">
              <w:t xml:space="preserve"> </w:t>
            </w:r>
            <w:r w:rsidRPr="005E53CA">
              <w:rPr>
                <w:rFonts w:ascii="Times New Roman" w:hAnsi="Times New Roman" w:cs="Times New Roman"/>
                <w:color w:val="000000"/>
                <w:sz w:val="24"/>
                <w:szCs w:val="24"/>
              </w:rPr>
              <w:t>аграрного</w:t>
            </w:r>
            <w:r w:rsidRPr="005E53CA">
              <w:t xml:space="preserve"> </w:t>
            </w:r>
            <w:r w:rsidRPr="005E53CA">
              <w:rPr>
                <w:rFonts w:ascii="Times New Roman" w:hAnsi="Times New Roman" w:cs="Times New Roman"/>
                <w:color w:val="000000"/>
                <w:sz w:val="24"/>
                <w:szCs w:val="24"/>
              </w:rPr>
              <w:t>ун-та,</w:t>
            </w:r>
            <w:r w:rsidRPr="005E53CA">
              <w:t xml:space="preserve"> </w:t>
            </w:r>
            <w:r w:rsidRPr="005E53CA">
              <w:rPr>
                <w:rFonts w:ascii="Times New Roman" w:hAnsi="Times New Roman" w:cs="Times New Roman"/>
                <w:color w:val="000000"/>
                <w:sz w:val="24"/>
                <w:szCs w:val="24"/>
              </w:rPr>
              <w:t>2013.</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156</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ISBN</w:t>
            </w:r>
            <w:r w:rsidRPr="005E53CA">
              <w:t xml:space="preserve"> </w:t>
            </w:r>
            <w:r w:rsidRPr="005E53CA">
              <w:rPr>
                <w:rFonts w:ascii="Times New Roman" w:hAnsi="Times New Roman" w:cs="Times New Roman"/>
                <w:color w:val="000000"/>
                <w:sz w:val="24"/>
                <w:szCs w:val="24"/>
              </w:rPr>
              <w:t>978-5-9596-0938-2.</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Текст</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электронный.</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1" w:history="1">
              <w:r w:rsidRPr="00E954DB">
                <w:rPr>
                  <w:rStyle w:val="a5"/>
                  <w:rFonts w:ascii="Times New Roman" w:hAnsi="Times New Roman" w:cs="Times New Roman"/>
                  <w:sz w:val="24"/>
                  <w:szCs w:val="24"/>
                </w:rPr>
                <w:t>https://new.znanium.com/catalog/product/515033</w:t>
              </w:r>
            </w:hyperlink>
            <w:r>
              <w:rPr>
                <w:rFonts w:ascii="Times New Roman" w:hAnsi="Times New Roman" w:cs="Times New Roman"/>
                <w:color w:val="000000"/>
                <w:sz w:val="24"/>
                <w:szCs w:val="24"/>
              </w:rPr>
              <w:t xml:space="preserve"> </w:t>
            </w:r>
            <w:r w:rsidRPr="005E53CA">
              <w:rPr>
                <w:rFonts w:ascii="Times New Roman" w:hAnsi="Times New Roman" w:cs="Times New Roman"/>
                <w:color w:val="000000"/>
                <w:sz w:val="24"/>
                <w:szCs w:val="24"/>
              </w:rPr>
              <w:t>.</w:t>
            </w:r>
            <w:r w:rsidRPr="005E53CA">
              <w:t xml:space="preserve"> </w:t>
            </w:r>
          </w:p>
        </w:tc>
      </w:tr>
      <w:tr w:rsidR="00ED321F" w:rsidRPr="005E53CA" w:rsidTr="007C60E8">
        <w:trPr>
          <w:trHeight w:hRule="exact" w:val="68"/>
        </w:trPr>
        <w:tc>
          <w:tcPr>
            <w:tcW w:w="9357" w:type="dxa"/>
          </w:tcPr>
          <w:p w:rsidR="00ED321F" w:rsidRPr="005E53CA" w:rsidRDefault="00ED321F"/>
        </w:tc>
      </w:tr>
      <w:tr w:rsidR="00ED321F">
        <w:trPr>
          <w:trHeight w:hRule="exact" w:val="285"/>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r>
              <w:rPr>
                <w:rFonts w:ascii="Times New Roman" w:hAnsi="Times New Roman" w:cs="Times New Roman"/>
                <w:b/>
                <w:color w:val="000000"/>
                <w:sz w:val="24"/>
                <w:szCs w:val="24"/>
              </w:rPr>
              <w:t>Дополнительная</w:t>
            </w:r>
            <w:r>
              <w:t xml:space="preserve"> </w:t>
            </w:r>
            <w:r>
              <w:rPr>
                <w:rFonts w:ascii="Times New Roman" w:hAnsi="Times New Roman" w:cs="Times New Roman"/>
                <w:b/>
                <w:color w:val="000000"/>
                <w:sz w:val="24"/>
                <w:szCs w:val="24"/>
              </w:rPr>
              <w:t>литература:</w:t>
            </w:r>
            <w:r>
              <w:t xml:space="preserve"> </w:t>
            </w:r>
          </w:p>
        </w:tc>
      </w:tr>
      <w:tr w:rsidR="00ED321F" w:rsidRPr="005E53CA">
        <w:trPr>
          <w:trHeight w:hRule="exact" w:val="4882"/>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1.</w:t>
            </w:r>
            <w:r w:rsidRPr="005E53CA">
              <w:t xml:space="preserve"> </w:t>
            </w:r>
            <w:r w:rsidRPr="005E53CA">
              <w:rPr>
                <w:rFonts w:ascii="Times New Roman" w:hAnsi="Times New Roman" w:cs="Times New Roman"/>
                <w:color w:val="000000"/>
                <w:sz w:val="24"/>
                <w:szCs w:val="24"/>
              </w:rPr>
              <w:t>Практикум</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коллоидной</w:t>
            </w:r>
            <w:r w:rsidRPr="005E53CA">
              <w:t xml:space="preserve"> </w:t>
            </w:r>
            <w:r w:rsidRPr="005E53CA">
              <w:rPr>
                <w:rFonts w:ascii="Times New Roman" w:hAnsi="Times New Roman" w:cs="Times New Roman"/>
                <w:color w:val="000000"/>
                <w:sz w:val="24"/>
                <w:szCs w:val="24"/>
              </w:rPr>
              <w:t>химии:</w:t>
            </w:r>
            <w:r w:rsidRPr="005E53CA">
              <w:t xml:space="preserve"> </w:t>
            </w:r>
            <w:r w:rsidRPr="005E53CA">
              <w:rPr>
                <w:rFonts w:ascii="Times New Roman" w:hAnsi="Times New Roman" w:cs="Times New Roman"/>
                <w:color w:val="000000"/>
                <w:sz w:val="24"/>
                <w:szCs w:val="24"/>
              </w:rPr>
              <w:t>Учебное</w:t>
            </w:r>
            <w:r w:rsidRPr="005E53CA">
              <w:t xml:space="preserve"> </w:t>
            </w:r>
            <w:r w:rsidRPr="005E53CA">
              <w:rPr>
                <w:rFonts w:ascii="Times New Roman" w:hAnsi="Times New Roman" w:cs="Times New Roman"/>
                <w:color w:val="000000"/>
                <w:sz w:val="24"/>
                <w:szCs w:val="24"/>
              </w:rPr>
              <w:t>пособие</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вузов</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В.Д.</w:t>
            </w:r>
            <w:r w:rsidRPr="005E53CA">
              <w:t xml:space="preserve"> </w:t>
            </w:r>
            <w:proofErr w:type="spellStart"/>
            <w:r w:rsidRPr="005E53CA">
              <w:rPr>
                <w:rFonts w:ascii="Times New Roman" w:hAnsi="Times New Roman" w:cs="Times New Roman"/>
                <w:color w:val="000000"/>
                <w:sz w:val="24"/>
                <w:szCs w:val="24"/>
              </w:rPr>
              <w:t>Должикова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Н.М.</w:t>
            </w:r>
            <w:r w:rsidRPr="005E53CA">
              <w:t xml:space="preserve"> </w:t>
            </w:r>
            <w:proofErr w:type="spellStart"/>
            <w:r w:rsidRPr="005E53CA">
              <w:rPr>
                <w:rFonts w:ascii="Times New Roman" w:hAnsi="Times New Roman" w:cs="Times New Roman"/>
                <w:color w:val="000000"/>
                <w:sz w:val="24"/>
                <w:szCs w:val="24"/>
              </w:rPr>
              <w:t>Задымова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Л.И.</w:t>
            </w:r>
            <w:r w:rsidRPr="005E53CA">
              <w:t xml:space="preserve"> </w:t>
            </w:r>
            <w:r w:rsidRPr="005E53CA">
              <w:rPr>
                <w:rFonts w:ascii="Times New Roman" w:hAnsi="Times New Roman" w:cs="Times New Roman"/>
                <w:color w:val="000000"/>
                <w:sz w:val="24"/>
                <w:szCs w:val="24"/>
              </w:rPr>
              <w:t>Лопатина;</w:t>
            </w:r>
            <w:r w:rsidRPr="005E53CA">
              <w:t xml:space="preserve"> </w:t>
            </w:r>
            <w:r w:rsidRPr="005E53CA">
              <w:rPr>
                <w:rFonts w:ascii="Times New Roman" w:hAnsi="Times New Roman" w:cs="Times New Roman"/>
                <w:color w:val="000000"/>
                <w:sz w:val="24"/>
                <w:szCs w:val="24"/>
              </w:rPr>
              <w:t>Под</w:t>
            </w:r>
            <w:r w:rsidRPr="005E53CA">
              <w:t xml:space="preserve"> </w:t>
            </w:r>
            <w:r w:rsidRPr="005E53CA">
              <w:rPr>
                <w:rFonts w:ascii="Times New Roman" w:hAnsi="Times New Roman" w:cs="Times New Roman"/>
                <w:color w:val="000000"/>
                <w:sz w:val="24"/>
                <w:szCs w:val="24"/>
              </w:rPr>
              <w:t>ред.</w:t>
            </w:r>
            <w:r w:rsidRPr="005E53CA">
              <w:t xml:space="preserve"> </w:t>
            </w:r>
            <w:r w:rsidRPr="005E53CA">
              <w:rPr>
                <w:rFonts w:ascii="Times New Roman" w:hAnsi="Times New Roman" w:cs="Times New Roman"/>
                <w:color w:val="000000"/>
                <w:sz w:val="24"/>
                <w:szCs w:val="24"/>
              </w:rPr>
              <w:t>В.Г.</w:t>
            </w:r>
            <w:r w:rsidRPr="005E53CA">
              <w:t xml:space="preserve"> </w:t>
            </w:r>
            <w:r w:rsidRPr="005E53CA">
              <w:rPr>
                <w:rFonts w:ascii="Times New Roman" w:hAnsi="Times New Roman" w:cs="Times New Roman"/>
                <w:color w:val="000000"/>
                <w:sz w:val="24"/>
                <w:szCs w:val="24"/>
              </w:rPr>
              <w:t>Куличихина.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Москва</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Вузовский</w:t>
            </w:r>
            <w:r w:rsidRPr="005E53CA">
              <w:t xml:space="preserve"> </w:t>
            </w:r>
            <w:r w:rsidRPr="005E53CA">
              <w:rPr>
                <w:rFonts w:ascii="Times New Roman" w:hAnsi="Times New Roman" w:cs="Times New Roman"/>
                <w:color w:val="000000"/>
                <w:sz w:val="24"/>
                <w:szCs w:val="24"/>
              </w:rPr>
              <w:t>учебник:</w:t>
            </w:r>
            <w:r w:rsidRPr="005E53CA">
              <w:t xml:space="preserve"> </w:t>
            </w:r>
            <w:r w:rsidRPr="005E53CA">
              <w:rPr>
                <w:rFonts w:ascii="Times New Roman" w:hAnsi="Times New Roman" w:cs="Times New Roman"/>
                <w:color w:val="000000"/>
                <w:sz w:val="24"/>
                <w:szCs w:val="24"/>
              </w:rPr>
              <w:t>НИЦ</w:t>
            </w:r>
            <w:r w:rsidRPr="005E53CA">
              <w:t xml:space="preserve"> </w:t>
            </w:r>
            <w:r w:rsidRPr="005E53CA">
              <w:rPr>
                <w:rFonts w:ascii="Times New Roman" w:hAnsi="Times New Roman" w:cs="Times New Roman"/>
                <w:color w:val="000000"/>
                <w:sz w:val="24"/>
                <w:szCs w:val="24"/>
              </w:rPr>
              <w:t>Инфра-М,</w:t>
            </w:r>
            <w:r w:rsidRPr="005E53CA">
              <w:t xml:space="preserve"> </w:t>
            </w:r>
            <w:r w:rsidRPr="005E53CA">
              <w:rPr>
                <w:rFonts w:ascii="Times New Roman" w:hAnsi="Times New Roman" w:cs="Times New Roman"/>
                <w:color w:val="000000"/>
                <w:sz w:val="24"/>
                <w:szCs w:val="24"/>
              </w:rPr>
              <w:t>2012.</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288</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60</w:t>
            </w:r>
            <w:r>
              <w:rPr>
                <w:rFonts w:ascii="Times New Roman" w:hAnsi="Times New Roman" w:cs="Times New Roman"/>
                <w:color w:val="000000"/>
                <w:sz w:val="24"/>
                <w:szCs w:val="24"/>
              </w:rPr>
              <w:t>x</w:t>
            </w:r>
            <w:r w:rsidRPr="005E53CA">
              <w:rPr>
                <w:rFonts w:ascii="Times New Roman" w:hAnsi="Times New Roman" w:cs="Times New Roman"/>
                <w:color w:val="000000"/>
                <w:sz w:val="24"/>
                <w:szCs w:val="24"/>
              </w:rPr>
              <w:t>90</w:t>
            </w:r>
            <w:r w:rsidRPr="005E53CA">
              <w:t xml:space="preserve"> </w:t>
            </w:r>
            <w:r w:rsidRPr="005E53CA">
              <w:rPr>
                <w:rFonts w:ascii="Times New Roman" w:hAnsi="Times New Roman" w:cs="Times New Roman"/>
                <w:color w:val="000000"/>
                <w:sz w:val="24"/>
                <w:szCs w:val="24"/>
              </w:rPr>
              <w:t>1/16.</w:t>
            </w:r>
            <w:r w:rsidRPr="005E53CA">
              <w:t xml:space="preserve"> </w:t>
            </w:r>
            <w:r w:rsidRPr="005E53CA">
              <w:rPr>
                <w:rFonts w:ascii="Times New Roman" w:hAnsi="Times New Roman" w:cs="Times New Roman"/>
                <w:color w:val="000000"/>
                <w:sz w:val="24"/>
                <w:szCs w:val="24"/>
              </w:rPr>
              <w:t>(переплет)</w:t>
            </w:r>
            <w:r w:rsidRPr="005E53CA">
              <w:t xml:space="preserve"> </w:t>
            </w:r>
            <w:r>
              <w:rPr>
                <w:rFonts w:ascii="Times New Roman" w:hAnsi="Times New Roman" w:cs="Times New Roman"/>
                <w:color w:val="000000"/>
                <w:sz w:val="24"/>
                <w:szCs w:val="24"/>
              </w:rPr>
              <w:t>ISBN</w:t>
            </w:r>
            <w:r w:rsidRPr="005E53CA">
              <w:t xml:space="preserve"> </w:t>
            </w:r>
            <w:r w:rsidRPr="005E53CA">
              <w:rPr>
                <w:rFonts w:ascii="Times New Roman" w:hAnsi="Times New Roman" w:cs="Times New Roman"/>
                <w:color w:val="000000"/>
                <w:sz w:val="24"/>
                <w:szCs w:val="24"/>
              </w:rPr>
              <w:t>978-5-9558-0217-6</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Текст</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электронный.</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2" w:history="1">
              <w:r w:rsidRPr="00E954DB">
                <w:rPr>
                  <w:rStyle w:val="a5"/>
                  <w:rFonts w:ascii="Times New Roman" w:hAnsi="Times New Roman" w:cs="Times New Roman"/>
                  <w:sz w:val="24"/>
                  <w:szCs w:val="24"/>
                </w:rPr>
                <w:t>https://new.znanium.com/catalog/product/253361</w:t>
              </w:r>
            </w:hyperlink>
            <w:r>
              <w:rPr>
                <w:rFonts w:ascii="Times New Roman" w:hAnsi="Times New Roman" w:cs="Times New Roman"/>
                <w:color w:val="000000"/>
                <w:sz w:val="24"/>
                <w:szCs w:val="24"/>
              </w:rPr>
              <w:t xml:space="preserve"> </w:t>
            </w:r>
            <w:r w:rsidRPr="005E53CA">
              <w:t xml:space="preserve"> </w:t>
            </w:r>
            <w:r w:rsidRPr="005E53CA">
              <w:rPr>
                <w:rFonts w:ascii="Times New Roman" w:hAnsi="Times New Roman" w:cs="Times New Roman"/>
                <w:color w:val="000000"/>
                <w:sz w:val="24"/>
                <w:szCs w:val="24"/>
              </w:rPr>
              <w:t>.</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2.</w:t>
            </w:r>
            <w:r w:rsidRPr="005E53CA">
              <w:t xml:space="preserve"> </w:t>
            </w:r>
            <w:proofErr w:type="spellStart"/>
            <w:r w:rsidRPr="005E53CA">
              <w:rPr>
                <w:rFonts w:ascii="Times New Roman" w:hAnsi="Times New Roman" w:cs="Times New Roman"/>
                <w:color w:val="000000"/>
                <w:sz w:val="24"/>
                <w:szCs w:val="24"/>
              </w:rPr>
              <w:t>Махоткина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Коллоидно-дисперсные</w:t>
            </w:r>
            <w:r w:rsidRPr="005E53CA">
              <w:t xml:space="preserve"> </w:t>
            </w:r>
            <w:r w:rsidRPr="005E53CA">
              <w:rPr>
                <w:rFonts w:ascii="Times New Roman" w:hAnsi="Times New Roman" w:cs="Times New Roman"/>
                <w:color w:val="000000"/>
                <w:sz w:val="24"/>
                <w:szCs w:val="24"/>
              </w:rPr>
              <w:t>системы</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практикум</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w:t>
            </w:r>
            <w:r w:rsidRPr="005E53CA">
              <w:t xml:space="preserve"> </w:t>
            </w:r>
            <w:r w:rsidRPr="005E53CA">
              <w:rPr>
                <w:rFonts w:ascii="Times New Roman" w:hAnsi="Times New Roman" w:cs="Times New Roman"/>
                <w:color w:val="000000"/>
                <w:sz w:val="24"/>
                <w:szCs w:val="24"/>
              </w:rPr>
              <w:t>С.</w:t>
            </w:r>
            <w:r w:rsidRPr="005E53CA">
              <w:t xml:space="preserve"> </w:t>
            </w:r>
            <w:proofErr w:type="spellStart"/>
            <w:r w:rsidRPr="005E53CA">
              <w:rPr>
                <w:rFonts w:ascii="Times New Roman" w:hAnsi="Times New Roman" w:cs="Times New Roman"/>
                <w:color w:val="000000"/>
                <w:sz w:val="24"/>
                <w:szCs w:val="24"/>
              </w:rPr>
              <w:t>Махоткина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Шубина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Магнитогорск</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2019.</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1</w:t>
            </w:r>
            <w:r w:rsidRPr="005E53CA">
              <w:t xml:space="preserve"> </w:t>
            </w:r>
            <w:r w:rsidRPr="005E53CA">
              <w:rPr>
                <w:rFonts w:ascii="Times New Roman" w:hAnsi="Times New Roman" w:cs="Times New Roman"/>
                <w:color w:val="000000"/>
                <w:sz w:val="24"/>
                <w:szCs w:val="24"/>
              </w:rPr>
              <w:t>электрон</w:t>
            </w:r>
            <w:proofErr w:type="gramStart"/>
            <w:r w:rsidRPr="005E53CA">
              <w:rPr>
                <w:rFonts w:ascii="Times New Roman" w:hAnsi="Times New Roman" w:cs="Times New Roman"/>
                <w:color w:val="000000"/>
                <w:sz w:val="24"/>
                <w:szCs w:val="24"/>
              </w:rPr>
              <w:t>.</w:t>
            </w:r>
            <w:proofErr w:type="gramEnd"/>
            <w:r w:rsidRPr="005E53CA">
              <w:t xml:space="preserve"> </w:t>
            </w:r>
            <w:proofErr w:type="gramStart"/>
            <w:r w:rsidRPr="005E53CA">
              <w:rPr>
                <w:rFonts w:ascii="Times New Roman" w:hAnsi="Times New Roman" w:cs="Times New Roman"/>
                <w:color w:val="000000"/>
                <w:sz w:val="24"/>
                <w:szCs w:val="24"/>
              </w:rPr>
              <w:t>о</w:t>
            </w:r>
            <w:proofErr w:type="gramEnd"/>
            <w:r w:rsidRPr="005E53CA">
              <w:rPr>
                <w:rFonts w:ascii="Times New Roman" w:hAnsi="Times New Roman" w:cs="Times New Roman"/>
                <w:color w:val="000000"/>
                <w:sz w:val="24"/>
                <w:szCs w:val="24"/>
              </w:rPr>
              <w:t>пт.</w:t>
            </w:r>
            <w:r w:rsidRPr="005E53CA">
              <w:t xml:space="preserve"> </w:t>
            </w:r>
            <w:r w:rsidRPr="005E53CA">
              <w:rPr>
                <w:rFonts w:ascii="Times New Roman" w:hAnsi="Times New Roman" w:cs="Times New Roman"/>
                <w:color w:val="000000"/>
                <w:sz w:val="24"/>
                <w:szCs w:val="24"/>
              </w:rPr>
              <w:t>диск</w:t>
            </w:r>
            <w:r w:rsidRPr="005E53CA">
              <w:t xml:space="preserve"> </w:t>
            </w:r>
            <w:r w:rsidRPr="005E53CA">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E53CA">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w:t>
            </w:r>
            <w:r w:rsidRPr="005E53CA">
              <w:t xml:space="preserve"> </w:t>
            </w:r>
            <w:proofErr w:type="spellStart"/>
            <w:r w:rsidRPr="005E53CA">
              <w:rPr>
                <w:rFonts w:ascii="Times New Roman" w:hAnsi="Times New Roman" w:cs="Times New Roman"/>
                <w:color w:val="000000"/>
                <w:sz w:val="24"/>
                <w:szCs w:val="24"/>
              </w:rPr>
              <w:t>Загл</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титул</w:t>
            </w:r>
            <w:proofErr w:type="gramStart"/>
            <w:r w:rsidRPr="005E53CA">
              <w:rPr>
                <w:rFonts w:ascii="Times New Roman" w:hAnsi="Times New Roman" w:cs="Times New Roman"/>
                <w:color w:val="000000"/>
                <w:sz w:val="24"/>
                <w:szCs w:val="24"/>
              </w:rPr>
              <w:t>.</w:t>
            </w:r>
            <w:proofErr w:type="gramEnd"/>
            <w:r w:rsidRPr="005E53CA">
              <w:t xml:space="preserve"> </w:t>
            </w:r>
            <w:proofErr w:type="gramStart"/>
            <w:r w:rsidRPr="005E53CA">
              <w:rPr>
                <w:rFonts w:ascii="Times New Roman" w:hAnsi="Times New Roman" w:cs="Times New Roman"/>
                <w:color w:val="000000"/>
                <w:sz w:val="24"/>
                <w:szCs w:val="24"/>
              </w:rPr>
              <w:t>э</w:t>
            </w:r>
            <w:proofErr w:type="gramEnd"/>
            <w:r w:rsidRPr="005E53CA">
              <w:rPr>
                <w:rFonts w:ascii="Times New Roman" w:hAnsi="Times New Roman" w:cs="Times New Roman"/>
                <w:color w:val="000000"/>
                <w:sz w:val="24"/>
                <w:szCs w:val="24"/>
              </w:rPr>
              <w:t>крана.</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3" w:history="1">
              <w:r w:rsidRPr="00E954DB">
                <w:rPr>
                  <w:rStyle w:val="a5"/>
                  <w:rFonts w:ascii="Times New Roman" w:hAnsi="Times New Roman" w:cs="Times New Roman"/>
                  <w:sz w:val="24"/>
                  <w:szCs w:val="24"/>
                </w:rPr>
                <w:t>https://magtu.informsystema.ru/uploader/fileUpload?name=3790.pdf&amp;show=dcatalogues/1/1529941/3790.pdf&amp;view=true</w:t>
              </w:r>
            </w:hyperlink>
            <w:r>
              <w:rPr>
                <w:rFonts w:ascii="Times New Roman" w:hAnsi="Times New Roman" w:cs="Times New Roman"/>
                <w:color w:val="000000"/>
                <w:sz w:val="24"/>
                <w:szCs w:val="24"/>
              </w:rPr>
              <w:t xml:space="preserve"> </w:t>
            </w:r>
            <w:r w:rsidRPr="005E53CA">
              <w:t xml:space="preserve"> </w:t>
            </w:r>
            <w:r w:rsidRPr="005E53CA">
              <w:rPr>
                <w:rFonts w:ascii="Times New Roman" w:hAnsi="Times New Roman" w:cs="Times New Roman"/>
                <w:color w:val="000000"/>
                <w:sz w:val="24"/>
                <w:szCs w:val="24"/>
              </w:rPr>
              <w:t>.</w:t>
            </w:r>
            <w:r w:rsidRPr="005E53CA">
              <w:t xml:space="preserve"> </w:t>
            </w:r>
          </w:p>
          <w:p w:rsidR="00ED321F" w:rsidRPr="005E53CA" w:rsidRDefault="005E53CA" w:rsidP="007C60E8">
            <w:pPr>
              <w:spacing w:after="0" w:line="240" w:lineRule="auto"/>
              <w:ind w:firstLine="756"/>
              <w:jc w:val="both"/>
              <w:rPr>
                <w:sz w:val="24"/>
                <w:szCs w:val="24"/>
              </w:rPr>
            </w:pPr>
            <w:r w:rsidRPr="005E53CA">
              <w:rPr>
                <w:rFonts w:ascii="Times New Roman" w:hAnsi="Times New Roman" w:cs="Times New Roman"/>
                <w:color w:val="000000"/>
                <w:sz w:val="24"/>
                <w:szCs w:val="24"/>
              </w:rPr>
              <w:t>3.</w:t>
            </w:r>
            <w:r w:rsidRPr="005E53CA">
              <w:t xml:space="preserve"> </w:t>
            </w:r>
            <w:r w:rsidRPr="005E53CA">
              <w:rPr>
                <w:rFonts w:ascii="Times New Roman" w:hAnsi="Times New Roman" w:cs="Times New Roman"/>
                <w:color w:val="000000"/>
                <w:sz w:val="24"/>
                <w:szCs w:val="24"/>
              </w:rPr>
              <w:t>Дюльдина,</w:t>
            </w:r>
            <w:r w:rsidRPr="005E53CA">
              <w:t xml:space="preserve"> </w:t>
            </w:r>
            <w:r w:rsidRPr="005E53CA">
              <w:rPr>
                <w:rFonts w:ascii="Times New Roman" w:hAnsi="Times New Roman" w:cs="Times New Roman"/>
                <w:color w:val="000000"/>
                <w:sz w:val="24"/>
                <w:szCs w:val="24"/>
              </w:rPr>
              <w:t>Э.</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Поверхностные</w:t>
            </w:r>
            <w:r w:rsidRPr="005E53CA">
              <w:t xml:space="preserve"> </w:t>
            </w:r>
            <w:r w:rsidRPr="005E53CA">
              <w:rPr>
                <w:rFonts w:ascii="Times New Roman" w:hAnsi="Times New Roman" w:cs="Times New Roman"/>
                <w:color w:val="000000"/>
                <w:sz w:val="24"/>
                <w:szCs w:val="24"/>
              </w:rPr>
              <w:t>явления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дисперсные</w:t>
            </w:r>
            <w:r w:rsidRPr="005E53CA">
              <w:t xml:space="preserve"> </w:t>
            </w:r>
            <w:r w:rsidRPr="005E53CA">
              <w:rPr>
                <w:rFonts w:ascii="Times New Roman" w:hAnsi="Times New Roman" w:cs="Times New Roman"/>
                <w:color w:val="000000"/>
                <w:sz w:val="24"/>
                <w:szCs w:val="24"/>
              </w:rPr>
              <w:t>системы</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учебное</w:t>
            </w:r>
            <w:r w:rsidRPr="005E53CA">
              <w:t xml:space="preserve"> </w:t>
            </w:r>
            <w:r w:rsidRPr="005E53CA">
              <w:rPr>
                <w:rFonts w:ascii="Times New Roman" w:hAnsi="Times New Roman" w:cs="Times New Roman"/>
                <w:color w:val="000000"/>
                <w:sz w:val="24"/>
                <w:szCs w:val="24"/>
              </w:rPr>
              <w:t>пособие</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Э.</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Дюльдина,</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П.</w:t>
            </w:r>
            <w:r w:rsidRPr="005E53CA">
              <w:t xml:space="preserve"> </w:t>
            </w:r>
            <w:r w:rsidRPr="005E53CA">
              <w:rPr>
                <w:rFonts w:ascii="Times New Roman" w:hAnsi="Times New Roman" w:cs="Times New Roman"/>
                <w:color w:val="000000"/>
                <w:sz w:val="24"/>
                <w:szCs w:val="24"/>
              </w:rPr>
              <w:t>Клочковский</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2-е</w:t>
            </w:r>
            <w:r w:rsidRPr="005E53CA">
              <w:t xml:space="preserve"> </w:t>
            </w:r>
            <w:r w:rsidRPr="005E53CA">
              <w:rPr>
                <w:rFonts w:ascii="Times New Roman" w:hAnsi="Times New Roman" w:cs="Times New Roman"/>
                <w:color w:val="000000"/>
                <w:sz w:val="24"/>
                <w:szCs w:val="24"/>
              </w:rPr>
              <w:t>изд.</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Магнитогорск</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2014.</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86</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ил</w:t>
            </w:r>
            <w:proofErr w:type="gramStart"/>
            <w:r w:rsidRPr="005E53CA">
              <w:rPr>
                <w:rFonts w:ascii="Times New Roman" w:hAnsi="Times New Roman" w:cs="Times New Roman"/>
                <w:color w:val="000000"/>
                <w:sz w:val="24"/>
                <w:szCs w:val="24"/>
              </w:rPr>
              <w:t>.,</w:t>
            </w:r>
            <w:r w:rsidRPr="005E53CA">
              <w:t xml:space="preserve"> </w:t>
            </w:r>
            <w:proofErr w:type="gramEnd"/>
            <w:r w:rsidRPr="005E53CA">
              <w:rPr>
                <w:rFonts w:ascii="Times New Roman" w:hAnsi="Times New Roman" w:cs="Times New Roman"/>
                <w:color w:val="000000"/>
                <w:sz w:val="24"/>
                <w:szCs w:val="24"/>
              </w:rPr>
              <w:t>табл.,</w:t>
            </w:r>
            <w:r w:rsidRPr="005E53CA">
              <w:t xml:space="preserve"> </w:t>
            </w:r>
            <w:r w:rsidRPr="005E53CA">
              <w:rPr>
                <w:rFonts w:ascii="Times New Roman" w:hAnsi="Times New Roman" w:cs="Times New Roman"/>
                <w:color w:val="000000"/>
                <w:sz w:val="24"/>
                <w:szCs w:val="24"/>
              </w:rPr>
              <w:t>граф.</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4" w:history="1">
              <w:r w:rsidRPr="00E954DB">
                <w:rPr>
                  <w:rStyle w:val="a5"/>
                  <w:rFonts w:ascii="Times New Roman" w:hAnsi="Times New Roman" w:cs="Times New Roman"/>
                  <w:sz w:val="24"/>
                  <w:szCs w:val="24"/>
                </w:rPr>
                <w:t>https://magtu.informsystema.ru/uploader/fileUpload?name=16.pdf&amp;show=dcatalogues/1/1120686/16.pdf&amp;view=true</w:t>
              </w:r>
            </w:hyperlink>
            <w:r>
              <w:rPr>
                <w:rFonts w:ascii="Times New Roman" w:hAnsi="Times New Roman" w:cs="Times New Roman"/>
                <w:color w:val="000000"/>
                <w:sz w:val="24"/>
                <w:szCs w:val="24"/>
              </w:rPr>
              <w:t xml:space="preserve"> </w:t>
            </w:r>
            <w:r w:rsidRPr="005E53CA">
              <w:rPr>
                <w:rFonts w:ascii="Times New Roman" w:hAnsi="Times New Roman" w:cs="Times New Roman"/>
                <w:color w:val="000000"/>
                <w:sz w:val="24"/>
                <w:szCs w:val="24"/>
              </w:rPr>
              <w:t>.</w:t>
            </w:r>
            <w:r w:rsidRPr="005E53CA">
              <w:t xml:space="preserve"> </w:t>
            </w:r>
          </w:p>
        </w:tc>
      </w:tr>
      <w:tr w:rsidR="00ED321F" w:rsidRPr="005E53CA" w:rsidTr="007C60E8">
        <w:trPr>
          <w:trHeight w:hRule="exact" w:val="68"/>
        </w:trPr>
        <w:tc>
          <w:tcPr>
            <w:tcW w:w="9357" w:type="dxa"/>
          </w:tcPr>
          <w:p w:rsidR="00ED321F" w:rsidRPr="005E53CA" w:rsidRDefault="00ED321F"/>
        </w:tc>
      </w:tr>
      <w:tr w:rsidR="00ED321F">
        <w:trPr>
          <w:trHeight w:hRule="exact" w:val="285"/>
        </w:trPr>
        <w:tc>
          <w:tcPr>
            <w:tcW w:w="9370" w:type="dxa"/>
            <w:shd w:val="clear" w:color="000000" w:fill="FFFFFF"/>
            <w:tcMar>
              <w:left w:w="34" w:type="dxa"/>
              <w:right w:w="34" w:type="dxa"/>
            </w:tcMar>
          </w:tcPr>
          <w:p w:rsidR="00ED321F" w:rsidRDefault="005E53CA">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r>
              <w:rPr>
                <w:rFonts w:ascii="Times New Roman" w:hAnsi="Times New Roman" w:cs="Times New Roman"/>
                <w:b/>
                <w:color w:val="000000"/>
                <w:sz w:val="24"/>
                <w:szCs w:val="24"/>
              </w:rPr>
              <w:t>Методические</w:t>
            </w:r>
            <w:r>
              <w:t xml:space="preserve"> </w:t>
            </w:r>
            <w:r>
              <w:rPr>
                <w:rFonts w:ascii="Times New Roman" w:hAnsi="Times New Roman" w:cs="Times New Roman"/>
                <w:b/>
                <w:color w:val="000000"/>
                <w:sz w:val="24"/>
                <w:szCs w:val="24"/>
              </w:rPr>
              <w:t>указания:</w:t>
            </w:r>
            <w:r>
              <w:t xml:space="preserve"> </w:t>
            </w:r>
          </w:p>
        </w:tc>
      </w:tr>
      <w:tr w:rsidR="00ED321F" w:rsidRPr="005E53CA">
        <w:trPr>
          <w:trHeight w:hRule="exact" w:val="858"/>
        </w:trPr>
        <w:tc>
          <w:tcPr>
            <w:tcW w:w="9370" w:type="dxa"/>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Методические</w:t>
            </w:r>
            <w:r w:rsidRPr="005E53CA">
              <w:t xml:space="preserve"> </w:t>
            </w:r>
            <w:r w:rsidRPr="005E53CA">
              <w:rPr>
                <w:rFonts w:ascii="Times New Roman" w:hAnsi="Times New Roman" w:cs="Times New Roman"/>
                <w:color w:val="000000"/>
                <w:sz w:val="24"/>
                <w:szCs w:val="24"/>
              </w:rPr>
              <w:t>указания:</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1.</w:t>
            </w:r>
            <w:r w:rsidRPr="005E53CA">
              <w:t xml:space="preserve"> </w:t>
            </w:r>
            <w:r w:rsidRPr="005E53CA">
              <w:rPr>
                <w:rFonts w:ascii="Times New Roman" w:hAnsi="Times New Roman" w:cs="Times New Roman"/>
                <w:color w:val="000000"/>
                <w:sz w:val="24"/>
                <w:szCs w:val="24"/>
              </w:rPr>
              <w:t>Клочковский,</w:t>
            </w:r>
            <w:r w:rsidRPr="005E53CA">
              <w:t xml:space="preserve"> </w:t>
            </w:r>
            <w:r w:rsidRPr="005E53CA">
              <w:rPr>
                <w:rFonts w:ascii="Times New Roman" w:hAnsi="Times New Roman" w:cs="Times New Roman"/>
                <w:color w:val="000000"/>
                <w:sz w:val="24"/>
                <w:szCs w:val="24"/>
              </w:rPr>
              <w:t>С.П.</w:t>
            </w:r>
            <w:r w:rsidRPr="005E53CA">
              <w:t xml:space="preserve"> </w:t>
            </w:r>
            <w:r w:rsidRPr="005E53CA">
              <w:rPr>
                <w:rFonts w:ascii="Times New Roman" w:hAnsi="Times New Roman" w:cs="Times New Roman"/>
                <w:color w:val="000000"/>
                <w:sz w:val="24"/>
                <w:szCs w:val="24"/>
              </w:rPr>
              <w:t>Методическая</w:t>
            </w:r>
            <w:r w:rsidRPr="005E53CA">
              <w:t xml:space="preserve"> </w:t>
            </w:r>
            <w:r w:rsidRPr="005E53CA">
              <w:rPr>
                <w:rFonts w:ascii="Times New Roman" w:hAnsi="Times New Roman" w:cs="Times New Roman"/>
                <w:color w:val="000000"/>
                <w:sz w:val="24"/>
                <w:szCs w:val="24"/>
              </w:rPr>
              <w:t>разработка</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лабораторному</w:t>
            </w:r>
            <w:r w:rsidRPr="005E53CA">
              <w:t xml:space="preserve"> </w:t>
            </w:r>
            <w:r w:rsidRPr="005E53CA">
              <w:rPr>
                <w:rFonts w:ascii="Times New Roman" w:hAnsi="Times New Roman" w:cs="Times New Roman"/>
                <w:color w:val="000000"/>
                <w:sz w:val="24"/>
                <w:szCs w:val="24"/>
              </w:rPr>
              <w:t>практикуму</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дисциплинам</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«Поверхностные</w:t>
            </w:r>
            <w:r w:rsidRPr="005E53CA">
              <w:t xml:space="preserve"> </w:t>
            </w:r>
            <w:r w:rsidRPr="005E53CA">
              <w:rPr>
                <w:rFonts w:ascii="Times New Roman" w:hAnsi="Times New Roman" w:cs="Times New Roman"/>
                <w:color w:val="000000"/>
                <w:sz w:val="24"/>
                <w:szCs w:val="24"/>
              </w:rPr>
              <w:t>явления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дисперсные</w:t>
            </w:r>
            <w:r w:rsidRPr="005E53CA">
              <w:t xml:space="preserve"> </w:t>
            </w:r>
            <w:r w:rsidRPr="005E53CA">
              <w:rPr>
                <w:rFonts w:ascii="Times New Roman" w:hAnsi="Times New Roman" w:cs="Times New Roman"/>
                <w:color w:val="000000"/>
                <w:sz w:val="24"/>
                <w:szCs w:val="24"/>
              </w:rPr>
              <w:t>системы»,</w:t>
            </w:r>
            <w:r w:rsidRPr="005E53CA">
              <w:t xml:space="preserve"> </w:t>
            </w:r>
          </w:p>
        </w:tc>
      </w:tr>
    </w:tbl>
    <w:p w:rsidR="00ED321F" w:rsidRPr="005E53CA" w:rsidRDefault="005E53CA">
      <w:pPr>
        <w:rPr>
          <w:sz w:val="0"/>
          <w:szCs w:val="0"/>
        </w:rPr>
      </w:pPr>
      <w:r w:rsidRPr="005E53CA">
        <w:br w:type="page"/>
      </w:r>
    </w:p>
    <w:tbl>
      <w:tblPr>
        <w:tblW w:w="0" w:type="auto"/>
        <w:tblCellMar>
          <w:left w:w="0" w:type="dxa"/>
          <w:right w:w="0" w:type="dxa"/>
        </w:tblCellMar>
        <w:tblLook w:val="04A0" w:firstRow="1" w:lastRow="0" w:firstColumn="1" w:lastColumn="0" w:noHBand="0" w:noVBand="1"/>
      </w:tblPr>
      <w:tblGrid>
        <w:gridCol w:w="80"/>
        <w:gridCol w:w="2869"/>
        <w:gridCol w:w="3295"/>
        <w:gridCol w:w="3124"/>
        <w:gridCol w:w="19"/>
        <w:gridCol w:w="37"/>
      </w:tblGrid>
      <w:tr w:rsidR="00ED321F" w:rsidRPr="005E53CA" w:rsidTr="007C60E8">
        <w:trPr>
          <w:trHeight w:hRule="exact" w:val="2448"/>
        </w:trPr>
        <w:tc>
          <w:tcPr>
            <w:tcW w:w="9424" w:type="dxa"/>
            <w:gridSpan w:val="6"/>
            <w:shd w:val="clear" w:color="000000" w:fill="FFFFFF"/>
            <w:tcMar>
              <w:left w:w="34" w:type="dxa"/>
              <w:right w:w="34" w:type="dxa"/>
            </w:tcMar>
          </w:tcPr>
          <w:p w:rsidR="00ED321F" w:rsidRPr="005E53CA" w:rsidRDefault="005E53CA">
            <w:pPr>
              <w:spacing w:after="0" w:line="240" w:lineRule="auto"/>
              <w:jc w:val="both"/>
              <w:rPr>
                <w:sz w:val="24"/>
                <w:szCs w:val="24"/>
              </w:rPr>
            </w:pPr>
            <w:r w:rsidRPr="005E53CA">
              <w:rPr>
                <w:rFonts w:ascii="Times New Roman" w:hAnsi="Times New Roman" w:cs="Times New Roman"/>
                <w:color w:val="000000"/>
                <w:sz w:val="24"/>
                <w:szCs w:val="24"/>
              </w:rPr>
              <w:lastRenderedPageBreak/>
              <w:t>«Физическая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коллоидная</w:t>
            </w:r>
            <w:r w:rsidRPr="005E53CA">
              <w:t xml:space="preserve"> </w:t>
            </w:r>
            <w:r w:rsidRPr="005E53CA">
              <w:rPr>
                <w:rFonts w:ascii="Times New Roman" w:hAnsi="Times New Roman" w:cs="Times New Roman"/>
                <w:color w:val="000000"/>
                <w:sz w:val="24"/>
                <w:szCs w:val="24"/>
              </w:rPr>
              <w:t>химия»</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С.П.</w:t>
            </w:r>
            <w:r w:rsidRPr="005E53CA">
              <w:t xml:space="preserve"> </w:t>
            </w:r>
            <w:r w:rsidRPr="005E53CA">
              <w:rPr>
                <w:rFonts w:ascii="Times New Roman" w:hAnsi="Times New Roman" w:cs="Times New Roman"/>
                <w:color w:val="000000"/>
                <w:sz w:val="24"/>
                <w:szCs w:val="24"/>
              </w:rPr>
              <w:t>Клочковский,</w:t>
            </w:r>
            <w:r w:rsidRPr="005E53CA">
              <w:t xml:space="preserve"> </w:t>
            </w:r>
            <w:r w:rsidRPr="005E53CA">
              <w:rPr>
                <w:rFonts w:ascii="Times New Roman" w:hAnsi="Times New Roman" w:cs="Times New Roman"/>
                <w:color w:val="000000"/>
                <w:sz w:val="24"/>
                <w:szCs w:val="24"/>
              </w:rPr>
              <w:t>Э.В.</w:t>
            </w:r>
            <w:r w:rsidRPr="005E53CA">
              <w:t xml:space="preserve"> </w:t>
            </w:r>
            <w:r w:rsidRPr="005E53CA">
              <w:rPr>
                <w:rFonts w:ascii="Times New Roman" w:hAnsi="Times New Roman" w:cs="Times New Roman"/>
                <w:color w:val="000000"/>
                <w:sz w:val="24"/>
                <w:szCs w:val="24"/>
              </w:rPr>
              <w:t>Дюльдина,</w:t>
            </w:r>
            <w:r w:rsidRPr="005E53CA">
              <w:t xml:space="preserve"> </w:t>
            </w:r>
            <w:r w:rsidRPr="005E53CA">
              <w:rPr>
                <w:rFonts w:ascii="Times New Roman" w:hAnsi="Times New Roman" w:cs="Times New Roman"/>
                <w:color w:val="000000"/>
                <w:sz w:val="24"/>
                <w:szCs w:val="24"/>
              </w:rPr>
              <w:t>М.В.</w:t>
            </w:r>
            <w:r w:rsidRPr="005E53CA">
              <w:t xml:space="preserve"> </w:t>
            </w:r>
            <w:r w:rsidRPr="005E53CA">
              <w:rPr>
                <w:rFonts w:ascii="Times New Roman" w:hAnsi="Times New Roman" w:cs="Times New Roman"/>
                <w:color w:val="000000"/>
                <w:sz w:val="24"/>
                <w:szCs w:val="24"/>
              </w:rPr>
              <w:t>Шубина</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др.</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Магнитогорск:</w:t>
            </w:r>
            <w:r w:rsidRPr="005E53CA">
              <w:t xml:space="preserve"> </w:t>
            </w:r>
            <w:r w:rsidRPr="005E53CA">
              <w:rPr>
                <w:rFonts w:ascii="Times New Roman" w:hAnsi="Times New Roman" w:cs="Times New Roman"/>
                <w:color w:val="000000"/>
                <w:sz w:val="24"/>
                <w:szCs w:val="24"/>
              </w:rPr>
              <w:t>Изд-во</w:t>
            </w:r>
            <w:r w:rsidRPr="005E53CA">
              <w:t xml:space="preserve"> </w:t>
            </w:r>
            <w:r w:rsidRPr="005E53CA">
              <w:rPr>
                <w:rFonts w:ascii="Times New Roman" w:hAnsi="Times New Roman" w:cs="Times New Roman"/>
                <w:color w:val="000000"/>
                <w:sz w:val="24"/>
                <w:szCs w:val="24"/>
              </w:rPr>
              <w:t>Магнитогорск</w:t>
            </w:r>
            <w:proofErr w:type="gramStart"/>
            <w:r w:rsidRPr="005E53CA">
              <w:rPr>
                <w:rFonts w:ascii="Times New Roman" w:hAnsi="Times New Roman" w:cs="Times New Roman"/>
                <w:color w:val="000000"/>
                <w:sz w:val="24"/>
                <w:szCs w:val="24"/>
              </w:rPr>
              <w:t>.</w:t>
            </w:r>
            <w:proofErr w:type="gramEnd"/>
            <w:r w:rsidRPr="005E53CA">
              <w:t xml:space="preserve"> </w:t>
            </w:r>
            <w:proofErr w:type="gramStart"/>
            <w:r w:rsidRPr="005E53CA">
              <w:rPr>
                <w:rFonts w:ascii="Times New Roman" w:hAnsi="Times New Roman" w:cs="Times New Roman"/>
                <w:color w:val="000000"/>
                <w:sz w:val="24"/>
                <w:szCs w:val="24"/>
              </w:rPr>
              <w:t>г</w:t>
            </w:r>
            <w:proofErr w:type="gramEnd"/>
            <w:r w:rsidRPr="005E53CA">
              <w:rPr>
                <w:rFonts w:ascii="Times New Roman" w:hAnsi="Times New Roman" w:cs="Times New Roman"/>
                <w:color w:val="000000"/>
                <w:sz w:val="24"/>
                <w:szCs w:val="24"/>
              </w:rPr>
              <w:t>ос.</w:t>
            </w:r>
            <w:r w:rsidRPr="005E53CA">
              <w:t xml:space="preserve"> </w:t>
            </w:r>
            <w:proofErr w:type="spellStart"/>
            <w:r w:rsidRPr="005E53CA">
              <w:rPr>
                <w:rFonts w:ascii="Times New Roman" w:hAnsi="Times New Roman" w:cs="Times New Roman"/>
                <w:color w:val="000000"/>
                <w:sz w:val="24"/>
                <w:szCs w:val="24"/>
              </w:rPr>
              <w:t>техн</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ун-та</w:t>
            </w:r>
            <w:r w:rsidRPr="005E53CA">
              <w:t xml:space="preserve"> </w:t>
            </w:r>
            <w:r w:rsidRPr="005E53CA">
              <w:rPr>
                <w:rFonts w:ascii="Times New Roman" w:hAnsi="Times New Roman" w:cs="Times New Roman"/>
                <w:color w:val="000000"/>
                <w:sz w:val="24"/>
                <w:szCs w:val="24"/>
              </w:rPr>
              <w:t>им.</w:t>
            </w:r>
            <w:r w:rsidRPr="005E53CA">
              <w:t xml:space="preserve"> </w:t>
            </w:r>
            <w:r w:rsidRPr="005E53CA">
              <w:rPr>
                <w:rFonts w:ascii="Times New Roman" w:hAnsi="Times New Roman" w:cs="Times New Roman"/>
                <w:color w:val="000000"/>
                <w:sz w:val="24"/>
                <w:szCs w:val="24"/>
              </w:rPr>
              <w:t>Г.И.Носова,</w:t>
            </w:r>
            <w:r w:rsidRPr="005E53CA">
              <w:t xml:space="preserve"> </w:t>
            </w:r>
            <w:r w:rsidRPr="005E53CA">
              <w:rPr>
                <w:rFonts w:ascii="Times New Roman" w:hAnsi="Times New Roman" w:cs="Times New Roman"/>
                <w:color w:val="000000"/>
                <w:sz w:val="24"/>
                <w:szCs w:val="24"/>
              </w:rPr>
              <w:t>2006.</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46</w:t>
            </w:r>
            <w:r w:rsidRPr="005E53CA">
              <w:t xml:space="preserve"> </w:t>
            </w:r>
            <w:r w:rsidRPr="005E53CA">
              <w:rPr>
                <w:rFonts w:ascii="Times New Roman" w:hAnsi="Times New Roman" w:cs="Times New Roman"/>
                <w:color w:val="000000"/>
                <w:sz w:val="24"/>
                <w:szCs w:val="24"/>
              </w:rPr>
              <w:t>с.</w:t>
            </w:r>
            <w:r w:rsidRPr="005E53CA">
              <w:t xml:space="preserve"> </w:t>
            </w:r>
          </w:p>
          <w:p w:rsidR="00ED321F" w:rsidRPr="005E53CA" w:rsidRDefault="005E53CA" w:rsidP="007C60E8">
            <w:pPr>
              <w:spacing w:after="0" w:line="240" w:lineRule="auto"/>
              <w:ind w:firstLine="756"/>
              <w:jc w:val="both"/>
              <w:rPr>
                <w:sz w:val="24"/>
                <w:szCs w:val="24"/>
              </w:rPr>
            </w:pPr>
            <w:r w:rsidRPr="005E53CA">
              <w:rPr>
                <w:rFonts w:ascii="Times New Roman" w:hAnsi="Times New Roman" w:cs="Times New Roman"/>
                <w:color w:val="000000"/>
                <w:sz w:val="24"/>
                <w:szCs w:val="24"/>
              </w:rPr>
              <w:t>2.</w:t>
            </w:r>
            <w:r w:rsidRPr="005E53CA">
              <w:t xml:space="preserve"> </w:t>
            </w:r>
            <w:proofErr w:type="spellStart"/>
            <w:r w:rsidRPr="005E53CA">
              <w:rPr>
                <w:rFonts w:ascii="Times New Roman" w:hAnsi="Times New Roman" w:cs="Times New Roman"/>
                <w:color w:val="000000"/>
                <w:sz w:val="24"/>
                <w:szCs w:val="24"/>
              </w:rPr>
              <w:t>Махоткина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Коллоидно-дисперсные</w:t>
            </w:r>
            <w:r w:rsidRPr="005E53CA">
              <w:t xml:space="preserve"> </w:t>
            </w:r>
            <w:r w:rsidRPr="005E53CA">
              <w:rPr>
                <w:rFonts w:ascii="Times New Roman" w:hAnsi="Times New Roman" w:cs="Times New Roman"/>
                <w:color w:val="000000"/>
                <w:sz w:val="24"/>
                <w:szCs w:val="24"/>
              </w:rPr>
              <w:t>системы</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практикум</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w:t>
            </w:r>
            <w:r w:rsidRPr="005E53CA">
              <w:t xml:space="preserve"> </w:t>
            </w:r>
            <w:r w:rsidRPr="005E53CA">
              <w:rPr>
                <w:rFonts w:ascii="Times New Roman" w:hAnsi="Times New Roman" w:cs="Times New Roman"/>
                <w:color w:val="000000"/>
                <w:sz w:val="24"/>
                <w:szCs w:val="24"/>
              </w:rPr>
              <w:t>С.</w:t>
            </w:r>
            <w:r w:rsidRPr="005E53CA">
              <w:t xml:space="preserve"> </w:t>
            </w:r>
            <w:proofErr w:type="spellStart"/>
            <w:r w:rsidRPr="005E53CA">
              <w:rPr>
                <w:rFonts w:ascii="Times New Roman" w:hAnsi="Times New Roman" w:cs="Times New Roman"/>
                <w:color w:val="000000"/>
                <w:sz w:val="24"/>
                <w:szCs w:val="24"/>
              </w:rPr>
              <w:t>Махоткина</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Шубина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Магнитогорск</w:t>
            </w:r>
            <w:proofErr w:type="gramStart"/>
            <w:r w:rsidRPr="005E53CA">
              <w:t xml:space="preserve"> </w:t>
            </w:r>
            <w:r w:rsidRPr="005E53CA">
              <w:rPr>
                <w:rFonts w:ascii="Times New Roman" w:hAnsi="Times New Roman" w:cs="Times New Roman"/>
                <w:color w:val="000000"/>
                <w:sz w:val="24"/>
                <w:szCs w:val="24"/>
              </w:rPr>
              <w:t>:</w:t>
            </w:r>
            <w:proofErr w:type="gramEnd"/>
            <w:r w:rsidRPr="005E53CA">
              <w:t xml:space="preserve"> </w:t>
            </w:r>
            <w:r w:rsidRPr="005E53CA">
              <w:rPr>
                <w:rFonts w:ascii="Times New Roman" w:hAnsi="Times New Roman" w:cs="Times New Roman"/>
                <w:color w:val="000000"/>
                <w:sz w:val="24"/>
                <w:szCs w:val="24"/>
              </w:rPr>
              <w:t>МГТУ,</w:t>
            </w:r>
            <w:r w:rsidRPr="005E53CA">
              <w:t xml:space="preserve"> </w:t>
            </w:r>
            <w:r w:rsidRPr="005E53CA">
              <w:rPr>
                <w:rFonts w:ascii="Times New Roman" w:hAnsi="Times New Roman" w:cs="Times New Roman"/>
                <w:color w:val="000000"/>
                <w:sz w:val="24"/>
                <w:szCs w:val="24"/>
              </w:rPr>
              <w:t>2019.</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1</w:t>
            </w:r>
            <w:r w:rsidRPr="005E53CA">
              <w:t xml:space="preserve"> </w:t>
            </w:r>
            <w:r w:rsidRPr="005E53CA">
              <w:rPr>
                <w:rFonts w:ascii="Times New Roman" w:hAnsi="Times New Roman" w:cs="Times New Roman"/>
                <w:color w:val="000000"/>
                <w:sz w:val="24"/>
                <w:szCs w:val="24"/>
              </w:rPr>
              <w:t>электрон</w:t>
            </w:r>
            <w:proofErr w:type="gramStart"/>
            <w:r w:rsidRPr="005E53CA">
              <w:rPr>
                <w:rFonts w:ascii="Times New Roman" w:hAnsi="Times New Roman" w:cs="Times New Roman"/>
                <w:color w:val="000000"/>
                <w:sz w:val="24"/>
                <w:szCs w:val="24"/>
              </w:rPr>
              <w:t>.</w:t>
            </w:r>
            <w:proofErr w:type="gramEnd"/>
            <w:r w:rsidRPr="005E53CA">
              <w:t xml:space="preserve"> </w:t>
            </w:r>
            <w:proofErr w:type="gramStart"/>
            <w:r w:rsidRPr="005E53CA">
              <w:rPr>
                <w:rFonts w:ascii="Times New Roman" w:hAnsi="Times New Roman" w:cs="Times New Roman"/>
                <w:color w:val="000000"/>
                <w:sz w:val="24"/>
                <w:szCs w:val="24"/>
              </w:rPr>
              <w:t>о</w:t>
            </w:r>
            <w:proofErr w:type="gramEnd"/>
            <w:r w:rsidRPr="005E53CA">
              <w:rPr>
                <w:rFonts w:ascii="Times New Roman" w:hAnsi="Times New Roman" w:cs="Times New Roman"/>
                <w:color w:val="000000"/>
                <w:sz w:val="24"/>
                <w:szCs w:val="24"/>
              </w:rPr>
              <w:t>пт.</w:t>
            </w:r>
            <w:r w:rsidRPr="005E53CA">
              <w:t xml:space="preserve"> </w:t>
            </w:r>
            <w:r w:rsidRPr="005E53CA">
              <w:rPr>
                <w:rFonts w:ascii="Times New Roman" w:hAnsi="Times New Roman" w:cs="Times New Roman"/>
                <w:color w:val="000000"/>
                <w:sz w:val="24"/>
                <w:szCs w:val="24"/>
              </w:rPr>
              <w:t>диск</w:t>
            </w:r>
            <w:r w:rsidRPr="005E53CA">
              <w:t xml:space="preserve"> </w:t>
            </w:r>
            <w:r w:rsidRPr="005E53CA">
              <w:rPr>
                <w:rFonts w:ascii="Times New Roman" w:hAnsi="Times New Roman" w:cs="Times New Roman"/>
                <w:color w:val="000000"/>
                <w:sz w:val="24"/>
                <w:szCs w:val="24"/>
              </w:rPr>
              <w:t>(</w:t>
            </w:r>
            <w:r>
              <w:rPr>
                <w:rFonts w:ascii="Times New Roman" w:hAnsi="Times New Roman" w:cs="Times New Roman"/>
                <w:color w:val="000000"/>
                <w:sz w:val="24"/>
                <w:szCs w:val="24"/>
              </w:rPr>
              <w:t>CD</w:t>
            </w:r>
            <w:r w:rsidRPr="005E53CA">
              <w:rPr>
                <w:rFonts w:ascii="Times New Roman" w:hAnsi="Times New Roman" w:cs="Times New Roman"/>
                <w:color w:val="000000"/>
                <w:sz w:val="24"/>
                <w:szCs w:val="24"/>
              </w:rPr>
              <w:t>-</w:t>
            </w:r>
            <w:r>
              <w:rPr>
                <w:rFonts w:ascii="Times New Roman" w:hAnsi="Times New Roman" w:cs="Times New Roman"/>
                <w:color w:val="000000"/>
                <w:sz w:val="24"/>
                <w:szCs w:val="24"/>
              </w:rPr>
              <w:t>ROM</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w:t>
            </w:r>
            <w:r w:rsidRPr="005E53CA">
              <w:t xml:space="preserve"> </w:t>
            </w:r>
            <w:proofErr w:type="spellStart"/>
            <w:r w:rsidRPr="005E53CA">
              <w:rPr>
                <w:rFonts w:ascii="Times New Roman" w:hAnsi="Times New Roman" w:cs="Times New Roman"/>
                <w:color w:val="000000"/>
                <w:sz w:val="24"/>
                <w:szCs w:val="24"/>
              </w:rPr>
              <w:t>Загл</w:t>
            </w:r>
            <w:proofErr w:type="spell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титул</w:t>
            </w:r>
            <w:proofErr w:type="gramStart"/>
            <w:r w:rsidRPr="005E53CA">
              <w:rPr>
                <w:rFonts w:ascii="Times New Roman" w:hAnsi="Times New Roman" w:cs="Times New Roman"/>
                <w:color w:val="000000"/>
                <w:sz w:val="24"/>
                <w:szCs w:val="24"/>
              </w:rPr>
              <w:t>.</w:t>
            </w:r>
            <w:proofErr w:type="gramEnd"/>
            <w:r w:rsidRPr="005E53CA">
              <w:t xml:space="preserve"> </w:t>
            </w:r>
            <w:proofErr w:type="gramStart"/>
            <w:r w:rsidRPr="005E53CA">
              <w:rPr>
                <w:rFonts w:ascii="Times New Roman" w:hAnsi="Times New Roman" w:cs="Times New Roman"/>
                <w:color w:val="000000"/>
                <w:sz w:val="24"/>
                <w:szCs w:val="24"/>
              </w:rPr>
              <w:t>э</w:t>
            </w:r>
            <w:proofErr w:type="gramEnd"/>
            <w:r w:rsidRPr="005E53CA">
              <w:rPr>
                <w:rFonts w:ascii="Times New Roman" w:hAnsi="Times New Roman" w:cs="Times New Roman"/>
                <w:color w:val="000000"/>
                <w:sz w:val="24"/>
                <w:szCs w:val="24"/>
              </w:rPr>
              <w:t>крана.</w:t>
            </w:r>
            <w:r w:rsidRPr="005E53CA">
              <w:t xml:space="preserve"> </w:t>
            </w:r>
            <w:r w:rsidRPr="005E53CA">
              <w:rPr>
                <w:rFonts w:ascii="Times New Roman" w:hAnsi="Times New Roman" w:cs="Times New Roman"/>
                <w:color w:val="000000"/>
                <w:sz w:val="24"/>
                <w:szCs w:val="24"/>
              </w:rPr>
              <w:t>-</w:t>
            </w:r>
            <w:r w:rsidRPr="005E53CA">
              <w:t xml:space="preserve"> </w:t>
            </w:r>
            <w:r>
              <w:rPr>
                <w:rFonts w:ascii="Times New Roman" w:hAnsi="Times New Roman" w:cs="Times New Roman"/>
                <w:color w:val="000000"/>
                <w:sz w:val="24"/>
                <w:szCs w:val="24"/>
              </w:rPr>
              <w:t>URL</w:t>
            </w:r>
            <w:r w:rsidRPr="005E53CA">
              <w:rPr>
                <w:rFonts w:ascii="Times New Roman" w:hAnsi="Times New Roman" w:cs="Times New Roman"/>
                <w:color w:val="000000"/>
                <w:sz w:val="24"/>
                <w:szCs w:val="24"/>
              </w:rPr>
              <w:t>:</w:t>
            </w:r>
            <w:r w:rsidRPr="005E53CA">
              <w:t xml:space="preserve"> </w:t>
            </w:r>
            <w:hyperlink r:id="rId15" w:history="1">
              <w:r w:rsidRPr="00E954DB">
                <w:rPr>
                  <w:rStyle w:val="a5"/>
                  <w:rFonts w:ascii="Times New Roman" w:hAnsi="Times New Roman" w:cs="Times New Roman"/>
                  <w:sz w:val="24"/>
                  <w:szCs w:val="24"/>
                </w:rPr>
                <w:t>https://magtu.informsystema.ru/uploader/fileUpload?name=3790.pdf&amp;show=dcatalogues/1/1529941/3790.pdf&amp;view=true</w:t>
              </w:r>
            </w:hyperlink>
            <w:r>
              <w:rPr>
                <w:rFonts w:ascii="Times New Roman" w:hAnsi="Times New Roman" w:cs="Times New Roman"/>
                <w:color w:val="000000"/>
                <w:sz w:val="24"/>
                <w:szCs w:val="24"/>
              </w:rPr>
              <w:t xml:space="preserve"> </w:t>
            </w:r>
            <w:r w:rsidRPr="005E53CA">
              <w:rPr>
                <w:rFonts w:ascii="Times New Roman" w:hAnsi="Times New Roman" w:cs="Times New Roman"/>
                <w:color w:val="000000"/>
                <w:sz w:val="24"/>
                <w:szCs w:val="24"/>
              </w:rPr>
              <w:t>.</w:t>
            </w:r>
            <w:r w:rsidRPr="005E53CA">
              <w:t xml:space="preserve"> </w:t>
            </w:r>
          </w:p>
        </w:tc>
      </w:tr>
      <w:tr w:rsidR="00ED321F" w:rsidRPr="005E53CA" w:rsidTr="007C60E8">
        <w:trPr>
          <w:trHeight w:hRule="exact" w:val="138"/>
        </w:trPr>
        <w:tc>
          <w:tcPr>
            <w:tcW w:w="75" w:type="dxa"/>
          </w:tcPr>
          <w:p w:rsidR="00ED321F" w:rsidRPr="005E53CA" w:rsidRDefault="00ED321F"/>
        </w:tc>
        <w:tc>
          <w:tcPr>
            <w:tcW w:w="2302" w:type="dxa"/>
          </w:tcPr>
          <w:p w:rsidR="00ED321F" w:rsidRPr="005E53CA" w:rsidRDefault="00ED321F"/>
        </w:tc>
        <w:tc>
          <w:tcPr>
            <w:tcW w:w="2652" w:type="dxa"/>
          </w:tcPr>
          <w:p w:rsidR="00ED321F" w:rsidRPr="005E53CA" w:rsidRDefault="00ED321F"/>
        </w:tc>
        <w:tc>
          <w:tcPr>
            <w:tcW w:w="4362" w:type="dxa"/>
            <w:gridSpan w:val="2"/>
          </w:tcPr>
          <w:p w:rsidR="00ED321F" w:rsidRPr="005E53CA" w:rsidRDefault="00ED321F"/>
        </w:tc>
        <w:tc>
          <w:tcPr>
            <w:tcW w:w="33" w:type="dxa"/>
          </w:tcPr>
          <w:p w:rsidR="00ED321F" w:rsidRPr="005E53CA" w:rsidRDefault="00ED321F"/>
        </w:tc>
      </w:tr>
      <w:tr w:rsidR="00ED321F" w:rsidRPr="005E53CA" w:rsidTr="007C60E8">
        <w:trPr>
          <w:trHeight w:hRule="exact" w:val="285"/>
        </w:trPr>
        <w:tc>
          <w:tcPr>
            <w:tcW w:w="9424" w:type="dxa"/>
            <w:gridSpan w:val="6"/>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г)</w:t>
            </w:r>
            <w:r w:rsidRPr="005E53CA">
              <w:t xml:space="preserve"> </w:t>
            </w:r>
            <w:r w:rsidRPr="005E53CA">
              <w:rPr>
                <w:rFonts w:ascii="Times New Roman" w:hAnsi="Times New Roman" w:cs="Times New Roman"/>
                <w:b/>
                <w:color w:val="000000"/>
                <w:sz w:val="24"/>
                <w:szCs w:val="24"/>
              </w:rPr>
              <w:t>Программное</w:t>
            </w:r>
            <w:r w:rsidRPr="005E53CA">
              <w:t xml:space="preserve"> </w:t>
            </w:r>
            <w:r w:rsidRPr="005E53CA">
              <w:rPr>
                <w:rFonts w:ascii="Times New Roman" w:hAnsi="Times New Roman" w:cs="Times New Roman"/>
                <w:b/>
                <w:color w:val="000000"/>
                <w:sz w:val="24"/>
                <w:szCs w:val="24"/>
              </w:rPr>
              <w:t>обеспечение</w:t>
            </w:r>
            <w:r w:rsidRPr="005E53CA">
              <w:t xml:space="preserve"> </w:t>
            </w:r>
            <w:r w:rsidRPr="005E53CA">
              <w:rPr>
                <w:rFonts w:ascii="Times New Roman" w:hAnsi="Times New Roman" w:cs="Times New Roman"/>
                <w:b/>
                <w:color w:val="000000"/>
                <w:sz w:val="24"/>
                <w:szCs w:val="24"/>
              </w:rPr>
              <w:t>и</w:t>
            </w:r>
            <w:r w:rsidRPr="005E53CA">
              <w:t xml:space="preserve"> </w:t>
            </w:r>
            <w:r w:rsidRPr="005E53CA">
              <w:rPr>
                <w:rFonts w:ascii="Times New Roman" w:hAnsi="Times New Roman" w:cs="Times New Roman"/>
                <w:b/>
                <w:color w:val="000000"/>
                <w:sz w:val="24"/>
                <w:szCs w:val="24"/>
              </w:rPr>
              <w:t>Интернет-ресурсы:</w:t>
            </w:r>
            <w:r w:rsidRPr="005E53CA">
              <w:t xml:space="preserve"> </w:t>
            </w:r>
          </w:p>
        </w:tc>
      </w:tr>
      <w:tr w:rsidR="00ED321F" w:rsidRPr="005E53CA" w:rsidTr="007C60E8">
        <w:trPr>
          <w:trHeight w:hRule="exact" w:val="277"/>
        </w:trPr>
        <w:tc>
          <w:tcPr>
            <w:tcW w:w="9424" w:type="dxa"/>
            <w:gridSpan w:val="6"/>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t xml:space="preserve"> </w:t>
            </w:r>
          </w:p>
        </w:tc>
      </w:tr>
      <w:tr w:rsidR="00ED321F" w:rsidRPr="005E53CA" w:rsidTr="007C60E8">
        <w:trPr>
          <w:trHeight w:hRule="exact" w:val="277"/>
        </w:trPr>
        <w:tc>
          <w:tcPr>
            <w:tcW w:w="75" w:type="dxa"/>
          </w:tcPr>
          <w:p w:rsidR="00ED321F" w:rsidRPr="005E53CA" w:rsidRDefault="00ED321F"/>
        </w:tc>
        <w:tc>
          <w:tcPr>
            <w:tcW w:w="2302" w:type="dxa"/>
          </w:tcPr>
          <w:p w:rsidR="00ED321F" w:rsidRPr="005E53CA" w:rsidRDefault="00ED321F"/>
        </w:tc>
        <w:tc>
          <w:tcPr>
            <w:tcW w:w="2652" w:type="dxa"/>
          </w:tcPr>
          <w:p w:rsidR="00ED321F" w:rsidRPr="005E53CA" w:rsidRDefault="00ED321F"/>
        </w:tc>
        <w:tc>
          <w:tcPr>
            <w:tcW w:w="4362" w:type="dxa"/>
            <w:gridSpan w:val="2"/>
          </w:tcPr>
          <w:p w:rsidR="00ED321F" w:rsidRPr="005E53CA" w:rsidRDefault="00ED321F"/>
        </w:tc>
        <w:tc>
          <w:tcPr>
            <w:tcW w:w="33" w:type="dxa"/>
          </w:tcPr>
          <w:p w:rsidR="00ED321F" w:rsidRPr="005E53CA" w:rsidRDefault="00ED321F"/>
        </w:tc>
      </w:tr>
      <w:tr w:rsidR="00ED321F" w:rsidRPr="005E53CA" w:rsidTr="007C60E8">
        <w:trPr>
          <w:trHeight w:hRule="exact" w:val="285"/>
        </w:trPr>
        <w:tc>
          <w:tcPr>
            <w:tcW w:w="9424" w:type="dxa"/>
            <w:gridSpan w:val="6"/>
            <w:shd w:val="clear" w:color="000000" w:fill="FFFFFF"/>
            <w:tcMar>
              <w:left w:w="34" w:type="dxa"/>
              <w:right w:w="34" w:type="dxa"/>
            </w:tcMar>
          </w:tcPr>
          <w:p w:rsidR="00ED321F" w:rsidRPr="005E53CA" w:rsidRDefault="005E53CA">
            <w:pPr>
              <w:spacing w:after="0" w:line="240" w:lineRule="auto"/>
              <w:ind w:firstLine="756"/>
              <w:jc w:val="both"/>
              <w:rPr>
                <w:sz w:val="24"/>
                <w:szCs w:val="24"/>
              </w:rPr>
            </w:pPr>
            <w:r w:rsidRPr="005E53CA">
              <w:rPr>
                <w:rFonts w:ascii="Times New Roman" w:hAnsi="Times New Roman" w:cs="Times New Roman"/>
                <w:b/>
                <w:color w:val="000000"/>
                <w:sz w:val="24"/>
                <w:szCs w:val="24"/>
              </w:rPr>
              <w:t>Программное</w:t>
            </w:r>
            <w:r w:rsidRPr="005E53CA">
              <w:t xml:space="preserve"> </w:t>
            </w:r>
            <w:r w:rsidRPr="005E53CA">
              <w:rPr>
                <w:rFonts w:ascii="Times New Roman" w:hAnsi="Times New Roman" w:cs="Times New Roman"/>
                <w:b/>
                <w:color w:val="000000"/>
                <w:sz w:val="24"/>
                <w:szCs w:val="24"/>
              </w:rPr>
              <w:t>обеспечение</w:t>
            </w:r>
            <w:r w:rsidRPr="005E53CA">
              <w:t xml:space="preserve"> </w:t>
            </w:r>
          </w:p>
        </w:tc>
      </w:tr>
      <w:tr w:rsidR="00ED321F" w:rsidTr="007C60E8">
        <w:trPr>
          <w:trHeight w:hRule="exact" w:val="555"/>
        </w:trPr>
        <w:tc>
          <w:tcPr>
            <w:tcW w:w="75" w:type="dxa"/>
          </w:tcPr>
          <w:p w:rsidR="00ED321F" w:rsidRPr="005E53CA" w:rsidRDefault="00ED321F"/>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24"/>
                <w:szCs w:val="24"/>
              </w:rPr>
            </w:pPr>
            <w:r w:rsidRPr="005E53CA">
              <w:rPr>
                <w:rFonts w:ascii="Times New Roman" w:hAnsi="Times New Roman" w:cs="Times New Roman"/>
                <w:color w:val="000000"/>
                <w:sz w:val="24"/>
                <w:szCs w:val="24"/>
              </w:rPr>
              <w:t>Наименование</w:t>
            </w:r>
            <w:r w:rsidRPr="005E53CA">
              <w:t xml:space="preserve"> </w:t>
            </w:r>
            <w:proofErr w:type="gramStart"/>
            <w:r w:rsidRPr="005E53CA">
              <w:rPr>
                <w:rFonts w:ascii="Times New Roman" w:hAnsi="Times New Roman" w:cs="Times New Roman"/>
                <w:color w:val="000000"/>
                <w:sz w:val="24"/>
                <w:szCs w:val="24"/>
              </w:rPr>
              <w:t>ПО</w:t>
            </w:r>
            <w:proofErr w:type="gramEnd"/>
            <w:r w:rsidRPr="005E53CA">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5E53CA" w:rsidRDefault="005E53CA">
            <w:pPr>
              <w:spacing w:after="0" w:line="240" w:lineRule="auto"/>
              <w:jc w:val="center"/>
              <w:rPr>
                <w:sz w:val="24"/>
                <w:szCs w:val="24"/>
              </w:rPr>
            </w:pP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договора</w:t>
            </w:r>
            <w:r w:rsidRPr="005E53CA">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24"/>
                <w:szCs w:val="24"/>
              </w:rPr>
            </w:pPr>
            <w:r w:rsidRPr="005E53CA">
              <w:rPr>
                <w:rFonts w:ascii="Times New Roman" w:hAnsi="Times New Roman" w:cs="Times New Roman"/>
                <w:color w:val="000000"/>
                <w:sz w:val="24"/>
                <w:szCs w:val="24"/>
              </w:rPr>
              <w:t>Срок</w:t>
            </w:r>
            <w:r w:rsidRPr="005E53CA">
              <w:t xml:space="preserve"> </w:t>
            </w:r>
            <w:r w:rsidRPr="005E53CA">
              <w:rPr>
                <w:rFonts w:ascii="Times New Roman" w:hAnsi="Times New Roman" w:cs="Times New Roman"/>
                <w:color w:val="000000"/>
                <w:sz w:val="24"/>
                <w:szCs w:val="24"/>
              </w:rPr>
              <w:t>де</w:t>
            </w:r>
            <w:r>
              <w:rPr>
                <w:rFonts w:ascii="Times New Roman" w:hAnsi="Times New Roman" w:cs="Times New Roman"/>
                <w:color w:val="000000"/>
                <w:sz w:val="24"/>
                <w:szCs w:val="24"/>
              </w:rPr>
              <w:t>йствия</w:t>
            </w:r>
            <w:r>
              <w:t xml:space="preserve"> </w:t>
            </w:r>
            <w:r>
              <w:rPr>
                <w:rFonts w:ascii="Times New Roman" w:hAnsi="Times New Roman" w:cs="Times New Roman"/>
                <w:color w:val="000000"/>
                <w:sz w:val="24"/>
                <w:szCs w:val="24"/>
              </w:rPr>
              <w:t>лицензии</w:t>
            </w:r>
            <w:r>
              <w:t xml:space="preserve"> </w:t>
            </w:r>
          </w:p>
        </w:tc>
        <w:tc>
          <w:tcPr>
            <w:tcW w:w="33" w:type="dxa"/>
          </w:tcPr>
          <w:p w:rsidR="00ED321F" w:rsidRDefault="00ED321F"/>
        </w:tc>
      </w:tr>
      <w:tr w:rsidR="00ED321F" w:rsidTr="007C60E8">
        <w:trPr>
          <w:trHeight w:hRule="exact" w:val="818"/>
        </w:trPr>
        <w:tc>
          <w:tcPr>
            <w:tcW w:w="75" w:type="dxa"/>
          </w:tcPr>
          <w:p w:rsidR="00ED321F" w:rsidRDefault="00ED321F"/>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Pr="007C60E8" w:rsidRDefault="005E53CA">
            <w:pPr>
              <w:spacing w:after="0" w:line="240" w:lineRule="auto"/>
              <w:rPr>
                <w:sz w:val="24"/>
                <w:szCs w:val="24"/>
                <w:lang w:val="en-US"/>
              </w:rPr>
            </w:pPr>
            <w:r w:rsidRPr="007C60E8">
              <w:rPr>
                <w:rFonts w:ascii="Times New Roman" w:hAnsi="Times New Roman" w:cs="Times New Roman"/>
                <w:color w:val="000000"/>
                <w:sz w:val="24"/>
                <w:szCs w:val="24"/>
                <w:lang w:val="en-US"/>
              </w:rPr>
              <w:t>MS</w:t>
            </w:r>
            <w:r w:rsidRPr="007C60E8">
              <w:rPr>
                <w:lang w:val="en-US"/>
              </w:rPr>
              <w:t xml:space="preserve"> </w:t>
            </w:r>
            <w:r w:rsidRPr="007C60E8">
              <w:rPr>
                <w:rFonts w:ascii="Times New Roman" w:hAnsi="Times New Roman" w:cs="Times New Roman"/>
                <w:color w:val="000000"/>
                <w:sz w:val="24"/>
                <w:szCs w:val="24"/>
                <w:lang w:val="en-US"/>
              </w:rPr>
              <w:t>Windows</w:t>
            </w:r>
            <w:r w:rsidRPr="007C60E8">
              <w:rPr>
                <w:lang w:val="en-US"/>
              </w:rPr>
              <w:t xml:space="preserve"> </w:t>
            </w:r>
            <w:r w:rsidRPr="007C60E8">
              <w:rPr>
                <w:rFonts w:ascii="Times New Roman" w:hAnsi="Times New Roman" w:cs="Times New Roman"/>
                <w:color w:val="000000"/>
                <w:sz w:val="24"/>
                <w:szCs w:val="24"/>
                <w:lang w:val="en-US"/>
              </w:rPr>
              <w:t>7</w:t>
            </w:r>
            <w:r w:rsidRPr="007C60E8">
              <w:rPr>
                <w:lang w:val="en-US"/>
              </w:rPr>
              <w:t xml:space="preserve"> </w:t>
            </w:r>
            <w:r w:rsidRPr="007C60E8">
              <w:rPr>
                <w:rFonts w:ascii="Times New Roman" w:hAnsi="Times New Roman" w:cs="Times New Roman"/>
                <w:color w:val="000000"/>
                <w:sz w:val="24"/>
                <w:szCs w:val="24"/>
                <w:lang w:val="en-US"/>
              </w:rPr>
              <w:t>Professional(</w:t>
            </w:r>
            <w:r>
              <w:rPr>
                <w:rFonts w:ascii="Times New Roman" w:hAnsi="Times New Roman" w:cs="Times New Roman"/>
                <w:color w:val="000000"/>
                <w:sz w:val="24"/>
                <w:szCs w:val="24"/>
              </w:rPr>
              <w:t>для</w:t>
            </w:r>
            <w:r w:rsidRPr="007C60E8">
              <w:rPr>
                <w:lang w:val="en-US"/>
              </w:rPr>
              <w:t xml:space="preserve"> </w:t>
            </w:r>
            <w:r>
              <w:rPr>
                <w:rFonts w:ascii="Times New Roman" w:hAnsi="Times New Roman" w:cs="Times New Roman"/>
                <w:color w:val="000000"/>
                <w:sz w:val="24"/>
                <w:szCs w:val="24"/>
              </w:rPr>
              <w:t>классов</w:t>
            </w:r>
            <w:r w:rsidRPr="007C60E8">
              <w:rPr>
                <w:rFonts w:ascii="Times New Roman" w:hAnsi="Times New Roman" w:cs="Times New Roman"/>
                <w:color w:val="000000"/>
                <w:sz w:val="24"/>
                <w:szCs w:val="24"/>
                <w:lang w:val="en-US"/>
              </w:rPr>
              <w:t>)</w:t>
            </w:r>
            <w:r w:rsidRPr="007C60E8">
              <w:rPr>
                <w:lang w:val="en-US"/>
              </w:rP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both"/>
              <w:rPr>
                <w:sz w:val="24"/>
                <w:szCs w:val="24"/>
              </w:rPr>
            </w:pPr>
            <w:r>
              <w:rPr>
                <w:rFonts w:ascii="Times New Roman" w:hAnsi="Times New Roman" w:cs="Times New Roman"/>
                <w:color w:val="000000"/>
                <w:sz w:val="24"/>
                <w:szCs w:val="24"/>
              </w:rPr>
              <w:t>Д-1227-18</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08.10.2018</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D321F" w:rsidRDefault="005E53CA">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33" w:type="dxa"/>
          </w:tcPr>
          <w:p w:rsidR="00ED321F" w:rsidRDefault="00ED321F"/>
        </w:tc>
      </w:tr>
      <w:tr w:rsidR="007C60E8" w:rsidTr="007C60E8">
        <w:trPr>
          <w:trHeight w:hRule="exact" w:val="826"/>
        </w:trPr>
        <w:tc>
          <w:tcPr>
            <w:tcW w:w="75" w:type="dxa"/>
          </w:tcPr>
          <w:p w:rsidR="007C60E8" w:rsidRDefault="007C60E8"/>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rsidP="007C60E8">
            <w:pPr>
              <w:rPr>
                <w:rFonts w:ascii="Times New Roman" w:hAnsi="Times New Roman" w:cs="Times New Roman"/>
                <w:sz w:val="24"/>
                <w:szCs w:val="24"/>
              </w:rPr>
            </w:pPr>
            <w:r w:rsidRPr="007C60E8">
              <w:rPr>
                <w:rFonts w:ascii="Times New Roman" w:hAnsi="Times New Roman" w:cs="Times New Roman"/>
                <w:color w:val="000000"/>
                <w:sz w:val="24"/>
                <w:szCs w:val="24"/>
              </w:rPr>
              <w:t>FAR</w:t>
            </w:r>
            <w:r w:rsidRPr="007C60E8">
              <w:rPr>
                <w:rFonts w:ascii="Times New Roman" w:hAnsi="Times New Roman" w:cs="Times New Roman"/>
                <w:sz w:val="24"/>
                <w:szCs w:val="24"/>
              </w:rPr>
              <w:t xml:space="preserve"> </w:t>
            </w:r>
            <w:proofErr w:type="spellStart"/>
            <w:r w:rsidRPr="007C60E8">
              <w:rPr>
                <w:rFonts w:ascii="Times New Roman" w:hAnsi="Times New Roman" w:cs="Times New Roman"/>
                <w:color w:val="000000"/>
                <w:sz w:val="24"/>
                <w:szCs w:val="24"/>
              </w:rPr>
              <w:t>Manager</w:t>
            </w:r>
            <w:proofErr w:type="spellEnd"/>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rsidP="007C60E8">
            <w:pPr>
              <w:jc w:val="center"/>
              <w:rPr>
                <w:rFonts w:ascii="Times New Roman" w:hAnsi="Times New Roman" w:cs="Times New Roman"/>
                <w:sz w:val="24"/>
                <w:szCs w:val="24"/>
              </w:rPr>
            </w:pPr>
            <w:r w:rsidRPr="007C60E8">
              <w:rPr>
                <w:rFonts w:ascii="Times New Roman" w:hAnsi="Times New Roman" w:cs="Times New Roman"/>
                <w:color w:val="000000"/>
                <w:sz w:val="24"/>
                <w:szCs w:val="24"/>
              </w:rPr>
              <w:t>свободно</w:t>
            </w:r>
            <w:r w:rsidRPr="007C60E8">
              <w:rPr>
                <w:rFonts w:ascii="Times New Roman" w:hAnsi="Times New Roman" w:cs="Times New Roman"/>
                <w:sz w:val="24"/>
                <w:szCs w:val="24"/>
              </w:rPr>
              <w:t xml:space="preserve"> </w:t>
            </w:r>
            <w:r w:rsidRPr="007C60E8">
              <w:rPr>
                <w:rFonts w:ascii="Times New Roman" w:hAnsi="Times New Roman" w:cs="Times New Roman"/>
                <w:color w:val="000000"/>
                <w:sz w:val="24"/>
                <w:szCs w:val="24"/>
              </w:rPr>
              <w:t>распространяемое</w:t>
            </w:r>
            <w:r w:rsidRPr="007C60E8">
              <w:rPr>
                <w:rFonts w:ascii="Times New Roman" w:hAnsi="Times New Roman" w:cs="Times New Roman"/>
                <w:sz w:val="24"/>
                <w:szCs w:val="24"/>
              </w:rPr>
              <w:t xml:space="preserve"> </w:t>
            </w:r>
            <w:r w:rsidRPr="007C60E8">
              <w:rPr>
                <w:rFonts w:ascii="Times New Roman" w:hAnsi="Times New Roman" w:cs="Times New Roman"/>
                <w:color w:val="000000"/>
                <w:sz w:val="24"/>
                <w:szCs w:val="24"/>
              </w:rPr>
              <w:t>ПО</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rsidP="007C60E8">
            <w:pPr>
              <w:jc w:val="center"/>
              <w:rPr>
                <w:rFonts w:ascii="Times New Roman" w:hAnsi="Times New Roman" w:cs="Times New Roman"/>
                <w:sz w:val="24"/>
                <w:szCs w:val="24"/>
              </w:rPr>
            </w:pPr>
            <w:r w:rsidRPr="007C60E8">
              <w:rPr>
                <w:rFonts w:ascii="Times New Roman" w:hAnsi="Times New Roman" w:cs="Times New Roman"/>
                <w:color w:val="000000"/>
                <w:sz w:val="24"/>
                <w:szCs w:val="24"/>
              </w:rPr>
              <w:t>бессрочно</w:t>
            </w:r>
          </w:p>
        </w:tc>
        <w:tc>
          <w:tcPr>
            <w:tcW w:w="33" w:type="dxa"/>
          </w:tcPr>
          <w:p w:rsidR="007C60E8" w:rsidRDefault="007C60E8"/>
        </w:tc>
      </w:tr>
      <w:tr w:rsidR="007C60E8" w:rsidTr="007C60E8">
        <w:trPr>
          <w:trHeight w:hRule="exact" w:val="555"/>
        </w:trPr>
        <w:tc>
          <w:tcPr>
            <w:tcW w:w="75" w:type="dxa"/>
          </w:tcPr>
          <w:p w:rsidR="007C60E8" w:rsidRDefault="007C60E8"/>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r>
              <w:rPr>
                <w:rFonts w:ascii="Times New Roman" w:hAnsi="Times New Roman" w:cs="Times New Roman"/>
                <w:color w:val="000000"/>
                <w:sz w:val="24"/>
                <w:szCs w:val="24"/>
              </w:rPr>
              <w:t>от</w:t>
            </w:r>
            <w:r>
              <w:t xml:space="preserve"> </w:t>
            </w:r>
            <w:r>
              <w:rPr>
                <w:rFonts w:ascii="Times New Roman" w:hAnsi="Times New Roman" w:cs="Times New Roman"/>
                <w:color w:val="000000"/>
                <w:sz w:val="24"/>
                <w:szCs w:val="24"/>
              </w:rPr>
              <w:t>17.09.2007</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3" w:type="dxa"/>
          </w:tcPr>
          <w:p w:rsidR="007C60E8" w:rsidRDefault="007C60E8"/>
        </w:tc>
      </w:tr>
      <w:tr w:rsidR="007C60E8" w:rsidTr="007C60E8">
        <w:trPr>
          <w:trHeight w:hRule="exact" w:val="285"/>
        </w:trPr>
        <w:tc>
          <w:tcPr>
            <w:tcW w:w="75" w:type="dxa"/>
          </w:tcPr>
          <w:p w:rsidR="007C60E8" w:rsidRDefault="007C60E8"/>
        </w:tc>
        <w:tc>
          <w:tcPr>
            <w:tcW w:w="230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rPr>
                <w:sz w:val="24"/>
                <w:szCs w:val="24"/>
              </w:rPr>
            </w:pPr>
            <w:r>
              <w:rPr>
                <w:rFonts w:ascii="Times New Roman" w:hAnsi="Times New Roman" w:cs="Times New Roman"/>
                <w:color w:val="000000"/>
                <w:sz w:val="24"/>
                <w:szCs w:val="24"/>
              </w:rPr>
              <w:t>7Zip</w:t>
            </w:r>
            <w:r>
              <w:t xml:space="preserve"> </w:t>
            </w:r>
          </w:p>
        </w:tc>
        <w:tc>
          <w:tcPr>
            <w:tcW w:w="26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both"/>
              <w:rPr>
                <w:sz w:val="24"/>
                <w:szCs w:val="24"/>
              </w:rPr>
            </w:pPr>
            <w:r>
              <w:rPr>
                <w:rFonts w:ascii="Times New Roman" w:hAnsi="Times New Roman" w:cs="Times New Roman"/>
                <w:color w:val="000000"/>
                <w:sz w:val="24"/>
                <w:szCs w:val="24"/>
              </w:rPr>
              <w:t>свободно</w:t>
            </w:r>
            <w:r>
              <w:t xml:space="preserve"> </w:t>
            </w:r>
            <w:r>
              <w:rPr>
                <w:rFonts w:ascii="Times New Roman" w:hAnsi="Times New Roman" w:cs="Times New Roman"/>
                <w:color w:val="000000"/>
                <w:sz w:val="24"/>
                <w:szCs w:val="24"/>
              </w:rPr>
              <w:t>распространяемое</w:t>
            </w:r>
            <w:r>
              <w:t xml:space="preserve"> </w:t>
            </w:r>
            <w:r>
              <w:rPr>
                <w:rFonts w:ascii="Times New Roman" w:hAnsi="Times New Roman" w:cs="Times New Roman"/>
                <w:color w:val="000000"/>
                <w:sz w:val="24"/>
                <w:szCs w:val="24"/>
              </w:rPr>
              <w:t>ПО</w:t>
            </w:r>
            <w:r>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center"/>
              <w:rPr>
                <w:sz w:val="24"/>
                <w:szCs w:val="24"/>
              </w:rPr>
            </w:pPr>
            <w:r>
              <w:rPr>
                <w:rFonts w:ascii="Times New Roman" w:hAnsi="Times New Roman" w:cs="Times New Roman"/>
                <w:color w:val="000000"/>
                <w:sz w:val="24"/>
                <w:szCs w:val="24"/>
              </w:rPr>
              <w:t>бессрочно</w:t>
            </w:r>
            <w:r>
              <w:t xml:space="preserve"> </w:t>
            </w:r>
          </w:p>
        </w:tc>
        <w:tc>
          <w:tcPr>
            <w:tcW w:w="33" w:type="dxa"/>
          </w:tcPr>
          <w:p w:rsidR="007C60E8" w:rsidRDefault="007C60E8"/>
        </w:tc>
      </w:tr>
      <w:tr w:rsidR="007C60E8" w:rsidTr="007C60E8">
        <w:trPr>
          <w:trHeight w:hRule="exact" w:val="138"/>
        </w:trPr>
        <w:tc>
          <w:tcPr>
            <w:tcW w:w="75" w:type="dxa"/>
          </w:tcPr>
          <w:p w:rsidR="007C60E8" w:rsidRDefault="007C60E8"/>
        </w:tc>
        <w:tc>
          <w:tcPr>
            <w:tcW w:w="2302" w:type="dxa"/>
          </w:tcPr>
          <w:p w:rsidR="007C60E8" w:rsidRDefault="007C60E8"/>
        </w:tc>
        <w:tc>
          <w:tcPr>
            <w:tcW w:w="2652" w:type="dxa"/>
          </w:tcPr>
          <w:p w:rsidR="007C60E8" w:rsidRDefault="007C60E8"/>
        </w:tc>
        <w:tc>
          <w:tcPr>
            <w:tcW w:w="4362" w:type="dxa"/>
            <w:gridSpan w:val="2"/>
          </w:tcPr>
          <w:p w:rsidR="007C60E8" w:rsidRDefault="007C60E8"/>
        </w:tc>
        <w:tc>
          <w:tcPr>
            <w:tcW w:w="33" w:type="dxa"/>
          </w:tcPr>
          <w:p w:rsidR="007C60E8" w:rsidRDefault="007C60E8"/>
        </w:tc>
      </w:tr>
      <w:tr w:rsidR="007C60E8" w:rsidRPr="005E53CA" w:rsidTr="007C60E8">
        <w:trPr>
          <w:trHeight w:hRule="exact" w:val="285"/>
        </w:trPr>
        <w:tc>
          <w:tcPr>
            <w:tcW w:w="9424" w:type="dxa"/>
            <w:gridSpan w:val="6"/>
            <w:shd w:val="clear" w:color="000000" w:fill="FFFFFF"/>
            <w:tcMar>
              <w:left w:w="34" w:type="dxa"/>
              <w:right w:w="34" w:type="dxa"/>
            </w:tcMar>
          </w:tcPr>
          <w:p w:rsidR="007C60E8" w:rsidRPr="005E53CA" w:rsidRDefault="007C60E8">
            <w:pPr>
              <w:spacing w:after="0" w:line="240" w:lineRule="auto"/>
              <w:ind w:firstLine="756"/>
              <w:jc w:val="both"/>
              <w:rPr>
                <w:sz w:val="24"/>
                <w:szCs w:val="24"/>
              </w:rPr>
            </w:pPr>
            <w:r w:rsidRPr="005E53CA">
              <w:rPr>
                <w:rFonts w:ascii="Times New Roman" w:hAnsi="Times New Roman" w:cs="Times New Roman"/>
                <w:b/>
                <w:color w:val="000000"/>
                <w:sz w:val="24"/>
                <w:szCs w:val="24"/>
              </w:rPr>
              <w:t>Профессиональные</w:t>
            </w:r>
            <w:r w:rsidRPr="005E53CA">
              <w:t xml:space="preserve"> </w:t>
            </w:r>
            <w:r w:rsidRPr="005E53CA">
              <w:rPr>
                <w:rFonts w:ascii="Times New Roman" w:hAnsi="Times New Roman" w:cs="Times New Roman"/>
                <w:b/>
                <w:color w:val="000000"/>
                <w:sz w:val="24"/>
                <w:szCs w:val="24"/>
              </w:rPr>
              <w:t>базы</w:t>
            </w:r>
            <w:r w:rsidRPr="005E53CA">
              <w:t xml:space="preserve"> </w:t>
            </w:r>
            <w:r w:rsidRPr="005E53CA">
              <w:rPr>
                <w:rFonts w:ascii="Times New Roman" w:hAnsi="Times New Roman" w:cs="Times New Roman"/>
                <w:b/>
                <w:color w:val="000000"/>
                <w:sz w:val="24"/>
                <w:szCs w:val="24"/>
              </w:rPr>
              <w:t>данных</w:t>
            </w:r>
            <w:r w:rsidRPr="005E53CA">
              <w:t xml:space="preserve"> </w:t>
            </w:r>
            <w:r w:rsidRPr="005E53CA">
              <w:rPr>
                <w:rFonts w:ascii="Times New Roman" w:hAnsi="Times New Roman" w:cs="Times New Roman"/>
                <w:b/>
                <w:color w:val="000000"/>
                <w:sz w:val="24"/>
                <w:szCs w:val="24"/>
              </w:rPr>
              <w:t>и</w:t>
            </w:r>
            <w:r w:rsidRPr="005E53CA">
              <w:t xml:space="preserve"> </w:t>
            </w:r>
            <w:r w:rsidRPr="005E53CA">
              <w:rPr>
                <w:rFonts w:ascii="Times New Roman" w:hAnsi="Times New Roman" w:cs="Times New Roman"/>
                <w:b/>
                <w:color w:val="000000"/>
                <w:sz w:val="24"/>
                <w:szCs w:val="24"/>
              </w:rPr>
              <w:t>информационные</w:t>
            </w:r>
            <w:r w:rsidRPr="005E53CA">
              <w:t xml:space="preserve"> </w:t>
            </w:r>
            <w:r w:rsidRPr="005E53CA">
              <w:rPr>
                <w:rFonts w:ascii="Times New Roman" w:hAnsi="Times New Roman" w:cs="Times New Roman"/>
                <w:b/>
                <w:color w:val="000000"/>
                <w:sz w:val="24"/>
                <w:szCs w:val="24"/>
              </w:rPr>
              <w:t>справочные</w:t>
            </w:r>
            <w:r w:rsidRPr="005E53CA">
              <w:t xml:space="preserve"> </w:t>
            </w:r>
            <w:r w:rsidRPr="005E53CA">
              <w:rPr>
                <w:rFonts w:ascii="Times New Roman" w:hAnsi="Times New Roman" w:cs="Times New Roman"/>
                <w:b/>
                <w:color w:val="000000"/>
                <w:sz w:val="24"/>
                <w:szCs w:val="24"/>
              </w:rPr>
              <w:t>системы</w:t>
            </w:r>
            <w:r w:rsidRPr="005E53CA">
              <w:t xml:space="preserve"> </w:t>
            </w:r>
          </w:p>
        </w:tc>
      </w:tr>
      <w:tr w:rsidR="007C60E8" w:rsidTr="007C60E8">
        <w:trPr>
          <w:trHeight w:hRule="exact" w:val="270"/>
        </w:trPr>
        <w:tc>
          <w:tcPr>
            <w:tcW w:w="75" w:type="dxa"/>
          </w:tcPr>
          <w:p w:rsidR="007C60E8" w:rsidRPr="005E53CA" w:rsidRDefault="007C60E8"/>
        </w:tc>
        <w:tc>
          <w:tcPr>
            <w:tcW w:w="4954"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center"/>
              <w:rPr>
                <w:sz w:val="24"/>
                <w:szCs w:val="24"/>
              </w:rPr>
            </w:pPr>
            <w:r>
              <w:rPr>
                <w:rFonts w:ascii="Times New Roman" w:hAnsi="Times New Roman" w:cs="Times New Roman"/>
                <w:color w:val="000000"/>
                <w:sz w:val="24"/>
                <w:szCs w:val="24"/>
              </w:rPr>
              <w:t>Название</w:t>
            </w:r>
            <w:r>
              <w:t xml:space="preserve"> </w:t>
            </w:r>
            <w:r>
              <w:rPr>
                <w:rFonts w:ascii="Times New Roman" w:hAnsi="Times New Roman" w:cs="Times New Roman"/>
                <w:color w:val="000000"/>
                <w:sz w:val="24"/>
                <w:szCs w:val="24"/>
              </w:rPr>
              <w:t>курса</w:t>
            </w:r>
            <w:r>
              <w:t xml:space="preserve"> </w:t>
            </w:r>
          </w:p>
        </w:tc>
        <w:tc>
          <w:tcPr>
            <w:tcW w:w="4362"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C60E8" w:rsidRDefault="007C60E8">
            <w:pPr>
              <w:spacing w:after="0" w:line="240" w:lineRule="auto"/>
              <w:jc w:val="center"/>
              <w:rPr>
                <w:sz w:val="24"/>
                <w:szCs w:val="24"/>
              </w:rPr>
            </w:pPr>
            <w:r>
              <w:rPr>
                <w:rFonts w:ascii="Times New Roman" w:hAnsi="Times New Roman" w:cs="Times New Roman"/>
                <w:color w:val="000000"/>
                <w:sz w:val="24"/>
                <w:szCs w:val="24"/>
              </w:rPr>
              <w:t>Ссылка</w:t>
            </w:r>
            <w:r>
              <w:t xml:space="preserve"> </w:t>
            </w:r>
          </w:p>
        </w:tc>
        <w:tc>
          <w:tcPr>
            <w:tcW w:w="33" w:type="dxa"/>
          </w:tcPr>
          <w:p w:rsidR="007C60E8" w:rsidRDefault="007C60E8"/>
        </w:tc>
      </w:tr>
      <w:tr w:rsidR="007C60E8" w:rsidRPr="00655D87" w:rsidTr="007C60E8">
        <w:trPr>
          <w:trHeight w:hRule="exact" w:val="826"/>
        </w:trPr>
        <w:tc>
          <w:tcPr>
            <w:tcW w:w="75" w:type="dxa"/>
          </w:tcPr>
          <w:p w:rsidR="007C60E8" w:rsidRPr="007C60E8" w:rsidRDefault="007C60E8">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5E53CA" w:rsidRDefault="007C60E8">
            <w:pPr>
              <w:spacing w:after="0" w:line="240" w:lineRule="auto"/>
              <w:jc w:val="both"/>
              <w:rPr>
                <w:sz w:val="24"/>
                <w:szCs w:val="24"/>
              </w:rPr>
            </w:pPr>
            <w:r w:rsidRPr="005E53CA">
              <w:rPr>
                <w:rFonts w:ascii="Times New Roman" w:hAnsi="Times New Roman" w:cs="Times New Roman"/>
                <w:color w:val="000000"/>
                <w:sz w:val="24"/>
                <w:szCs w:val="24"/>
              </w:rPr>
              <w:t>Национальная</w:t>
            </w:r>
            <w:r w:rsidRPr="005E53CA">
              <w:t xml:space="preserve"> </w:t>
            </w:r>
            <w:r w:rsidRPr="005E53CA">
              <w:rPr>
                <w:rFonts w:ascii="Times New Roman" w:hAnsi="Times New Roman" w:cs="Times New Roman"/>
                <w:color w:val="000000"/>
                <w:sz w:val="24"/>
                <w:szCs w:val="24"/>
              </w:rPr>
              <w:t>информационно-аналитическая</w:t>
            </w:r>
            <w:r w:rsidRPr="005E53CA">
              <w:t xml:space="preserve"> </w:t>
            </w:r>
            <w:r w:rsidRPr="005E53CA">
              <w:rPr>
                <w:rFonts w:ascii="Times New Roman" w:hAnsi="Times New Roman" w:cs="Times New Roman"/>
                <w:color w:val="000000"/>
                <w:sz w:val="24"/>
                <w:szCs w:val="24"/>
              </w:rPr>
              <w:t>система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Российский</w:t>
            </w:r>
            <w:r w:rsidRPr="005E53CA">
              <w:t xml:space="preserve"> </w:t>
            </w:r>
            <w:r w:rsidRPr="005E53CA">
              <w:rPr>
                <w:rFonts w:ascii="Times New Roman" w:hAnsi="Times New Roman" w:cs="Times New Roman"/>
                <w:color w:val="000000"/>
                <w:sz w:val="24"/>
                <w:szCs w:val="24"/>
              </w:rPr>
              <w:t>индекс</w:t>
            </w:r>
            <w:r w:rsidRPr="005E53CA">
              <w:t xml:space="preserve"> </w:t>
            </w:r>
            <w:r w:rsidRPr="005E53CA">
              <w:rPr>
                <w:rFonts w:ascii="Times New Roman" w:hAnsi="Times New Roman" w:cs="Times New Roman"/>
                <w:color w:val="000000"/>
                <w:sz w:val="24"/>
                <w:szCs w:val="24"/>
              </w:rPr>
              <w:t>научного</w:t>
            </w:r>
            <w:r w:rsidRPr="005E53CA">
              <w:t xml:space="preserve"> </w:t>
            </w:r>
            <w:r w:rsidRPr="005E53CA">
              <w:rPr>
                <w:rFonts w:ascii="Times New Roman" w:hAnsi="Times New Roman" w:cs="Times New Roman"/>
                <w:color w:val="000000"/>
                <w:sz w:val="24"/>
                <w:szCs w:val="24"/>
              </w:rPr>
              <w:t>цитирования</w:t>
            </w:r>
            <w:r w:rsidRPr="005E53CA">
              <w:t xml:space="preserve"> </w:t>
            </w:r>
            <w:r w:rsidRPr="005E53CA">
              <w:rPr>
                <w:rFonts w:ascii="Times New Roman" w:hAnsi="Times New Roman" w:cs="Times New Roman"/>
                <w:color w:val="000000"/>
                <w:sz w:val="24"/>
                <w:szCs w:val="24"/>
              </w:rPr>
              <w:t>(РИНЦ)</w:t>
            </w:r>
            <w:r w:rsidRPr="005E53CA">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pPr>
              <w:spacing w:after="0" w:line="240" w:lineRule="auto"/>
              <w:jc w:val="both"/>
              <w:rPr>
                <w:sz w:val="24"/>
                <w:szCs w:val="24"/>
                <w:lang w:val="en-US"/>
              </w:rPr>
            </w:pPr>
            <w:r w:rsidRPr="007C60E8">
              <w:rPr>
                <w:rFonts w:ascii="Times New Roman" w:hAnsi="Times New Roman" w:cs="Times New Roman"/>
                <w:color w:val="000000"/>
                <w:sz w:val="24"/>
                <w:szCs w:val="24"/>
                <w:lang w:val="en-US"/>
              </w:rPr>
              <w:t>URL:</w:t>
            </w:r>
            <w:r w:rsidRPr="007C60E8">
              <w:rPr>
                <w:lang w:val="en-US"/>
              </w:rPr>
              <w:t xml:space="preserve"> </w:t>
            </w:r>
            <w:hyperlink r:id="rId16" w:history="1">
              <w:r w:rsidRPr="007C60E8">
                <w:rPr>
                  <w:rStyle w:val="a5"/>
                  <w:rFonts w:ascii="Times New Roman" w:hAnsi="Times New Roman" w:cs="Times New Roman"/>
                  <w:sz w:val="24"/>
                  <w:szCs w:val="24"/>
                  <w:lang w:val="en-US"/>
                </w:rPr>
                <w:t>https://elibrary.ru/project_risc.asp</w:t>
              </w:r>
            </w:hyperlink>
            <w:r w:rsidRPr="007C60E8">
              <w:rPr>
                <w:rFonts w:ascii="Times New Roman" w:hAnsi="Times New Roman" w:cs="Times New Roman"/>
                <w:color w:val="000000"/>
                <w:sz w:val="24"/>
                <w:szCs w:val="24"/>
                <w:lang w:val="en-US"/>
              </w:rPr>
              <w:t xml:space="preserve"> </w:t>
            </w:r>
            <w:r w:rsidRPr="007C60E8">
              <w:rPr>
                <w:lang w:val="en-US"/>
              </w:rPr>
              <w:t xml:space="preserve"> </w:t>
            </w:r>
          </w:p>
        </w:tc>
        <w:tc>
          <w:tcPr>
            <w:tcW w:w="33" w:type="dxa"/>
          </w:tcPr>
          <w:p w:rsidR="007C60E8" w:rsidRPr="007C60E8" w:rsidRDefault="007C60E8">
            <w:pPr>
              <w:rPr>
                <w:lang w:val="en-US"/>
              </w:rPr>
            </w:pPr>
          </w:p>
        </w:tc>
      </w:tr>
      <w:tr w:rsidR="007C60E8" w:rsidRPr="00655D87" w:rsidTr="007C60E8">
        <w:trPr>
          <w:trHeight w:hRule="exact" w:val="555"/>
        </w:trPr>
        <w:tc>
          <w:tcPr>
            <w:tcW w:w="75" w:type="dxa"/>
          </w:tcPr>
          <w:p w:rsidR="007C60E8" w:rsidRPr="007C60E8" w:rsidRDefault="007C60E8">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5E53CA" w:rsidRDefault="007C60E8">
            <w:pPr>
              <w:spacing w:after="0" w:line="240" w:lineRule="auto"/>
              <w:jc w:val="both"/>
              <w:rPr>
                <w:sz w:val="24"/>
                <w:szCs w:val="24"/>
              </w:rPr>
            </w:pPr>
            <w:r w:rsidRPr="005E53CA">
              <w:rPr>
                <w:rFonts w:ascii="Times New Roman" w:hAnsi="Times New Roman" w:cs="Times New Roman"/>
                <w:color w:val="000000"/>
                <w:sz w:val="24"/>
                <w:szCs w:val="24"/>
              </w:rPr>
              <w:t>Поисковая</w:t>
            </w:r>
            <w:r w:rsidRPr="005E53CA">
              <w:t xml:space="preserve"> </w:t>
            </w:r>
            <w:r w:rsidRPr="005E53CA">
              <w:rPr>
                <w:rFonts w:ascii="Times New Roman" w:hAnsi="Times New Roman" w:cs="Times New Roman"/>
                <w:color w:val="000000"/>
                <w:sz w:val="24"/>
                <w:szCs w:val="24"/>
              </w:rPr>
              <w:t>система</w:t>
            </w:r>
            <w:r w:rsidRPr="005E53CA">
              <w:t xml:space="preserve"> </w:t>
            </w:r>
            <w:r w:rsidRPr="005E53CA">
              <w:rPr>
                <w:rFonts w:ascii="Times New Roman" w:hAnsi="Times New Roman" w:cs="Times New Roman"/>
                <w:color w:val="000000"/>
                <w:sz w:val="24"/>
                <w:szCs w:val="24"/>
              </w:rPr>
              <w:t>Академия</w:t>
            </w:r>
            <w:r w:rsidRPr="005E53CA">
              <w:t xml:space="preserve"> </w:t>
            </w:r>
            <w:r>
              <w:rPr>
                <w:rFonts w:ascii="Times New Roman" w:hAnsi="Times New Roman" w:cs="Times New Roman"/>
                <w:color w:val="000000"/>
                <w:sz w:val="24"/>
                <w:szCs w:val="24"/>
              </w:rPr>
              <w:t>Google</w:t>
            </w:r>
            <w:r w:rsidRPr="005E53CA">
              <w:t xml:space="preserve"> </w:t>
            </w:r>
            <w:r w:rsidRPr="005E53CA">
              <w:rPr>
                <w:rFonts w:ascii="Times New Roman" w:hAnsi="Times New Roman" w:cs="Times New Roman"/>
                <w:color w:val="000000"/>
                <w:sz w:val="24"/>
                <w:szCs w:val="24"/>
              </w:rPr>
              <w:t>(</w:t>
            </w:r>
            <w:r>
              <w:rPr>
                <w:rFonts w:ascii="Times New Roman" w:hAnsi="Times New Roman" w:cs="Times New Roman"/>
                <w:color w:val="000000"/>
                <w:sz w:val="24"/>
                <w:szCs w:val="24"/>
              </w:rPr>
              <w:t>Google</w:t>
            </w:r>
            <w:r w:rsidRPr="005E53CA">
              <w:t xml:space="preserve"> </w:t>
            </w:r>
            <w:r>
              <w:rPr>
                <w:rFonts w:ascii="Times New Roman" w:hAnsi="Times New Roman" w:cs="Times New Roman"/>
                <w:color w:val="000000"/>
                <w:sz w:val="24"/>
                <w:szCs w:val="24"/>
              </w:rPr>
              <w:t>Scholar</w:t>
            </w:r>
            <w:r w:rsidRPr="005E53CA">
              <w:rPr>
                <w:rFonts w:ascii="Times New Roman" w:hAnsi="Times New Roman" w:cs="Times New Roman"/>
                <w:color w:val="000000"/>
                <w:sz w:val="24"/>
                <w:szCs w:val="24"/>
              </w:rPr>
              <w:t>)</w:t>
            </w:r>
            <w:r w:rsidRPr="005E53CA">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pPr>
              <w:spacing w:after="0" w:line="240" w:lineRule="auto"/>
              <w:jc w:val="both"/>
              <w:rPr>
                <w:sz w:val="24"/>
                <w:szCs w:val="24"/>
                <w:lang w:val="en-US"/>
              </w:rPr>
            </w:pPr>
            <w:r w:rsidRPr="007C60E8">
              <w:rPr>
                <w:rFonts w:ascii="Times New Roman" w:hAnsi="Times New Roman" w:cs="Times New Roman"/>
                <w:color w:val="000000"/>
                <w:sz w:val="24"/>
                <w:szCs w:val="24"/>
                <w:lang w:val="en-US"/>
              </w:rPr>
              <w:t>URL:</w:t>
            </w:r>
            <w:r w:rsidRPr="007C60E8">
              <w:rPr>
                <w:lang w:val="en-US"/>
              </w:rPr>
              <w:t xml:space="preserve"> </w:t>
            </w:r>
            <w:hyperlink r:id="rId17" w:history="1">
              <w:r w:rsidRPr="007C60E8">
                <w:rPr>
                  <w:rStyle w:val="a5"/>
                  <w:rFonts w:ascii="Times New Roman" w:hAnsi="Times New Roman" w:cs="Times New Roman"/>
                  <w:sz w:val="24"/>
                  <w:szCs w:val="24"/>
                  <w:lang w:val="en-US"/>
                </w:rPr>
                <w:t>https://scholar.google.ru/</w:t>
              </w:r>
            </w:hyperlink>
            <w:r w:rsidRPr="007C60E8">
              <w:rPr>
                <w:rFonts w:ascii="Times New Roman" w:hAnsi="Times New Roman" w:cs="Times New Roman"/>
                <w:color w:val="000000"/>
                <w:sz w:val="24"/>
                <w:szCs w:val="24"/>
                <w:lang w:val="en-US"/>
              </w:rPr>
              <w:t xml:space="preserve"> </w:t>
            </w:r>
            <w:r w:rsidRPr="007C60E8">
              <w:rPr>
                <w:lang w:val="en-US"/>
              </w:rPr>
              <w:t xml:space="preserve"> </w:t>
            </w:r>
          </w:p>
        </w:tc>
        <w:tc>
          <w:tcPr>
            <w:tcW w:w="33" w:type="dxa"/>
          </w:tcPr>
          <w:p w:rsidR="007C60E8" w:rsidRPr="007C60E8" w:rsidRDefault="007C60E8">
            <w:pPr>
              <w:rPr>
                <w:lang w:val="en-US"/>
              </w:rPr>
            </w:pPr>
          </w:p>
        </w:tc>
      </w:tr>
      <w:tr w:rsidR="007C60E8" w:rsidRPr="00655D87" w:rsidTr="007C60E8">
        <w:trPr>
          <w:trHeight w:hRule="exact" w:val="555"/>
        </w:trPr>
        <w:tc>
          <w:tcPr>
            <w:tcW w:w="75" w:type="dxa"/>
          </w:tcPr>
          <w:p w:rsidR="007C60E8" w:rsidRPr="007C60E8" w:rsidRDefault="007C60E8">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5E53CA" w:rsidRDefault="007C60E8">
            <w:pPr>
              <w:spacing w:after="0" w:line="240" w:lineRule="auto"/>
              <w:jc w:val="both"/>
              <w:rPr>
                <w:sz w:val="24"/>
                <w:szCs w:val="24"/>
              </w:rPr>
            </w:pPr>
            <w:r w:rsidRPr="005E53CA">
              <w:rPr>
                <w:rFonts w:ascii="Times New Roman" w:hAnsi="Times New Roman" w:cs="Times New Roman"/>
                <w:color w:val="000000"/>
                <w:sz w:val="24"/>
                <w:szCs w:val="24"/>
              </w:rPr>
              <w:t>Информационная</w:t>
            </w:r>
            <w:r w:rsidRPr="005E53CA">
              <w:t xml:space="preserve"> </w:t>
            </w:r>
            <w:r w:rsidRPr="005E53CA">
              <w:rPr>
                <w:rFonts w:ascii="Times New Roman" w:hAnsi="Times New Roman" w:cs="Times New Roman"/>
                <w:color w:val="000000"/>
                <w:sz w:val="24"/>
                <w:szCs w:val="24"/>
              </w:rPr>
              <w:t>система</w:t>
            </w:r>
            <w:r w:rsidRPr="005E53CA">
              <w:t xml:space="preserve"> </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Единое</w:t>
            </w:r>
            <w:r w:rsidRPr="005E53CA">
              <w:t xml:space="preserve"> </w:t>
            </w:r>
            <w:r w:rsidRPr="005E53CA">
              <w:rPr>
                <w:rFonts w:ascii="Times New Roman" w:hAnsi="Times New Roman" w:cs="Times New Roman"/>
                <w:color w:val="000000"/>
                <w:sz w:val="24"/>
                <w:szCs w:val="24"/>
              </w:rPr>
              <w:t>окно</w:t>
            </w:r>
            <w:r w:rsidRPr="005E53CA">
              <w:t xml:space="preserve"> </w:t>
            </w:r>
            <w:r w:rsidRPr="005E53CA">
              <w:rPr>
                <w:rFonts w:ascii="Times New Roman" w:hAnsi="Times New Roman" w:cs="Times New Roman"/>
                <w:color w:val="000000"/>
                <w:sz w:val="24"/>
                <w:szCs w:val="24"/>
              </w:rPr>
              <w:t>доступа</w:t>
            </w:r>
            <w:r w:rsidRPr="005E53CA">
              <w:t xml:space="preserve"> </w:t>
            </w:r>
            <w:r w:rsidRPr="005E53CA">
              <w:rPr>
                <w:rFonts w:ascii="Times New Roman" w:hAnsi="Times New Roman" w:cs="Times New Roman"/>
                <w:color w:val="000000"/>
                <w:sz w:val="24"/>
                <w:szCs w:val="24"/>
              </w:rPr>
              <w:t>к</w:t>
            </w:r>
            <w:r w:rsidRPr="005E53CA">
              <w:t xml:space="preserve"> </w:t>
            </w:r>
            <w:r w:rsidRPr="005E53CA">
              <w:rPr>
                <w:rFonts w:ascii="Times New Roman" w:hAnsi="Times New Roman" w:cs="Times New Roman"/>
                <w:color w:val="000000"/>
                <w:sz w:val="24"/>
                <w:szCs w:val="24"/>
              </w:rPr>
              <w:t>информационным</w:t>
            </w:r>
            <w:r w:rsidRPr="005E53CA">
              <w:t xml:space="preserve"> </w:t>
            </w:r>
            <w:r w:rsidRPr="005E53CA">
              <w:rPr>
                <w:rFonts w:ascii="Times New Roman" w:hAnsi="Times New Roman" w:cs="Times New Roman"/>
                <w:color w:val="000000"/>
                <w:sz w:val="24"/>
                <w:szCs w:val="24"/>
              </w:rPr>
              <w:t>ресурсам</w:t>
            </w:r>
            <w:r w:rsidRPr="005E53CA">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pPr>
              <w:spacing w:after="0" w:line="240" w:lineRule="auto"/>
              <w:jc w:val="both"/>
              <w:rPr>
                <w:sz w:val="24"/>
                <w:szCs w:val="24"/>
                <w:lang w:val="en-US"/>
              </w:rPr>
            </w:pPr>
            <w:r w:rsidRPr="007C60E8">
              <w:rPr>
                <w:rFonts w:ascii="Times New Roman" w:hAnsi="Times New Roman" w:cs="Times New Roman"/>
                <w:color w:val="000000"/>
                <w:sz w:val="24"/>
                <w:szCs w:val="24"/>
                <w:lang w:val="en-US"/>
              </w:rPr>
              <w:t>URL:</w:t>
            </w:r>
            <w:r w:rsidRPr="007C60E8">
              <w:rPr>
                <w:lang w:val="en-US"/>
              </w:rPr>
              <w:t xml:space="preserve"> </w:t>
            </w:r>
            <w:hyperlink r:id="rId18" w:history="1">
              <w:r w:rsidRPr="007C60E8">
                <w:rPr>
                  <w:rStyle w:val="a5"/>
                  <w:rFonts w:ascii="Times New Roman" w:hAnsi="Times New Roman" w:cs="Times New Roman"/>
                  <w:sz w:val="24"/>
                  <w:szCs w:val="24"/>
                  <w:lang w:val="en-US"/>
                </w:rPr>
                <w:t>http://window.edu.ru/</w:t>
              </w:r>
            </w:hyperlink>
            <w:r w:rsidRPr="007C60E8">
              <w:rPr>
                <w:rFonts w:ascii="Times New Roman" w:hAnsi="Times New Roman" w:cs="Times New Roman"/>
                <w:color w:val="000000"/>
                <w:sz w:val="24"/>
                <w:szCs w:val="24"/>
                <w:lang w:val="en-US"/>
              </w:rPr>
              <w:t xml:space="preserve"> </w:t>
            </w:r>
            <w:r w:rsidRPr="007C60E8">
              <w:rPr>
                <w:lang w:val="en-US"/>
              </w:rPr>
              <w:t xml:space="preserve">  </w:t>
            </w:r>
          </w:p>
        </w:tc>
        <w:tc>
          <w:tcPr>
            <w:tcW w:w="33" w:type="dxa"/>
          </w:tcPr>
          <w:p w:rsidR="007C60E8" w:rsidRPr="007C60E8" w:rsidRDefault="007C60E8">
            <w:pPr>
              <w:rPr>
                <w:lang w:val="en-US"/>
              </w:rPr>
            </w:pPr>
          </w:p>
        </w:tc>
      </w:tr>
      <w:tr w:rsidR="007C60E8" w:rsidRPr="00655D87" w:rsidTr="007C60E8">
        <w:trPr>
          <w:trHeight w:hRule="exact" w:val="826"/>
        </w:trPr>
        <w:tc>
          <w:tcPr>
            <w:tcW w:w="75" w:type="dxa"/>
          </w:tcPr>
          <w:p w:rsidR="007C60E8" w:rsidRPr="007C60E8" w:rsidRDefault="007C60E8">
            <w:pPr>
              <w:rPr>
                <w:lang w:val="en-US"/>
              </w:rPr>
            </w:pPr>
          </w:p>
        </w:tc>
        <w:tc>
          <w:tcPr>
            <w:tcW w:w="495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5E53CA" w:rsidRDefault="007C60E8">
            <w:pPr>
              <w:spacing w:after="0" w:line="240" w:lineRule="auto"/>
              <w:jc w:val="both"/>
              <w:rPr>
                <w:sz w:val="24"/>
                <w:szCs w:val="24"/>
              </w:rPr>
            </w:pPr>
            <w:r w:rsidRPr="005E53CA">
              <w:rPr>
                <w:rFonts w:ascii="Times New Roman" w:hAnsi="Times New Roman" w:cs="Times New Roman"/>
                <w:color w:val="000000"/>
                <w:sz w:val="24"/>
                <w:szCs w:val="24"/>
              </w:rPr>
              <w:t>Федеральное</w:t>
            </w:r>
            <w:r w:rsidRPr="005E53CA">
              <w:t xml:space="preserve"> </w:t>
            </w:r>
            <w:r w:rsidRPr="005E53CA">
              <w:rPr>
                <w:rFonts w:ascii="Times New Roman" w:hAnsi="Times New Roman" w:cs="Times New Roman"/>
                <w:color w:val="000000"/>
                <w:sz w:val="24"/>
                <w:szCs w:val="24"/>
              </w:rPr>
              <w:t>государственное</w:t>
            </w:r>
            <w:r w:rsidRPr="005E53CA">
              <w:t xml:space="preserve"> </w:t>
            </w:r>
            <w:r w:rsidRPr="005E53CA">
              <w:rPr>
                <w:rFonts w:ascii="Times New Roman" w:hAnsi="Times New Roman" w:cs="Times New Roman"/>
                <w:color w:val="000000"/>
                <w:sz w:val="24"/>
                <w:szCs w:val="24"/>
              </w:rPr>
              <w:t>бюджетное</w:t>
            </w:r>
            <w:r w:rsidRPr="005E53CA">
              <w:t xml:space="preserve"> </w:t>
            </w:r>
            <w:r w:rsidRPr="005E53CA">
              <w:rPr>
                <w:rFonts w:ascii="Times New Roman" w:hAnsi="Times New Roman" w:cs="Times New Roman"/>
                <w:color w:val="000000"/>
                <w:sz w:val="24"/>
                <w:szCs w:val="24"/>
              </w:rPr>
              <w:t>учреждение</w:t>
            </w:r>
            <w:r w:rsidRPr="005E53CA">
              <w:t xml:space="preserve"> </w:t>
            </w:r>
            <w:r w:rsidRPr="005E53CA">
              <w:rPr>
                <w:rFonts w:ascii="Times New Roman" w:hAnsi="Times New Roman" w:cs="Times New Roman"/>
                <w:color w:val="000000"/>
                <w:sz w:val="24"/>
                <w:szCs w:val="24"/>
              </w:rPr>
              <w:t>«Федеральный</w:t>
            </w:r>
            <w:r w:rsidRPr="005E53CA">
              <w:t xml:space="preserve"> </w:t>
            </w:r>
            <w:r w:rsidRPr="005E53CA">
              <w:rPr>
                <w:rFonts w:ascii="Times New Roman" w:hAnsi="Times New Roman" w:cs="Times New Roman"/>
                <w:color w:val="000000"/>
                <w:sz w:val="24"/>
                <w:szCs w:val="24"/>
              </w:rPr>
              <w:t>институт</w:t>
            </w:r>
            <w:r w:rsidRPr="005E53CA">
              <w:t xml:space="preserve"> </w:t>
            </w:r>
            <w:r w:rsidRPr="005E53CA">
              <w:rPr>
                <w:rFonts w:ascii="Times New Roman" w:hAnsi="Times New Roman" w:cs="Times New Roman"/>
                <w:color w:val="000000"/>
                <w:sz w:val="24"/>
                <w:szCs w:val="24"/>
              </w:rPr>
              <w:t>промышленной</w:t>
            </w:r>
            <w:r w:rsidRPr="005E53CA">
              <w:t xml:space="preserve"> </w:t>
            </w:r>
            <w:r w:rsidRPr="005E53CA">
              <w:rPr>
                <w:rFonts w:ascii="Times New Roman" w:hAnsi="Times New Roman" w:cs="Times New Roman"/>
                <w:color w:val="000000"/>
                <w:sz w:val="24"/>
                <w:szCs w:val="24"/>
              </w:rPr>
              <w:t>собственности»</w:t>
            </w:r>
            <w:r w:rsidRPr="005E53CA">
              <w:t xml:space="preserve"> </w:t>
            </w:r>
          </w:p>
        </w:tc>
        <w:tc>
          <w:tcPr>
            <w:tcW w:w="436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C60E8" w:rsidRPr="007C60E8" w:rsidRDefault="007C60E8">
            <w:pPr>
              <w:spacing w:after="0" w:line="240" w:lineRule="auto"/>
              <w:jc w:val="both"/>
              <w:rPr>
                <w:sz w:val="24"/>
                <w:szCs w:val="24"/>
                <w:lang w:val="en-US"/>
              </w:rPr>
            </w:pPr>
            <w:r w:rsidRPr="007C60E8">
              <w:rPr>
                <w:rFonts w:ascii="Times New Roman" w:hAnsi="Times New Roman" w:cs="Times New Roman"/>
                <w:color w:val="000000"/>
                <w:sz w:val="24"/>
                <w:szCs w:val="24"/>
                <w:lang w:val="en-US"/>
              </w:rPr>
              <w:t>URL:</w:t>
            </w:r>
            <w:r w:rsidRPr="007C60E8">
              <w:rPr>
                <w:lang w:val="en-US"/>
              </w:rPr>
              <w:t xml:space="preserve"> </w:t>
            </w:r>
            <w:hyperlink r:id="rId19" w:history="1">
              <w:r w:rsidRPr="007C60E8">
                <w:rPr>
                  <w:rStyle w:val="a5"/>
                  <w:rFonts w:ascii="Times New Roman" w:hAnsi="Times New Roman" w:cs="Times New Roman"/>
                  <w:sz w:val="24"/>
                  <w:szCs w:val="24"/>
                  <w:lang w:val="en-US"/>
                </w:rPr>
                <w:t>http://www1.fips.ru/</w:t>
              </w:r>
            </w:hyperlink>
            <w:r w:rsidRPr="007C60E8">
              <w:rPr>
                <w:rFonts w:ascii="Times New Roman" w:hAnsi="Times New Roman" w:cs="Times New Roman"/>
                <w:color w:val="000000"/>
                <w:sz w:val="24"/>
                <w:szCs w:val="24"/>
                <w:lang w:val="en-US"/>
              </w:rPr>
              <w:t xml:space="preserve"> </w:t>
            </w:r>
            <w:r w:rsidRPr="007C60E8">
              <w:rPr>
                <w:lang w:val="en-US"/>
              </w:rPr>
              <w:t xml:space="preserve"> </w:t>
            </w:r>
          </w:p>
        </w:tc>
        <w:tc>
          <w:tcPr>
            <w:tcW w:w="33" w:type="dxa"/>
          </w:tcPr>
          <w:p w:rsidR="007C60E8" w:rsidRPr="007C60E8" w:rsidRDefault="007C60E8">
            <w:pPr>
              <w:rPr>
                <w:lang w:val="en-US"/>
              </w:rPr>
            </w:pPr>
          </w:p>
        </w:tc>
      </w:tr>
      <w:tr w:rsidR="007C60E8" w:rsidRPr="005E53CA" w:rsidTr="007C60E8">
        <w:trPr>
          <w:trHeight w:hRule="exact" w:val="285"/>
        </w:trPr>
        <w:tc>
          <w:tcPr>
            <w:tcW w:w="9424" w:type="dxa"/>
            <w:gridSpan w:val="6"/>
            <w:shd w:val="clear" w:color="000000" w:fill="FFFFFF"/>
            <w:tcMar>
              <w:left w:w="34" w:type="dxa"/>
              <w:right w:w="34" w:type="dxa"/>
            </w:tcMar>
          </w:tcPr>
          <w:p w:rsidR="007C60E8" w:rsidRPr="005E53CA" w:rsidRDefault="007C60E8">
            <w:pPr>
              <w:spacing w:after="0" w:line="240" w:lineRule="auto"/>
              <w:ind w:firstLine="756"/>
              <w:jc w:val="both"/>
              <w:rPr>
                <w:sz w:val="24"/>
                <w:szCs w:val="24"/>
              </w:rPr>
            </w:pPr>
            <w:r w:rsidRPr="005E53CA">
              <w:rPr>
                <w:rFonts w:ascii="Times New Roman" w:hAnsi="Times New Roman" w:cs="Times New Roman"/>
                <w:b/>
                <w:color w:val="000000"/>
                <w:sz w:val="24"/>
                <w:szCs w:val="24"/>
              </w:rPr>
              <w:t>9</w:t>
            </w:r>
            <w:r w:rsidRPr="005E53CA">
              <w:t xml:space="preserve"> </w:t>
            </w:r>
            <w:r w:rsidRPr="005E53CA">
              <w:rPr>
                <w:rFonts w:ascii="Times New Roman" w:hAnsi="Times New Roman" w:cs="Times New Roman"/>
                <w:b/>
                <w:color w:val="000000"/>
                <w:sz w:val="24"/>
                <w:szCs w:val="24"/>
              </w:rPr>
              <w:t>Материально-техническое</w:t>
            </w:r>
            <w:r w:rsidRPr="005E53CA">
              <w:t xml:space="preserve"> </w:t>
            </w:r>
            <w:r w:rsidRPr="005E53CA">
              <w:rPr>
                <w:rFonts w:ascii="Times New Roman" w:hAnsi="Times New Roman" w:cs="Times New Roman"/>
                <w:b/>
                <w:color w:val="000000"/>
                <w:sz w:val="24"/>
                <w:szCs w:val="24"/>
              </w:rPr>
              <w:t>обеспечение</w:t>
            </w:r>
            <w:r w:rsidRPr="005E53CA">
              <w:t xml:space="preserve"> </w:t>
            </w:r>
            <w:r w:rsidRPr="005E53CA">
              <w:rPr>
                <w:rFonts w:ascii="Times New Roman" w:hAnsi="Times New Roman" w:cs="Times New Roman"/>
                <w:b/>
                <w:color w:val="000000"/>
                <w:sz w:val="24"/>
                <w:szCs w:val="24"/>
              </w:rPr>
              <w:t>дисциплины</w:t>
            </w:r>
            <w:r w:rsidRPr="005E53CA">
              <w:t xml:space="preserve"> </w:t>
            </w:r>
            <w:r w:rsidRPr="005E53CA">
              <w:rPr>
                <w:rFonts w:ascii="Times New Roman" w:hAnsi="Times New Roman" w:cs="Times New Roman"/>
                <w:b/>
                <w:color w:val="000000"/>
                <w:sz w:val="24"/>
                <w:szCs w:val="24"/>
              </w:rPr>
              <w:t>(модуля)</w:t>
            </w:r>
            <w:r w:rsidRPr="005E53CA">
              <w:t xml:space="preserve"> </w:t>
            </w:r>
          </w:p>
        </w:tc>
      </w:tr>
      <w:tr w:rsidR="007C60E8" w:rsidRPr="005E53CA" w:rsidTr="007C60E8">
        <w:trPr>
          <w:trHeight w:hRule="exact" w:val="138"/>
        </w:trPr>
        <w:tc>
          <w:tcPr>
            <w:tcW w:w="75" w:type="dxa"/>
          </w:tcPr>
          <w:p w:rsidR="007C60E8" w:rsidRPr="005E53CA" w:rsidRDefault="007C60E8"/>
        </w:tc>
        <w:tc>
          <w:tcPr>
            <w:tcW w:w="2302" w:type="dxa"/>
          </w:tcPr>
          <w:p w:rsidR="007C60E8" w:rsidRPr="005E53CA" w:rsidRDefault="007C60E8"/>
        </w:tc>
        <w:tc>
          <w:tcPr>
            <w:tcW w:w="2652" w:type="dxa"/>
          </w:tcPr>
          <w:p w:rsidR="007C60E8" w:rsidRPr="005E53CA" w:rsidRDefault="007C60E8"/>
        </w:tc>
        <w:tc>
          <w:tcPr>
            <w:tcW w:w="4362" w:type="dxa"/>
            <w:gridSpan w:val="2"/>
          </w:tcPr>
          <w:p w:rsidR="007C60E8" w:rsidRPr="005E53CA" w:rsidRDefault="007C60E8"/>
        </w:tc>
        <w:tc>
          <w:tcPr>
            <w:tcW w:w="33" w:type="dxa"/>
          </w:tcPr>
          <w:p w:rsidR="007C60E8" w:rsidRPr="005E53CA" w:rsidRDefault="007C60E8"/>
        </w:tc>
      </w:tr>
      <w:tr w:rsidR="007C60E8" w:rsidRPr="005E53CA" w:rsidTr="007C60E8">
        <w:trPr>
          <w:trHeight w:hRule="exact" w:val="285"/>
        </w:trPr>
        <w:tc>
          <w:tcPr>
            <w:tcW w:w="9424" w:type="dxa"/>
            <w:gridSpan w:val="6"/>
            <w:shd w:val="clear" w:color="000000" w:fill="FFFFFF"/>
            <w:tcMar>
              <w:left w:w="34" w:type="dxa"/>
              <w:right w:w="34" w:type="dxa"/>
            </w:tcMar>
          </w:tcPr>
          <w:p w:rsidR="007C60E8" w:rsidRPr="005E53CA" w:rsidRDefault="007C60E8">
            <w:pPr>
              <w:spacing w:after="0" w:line="240" w:lineRule="auto"/>
              <w:ind w:firstLine="756"/>
              <w:jc w:val="both"/>
              <w:rPr>
                <w:sz w:val="24"/>
                <w:szCs w:val="24"/>
              </w:rPr>
            </w:pPr>
            <w:r w:rsidRPr="005E53CA">
              <w:rPr>
                <w:rFonts w:ascii="Times New Roman" w:hAnsi="Times New Roman" w:cs="Times New Roman"/>
                <w:color w:val="000000"/>
                <w:sz w:val="24"/>
                <w:szCs w:val="24"/>
              </w:rPr>
              <w:t>Материально-техническое</w:t>
            </w:r>
            <w:r w:rsidRPr="005E53CA">
              <w:t xml:space="preserve"> </w:t>
            </w:r>
            <w:r w:rsidRPr="005E53CA">
              <w:rPr>
                <w:rFonts w:ascii="Times New Roman" w:hAnsi="Times New Roman" w:cs="Times New Roman"/>
                <w:color w:val="000000"/>
                <w:sz w:val="24"/>
                <w:szCs w:val="24"/>
              </w:rPr>
              <w:t>обеспечение</w:t>
            </w:r>
            <w:r w:rsidRPr="005E53CA">
              <w:t xml:space="preserve"> </w:t>
            </w:r>
            <w:r w:rsidRPr="005E53CA">
              <w:rPr>
                <w:rFonts w:ascii="Times New Roman" w:hAnsi="Times New Roman" w:cs="Times New Roman"/>
                <w:color w:val="000000"/>
                <w:sz w:val="24"/>
                <w:szCs w:val="24"/>
              </w:rPr>
              <w:t>дисциплины</w:t>
            </w:r>
            <w:r w:rsidRPr="005E53CA">
              <w:t xml:space="preserve"> </w:t>
            </w:r>
            <w:r w:rsidRPr="005E53CA">
              <w:rPr>
                <w:rFonts w:ascii="Times New Roman" w:hAnsi="Times New Roman" w:cs="Times New Roman"/>
                <w:color w:val="000000"/>
                <w:sz w:val="24"/>
                <w:szCs w:val="24"/>
              </w:rPr>
              <w:t>включает:</w:t>
            </w:r>
          </w:p>
        </w:tc>
      </w:tr>
      <w:tr w:rsidR="00ED321F" w:rsidRPr="005E53CA">
        <w:trPr>
          <w:gridAfter w:val="2"/>
          <w:wAfter w:w="54" w:type="dxa"/>
          <w:trHeight w:hRule="exact" w:val="4612"/>
        </w:trPr>
        <w:tc>
          <w:tcPr>
            <w:tcW w:w="9370" w:type="dxa"/>
            <w:gridSpan w:val="4"/>
            <w:shd w:val="clear" w:color="000000" w:fill="FFFFFF"/>
            <w:tcMar>
              <w:left w:w="34" w:type="dxa"/>
              <w:right w:w="34" w:type="dxa"/>
            </w:tcMar>
          </w:tcPr>
          <w:p w:rsidR="00ED321F" w:rsidRPr="005E53CA" w:rsidRDefault="005E53CA" w:rsidP="007C60E8">
            <w:pPr>
              <w:spacing w:after="0" w:line="240" w:lineRule="auto"/>
              <w:jc w:val="both"/>
              <w:rPr>
                <w:sz w:val="24"/>
                <w:szCs w:val="24"/>
              </w:rPr>
            </w:pPr>
            <w:r w:rsidRPr="005E53CA">
              <w:rPr>
                <w:rFonts w:ascii="Times New Roman" w:hAnsi="Times New Roman" w:cs="Times New Roman"/>
                <w:color w:val="000000"/>
                <w:sz w:val="24"/>
                <w:szCs w:val="24"/>
              </w:rPr>
              <w:lastRenderedPageBreak/>
              <w:t>Учебные</w:t>
            </w:r>
            <w:r w:rsidRPr="005E53CA">
              <w:t xml:space="preserve"> </w:t>
            </w:r>
            <w:r w:rsidRPr="005E53CA">
              <w:rPr>
                <w:rFonts w:ascii="Times New Roman" w:hAnsi="Times New Roman" w:cs="Times New Roman"/>
                <w:color w:val="000000"/>
                <w:sz w:val="24"/>
                <w:szCs w:val="24"/>
              </w:rPr>
              <w:t>аудитории</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проведения</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лекционного</w:t>
            </w:r>
            <w:r w:rsidRPr="005E53CA">
              <w:t xml:space="preserve"> </w:t>
            </w:r>
            <w:r w:rsidRPr="005E53CA">
              <w:rPr>
                <w:rFonts w:ascii="Times New Roman" w:hAnsi="Times New Roman" w:cs="Times New Roman"/>
                <w:color w:val="000000"/>
                <w:sz w:val="24"/>
                <w:szCs w:val="24"/>
              </w:rPr>
              <w:t>типа.</w:t>
            </w:r>
            <w:r w:rsidRPr="005E53CA">
              <w:t xml:space="preserve"> </w:t>
            </w:r>
            <w:r w:rsidRPr="005E53CA">
              <w:rPr>
                <w:rFonts w:ascii="Times New Roman" w:hAnsi="Times New Roman" w:cs="Times New Roman"/>
                <w:color w:val="000000"/>
                <w:sz w:val="24"/>
                <w:szCs w:val="24"/>
              </w:rPr>
              <w:t>Оснащение:</w:t>
            </w:r>
            <w:r w:rsidRPr="005E53CA">
              <w:t xml:space="preserve"> </w:t>
            </w:r>
            <w:r w:rsidRPr="005E53CA">
              <w:rPr>
                <w:rFonts w:ascii="Times New Roman" w:hAnsi="Times New Roman" w:cs="Times New Roman"/>
                <w:color w:val="000000"/>
                <w:sz w:val="24"/>
                <w:szCs w:val="24"/>
              </w:rPr>
              <w:t>Мультимедийные</w:t>
            </w:r>
            <w:r w:rsidRPr="005E53CA">
              <w:t xml:space="preserve"> </w:t>
            </w:r>
            <w:r w:rsidRPr="005E53CA">
              <w:rPr>
                <w:rFonts w:ascii="Times New Roman" w:hAnsi="Times New Roman" w:cs="Times New Roman"/>
                <w:color w:val="000000"/>
                <w:sz w:val="24"/>
                <w:szCs w:val="24"/>
              </w:rPr>
              <w:t>средства</w:t>
            </w:r>
            <w:r w:rsidRPr="005E53CA">
              <w:t xml:space="preserve"> </w:t>
            </w:r>
            <w:r w:rsidRPr="005E53CA">
              <w:rPr>
                <w:rFonts w:ascii="Times New Roman" w:hAnsi="Times New Roman" w:cs="Times New Roman"/>
                <w:color w:val="000000"/>
                <w:sz w:val="24"/>
                <w:szCs w:val="24"/>
              </w:rPr>
              <w:t>хранения,</w:t>
            </w:r>
            <w:r w:rsidRPr="005E53CA">
              <w:t xml:space="preserve"> </w:t>
            </w:r>
            <w:r w:rsidRPr="005E53CA">
              <w:rPr>
                <w:rFonts w:ascii="Times New Roman" w:hAnsi="Times New Roman" w:cs="Times New Roman"/>
                <w:color w:val="000000"/>
                <w:sz w:val="24"/>
                <w:szCs w:val="24"/>
              </w:rPr>
              <w:t>передачи</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представления</w:t>
            </w:r>
            <w:r w:rsidRPr="005E53CA">
              <w:t xml:space="preserve"> </w:t>
            </w:r>
            <w:r w:rsidRPr="005E53CA">
              <w:rPr>
                <w:rFonts w:ascii="Times New Roman" w:hAnsi="Times New Roman" w:cs="Times New Roman"/>
                <w:color w:val="000000"/>
                <w:sz w:val="24"/>
                <w:szCs w:val="24"/>
              </w:rPr>
              <w:t>информации</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Учебные</w:t>
            </w:r>
            <w:r w:rsidRPr="005E53CA">
              <w:t xml:space="preserve"> </w:t>
            </w:r>
            <w:r w:rsidRPr="005E53CA">
              <w:rPr>
                <w:rFonts w:ascii="Times New Roman" w:hAnsi="Times New Roman" w:cs="Times New Roman"/>
                <w:color w:val="000000"/>
                <w:sz w:val="24"/>
                <w:szCs w:val="24"/>
              </w:rPr>
              <w:t>аудитории</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проведения</w:t>
            </w:r>
            <w:r w:rsidRPr="005E53CA">
              <w:t xml:space="preserve"> </w:t>
            </w:r>
            <w:r w:rsidRPr="005E53CA">
              <w:rPr>
                <w:rFonts w:ascii="Times New Roman" w:hAnsi="Times New Roman" w:cs="Times New Roman"/>
                <w:color w:val="000000"/>
                <w:sz w:val="24"/>
                <w:szCs w:val="24"/>
              </w:rPr>
              <w:t>лабораторных</w:t>
            </w:r>
            <w:r w:rsidRPr="005E53CA">
              <w:t xml:space="preserve"> </w:t>
            </w:r>
            <w:r w:rsidRPr="005E53CA">
              <w:rPr>
                <w:rFonts w:ascii="Times New Roman" w:hAnsi="Times New Roman" w:cs="Times New Roman"/>
                <w:color w:val="000000"/>
                <w:sz w:val="24"/>
                <w:szCs w:val="24"/>
              </w:rPr>
              <w:t>работ:</w:t>
            </w:r>
            <w:r w:rsidRPr="005E53CA">
              <w:t xml:space="preserve"> </w:t>
            </w:r>
            <w:r w:rsidRPr="005E53CA">
              <w:rPr>
                <w:rFonts w:ascii="Times New Roman" w:hAnsi="Times New Roman" w:cs="Times New Roman"/>
                <w:color w:val="000000"/>
                <w:sz w:val="24"/>
                <w:szCs w:val="24"/>
              </w:rPr>
              <w:t>химические</w:t>
            </w:r>
            <w:r w:rsidRPr="005E53CA">
              <w:t xml:space="preserve"> </w:t>
            </w:r>
            <w:r w:rsidRPr="005E53CA">
              <w:rPr>
                <w:rFonts w:ascii="Times New Roman" w:hAnsi="Times New Roman" w:cs="Times New Roman"/>
                <w:color w:val="000000"/>
                <w:sz w:val="24"/>
                <w:szCs w:val="24"/>
              </w:rPr>
              <w:t>лаборатории.</w:t>
            </w:r>
            <w:r w:rsidRPr="005E53CA">
              <w:t xml:space="preserve"> </w:t>
            </w:r>
            <w:r w:rsidRPr="005E53CA">
              <w:rPr>
                <w:rFonts w:ascii="Times New Roman" w:hAnsi="Times New Roman" w:cs="Times New Roman"/>
                <w:color w:val="000000"/>
                <w:sz w:val="24"/>
                <w:szCs w:val="24"/>
              </w:rPr>
              <w:t>Оснащение:</w:t>
            </w:r>
            <w:r w:rsidRPr="005E53CA">
              <w:t xml:space="preserve"> </w:t>
            </w:r>
            <w:r w:rsidRPr="005E53CA">
              <w:rPr>
                <w:rFonts w:ascii="Times New Roman" w:hAnsi="Times New Roman" w:cs="Times New Roman"/>
                <w:color w:val="000000"/>
                <w:sz w:val="24"/>
                <w:szCs w:val="24"/>
              </w:rPr>
              <w:t>Химические</w:t>
            </w:r>
            <w:r w:rsidRPr="005E53CA">
              <w:t xml:space="preserve"> </w:t>
            </w:r>
            <w:r w:rsidRPr="005E53CA">
              <w:rPr>
                <w:rFonts w:ascii="Times New Roman" w:hAnsi="Times New Roman" w:cs="Times New Roman"/>
                <w:color w:val="000000"/>
                <w:sz w:val="24"/>
                <w:szCs w:val="24"/>
              </w:rPr>
              <w:t>реактивы,</w:t>
            </w:r>
            <w:r w:rsidRPr="005E53CA">
              <w:t xml:space="preserve"> </w:t>
            </w:r>
            <w:r w:rsidRPr="005E53CA">
              <w:rPr>
                <w:rFonts w:ascii="Times New Roman" w:hAnsi="Times New Roman" w:cs="Times New Roman"/>
                <w:color w:val="000000"/>
                <w:sz w:val="24"/>
                <w:szCs w:val="24"/>
              </w:rPr>
              <w:t>Химическая</w:t>
            </w:r>
            <w:r w:rsidRPr="005E53CA">
              <w:t xml:space="preserve"> </w:t>
            </w:r>
            <w:r w:rsidRPr="005E53CA">
              <w:rPr>
                <w:rFonts w:ascii="Times New Roman" w:hAnsi="Times New Roman" w:cs="Times New Roman"/>
                <w:color w:val="000000"/>
                <w:sz w:val="24"/>
                <w:szCs w:val="24"/>
              </w:rPr>
              <w:t>посуда,</w:t>
            </w:r>
            <w:r w:rsidRPr="005E53CA">
              <w:t xml:space="preserve"> </w:t>
            </w:r>
            <w:r w:rsidRPr="005E53CA">
              <w:rPr>
                <w:rFonts w:ascii="Times New Roman" w:hAnsi="Times New Roman" w:cs="Times New Roman"/>
                <w:color w:val="000000"/>
                <w:sz w:val="24"/>
                <w:szCs w:val="24"/>
              </w:rPr>
              <w:t>Лабораторные</w:t>
            </w:r>
            <w:r w:rsidRPr="005E53CA">
              <w:t xml:space="preserve"> </w:t>
            </w:r>
            <w:r w:rsidRPr="005E53CA">
              <w:rPr>
                <w:rFonts w:ascii="Times New Roman" w:hAnsi="Times New Roman" w:cs="Times New Roman"/>
                <w:color w:val="000000"/>
                <w:sz w:val="24"/>
                <w:szCs w:val="24"/>
              </w:rPr>
              <w:t>установки,</w:t>
            </w:r>
            <w:r w:rsidRPr="005E53CA">
              <w:t xml:space="preserve"> </w:t>
            </w:r>
            <w:r w:rsidRPr="005E53CA">
              <w:rPr>
                <w:rFonts w:ascii="Times New Roman" w:hAnsi="Times New Roman" w:cs="Times New Roman"/>
                <w:color w:val="000000"/>
                <w:sz w:val="24"/>
                <w:szCs w:val="24"/>
              </w:rPr>
              <w:t>Таблица</w:t>
            </w:r>
            <w:r w:rsidRPr="005E53CA">
              <w:t xml:space="preserve"> </w:t>
            </w:r>
            <w:r w:rsidRPr="005E53CA">
              <w:rPr>
                <w:rFonts w:ascii="Times New Roman" w:hAnsi="Times New Roman" w:cs="Times New Roman"/>
                <w:color w:val="000000"/>
                <w:sz w:val="24"/>
                <w:szCs w:val="24"/>
              </w:rPr>
              <w:t>«Периодическая</w:t>
            </w:r>
            <w:r w:rsidRPr="005E53CA">
              <w:t xml:space="preserve"> </w:t>
            </w:r>
            <w:r w:rsidRPr="005E53CA">
              <w:rPr>
                <w:rFonts w:ascii="Times New Roman" w:hAnsi="Times New Roman" w:cs="Times New Roman"/>
                <w:color w:val="000000"/>
                <w:sz w:val="24"/>
                <w:szCs w:val="24"/>
              </w:rPr>
              <w:t>система</w:t>
            </w:r>
            <w:r w:rsidRPr="005E53CA">
              <w:t xml:space="preserve"> </w:t>
            </w:r>
            <w:r w:rsidRPr="005E53CA">
              <w:rPr>
                <w:rFonts w:ascii="Times New Roman" w:hAnsi="Times New Roman" w:cs="Times New Roman"/>
                <w:color w:val="000000"/>
                <w:sz w:val="24"/>
                <w:szCs w:val="24"/>
              </w:rPr>
              <w:t>химических</w:t>
            </w:r>
            <w:r w:rsidRPr="005E53CA">
              <w:t xml:space="preserve"> </w:t>
            </w:r>
            <w:r w:rsidRPr="005E53CA">
              <w:rPr>
                <w:rFonts w:ascii="Times New Roman" w:hAnsi="Times New Roman" w:cs="Times New Roman"/>
                <w:color w:val="000000"/>
                <w:sz w:val="24"/>
                <w:szCs w:val="24"/>
              </w:rPr>
              <w:t>элементов»,</w:t>
            </w:r>
            <w:r w:rsidRPr="005E53CA">
              <w:t xml:space="preserve"> </w:t>
            </w:r>
            <w:r w:rsidRPr="005E53CA">
              <w:rPr>
                <w:rFonts w:ascii="Times New Roman" w:hAnsi="Times New Roman" w:cs="Times New Roman"/>
                <w:color w:val="000000"/>
                <w:sz w:val="24"/>
                <w:szCs w:val="24"/>
              </w:rPr>
              <w:t>Плакаты</w:t>
            </w:r>
            <w:r w:rsidRPr="005E53CA">
              <w:t xml:space="preserve"> </w:t>
            </w:r>
            <w:r w:rsidRPr="005E53CA">
              <w:rPr>
                <w:rFonts w:ascii="Times New Roman" w:hAnsi="Times New Roman" w:cs="Times New Roman"/>
                <w:color w:val="000000"/>
                <w:sz w:val="24"/>
                <w:szCs w:val="24"/>
              </w:rPr>
              <w:t>по</w:t>
            </w:r>
            <w:r w:rsidRPr="005E53CA">
              <w:t xml:space="preserve"> </w:t>
            </w:r>
            <w:r w:rsidRPr="005E53CA">
              <w:rPr>
                <w:rFonts w:ascii="Times New Roman" w:hAnsi="Times New Roman" w:cs="Times New Roman"/>
                <w:color w:val="000000"/>
                <w:sz w:val="24"/>
                <w:szCs w:val="24"/>
              </w:rPr>
              <w:t>темам</w:t>
            </w:r>
            <w:r w:rsidRPr="005E53CA">
              <w:t xml:space="preserve"> </w:t>
            </w:r>
            <w:r w:rsidRPr="005E53CA">
              <w:rPr>
                <w:rFonts w:ascii="Times New Roman" w:hAnsi="Times New Roman" w:cs="Times New Roman"/>
                <w:color w:val="000000"/>
                <w:sz w:val="24"/>
                <w:szCs w:val="24"/>
              </w:rPr>
              <w:t>рабочей</w:t>
            </w:r>
            <w:r w:rsidRPr="005E53CA">
              <w:t xml:space="preserve"> </w:t>
            </w:r>
            <w:r w:rsidRPr="005E53CA">
              <w:rPr>
                <w:rFonts w:ascii="Times New Roman" w:hAnsi="Times New Roman" w:cs="Times New Roman"/>
                <w:color w:val="000000"/>
                <w:sz w:val="24"/>
                <w:szCs w:val="24"/>
              </w:rPr>
              <w:t>программы.</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Учебные</w:t>
            </w:r>
            <w:r w:rsidRPr="005E53CA">
              <w:t xml:space="preserve"> </w:t>
            </w:r>
            <w:r w:rsidRPr="005E53CA">
              <w:rPr>
                <w:rFonts w:ascii="Times New Roman" w:hAnsi="Times New Roman" w:cs="Times New Roman"/>
                <w:color w:val="000000"/>
                <w:sz w:val="24"/>
                <w:szCs w:val="24"/>
              </w:rPr>
              <w:t>аудитории</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проведения</w:t>
            </w:r>
            <w:r w:rsidRPr="005E53CA">
              <w:t xml:space="preserve"> </w:t>
            </w:r>
            <w:r w:rsidRPr="005E53CA">
              <w:rPr>
                <w:rFonts w:ascii="Times New Roman" w:hAnsi="Times New Roman" w:cs="Times New Roman"/>
                <w:color w:val="000000"/>
                <w:sz w:val="24"/>
                <w:szCs w:val="24"/>
              </w:rPr>
              <w:t>практических</w:t>
            </w:r>
            <w:r w:rsidRPr="005E53CA">
              <w:t xml:space="preserve"> </w:t>
            </w:r>
            <w:r w:rsidRPr="005E53CA">
              <w:rPr>
                <w:rFonts w:ascii="Times New Roman" w:hAnsi="Times New Roman" w:cs="Times New Roman"/>
                <w:color w:val="000000"/>
                <w:sz w:val="24"/>
                <w:szCs w:val="24"/>
              </w:rPr>
              <w:t>занятий,</w:t>
            </w:r>
            <w:r w:rsidRPr="005E53CA">
              <w:t xml:space="preserve"> </w:t>
            </w:r>
            <w:r w:rsidRPr="005E53CA">
              <w:rPr>
                <w:rFonts w:ascii="Times New Roman" w:hAnsi="Times New Roman" w:cs="Times New Roman"/>
                <w:color w:val="000000"/>
                <w:sz w:val="24"/>
                <w:szCs w:val="24"/>
              </w:rPr>
              <w:t>групповых</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индивидуальных</w:t>
            </w:r>
            <w:r w:rsidRPr="005E53CA">
              <w:t xml:space="preserve"> </w:t>
            </w:r>
            <w:r w:rsidRPr="005E53CA">
              <w:rPr>
                <w:rFonts w:ascii="Times New Roman" w:hAnsi="Times New Roman" w:cs="Times New Roman"/>
                <w:color w:val="000000"/>
                <w:sz w:val="24"/>
                <w:szCs w:val="24"/>
              </w:rPr>
              <w:t>консультаций,</w:t>
            </w:r>
            <w:r w:rsidRPr="005E53CA">
              <w:t xml:space="preserve"> </w:t>
            </w:r>
            <w:r w:rsidRPr="005E53CA">
              <w:rPr>
                <w:rFonts w:ascii="Times New Roman" w:hAnsi="Times New Roman" w:cs="Times New Roman"/>
                <w:color w:val="000000"/>
                <w:sz w:val="24"/>
                <w:szCs w:val="24"/>
              </w:rPr>
              <w:t>текущего</w:t>
            </w:r>
            <w:r w:rsidRPr="005E53CA">
              <w:t xml:space="preserve"> </w:t>
            </w:r>
            <w:r w:rsidRPr="005E53CA">
              <w:rPr>
                <w:rFonts w:ascii="Times New Roman" w:hAnsi="Times New Roman" w:cs="Times New Roman"/>
                <w:color w:val="000000"/>
                <w:sz w:val="24"/>
                <w:szCs w:val="24"/>
              </w:rPr>
              <w:t>контроля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промежуточной</w:t>
            </w:r>
            <w:r w:rsidRPr="005E53CA">
              <w:t xml:space="preserve"> </w:t>
            </w:r>
            <w:r w:rsidRPr="005E53CA">
              <w:rPr>
                <w:rFonts w:ascii="Times New Roman" w:hAnsi="Times New Roman" w:cs="Times New Roman"/>
                <w:color w:val="000000"/>
                <w:sz w:val="24"/>
                <w:szCs w:val="24"/>
              </w:rPr>
              <w:t>аттестации.</w:t>
            </w:r>
            <w:r w:rsidRPr="005E53CA">
              <w:t xml:space="preserve"> </w:t>
            </w:r>
            <w:r w:rsidRPr="005E53CA">
              <w:rPr>
                <w:rFonts w:ascii="Times New Roman" w:hAnsi="Times New Roman" w:cs="Times New Roman"/>
                <w:color w:val="000000"/>
                <w:sz w:val="24"/>
                <w:szCs w:val="24"/>
              </w:rPr>
              <w:t>Оснащение:</w:t>
            </w:r>
            <w:r w:rsidRPr="005E53CA">
              <w:t xml:space="preserve"> </w:t>
            </w:r>
            <w:r w:rsidRPr="005E53CA">
              <w:rPr>
                <w:rFonts w:ascii="Times New Roman" w:hAnsi="Times New Roman" w:cs="Times New Roman"/>
                <w:color w:val="000000"/>
                <w:sz w:val="24"/>
                <w:szCs w:val="24"/>
              </w:rPr>
              <w:t>Доска,</w:t>
            </w:r>
            <w:r w:rsidRPr="005E53CA">
              <w:t xml:space="preserve"> </w:t>
            </w:r>
            <w:r w:rsidRPr="005E53CA">
              <w:rPr>
                <w:rFonts w:ascii="Times New Roman" w:hAnsi="Times New Roman" w:cs="Times New Roman"/>
                <w:color w:val="000000"/>
                <w:sz w:val="24"/>
                <w:szCs w:val="24"/>
              </w:rPr>
              <w:t>мультимедийный</w:t>
            </w:r>
            <w:r w:rsidRPr="005E53CA">
              <w:t xml:space="preserve"> </w:t>
            </w:r>
            <w:r w:rsidRPr="005E53CA">
              <w:rPr>
                <w:rFonts w:ascii="Times New Roman" w:hAnsi="Times New Roman" w:cs="Times New Roman"/>
                <w:color w:val="000000"/>
                <w:sz w:val="24"/>
                <w:szCs w:val="24"/>
              </w:rPr>
              <w:t>проектор,</w:t>
            </w:r>
            <w:r w:rsidRPr="005E53CA">
              <w:t xml:space="preserve"> </w:t>
            </w:r>
            <w:r w:rsidRPr="005E53CA">
              <w:rPr>
                <w:rFonts w:ascii="Times New Roman" w:hAnsi="Times New Roman" w:cs="Times New Roman"/>
                <w:color w:val="000000"/>
                <w:sz w:val="24"/>
                <w:szCs w:val="24"/>
              </w:rPr>
              <w:t>экран.</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Помещения</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самостоятельной</w:t>
            </w:r>
            <w:r w:rsidRPr="005E53CA">
              <w:t xml:space="preserve"> </w:t>
            </w:r>
            <w:r w:rsidRPr="005E53CA">
              <w:rPr>
                <w:rFonts w:ascii="Times New Roman" w:hAnsi="Times New Roman" w:cs="Times New Roman"/>
                <w:color w:val="000000"/>
                <w:sz w:val="24"/>
                <w:szCs w:val="24"/>
              </w:rPr>
              <w:t>работы</w:t>
            </w:r>
            <w:r w:rsidRPr="005E53CA">
              <w:t xml:space="preserve"> </w:t>
            </w:r>
            <w:proofErr w:type="gramStart"/>
            <w:r w:rsidRPr="005E53CA">
              <w:rPr>
                <w:rFonts w:ascii="Times New Roman" w:hAnsi="Times New Roman" w:cs="Times New Roman"/>
                <w:color w:val="000000"/>
                <w:sz w:val="24"/>
                <w:szCs w:val="24"/>
              </w:rPr>
              <w:t>обучающихся</w:t>
            </w:r>
            <w:proofErr w:type="gramEnd"/>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Оснащение:</w:t>
            </w:r>
            <w:r w:rsidRPr="005E53CA">
              <w:t xml:space="preserve"> </w:t>
            </w:r>
            <w:r w:rsidRPr="005E53CA">
              <w:rPr>
                <w:rFonts w:ascii="Times New Roman" w:hAnsi="Times New Roman" w:cs="Times New Roman"/>
                <w:color w:val="000000"/>
                <w:sz w:val="24"/>
                <w:szCs w:val="24"/>
              </w:rPr>
              <w:t>Персональные</w:t>
            </w:r>
            <w:r w:rsidRPr="005E53CA">
              <w:t xml:space="preserve"> </w:t>
            </w:r>
            <w:r w:rsidRPr="005E53CA">
              <w:rPr>
                <w:rFonts w:ascii="Times New Roman" w:hAnsi="Times New Roman" w:cs="Times New Roman"/>
                <w:color w:val="000000"/>
                <w:sz w:val="24"/>
                <w:szCs w:val="24"/>
              </w:rPr>
              <w:t>компьютеры</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пакетом</w:t>
            </w:r>
            <w:r w:rsidRPr="005E53CA">
              <w:t xml:space="preserve"> </w:t>
            </w:r>
            <w:r>
              <w:rPr>
                <w:rFonts w:ascii="Times New Roman" w:hAnsi="Times New Roman" w:cs="Times New Roman"/>
                <w:color w:val="000000"/>
                <w:sz w:val="24"/>
                <w:szCs w:val="24"/>
              </w:rPr>
              <w:t>MS</w:t>
            </w:r>
            <w:r w:rsidRPr="005E53CA">
              <w:t xml:space="preserve"> </w:t>
            </w:r>
            <w:r>
              <w:rPr>
                <w:rFonts w:ascii="Times New Roman" w:hAnsi="Times New Roman" w:cs="Times New Roman"/>
                <w:color w:val="000000"/>
                <w:sz w:val="24"/>
                <w:szCs w:val="24"/>
              </w:rPr>
              <w:t>Office</w:t>
            </w:r>
            <w:r w:rsidRPr="005E53CA">
              <w:rPr>
                <w:rFonts w:ascii="Times New Roman" w:hAnsi="Times New Roman" w:cs="Times New Roman"/>
                <w:color w:val="000000"/>
                <w:sz w:val="24"/>
                <w:szCs w:val="24"/>
              </w:rPr>
              <w:t>,</w:t>
            </w:r>
            <w:r w:rsidRPr="005E53CA">
              <w:t xml:space="preserve"> </w:t>
            </w:r>
            <w:r w:rsidRPr="005E53CA">
              <w:rPr>
                <w:rFonts w:ascii="Times New Roman" w:hAnsi="Times New Roman" w:cs="Times New Roman"/>
                <w:color w:val="000000"/>
                <w:sz w:val="24"/>
                <w:szCs w:val="24"/>
              </w:rPr>
              <w:t>выходом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Интернет</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с</w:t>
            </w:r>
            <w:r w:rsidRPr="005E53CA">
              <w:t xml:space="preserve"> </w:t>
            </w:r>
            <w:r w:rsidRPr="005E53CA">
              <w:rPr>
                <w:rFonts w:ascii="Times New Roman" w:hAnsi="Times New Roman" w:cs="Times New Roman"/>
                <w:color w:val="000000"/>
                <w:sz w:val="24"/>
                <w:szCs w:val="24"/>
              </w:rPr>
              <w:t>доступом</w:t>
            </w:r>
            <w:r w:rsidRPr="005E53CA">
              <w:t xml:space="preserve"> </w:t>
            </w:r>
            <w:r w:rsidRPr="005E53CA">
              <w:rPr>
                <w:rFonts w:ascii="Times New Roman" w:hAnsi="Times New Roman" w:cs="Times New Roman"/>
                <w:color w:val="000000"/>
                <w:sz w:val="24"/>
                <w:szCs w:val="24"/>
              </w:rPr>
              <w:t>в</w:t>
            </w:r>
            <w:r w:rsidRPr="005E53CA">
              <w:t xml:space="preserve"> </w:t>
            </w:r>
            <w:r w:rsidRPr="005E53CA">
              <w:rPr>
                <w:rFonts w:ascii="Times New Roman" w:hAnsi="Times New Roman" w:cs="Times New Roman"/>
                <w:color w:val="000000"/>
                <w:sz w:val="24"/>
                <w:szCs w:val="24"/>
              </w:rPr>
              <w:t>электронную</w:t>
            </w:r>
            <w:r w:rsidRPr="005E53CA">
              <w:t xml:space="preserve"> </w:t>
            </w:r>
            <w:r w:rsidRPr="005E53CA">
              <w:rPr>
                <w:rFonts w:ascii="Times New Roman" w:hAnsi="Times New Roman" w:cs="Times New Roman"/>
                <w:color w:val="000000"/>
                <w:sz w:val="24"/>
                <w:szCs w:val="24"/>
              </w:rPr>
              <w:t>информационно-образовательную</w:t>
            </w:r>
            <w:r w:rsidRPr="005E53CA">
              <w:t xml:space="preserve"> </w:t>
            </w:r>
            <w:r w:rsidRPr="005E53CA">
              <w:rPr>
                <w:rFonts w:ascii="Times New Roman" w:hAnsi="Times New Roman" w:cs="Times New Roman"/>
                <w:color w:val="000000"/>
                <w:sz w:val="24"/>
                <w:szCs w:val="24"/>
              </w:rPr>
              <w:t>среду</w:t>
            </w:r>
            <w:r w:rsidRPr="005E53CA">
              <w:t xml:space="preserve"> </w:t>
            </w:r>
            <w:r w:rsidRPr="005E53CA">
              <w:rPr>
                <w:rFonts w:ascii="Times New Roman" w:hAnsi="Times New Roman" w:cs="Times New Roman"/>
                <w:color w:val="000000"/>
                <w:sz w:val="24"/>
                <w:szCs w:val="24"/>
              </w:rPr>
              <w:t>университета.</w:t>
            </w:r>
            <w:r w:rsidRPr="005E53CA">
              <w:t xml:space="preserve"> </w:t>
            </w:r>
          </w:p>
          <w:p w:rsidR="00ED321F" w:rsidRPr="005E53CA" w:rsidRDefault="005E53CA">
            <w:pPr>
              <w:spacing w:after="0" w:line="240" w:lineRule="auto"/>
              <w:ind w:firstLine="756"/>
              <w:jc w:val="both"/>
              <w:rPr>
                <w:sz w:val="24"/>
                <w:szCs w:val="24"/>
              </w:rPr>
            </w:pPr>
            <w:r w:rsidRPr="005E53CA">
              <w:rPr>
                <w:rFonts w:ascii="Times New Roman" w:hAnsi="Times New Roman" w:cs="Times New Roman"/>
                <w:color w:val="000000"/>
                <w:sz w:val="24"/>
                <w:szCs w:val="24"/>
              </w:rPr>
              <w:t>Помещение</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хранения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профилактического</w:t>
            </w:r>
            <w:r w:rsidRPr="005E53CA">
              <w:t xml:space="preserve"> </w:t>
            </w:r>
            <w:r w:rsidRPr="005E53CA">
              <w:rPr>
                <w:rFonts w:ascii="Times New Roman" w:hAnsi="Times New Roman" w:cs="Times New Roman"/>
                <w:color w:val="000000"/>
                <w:sz w:val="24"/>
                <w:szCs w:val="24"/>
              </w:rPr>
              <w:t>обслуживания</w:t>
            </w:r>
            <w:r w:rsidRPr="005E53CA">
              <w:t xml:space="preserve"> </w:t>
            </w:r>
            <w:r w:rsidRPr="005E53CA">
              <w:rPr>
                <w:rFonts w:ascii="Times New Roman" w:hAnsi="Times New Roman" w:cs="Times New Roman"/>
                <w:color w:val="000000"/>
                <w:sz w:val="24"/>
                <w:szCs w:val="24"/>
              </w:rPr>
              <w:t>учебного</w:t>
            </w:r>
            <w:r w:rsidRPr="005E53CA">
              <w:t xml:space="preserve"> </w:t>
            </w:r>
            <w:r w:rsidRPr="005E53CA">
              <w:rPr>
                <w:rFonts w:ascii="Times New Roman" w:hAnsi="Times New Roman" w:cs="Times New Roman"/>
                <w:color w:val="000000"/>
                <w:sz w:val="24"/>
                <w:szCs w:val="24"/>
              </w:rPr>
              <w:t>оборудования.</w:t>
            </w:r>
            <w:r w:rsidRPr="005E53CA">
              <w:t xml:space="preserve"> </w:t>
            </w:r>
            <w:r w:rsidRPr="005E53CA">
              <w:rPr>
                <w:rFonts w:ascii="Times New Roman" w:hAnsi="Times New Roman" w:cs="Times New Roman"/>
                <w:color w:val="000000"/>
                <w:sz w:val="24"/>
                <w:szCs w:val="24"/>
              </w:rPr>
              <w:t>Оснащение:</w:t>
            </w:r>
            <w:r w:rsidRPr="005E53CA">
              <w:t xml:space="preserve"> </w:t>
            </w:r>
            <w:r w:rsidRPr="005E53CA">
              <w:rPr>
                <w:rFonts w:ascii="Times New Roman" w:hAnsi="Times New Roman" w:cs="Times New Roman"/>
                <w:color w:val="000000"/>
                <w:sz w:val="24"/>
                <w:szCs w:val="24"/>
              </w:rPr>
              <w:t>Шкафы</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хранения</w:t>
            </w:r>
            <w:r w:rsidRPr="005E53CA">
              <w:t xml:space="preserve"> </w:t>
            </w:r>
            <w:r w:rsidRPr="005E53CA">
              <w:rPr>
                <w:rFonts w:ascii="Times New Roman" w:hAnsi="Times New Roman" w:cs="Times New Roman"/>
                <w:color w:val="000000"/>
                <w:sz w:val="24"/>
                <w:szCs w:val="24"/>
              </w:rPr>
              <w:t>учебно-методической</w:t>
            </w:r>
            <w:r w:rsidRPr="005E53CA">
              <w:t xml:space="preserve"> </w:t>
            </w:r>
            <w:r w:rsidRPr="005E53CA">
              <w:rPr>
                <w:rFonts w:ascii="Times New Roman" w:hAnsi="Times New Roman" w:cs="Times New Roman"/>
                <w:color w:val="000000"/>
                <w:sz w:val="24"/>
                <w:szCs w:val="24"/>
              </w:rPr>
              <w:t>документации,</w:t>
            </w:r>
            <w:r w:rsidRPr="005E53CA">
              <w:t xml:space="preserve"> </w:t>
            </w:r>
            <w:r w:rsidRPr="005E53CA">
              <w:rPr>
                <w:rFonts w:ascii="Times New Roman" w:hAnsi="Times New Roman" w:cs="Times New Roman"/>
                <w:color w:val="000000"/>
                <w:sz w:val="24"/>
                <w:szCs w:val="24"/>
              </w:rPr>
              <w:t>учебного</w:t>
            </w:r>
            <w:r w:rsidRPr="005E53CA">
              <w:t xml:space="preserve"> </w:t>
            </w:r>
            <w:r w:rsidRPr="005E53CA">
              <w:rPr>
                <w:rFonts w:ascii="Times New Roman" w:hAnsi="Times New Roman" w:cs="Times New Roman"/>
                <w:color w:val="000000"/>
                <w:sz w:val="24"/>
                <w:szCs w:val="24"/>
              </w:rPr>
              <w:t>оборудования</w:t>
            </w:r>
            <w:r w:rsidRPr="005E53CA">
              <w:t xml:space="preserve"> </w:t>
            </w:r>
            <w:r w:rsidRPr="005E53CA">
              <w:rPr>
                <w:rFonts w:ascii="Times New Roman" w:hAnsi="Times New Roman" w:cs="Times New Roman"/>
                <w:color w:val="000000"/>
                <w:sz w:val="24"/>
                <w:szCs w:val="24"/>
              </w:rPr>
              <w:t>и</w:t>
            </w:r>
            <w:r w:rsidRPr="005E53CA">
              <w:t xml:space="preserve"> </w:t>
            </w:r>
            <w:r w:rsidRPr="005E53CA">
              <w:rPr>
                <w:rFonts w:ascii="Times New Roman" w:hAnsi="Times New Roman" w:cs="Times New Roman"/>
                <w:color w:val="000000"/>
                <w:sz w:val="24"/>
                <w:szCs w:val="24"/>
              </w:rPr>
              <w:t>учебно-наглядных</w:t>
            </w:r>
            <w:r w:rsidRPr="005E53CA">
              <w:t xml:space="preserve"> </w:t>
            </w:r>
            <w:r w:rsidRPr="005E53CA">
              <w:rPr>
                <w:rFonts w:ascii="Times New Roman" w:hAnsi="Times New Roman" w:cs="Times New Roman"/>
                <w:color w:val="000000"/>
                <w:sz w:val="24"/>
                <w:szCs w:val="24"/>
              </w:rPr>
              <w:t>пособий,</w:t>
            </w:r>
            <w:r w:rsidRPr="005E53CA">
              <w:t xml:space="preserve"> </w:t>
            </w:r>
            <w:r w:rsidRPr="005E53CA">
              <w:rPr>
                <w:rFonts w:ascii="Times New Roman" w:hAnsi="Times New Roman" w:cs="Times New Roman"/>
                <w:color w:val="000000"/>
                <w:sz w:val="24"/>
                <w:szCs w:val="24"/>
              </w:rPr>
              <w:t>Инструменты</w:t>
            </w:r>
            <w:r w:rsidRPr="005E53CA">
              <w:t xml:space="preserve"> </w:t>
            </w:r>
            <w:r w:rsidRPr="005E53CA">
              <w:rPr>
                <w:rFonts w:ascii="Times New Roman" w:hAnsi="Times New Roman" w:cs="Times New Roman"/>
                <w:color w:val="000000"/>
                <w:sz w:val="24"/>
                <w:szCs w:val="24"/>
              </w:rPr>
              <w:t>для</w:t>
            </w:r>
            <w:r w:rsidRPr="005E53CA">
              <w:t xml:space="preserve"> </w:t>
            </w:r>
            <w:r w:rsidRPr="005E53CA">
              <w:rPr>
                <w:rFonts w:ascii="Times New Roman" w:hAnsi="Times New Roman" w:cs="Times New Roman"/>
                <w:color w:val="000000"/>
                <w:sz w:val="24"/>
                <w:szCs w:val="24"/>
              </w:rPr>
              <w:t>ремонта</w:t>
            </w:r>
            <w:r w:rsidRPr="005E53CA">
              <w:t xml:space="preserve"> </w:t>
            </w:r>
            <w:r w:rsidRPr="005E53CA">
              <w:rPr>
                <w:rFonts w:ascii="Times New Roman" w:hAnsi="Times New Roman" w:cs="Times New Roman"/>
                <w:color w:val="000000"/>
                <w:sz w:val="24"/>
                <w:szCs w:val="24"/>
              </w:rPr>
              <w:t>лабораторного</w:t>
            </w:r>
            <w:r w:rsidRPr="005E53CA">
              <w:t xml:space="preserve"> </w:t>
            </w:r>
            <w:r w:rsidRPr="005E53CA">
              <w:rPr>
                <w:rFonts w:ascii="Times New Roman" w:hAnsi="Times New Roman" w:cs="Times New Roman"/>
                <w:color w:val="000000"/>
                <w:sz w:val="24"/>
                <w:szCs w:val="24"/>
              </w:rPr>
              <w:t>оборудования.</w:t>
            </w:r>
            <w:r w:rsidRPr="005E53CA">
              <w:t xml:space="preserve"> </w:t>
            </w:r>
          </w:p>
          <w:p w:rsidR="00ED321F" w:rsidRPr="005E53CA" w:rsidRDefault="005E53CA">
            <w:pPr>
              <w:spacing w:after="0" w:line="240" w:lineRule="auto"/>
              <w:ind w:firstLine="756"/>
              <w:jc w:val="both"/>
              <w:rPr>
                <w:sz w:val="24"/>
                <w:szCs w:val="24"/>
              </w:rPr>
            </w:pPr>
            <w:r w:rsidRPr="005E53CA">
              <w:t xml:space="preserve"> </w:t>
            </w:r>
          </w:p>
        </w:tc>
      </w:tr>
    </w:tbl>
    <w:p w:rsidR="00ED321F" w:rsidRDefault="00ED321F"/>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rsidP="005E53CA">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1</w:t>
      </w:r>
    </w:p>
    <w:p w:rsidR="005E53CA" w:rsidRPr="00F933FB" w:rsidRDefault="005E53CA" w:rsidP="005E53CA">
      <w:pPr>
        <w:widowControl w:val="0"/>
        <w:autoSpaceDE w:val="0"/>
        <w:autoSpaceDN w:val="0"/>
        <w:adjustRightInd w:val="0"/>
        <w:spacing w:after="120" w:line="240" w:lineRule="auto"/>
        <w:ind w:firstLine="567"/>
        <w:jc w:val="both"/>
        <w:rPr>
          <w:rFonts w:ascii="Times New Roman" w:eastAsia="Times New Roman" w:hAnsi="Times New Roman" w:cs="Times New Roman"/>
          <w:b/>
          <w:sz w:val="24"/>
          <w:szCs w:val="24"/>
        </w:rPr>
      </w:pPr>
      <w:r w:rsidRPr="00F933FB">
        <w:rPr>
          <w:rFonts w:ascii="Times New Roman" w:eastAsia="Times New Roman" w:hAnsi="Times New Roman" w:cs="Times New Roman"/>
          <w:b/>
          <w:sz w:val="24"/>
          <w:szCs w:val="24"/>
        </w:rPr>
        <w:t xml:space="preserve">Учебно-методическое обеспечение самостоятельной работы </w:t>
      </w:r>
      <w:proofErr w:type="gramStart"/>
      <w:r w:rsidRPr="00F933FB">
        <w:rPr>
          <w:rFonts w:ascii="Times New Roman" w:eastAsia="Times New Roman" w:hAnsi="Times New Roman" w:cs="Times New Roman"/>
          <w:b/>
          <w:sz w:val="24"/>
          <w:szCs w:val="24"/>
        </w:rPr>
        <w:t>обучающихся</w:t>
      </w:r>
      <w:proofErr w:type="gramEnd"/>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По дисциплине «</w:t>
      </w:r>
      <w:r w:rsidRPr="00F933FB">
        <w:rPr>
          <w:rFonts w:ascii="Times New Roman" w:eastAsia="Times New Roman" w:hAnsi="Times New Roman" w:cs="Times New Roman"/>
          <w:bCs/>
          <w:sz w:val="24"/>
          <w:szCs w:val="24"/>
        </w:rPr>
        <w:t>Коллоидная химия</w:t>
      </w:r>
      <w:r w:rsidRPr="00F933FB">
        <w:rPr>
          <w:rFonts w:ascii="Times New Roman" w:eastAsia="Times New Roman" w:hAnsi="Times New Roman" w:cs="Times New Roman"/>
          <w:sz w:val="24"/>
          <w:szCs w:val="24"/>
        </w:rPr>
        <w:t xml:space="preserve">» предусмотрена аудиторная и внеаудиторная самостоятельная работа </w:t>
      </w:r>
      <w:proofErr w:type="gramStart"/>
      <w:r w:rsidRPr="00F933FB">
        <w:rPr>
          <w:rFonts w:ascii="Times New Roman" w:eastAsia="Times New Roman" w:hAnsi="Times New Roman" w:cs="Times New Roman"/>
          <w:sz w:val="24"/>
          <w:szCs w:val="24"/>
        </w:rPr>
        <w:t>обучающихся</w:t>
      </w:r>
      <w:proofErr w:type="gramEnd"/>
      <w:r w:rsidRPr="00F933FB">
        <w:rPr>
          <w:rFonts w:ascii="Times New Roman" w:eastAsia="Times New Roman" w:hAnsi="Times New Roman" w:cs="Times New Roman"/>
          <w:sz w:val="24"/>
          <w:szCs w:val="24"/>
        </w:rPr>
        <w:t xml:space="preserve">. </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Аудиторная самостоятельная работа студентов предполагает решение контрольных задач на практических занятиях. </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Самостоятельная работа по дисциплине «</w:t>
      </w:r>
      <w:r w:rsidRPr="00F933FB">
        <w:rPr>
          <w:rFonts w:ascii="Times New Roman" w:eastAsia="Times New Roman" w:hAnsi="Times New Roman" w:cs="Times New Roman"/>
          <w:bCs/>
          <w:sz w:val="24"/>
          <w:szCs w:val="24"/>
        </w:rPr>
        <w:t>Коллоидная химия</w:t>
      </w:r>
      <w:r w:rsidRPr="00F933FB">
        <w:rPr>
          <w:rFonts w:ascii="Times New Roman" w:eastAsia="Times New Roman" w:hAnsi="Times New Roman" w:cs="Times New Roman"/>
          <w:sz w:val="24"/>
          <w:szCs w:val="24"/>
        </w:rPr>
        <w:t>», направленная на углубление и закрепление знаний студента, на развитие практических умений, включает в себя следующие виды работ:</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 работа с лекционным материалом;</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 изучение тем, вынесенных на самостоятельную проработку;</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 выполнение домашних индивидуальных заданий;</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 подготовка к коллоквиумам и лабораторным работам;</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 подготовка к экзамену.</w:t>
      </w: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b/>
          <w:bCs/>
          <w:sz w:val="24"/>
          <w:szCs w:val="24"/>
        </w:rPr>
      </w:pPr>
    </w:p>
    <w:p w:rsidR="005E53CA" w:rsidRPr="00F933FB" w:rsidRDefault="005E53CA" w:rsidP="005E53CA">
      <w:pPr>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b/>
          <w:bCs/>
          <w:sz w:val="24"/>
          <w:szCs w:val="24"/>
        </w:rPr>
        <w:t xml:space="preserve">Лабораторные работы: </w:t>
      </w:r>
    </w:p>
    <w:p w:rsidR="005E53CA" w:rsidRPr="005E53CA"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Лабораторная работа № 1. «</w:t>
      </w:r>
      <w:r w:rsidRPr="00F933FB">
        <w:rPr>
          <w:rFonts w:ascii="Times New Roman" w:eastAsia="Times New Roman" w:hAnsi="Times New Roman" w:cs="Times New Roman"/>
          <w:spacing w:val="-2"/>
          <w:sz w:val="24"/>
          <w:szCs w:val="24"/>
        </w:rPr>
        <w:t>Адсорбция растворенного вещества на границе раздела фаз «жидкость – газ»</w:t>
      </w:r>
      <w:r>
        <w:rPr>
          <w:rFonts w:ascii="Times New Roman" w:eastAsia="Times New Roman" w:hAnsi="Times New Roman" w:cs="Times New Roman"/>
          <w:sz w:val="24"/>
          <w:szCs w:val="24"/>
        </w:rPr>
        <w:t>»</w:t>
      </w:r>
    </w:p>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          Лабораторная работа № </w:t>
      </w:r>
      <w:r>
        <w:rPr>
          <w:rFonts w:ascii="Times New Roman" w:eastAsia="Times New Roman" w:hAnsi="Times New Roman" w:cs="Times New Roman"/>
          <w:sz w:val="24"/>
          <w:szCs w:val="24"/>
        </w:rPr>
        <w:t>2</w:t>
      </w:r>
      <w:r w:rsidRPr="00F933FB">
        <w:rPr>
          <w:rFonts w:ascii="Times New Roman" w:eastAsia="Times New Roman" w:hAnsi="Times New Roman" w:cs="Times New Roman"/>
          <w:sz w:val="24"/>
          <w:szCs w:val="24"/>
        </w:rPr>
        <w:t>. «Седиментационный анализ».</w:t>
      </w:r>
    </w:p>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b/>
          <w:sz w:val="24"/>
          <w:szCs w:val="24"/>
        </w:rPr>
      </w:pPr>
    </w:p>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shd w:val="clear" w:color="auto" w:fill="FFFFFF"/>
        </w:rPr>
      </w:pPr>
      <w:r w:rsidRPr="00F933FB">
        <w:rPr>
          <w:rFonts w:ascii="Times New Roman" w:eastAsia="Times New Roman" w:hAnsi="Times New Roman" w:cs="Times New Roman"/>
          <w:b/>
          <w:sz w:val="24"/>
          <w:szCs w:val="24"/>
        </w:rPr>
        <w:t xml:space="preserve">          Вопросы для </w:t>
      </w:r>
      <w:r w:rsidRPr="00F933FB">
        <w:rPr>
          <w:rFonts w:ascii="Times New Roman" w:eastAsia="Times New Roman" w:hAnsi="Times New Roman" w:cs="Times New Roman"/>
          <w:b/>
          <w:bCs/>
          <w:color w:val="000000"/>
          <w:sz w:val="24"/>
          <w:szCs w:val="24"/>
          <w:shd w:val="clear" w:color="auto" w:fill="FFFFFF"/>
        </w:rPr>
        <w:t xml:space="preserve">самостоятельной работы </w:t>
      </w:r>
      <w:proofErr w:type="gramStart"/>
      <w:r w:rsidRPr="00F933FB">
        <w:rPr>
          <w:rFonts w:ascii="Times New Roman" w:eastAsia="Times New Roman" w:hAnsi="Times New Roman" w:cs="Times New Roman"/>
          <w:b/>
          <w:bCs/>
          <w:color w:val="000000"/>
          <w:sz w:val="24"/>
          <w:szCs w:val="24"/>
          <w:shd w:val="clear" w:color="auto" w:fill="FFFFFF"/>
        </w:rPr>
        <w:t>обучающихся</w:t>
      </w:r>
      <w:proofErr w:type="gramEnd"/>
      <w:r w:rsidRPr="00F933FB">
        <w:rPr>
          <w:rFonts w:ascii="Times New Roman" w:eastAsia="Times New Roman" w:hAnsi="Times New Roman" w:cs="Times New Roman"/>
          <w:b/>
          <w:bCs/>
          <w:color w:val="000000"/>
          <w:sz w:val="24"/>
          <w:szCs w:val="24"/>
          <w:shd w:val="clear" w:color="auto" w:fill="FFFFFF"/>
        </w:rPr>
        <w:t>:</w:t>
      </w:r>
    </w:p>
    <w:p w:rsidR="005E53CA" w:rsidRPr="00F933FB" w:rsidRDefault="005E53CA" w:rsidP="005E53CA">
      <w:pPr>
        <w:shd w:val="clear" w:color="auto" w:fill="FFFFFF"/>
        <w:spacing w:after="0" w:line="240" w:lineRule="auto"/>
        <w:jc w:val="both"/>
        <w:rPr>
          <w:rFonts w:ascii="Times New Roman" w:eastAsia="Times New Roman" w:hAnsi="Times New Roman" w:cs="Times New Roman"/>
          <w:color w:val="000000"/>
          <w:sz w:val="24"/>
          <w:szCs w:val="24"/>
        </w:rPr>
      </w:pPr>
      <w:r w:rsidRPr="00F933FB">
        <w:rPr>
          <w:rFonts w:ascii="Times New Roman" w:eastAsia="Times New Roman" w:hAnsi="Times New Roman" w:cs="Times New Roman"/>
          <w:sz w:val="24"/>
          <w:szCs w:val="24"/>
        </w:rPr>
        <w:t xml:space="preserve">1. </w:t>
      </w:r>
      <w:r w:rsidRPr="00F933FB">
        <w:rPr>
          <w:rFonts w:ascii="Times New Roman" w:eastAsia="Times New Roman" w:hAnsi="Times New Roman" w:cs="Times New Roman"/>
          <w:color w:val="000000"/>
          <w:sz w:val="24"/>
          <w:szCs w:val="24"/>
        </w:rPr>
        <w:t>Вклад русских учёных в развитие коллоидной химии.</w:t>
      </w:r>
      <w:r w:rsidRPr="00F933FB">
        <w:rPr>
          <w:rFonts w:ascii="Arial" w:eastAsia="Times New Roman" w:hAnsi="Arial" w:cs="Arial"/>
          <w:color w:val="000000"/>
        </w:rPr>
        <w:t xml:space="preserve"> </w:t>
      </w:r>
      <w:r w:rsidRPr="00F933FB">
        <w:rPr>
          <w:rFonts w:ascii="Times New Roman" w:eastAsia="Times New Roman" w:hAnsi="Times New Roman" w:cs="Times New Roman"/>
          <w:color w:val="000000"/>
          <w:sz w:val="24"/>
          <w:szCs w:val="24"/>
        </w:rPr>
        <w:t>Значение коллоидной химии.</w:t>
      </w:r>
    </w:p>
    <w:p w:rsidR="005E53CA" w:rsidRPr="00F933FB" w:rsidRDefault="005E53CA" w:rsidP="005E53C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F933FB">
        <w:rPr>
          <w:rFonts w:ascii="Times New Roman" w:eastAsia="Times New Roman" w:hAnsi="Times New Roman" w:cs="Times New Roman"/>
          <w:color w:val="000000"/>
          <w:sz w:val="24"/>
          <w:szCs w:val="24"/>
        </w:rPr>
        <w:t xml:space="preserve">2. </w:t>
      </w:r>
      <w:r w:rsidRPr="00F933FB">
        <w:rPr>
          <w:rFonts w:ascii="Times New Roman" w:eastAsia="Times New Roman" w:hAnsi="Times New Roman" w:cs="Times New Roman"/>
          <w:color w:val="000000"/>
          <w:sz w:val="24"/>
          <w:szCs w:val="24"/>
          <w:shd w:val="clear" w:color="auto" w:fill="FFFFFF"/>
        </w:rPr>
        <w:t>Составить схемы строения мицелл коллоидных растворов по заданию.</w:t>
      </w:r>
    </w:p>
    <w:p w:rsidR="005E53CA" w:rsidRPr="00F933FB" w:rsidRDefault="005E53CA" w:rsidP="005E53CA">
      <w:pPr>
        <w:shd w:val="clear" w:color="auto" w:fill="FFFFFF"/>
        <w:spacing w:after="0" w:line="240" w:lineRule="auto"/>
        <w:jc w:val="both"/>
        <w:rPr>
          <w:rFonts w:ascii="Times New Roman" w:eastAsia="Times New Roman" w:hAnsi="Times New Roman" w:cs="Times New Roman"/>
          <w:color w:val="000000"/>
          <w:sz w:val="24"/>
          <w:szCs w:val="24"/>
        </w:rPr>
      </w:pPr>
      <w:r w:rsidRPr="00F933FB">
        <w:rPr>
          <w:rFonts w:ascii="Times New Roman" w:eastAsia="Times New Roman" w:hAnsi="Times New Roman" w:cs="Times New Roman"/>
          <w:color w:val="000000"/>
          <w:sz w:val="24"/>
          <w:szCs w:val="24"/>
          <w:shd w:val="clear" w:color="auto" w:fill="FFFFFF"/>
        </w:rPr>
        <w:t xml:space="preserve">3. </w:t>
      </w:r>
      <w:r w:rsidRPr="00F933FB">
        <w:rPr>
          <w:rFonts w:ascii="Times New Roman" w:eastAsia="Times New Roman" w:hAnsi="Times New Roman" w:cs="Times New Roman"/>
          <w:color w:val="000000"/>
          <w:sz w:val="24"/>
          <w:szCs w:val="24"/>
        </w:rPr>
        <w:t>Грубодисперсные системы. Эмульсии, пены, суспензии, аэрозоли.</w:t>
      </w:r>
      <w:r w:rsidRPr="00F933FB">
        <w:rPr>
          <w:rFonts w:ascii="Arial" w:eastAsia="Times New Roman" w:hAnsi="Arial" w:cs="Arial"/>
          <w:color w:val="000000"/>
        </w:rPr>
        <w:t xml:space="preserve"> </w:t>
      </w:r>
      <w:r w:rsidRPr="00F933FB">
        <w:rPr>
          <w:rFonts w:ascii="Times New Roman" w:eastAsia="Times New Roman" w:hAnsi="Times New Roman" w:cs="Times New Roman"/>
          <w:color w:val="000000"/>
          <w:sz w:val="24"/>
          <w:szCs w:val="24"/>
        </w:rPr>
        <w:t>Методы получения. Устойчивость, стабилизация и разрушение.</w:t>
      </w:r>
    </w:p>
    <w:p w:rsidR="005E53CA" w:rsidRPr="00F933FB" w:rsidRDefault="005E53CA" w:rsidP="005E53C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F933FB">
        <w:rPr>
          <w:rFonts w:ascii="Times New Roman" w:eastAsia="Times New Roman" w:hAnsi="Times New Roman" w:cs="Times New Roman"/>
          <w:color w:val="000000"/>
          <w:sz w:val="24"/>
          <w:szCs w:val="24"/>
        </w:rPr>
        <w:t xml:space="preserve">4. </w:t>
      </w:r>
      <w:r w:rsidRPr="00F933FB">
        <w:rPr>
          <w:rFonts w:ascii="Times New Roman" w:eastAsia="Times New Roman" w:hAnsi="Times New Roman" w:cs="Times New Roman"/>
          <w:color w:val="000000"/>
          <w:sz w:val="24"/>
          <w:szCs w:val="24"/>
          <w:shd w:val="clear" w:color="auto" w:fill="FFFFFF"/>
        </w:rPr>
        <w:t>Свойства золей, строение частиц золя. Устойчивость, коагуляция и стабилизация золей.</w:t>
      </w:r>
    </w:p>
    <w:p w:rsidR="005E53CA" w:rsidRPr="00F933FB"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color w:val="000000"/>
          <w:sz w:val="24"/>
          <w:szCs w:val="24"/>
          <w:shd w:val="clear" w:color="auto" w:fill="FFFFFF"/>
        </w:rPr>
        <w:t xml:space="preserve">5. </w:t>
      </w:r>
      <w:r w:rsidRPr="00F933FB">
        <w:rPr>
          <w:rFonts w:ascii="Times New Roman" w:eastAsia="Times New Roman" w:hAnsi="Times New Roman" w:cs="Times New Roman"/>
          <w:sz w:val="24"/>
          <w:szCs w:val="24"/>
        </w:rPr>
        <w:t>Методы определения поверхностного натяжения.</w:t>
      </w:r>
    </w:p>
    <w:p w:rsidR="005E53CA" w:rsidRPr="00F933FB"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6. Влияние дисперсности на физико-химические процессы.</w:t>
      </w:r>
    </w:p>
    <w:p w:rsidR="005E53CA" w:rsidRPr="00F933FB"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7. Оптические методы определения дисперсности.</w:t>
      </w:r>
    </w:p>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F933FB">
        <w:rPr>
          <w:rFonts w:ascii="Times New Roman" w:eastAsia="Times New Roman" w:hAnsi="Times New Roman" w:cs="Times New Roman"/>
          <w:b/>
          <w:sz w:val="24"/>
          <w:szCs w:val="24"/>
        </w:rPr>
        <w:t>Примерное индивидуальное домашние задание (ИДЗ):</w:t>
      </w:r>
    </w:p>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Работа состоит из 4 типов расчетных задач: </w:t>
      </w: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1) расчет основных характеристик поверхностного слоя, различных параметров, постоянных величин и показателей свойств дисперсных систем.</w:t>
      </w: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2) расчет адсорбционных равновесий в различных системах</w:t>
      </w: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3) расчет и построение кривых седиментации и распределения частиц по данным седиментационного анализа</w:t>
      </w: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4) составление формулы мицеллы золя.</w:t>
      </w:r>
    </w:p>
    <w:p w:rsidR="005E53CA" w:rsidRPr="00F933FB" w:rsidRDefault="005E53CA" w:rsidP="005E53CA">
      <w:pPr>
        <w:autoSpaceDE w:val="0"/>
        <w:autoSpaceDN w:val="0"/>
        <w:adjustRightInd w:val="0"/>
        <w:spacing w:after="0" w:line="240" w:lineRule="auto"/>
        <w:jc w:val="both"/>
        <w:rPr>
          <w:rFonts w:ascii="Times New Roman" w:eastAsia="Times New Roman" w:hAnsi="Times New Roman" w:cs="Times New Roman"/>
          <w:color w:val="C00000"/>
          <w:sz w:val="24"/>
          <w:szCs w:val="24"/>
        </w:rPr>
      </w:pP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b/>
          <w:iCs/>
          <w:sz w:val="24"/>
          <w:szCs w:val="24"/>
        </w:rPr>
      </w:pPr>
      <w:r w:rsidRPr="00F933FB">
        <w:rPr>
          <w:rFonts w:ascii="Times New Roman" w:eastAsia="Times New Roman" w:hAnsi="Times New Roman" w:cs="Times New Roman"/>
          <w:b/>
          <w:iCs/>
          <w:sz w:val="24"/>
          <w:szCs w:val="24"/>
        </w:rPr>
        <w:t>Задача 1.</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Аэрозоль ртути сконденсировался в виде большой капли объемом 3,5 см</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 Определите, насколько уменьшилась поверхностная энергия ртути, если дисперсность аэрозоля составляла 10 мкм</w:t>
      </w:r>
      <w:r w:rsidRPr="00F933FB">
        <w:rPr>
          <w:rFonts w:ascii="Times New Roman" w:eastAsia="Times New Roman" w:hAnsi="Times New Roman" w:cs="Times New Roman"/>
          <w:iCs/>
          <w:sz w:val="24"/>
          <w:szCs w:val="24"/>
          <w:vertAlign w:val="superscript"/>
        </w:rPr>
        <w:t>-1</w:t>
      </w:r>
      <w:r w:rsidRPr="00F933FB">
        <w:rPr>
          <w:rFonts w:ascii="Times New Roman" w:eastAsia="Times New Roman" w:hAnsi="Times New Roman" w:cs="Times New Roman"/>
          <w:iCs/>
          <w:sz w:val="24"/>
          <w:szCs w:val="24"/>
        </w:rPr>
        <w:t>. Поверхностное натяжение ртути примите равным 0,475 Дж/м</w:t>
      </w:r>
      <w:proofErr w:type="gramStart"/>
      <w:r w:rsidRPr="00F933FB">
        <w:rPr>
          <w:rFonts w:ascii="Times New Roman" w:eastAsia="Times New Roman" w:hAnsi="Times New Roman" w:cs="Times New Roman"/>
          <w:iCs/>
          <w:sz w:val="24"/>
          <w:szCs w:val="24"/>
          <w:vertAlign w:val="superscript"/>
        </w:rPr>
        <w:t>2</w:t>
      </w:r>
      <w:proofErr w:type="gramEnd"/>
      <w:r w:rsidRPr="00F933FB">
        <w:rPr>
          <w:rFonts w:ascii="Times New Roman" w:eastAsia="Times New Roman" w:hAnsi="Times New Roman" w:cs="Times New Roman"/>
          <w:iCs/>
          <w:sz w:val="24"/>
          <w:szCs w:val="24"/>
        </w:rPr>
        <w:t>.</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b/>
          <w:iCs/>
          <w:sz w:val="24"/>
          <w:szCs w:val="24"/>
        </w:rPr>
      </w:pPr>
      <w:r w:rsidRPr="00F933FB">
        <w:rPr>
          <w:rFonts w:ascii="Times New Roman" w:eastAsia="Times New Roman" w:hAnsi="Times New Roman" w:cs="Times New Roman"/>
          <w:b/>
          <w:iCs/>
          <w:sz w:val="24"/>
          <w:szCs w:val="24"/>
        </w:rPr>
        <w:t>Задача 2.</w:t>
      </w:r>
    </w:p>
    <w:p w:rsidR="005E53CA"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Ниже приведены данные об адсорбции паров воды макропористым силикагелем при комнатной температуре:</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3"/>
        <w:gridCol w:w="1229"/>
        <w:gridCol w:w="1393"/>
        <w:gridCol w:w="1393"/>
        <w:gridCol w:w="1393"/>
        <w:gridCol w:w="1394"/>
        <w:gridCol w:w="1394"/>
      </w:tblGrid>
      <w:tr w:rsidR="005E53CA" w:rsidRPr="00F933FB" w:rsidTr="005E53CA">
        <w:tc>
          <w:tcPr>
            <w:tcW w:w="1428"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proofErr w:type="gramStart"/>
            <w:r w:rsidRPr="00F933FB">
              <w:rPr>
                <w:rFonts w:ascii="Times New Roman" w:eastAsia="Times New Roman" w:hAnsi="Times New Roman" w:cs="Times New Roman"/>
                <w:iCs/>
                <w:sz w:val="24"/>
                <w:szCs w:val="24"/>
              </w:rPr>
              <w:t>р</w:t>
            </w:r>
            <w:proofErr w:type="gramEnd"/>
            <w:r w:rsidRPr="00F933FB">
              <w:rPr>
                <w:rFonts w:ascii="Times New Roman" w:eastAsia="Times New Roman" w:hAnsi="Times New Roman" w:cs="Times New Roman"/>
                <w:iCs/>
                <w:sz w:val="24"/>
                <w:szCs w:val="24"/>
              </w:rPr>
              <w:t>·10</w:t>
            </w:r>
            <w:r w:rsidRPr="00F933FB">
              <w:rPr>
                <w:rFonts w:ascii="Times New Roman" w:eastAsia="Times New Roman" w:hAnsi="Times New Roman" w:cs="Times New Roman"/>
                <w:iCs/>
                <w:sz w:val="24"/>
                <w:szCs w:val="24"/>
                <w:vertAlign w:val="superscript"/>
              </w:rPr>
              <w:t>-2</w:t>
            </w:r>
            <w:r w:rsidRPr="00F933FB">
              <w:rPr>
                <w:rFonts w:ascii="Times New Roman" w:eastAsia="Times New Roman" w:hAnsi="Times New Roman" w:cs="Times New Roman"/>
                <w:iCs/>
                <w:sz w:val="24"/>
                <w:szCs w:val="24"/>
              </w:rPr>
              <w:t>, Па</w:t>
            </w:r>
          </w:p>
        </w:tc>
        <w:tc>
          <w:tcPr>
            <w:tcW w:w="1216"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3,04</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4,68</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7,72</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11,69</w:t>
            </w:r>
          </w:p>
        </w:tc>
        <w:tc>
          <w:tcPr>
            <w:tcW w:w="1378"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14,03</w:t>
            </w:r>
          </w:p>
        </w:tc>
        <w:tc>
          <w:tcPr>
            <w:tcW w:w="1378"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17,77</w:t>
            </w:r>
          </w:p>
        </w:tc>
      </w:tr>
      <w:tr w:rsidR="005E53CA" w:rsidRPr="00F933FB" w:rsidTr="005E53CA">
        <w:tc>
          <w:tcPr>
            <w:tcW w:w="1428"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А, моль/</w:t>
            </w:r>
            <w:proofErr w:type="gramStart"/>
            <w:r w:rsidRPr="00F933FB">
              <w:rPr>
                <w:rFonts w:ascii="Times New Roman" w:eastAsia="Times New Roman" w:hAnsi="Times New Roman" w:cs="Times New Roman"/>
                <w:iCs/>
                <w:sz w:val="24"/>
                <w:szCs w:val="24"/>
              </w:rPr>
              <w:t>кг</w:t>
            </w:r>
            <w:proofErr w:type="gramEnd"/>
          </w:p>
        </w:tc>
        <w:tc>
          <w:tcPr>
            <w:tcW w:w="1216"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4,44</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6,28</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9,22</w:t>
            </w:r>
          </w:p>
        </w:tc>
        <w:tc>
          <w:tcPr>
            <w:tcW w:w="1377"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11,67</w:t>
            </w:r>
          </w:p>
        </w:tc>
        <w:tc>
          <w:tcPr>
            <w:tcW w:w="1378"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13,22</w:t>
            </w:r>
          </w:p>
        </w:tc>
        <w:tc>
          <w:tcPr>
            <w:tcW w:w="1378" w:type="dxa"/>
          </w:tcPr>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14,89</w:t>
            </w:r>
          </w:p>
        </w:tc>
      </w:tr>
    </w:tbl>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 xml:space="preserve">Пользуясь уравнением </w:t>
      </w:r>
      <w:proofErr w:type="spellStart"/>
      <w:r w:rsidRPr="00F933FB">
        <w:rPr>
          <w:rFonts w:ascii="Times New Roman" w:eastAsia="Times New Roman" w:hAnsi="Times New Roman" w:cs="Times New Roman"/>
          <w:iCs/>
          <w:sz w:val="24"/>
          <w:szCs w:val="24"/>
        </w:rPr>
        <w:t>Ленгмюра</w:t>
      </w:r>
      <w:proofErr w:type="spellEnd"/>
      <w:r w:rsidRPr="00F933FB">
        <w:rPr>
          <w:rFonts w:ascii="Times New Roman" w:eastAsia="Times New Roman" w:hAnsi="Times New Roman" w:cs="Times New Roman"/>
          <w:iCs/>
          <w:sz w:val="24"/>
          <w:szCs w:val="24"/>
        </w:rPr>
        <w:t>, определите предельную емкость силикагеля.</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b/>
          <w:iCs/>
          <w:sz w:val="24"/>
          <w:szCs w:val="24"/>
        </w:rPr>
      </w:pPr>
      <w:r w:rsidRPr="00F933FB">
        <w:rPr>
          <w:rFonts w:ascii="Times New Roman" w:eastAsia="Times New Roman" w:hAnsi="Times New Roman" w:cs="Times New Roman"/>
          <w:b/>
          <w:iCs/>
          <w:sz w:val="24"/>
          <w:szCs w:val="24"/>
        </w:rPr>
        <w:lastRenderedPageBreak/>
        <w:t>Задача 3.</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 xml:space="preserve">Построить </w:t>
      </w:r>
      <w:proofErr w:type="spellStart"/>
      <w:r w:rsidRPr="00F933FB">
        <w:rPr>
          <w:rFonts w:ascii="Times New Roman" w:eastAsia="Times New Roman" w:hAnsi="Times New Roman" w:cs="Times New Roman"/>
          <w:iCs/>
          <w:sz w:val="24"/>
          <w:szCs w:val="24"/>
        </w:rPr>
        <w:t>седиментационную</w:t>
      </w:r>
      <w:proofErr w:type="spellEnd"/>
      <w:r w:rsidRPr="00F933FB">
        <w:rPr>
          <w:rFonts w:ascii="Times New Roman" w:eastAsia="Times New Roman" w:hAnsi="Times New Roman" w:cs="Times New Roman"/>
          <w:iCs/>
          <w:sz w:val="24"/>
          <w:szCs w:val="24"/>
        </w:rPr>
        <w:t xml:space="preserve"> кривую, рассчитать и построить интегральную и дифференциальную кривые распределения частиц воронежской глины в воде, пользуясь графическим методом обработки кривой седиментации.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4"/>
        <w:gridCol w:w="905"/>
        <w:gridCol w:w="767"/>
        <w:gridCol w:w="827"/>
        <w:gridCol w:w="827"/>
        <w:gridCol w:w="827"/>
        <w:gridCol w:w="827"/>
        <w:gridCol w:w="827"/>
        <w:gridCol w:w="827"/>
        <w:gridCol w:w="687"/>
        <w:gridCol w:w="714"/>
      </w:tblGrid>
      <w:tr w:rsidR="005E53CA" w:rsidRPr="00F933FB" w:rsidTr="005E53CA">
        <w:tc>
          <w:tcPr>
            <w:tcW w:w="105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t, мин</w:t>
            </w:r>
          </w:p>
        </w:tc>
        <w:tc>
          <w:tcPr>
            <w:tcW w:w="593"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0,5</w:t>
            </w:r>
          </w:p>
        </w:tc>
        <w:tc>
          <w:tcPr>
            <w:tcW w:w="503"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4</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6</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8</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12</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16</w:t>
            </w:r>
          </w:p>
        </w:tc>
        <w:tc>
          <w:tcPr>
            <w:tcW w:w="450"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20</w:t>
            </w:r>
          </w:p>
        </w:tc>
        <w:tc>
          <w:tcPr>
            <w:tcW w:w="468"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24</w:t>
            </w:r>
          </w:p>
        </w:tc>
      </w:tr>
      <w:tr w:rsidR="005E53CA" w:rsidRPr="00F933FB" w:rsidTr="005E53CA">
        <w:tc>
          <w:tcPr>
            <w:tcW w:w="105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m, кг</w:t>
            </w:r>
          </w:p>
        </w:tc>
        <w:tc>
          <w:tcPr>
            <w:tcW w:w="593"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8</w:t>
            </w:r>
          </w:p>
        </w:tc>
        <w:tc>
          <w:tcPr>
            <w:tcW w:w="503"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11</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18</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21</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26</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29</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34</w:t>
            </w:r>
          </w:p>
        </w:tc>
        <w:tc>
          <w:tcPr>
            <w:tcW w:w="542"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38</w:t>
            </w:r>
          </w:p>
        </w:tc>
        <w:tc>
          <w:tcPr>
            <w:tcW w:w="450"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40</w:t>
            </w:r>
          </w:p>
        </w:tc>
        <w:tc>
          <w:tcPr>
            <w:tcW w:w="468" w:type="dxa"/>
          </w:tcPr>
          <w:p w:rsidR="005E53CA" w:rsidRPr="00F933FB" w:rsidRDefault="005E53CA" w:rsidP="005E53CA">
            <w:pPr>
              <w:widowControl w:val="0"/>
              <w:autoSpaceDE w:val="0"/>
              <w:autoSpaceDN w:val="0"/>
              <w:adjustRightInd w:val="0"/>
              <w:spacing w:after="0" w:line="240" w:lineRule="auto"/>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40</w:t>
            </w:r>
          </w:p>
        </w:tc>
      </w:tr>
    </w:tbl>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Высота оседания Н = 0,09 м; вязкость η = 1</w:t>
      </w:r>
      <w:r w:rsidRPr="00F933FB">
        <w:rPr>
          <w:rFonts w:ascii="Times New Roman" w:eastAsia="Times New Roman" w:hAnsi="Times New Roman" w:cs="Times New Roman"/>
          <w:iCs/>
          <w:sz w:val="24"/>
          <w:szCs w:val="24"/>
        </w:rPr>
        <w:sym w:font="Symbol" w:char="F0D7"/>
      </w:r>
      <w:r w:rsidRPr="00F933FB">
        <w:rPr>
          <w:rFonts w:ascii="Times New Roman" w:eastAsia="Times New Roman" w:hAnsi="Times New Roman" w:cs="Times New Roman"/>
          <w:iCs/>
          <w:sz w:val="24"/>
          <w:szCs w:val="24"/>
        </w:rPr>
        <w:t>10</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 xml:space="preserve"> Па</w:t>
      </w:r>
      <w:r w:rsidRPr="00F933FB">
        <w:rPr>
          <w:rFonts w:ascii="Times New Roman" w:eastAsia="Times New Roman" w:hAnsi="Times New Roman" w:cs="Times New Roman"/>
          <w:iCs/>
          <w:sz w:val="24"/>
          <w:szCs w:val="24"/>
        </w:rPr>
        <w:sym w:font="Symbol" w:char="F0D7"/>
      </w:r>
      <w:r w:rsidRPr="00F933FB">
        <w:rPr>
          <w:rFonts w:ascii="Times New Roman" w:eastAsia="Times New Roman" w:hAnsi="Times New Roman" w:cs="Times New Roman"/>
          <w:iCs/>
          <w:sz w:val="24"/>
          <w:szCs w:val="24"/>
        </w:rPr>
        <w:t>с; плотность глины ρ = 2,72</w:t>
      </w:r>
      <w:r w:rsidRPr="00F933FB">
        <w:rPr>
          <w:rFonts w:ascii="Times New Roman" w:eastAsia="Times New Roman" w:hAnsi="Times New Roman" w:cs="Times New Roman"/>
          <w:iCs/>
          <w:sz w:val="24"/>
          <w:szCs w:val="24"/>
        </w:rPr>
        <w:sym w:font="Symbol" w:char="F0D7"/>
      </w:r>
      <w:r w:rsidRPr="00F933FB">
        <w:rPr>
          <w:rFonts w:ascii="Times New Roman" w:eastAsia="Times New Roman" w:hAnsi="Times New Roman" w:cs="Times New Roman"/>
          <w:iCs/>
          <w:sz w:val="24"/>
          <w:szCs w:val="24"/>
        </w:rPr>
        <w:t>10</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 xml:space="preserve"> кг/м</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 плотность  дисперсионной среды ρ</w:t>
      </w:r>
      <w:r w:rsidRPr="00F933FB">
        <w:rPr>
          <w:rFonts w:ascii="Times New Roman" w:eastAsia="Times New Roman" w:hAnsi="Times New Roman" w:cs="Times New Roman"/>
          <w:iCs/>
          <w:sz w:val="24"/>
          <w:szCs w:val="24"/>
          <w:vertAlign w:val="subscript"/>
        </w:rPr>
        <w:t>0</w:t>
      </w:r>
      <w:r w:rsidRPr="00F933FB">
        <w:rPr>
          <w:rFonts w:ascii="Times New Roman" w:eastAsia="Times New Roman" w:hAnsi="Times New Roman" w:cs="Times New Roman"/>
          <w:iCs/>
          <w:sz w:val="24"/>
          <w:szCs w:val="24"/>
        </w:rPr>
        <w:t xml:space="preserve"> = 1</w:t>
      </w:r>
      <w:r w:rsidRPr="00F933FB">
        <w:rPr>
          <w:rFonts w:ascii="Times New Roman" w:eastAsia="Times New Roman" w:hAnsi="Times New Roman" w:cs="Times New Roman"/>
          <w:iCs/>
          <w:sz w:val="24"/>
          <w:szCs w:val="24"/>
        </w:rPr>
        <w:sym w:font="Symbol" w:char="F0D7"/>
      </w:r>
      <w:r w:rsidRPr="00F933FB">
        <w:rPr>
          <w:rFonts w:ascii="Times New Roman" w:eastAsia="Times New Roman" w:hAnsi="Times New Roman" w:cs="Times New Roman"/>
          <w:iCs/>
          <w:sz w:val="24"/>
          <w:szCs w:val="24"/>
        </w:rPr>
        <w:t>10</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 xml:space="preserve"> кг/м</w:t>
      </w:r>
      <w:r w:rsidRPr="00F933FB">
        <w:rPr>
          <w:rFonts w:ascii="Times New Roman" w:eastAsia="Times New Roman" w:hAnsi="Times New Roman" w:cs="Times New Roman"/>
          <w:iCs/>
          <w:sz w:val="24"/>
          <w:szCs w:val="24"/>
          <w:vertAlign w:val="superscript"/>
        </w:rPr>
        <w:t>3</w:t>
      </w:r>
      <w:r w:rsidRPr="00F933FB">
        <w:rPr>
          <w:rFonts w:ascii="Times New Roman" w:eastAsia="Times New Roman" w:hAnsi="Times New Roman" w:cs="Times New Roman"/>
          <w:iCs/>
          <w:sz w:val="24"/>
          <w:szCs w:val="24"/>
        </w:rPr>
        <w:t>.</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b/>
          <w:iCs/>
          <w:sz w:val="24"/>
          <w:szCs w:val="24"/>
        </w:rPr>
      </w:pPr>
      <w:r w:rsidRPr="00F933FB">
        <w:rPr>
          <w:rFonts w:ascii="Times New Roman" w:eastAsia="Times New Roman" w:hAnsi="Times New Roman" w:cs="Times New Roman"/>
          <w:b/>
          <w:iCs/>
          <w:sz w:val="24"/>
          <w:szCs w:val="24"/>
        </w:rPr>
        <w:t>Задача 4.</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r w:rsidRPr="00F933FB">
        <w:rPr>
          <w:rFonts w:ascii="Times New Roman" w:eastAsia="Times New Roman" w:hAnsi="Times New Roman" w:cs="Times New Roman"/>
          <w:iCs/>
          <w:sz w:val="24"/>
          <w:szCs w:val="24"/>
        </w:rPr>
        <w:t>Составьте формулу мицеллы золя CaSO</w:t>
      </w:r>
      <w:r w:rsidRPr="00F933FB">
        <w:rPr>
          <w:rFonts w:ascii="Times New Roman" w:eastAsia="Times New Roman" w:hAnsi="Times New Roman" w:cs="Times New Roman"/>
          <w:iCs/>
          <w:sz w:val="24"/>
          <w:szCs w:val="24"/>
          <w:vertAlign w:val="subscript"/>
        </w:rPr>
        <w:t>4</w:t>
      </w:r>
      <w:r w:rsidRPr="00F933FB">
        <w:rPr>
          <w:rFonts w:ascii="Times New Roman" w:eastAsia="Times New Roman" w:hAnsi="Times New Roman" w:cs="Times New Roman"/>
          <w:iCs/>
          <w:sz w:val="24"/>
          <w:szCs w:val="24"/>
        </w:rPr>
        <w:t>, полученного путем смешивания двух растворов: CaCl</w:t>
      </w:r>
      <w:r w:rsidRPr="00F933FB">
        <w:rPr>
          <w:rFonts w:ascii="Times New Roman" w:eastAsia="Times New Roman" w:hAnsi="Times New Roman" w:cs="Times New Roman"/>
          <w:iCs/>
          <w:sz w:val="24"/>
          <w:szCs w:val="24"/>
          <w:vertAlign w:val="subscript"/>
        </w:rPr>
        <w:t>2</w:t>
      </w:r>
      <w:r w:rsidRPr="00F933FB">
        <w:rPr>
          <w:rFonts w:ascii="Times New Roman" w:eastAsia="Times New Roman" w:hAnsi="Times New Roman" w:cs="Times New Roman"/>
          <w:iCs/>
          <w:sz w:val="24"/>
          <w:szCs w:val="24"/>
        </w:rPr>
        <w:t xml:space="preserve"> c концентрацией 0,002 </w:t>
      </w:r>
      <w:proofErr w:type="spellStart"/>
      <w:r w:rsidRPr="00F933FB">
        <w:rPr>
          <w:rFonts w:ascii="Times New Roman" w:eastAsia="Times New Roman" w:hAnsi="Times New Roman" w:cs="Times New Roman"/>
          <w:iCs/>
          <w:sz w:val="24"/>
          <w:szCs w:val="24"/>
        </w:rPr>
        <w:t>мольэкв</w:t>
      </w:r>
      <w:proofErr w:type="spellEnd"/>
      <w:r w:rsidRPr="00F933FB">
        <w:rPr>
          <w:rFonts w:ascii="Times New Roman" w:eastAsia="Times New Roman" w:hAnsi="Times New Roman" w:cs="Times New Roman"/>
          <w:iCs/>
          <w:sz w:val="24"/>
          <w:szCs w:val="24"/>
        </w:rPr>
        <w:t>/л объемом 9 мл и Al</w:t>
      </w:r>
      <w:r w:rsidRPr="00F933FB">
        <w:rPr>
          <w:rFonts w:ascii="Times New Roman" w:eastAsia="Times New Roman" w:hAnsi="Times New Roman" w:cs="Times New Roman"/>
          <w:iCs/>
          <w:sz w:val="24"/>
          <w:szCs w:val="24"/>
          <w:vertAlign w:val="subscript"/>
        </w:rPr>
        <w:t>2</w:t>
      </w:r>
      <w:r w:rsidRPr="00F933FB">
        <w:rPr>
          <w:rFonts w:ascii="Times New Roman" w:eastAsia="Times New Roman" w:hAnsi="Times New Roman" w:cs="Times New Roman"/>
          <w:iCs/>
          <w:sz w:val="24"/>
          <w:szCs w:val="24"/>
        </w:rPr>
        <w:t>(SO</w:t>
      </w:r>
      <w:r w:rsidRPr="00F933FB">
        <w:rPr>
          <w:rFonts w:ascii="Times New Roman" w:eastAsia="Times New Roman" w:hAnsi="Times New Roman" w:cs="Times New Roman"/>
          <w:iCs/>
          <w:sz w:val="24"/>
          <w:szCs w:val="24"/>
          <w:vertAlign w:val="subscript"/>
        </w:rPr>
        <w:t>4</w:t>
      </w:r>
      <w:r w:rsidRPr="00F933FB">
        <w:rPr>
          <w:rFonts w:ascii="Times New Roman" w:eastAsia="Times New Roman" w:hAnsi="Times New Roman" w:cs="Times New Roman"/>
          <w:iCs/>
          <w:sz w:val="24"/>
          <w:szCs w:val="24"/>
        </w:rPr>
        <w:t>)</w:t>
      </w:r>
      <w:r w:rsidRPr="00F933FB">
        <w:rPr>
          <w:rFonts w:ascii="Times New Roman" w:eastAsia="Times New Roman" w:hAnsi="Times New Roman" w:cs="Times New Roman"/>
          <w:iCs/>
          <w:sz w:val="24"/>
          <w:szCs w:val="24"/>
          <w:vertAlign w:val="subscript"/>
        </w:rPr>
        <w:t xml:space="preserve">3 </w:t>
      </w:r>
      <w:r w:rsidRPr="00F933FB">
        <w:rPr>
          <w:rFonts w:ascii="Times New Roman" w:eastAsia="Times New Roman" w:hAnsi="Times New Roman" w:cs="Times New Roman"/>
          <w:iCs/>
          <w:sz w:val="24"/>
          <w:szCs w:val="24"/>
        </w:rPr>
        <w:t>c концентрацией 0,01 </w:t>
      </w:r>
      <w:proofErr w:type="spellStart"/>
      <w:r w:rsidRPr="00F933FB">
        <w:rPr>
          <w:rFonts w:ascii="Times New Roman" w:eastAsia="Times New Roman" w:hAnsi="Times New Roman" w:cs="Times New Roman"/>
          <w:iCs/>
          <w:sz w:val="24"/>
          <w:szCs w:val="24"/>
        </w:rPr>
        <w:t>мольэкв</w:t>
      </w:r>
      <w:proofErr w:type="spellEnd"/>
      <w:r w:rsidRPr="00F933FB">
        <w:rPr>
          <w:rFonts w:ascii="Times New Roman" w:eastAsia="Times New Roman" w:hAnsi="Times New Roman" w:cs="Times New Roman"/>
          <w:iCs/>
          <w:sz w:val="24"/>
          <w:szCs w:val="24"/>
        </w:rPr>
        <w:t>/л объемом 30 мл.</w:t>
      </w:r>
    </w:p>
    <w:p w:rsidR="005E53CA" w:rsidRPr="00F933FB" w:rsidRDefault="005E53CA" w:rsidP="005E53CA">
      <w:pPr>
        <w:widowControl w:val="0"/>
        <w:autoSpaceDE w:val="0"/>
        <w:autoSpaceDN w:val="0"/>
        <w:adjustRightInd w:val="0"/>
        <w:spacing w:after="0" w:line="240" w:lineRule="auto"/>
        <w:ind w:firstLine="720"/>
        <w:jc w:val="both"/>
        <w:rPr>
          <w:rFonts w:ascii="Times New Roman" w:eastAsia="Times New Roman" w:hAnsi="Times New Roman" w:cs="Times New Roman"/>
          <w:iCs/>
          <w:sz w:val="24"/>
          <w:szCs w:val="24"/>
        </w:rPr>
      </w:pPr>
    </w:p>
    <w:p w:rsidR="005E53CA" w:rsidRPr="00F933FB"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F933FB">
        <w:rPr>
          <w:rFonts w:ascii="Times New Roman" w:eastAsia="Times New Roman" w:hAnsi="Times New Roman" w:cs="Times New Roman"/>
          <w:b/>
          <w:bCs/>
          <w:sz w:val="24"/>
          <w:szCs w:val="24"/>
        </w:rPr>
        <w:t>Темы практических занятий:</w:t>
      </w:r>
    </w:p>
    <w:p w:rsidR="005E53CA" w:rsidRPr="00F933FB"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1. Понятие о дисперсных и коллоидных системах. Классификации дисперсных систем. Методы получения дисперсных систем: </w:t>
      </w:r>
      <w:proofErr w:type="spellStart"/>
      <w:r w:rsidRPr="00F933FB">
        <w:rPr>
          <w:rFonts w:ascii="Times New Roman" w:eastAsia="Times New Roman" w:hAnsi="Times New Roman" w:cs="Times New Roman"/>
          <w:sz w:val="24"/>
          <w:szCs w:val="24"/>
        </w:rPr>
        <w:t>диспергационные</w:t>
      </w:r>
      <w:proofErr w:type="spellEnd"/>
      <w:r w:rsidRPr="00F933FB">
        <w:rPr>
          <w:rFonts w:ascii="Times New Roman" w:eastAsia="Times New Roman" w:hAnsi="Times New Roman" w:cs="Times New Roman"/>
          <w:sz w:val="24"/>
          <w:szCs w:val="24"/>
        </w:rPr>
        <w:t xml:space="preserve"> и конденсационные, метод пептизации. Методы очистки дисперсных систем.</w:t>
      </w:r>
    </w:p>
    <w:p w:rsidR="005E53CA" w:rsidRPr="00F933FB"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2. Адсорбционные явления на различных границах раздела фаз. Адсорбция на границе твердое тело-газ. Адсорбция на границе жидкость-газ. Адсорбция из растворов.</w:t>
      </w:r>
    </w:p>
    <w:p w:rsidR="005E53CA" w:rsidRPr="00F933FB"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3. Электрокинетические свойства дисперсных систем. Электрокинетические явления: Современные представления о строении ДЭС. Строение коллоидных мицелл. Влияние индифферентных и неиндифферентных электролитов на величины электрического, электрокинетического и потенциала диффузного слоя. Явление перезарядки коллоидных частиц. Изоэлектрическое состояние. Измерение электрокинетического потенциала из явлений электрофореза и </w:t>
      </w:r>
      <w:proofErr w:type="spellStart"/>
      <w:r w:rsidRPr="00F933FB">
        <w:rPr>
          <w:rFonts w:ascii="Times New Roman" w:eastAsia="Times New Roman" w:hAnsi="Times New Roman" w:cs="Times New Roman"/>
          <w:sz w:val="24"/>
          <w:szCs w:val="24"/>
        </w:rPr>
        <w:t>электроосмоса</w:t>
      </w:r>
      <w:proofErr w:type="spellEnd"/>
      <w:r w:rsidRPr="00F933FB">
        <w:rPr>
          <w:rFonts w:ascii="Times New Roman" w:eastAsia="Times New Roman" w:hAnsi="Times New Roman" w:cs="Times New Roman"/>
          <w:sz w:val="24"/>
          <w:szCs w:val="24"/>
        </w:rPr>
        <w:t xml:space="preserve">. Уравнения Гельмгольца – </w:t>
      </w:r>
      <w:proofErr w:type="spellStart"/>
      <w:r w:rsidRPr="00F933FB">
        <w:rPr>
          <w:rFonts w:ascii="Times New Roman" w:eastAsia="Times New Roman" w:hAnsi="Times New Roman" w:cs="Times New Roman"/>
          <w:sz w:val="24"/>
          <w:szCs w:val="24"/>
        </w:rPr>
        <w:t>Смолуховского</w:t>
      </w:r>
      <w:proofErr w:type="spellEnd"/>
      <w:r w:rsidRPr="00F933FB">
        <w:rPr>
          <w:rFonts w:ascii="Times New Roman" w:eastAsia="Times New Roman" w:hAnsi="Times New Roman" w:cs="Times New Roman"/>
          <w:sz w:val="24"/>
          <w:szCs w:val="24"/>
        </w:rPr>
        <w:t>.</w:t>
      </w:r>
    </w:p>
    <w:p w:rsidR="005E53CA" w:rsidRPr="00F933FB"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 xml:space="preserve">4. Седиментация, </w:t>
      </w:r>
      <w:proofErr w:type="spellStart"/>
      <w:r w:rsidRPr="00F933FB">
        <w:rPr>
          <w:rFonts w:ascii="Times New Roman" w:eastAsia="Times New Roman" w:hAnsi="Times New Roman" w:cs="Times New Roman"/>
          <w:sz w:val="24"/>
          <w:szCs w:val="24"/>
        </w:rPr>
        <w:t>седиментационный</w:t>
      </w:r>
      <w:proofErr w:type="spellEnd"/>
      <w:r w:rsidRPr="00F933FB">
        <w:rPr>
          <w:rFonts w:ascii="Times New Roman" w:eastAsia="Times New Roman" w:hAnsi="Times New Roman" w:cs="Times New Roman"/>
          <w:sz w:val="24"/>
          <w:szCs w:val="24"/>
        </w:rPr>
        <w:t xml:space="preserve"> анализ. Анализ кривых седиментации.</w:t>
      </w:r>
    </w:p>
    <w:p w:rsidR="005E53CA" w:rsidRPr="00F933FB"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F933FB">
        <w:rPr>
          <w:rFonts w:ascii="Times New Roman" w:eastAsia="Times New Roman" w:hAnsi="Times New Roman" w:cs="Times New Roman"/>
          <w:sz w:val="24"/>
          <w:szCs w:val="24"/>
        </w:rPr>
        <w:t>5. Системы с жидкой дисперсионной средой. Характеристика основных дисперсных систем. Суспензии, золи, пены, пасты, эмульсии.</w:t>
      </w:r>
    </w:p>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 w:rsidR="005E53CA" w:rsidRDefault="005E53CA">
      <w:pPr>
        <w:sectPr w:rsidR="005E53CA">
          <w:pgSz w:w="11907" w:h="16840"/>
          <w:pgMar w:top="1134" w:right="850" w:bottom="810" w:left="1701" w:header="708" w:footer="708" w:gutter="0"/>
          <w:cols w:space="708"/>
          <w:docGrid w:linePitch="360"/>
        </w:sectPr>
      </w:pPr>
    </w:p>
    <w:p w:rsidR="005E53CA" w:rsidRDefault="005E53CA" w:rsidP="005E53CA">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2</w:t>
      </w:r>
    </w:p>
    <w:p w:rsidR="005E53CA" w:rsidRPr="000A6795" w:rsidRDefault="005E53CA" w:rsidP="005E53CA">
      <w:pPr>
        <w:keepNext/>
        <w:widowControl w:val="0"/>
        <w:spacing w:before="240" w:after="120" w:line="240" w:lineRule="auto"/>
        <w:ind w:left="567"/>
        <w:jc w:val="both"/>
        <w:outlineLvl w:val="0"/>
        <w:rPr>
          <w:rFonts w:ascii="Times New Roman" w:eastAsia="Times New Roman" w:hAnsi="Times New Roman" w:cs="Times New Roman"/>
          <w:b/>
          <w:iCs/>
          <w:sz w:val="24"/>
          <w:szCs w:val="24"/>
        </w:rPr>
      </w:pPr>
      <w:r w:rsidRPr="000A6795">
        <w:rPr>
          <w:rFonts w:ascii="Times New Roman" w:eastAsia="Times New Roman" w:hAnsi="Times New Roman" w:cs="Times New Roman"/>
          <w:b/>
          <w:iCs/>
          <w:sz w:val="24"/>
          <w:szCs w:val="24"/>
        </w:rPr>
        <w:t>Оценочные средства для проведения промежуточной аттестации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A6795">
        <w:rPr>
          <w:rFonts w:ascii="Times New Roman" w:eastAsia="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tbl>
      <w:tblPr>
        <w:tblW w:w="5000" w:type="pct"/>
        <w:tblLayout w:type="fixed"/>
        <w:tblCellMar>
          <w:left w:w="0" w:type="dxa"/>
          <w:right w:w="0" w:type="dxa"/>
        </w:tblCellMar>
        <w:tblLook w:val="04A0" w:firstRow="1" w:lastRow="0" w:firstColumn="1" w:lastColumn="0" w:noHBand="0" w:noVBand="1"/>
      </w:tblPr>
      <w:tblGrid>
        <w:gridCol w:w="1683"/>
        <w:gridCol w:w="4468"/>
        <w:gridCol w:w="8904"/>
      </w:tblGrid>
      <w:tr w:rsidR="005E53CA" w:rsidRPr="000A6795" w:rsidTr="005E53CA">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Структурный элемент </w:t>
            </w:r>
            <w:r w:rsidRPr="000A6795">
              <w:rPr>
                <w:rFonts w:ascii="Times New Roman" w:eastAsia="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A6795">
              <w:rPr>
                <w:rFonts w:ascii="Times New Roman" w:eastAsia="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Оценочные средства</w:t>
            </w:r>
          </w:p>
        </w:tc>
      </w:tr>
      <w:tr w:rsidR="005E53CA" w:rsidRPr="00A13866" w:rsidTr="005E53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rPr>
            </w:pPr>
            <w:r w:rsidRPr="000A6795">
              <w:rPr>
                <w:rFonts w:ascii="Times New Roman" w:eastAsia="Times New Roman" w:hAnsi="Times New Roman" w:cs="Times New Roman"/>
                <w:bCs/>
                <w:sz w:val="24"/>
                <w:szCs w:val="24"/>
              </w:rPr>
              <w:t>ОПК-1 способностью и готовностью использовать основные законы естественнонаучных дисциплин в профессиональной деятельности</w:t>
            </w:r>
          </w:p>
        </w:tc>
      </w:tr>
      <w:tr w:rsidR="005E53CA" w:rsidRPr="00A13866" w:rsidTr="005E53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autoSpaceDE w:val="0"/>
              <w:autoSpaceDN w:val="0"/>
              <w:adjustRightInd w:val="0"/>
              <w:spacing w:after="0" w:line="240" w:lineRule="auto"/>
              <w:ind w:right="78"/>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основные базовые понятия и законы поверхностных явлений и дисперсных систем;</w:t>
            </w:r>
          </w:p>
          <w:p w:rsidR="005E53CA" w:rsidRPr="000A6795" w:rsidRDefault="005E53CA" w:rsidP="005E53CA">
            <w:pPr>
              <w:autoSpaceDE w:val="0"/>
              <w:autoSpaceDN w:val="0"/>
              <w:adjustRightInd w:val="0"/>
              <w:spacing w:after="0" w:line="240" w:lineRule="auto"/>
              <w:ind w:left="64"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методы и методики качественного и количественного описания поверхностных явлений, виды и свойства дисперсных систем, методы их стабилизации и разрушения;</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 xml:space="preserve"> - основные методы управления процессами в дисперсных системах для решения задач в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482833" w:rsidRDefault="005E53CA" w:rsidP="005E53CA">
            <w:pPr>
              <w:pStyle w:val="a6"/>
              <w:jc w:val="both"/>
              <w:rPr>
                <w:rStyle w:val="FontStyle16"/>
                <w:b w:val="0"/>
                <w:bCs w:val="0"/>
                <w:sz w:val="24"/>
                <w:szCs w:val="24"/>
              </w:rPr>
            </w:pPr>
            <w:r w:rsidRPr="005E53CA">
              <w:rPr>
                <w:rStyle w:val="FontStyle16"/>
                <w:b w:val="0"/>
                <w:sz w:val="24"/>
                <w:szCs w:val="24"/>
              </w:rPr>
              <w:t>Список вопросов для проведения экзамена по дисциплине</w:t>
            </w:r>
            <w:r w:rsidRPr="00482833">
              <w:rPr>
                <w:rStyle w:val="FontStyle16"/>
                <w:sz w:val="24"/>
                <w:szCs w:val="24"/>
              </w:rPr>
              <w:t xml:space="preserve"> «</w:t>
            </w:r>
            <w:r w:rsidRPr="000A6795">
              <w:rPr>
                <w:rFonts w:ascii="Times New Roman" w:eastAsia="Times New Roman" w:hAnsi="Times New Roman" w:cs="Times New Roman"/>
                <w:sz w:val="24"/>
                <w:szCs w:val="24"/>
              </w:rPr>
              <w:t>Коллоидная химия</w:t>
            </w:r>
            <w:r w:rsidRPr="00482833">
              <w:rPr>
                <w:rStyle w:val="FontStyle16"/>
                <w:sz w:val="24"/>
                <w:szCs w:val="24"/>
              </w:rPr>
              <w:t>»</w:t>
            </w:r>
            <w:r w:rsidRPr="005E53CA">
              <w:rPr>
                <w:rStyle w:val="FontStyle16"/>
                <w:b w:val="0"/>
                <w:sz w:val="24"/>
                <w:szCs w:val="24"/>
              </w:rPr>
              <w:t>:</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Количественные характеристики дисперсных систем, формулы для их расчета. Классификацию дисперсных систем в зависимости от признака, по которому их можно классифицировать. Особенности физической и химической адсорбции. Классификацию изотерм адсорбции. Уравнение Генри, Гиббса, БЭТ. Сущность методов получения коллоидных растворов. Основные методы очистки золей. Оптические явления коллоидных систем. Основы теории строения ДЭС. Сущность электрокинетических явлений. Влияние электролитов на строение ДЭС и величину </w:t>
            </w:r>
            <w:proofErr w:type="gramStart"/>
            <w:r w:rsidRPr="000A6795">
              <w:rPr>
                <w:rFonts w:ascii="Times New Roman" w:eastAsia="Times New Roman" w:hAnsi="Times New Roman" w:cs="Times New Roman"/>
                <w:sz w:val="24"/>
                <w:szCs w:val="24"/>
              </w:rPr>
              <w:t>-п</w:t>
            </w:r>
            <w:proofErr w:type="gramEnd"/>
            <w:r w:rsidRPr="000A6795">
              <w:rPr>
                <w:rFonts w:ascii="Times New Roman" w:eastAsia="Times New Roman" w:hAnsi="Times New Roman" w:cs="Times New Roman"/>
                <w:sz w:val="24"/>
                <w:szCs w:val="24"/>
              </w:rPr>
              <w:t xml:space="preserve">отенциала. Сущность диффузии, осмоса, </w:t>
            </w:r>
            <w:proofErr w:type="gramStart"/>
            <w:r w:rsidRPr="000A6795">
              <w:rPr>
                <w:rFonts w:ascii="Times New Roman" w:eastAsia="Times New Roman" w:hAnsi="Times New Roman" w:cs="Times New Roman"/>
                <w:sz w:val="24"/>
                <w:szCs w:val="24"/>
              </w:rPr>
              <w:t>факторы</w:t>
            </w:r>
            <w:proofErr w:type="gramEnd"/>
            <w:r w:rsidRPr="000A6795">
              <w:rPr>
                <w:rFonts w:ascii="Times New Roman" w:eastAsia="Times New Roman" w:hAnsi="Times New Roman" w:cs="Times New Roman"/>
                <w:sz w:val="24"/>
                <w:szCs w:val="24"/>
              </w:rPr>
              <w:t xml:space="preserve"> влияющие на эти величины. Факторы </w:t>
            </w:r>
            <w:proofErr w:type="spellStart"/>
            <w:r w:rsidRPr="000A6795">
              <w:rPr>
                <w:rFonts w:ascii="Times New Roman" w:eastAsia="Times New Roman" w:hAnsi="Times New Roman" w:cs="Times New Roman"/>
                <w:sz w:val="24"/>
                <w:szCs w:val="24"/>
              </w:rPr>
              <w:t>агрегативной</w:t>
            </w:r>
            <w:proofErr w:type="spellEnd"/>
            <w:r w:rsidRPr="000A6795">
              <w:rPr>
                <w:rFonts w:ascii="Times New Roman" w:eastAsia="Times New Roman" w:hAnsi="Times New Roman" w:cs="Times New Roman"/>
                <w:sz w:val="24"/>
                <w:szCs w:val="24"/>
              </w:rPr>
              <w:t xml:space="preserve"> устойчивости золей. </w:t>
            </w:r>
          </w:p>
          <w:p w:rsidR="005E53CA" w:rsidRPr="000A6795" w:rsidRDefault="005E53CA" w:rsidP="005E53CA">
            <w:pPr>
              <w:widowControl w:val="0"/>
              <w:autoSpaceDE w:val="0"/>
              <w:autoSpaceDN w:val="0"/>
              <w:adjustRightInd w:val="0"/>
              <w:spacing w:after="0" w:line="240" w:lineRule="auto"/>
              <w:jc w:val="both"/>
              <w:rPr>
                <w:rFonts w:ascii="Arial" w:eastAsia="Times New Roman" w:hAnsi="Arial" w:cs="Arial"/>
                <w:i/>
                <w:color w:val="C00000"/>
                <w:sz w:val="36"/>
                <w:szCs w:val="36"/>
                <w:highlight w:val="yellow"/>
              </w:rPr>
            </w:pPr>
          </w:p>
        </w:tc>
      </w:tr>
      <w:tr w:rsidR="005E53CA" w:rsidRPr="000A6795" w:rsidTr="005E53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tabs>
                <w:tab w:val="left" w:pos="2570"/>
              </w:tabs>
              <w:autoSpaceDE w:val="0"/>
              <w:autoSpaceDN w:val="0"/>
              <w:adjustRightInd w:val="0"/>
              <w:spacing w:after="0" w:line="240" w:lineRule="auto"/>
              <w:ind w:right="169"/>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применять основные базовые понятия и законы поверхностных явлений и дисперсных систем для проведения экспериментов с ними;</w:t>
            </w:r>
          </w:p>
          <w:p w:rsidR="005E53CA" w:rsidRPr="000A6795" w:rsidRDefault="005E53CA" w:rsidP="005E53CA">
            <w:pPr>
              <w:autoSpaceDE w:val="0"/>
              <w:autoSpaceDN w:val="0"/>
              <w:adjustRightInd w:val="0"/>
              <w:spacing w:after="0" w:line="240" w:lineRule="auto"/>
              <w:ind w:left="64"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использовать методы и методики качественного и количественного описания поверхностных явлений и свойств дисперсных систем;</w:t>
            </w:r>
          </w:p>
          <w:p w:rsidR="005E53CA" w:rsidRPr="000A6795" w:rsidRDefault="005E53CA" w:rsidP="005E53CA">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rPr>
            </w:pPr>
            <w:r w:rsidRPr="000A6795">
              <w:rPr>
                <w:rFonts w:ascii="Times New Roman" w:eastAsia="Times New Roman" w:hAnsi="Times New Roman" w:cs="Times New Roman"/>
                <w:sz w:val="24"/>
                <w:szCs w:val="24"/>
              </w:rPr>
              <w:t xml:space="preserve">- применять основные методы управления процессами в дисперсных системах для </w:t>
            </w:r>
            <w:r w:rsidRPr="000A6795">
              <w:rPr>
                <w:rFonts w:ascii="Times New Roman" w:eastAsia="Times New Roman" w:hAnsi="Times New Roman" w:cs="Times New Roman"/>
                <w:sz w:val="24"/>
                <w:szCs w:val="24"/>
              </w:rPr>
              <w:lastRenderedPageBreak/>
              <w:t>решения задач в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482833" w:rsidRDefault="005E53CA" w:rsidP="005E53CA">
            <w:pPr>
              <w:pStyle w:val="a6"/>
              <w:jc w:val="both"/>
              <w:rPr>
                <w:rFonts w:ascii="Times New Roman" w:hAnsi="Times New Roman" w:cs="Times New Roman"/>
                <w:sz w:val="24"/>
                <w:szCs w:val="24"/>
              </w:rPr>
            </w:pPr>
            <w:r w:rsidRPr="00482833">
              <w:rPr>
                <w:rFonts w:ascii="Times New Roman" w:hAnsi="Times New Roman" w:cs="Times New Roman"/>
                <w:sz w:val="24"/>
                <w:szCs w:val="24"/>
              </w:rPr>
              <w:lastRenderedPageBreak/>
              <w:t>Задачи для самостоятельного решения:</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Строить изотерму поверхностного натяжения и определять графически поверхностную активность. Объяснять характер различных изотерм адсорбции. Определять размер коллоидных частиц исходя из оптических свойств коллоидных систем. Составлять формулы мицелл. Рассчитывать порог коагуляции. Определять механизм коагуляции.</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Написать формулы мицелл следующих золей:</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а) золя карбоната бария </w:t>
            </w:r>
            <w:proofErr w:type="spellStart"/>
            <w:r w:rsidRPr="000A6795">
              <w:rPr>
                <w:rFonts w:ascii="Times New Roman" w:eastAsia="Times New Roman" w:hAnsi="Times New Roman" w:cs="Times New Roman"/>
                <w:sz w:val="24"/>
                <w:szCs w:val="24"/>
              </w:rPr>
              <w:t>ВаСОз</w:t>
            </w:r>
            <w:proofErr w:type="spellEnd"/>
            <w:r w:rsidRPr="000A6795">
              <w:rPr>
                <w:rFonts w:ascii="Times New Roman" w:eastAsia="Times New Roman" w:hAnsi="Times New Roman" w:cs="Times New Roman"/>
                <w:sz w:val="24"/>
                <w:szCs w:val="24"/>
              </w:rPr>
              <w:t>, стабилизированного хлоридом бария;</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б) золя сульфида свинца </w:t>
            </w:r>
            <w:proofErr w:type="spellStart"/>
            <w:r w:rsidRPr="000A6795">
              <w:rPr>
                <w:rFonts w:ascii="Times New Roman" w:eastAsia="Times New Roman" w:hAnsi="Times New Roman" w:cs="Times New Roman"/>
                <w:sz w:val="24"/>
                <w:szCs w:val="24"/>
              </w:rPr>
              <w:t>PbS</w:t>
            </w:r>
            <w:proofErr w:type="spellEnd"/>
            <w:r w:rsidRPr="000A6795">
              <w:rPr>
                <w:rFonts w:ascii="Times New Roman" w:eastAsia="Times New Roman" w:hAnsi="Times New Roman" w:cs="Times New Roman"/>
                <w:sz w:val="24"/>
                <w:szCs w:val="24"/>
              </w:rPr>
              <w:t>, стабилизированного сульфидом натрия;</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в) золя бромида серебра </w:t>
            </w:r>
            <w:proofErr w:type="spellStart"/>
            <w:r w:rsidRPr="000A6795">
              <w:rPr>
                <w:rFonts w:ascii="Times New Roman" w:eastAsia="Times New Roman" w:hAnsi="Times New Roman" w:cs="Times New Roman"/>
                <w:sz w:val="24"/>
                <w:szCs w:val="24"/>
              </w:rPr>
              <w:t>AgBr</w:t>
            </w:r>
            <w:proofErr w:type="spellEnd"/>
            <w:r w:rsidRPr="000A6795">
              <w:rPr>
                <w:rFonts w:ascii="Times New Roman" w:eastAsia="Times New Roman" w:hAnsi="Times New Roman" w:cs="Times New Roman"/>
                <w:sz w:val="24"/>
                <w:szCs w:val="24"/>
              </w:rPr>
              <w:t>, стабилизированного нитратом серебра;</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lastRenderedPageBreak/>
              <w:t xml:space="preserve">г) золя гидроксида железа </w:t>
            </w:r>
            <w:proofErr w:type="spellStart"/>
            <w:r w:rsidRPr="000A6795">
              <w:rPr>
                <w:rFonts w:ascii="Times New Roman" w:eastAsia="Times New Roman" w:hAnsi="Times New Roman" w:cs="Times New Roman"/>
                <w:sz w:val="24"/>
                <w:szCs w:val="24"/>
              </w:rPr>
              <w:t>Fe</w:t>
            </w:r>
            <w:proofErr w:type="spellEnd"/>
            <w:r w:rsidRPr="000A6795">
              <w:rPr>
                <w:rFonts w:ascii="Times New Roman" w:eastAsia="Times New Roman" w:hAnsi="Times New Roman" w:cs="Times New Roman"/>
                <w:sz w:val="24"/>
                <w:szCs w:val="24"/>
              </w:rPr>
              <w:t>(OH)</w:t>
            </w:r>
            <w:r w:rsidRPr="000A6795">
              <w:rPr>
                <w:rFonts w:ascii="Times New Roman" w:eastAsia="Times New Roman" w:hAnsi="Times New Roman" w:cs="Times New Roman"/>
                <w:sz w:val="24"/>
                <w:szCs w:val="24"/>
                <w:vertAlign w:val="subscript"/>
              </w:rPr>
              <w:t>3</w:t>
            </w:r>
            <w:r w:rsidRPr="000A6795">
              <w:rPr>
                <w:rFonts w:ascii="Times New Roman" w:eastAsia="Times New Roman" w:hAnsi="Times New Roman" w:cs="Times New Roman"/>
                <w:sz w:val="24"/>
                <w:szCs w:val="24"/>
              </w:rPr>
              <w:t xml:space="preserve">, стабилизированного </w:t>
            </w:r>
            <w:proofErr w:type="spellStart"/>
            <w:r w:rsidRPr="000A6795">
              <w:rPr>
                <w:rFonts w:ascii="Times New Roman" w:eastAsia="Times New Roman" w:hAnsi="Times New Roman" w:cs="Times New Roman"/>
                <w:sz w:val="24"/>
                <w:szCs w:val="24"/>
              </w:rPr>
              <w:t>Fe</w:t>
            </w:r>
            <w:proofErr w:type="spellEnd"/>
            <w:r w:rsidRPr="000A6795">
              <w:rPr>
                <w:rFonts w:ascii="Times New Roman" w:eastAsia="Times New Roman" w:hAnsi="Times New Roman" w:cs="Times New Roman"/>
                <w:sz w:val="24"/>
                <w:szCs w:val="24"/>
              </w:rPr>
              <w:t>(NО</w:t>
            </w:r>
            <w:r w:rsidRPr="000A6795">
              <w:rPr>
                <w:rFonts w:ascii="Times New Roman" w:eastAsia="Times New Roman" w:hAnsi="Times New Roman" w:cs="Times New Roman"/>
                <w:sz w:val="24"/>
                <w:szCs w:val="24"/>
                <w:vertAlign w:val="subscript"/>
              </w:rPr>
              <w:t>3</w:t>
            </w:r>
            <w:r w:rsidRPr="000A6795">
              <w:rPr>
                <w:rFonts w:ascii="Times New Roman" w:eastAsia="Times New Roman" w:hAnsi="Times New Roman" w:cs="Times New Roman"/>
                <w:sz w:val="24"/>
                <w:szCs w:val="24"/>
              </w:rPr>
              <w:t>)</w:t>
            </w:r>
            <w:r w:rsidRPr="000A6795">
              <w:rPr>
                <w:rFonts w:ascii="Times New Roman" w:eastAsia="Times New Roman" w:hAnsi="Times New Roman" w:cs="Times New Roman"/>
                <w:sz w:val="24"/>
                <w:szCs w:val="24"/>
                <w:vertAlign w:val="subscript"/>
              </w:rPr>
              <w:t>3</w:t>
            </w:r>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д) золя хлорида свинца PbCl</w:t>
            </w:r>
            <w:r w:rsidRPr="000A6795">
              <w:rPr>
                <w:rFonts w:ascii="Times New Roman" w:eastAsia="Times New Roman" w:hAnsi="Times New Roman" w:cs="Times New Roman"/>
                <w:sz w:val="24"/>
                <w:szCs w:val="24"/>
                <w:vertAlign w:val="subscript"/>
              </w:rPr>
              <w:t>2</w:t>
            </w:r>
            <w:r w:rsidRPr="000A6795">
              <w:rPr>
                <w:rFonts w:ascii="Times New Roman" w:eastAsia="Times New Roman" w:hAnsi="Times New Roman" w:cs="Times New Roman"/>
                <w:sz w:val="24"/>
                <w:szCs w:val="24"/>
              </w:rPr>
              <w:t>, стабилизированного хлоридом калия;</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е) золя сульфата бария BaSO</w:t>
            </w:r>
            <w:r w:rsidRPr="000A6795">
              <w:rPr>
                <w:rFonts w:ascii="Times New Roman" w:eastAsia="Times New Roman" w:hAnsi="Times New Roman" w:cs="Times New Roman"/>
                <w:sz w:val="24"/>
                <w:szCs w:val="24"/>
                <w:vertAlign w:val="subscript"/>
              </w:rPr>
              <w:t>4</w:t>
            </w:r>
            <w:r w:rsidRPr="000A6795">
              <w:rPr>
                <w:rFonts w:ascii="Times New Roman" w:eastAsia="Times New Roman" w:hAnsi="Times New Roman" w:cs="Times New Roman"/>
                <w:sz w:val="24"/>
                <w:szCs w:val="24"/>
              </w:rPr>
              <w:t>, стабилизированного сульфатом калия.</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A6795">
              <w:rPr>
                <w:rFonts w:ascii="Times New Roman" w:eastAsia="Times New Roman" w:hAnsi="Times New Roman" w:cs="Times New Roman"/>
                <w:bCs/>
                <w:color w:val="000000"/>
                <w:sz w:val="24"/>
                <w:szCs w:val="24"/>
              </w:rPr>
              <w:t>Тестовые задания по дисциплине:</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ТЕСТ №1</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1.Размер коллоидных частиц составляет (м):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1)10</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-10</w:t>
            </w:r>
            <w:r w:rsidRPr="000A6795">
              <w:rPr>
                <w:rFonts w:ascii="Times New Roman" w:eastAsia="Times New Roman" w:hAnsi="Times New Roman" w:cs="Times New Roman"/>
                <w:sz w:val="24"/>
                <w:szCs w:val="24"/>
                <w:vertAlign w:val="superscript"/>
              </w:rPr>
              <w:t>-4</w:t>
            </w:r>
            <w:r w:rsidRPr="000A6795">
              <w:rPr>
                <w:rFonts w:ascii="Times New Roman" w:eastAsia="Times New Roman" w:hAnsi="Times New Roman" w:cs="Times New Roman"/>
                <w:sz w:val="24"/>
                <w:szCs w:val="24"/>
              </w:rPr>
              <w:t xml:space="preserve"> 2) 10</w:t>
            </w:r>
            <w:r w:rsidRPr="000A6795">
              <w:rPr>
                <w:rFonts w:ascii="Times New Roman" w:eastAsia="Times New Roman" w:hAnsi="Times New Roman" w:cs="Times New Roman"/>
                <w:sz w:val="24"/>
                <w:szCs w:val="24"/>
                <w:vertAlign w:val="superscript"/>
              </w:rPr>
              <w:t>-4</w:t>
            </w:r>
            <w:r w:rsidRPr="000A6795">
              <w:rPr>
                <w:rFonts w:ascii="Times New Roman" w:eastAsia="Times New Roman" w:hAnsi="Times New Roman" w:cs="Times New Roman"/>
                <w:sz w:val="24"/>
                <w:szCs w:val="24"/>
              </w:rPr>
              <w:t>-10</w:t>
            </w:r>
            <w:r w:rsidRPr="000A6795">
              <w:rPr>
                <w:rFonts w:ascii="Times New Roman" w:eastAsia="Times New Roman" w:hAnsi="Times New Roman" w:cs="Times New Roman"/>
                <w:sz w:val="24"/>
                <w:szCs w:val="24"/>
                <w:vertAlign w:val="superscript"/>
              </w:rPr>
              <w:t>-6</w:t>
            </w:r>
            <w:r w:rsidRPr="000A6795">
              <w:rPr>
                <w:rFonts w:ascii="Times New Roman" w:eastAsia="Times New Roman" w:hAnsi="Times New Roman" w:cs="Times New Roman"/>
                <w:sz w:val="24"/>
                <w:szCs w:val="24"/>
              </w:rPr>
              <w:t xml:space="preserve"> 3) 10</w:t>
            </w:r>
            <w:r w:rsidRPr="000A6795">
              <w:rPr>
                <w:rFonts w:ascii="Times New Roman" w:eastAsia="Times New Roman" w:hAnsi="Times New Roman" w:cs="Times New Roman"/>
                <w:sz w:val="24"/>
                <w:szCs w:val="24"/>
                <w:vertAlign w:val="superscript"/>
              </w:rPr>
              <w:t>-7</w:t>
            </w:r>
            <w:r w:rsidRPr="000A6795">
              <w:rPr>
                <w:rFonts w:ascii="Times New Roman" w:eastAsia="Times New Roman" w:hAnsi="Times New Roman" w:cs="Times New Roman"/>
                <w:sz w:val="24"/>
                <w:szCs w:val="24"/>
              </w:rPr>
              <w:t>-10</w:t>
            </w:r>
            <w:r w:rsidRPr="000A6795">
              <w:rPr>
                <w:rFonts w:ascii="Times New Roman" w:eastAsia="Times New Roman" w:hAnsi="Times New Roman" w:cs="Times New Roman"/>
                <w:sz w:val="24"/>
                <w:szCs w:val="24"/>
                <w:vertAlign w:val="superscript"/>
              </w:rPr>
              <w:t>-9</w:t>
            </w:r>
            <w:r w:rsidRPr="000A6795">
              <w:rPr>
                <w:rFonts w:ascii="Times New Roman" w:eastAsia="Times New Roman" w:hAnsi="Times New Roman" w:cs="Times New Roman"/>
                <w:sz w:val="24"/>
                <w:szCs w:val="24"/>
              </w:rPr>
              <w:t xml:space="preserve"> 4) 10</w:t>
            </w:r>
            <w:r w:rsidRPr="000A6795">
              <w:rPr>
                <w:rFonts w:ascii="Times New Roman" w:eastAsia="Times New Roman" w:hAnsi="Times New Roman" w:cs="Times New Roman"/>
                <w:sz w:val="24"/>
                <w:szCs w:val="24"/>
                <w:vertAlign w:val="superscript"/>
              </w:rPr>
              <w:t>-10</w:t>
            </w:r>
            <w:r w:rsidRPr="000A6795">
              <w:rPr>
                <w:rFonts w:ascii="Times New Roman" w:eastAsia="Times New Roman" w:hAnsi="Times New Roman" w:cs="Times New Roman"/>
                <w:sz w:val="24"/>
                <w:szCs w:val="24"/>
              </w:rPr>
              <w:t>-10</w:t>
            </w:r>
            <w:r w:rsidRPr="000A6795">
              <w:rPr>
                <w:rFonts w:ascii="Times New Roman" w:eastAsia="Times New Roman" w:hAnsi="Times New Roman" w:cs="Times New Roman"/>
                <w:sz w:val="24"/>
                <w:szCs w:val="24"/>
                <w:vertAlign w:val="superscript"/>
              </w:rPr>
              <w:t>-11</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2.Особые свойства дисперсных систем обусловлены:</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малым размером частиц и большой межфазной поверхностью;</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малым размером частиц и малой межфазной поверхностью;</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большим размером частиц и большой межфазной поверхностью;</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большим размером частиц и малой межфазной поверхностью.</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При классификации дисперсных систем по агрегатному состоянию дисперсной фазы (д.ф.) и дисперсионной среды (д</w:t>
            </w:r>
            <w:proofErr w:type="gramStart"/>
            <w:r w:rsidRPr="000A6795">
              <w:rPr>
                <w:rFonts w:ascii="Times New Roman" w:eastAsia="Times New Roman" w:hAnsi="Times New Roman" w:cs="Times New Roman"/>
                <w:sz w:val="24"/>
                <w:szCs w:val="24"/>
              </w:rPr>
              <w:t>.с</w:t>
            </w:r>
            <w:proofErr w:type="gramEnd"/>
            <w:r w:rsidRPr="000A6795">
              <w:rPr>
                <w:rFonts w:ascii="Times New Roman" w:eastAsia="Times New Roman" w:hAnsi="Times New Roman" w:cs="Times New Roman"/>
                <w:sz w:val="24"/>
                <w:szCs w:val="24"/>
              </w:rPr>
              <w:t>) в аэрозолях в качестве д.с. выступает:</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газ.</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жидкость.</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твердое вещество.</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плазма.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4.Коллоидные системы в которых растворител</w:t>
            </w:r>
            <w:proofErr w:type="gramStart"/>
            <w:r w:rsidRPr="000A6795">
              <w:rPr>
                <w:rFonts w:ascii="Times New Roman" w:eastAsia="Times New Roman" w:hAnsi="Times New Roman" w:cs="Times New Roman"/>
                <w:sz w:val="24"/>
                <w:szCs w:val="24"/>
              </w:rPr>
              <w:t>ь(</w:t>
            </w:r>
            <w:proofErr w:type="gramEnd"/>
            <w:r w:rsidRPr="000A6795">
              <w:rPr>
                <w:rFonts w:ascii="Times New Roman" w:eastAsia="Times New Roman" w:hAnsi="Times New Roman" w:cs="Times New Roman"/>
                <w:sz w:val="24"/>
                <w:szCs w:val="24"/>
              </w:rPr>
              <w:t>вода) взаимодействует с коллоидными частицами: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гидрофильные;</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гидрофобные;</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гетерофильные;</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грубодисперсные</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5. Коллоидные системы могут быть получены следующими методами: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конденсацией или диспергированием.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нейтрализацией или замещением.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полиморфного превращения.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ионного обмена.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lastRenderedPageBreak/>
              <w:t>6.Ионы, достраивающие кристаллическую решетку ядра, называются: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потенциалопределяющими ионами.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2) </w:t>
            </w:r>
            <w:proofErr w:type="spellStart"/>
            <w:r w:rsidRPr="000A6795">
              <w:rPr>
                <w:rFonts w:ascii="Times New Roman" w:eastAsia="Times New Roman" w:hAnsi="Times New Roman" w:cs="Times New Roman"/>
                <w:sz w:val="24"/>
                <w:szCs w:val="24"/>
              </w:rPr>
              <w:t>противоионами</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адсорбционными ионами.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свободными ионами.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7. Какова структура мицеллы коллоидного раствора, образованного добавлением </w:t>
            </w:r>
            <w:proofErr w:type="gramStart"/>
            <w:r w:rsidRPr="000A6795">
              <w:rPr>
                <w:rFonts w:ascii="Times New Roman" w:eastAsia="Times New Roman" w:hAnsi="Times New Roman" w:cs="Times New Roman"/>
                <w:sz w:val="24"/>
                <w:szCs w:val="24"/>
              </w:rPr>
              <w:t>к</w:t>
            </w:r>
            <w:proofErr w:type="gramEnd"/>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Cs/>
                <w:sz w:val="24"/>
                <w:szCs w:val="24"/>
              </w:rPr>
              <w:t xml:space="preserve">AgNO3 избытка </w:t>
            </w:r>
            <w:proofErr w:type="spellStart"/>
            <w:r w:rsidRPr="000A6795">
              <w:rPr>
                <w:rFonts w:ascii="Times New Roman" w:eastAsia="Times New Roman" w:hAnsi="Times New Roman" w:cs="Times New Roman"/>
                <w:bCs/>
                <w:sz w:val="24"/>
                <w:szCs w:val="24"/>
              </w:rPr>
              <w:t>KCl</w:t>
            </w:r>
            <w:proofErr w:type="spellEnd"/>
            <w:r w:rsidRPr="000A6795">
              <w:rPr>
                <w:rFonts w:ascii="Times New Roman" w:eastAsia="Times New Roman" w:hAnsi="Times New Roman" w:cs="Times New Roman"/>
                <w:bCs/>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{m[</w:t>
            </w:r>
            <w:proofErr w:type="spellStart"/>
            <w:r w:rsidRPr="000A6795">
              <w:rPr>
                <w:rFonts w:ascii="Times New Roman" w:eastAsia="Times New Roman" w:hAnsi="Times New Roman" w:cs="Times New Roman"/>
                <w:sz w:val="24"/>
                <w:szCs w:val="24"/>
              </w:rPr>
              <w:t>AgCl</w:t>
            </w:r>
            <w:proofErr w:type="spellEnd"/>
            <w:r w:rsidRPr="000A6795">
              <w:rPr>
                <w:rFonts w:ascii="Times New Roman" w:eastAsia="Times New Roman" w:hAnsi="Times New Roman" w:cs="Times New Roman"/>
                <w:sz w:val="24"/>
                <w:szCs w:val="24"/>
              </w:rPr>
              <w:t>]</w:t>
            </w:r>
            <w:proofErr w:type="spellStart"/>
            <w:r w:rsidRPr="000A6795">
              <w:rPr>
                <w:rFonts w:ascii="Times New Roman" w:eastAsia="Times New Roman" w:hAnsi="Times New Roman" w:cs="Times New Roman"/>
                <w:sz w:val="24"/>
                <w:szCs w:val="24"/>
              </w:rPr>
              <w:t>xCl</w:t>
            </w:r>
            <w:proofErr w:type="spellEnd"/>
            <w:r w:rsidRPr="000A6795">
              <w:rPr>
                <w:rFonts w:ascii="Times New Roman" w:eastAsia="Times New Roman" w:hAnsi="Times New Roman" w:cs="Times New Roman"/>
                <w:sz w:val="24"/>
                <w:szCs w:val="24"/>
              </w:rPr>
              <w:t>–}</w:t>
            </w:r>
            <w:proofErr w:type="spellStart"/>
            <w:r w:rsidRPr="000A6795">
              <w:rPr>
                <w:rFonts w:ascii="Times New Roman" w:eastAsia="Times New Roman" w:hAnsi="Times New Roman" w:cs="Times New Roman"/>
                <w:sz w:val="24"/>
                <w:szCs w:val="24"/>
              </w:rPr>
              <w:t>xCl</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{m[</w:t>
            </w:r>
            <w:proofErr w:type="spellStart"/>
            <w:r w:rsidRPr="000A6795">
              <w:rPr>
                <w:rFonts w:ascii="Times New Roman" w:eastAsia="Times New Roman" w:hAnsi="Times New Roman" w:cs="Times New Roman"/>
                <w:sz w:val="24"/>
                <w:szCs w:val="24"/>
              </w:rPr>
              <w:t>AgCl</w:t>
            </w:r>
            <w:proofErr w:type="spellEnd"/>
            <w:r w:rsidRPr="000A6795">
              <w:rPr>
                <w:rFonts w:ascii="Times New Roman" w:eastAsia="Times New Roman" w:hAnsi="Times New Roman" w:cs="Times New Roman"/>
                <w:sz w:val="24"/>
                <w:szCs w:val="24"/>
              </w:rPr>
              <w:t>]</w:t>
            </w:r>
            <w:proofErr w:type="spellStart"/>
            <w:r w:rsidRPr="000A6795">
              <w:rPr>
                <w:rFonts w:ascii="Times New Roman" w:eastAsia="Times New Roman" w:hAnsi="Times New Roman" w:cs="Times New Roman"/>
                <w:sz w:val="24"/>
                <w:szCs w:val="24"/>
              </w:rPr>
              <w:t>xK</w:t>
            </w:r>
            <w:proofErr w:type="spellEnd"/>
            <w:r w:rsidRPr="000A6795">
              <w:rPr>
                <w:rFonts w:ascii="Times New Roman" w:eastAsia="Times New Roman" w:hAnsi="Times New Roman" w:cs="Times New Roman"/>
                <w:sz w:val="24"/>
                <w:szCs w:val="24"/>
              </w:rPr>
              <w:t>+}</w:t>
            </w:r>
            <w:proofErr w:type="spellStart"/>
            <w:r w:rsidRPr="000A6795">
              <w:rPr>
                <w:rFonts w:ascii="Times New Roman" w:eastAsia="Times New Roman" w:hAnsi="Times New Roman" w:cs="Times New Roman"/>
                <w:sz w:val="24"/>
                <w:szCs w:val="24"/>
              </w:rPr>
              <w:t>xK</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{m[</w:t>
            </w:r>
            <w:proofErr w:type="spellStart"/>
            <w:r w:rsidRPr="000A6795">
              <w:rPr>
                <w:rFonts w:ascii="Times New Roman" w:eastAsia="Times New Roman" w:hAnsi="Times New Roman" w:cs="Times New Roman"/>
                <w:sz w:val="24"/>
                <w:szCs w:val="24"/>
              </w:rPr>
              <w:t>AgCl</w:t>
            </w:r>
            <w:proofErr w:type="spellEnd"/>
            <w:r w:rsidRPr="000A6795">
              <w:rPr>
                <w:rFonts w:ascii="Times New Roman" w:eastAsia="Times New Roman" w:hAnsi="Times New Roman" w:cs="Times New Roman"/>
                <w:sz w:val="24"/>
                <w:szCs w:val="24"/>
              </w:rPr>
              <w:t xml:space="preserve">] </w:t>
            </w:r>
            <w:proofErr w:type="spellStart"/>
            <w:r w:rsidRPr="000A6795">
              <w:rPr>
                <w:rFonts w:ascii="Times New Roman" w:eastAsia="Times New Roman" w:hAnsi="Times New Roman" w:cs="Times New Roman"/>
                <w:sz w:val="24"/>
                <w:szCs w:val="24"/>
              </w:rPr>
              <w:t>nCl</w:t>
            </w:r>
            <w:proofErr w:type="spellEnd"/>
            <w:r w:rsidRPr="000A6795">
              <w:rPr>
                <w:rFonts w:ascii="Times New Roman" w:eastAsia="Times New Roman" w:hAnsi="Times New Roman" w:cs="Times New Roman"/>
                <w:sz w:val="24"/>
                <w:szCs w:val="24"/>
              </w:rPr>
              <w:t xml:space="preserve">–(n – x)K+}–х </w:t>
            </w:r>
            <w:proofErr w:type="spellStart"/>
            <w:r w:rsidRPr="000A6795">
              <w:rPr>
                <w:rFonts w:ascii="Times New Roman" w:eastAsia="Times New Roman" w:hAnsi="Times New Roman" w:cs="Times New Roman"/>
                <w:sz w:val="24"/>
                <w:szCs w:val="24"/>
              </w:rPr>
              <w:t>xK</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{m[AgNO3]xNO3}x+.</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8. Молекулярно-кинетические свойства дисперсных систем обусловлены:</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хаотическим движением частиц.</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затухающим во времени движением.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3) строго </w:t>
            </w:r>
            <w:proofErr w:type="spellStart"/>
            <w:r w:rsidRPr="000A6795">
              <w:rPr>
                <w:rFonts w:ascii="Times New Roman" w:eastAsia="Times New Roman" w:hAnsi="Times New Roman" w:cs="Times New Roman"/>
                <w:sz w:val="24"/>
                <w:szCs w:val="24"/>
              </w:rPr>
              <w:t>упорядочным</w:t>
            </w:r>
            <w:proofErr w:type="spellEnd"/>
            <w:r w:rsidRPr="000A6795">
              <w:rPr>
                <w:rFonts w:ascii="Times New Roman" w:eastAsia="Times New Roman" w:hAnsi="Times New Roman" w:cs="Times New Roman"/>
                <w:sz w:val="24"/>
                <w:szCs w:val="24"/>
              </w:rPr>
              <w:t xml:space="preserve"> движением частиц.</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равноускоренным движением.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9. Если поперечный размер частиц дисперсной фазы меньше длины волны света, то наблюдается: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 рассеяние света.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преломление света.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отражение света.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4) прохождение света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10. Явление перемещения дисперсной среды через неподвижную пористую перегородку под действием внешнего электрического поля называется: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1) </w:t>
            </w:r>
            <w:proofErr w:type="spellStart"/>
            <w:r w:rsidRPr="000A6795">
              <w:rPr>
                <w:rFonts w:ascii="Times New Roman" w:eastAsia="Times New Roman" w:hAnsi="Times New Roman" w:cs="Times New Roman"/>
                <w:sz w:val="24"/>
                <w:szCs w:val="24"/>
              </w:rPr>
              <w:t>электроосмосом</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2) </w:t>
            </w:r>
            <w:proofErr w:type="spellStart"/>
            <w:r w:rsidRPr="000A6795">
              <w:rPr>
                <w:rFonts w:ascii="Times New Roman" w:eastAsia="Times New Roman" w:hAnsi="Times New Roman" w:cs="Times New Roman"/>
                <w:sz w:val="24"/>
                <w:szCs w:val="24"/>
              </w:rPr>
              <w:t>ультрамикроскопией</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3) нефелометрией.</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4) </w:t>
            </w:r>
            <w:proofErr w:type="spellStart"/>
            <w:r w:rsidRPr="000A6795">
              <w:rPr>
                <w:rFonts w:ascii="Times New Roman" w:eastAsia="Times New Roman" w:hAnsi="Times New Roman" w:cs="Times New Roman"/>
                <w:sz w:val="24"/>
                <w:szCs w:val="24"/>
              </w:rPr>
              <w:t>турбидиметрией</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p>
        </w:tc>
      </w:tr>
      <w:tr w:rsidR="005E53CA" w:rsidRPr="00A13866" w:rsidTr="005E53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autoSpaceDE w:val="0"/>
              <w:autoSpaceDN w:val="0"/>
              <w:adjustRightInd w:val="0"/>
              <w:spacing w:after="0" w:line="240" w:lineRule="auto"/>
              <w:ind w:right="78"/>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практическими навыками проведения экспериментов для исследования поверхностных явлений и дисперсных систем;</w:t>
            </w:r>
          </w:p>
          <w:p w:rsidR="005E53CA" w:rsidRPr="000A6795" w:rsidRDefault="005E53CA" w:rsidP="005E53CA">
            <w:pPr>
              <w:autoSpaceDE w:val="0"/>
              <w:autoSpaceDN w:val="0"/>
              <w:adjustRightInd w:val="0"/>
              <w:spacing w:after="0" w:line="240" w:lineRule="auto"/>
              <w:ind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 навыками и методиками качественного и количественного описания поверхностных явлений и свойств дисперсных систем;</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 xml:space="preserve"> - навыками применения основных методов управления процессами в дисперсных системах для решения задач в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0A6795" w:rsidRDefault="00655D87" w:rsidP="005E53C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Задания на решение задач из профессиональной области:</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Задачи для самостоятельного решения:</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1.</w:t>
            </w:r>
            <w:r w:rsidRPr="000A6795">
              <w:rPr>
                <w:rFonts w:ascii="Times New Roman" w:eastAsia="Times New Roman" w:hAnsi="Times New Roman" w:cs="Times New Roman"/>
                <w:sz w:val="24"/>
                <w:szCs w:val="24"/>
              </w:rPr>
              <w:t xml:space="preserve"> Определить удельную поверхность активированного угля, если максимальная адсорбция </w:t>
            </w:r>
            <w:r w:rsidRPr="000A6795">
              <w:rPr>
                <w:rFonts w:ascii="Times New Roman" w:eastAsia="Calibri" w:hAnsi="Times New Roman" w:cs="Times New Roman"/>
                <w:position w:val="-10"/>
                <w:sz w:val="24"/>
                <w:szCs w:val="24"/>
                <w:lang w:eastAsia="ar-SA"/>
              </w:rPr>
              <w:object w:dxaOrig="330" w:dyaOrig="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16.5pt" o:ole="" filled="t">
                  <v:fill color2="black"/>
                  <v:imagedata r:id="rId20" o:title=""/>
                </v:shape>
                <o:OLEObject Type="Embed" ProgID="Equation.3" ShapeID="_x0000_i1025" DrawAspect="Content" ObjectID="_1667835662" r:id="rId21"/>
              </w:object>
            </w:r>
            <w:proofErr w:type="spellStart"/>
            <w:r w:rsidRPr="000A6795">
              <w:rPr>
                <w:rFonts w:ascii="Times New Roman" w:eastAsia="Times New Roman" w:hAnsi="Times New Roman" w:cs="Times New Roman"/>
                <w:sz w:val="24"/>
                <w:szCs w:val="24"/>
              </w:rPr>
              <w:t>аминола</w:t>
            </w:r>
            <w:proofErr w:type="spellEnd"/>
            <w:r w:rsidRPr="000A6795">
              <w:rPr>
                <w:rFonts w:ascii="Times New Roman" w:eastAsia="Times New Roman" w:hAnsi="Times New Roman" w:cs="Times New Roman"/>
                <w:sz w:val="24"/>
                <w:szCs w:val="24"/>
              </w:rPr>
              <w:t xml:space="preserve"> равна 2,20·10</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xml:space="preserve"> моль/м</w:t>
            </w:r>
            <w:proofErr w:type="gramStart"/>
            <w:r w:rsidRPr="000A6795">
              <w:rPr>
                <w:rFonts w:ascii="Times New Roman" w:eastAsia="Times New Roman" w:hAnsi="Times New Roman" w:cs="Times New Roman"/>
                <w:sz w:val="24"/>
                <w:szCs w:val="24"/>
                <w:vertAlign w:val="superscript"/>
              </w:rPr>
              <w:t>2</w:t>
            </w:r>
            <w:proofErr w:type="gramEnd"/>
            <w:r w:rsidRPr="000A6795">
              <w:rPr>
                <w:rFonts w:ascii="Times New Roman" w:eastAsia="Times New Roman" w:hAnsi="Times New Roman" w:cs="Times New Roman"/>
                <w:sz w:val="24"/>
                <w:szCs w:val="24"/>
              </w:rPr>
              <w:t xml:space="preserve">, а площадь, занимаемая молекулой спирта при насыщении, </w:t>
            </w:r>
            <w:r w:rsidRPr="000A6795">
              <w:rPr>
                <w:rFonts w:ascii="Times New Roman" w:eastAsia="Calibri" w:hAnsi="Times New Roman" w:cs="Times New Roman"/>
                <w:position w:val="-7"/>
                <w:sz w:val="24"/>
                <w:szCs w:val="24"/>
                <w:lang w:eastAsia="ar-SA"/>
              </w:rPr>
              <w:object w:dxaOrig="285" w:dyaOrig="360">
                <v:shape id="_x0000_i1026" type="#_x0000_t75" style="width:15pt;height:18pt" o:ole="" filled="t">
                  <v:fill color2="black"/>
                  <v:imagedata r:id="rId22" o:title=""/>
                </v:shape>
                <o:OLEObject Type="Embed" ProgID="Equation.3" ShapeID="_x0000_i1026" DrawAspect="Content" ObjectID="_1667835663" r:id="rId23"/>
              </w:object>
            </w:r>
            <w:r w:rsidRPr="000A6795">
              <w:rPr>
                <w:rFonts w:ascii="Times New Roman" w:eastAsia="Times New Roman" w:hAnsi="Times New Roman" w:cs="Times New Roman"/>
                <w:sz w:val="24"/>
                <w:szCs w:val="24"/>
              </w:rPr>
              <w:t>=30·10</w:t>
            </w:r>
            <w:r w:rsidRPr="000A6795">
              <w:rPr>
                <w:rFonts w:ascii="Times New Roman" w:eastAsia="Times New Roman" w:hAnsi="Times New Roman" w:cs="Times New Roman"/>
                <w:sz w:val="24"/>
                <w:szCs w:val="24"/>
                <w:vertAlign w:val="superscript"/>
              </w:rPr>
              <w:t>-20</w:t>
            </w:r>
            <w:r w:rsidRPr="000A6795">
              <w:rPr>
                <w:rFonts w:ascii="Times New Roman" w:eastAsia="Times New Roman" w:hAnsi="Times New Roman" w:cs="Times New Roman"/>
                <w:sz w:val="24"/>
                <w:szCs w:val="24"/>
              </w:rPr>
              <w:t xml:space="preserve"> м</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2.</w:t>
            </w:r>
            <w:r w:rsidRPr="000A6795">
              <w:rPr>
                <w:rFonts w:ascii="Times New Roman" w:eastAsia="Times New Roman" w:hAnsi="Times New Roman" w:cs="Times New Roman"/>
                <w:sz w:val="24"/>
                <w:szCs w:val="24"/>
              </w:rPr>
              <w:t xml:space="preserve"> Адсорбция водорода на железном катализаторе при насыщении</w:t>
            </w:r>
            <w:r w:rsidRPr="000A6795">
              <w:rPr>
                <w:rFonts w:ascii="Times New Roman" w:eastAsia="Calibri" w:hAnsi="Times New Roman" w:cs="Times New Roman"/>
                <w:position w:val="-10"/>
                <w:sz w:val="24"/>
                <w:szCs w:val="24"/>
                <w:lang w:eastAsia="ar-SA"/>
              </w:rPr>
              <w:object w:dxaOrig="1830" w:dyaOrig="360">
                <v:shape id="_x0000_i1027" type="#_x0000_t75" style="width:91.5pt;height:18pt" o:ole="" filled="t">
                  <v:fill color2="black"/>
                  <v:imagedata r:id="rId24" o:title=""/>
                </v:shape>
                <o:OLEObject Type="Embed" ProgID="Equation.3" ShapeID="_x0000_i1027" DrawAspect="Content" ObjectID="_1667835664" r:id="rId25"/>
              </w:object>
            </w:r>
            <w:r w:rsidRPr="000A6795">
              <w:rPr>
                <w:rFonts w:ascii="Times New Roman" w:eastAsia="Times New Roman" w:hAnsi="Times New Roman" w:cs="Times New Roman"/>
                <w:sz w:val="24"/>
                <w:szCs w:val="24"/>
              </w:rPr>
              <w:t>.   S</w:t>
            </w:r>
            <w:r w:rsidRPr="000A6795">
              <w:rPr>
                <w:rFonts w:ascii="Times New Roman" w:eastAsia="Times New Roman" w:hAnsi="Times New Roman" w:cs="Times New Roman"/>
                <w:sz w:val="24"/>
                <w:szCs w:val="24"/>
                <w:vertAlign w:val="subscript"/>
              </w:rPr>
              <w:t>0</w:t>
            </w:r>
            <w:r w:rsidRPr="000A6795">
              <w:rPr>
                <w:rFonts w:ascii="Times New Roman" w:eastAsia="Times New Roman" w:hAnsi="Times New Roman" w:cs="Times New Roman"/>
                <w:sz w:val="24"/>
                <w:szCs w:val="24"/>
              </w:rPr>
              <w:t xml:space="preserve"> = 5,0·10</w:t>
            </w:r>
            <w:r w:rsidRPr="000A6795">
              <w:rPr>
                <w:rFonts w:ascii="Times New Roman" w:eastAsia="Times New Roman" w:hAnsi="Times New Roman" w:cs="Times New Roman"/>
                <w:sz w:val="24"/>
                <w:szCs w:val="24"/>
                <w:vertAlign w:val="superscript"/>
              </w:rPr>
              <w:t>-20</w:t>
            </w:r>
            <w:r w:rsidRPr="000A6795">
              <w:rPr>
                <w:rFonts w:ascii="Times New Roman" w:eastAsia="Times New Roman" w:hAnsi="Times New Roman" w:cs="Times New Roman"/>
                <w:sz w:val="24"/>
                <w:szCs w:val="24"/>
              </w:rPr>
              <w:t xml:space="preserve"> м</w:t>
            </w:r>
            <w:proofErr w:type="gramStart"/>
            <w:r w:rsidRPr="000A6795">
              <w:rPr>
                <w:rFonts w:ascii="Times New Roman" w:eastAsia="Times New Roman" w:hAnsi="Times New Roman" w:cs="Times New Roman"/>
                <w:sz w:val="24"/>
                <w:szCs w:val="24"/>
                <w:vertAlign w:val="superscript"/>
              </w:rPr>
              <w:t>2</w:t>
            </w:r>
            <w:proofErr w:type="gramEnd"/>
            <w:r w:rsidRPr="000A6795">
              <w:rPr>
                <w:rFonts w:ascii="Times New Roman" w:eastAsia="Times New Roman" w:hAnsi="Times New Roman" w:cs="Times New Roman"/>
                <w:sz w:val="24"/>
                <w:szCs w:val="24"/>
              </w:rPr>
              <w:t>/молекула Н</w:t>
            </w:r>
            <w:r w:rsidRPr="000A6795">
              <w:rPr>
                <w:rFonts w:ascii="Times New Roman" w:eastAsia="Times New Roman" w:hAnsi="Times New Roman" w:cs="Times New Roman"/>
                <w:sz w:val="24"/>
                <w:szCs w:val="24"/>
                <w:vertAlign w:val="subscript"/>
              </w:rPr>
              <w:t>2</w:t>
            </w:r>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Определить удельную поверхность адсорбента.</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3</w:t>
            </w:r>
            <w:r w:rsidRPr="000A6795">
              <w:rPr>
                <w:rFonts w:ascii="Times New Roman" w:eastAsia="Times New Roman" w:hAnsi="Times New Roman" w:cs="Times New Roman"/>
                <w:sz w:val="24"/>
                <w:szCs w:val="24"/>
              </w:rPr>
              <w:t>. В таблице приведены значения поверхностного натяжения расплава железа при 1600</w:t>
            </w:r>
            <w:r w:rsidRPr="000A6795">
              <w:rPr>
                <w:rFonts w:ascii="Times New Roman" w:eastAsia="Times New Roman" w:hAnsi="Times New Roman" w:cs="Times New Roman"/>
                <w:sz w:val="24"/>
                <w:szCs w:val="24"/>
                <w:vertAlign w:val="superscript"/>
              </w:rPr>
              <w:t>0</w:t>
            </w:r>
            <w:r w:rsidRPr="000A6795">
              <w:rPr>
                <w:rFonts w:ascii="Times New Roman" w:eastAsia="Times New Roman" w:hAnsi="Times New Roman" w:cs="Times New Roman"/>
                <w:sz w:val="24"/>
                <w:szCs w:val="24"/>
              </w:rPr>
              <w:t>С с добавками серы.</w:t>
            </w:r>
          </w:p>
          <w:tbl>
            <w:tblPr>
              <w:tblW w:w="5103" w:type="dxa"/>
              <w:tblInd w:w="232" w:type="dxa"/>
              <w:tblLayout w:type="fixed"/>
              <w:tblLook w:val="04A0" w:firstRow="1" w:lastRow="0" w:firstColumn="1" w:lastColumn="0" w:noHBand="0" w:noVBand="1"/>
            </w:tblPr>
            <w:tblGrid>
              <w:gridCol w:w="952"/>
              <w:gridCol w:w="586"/>
              <w:gridCol w:w="585"/>
              <w:gridCol w:w="585"/>
              <w:gridCol w:w="575"/>
              <w:gridCol w:w="585"/>
              <w:gridCol w:w="585"/>
              <w:gridCol w:w="650"/>
            </w:tblGrid>
            <w:tr w:rsidR="005E53CA" w:rsidRPr="000A6795" w:rsidTr="005E53CA">
              <w:trPr>
                <w:trHeight w:val="322"/>
              </w:trPr>
              <w:tc>
                <w:tcPr>
                  <w:tcW w:w="1813"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i/>
                      <w:sz w:val="18"/>
                      <w:szCs w:val="18"/>
                    </w:rPr>
                  </w:pPr>
                  <w:r w:rsidRPr="000A6795">
                    <w:rPr>
                      <w:rFonts w:ascii="Times New Roman" w:eastAsia="Times New Roman" w:hAnsi="Times New Roman" w:cs="Times New Roman"/>
                      <w:i/>
                      <w:sz w:val="18"/>
                      <w:szCs w:val="18"/>
                    </w:rPr>
                    <w:t xml:space="preserve">[S], </w:t>
                  </w:r>
                  <w:proofErr w:type="spellStart"/>
                  <w:r w:rsidRPr="000A6795">
                    <w:rPr>
                      <w:rFonts w:ascii="Times New Roman" w:eastAsia="Times New Roman" w:hAnsi="Times New Roman" w:cs="Times New Roman"/>
                      <w:i/>
                      <w:sz w:val="18"/>
                      <w:szCs w:val="18"/>
                    </w:rPr>
                    <w:t>ат</w:t>
                  </w:r>
                  <w:proofErr w:type="spellEnd"/>
                  <w:r w:rsidRPr="000A6795">
                    <w:rPr>
                      <w:rFonts w:ascii="Times New Roman" w:eastAsia="Times New Roman" w:hAnsi="Times New Roman" w:cs="Times New Roman"/>
                      <w:i/>
                      <w:sz w:val="18"/>
                      <w:szCs w:val="18"/>
                    </w:rPr>
                    <w:t>%</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0,03</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0,07</w:t>
                  </w:r>
                </w:p>
              </w:tc>
              <w:tc>
                <w:tcPr>
                  <w:tcW w:w="985"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0,10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0,20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0,30</w:t>
                  </w:r>
                </w:p>
              </w:tc>
              <w:tc>
                <w:tcPr>
                  <w:tcW w:w="1149"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0,40</w:t>
                  </w:r>
                </w:p>
              </w:tc>
            </w:tr>
            <w:tr w:rsidR="005E53CA" w:rsidRPr="000A6795" w:rsidTr="005E53CA">
              <w:trPr>
                <w:trHeight w:val="752"/>
              </w:trPr>
              <w:tc>
                <w:tcPr>
                  <w:tcW w:w="1813"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Calibri" w:hAnsi="Times New Roman" w:cs="Times New Roman"/>
                      <w:position w:val="-7"/>
                      <w:sz w:val="18"/>
                      <w:szCs w:val="18"/>
                      <w:lang w:eastAsia="ar-SA"/>
                    </w:rPr>
                    <w:object w:dxaOrig="1275" w:dyaOrig="360">
                      <v:shape id="_x0000_i1028" type="#_x0000_t75" style="width:64.5pt;height:18pt" o:ole="" filled="t">
                        <v:fill color2="black"/>
                        <v:imagedata r:id="rId26" o:title=""/>
                      </v:shape>
                      <o:OLEObject Type="Embed" ProgID="Equation.3" ShapeID="_x0000_i1028" DrawAspect="Content" ObjectID="_1667835665" r:id="rId27"/>
                    </w:objec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1800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1690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1610</w:t>
                  </w:r>
                </w:p>
              </w:tc>
              <w:tc>
                <w:tcPr>
                  <w:tcW w:w="985"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1540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1400</w:t>
                  </w:r>
                </w:p>
              </w:tc>
              <w:tc>
                <w:tcPr>
                  <w:tcW w:w="1007"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1310</w:t>
                  </w:r>
                </w:p>
              </w:tc>
              <w:tc>
                <w:tcPr>
                  <w:tcW w:w="1149"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1220</w:t>
                  </w:r>
                </w:p>
              </w:tc>
            </w:tr>
          </w:tbl>
          <w:p w:rsidR="005E53CA" w:rsidRPr="000A6795" w:rsidRDefault="005E53CA" w:rsidP="005E53CA">
            <w:pPr>
              <w:widowControl w:val="0"/>
              <w:numPr>
                <w:ilvl w:val="0"/>
                <w:numId w:val="1"/>
              </w:numPr>
              <w:tabs>
                <w:tab w:val="left" w:pos="315"/>
              </w:tabs>
              <w:suppressAutoHyphens/>
              <w:autoSpaceDE w:val="0"/>
              <w:autoSpaceDN w:val="0"/>
              <w:adjustRightInd w:val="0"/>
              <w:spacing w:after="0" w:line="240" w:lineRule="auto"/>
              <w:ind w:left="15"/>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Определить адсорбцию серы на поверхности расплава. </w:t>
            </w:r>
          </w:p>
          <w:p w:rsidR="005E53CA" w:rsidRPr="000A6795" w:rsidRDefault="005E53CA" w:rsidP="005E53CA">
            <w:pPr>
              <w:widowControl w:val="0"/>
              <w:numPr>
                <w:ilvl w:val="0"/>
                <w:numId w:val="1"/>
              </w:numPr>
              <w:tabs>
                <w:tab w:val="left" w:pos="315"/>
              </w:tabs>
              <w:suppressAutoHyphens/>
              <w:autoSpaceDE w:val="0"/>
              <w:autoSpaceDN w:val="0"/>
              <w:adjustRightInd w:val="0"/>
              <w:spacing w:after="0" w:line="240" w:lineRule="auto"/>
              <w:ind w:left="15"/>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Построить изотерму адсорбции серы.</w:t>
            </w:r>
          </w:p>
          <w:p w:rsidR="005E53CA" w:rsidRPr="000A6795" w:rsidRDefault="005E53CA" w:rsidP="005E53CA">
            <w:pPr>
              <w:widowControl w:val="0"/>
              <w:numPr>
                <w:ilvl w:val="0"/>
                <w:numId w:val="1"/>
              </w:numPr>
              <w:tabs>
                <w:tab w:val="left" w:pos="315"/>
              </w:tabs>
              <w:suppressAutoHyphens/>
              <w:autoSpaceDE w:val="0"/>
              <w:autoSpaceDN w:val="0"/>
              <w:adjustRightInd w:val="0"/>
              <w:spacing w:after="0" w:line="240" w:lineRule="auto"/>
              <w:ind w:left="15"/>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Определить величину предельной адсорбции Г</w:t>
            </w:r>
            <w:r w:rsidRPr="000A6795">
              <w:rPr>
                <w:rFonts w:ascii="Times New Roman" w:eastAsia="Calibri" w:hAnsi="Times New Roman" w:cs="Times New Roman"/>
                <w:sz w:val="24"/>
                <w:szCs w:val="24"/>
                <w:vertAlign w:val="subscript"/>
                <w:lang w:eastAsia="ar-SA"/>
              </w:rPr>
              <w:t>∞</w:t>
            </w:r>
            <w:r w:rsidRPr="000A6795">
              <w:rPr>
                <w:rFonts w:ascii="Times New Roman" w:eastAsia="Calibri" w:hAnsi="Times New Roman" w:cs="Times New Roman"/>
                <w:sz w:val="24"/>
                <w:szCs w:val="24"/>
                <w:lang w:eastAsia="ar-SA"/>
              </w:rPr>
              <w:t>.</w:t>
            </w:r>
          </w:p>
          <w:p w:rsidR="005E53CA" w:rsidRPr="000A6795" w:rsidRDefault="005E53CA" w:rsidP="005E53CA">
            <w:pPr>
              <w:widowControl w:val="0"/>
              <w:numPr>
                <w:ilvl w:val="0"/>
                <w:numId w:val="1"/>
              </w:numPr>
              <w:tabs>
                <w:tab w:val="left" w:pos="315"/>
              </w:tabs>
              <w:suppressAutoHyphens/>
              <w:autoSpaceDE w:val="0"/>
              <w:autoSpaceDN w:val="0"/>
              <w:adjustRightInd w:val="0"/>
              <w:spacing w:after="0" w:line="240" w:lineRule="auto"/>
              <w:ind w:left="15"/>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Определить площадь поверхности, приходящуюся на атом серы. </w:t>
            </w:r>
          </w:p>
        </w:tc>
      </w:tr>
      <w:tr w:rsidR="005E53CA" w:rsidRPr="00A13866" w:rsidTr="005E53CA">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color w:val="C00000"/>
                <w:sz w:val="24"/>
                <w:szCs w:val="24"/>
                <w:highlight w:val="yellow"/>
              </w:rPr>
            </w:pPr>
            <w:r w:rsidRPr="000A6795">
              <w:rPr>
                <w:rFonts w:ascii="Times New Roman" w:eastAsia="Times New Roman" w:hAnsi="Times New Roman" w:cs="Times New Roman"/>
                <w:bCs/>
                <w:sz w:val="24"/>
                <w:szCs w:val="24"/>
              </w:rPr>
              <w:t>ОПК-3 готовностью использовать знания о строении вещества, природе химической связи в различных классах химических соединений для понимания свойств материалов и механизма химических процессов, протекающих в окружающем мире</w:t>
            </w:r>
          </w:p>
        </w:tc>
      </w:tr>
      <w:tr w:rsidR="005E53CA" w:rsidRPr="000A6795" w:rsidTr="005E53CA">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autoSpaceDE w:val="0"/>
              <w:autoSpaceDN w:val="0"/>
              <w:adjustRightInd w:val="0"/>
              <w:spacing w:after="0" w:line="240" w:lineRule="auto"/>
              <w:ind w:right="78"/>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основные базовые понятия и законы химии, общие закономерности протекания химических реакций в различных химических системах;</w:t>
            </w:r>
          </w:p>
          <w:p w:rsidR="005E53CA" w:rsidRPr="000A6795" w:rsidRDefault="005E53CA" w:rsidP="005E53CA">
            <w:pPr>
              <w:autoSpaceDE w:val="0"/>
              <w:autoSpaceDN w:val="0"/>
              <w:adjustRightInd w:val="0"/>
              <w:spacing w:after="0" w:line="240" w:lineRule="auto"/>
              <w:ind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методы анализа и обобщения результатов эксперимента для самостоятельного объяснения механизма протекания поверхностных явлений;</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lastRenderedPageBreak/>
              <w:t>- методы анализа и обобщения результатов эксперимента для самостоятельного объяснения механизма физико-химических процессов в дисперсных системах и проявления их свойств.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lastRenderedPageBreak/>
              <w:t>Перечень теоретических вопросов к экзамену:</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Назовите важнейшие признаки объектов, изучаемых коллоидной химией. Приведите примеры типичных дисперсных систем.</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поверхностное натяжение, в каких единицах оно измеряется? У какой жидкости оно больше – воды или бензола? Ответ мотивируйте.</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адгезия и смачивание? Что такое краевой угол смачивания?</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Как вы объясните, что вода растекается по чистой поверхности стекла, а если ту же поверхность покрыть тончайшей пленкой жира или углеводорода, то вода на такой поверхности собирается в капли?</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lastRenderedPageBreak/>
              <w:t>Какую поверхность называют гидрофобной? Какую гидрофильной? Приведите примеры. Как гидрофобную поверхность превратить в гидрофильную и наоборот? Примеры.</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флотация? На чем она основана? Поясните на известных вам примерах.</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капиллярная конденсация? Могут ли пары, например, воды сконденсироваться в жидкость, если давление ее паров меньше давления насыщенного пара, приведенного в справочнике при данной температуре? Ответ поясните.</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Что такое адсорбция, адсорбент, </w:t>
            </w:r>
            <w:proofErr w:type="spellStart"/>
            <w:r w:rsidRPr="000A6795">
              <w:rPr>
                <w:rFonts w:ascii="Times New Roman" w:eastAsia="Times New Roman" w:hAnsi="Times New Roman" w:cs="Times New Roman"/>
                <w:sz w:val="24"/>
                <w:szCs w:val="24"/>
              </w:rPr>
              <w:t>адсорбат</w:t>
            </w:r>
            <w:proofErr w:type="spellEnd"/>
            <w:r w:rsidRPr="000A6795">
              <w:rPr>
                <w:rFonts w:ascii="Times New Roman" w:eastAsia="Times New Roman" w:hAnsi="Times New Roman" w:cs="Times New Roman"/>
                <w:sz w:val="24"/>
                <w:szCs w:val="24"/>
              </w:rPr>
              <w:t>? Приведите примеры этого явления, с которыми вы сталкивались в быту.</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Какую адсорбцию называют мономолекулярной? Какую полимолекулярной? К какому виду адсорбции относится уравнение </w:t>
            </w:r>
            <w:proofErr w:type="spellStart"/>
            <w:r w:rsidRPr="000A6795">
              <w:rPr>
                <w:rFonts w:ascii="Times New Roman" w:eastAsia="Times New Roman" w:hAnsi="Times New Roman" w:cs="Times New Roman"/>
                <w:sz w:val="24"/>
                <w:szCs w:val="24"/>
              </w:rPr>
              <w:t>Лэнгмюра</w:t>
            </w:r>
            <w:proofErr w:type="spellEnd"/>
            <w:r w:rsidRPr="000A6795">
              <w:rPr>
                <w:rFonts w:ascii="Times New Roman" w:eastAsia="Times New Roman" w:hAnsi="Times New Roman" w:cs="Times New Roman"/>
                <w:sz w:val="24"/>
                <w:szCs w:val="24"/>
              </w:rPr>
              <w:t>, поясните смысл входящих в него величин:</w:t>
            </w:r>
          </w:p>
          <w:p w:rsidR="005E53CA" w:rsidRPr="000A6795" w:rsidRDefault="00655D87" w:rsidP="005E53CA">
            <w:pPr>
              <w:widowControl w:val="0"/>
              <w:tabs>
                <w:tab w:val="num" w:pos="426"/>
              </w:tabs>
              <w:autoSpaceDE w:val="0"/>
              <w:autoSpaceDN w:val="0"/>
              <w:adjustRightInd w:val="0"/>
              <w:spacing w:after="12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1" type="#_x0000_t75" style="position:absolute;left:0;text-align:left;margin-left:52.3pt;margin-top:.05pt;width:66.6pt;height:37.1pt;z-index:251657216">
                  <v:imagedata r:id="rId28" o:title=""/>
                </v:shape>
                <o:OLEObject Type="Embed" ProgID="Equation.3" ShapeID="_x0000_s1031" DrawAspect="Content" ObjectID="_1667835677" r:id="rId29"/>
              </w:pict>
            </w:r>
            <w:r>
              <w:rPr>
                <w:rFonts w:ascii="Times New Roman" w:eastAsia="Times New Roman" w:hAnsi="Times New Roman" w:cs="Times New Roman"/>
                <w:noProof/>
                <w:sz w:val="24"/>
                <w:szCs w:val="24"/>
              </w:rPr>
              <w:pict>
                <v:shape id="_x0000_s1030" type="#_x0000_t75" style="position:absolute;left:0;text-align:left;margin-left:160pt;margin-top:.15pt;width:68.55pt;height:35.8pt;z-index:251656192">
                  <v:imagedata r:id="rId30" o:title=""/>
                </v:shape>
                <o:OLEObject Type="Embed" ProgID="Equation.3" ShapeID="_x0000_s1030" DrawAspect="Content" ObjectID="_1667835678" r:id="rId31"/>
              </w:pict>
            </w:r>
          </w:p>
          <w:p w:rsidR="005E53CA" w:rsidRPr="000A6795" w:rsidRDefault="005E53CA" w:rsidP="005E53CA">
            <w:pPr>
              <w:widowControl w:val="0"/>
              <w:tabs>
                <w:tab w:val="num" w:pos="426"/>
              </w:tabs>
              <w:autoSpaceDE w:val="0"/>
              <w:autoSpaceDN w:val="0"/>
              <w:adjustRightInd w:val="0"/>
              <w:spacing w:after="12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Поясните смысл величин, входящих в фундаментальное адсорбционное уравнение Гиббса:</w:t>
            </w:r>
          </w:p>
          <w:p w:rsidR="005E53CA" w:rsidRPr="000A6795" w:rsidRDefault="00655D87" w:rsidP="005E53CA">
            <w:pPr>
              <w:widowControl w:val="0"/>
              <w:tabs>
                <w:tab w:val="num" w:pos="426"/>
              </w:tabs>
              <w:autoSpaceDE w:val="0"/>
              <w:autoSpaceDN w:val="0"/>
              <w:adjustRightInd w:val="0"/>
              <w:spacing w:after="12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2" type="#_x0000_t75" style="position:absolute;left:0;text-align:left;margin-left:108.25pt;margin-top:2.75pt;width:67.95pt;height:33.15pt;z-index:251658240">
                  <v:imagedata r:id="rId32" o:title=""/>
                </v:shape>
                <o:OLEObject Type="Embed" ProgID="Equation.3" ShapeID="_x0000_s1032" DrawAspect="Content" ObjectID="_1667835679" r:id="rId33"/>
              </w:pict>
            </w:r>
          </w:p>
          <w:p w:rsidR="005E53CA" w:rsidRPr="000A6795" w:rsidRDefault="005E53CA" w:rsidP="005E53CA">
            <w:pPr>
              <w:widowControl w:val="0"/>
              <w:tabs>
                <w:tab w:val="num" w:pos="426"/>
              </w:tabs>
              <w:autoSpaceDE w:val="0"/>
              <w:autoSpaceDN w:val="0"/>
              <w:adjustRightInd w:val="0"/>
              <w:spacing w:after="12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w:t>
            </w:r>
          </w:p>
          <w:p w:rsidR="005E53CA" w:rsidRPr="000A6795" w:rsidRDefault="005E53CA" w:rsidP="005E53CA">
            <w:pPr>
              <w:widowControl w:val="0"/>
              <w:autoSpaceDE w:val="0"/>
              <w:autoSpaceDN w:val="0"/>
              <w:adjustRightInd w:val="0"/>
              <w:spacing w:after="0" w:line="240" w:lineRule="auto"/>
              <w:ind w:left="426"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Какую величину называют поверхностной активностью?</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Как вы объясните, что поверхностная активность валерьяновой кислоты (С</w:t>
            </w:r>
            <w:r w:rsidRPr="000A6795">
              <w:rPr>
                <w:rFonts w:ascii="Times New Roman" w:eastAsia="Times New Roman" w:hAnsi="Times New Roman" w:cs="Times New Roman"/>
                <w:sz w:val="24"/>
                <w:szCs w:val="24"/>
                <w:vertAlign w:val="subscript"/>
              </w:rPr>
              <w:t>4</w:t>
            </w:r>
            <w:r w:rsidRPr="000A6795">
              <w:rPr>
                <w:rFonts w:ascii="Times New Roman" w:eastAsia="Times New Roman" w:hAnsi="Times New Roman" w:cs="Times New Roman"/>
                <w:sz w:val="24"/>
                <w:szCs w:val="24"/>
              </w:rPr>
              <w:t>Н</w:t>
            </w:r>
            <w:r w:rsidRPr="000A6795">
              <w:rPr>
                <w:rFonts w:ascii="Times New Roman" w:eastAsia="Times New Roman" w:hAnsi="Times New Roman" w:cs="Times New Roman"/>
                <w:sz w:val="24"/>
                <w:szCs w:val="24"/>
                <w:vertAlign w:val="subscript"/>
              </w:rPr>
              <w:t>9</w:t>
            </w:r>
            <w:r w:rsidRPr="000A6795">
              <w:rPr>
                <w:rFonts w:ascii="Times New Roman" w:eastAsia="Times New Roman" w:hAnsi="Times New Roman" w:cs="Times New Roman"/>
                <w:sz w:val="24"/>
                <w:szCs w:val="24"/>
              </w:rPr>
              <w:t xml:space="preserve">СООН) примерно в 10 раз выше, чем </w:t>
            </w:r>
            <w:proofErr w:type="spellStart"/>
            <w:r w:rsidRPr="000A6795">
              <w:rPr>
                <w:rFonts w:ascii="Times New Roman" w:eastAsia="Times New Roman" w:hAnsi="Times New Roman" w:cs="Times New Roman"/>
                <w:sz w:val="24"/>
                <w:szCs w:val="24"/>
              </w:rPr>
              <w:t>пропионовой</w:t>
            </w:r>
            <w:proofErr w:type="spellEnd"/>
            <w:r w:rsidRPr="000A6795">
              <w:rPr>
                <w:rFonts w:ascii="Times New Roman" w:eastAsia="Times New Roman" w:hAnsi="Times New Roman" w:cs="Times New Roman"/>
                <w:sz w:val="24"/>
                <w:szCs w:val="24"/>
              </w:rPr>
              <w:t xml:space="preserve"> (С</w:t>
            </w:r>
            <w:r w:rsidRPr="000A6795">
              <w:rPr>
                <w:rFonts w:ascii="Times New Roman" w:eastAsia="Times New Roman" w:hAnsi="Times New Roman" w:cs="Times New Roman"/>
                <w:sz w:val="24"/>
                <w:szCs w:val="24"/>
                <w:vertAlign w:val="subscript"/>
              </w:rPr>
              <w:t>2</w:t>
            </w:r>
            <w:r w:rsidRPr="000A6795">
              <w:rPr>
                <w:rFonts w:ascii="Times New Roman" w:eastAsia="Times New Roman" w:hAnsi="Times New Roman" w:cs="Times New Roman"/>
                <w:sz w:val="24"/>
                <w:szCs w:val="24"/>
              </w:rPr>
              <w:t>Н</w:t>
            </w:r>
            <w:r w:rsidRPr="000A6795">
              <w:rPr>
                <w:rFonts w:ascii="Times New Roman" w:eastAsia="Times New Roman" w:hAnsi="Times New Roman" w:cs="Times New Roman"/>
                <w:sz w:val="24"/>
                <w:szCs w:val="24"/>
                <w:vertAlign w:val="subscript"/>
              </w:rPr>
              <w:t>5</w:t>
            </w:r>
            <w:r w:rsidRPr="000A6795">
              <w:rPr>
                <w:rFonts w:ascii="Times New Roman" w:eastAsia="Times New Roman" w:hAnsi="Times New Roman" w:cs="Times New Roman"/>
                <w:sz w:val="24"/>
                <w:szCs w:val="24"/>
              </w:rPr>
              <w:t>СООН)?</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Поясните смысл величин, входящих в уравнение БЭТ. Как по этому уравнению рассчитать удельную поверхность адсорбента?</w:t>
            </w:r>
          </w:p>
          <w:p w:rsidR="005E53CA" w:rsidRPr="000A6795" w:rsidRDefault="00655D87" w:rsidP="005E53CA">
            <w:pPr>
              <w:widowControl w:val="0"/>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3" type="#_x0000_t75" style="position:absolute;left:0;text-align:left;margin-left:66.25pt;margin-top:4.45pt;width:158.55pt;height:49.6pt;z-index:251659264">
                  <v:imagedata r:id="rId34" o:title=""/>
                </v:shape>
                <o:OLEObject Type="Embed" ProgID="Equation.3" ShapeID="_x0000_s1033" DrawAspect="Content" ObjectID="_1667835680" r:id="rId35"/>
              </w:pict>
            </w:r>
          </w:p>
          <w:p w:rsidR="005E53CA" w:rsidRPr="000A6795" w:rsidRDefault="005E53CA" w:rsidP="005E53CA">
            <w:pPr>
              <w:widowControl w:val="0"/>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0A6795">
              <w:rPr>
                <w:rFonts w:ascii="Times New Roman" w:eastAsia="Times New Roman" w:hAnsi="Times New Roman" w:cs="Times New Roman"/>
                <w:sz w:val="24"/>
                <w:szCs w:val="24"/>
              </w:rPr>
              <w:t xml:space="preserve">                                                                     .</w:t>
            </w:r>
          </w:p>
          <w:p w:rsidR="005E53CA" w:rsidRPr="000A6795" w:rsidRDefault="005E53CA" w:rsidP="005E53CA">
            <w:pPr>
              <w:widowControl w:val="0"/>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p>
          <w:p w:rsidR="005E53CA" w:rsidRPr="000A6795" w:rsidRDefault="005E53CA" w:rsidP="005E53CA">
            <w:pPr>
              <w:widowControl w:val="0"/>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ионный обмен и ионообменные адсорбенты? Приведите примеры природных и искусственных ионообменников.</w:t>
            </w:r>
          </w:p>
          <w:p w:rsidR="005E53CA" w:rsidRPr="000A6795" w:rsidRDefault="005E53CA" w:rsidP="005E53CA">
            <w:pPr>
              <w:widowControl w:val="0"/>
              <w:numPr>
                <w:ilvl w:val="0"/>
                <w:numId w:val="2"/>
              </w:numPr>
              <w:tabs>
                <w:tab w:val="num"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Как с помощью ионообменников устранить жесткость природной воды?</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Что такое хроматография? На чем </w:t>
            </w:r>
            <w:proofErr w:type="gramStart"/>
            <w:r w:rsidRPr="000A6795">
              <w:rPr>
                <w:rFonts w:ascii="Times New Roman" w:eastAsia="Times New Roman" w:hAnsi="Times New Roman" w:cs="Times New Roman"/>
                <w:sz w:val="24"/>
                <w:szCs w:val="24"/>
              </w:rPr>
              <w:t>основана</w:t>
            </w:r>
            <w:proofErr w:type="gramEnd"/>
            <w:r w:rsidRPr="000A6795">
              <w:rPr>
                <w:rFonts w:ascii="Times New Roman" w:eastAsia="Times New Roman" w:hAnsi="Times New Roman" w:cs="Times New Roman"/>
                <w:sz w:val="24"/>
                <w:szCs w:val="24"/>
              </w:rPr>
              <w:t xml:space="preserve"> и где используется? Приведите примеры.</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броуновское движение, чем оно обусловлено? Можно ли его наблюдать в дисперсных системах с размерами частиц порядка 10</w:t>
            </w:r>
            <w:r w:rsidRPr="000A6795">
              <w:rPr>
                <w:rFonts w:ascii="Times New Roman" w:eastAsia="Times New Roman" w:hAnsi="Times New Roman" w:cs="Times New Roman"/>
                <w:sz w:val="24"/>
                <w:szCs w:val="24"/>
                <w:vertAlign w:val="superscript"/>
              </w:rPr>
              <w:t>-4</w:t>
            </w:r>
            <w:r w:rsidRPr="000A6795">
              <w:rPr>
                <w:rFonts w:ascii="Times New Roman" w:eastAsia="Times New Roman" w:hAnsi="Times New Roman" w:cs="Times New Roman"/>
                <w:sz w:val="24"/>
                <w:szCs w:val="24"/>
              </w:rPr>
              <w:t> – 10</w:t>
            </w:r>
            <w:r w:rsidRPr="000A6795">
              <w:rPr>
                <w:rFonts w:ascii="Times New Roman" w:eastAsia="Times New Roman" w:hAnsi="Times New Roman" w:cs="Times New Roman"/>
                <w:sz w:val="24"/>
                <w:szCs w:val="24"/>
                <w:vertAlign w:val="superscript"/>
              </w:rPr>
              <w:t>-5</w:t>
            </w:r>
            <w:r w:rsidRPr="000A6795">
              <w:rPr>
                <w:rFonts w:ascii="Times New Roman" w:eastAsia="Times New Roman" w:hAnsi="Times New Roman" w:cs="Times New Roman"/>
                <w:sz w:val="24"/>
                <w:szCs w:val="24"/>
              </w:rPr>
              <w:t> м? Ответ пояснить.</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В чем суть седиментационного анализа? С какой целью его осуществляют? Как обычно представляет результаты этого анализа?</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седиментационно – диффузионное равновесие? Может ли оно установиться в грубодисперсных системах? Почему?</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двойной электрический слой? Каковы типичные механизмы его возникновения? Ответ пояснить.</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понимают под толщиной плотной и диффузной части ДЭС? Увеличится или уменьшится толщина диффузной части ДЭС при увеличении концентрации электролита в растворе? Ответ пояснить.</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такое электрокинетический потенциал? Какова его связь со скоростью перемещения частиц при электрофорезе?</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Какие основные оптические явления наблюдаются при падении луча света на </w:t>
            </w:r>
            <w:r w:rsidRPr="000A6795">
              <w:rPr>
                <w:rFonts w:ascii="Times New Roman" w:eastAsia="Times New Roman" w:hAnsi="Times New Roman" w:cs="Times New Roman"/>
                <w:spacing w:val="-4"/>
                <w:sz w:val="24"/>
                <w:szCs w:val="24"/>
              </w:rPr>
              <w:t>дисперсную систему? Что такое светорассеяние, от каких параметров оно зависит</w:t>
            </w:r>
            <w:r w:rsidRPr="000A6795">
              <w:rPr>
                <w:rFonts w:ascii="Times New Roman" w:eastAsia="Times New Roman" w:hAnsi="Times New Roman" w:cs="Times New Roman"/>
                <w:sz w:val="24"/>
                <w:szCs w:val="24"/>
              </w:rPr>
              <w:t>?</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Как объяснить, что в проходящем свете «белые» золи нередко имеют красноватый оттенок, а при боковом наблюдении (по отношению к источнику света) синеватый?</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Что такое нефелометрия и </w:t>
            </w:r>
            <w:proofErr w:type="spellStart"/>
            <w:r w:rsidRPr="000A6795">
              <w:rPr>
                <w:rFonts w:ascii="Times New Roman" w:eastAsia="Times New Roman" w:hAnsi="Times New Roman" w:cs="Times New Roman"/>
                <w:sz w:val="24"/>
                <w:szCs w:val="24"/>
              </w:rPr>
              <w:t>турбидиметрия</w:t>
            </w:r>
            <w:proofErr w:type="spellEnd"/>
            <w:r w:rsidRPr="000A6795">
              <w:rPr>
                <w:rFonts w:ascii="Times New Roman" w:eastAsia="Times New Roman" w:hAnsi="Times New Roman" w:cs="Times New Roman"/>
                <w:sz w:val="24"/>
                <w:szCs w:val="24"/>
              </w:rPr>
              <w:t>? С какой целью они используются?</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Что понимают под кинетической и </w:t>
            </w:r>
            <w:proofErr w:type="spellStart"/>
            <w:r w:rsidRPr="000A6795">
              <w:rPr>
                <w:rFonts w:ascii="Times New Roman" w:eastAsia="Times New Roman" w:hAnsi="Times New Roman" w:cs="Times New Roman"/>
                <w:sz w:val="24"/>
                <w:szCs w:val="24"/>
              </w:rPr>
              <w:t>агрегативной</w:t>
            </w:r>
            <w:proofErr w:type="spellEnd"/>
            <w:r w:rsidRPr="000A6795">
              <w:rPr>
                <w:rFonts w:ascii="Times New Roman" w:eastAsia="Times New Roman" w:hAnsi="Times New Roman" w:cs="Times New Roman"/>
                <w:sz w:val="24"/>
                <w:szCs w:val="24"/>
              </w:rPr>
              <w:t xml:space="preserve"> устойчивостью дисперсных систем? Сочетаются ли оба эти качества у лиофобных систем? Ответ пояснить.</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С какой целью при дроблении и измельчении многих материалов добавляют растворы ПАВ?</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pacing w:val="-4"/>
                <w:sz w:val="24"/>
                <w:szCs w:val="24"/>
              </w:rPr>
            </w:pPr>
            <w:r w:rsidRPr="000A6795">
              <w:rPr>
                <w:rFonts w:ascii="Times New Roman" w:eastAsia="Times New Roman" w:hAnsi="Times New Roman" w:cs="Times New Roman"/>
                <w:spacing w:val="-4"/>
                <w:sz w:val="24"/>
                <w:szCs w:val="24"/>
              </w:rPr>
              <w:lastRenderedPageBreak/>
              <w:t>Что такое коагуляция? Каков в общих чертах механизм электролитной коагуляции?</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Что называют прямой эмульсией? Что называют обратной эмульсией? Какие вещества называют эмульгаторами и </w:t>
            </w:r>
            <w:proofErr w:type="spellStart"/>
            <w:r w:rsidRPr="000A6795">
              <w:rPr>
                <w:rFonts w:ascii="Times New Roman" w:eastAsia="Times New Roman" w:hAnsi="Times New Roman" w:cs="Times New Roman"/>
                <w:sz w:val="24"/>
                <w:szCs w:val="24"/>
              </w:rPr>
              <w:t>деэмульгаторами</w:t>
            </w:r>
            <w:proofErr w:type="spellEnd"/>
            <w:r w:rsidRPr="000A6795">
              <w:rPr>
                <w:rFonts w:ascii="Times New Roman" w:eastAsia="Times New Roman" w:hAnsi="Times New Roman" w:cs="Times New Roman"/>
                <w:sz w:val="24"/>
                <w:szCs w:val="24"/>
              </w:rPr>
              <w:t>? Каков механизм их действия?</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pacing w:val="-2"/>
                <w:sz w:val="24"/>
                <w:szCs w:val="24"/>
              </w:rPr>
            </w:pPr>
            <w:r w:rsidRPr="000A6795">
              <w:rPr>
                <w:rFonts w:ascii="Times New Roman" w:eastAsia="Times New Roman" w:hAnsi="Times New Roman" w:cs="Times New Roman"/>
                <w:sz w:val="24"/>
                <w:szCs w:val="24"/>
              </w:rPr>
              <w:t xml:space="preserve">Что такое лиофильная дисперсная система? Чем она принципиально отличается </w:t>
            </w:r>
            <w:r w:rsidRPr="000A6795">
              <w:rPr>
                <w:rFonts w:ascii="Times New Roman" w:eastAsia="Times New Roman" w:hAnsi="Times New Roman" w:cs="Times New Roman"/>
                <w:spacing w:val="-2"/>
                <w:sz w:val="24"/>
                <w:szCs w:val="24"/>
              </w:rPr>
              <w:t>от лиофобной? Можно ли считать систему состоящую из фаз</w:t>
            </w:r>
            <w:proofErr w:type="gramStart"/>
            <w:r w:rsidRPr="000A6795">
              <w:rPr>
                <w:rFonts w:ascii="Times New Roman" w:eastAsia="Times New Roman" w:hAnsi="Times New Roman" w:cs="Times New Roman"/>
                <w:spacing w:val="-2"/>
                <w:sz w:val="24"/>
                <w:szCs w:val="24"/>
              </w:rPr>
              <w:t xml:space="preserve"> А</w:t>
            </w:r>
            <w:proofErr w:type="gramEnd"/>
            <w:r w:rsidRPr="000A6795">
              <w:rPr>
                <w:rFonts w:ascii="Times New Roman" w:eastAsia="Times New Roman" w:hAnsi="Times New Roman" w:cs="Times New Roman"/>
                <w:spacing w:val="-2"/>
                <w:sz w:val="24"/>
                <w:szCs w:val="24"/>
              </w:rPr>
              <w:t xml:space="preserve"> (например, вода) и В (например, масло) лиофильной, если межфазное натяжение составляет 15 мДж?</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Назовите несколько областей практического применения ПАВ. Укажите механизм их действия в соответствующих случаях.</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Приведите примеры практического использования суспензий и пен.</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Приведите примеры практического использования аэрозолей и паст.</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Что называют ньютоновской жидкостью? Поясните, почему системы с высокой концентрацией дисперсной фазы относятся к неньютоновским жидкостям?</w:t>
            </w:r>
          </w:p>
          <w:p w:rsidR="005E53CA" w:rsidRPr="000A6795" w:rsidRDefault="005E53CA" w:rsidP="005E53CA">
            <w:pPr>
              <w:widowControl w:val="0"/>
              <w:numPr>
                <w:ilvl w:val="0"/>
                <w:numId w:val="2"/>
              </w:numPr>
              <w:tabs>
                <w:tab w:val="num" w:pos="426"/>
                <w:tab w:val="num" w:pos="567"/>
              </w:tabs>
              <w:autoSpaceDE w:val="0"/>
              <w:autoSpaceDN w:val="0"/>
              <w:adjustRightInd w:val="0"/>
              <w:spacing w:after="0" w:line="240" w:lineRule="auto"/>
              <w:ind w:left="426" w:hanging="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В чем различие понятий: </w:t>
            </w:r>
            <w:proofErr w:type="spellStart"/>
            <w:r w:rsidRPr="000A6795">
              <w:rPr>
                <w:rFonts w:ascii="Times New Roman" w:eastAsia="Times New Roman" w:hAnsi="Times New Roman" w:cs="Times New Roman"/>
                <w:sz w:val="24"/>
                <w:szCs w:val="24"/>
              </w:rPr>
              <w:t>коагуляционная</w:t>
            </w:r>
            <w:proofErr w:type="spellEnd"/>
            <w:r w:rsidRPr="000A6795">
              <w:rPr>
                <w:rFonts w:ascii="Times New Roman" w:eastAsia="Times New Roman" w:hAnsi="Times New Roman" w:cs="Times New Roman"/>
                <w:sz w:val="24"/>
                <w:szCs w:val="24"/>
              </w:rPr>
              <w:t xml:space="preserve"> структура и конденсационно – кристаллизационная структура? Поясните на известных вам примерах.</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p>
        </w:tc>
      </w:tr>
      <w:tr w:rsidR="005E53CA" w:rsidRPr="000A6795" w:rsidTr="005E53CA">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tabs>
                <w:tab w:val="left" w:pos="2570"/>
              </w:tabs>
              <w:autoSpaceDE w:val="0"/>
              <w:autoSpaceDN w:val="0"/>
              <w:adjustRightInd w:val="0"/>
              <w:spacing w:after="0" w:line="240" w:lineRule="auto"/>
              <w:ind w:right="169"/>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применять основные положения о строении вещества, природе химической связи в различных классах химических соединений для понимания свойств дисперсных систем и общих закономерностей протекания поверхностных явлений;</w:t>
            </w:r>
          </w:p>
          <w:p w:rsidR="005E53CA" w:rsidRPr="000A6795" w:rsidRDefault="005E53CA" w:rsidP="005E53CA">
            <w:pPr>
              <w:autoSpaceDE w:val="0"/>
              <w:autoSpaceDN w:val="0"/>
              <w:adjustRightInd w:val="0"/>
              <w:spacing w:after="0" w:line="240" w:lineRule="auto"/>
              <w:ind w:left="64"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анализировать и обобщать результаты эксперимента для самостоятельного объяснения механизма протекания поверхностных явлений;</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 xml:space="preserve"> - применять методы анализа и обобщения результатов эксперимента для самостоятельного объяснения механизма </w:t>
            </w:r>
            <w:r w:rsidRPr="000A6795">
              <w:rPr>
                <w:rFonts w:ascii="Times New Roman" w:eastAsia="Times New Roman" w:hAnsi="Times New Roman" w:cs="Times New Roman"/>
                <w:sz w:val="24"/>
                <w:szCs w:val="24"/>
              </w:rPr>
              <w:lastRenderedPageBreak/>
              <w:t>физико-химических процессов в дисперсных системах и проявления их свойств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0A6795" w:rsidRDefault="005E53CA" w:rsidP="005E53CA">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sidRPr="000A6795">
              <w:rPr>
                <w:rFonts w:ascii="Times New Roman" w:eastAsia="Times New Roman" w:hAnsi="Times New Roman" w:cs="Times New Roman"/>
                <w:i/>
                <w:color w:val="000000"/>
                <w:sz w:val="24"/>
                <w:szCs w:val="24"/>
              </w:rPr>
              <w:lastRenderedPageBreak/>
              <w:t>Примерные практические задания для экзамена: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1.</w:t>
            </w:r>
            <w:r w:rsidRPr="000A6795">
              <w:rPr>
                <w:rFonts w:ascii="Times New Roman" w:eastAsia="Times New Roman" w:hAnsi="Times New Roman" w:cs="Times New Roman"/>
                <w:sz w:val="24"/>
                <w:szCs w:val="24"/>
              </w:rPr>
              <w:t xml:space="preserve"> В таблице приведены значения адсорбции висмута на поверхности расплава In-Bi при 1000 </w:t>
            </w:r>
            <w:r w:rsidRPr="000A6795">
              <w:rPr>
                <w:rFonts w:ascii="Times New Roman" w:eastAsia="Times New Roman" w:hAnsi="Times New Roman" w:cs="Times New Roman"/>
                <w:sz w:val="24"/>
                <w:szCs w:val="24"/>
                <w:vertAlign w:val="superscript"/>
              </w:rPr>
              <w:t>0</w:t>
            </w:r>
            <w:r w:rsidRPr="000A6795">
              <w:rPr>
                <w:rFonts w:ascii="Times New Roman" w:eastAsia="Times New Roman" w:hAnsi="Times New Roman" w:cs="Times New Roman"/>
                <w:sz w:val="24"/>
                <w:szCs w:val="24"/>
              </w:rPr>
              <w:t>С.</w:t>
            </w:r>
          </w:p>
          <w:tbl>
            <w:tblPr>
              <w:tblW w:w="5103" w:type="dxa"/>
              <w:tblInd w:w="108" w:type="dxa"/>
              <w:tblLayout w:type="fixed"/>
              <w:tblLook w:val="04A0" w:firstRow="1" w:lastRow="0" w:firstColumn="1" w:lastColumn="0" w:noHBand="0" w:noVBand="1"/>
            </w:tblPr>
            <w:tblGrid>
              <w:gridCol w:w="1392"/>
              <w:gridCol w:w="505"/>
              <w:gridCol w:w="525"/>
              <w:gridCol w:w="525"/>
              <w:gridCol w:w="525"/>
              <w:gridCol w:w="525"/>
              <w:gridCol w:w="525"/>
              <w:gridCol w:w="581"/>
            </w:tblGrid>
            <w:tr w:rsidR="005E53CA" w:rsidRPr="000A6795" w:rsidTr="005E53CA">
              <w:trPr>
                <w:trHeight w:val="283"/>
              </w:trPr>
              <w:tc>
                <w:tcPr>
                  <w:tcW w:w="2845"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 xml:space="preserve"> [</w:t>
                  </w:r>
                  <w:proofErr w:type="spellStart"/>
                  <w:r w:rsidRPr="000A6795">
                    <w:rPr>
                      <w:rFonts w:ascii="Times New Roman" w:eastAsia="Times New Roman" w:hAnsi="Times New Roman" w:cs="Times New Roman"/>
                      <w:sz w:val="20"/>
                      <w:szCs w:val="20"/>
                    </w:rPr>
                    <w:t>Bi</w:t>
                  </w:r>
                  <w:proofErr w:type="spellEnd"/>
                  <w:r w:rsidRPr="000A6795">
                    <w:rPr>
                      <w:rFonts w:ascii="Times New Roman" w:eastAsia="Times New Roman" w:hAnsi="Times New Roman" w:cs="Times New Roman"/>
                      <w:sz w:val="20"/>
                      <w:szCs w:val="20"/>
                    </w:rPr>
                    <w:t xml:space="preserve">], </w:t>
                  </w:r>
                  <w:proofErr w:type="spellStart"/>
                  <w:r w:rsidRPr="000A6795">
                    <w:rPr>
                      <w:rFonts w:ascii="Times New Roman" w:eastAsia="Times New Roman" w:hAnsi="Times New Roman" w:cs="Times New Roman"/>
                      <w:sz w:val="20"/>
                      <w:szCs w:val="20"/>
                    </w:rPr>
                    <w:t>ат</w:t>
                  </w:r>
                  <w:proofErr w:type="spellEnd"/>
                  <w:r w:rsidRPr="000A6795">
                    <w:rPr>
                      <w:rFonts w:ascii="Times New Roman" w:eastAsia="Times New Roman" w:hAnsi="Times New Roman" w:cs="Times New Roman"/>
                      <w:sz w:val="20"/>
                      <w:szCs w:val="20"/>
                    </w:rPr>
                    <w:t>.%</w:t>
                  </w:r>
                </w:p>
              </w:tc>
              <w:tc>
                <w:tcPr>
                  <w:tcW w:w="844"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0</w:t>
                  </w:r>
                </w:p>
              </w:tc>
              <w:tc>
                <w:tcPr>
                  <w:tcW w:w="888"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7</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10</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15</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w:t>
                  </w:r>
                </w:p>
              </w:tc>
              <w:tc>
                <w:tcPr>
                  <w:tcW w:w="1016"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25</w:t>
                  </w:r>
                </w:p>
              </w:tc>
            </w:tr>
            <w:tr w:rsidR="005E53CA" w:rsidRPr="00A13866" w:rsidTr="005E53CA">
              <w:trPr>
                <w:trHeight w:val="691"/>
              </w:trPr>
              <w:tc>
                <w:tcPr>
                  <w:tcW w:w="2845"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Calibri" w:hAnsi="Times New Roman" w:cs="Times New Roman"/>
                      <w:position w:val="-7"/>
                      <w:sz w:val="20"/>
                      <w:szCs w:val="20"/>
                      <w:lang w:eastAsia="ar-SA"/>
                    </w:rPr>
                    <w:object w:dxaOrig="1845" w:dyaOrig="375">
                      <v:shape id="_x0000_i1029" type="#_x0000_t75" style="width:93pt;height:19.5pt" o:ole="" filled="t">
                        <v:fill color2="black"/>
                        <v:imagedata r:id="rId36" o:title=""/>
                      </v:shape>
                      <o:OLEObject Type="Embed" ProgID="Equation.3" ShapeID="_x0000_i1029" DrawAspect="Content" ObjectID="_1667835666" r:id="rId37"/>
                    </w:object>
                  </w:r>
                </w:p>
              </w:tc>
              <w:tc>
                <w:tcPr>
                  <w:tcW w:w="844"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0</w:t>
                  </w:r>
                </w:p>
              </w:tc>
              <w:tc>
                <w:tcPr>
                  <w:tcW w:w="888"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3,5</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4,1</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5,5</w:t>
                  </w:r>
                </w:p>
              </w:tc>
              <w:tc>
                <w:tcPr>
                  <w:tcW w:w="889" w:type="dxa"/>
                  <w:tcBorders>
                    <w:top w:val="single" w:sz="4" w:space="0" w:color="000000"/>
                    <w:left w:val="single" w:sz="4" w:space="0" w:color="000000"/>
                    <w:bottom w:val="single" w:sz="4" w:space="0" w:color="000000"/>
                    <w:right w:val="nil"/>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5,5</w:t>
                  </w:r>
                </w:p>
              </w:tc>
              <w:tc>
                <w:tcPr>
                  <w:tcW w:w="1016"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widowControl w:val="0"/>
                    <w:autoSpaceDE w:val="0"/>
                    <w:autoSpaceDN w:val="0"/>
                    <w:adjustRightInd w:val="0"/>
                    <w:snapToGri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5,5</w:t>
                  </w:r>
                </w:p>
              </w:tc>
            </w:tr>
          </w:tbl>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1. Построить изотерму адсорбции висмута.</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2. Определить величину предельной адсорбции Г</w:t>
            </w:r>
            <w:r w:rsidRPr="000A6795">
              <w:rPr>
                <w:rFonts w:ascii="Times New Roman" w:eastAsia="Calibri" w:hAnsi="Times New Roman" w:cs="Times New Roman"/>
                <w:sz w:val="24"/>
                <w:szCs w:val="24"/>
                <w:vertAlign w:val="subscript"/>
                <w:lang w:eastAsia="ar-SA"/>
              </w:rPr>
              <w:t>∞</w:t>
            </w:r>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3. Определить площадь поверхности, приходящуюся на атом висмута. </w:t>
            </w:r>
          </w:p>
          <w:p w:rsidR="005E53CA" w:rsidRPr="000A6795" w:rsidRDefault="005E53CA" w:rsidP="005E53CA">
            <w:pPr>
              <w:suppressAutoHyphens/>
              <w:spacing w:after="0" w:line="240" w:lineRule="auto"/>
              <w:ind w:left="720"/>
              <w:jc w:val="both"/>
              <w:rPr>
                <w:rFonts w:ascii="Times New Roman" w:eastAsia="Calibri" w:hAnsi="Times New Roman" w:cs="Times New Roman"/>
                <w:sz w:val="24"/>
                <w:szCs w:val="24"/>
                <w:lang w:eastAsia="ar-SA"/>
              </w:rPr>
            </w:pP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b/>
                <w:sz w:val="24"/>
                <w:szCs w:val="24"/>
                <w:lang w:eastAsia="ar-SA"/>
              </w:rPr>
              <w:t>Задача 2.</w:t>
            </w:r>
            <w:r w:rsidRPr="000A6795">
              <w:rPr>
                <w:rFonts w:ascii="Times New Roman" w:eastAsia="Calibri" w:hAnsi="Times New Roman" w:cs="Times New Roman"/>
                <w:sz w:val="24"/>
                <w:szCs w:val="24"/>
                <w:lang w:eastAsia="ar-SA"/>
              </w:rPr>
              <w:t xml:space="preserve"> В таблице приведены значения поверхностного натяжения водных растворов </w:t>
            </w:r>
            <w:proofErr w:type="spellStart"/>
            <w:r w:rsidRPr="000A6795">
              <w:rPr>
                <w:rFonts w:ascii="Times New Roman" w:eastAsia="Calibri" w:hAnsi="Times New Roman" w:cs="Times New Roman"/>
                <w:sz w:val="24"/>
                <w:szCs w:val="24"/>
                <w:lang w:eastAsia="ar-SA"/>
              </w:rPr>
              <w:t>пропанола</w:t>
            </w:r>
            <w:proofErr w:type="spellEnd"/>
            <w:r w:rsidRPr="000A6795">
              <w:rPr>
                <w:rFonts w:ascii="Times New Roman" w:eastAsia="Calibri" w:hAnsi="Times New Roman" w:cs="Times New Roman"/>
                <w:sz w:val="24"/>
                <w:szCs w:val="24"/>
                <w:lang w:eastAsia="ar-SA"/>
              </w:rPr>
              <w:t xml:space="preserve"> при 25</w:t>
            </w:r>
            <w:r w:rsidRPr="000A6795">
              <w:rPr>
                <w:rFonts w:ascii="Times New Roman" w:eastAsia="Calibri" w:hAnsi="Times New Roman" w:cs="Times New Roman"/>
                <w:sz w:val="24"/>
                <w:szCs w:val="24"/>
                <w:vertAlign w:val="superscript"/>
                <w:lang w:eastAsia="ar-SA"/>
              </w:rPr>
              <w:t>0</w:t>
            </w:r>
            <w:r w:rsidRPr="000A6795">
              <w:rPr>
                <w:rFonts w:ascii="Times New Roman" w:eastAsia="Calibri" w:hAnsi="Times New Roman" w:cs="Times New Roman"/>
                <w:sz w:val="24"/>
                <w:szCs w:val="24"/>
                <w:lang w:eastAsia="ar-SA"/>
              </w:rPr>
              <w:t xml:space="preserve">С. Концентрация </w:t>
            </w:r>
            <w:proofErr w:type="spellStart"/>
            <w:r w:rsidRPr="000A6795">
              <w:rPr>
                <w:rFonts w:ascii="Times New Roman" w:eastAsia="Calibri" w:hAnsi="Times New Roman" w:cs="Times New Roman"/>
                <w:sz w:val="24"/>
                <w:szCs w:val="24"/>
                <w:lang w:eastAsia="ar-SA"/>
              </w:rPr>
              <w:t>пропанола</w:t>
            </w:r>
            <w:proofErr w:type="spellEnd"/>
            <w:r w:rsidRPr="000A6795">
              <w:rPr>
                <w:rFonts w:ascii="Times New Roman" w:eastAsia="Calibri" w:hAnsi="Times New Roman" w:cs="Times New Roman"/>
                <w:sz w:val="24"/>
                <w:szCs w:val="24"/>
                <w:lang w:eastAsia="ar-SA"/>
              </w:rPr>
              <w:t xml:space="preserve">  </w:t>
            </w:r>
            <w:proofErr w:type="spellStart"/>
            <w:r w:rsidRPr="000A6795">
              <w:rPr>
                <w:rFonts w:ascii="Times New Roman" w:eastAsia="Calibri" w:hAnsi="Times New Roman" w:cs="Times New Roman"/>
                <w:sz w:val="24"/>
                <w:szCs w:val="24"/>
                <w:lang w:eastAsia="ar-SA"/>
              </w:rPr>
              <w:t>С</w:t>
            </w:r>
            <w:r w:rsidRPr="000A6795">
              <w:rPr>
                <w:rFonts w:ascii="Times New Roman" w:eastAsia="Calibri" w:hAnsi="Times New Roman" w:cs="Times New Roman"/>
                <w:sz w:val="24"/>
                <w:szCs w:val="24"/>
                <w:vertAlign w:val="subscript"/>
                <w:lang w:eastAsia="ar-SA"/>
              </w:rPr>
              <w:t>проп</w:t>
            </w:r>
            <w:proofErr w:type="spellEnd"/>
            <w:r w:rsidRPr="000A6795">
              <w:rPr>
                <w:rFonts w:ascii="Times New Roman" w:eastAsia="Calibri" w:hAnsi="Times New Roman" w:cs="Times New Roman"/>
                <w:sz w:val="24"/>
                <w:szCs w:val="24"/>
                <w:lang w:eastAsia="ar-SA"/>
              </w:rPr>
              <w:t xml:space="preserve"> выражена </w:t>
            </w:r>
            <w:proofErr w:type="spellStart"/>
            <w:r w:rsidRPr="000A6795">
              <w:rPr>
                <w:rFonts w:ascii="Times New Roman" w:eastAsia="Calibri" w:hAnsi="Times New Roman" w:cs="Times New Roman"/>
                <w:sz w:val="24"/>
                <w:szCs w:val="24"/>
                <w:lang w:eastAsia="ar-SA"/>
              </w:rPr>
              <w:t>молярностью</w:t>
            </w:r>
            <w:proofErr w:type="spellEnd"/>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p>
          <w:tbl>
            <w:tblPr>
              <w:tblW w:w="5103" w:type="dxa"/>
              <w:tblInd w:w="108" w:type="dxa"/>
              <w:tblLayout w:type="fixed"/>
              <w:tblLook w:val="04A0" w:firstRow="1" w:lastRow="0" w:firstColumn="1" w:lastColumn="0" w:noHBand="0" w:noVBand="1"/>
            </w:tblPr>
            <w:tblGrid>
              <w:gridCol w:w="1188"/>
              <w:gridCol w:w="551"/>
              <w:gridCol w:w="550"/>
              <w:gridCol w:w="550"/>
              <w:gridCol w:w="550"/>
              <w:gridCol w:w="550"/>
              <w:gridCol w:w="550"/>
              <w:gridCol w:w="614"/>
            </w:tblGrid>
            <w:tr w:rsidR="005E53CA" w:rsidRPr="000A6795" w:rsidTr="005E53CA">
              <w:trPr>
                <w:trHeight w:val="505"/>
              </w:trPr>
              <w:tc>
                <w:tcPr>
                  <w:tcW w:w="2391"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proofErr w:type="spellStart"/>
                  <w:r w:rsidRPr="000A6795">
                    <w:rPr>
                      <w:rFonts w:ascii="Times New Roman" w:eastAsia="Calibri" w:hAnsi="Times New Roman" w:cs="Times New Roman"/>
                      <w:sz w:val="24"/>
                      <w:szCs w:val="24"/>
                      <w:lang w:eastAsia="ar-SA"/>
                    </w:rPr>
                    <w:t>С</w:t>
                  </w:r>
                  <w:r w:rsidRPr="000A6795">
                    <w:rPr>
                      <w:rFonts w:ascii="Times New Roman" w:eastAsia="Calibri" w:hAnsi="Times New Roman" w:cs="Times New Roman"/>
                      <w:sz w:val="24"/>
                      <w:szCs w:val="24"/>
                      <w:vertAlign w:val="subscript"/>
                      <w:lang w:eastAsia="ar-SA"/>
                    </w:rPr>
                    <w:t>проп</w:t>
                  </w:r>
                  <w:proofErr w:type="spellEnd"/>
                  <w:r w:rsidRPr="000A6795">
                    <w:rPr>
                      <w:rFonts w:ascii="Times New Roman" w:eastAsia="Calibri" w:hAnsi="Times New Roman" w:cs="Times New Roman"/>
                      <w:sz w:val="24"/>
                      <w:szCs w:val="24"/>
                      <w:lang w:eastAsia="ar-SA"/>
                    </w:rPr>
                    <w:t>, моль/</w:t>
                  </w:r>
                  <w:proofErr w:type="gramStart"/>
                  <w:r w:rsidRPr="000A6795">
                    <w:rPr>
                      <w:rFonts w:ascii="Times New Roman" w:eastAsia="Calibri" w:hAnsi="Times New Roman" w:cs="Times New Roman"/>
                      <w:sz w:val="24"/>
                      <w:szCs w:val="24"/>
                      <w:lang w:eastAsia="ar-SA"/>
                    </w:rPr>
                    <w:t>л</w:t>
                  </w:r>
                  <w:proofErr w:type="gramEnd"/>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0</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0,1     </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0,2</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0,3</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0,4</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0,6</w:t>
                  </w:r>
                </w:p>
              </w:tc>
              <w:tc>
                <w:tcPr>
                  <w:tcW w:w="1092"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1,0</w:t>
                  </w:r>
                </w:p>
              </w:tc>
            </w:tr>
            <w:tr w:rsidR="005E53CA" w:rsidRPr="00A13866" w:rsidTr="005E53CA">
              <w:trPr>
                <w:trHeight w:val="336"/>
              </w:trPr>
              <w:tc>
                <w:tcPr>
                  <w:tcW w:w="2391"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position w:val="-7"/>
                      <w:sz w:val="24"/>
                      <w:szCs w:val="24"/>
                      <w:lang w:eastAsia="ar-SA"/>
                    </w:rPr>
                    <w:object w:dxaOrig="1275" w:dyaOrig="360">
                      <v:shape id="_x0000_i1030" type="#_x0000_t75" style="width:64.5pt;height:18pt" o:ole="" filled="t">
                        <v:fill color2="black"/>
                        <v:imagedata r:id="rId26" o:title=""/>
                      </v:shape>
                      <o:OLEObject Type="Embed" ProgID="Equation.3" ShapeID="_x0000_i1030" DrawAspect="Content" ObjectID="_1667835667" r:id="rId38"/>
                    </w:objec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72</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62</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54</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48</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44</w:t>
                  </w:r>
                </w:p>
              </w:tc>
              <w:tc>
                <w:tcPr>
                  <w:tcW w:w="948"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38</w:t>
                  </w:r>
                </w:p>
              </w:tc>
              <w:tc>
                <w:tcPr>
                  <w:tcW w:w="1092"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35</w:t>
                  </w:r>
                </w:p>
              </w:tc>
            </w:tr>
          </w:tbl>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1.Определить адсорбцию спирта на поверхности раствора. </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2.Построить изотерму адсорбции спирта.</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3.Определить величину предельной адсорбции Г</w:t>
            </w:r>
            <w:r w:rsidRPr="000A6795">
              <w:rPr>
                <w:rFonts w:ascii="Times New Roman" w:eastAsia="Calibri" w:hAnsi="Times New Roman" w:cs="Times New Roman"/>
                <w:sz w:val="24"/>
                <w:szCs w:val="24"/>
                <w:vertAlign w:val="subscript"/>
                <w:lang w:eastAsia="ar-SA"/>
              </w:rPr>
              <w:t>∞</w:t>
            </w:r>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4.Определить площадь поверхности, приходящуюся на молекулу </w:t>
            </w:r>
            <w:proofErr w:type="spellStart"/>
            <w:r w:rsidRPr="000A6795">
              <w:rPr>
                <w:rFonts w:ascii="Times New Roman" w:eastAsia="Calibri" w:hAnsi="Times New Roman" w:cs="Times New Roman"/>
                <w:sz w:val="24"/>
                <w:szCs w:val="24"/>
                <w:lang w:eastAsia="ar-SA"/>
              </w:rPr>
              <w:t>пропанола</w:t>
            </w:r>
            <w:proofErr w:type="spellEnd"/>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ind w:hanging="15"/>
              <w:jc w:val="both"/>
              <w:rPr>
                <w:rFonts w:ascii="Times New Roman" w:eastAsia="Calibri" w:hAnsi="Times New Roman" w:cs="Times New Roman"/>
                <w:sz w:val="24"/>
                <w:szCs w:val="24"/>
                <w:lang w:eastAsia="ar-SA"/>
              </w:rPr>
            </w:pPr>
            <w:r w:rsidRPr="000A6795">
              <w:rPr>
                <w:rFonts w:ascii="Times New Roman" w:eastAsia="Calibri" w:hAnsi="Times New Roman" w:cs="Times New Roman"/>
                <w:b/>
                <w:sz w:val="24"/>
                <w:szCs w:val="24"/>
                <w:lang w:eastAsia="ar-SA"/>
              </w:rPr>
              <w:t>Задача 3</w:t>
            </w:r>
            <w:r w:rsidRPr="000A6795">
              <w:rPr>
                <w:rFonts w:ascii="Times New Roman" w:eastAsia="Calibri" w:hAnsi="Times New Roman" w:cs="Times New Roman"/>
                <w:sz w:val="24"/>
                <w:szCs w:val="24"/>
                <w:lang w:eastAsia="ar-SA"/>
              </w:rPr>
              <w:t xml:space="preserve">. В таблице приведены значения поверхностного натяжения водных растворов </w:t>
            </w:r>
            <w:proofErr w:type="spellStart"/>
            <w:r w:rsidRPr="000A6795">
              <w:rPr>
                <w:rFonts w:ascii="Times New Roman" w:eastAsia="Calibri" w:hAnsi="Times New Roman" w:cs="Times New Roman"/>
                <w:sz w:val="24"/>
                <w:szCs w:val="24"/>
                <w:lang w:eastAsia="ar-SA"/>
              </w:rPr>
              <w:t>аминонола</w:t>
            </w:r>
            <w:proofErr w:type="spellEnd"/>
            <w:r w:rsidRPr="000A6795">
              <w:rPr>
                <w:rFonts w:ascii="Times New Roman" w:eastAsia="Calibri" w:hAnsi="Times New Roman" w:cs="Times New Roman"/>
                <w:sz w:val="24"/>
                <w:szCs w:val="24"/>
                <w:lang w:eastAsia="ar-SA"/>
              </w:rPr>
              <w:t xml:space="preserve"> при 25</w:t>
            </w:r>
            <w:r w:rsidRPr="000A6795">
              <w:rPr>
                <w:rFonts w:ascii="Times New Roman" w:eastAsia="Calibri" w:hAnsi="Times New Roman" w:cs="Times New Roman"/>
                <w:sz w:val="24"/>
                <w:szCs w:val="24"/>
                <w:vertAlign w:val="superscript"/>
                <w:lang w:eastAsia="ar-SA"/>
              </w:rPr>
              <w:t>0</w:t>
            </w:r>
            <w:r w:rsidRPr="000A6795">
              <w:rPr>
                <w:rFonts w:ascii="Times New Roman" w:eastAsia="Calibri" w:hAnsi="Times New Roman" w:cs="Times New Roman"/>
                <w:sz w:val="24"/>
                <w:szCs w:val="24"/>
                <w:lang w:eastAsia="ar-SA"/>
              </w:rPr>
              <w:t xml:space="preserve">С. Концентрация </w:t>
            </w:r>
            <w:proofErr w:type="spellStart"/>
            <w:r w:rsidRPr="000A6795">
              <w:rPr>
                <w:rFonts w:ascii="Times New Roman" w:eastAsia="Calibri" w:hAnsi="Times New Roman" w:cs="Times New Roman"/>
                <w:sz w:val="24"/>
                <w:szCs w:val="24"/>
                <w:lang w:eastAsia="ar-SA"/>
              </w:rPr>
              <w:t>аминола</w:t>
            </w:r>
            <w:proofErr w:type="spellEnd"/>
            <w:r w:rsidRPr="000A6795">
              <w:rPr>
                <w:rFonts w:ascii="Times New Roman" w:eastAsia="Calibri" w:hAnsi="Times New Roman" w:cs="Times New Roman"/>
                <w:sz w:val="24"/>
                <w:szCs w:val="24"/>
                <w:lang w:eastAsia="ar-SA"/>
              </w:rPr>
              <w:t xml:space="preserve">  </w:t>
            </w:r>
            <w:proofErr w:type="spellStart"/>
            <w:r w:rsidRPr="000A6795">
              <w:rPr>
                <w:rFonts w:ascii="Times New Roman" w:eastAsia="Calibri" w:hAnsi="Times New Roman" w:cs="Times New Roman"/>
                <w:sz w:val="24"/>
                <w:szCs w:val="24"/>
                <w:lang w:eastAsia="ar-SA"/>
              </w:rPr>
              <w:t>С</w:t>
            </w:r>
            <w:r w:rsidRPr="000A6795">
              <w:rPr>
                <w:rFonts w:ascii="Times New Roman" w:eastAsia="Calibri" w:hAnsi="Times New Roman" w:cs="Times New Roman"/>
                <w:sz w:val="24"/>
                <w:szCs w:val="24"/>
                <w:vertAlign w:val="subscript"/>
                <w:lang w:eastAsia="ar-SA"/>
              </w:rPr>
              <w:t>амин</w:t>
            </w:r>
            <w:proofErr w:type="spellEnd"/>
            <w:r w:rsidRPr="000A6795">
              <w:rPr>
                <w:rFonts w:ascii="Times New Roman" w:eastAsia="Calibri" w:hAnsi="Times New Roman" w:cs="Times New Roman"/>
                <w:sz w:val="24"/>
                <w:szCs w:val="24"/>
                <w:lang w:eastAsia="ar-SA"/>
              </w:rPr>
              <w:t xml:space="preserve"> выражена </w:t>
            </w:r>
            <w:proofErr w:type="spellStart"/>
            <w:r w:rsidRPr="000A6795">
              <w:rPr>
                <w:rFonts w:ascii="Times New Roman" w:eastAsia="Calibri" w:hAnsi="Times New Roman" w:cs="Times New Roman"/>
                <w:sz w:val="24"/>
                <w:szCs w:val="24"/>
                <w:lang w:eastAsia="ar-SA"/>
              </w:rPr>
              <w:t>молярностью</w:t>
            </w:r>
            <w:proofErr w:type="spellEnd"/>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ind w:hanging="15"/>
              <w:jc w:val="both"/>
              <w:rPr>
                <w:rFonts w:ascii="Times New Roman" w:eastAsia="Calibri" w:hAnsi="Times New Roman" w:cs="Times New Roman"/>
                <w:sz w:val="24"/>
                <w:szCs w:val="24"/>
                <w:lang w:eastAsia="ar-SA"/>
              </w:rPr>
            </w:pPr>
          </w:p>
          <w:tbl>
            <w:tblPr>
              <w:tblW w:w="5103" w:type="dxa"/>
              <w:tblInd w:w="108" w:type="dxa"/>
              <w:tblLayout w:type="fixed"/>
              <w:tblLook w:val="04A0" w:firstRow="1" w:lastRow="0" w:firstColumn="1" w:lastColumn="0" w:noHBand="0" w:noVBand="1"/>
            </w:tblPr>
            <w:tblGrid>
              <w:gridCol w:w="1189"/>
              <w:gridCol w:w="550"/>
              <w:gridCol w:w="550"/>
              <w:gridCol w:w="550"/>
              <w:gridCol w:w="550"/>
              <w:gridCol w:w="550"/>
              <w:gridCol w:w="550"/>
              <w:gridCol w:w="614"/>
            </w:tblGrid>
            <w:tr w:rsidR="005E53CA" w:rsidRPr="000A6795" w:rsidTr="005E53CA">
              <w:trPr>
                <w:trHeight w:val="564"/>
              </w:trPr>
              <w:tc>
                <w:tcPr>
                  <w:tcW w:w="2356"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proofErr w:type="spellStart"/>
                  <w:r w:rsidRPr="000A6795">
                    <w:rPr>
                      <w:rFonts w:ascii="Times New Roman" w:eastAsia="Calibri" w:hAnsi="Times New Roman" w:cs="Times New Roman"/>
                      <w:sz w:val="18"/>
                      <w:szCs w:val="18"/>
                      <w:lang w:eastAsia="ar-SA"/>
                    </w:rPr>
                    <w:t>С</w:t>
                  </w:r>
                  <w:r w:rsidRPr="000A6795">
                    <w:rPr>
                      <w:rFonts w:ascii="Times New Roman" w:eastAsia="Calibri" w:hAnsi="Times New Roman" w:cs="Times New Roman"/>
                      <w:sz w:val="18"/>
                      <w:szCs w:val="18"/>
                      <w:vertAlign w:val="subscript"/>
                      <w:lang w:eastAsia="ar-SA"/>
                    </w:rPr>
                    <w:t>амин</w:t>
                  </w:r>
                  <w:proofErr w:type="spellEnd"/>
                  <w:r w:rsidRPr="000A6795">
                    <w:rPr>
                      <w:rFonts w:ascii="Times New Roman" w:eastAsia="Calibri" w:hAnsi="Times New Roman" w:cs="Times New Roman"/>
                      <w:sz w:val="18"/>
                      <w:szCs w:val="18"/>
                      <w:lang w:eastAsia="ar-SA"/>
                    </w:rPr>
                    <w:t>, моль/</w:t>
                  </w:r>
                  <w:proofErr w:type="gramStart"/>
                  <w:r w:rsidRPr="000A6795">
                    <w:rPr>
                      <w:rFonts w:ascii="Times New Roman" w:eastAsia="Calibri" w:hAnsi="Times New Roman" w:cs="Times New Roman"/>
                      <w:sz w:val="18"/>
                      <w:szCs w:val="18"/>
                      <w:lang w:eastAsia="ar-SA"/>
                    </w:rPr>
                    <w:t>л</w:t>
                  </w:r>
                  <w:proofErr w:type="gramEnd"/>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 xml:space="preserve">0,02     </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0,04</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0,06</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0,08</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0,10</w:t>
                  </w:r>
                </w:p>
              </w:tc>
              <w:tc>
                <w:tcPr>
                  <w:tcW w:w="1076"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0,15</w:t>
                  </w:r>
                </w:p>
              </w:tc>
            </w:tr>
            <w:tr w:rsidR="005E53CA" w:rsidRPr="00A13866" w:rsidTr="005E53CA">
              <w:trPr>
                <w:trHeight w:val="366"/>
              </w:trPr>
              <w:tc>
                <w:tcPr>
                  <w:tcW w:w="2356"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position w:val="-7"/>
                      <w:sz w:val="18"/>
                      <w:szCs w:val="18"/>
                      <w:lang w:eastAsia="ar-SA"/>
                    </w:rPr>
                    <w:object w:dxaOrig="1275" w:dyaOrig="360">
                      <v:shape id="_x0000_i1031" type="#_x0000_t75" style="width:64.5pt;height:18pt" o:ole="" filled="t">
                        <v:fill color2="black"/>
                        <v:imagedata r:id="rId26" o:title=""/>
                      </v:shape>
                      <o:OLEObject Type="Embed" ProgID="Equation.3" ShapeID="_x0000_i1031" DrawAspect="Content" ObjectID="_1667835668" r:id="rId39"/>
                    </w:objec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72</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62</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54</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48</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44</w:t>
                  </w:r>
                </w:p>
              </w:tc>
              <w:tc>
                <w:tcPr>
                  <w:tcW w:w="934" w:type="dxa"/>
                  <w:tcBorders>
                    <w:top w:val="single" w:sz="4" w:space="0" w:color="000000"/>
                    <w:left w:val="single" w:sz="4" w:space="0" w:color="000000"/>
                    <w:bottom w:val="single" w:sz="4" w:space="0" w:color="000000"/>
                    <w:right w:val="nil"/>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38</w:t>
                  </w:r>
                </w:p>
              </w:tc>
              <w:tc>
                <w:tcPr>
                  <w:tcW w:w="1076" w:type="dxa"/>
                  <w:tcBorders>
                    <w:top w:val="single" w:sz="4" w:space="0" w:color="000000"/>
                    <w:left w:val="single" w:sz="4" w:space="0" w:color="000000"/>
                    <w:bottom w:val="single" w:sz="4" w:space="0" w:color="000000"/>
                    <w:right w:val="single" w:sz="4" w:space="0" w:color="000000"/>
                  </w:tcBorders>
                  <w:hideMark/>
                </w:tcPr>
                <w:p w:rsidR="005E53CA" w:rsidRPr="000A6795" w:rsidRDefault="005E53CA" w:rsidP="005E53CA">
                  <w:pPr>
                    <w:suppressAutoHyphens/>
                    <w:snapToGrid w:val="0"/>
                    <w:spacing w:after="0" w:line="240" w:lineRule="auto"/>
                    <w:jc w:val="both"/>
                    <w:rPr>
                      <w:rFonts w:ascii="Times New Roman" w:eastAsia="Calibri" w:hAnsi="Times New Roman" w:cs="Times New Roman"/>
                      <w:sz w:val="18"/>
                      <w:szCs w:val="18"/>
                      <w:lang w:eastAsia="ar-SA"/>
                    </w:rPr>
                  </w:pPr>
                  <w:r w:rsidRPr="000A6795">
                    <w:rPr>
                      <w:rFonts w:ascii="Times New Roman" w:eastAsia="Calibri" w:hAnsi="Times New Roman" w:cs="Times New Roman"/>
                      <w:sz w:val="18"/>
                      <w:szCs w:val="18"/>
                      <w:lang w:eastAsia="ar-SA"/>
                    </w:rPr>
                    <w:t>35</w:t>
                  </w:r>
                </w:p>
              </w:tc>
            </w:tr>
          </w:tbl>
          <w:p w:rsidR="005E53CA" w:rsidRPr="000A6795" w:rsidRDefault="005E53CA" w:rsidP="005E53CA">
            <w:pPr>
              <w:widowControl w:val="0"/>
              <w:autoSpaceDE w:val="0"/>
              <w:autoSpaceDN w:val="0"/>
              <w:adjustRightInd w:val="0"/>
              <w:spacing w:after="0" w:line="240" w:lineRule="auto"/>
              <w:ind w:firstLine="567"/>
              <w:jc w:val="both"/>
              <w:rPr>
                <w:rFonts w:ascii="Times New Roman" w:eastAsia="Calibri" w:hAnsi="Times New Roman" w:cs="Times New Roman"/>
                <w:sz w:val="24"/>
                <w:szCs w:val="24"/>
                <w:lang w:eastAsia="ar-SA"/>
              </w:rPr>
            </w:pPr>
            <w:r w:rsidRPr="000A6795">
              <w:rPr>
                <w:rFonts w:ascii="Times New Roman" w:eastAsia="Times New Roman" w:hAnsi="Times New Roman" w:cs="Times New Roman"/>
                <w:sz w:val="24"/>
                <w:szCs w:val="24"/>
              </w:rPr>
              <w:t xml:space="preserve">1.Определить адсорбцию спирта на поверхности раствора. </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2.Построить изотерму адсорбции спирта.</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3.Определить величину предельной адсорбции Г</w:t>
            </w:r>
            <w:r w:rsidRPr="000A6795">
              <w:rPr>
                <w:rFonts w:ascii="Times New Roman" w:eastAsia="Calibri" w:hAnsi="Times New Roman" w:cs="Times New Roman"/>
                <w:sz w:val="24"/>
                <w:szCs w:val="24"/>
                <w:vertAlign w:val="subscript"/>
                <w:lang w:eastAsia="ar-SA"/>
              </w:rPr>
              <w:t>∞</w:t>
            </w:r>
            <w:r w:rsidRPr="000A6795">
              <w:rPr>
                <w:rFonts w:ascii="Times New Roman" w:eastAsia="Calibri" w:hAnsi="Times New Roman" w:cs="Times New Roman"/>
                <w:sz w:val="24"/>
                <w:szCs w:val="24"/>
                <w:lang w:eastAsia="ar-SA"/>
              </w:rPr>
              <w:t>.</w:t>
            </w:r>
          </w:p>
          <w:p w:rsidR="005E53CA" w:rsidRPr="000A6795" w:rsidRDefault="005E53CA" w:rsidP="005E53CA">
            <w:pPr>
              <w:suppressAutoHyphens/>
              <w:spacing w:after="0" w:line="240" w:lineRule="auto"/>
              <w:jc w:val="both"/>
              <w:rPr>
                <w:rFonts w:ascii="Times New Roman" w:eastAsia="Calibri" w:hAnsi="Times New Roman" w:cs="Times New Roman"/>
                <w:sz w:val="24"/>
                <w:szCs w:val="24"/>
                <w:lang w:eastAsia="ar-SA"/>
              </w:rPr>
            </w:pPr>
            <w:r w:rsidRPr="000A6795">
              <w:rPr>
                <w:rFonts w:ascii="Times New Roman" w:eastAsia="Calibri" w:hAnsi="Times New Roman" w:cs="Times New Roman"/>
                <w:sz w:val="24"/>
                <w:szCs w:val="24"/>
                <w:lang w:eastAsia="ar-SA"/>
              </w:rPr>
              <w:t xml:space="preserve">4.Определить площадь поверхности, приходящуюся на молекулу </w:t>
            </w:r>
            <w:proofErr w:type="spellStart"/>
            <w:r w:rsidRPr="000A6795">
              <w:rPr>
                <w:rFonts w:ascii="Times New Roman" w:eastAsia="Calibri" w:hAnsi="Times New Roman" w:cs="Times New Roman"/>
                <w:sz w:val="24"/>
                <w:szCs w:val="24"/>
                <w:lang w:eastAsia="ar-SA"/>
              </w:rPr>
              <w:t>аминола</w:t>
            </w:r>
            <w:proofErr w:type="spellEnd"/>
            <w:r w:rsidRPr="000A6795">
              <w:rPr>
                <w:rFonts w:ascii="Times New Roman" w:eastAsia="Calibri" w:hAnsi="Times New Roman" w:cs="Times New Roman"/>
                <w:sz w:val="24"/>
                <w:szCs w:val="24"/>
                <w:lang w:eastAsia="ar-SA"/>
              </w:rPr>
              <w:t>.</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4.</w:t>
            </w:r>
            <w:r w:rsidRPr="000A6795">
              <w:rPr>
                <w:rFonts w:ascii="Times New Roman" w:eastAsia="Times New Roman" w:hAnsi="Times New Roman" w:cs="Times New Roman"/>
                <w:sz w:val="24"/>
                <w:szCs w:val="24"/>
              </w:rPr>
              <w:t xml:space="preserve"> Используя уравнение </w:t>
            </w:r>
            <w:proofErr w:type="spellStart"/>
            <w:r w:rsidRPr="000A6795">
              <w:rPr>
                <w:rFonts w:ascii="Times New Roman" w:eastAsia="Times New Roman" w:hAnsi="Times New Roman" w:cs="Times New Roman"/>
                <w:sz w:val="24"/>
                <w:szCs w:val="24"/>
              </w:rPr>
              <w:t>Лэнгмюра</w:t>
            </w:r>
            <w:proofErr w:type="spellEnd"/>
            <w:r w:rsidRPr="000A6795">
              <w:rPr>
                <w:rFonts w:ascii="Times New Roman" w:eastAsia="Times New Roman" w:hAnsi="Times New Roman" w:cs="Times New Roman"/>
                <w:sz w:val="24"/>
                <w:szCs w:val="24"/>
              </w:rPr>
              <w:t xml:space="preserve">, найти величину адсорбции азота на цеолите при равновесном давлении 359 Па, если </w:t>
            </w:r>
            <w:r w:rsidRPr="000A6795">
              <w:rPr>
                <w:rFonts w:ascii="Times New Roman" w:eastAsia="Calibri" w:hAnsi="Times New Roman" w:cs="Times New Roman"/>
                <w:position w:val="-7"/>
                <w:sz w:val="24"/>
                <w:szCs w:val="24"/>
                <w:lang w:eastAsia="ar-SA"/>
              </w:rPr>
              <w:object w:dxaOrig="1665" w:dyaOrig="360">
                <v:shape id="_x0000_i1032" type="#_x0000_t75" style="width:84pt;height:18pt" o:ole="" filled="t">
                  <v:fill color2="black"/>
                  <v:imagedata r:id="rId40" o:title=""/>
                </v:shape>
                <o:OLEObject Type="Embed" ProgID="Equation.3" ShapeID="_x0000_i1032" DrawAspect="Content" ObjectID="_1667835669" r:id="rId41"/>
              </w:object>
            </w:r>
            <w:r w:rsidRPr="000A6795">
              <w:rPr>
                <w:rFonts w:ascii="Times New Roman" w:eastAsia="Times New Roman" w:hAnsi="Times New Roman" w:cs="Times New Roman"/>
                <w:sz w:val="24"/>
                <w:szCs w:val="24"/>
              </w:rPr>
              <w:t>кг/кг, а константа</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=0,156.</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5.</w:t>
            </w:r>
            <w:r w:rsidRPr="000A6795">
              <w:rPr>
                <w:rFonts w:ascii="Times New Roman" w:eastAsia="Times New Roman" w:hAnsi="Times New Roman" w:cs="Times New Roman"/>
                <w:sz w:val="24"/>
                <w:szCs w:val="24"/>
              </w:rPr>
              <w:t xml:space="preserve"> Удельная поверхность активированного угля равна 400 м</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/г. Плотность этилового спирта при температуре 293</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 xml:space="preserve"> равна 789,5 кг/м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Найти максимальное количество этилового спирта, которое может быть адсорбировано 1 г угля при этой температуре. Принять, что спирт адсорбируется мономолекулярным слоем.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lastRenderedPageBreak/>
              <w:t>Задача 6.</w:t>
            </w:r>
            <w:r w:rsidRPr="000A6795">
              <w:rPr>
                <w:rFonts w:ascii="Times New Roman" w:eastAsia="Times New Roman" w:hAnsi="Times New Roman" w:cs="Times New Roman"/>
                <w:sz w:val="24"/>
                <w:szCs w:val="24"/>
              </w:rPr>
              <w:t xml:space="preserve"> Удельная поверхность активированного угля равна 400 м</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/г. Плотность хлороформа при температуре 293</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 xml:space="preserve"> равна 1489 кг/м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Найти максимальное количество хлороформа, которое может быть адсорбировано 1 г угля при этой температуре. Принять, что хлороформ адсорбируется мономолекулярным слоем.</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7.</w:t>
            </w:r>
            <w:r w:rsidRPr="000A6795">
              <w:rPr>
                <w:rFonts w:ascii="Times New Roman" w:eastAsia="Times New Roman" w:hAnsi="Times New Roman" w:cs="Times New Roman"/>
                <w:sz w:val="24"/>
                <w:szCs w:val="24"/>
              </w:rPr>
              <w:t xml:space="preserve"> Удельная поверхность активированного угля равна 400 м</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/г. Плотность метилового спирта при температуре 293</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 xml:space="preserve"> равна 800 кг/м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Найти максимальное количество метилового спирта, которое может быть адсорбировано 1 г угля при этой температуре. Принять, что спирт адсорбируется мономолекулярным слоем.</w:t>
            </w:r>
          </w:p>
        </w:tc>
      </w:tr>
      <w:tr w:rsidR="005E53CA" w:rsidRPr="000A6795" w:rsidTr="005E53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53CA" w:rsidRPr="000A6795" w:rsidRDefault="005E53CA" w:rsidP="005E53CA">
            <w:pPr>
              <w:autoSpaceDE w:val="0"/>
              <w:autoSpaceDN w:val="0"/>
              <w:adjustRightInd w:val="0"/>
              <w:spacing w:after="0" w:line="240" w:lineRule="auto"/>
              <w:ind w:right="78"/>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практическими навыками проведения экспериментов по исследованию поверхностных явлений и дисперсных систем;</w:t>
            </w:r>
          </w:p>
          <w:p w:rsidR="005E53CA" w:rsidRPr="000A6795" w:rsidRDefault="005E53CA" w:rsidP="005E53CA">
            <w:pPr>
              <w:autoSpaceDE w:val="0"/>
              <w:autoSpaceDN w:val="0"/>
              <w:adjustRightInd w:val="0"/>
              <w:spacing w:after="0" w:line="240" w:lineRule="auto"/>
              <w:ind w:right="14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 навыками и методиками обобщения и анализа результатов эксперимента для самостоятельного объяснения механизма протекания поверхностных явлений;</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 xml:space="preserve"> - навыками и методиками обобщения и анализа результатов эксперимента для самостоятельного объяснения механизма физико-химических процессов в дисперсных системах и проявления их свойств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53CA" w:rsidRPr="005E53CA" w:rsidRDefault="005E53CA" w:rsidP="005E53CA">
            <w:pPr>
              <w:pStyle w:val="a6"/>
              <w:jc w:val="both"/>
              <w:rPr>
                <w:rFonts w:ascii="Times New Roman" w:eastAsia="Calibri" w:hAnsi="Times New Roman" w:cs="Times New Roman"/>
                <w:kern w:val="24"/>
                <w:sz w:val="24"/>
                <w:szCs w:val="24"/>
              </w:rPr>
            </w:pPr>
            <w:r w:rsidRPr="00482833">
              <w:rPr>
                <w:rFonts w:ascii="Times New Roman" w:eastAsia="Calibri" w:hAnsi="Times New Roman" w:cs="Times New Roman"/>
                <w:kern w:val="24"/>
                <w:sz w:val="24"/>
                <w:szCs w:val="24"/>
              </w:rPr>
              <w:t>Задание на решение задач из профессиональной области (домашнее индивидуальное задание)</w:t>
            </w:r>
            <w:proofErr w:type="gramStart"/>
            <w:r w:rsidRPr="00482833">
              <w:rPr>
                <w:rFonts w:ascii="Times New Roman" w:eastAsia="Calibri" w:hAnsi="Times New Roman" w:cs="Times New Roman"/>
                <w:kern w:val="24"/>
                <w:sz w:val="24"/>
                <w:szCs w:val="24"/>
              </w:rPr>
              <w:t xml:space="preserve"> </w:t>
            </w:r>
            <w:r w:rsidRPr="000A6795">
              <w:rPr>
                <w:rFonts w:ascii="Times New Roman" w:eastAsia="Times New Roman" w:hAnsi="Times New Roman" w:cs="Times New Roman"/>
                <w:bCs/>
                <w:i/>
                <w:color w:val="000000"/>
                <w:sz w:val="24"/>
                <w:szCs w:val="20"/>
              </w:rPr>
              <w:t>:</w:t>
            </w:r>
            <w:proofErr w:type="gramEnd"/>
          </w:p>
          <w:p w:rsidR="005E53CA" w:rsidRPr="000A6795" w:rsidRDefault="005E53CA" w:rsidP="005E53CA">
            <w:pPr>
              <w:widowControl w:val="0"/>
              <w:autoSpaceDE w:val="0"/>
              <w:autoSpaceDN w:val="0"/>
              <w:adjustRightInd w:val="0"/>
              <w:spacing w:after="0" w:line="240" w:lineRule="auto"/>
              <w:ind w:left="567"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noProof/>
                <w:sz w:val="24"/>
                <w:szCs w:val="24"/>
              </w:rPr>
              <w:t>Формулировка задания</w:t>
            </w:r>
          </w:p>
          <w:p w:rsidR="005E53CA" w:rsidRPr="000A6795" w:rsidRDefault="005E53CA" w:rsidP="005E53CA">
            <w:pPr>
              <w:widowControl w:val="0"/>
              <w:autoSpaceDE w:val="0"/>
              <w:autoSpaceDN w:val="0"/>
              <w:adjustRightInd w:val="0"/>
              <w:spacing w:before="60" w:after="6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Установить, каким из адсорбционных уравнений - Фрейндлиха или </w:t>
            </w:r>
            <w:proofErr w:type="spellStart"/>
            <w:r w:rsidRPr="000A6795">
              <w:rPr>
                <w:rFonts w:ascii="Times New Roman" w:eastAsia="Times New Roman" w:hAnsi="Times New Roman" w:cs="Times New Roman"/>
                <w:color w:val="000000"/>
                <w:sz w:val="24"/>
                <w:szCs w:val="24"/>
              </w:rPr>
              <w:t>Лэнгмюра</w:t>
            </w:r>
            <w:proofErr w:type="spellEnd"/>
            <w:r w:rsidRPr="000A6795">
              <w:rPr>
                <w:rFonts w:ascii="Times New Roman" w:eastAsia="Times New Roman" w:hAnsi="Times New Roman" w:cs="Times New Roman"/>
                <w:color w:val="000000"/>
                <w:sz w:val="24"/>
                <w:szCs w:val="24"/>
              </w:rPr>
              <w:t>, описывается процесс адсорбции некоторой кислоты. Известно, что при адсорбции из 200 мл водного раствора этой кислоты на 4г активированного угля концентрация кислоты уменьшается, в зависимости от исходной концентрации (С</w:t>
            </w:r>
            <w:r w:rsidRPr="000A6795">
              <w:rPr>
                <w:rFonts w:ascii="Times New Roman" w:eastAsia="Times New Roman" w:hAnsi="Times New Roman" w:cs="Times New Roman"/>
                <w:color w:val="000000"/>
                <w:sz w:val="24"/>
                <w:szCs w:val="24"/>
                <w:vertAlign w:val="superscript"/>
              </w:rPr>
              <w:t>0</w:t>
            </w:r>
            <w:r w:rsidRPr="000A6795">
              <w:rPr>
                <w:rFonts w:ascii="Times New Roman" w:eastAsia="Times New Roman" w:hAnsi="Times New Roman" w:cs="Times New Roman"/>
                <w:color w:val="000000"/>
                <w:sz w:val="24"/>
                <w:szCs w:val="24"/>
                <w:vertAlign w:val="subscript"/>
              </w:rPr>
              <w:t>i</w:t>
            </w:r>
            <w:r w:rsidRPr="000A6795">
              <w:rPr>
                <w:rFonts w:ascii="Times New Roman" w:eastAsia="Times New Roman" w:hAnsi="Times New Roman" w:cs="Times New Roman"/>
                <w:color w:val="000000"/>
                <w:sz w:val="24"/>
                <w:szCs w:val="24"/>
              </w:rPr>
              <w:t xml:space="preserve">), до значений </w:t>
            </w:r>
            <w:proofErr w:type="spellStart"/>
            <w:r w:rsidRPr="000A6795">
              <w:rPr>
                <w:rFonts w:ascii="Times New Roman" w:eastAsia="Times New Roman" w:hAnsi="Times New Roman" w:cs="Times New Roman"/>
                <w:color w:val="000000"/>
                <w:sz w:val="24"/>
                <w:szCs w:val="24"/>
              </w:rPr>
              <w:t>С</w:t>
            </w:r>
            <w:proofErr w:type="gramStart"/>
            <w:r w:rsidRPr="000A6795">
              <w:rPr>
                <w:rFonts w:ascii="Times New Roman" w:eastAsia="Times New Roman" w:hAnsi="Times New Roman" w:cs="Times New Roman"/>
                <w:color w:val="000000"/>
                <w:sz w:val="24"/>
                <w:szCs w:val="24"/>
                <w:vertAlign w:val="subscript"/>
              </w:rPr>
              <w:t>i</w:t>
            </w:r>
            <w:proofErr w:type="spellEnd"/>
            <w:proofErr w:type="gramEnd"/>
            <w:r w:rsidRPr="000A6795">
              <w:rPr>
                <w:rFonts w:ascii="Times New Roman" w:eastAsia="Times New Roman" w:hAnsi="Times New Roman" w:cs="Times New Roman"/>
                <w:color w:val="000000"/>
                <w:sz w:val="24"/>
                <w:szCs w:val="24"/>
              </w:rPr>
              <w:t>. Найти константы в установленном Вами уравнении адсорбции, а также равновесную концентрацию раствора (С</w:t>
            </w:r>
            <w:r w:rsidRPr="000A6795">
              <w:rPr>
                <w:rFonts w:ascii="Times New Roman" w:eastAsia="Times New Roman" w:hAnsi="Times New Roman" w:cs="Times New Roman"/>
                <w:color w:val="000000"/>
                <w:sz w:val="24"/>
                <w:szCs w:val="24"/>
                <w:vertAlign w:val="subscript"/>
              </w:rPr>
              <w:t>5</w:t>
            </w:r>
            <w:r w:rsidRPr="000A6795">
              <w:rPr>
                <w:rFonts w:ascii="Times New Roman" w:eastAsia="Times New Roman" w:hAnsi="Times New Roman" w:cs="Times New Roman"/>
                <w:color w:val="000000"/>
                <w:sz w:val="24"/>
                <w:szCs w:val="24"/>
              </w:rPr>
              <w:t>) при той же температуре, если исходная концентрация кислоты была С</w:t>
            </w:r>
            <w:r w:rsidRPr="000A6795">
              <w:rPr>
                <w:rFonts w:ascii="Times New Roman" w:eastAsia="Times New Roman" w:hAnsi="Times New Roman" w:cs="Times New Roman"/>
                <w:color w:val="000000"/>
                <w:sz w:val="24"/>
                <w:szCs w:val="24"/>
                <w:vertAlign w:val="superscript"/>
              </w:rPr>
              <w:t>0</w:t>
            </w:r>
            <w:r w:rsidRPr="000A6795">
              <w:rPr>
                <w:rFonts w:ascii="Times New Roman" w:eastAsia="Times New Roman" w:hAnsi="Times New Roman" w:cs="Times New Roman"/>
                <w:color w:val="000000"/>
                <w:sz w:val="24"/>
                <w:szCs w:val="24"/>
                <w:vertAlign w:val="subscript"/>
              </w:rPr>
              <w:t xml:space="preserve">i </w:t>
            </w:r>
            <w:r w:rsidRPr="000A6795">
              <w:rPr>
                <w:rFonts w:ascii="Times New Roman" w:eastAsia="Times New Roman" w:hAnsi="Times New Roman" w:cs="Times New Roman"/>
                <w:color w:val="000000"/>
                <w:sz w:val="24"/>
                <w:szCs w:val="24"/>
              </w:rPr>
              <w:t>=</w:t>
            </w:r>
            <w:r w:rsidRPr="000A6795">
              <w:rPr>
                <w:rFonts w:ascii="Times New Roman" w:eastAsia="Times New Roman" w:hAnsi="Times New Roman" w:cs="Times New Roman"/>
                <w:color w:val="000000"/>
                <w:sz w:val="24"/>
                <w:szCs w:val="24"/>
                <w:vertAlign w:val="subscript"/>
              </w:rPr>
              <w:t xml:space="preserve"> ••• </w:t>
            </w:r>
            <w:r w:rsidRPr="000A6795">
              <w:rPr>
                <w:rFonts w:ascii="Times New Roman" w:eastAsia="Times New Roman" w:hAnsi="Times New Roman" w:cs="Times New Roman"/>
                <w:color w:val="000000"/>
                <w:sz w:val="24"/>
                <w:szCs w:val="24"/>
              </w:rPr>
              <w:t>моль/дм</w:t>
            </w:r>
            <w:r w:rsidRPr="000A6795">
              <w:rPr>
                <w:rFonts w:ascii="Times New Roman" w:eastAsia="Times New Roman" w:hAnsi="Times New Roman" w:cs="Times New Roman"/>
                <w:color w:val="000000"/>
                <w:sz w:val="24"/>
                <w:szCs w:val="24"/>
                <w:vertAlign w:val="superscript"/>
              </w:rPr>
              <w:t>3</w:t>
            </w:r>
            <w:r w:rsidRPr="000A6795">
              <w:rPr>
                <w:rFonts w:ascii="Times New Roman" w:eastAsia="Times New Roman" w:hAnsi="Times New Roman" w:cs="Times New Roman"/>
                <w:color w:val="000000"/>
                <w:sz w:val="24"/>
                <w:szCs w:val="24"/>
              </w:rPr>
              <w:t>, а масса адсорбента 4г.</w:t>
            </w:r>
          </w:p>
          <w:p w:rsidR="005E53CA" w:rsidRPr="000A6795" w:rsidRDefault="005E53CA" w:rsidP="005E53CA">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Исходные данные для исследования </w:t>
            </w:r>
          </w:p>
          <w:p w:rsidR="005E53CA" w:rsidRPr="000A6795" w:rsidRDefault="005E53CA" w:rsidP="005E53CA">
            <w:pPr>
              <w:widowControl w:val="0"/>
              <w:autoSpaceDE w:val="0"/>
              <w:autoSpaceDN w:val="0"/>
              <w:adjustRightInd w:val="0"/>
              <w:spacing w:after="0" w:line="240" w:lineRule="auto"/>
              <w:ind w:firstLine="567"/>
              <w:jc w:val="center"/>
              <w:rPr>
                <w:rFonts w:ascii="Times New Roman" w:eastAsia="Times New Roman" w:hAnsi="Times New Roman" w:cs="Times New Roman"/>
                <w:b/>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677"/>
              <w:gridCol w:w="674"/>
              <w:gridCol w:w="845"/>
              <w:gridCol w:w="676"/>
              <w:gridCol w:w="845"/>
              <w:gridCol w:w="845"/>
              <w:gridCol w:w="845"/>
              <w:gridCol w:w="847"/>
              <w:gridCol w:w="872"/>
              <w:gridCol w:w="924"/>
            </w:tblGrid>
            <w:tr w:rsidR="005E53CA" w:rsidRPr="000A6795" w:rsidTr="005E53CA">
              <w:tc>
                <w:tcPr>
                  <w:tcW w:w="391" w:type="pct"/>
                  <w:vMerge w:val="restart"/>
                  <w:textDirection w:val="btL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Номер</w:t>
                  </w:r>
                </w:p>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варианта</w:t>
                  </w:r>
                </w:p>
              </w:tc>
              <w:tc>
                <w:tcPr>
                  <w:tcW w:w="387" w:type="pct"/>
                  <w:vMerge w:val="restart"/>
                  <w:textDirection w:val="btL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Номер</w:t>
                  </w:r>
                </w:p>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задания</w:t>
                  </w:r>
                </w:p>
              </w:tc>
              <w:tc>
                <w:tcPr>
                  <w:tcW w:w="1740" w:type="pct"/>
                  <w:gridSpan w:val="4"/>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Исходная концентрация</w:t>
                  </w:r>
                </w:p>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С</w:t>
                  </w:r>
                  <w:proofErr w:type="gramStart"/>
                  <w:r w:rsidRPr="000A6795">
                    <w:rPr>
                      <w:rFonts w:ascii="Times New Roman" w:eastAsia="Times New Roman" w:hAnsi="Times New Roman" w:cs="Times New Roman"/>
                      <w:sz w:val="18"/>
                      <w:szCs w:val="18"/>
                      <w:vertAlign w:val="superscript"/>
                    </w:rPr>
                    <w:t>0</w:t>
                  </w:r>
                  <w:proofErr w:type="gramEnd"/>
                  <w:r w:rsidRPr="000A6795">
                    <w:rPr>
                      <w:rFonts w:ascii="Times New Roman" w:eastAsia="Times New Roman" w:hAnsi="Times New Roman" w:cs="Times New Roman"/>
                      <w:sz w:val="18"/>
                      <w:szCs w:val="18"/>
                    </w:rPr>
                    <w:t>, моль/дм</w:t>
                  </w:r>
                  <w:r w:rsidRPr="000A6795">
                    <w:rPr>
                      <w:rFonts w:ascii="Times New Roman" w:eastAsia="Times New Roman" w:hAnsi="Times New Roman" w:cs="Times New Roman"/>
                      <w:sz w:val="18"/>
                      <w:szCs w:val="18"/>
                      <w:vertAlign w:val="superscript"/>
                    </w:rPr>
                    <w:t>3</w:t>
                  </w:r>
                </w:p>
              </w:tc>
              <w:tc>
                <w:tcPr>
                  <w:tcW w:w="1952" w:type="pct"/>
                  <w:gridSpan w:val="4"/>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 xml:space="preserve">Концентрация после адсорбции  </w:t>
                  </w:r>
                  <w:proofErr w:type="spellStart"/>
                  <w:r w:rsidRPr="000A6795">
                    <w:rPr>
                      <w:rFonts w:ascii="Times New Roman" w:eastAsia="Times New Roman" w:hAnsi="Times New Roman" w:cs="Times New Roman"/>
                      <w:sz w:val="18"/>
                      <w:szCs w:val="18"/>
                    </w:rPr>
                    <w:t>С</w:t>
                  </w:r>
                  <w:proofErr w:type="gramStart"/>
                  <w:r w:rsidRPr="000A6795">
                    <w:rPr>
                      <w:rFonts w:ascii="Times New Roman" w:eastAsia="Times New Roman" w:hAnsi="Times New Roman" w:cs="Times New Roman"/>
                      <w:sz w:val="18"/>
                      <w:szCs w:val="18"/>
                      <w:vertAlign w:val="subscript"/>
                    </w:rPr>
                    <w:t>i</w:t>
                  </w:r>
                  <w:proofErr w:type="spellEnd"/>
                  <w:proofErr w:type="gramEnd"/>
                  <w:r w:rsidRPr="000A6795">
                    <w:rPr>
                      <w:rFonts w:ascii="Times New Roman" w:eastAsia="Times New Roman" w:hAnsi="Times New Roman" w:cs="Times New Roman"/>
                      <w:sz w:val="18"/>
                      <w:szCs w:val="18"/>
                      <w:vertAlign w:val="subscript"/>
                    </w:rPr>
                    <w:t xml:space="preserve">, , </w:t>
                  </w:r>
                  <w:r w:rsidRPr="000A6795">
                    <w:rPr>
                      <w:rFonts w:ascii="Times New Roman" w:eastAsia="Times New Roman" w:hAnsi="Times New Roman" w:cs="Times New Roman"/>
                      <w:sz w:val="18"/>
                      <w:szCs w:val="18"/>
                    </w:rPr>
                    <w:t>моль/дм</w:t>
                  </w:r>
                  <w:r w:rsidRPr="000A6795">
                    <w:rPr>
                      <w:rFonts w:ascii="Times New Roman" w:eastAsia="Times New Roman" w:hAnsi="Times New Roman" w:cs="Times New Roman"/>
                      <w:sz w:val="18"/>
                      <w:szCs w:val="18"/>
                      <w:vertAlign w:val="superscript"/>
                    </w:rPr>
                    <w:t>3</w:t>
                  </w:r>
                </w:p>
              </w:tc>
              <w:tc>
                <w:tcPr>
                  <w:tcW w:w="530" w:type="pct"/>
                  <w:vMerge w:val="restart"/>
                  <w:textDirection w:val="btL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perscript"/>
                    </w:rPr>
                    <w:t>0</w:t>
                  </w:r>
                  <w:r w:rsidRPr="000A6795">
                    <w:rPr>
                      <w:rFonts w:ascii="Times New Roman" w:eastAsia="Times New Roman" w:hAnsi="Times New Roman" w:cs="Times New Roman"/>
                      <w:sz w:val="18"/>
                      <w:szCs w:val="18"/>
                      <w:vertAlign w:val="subscript"/>
                    </w:rPr>
                    <w:t>5</w:t>
                  </w:r>
                </w:p>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моль/дм</w:t>
                  </w:r>
                  <w:r w:rsidRPr="000A6795">
                    <w:rPr>
                      <w:rFonts w:ascii="Times New Roman" w:eastAsia="Times New Roman" w:hAnsi="Times New Roman" w:cs="Times New Roman"/>
                      <w:sz w:val="18"/>
                      <w:szCs w:val="18"/>
                      <w:vertAlign w:val="superscript"/>
                    </w:rPr>
                    <w:t>3</w:t>
                  </w:r>
                </w:p>
              </w:tc>
            </w:tr>
            <w:tr w:rsidR="005E53CA" w:rsidRPr="000A6795" w:rsidTr="005E53CA">
              <w:trPr>
                <w:trHeight w:val="563"/>
              </w:trPr>
              <w:tc>
                <w:tcPr>
                  <w:tcW w:w="391" w:type="pct"/>
                  <w:vMerge/>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387" w:type="pct"/>
                  <w:vMerge/>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c>
                <w:tcPr>
                  <w:tcW w:w="386"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perscript"/>
                    </w:rPr>
                    <w:t>0</w:t>
                  </w:r>
                  <w:r w:rsidRPr="000A6795">
                    <w:rPr>
                      <w:rFonts w:ascii="Times New Roman" w:eastAsia="Times New Roman" w:hAnsi="Times New Roman" w:cs="Times New Roman"/>
                      <w:sz w:val="18"/>
                      <w:szCs w:val="18"/>
                      <w:vertAlign w:val="subscript"/>
                    </w:rPr>
                    <w:t>1</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perscript"/>
                    </w:rPr>
                    <w:t>0</w:t>
                  </w:r>
                  <w:r w:rsidRPr="000A6795">
                    <w:rPr>
                      <w:rFonts w:ascii="Times New Roman" w:eastAsia="Times New Roman" w:hAnsi="Times New Roman" w:cs="Times New Roman"/>
                      <w:sz w:val="18"/>
                      <w:szCs w:val="18"/>
                      <w:vertAlign w:val="subscript"/>
                    </w:rPr>
                    <w:t>2</w:t>
                  </w:r>
                </w:p>
              </w:tc>
              <w:tc>
                <w:tcPr>
                  <w:tcW w:w="387"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perscript"/>
                    </w:rPr>
                    <w:t>0</w:t>
                  </w:r>
                  <w:r w:rsidRPr="000A6795">
                    <w:rPr>
                      <w:rFonts w:ascii="Times New Roman" w:eastAsia="Times New Roman" w:hAnsi="Times New Roman" w:cs="Times New Roman"/>
                      <w:sz w:val="18"/>
                      <w:szCs w:val="18"/>
                      <w:vertAlign w:val="subscript"/>
                    </w:rPr>
                    <w:t>3</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perscript"/>
                    </w:rPr>
                    <w:t>0</w:t>
                  </w:r>
                  <w:r w:rsidRPr="000A6795">
                    <w:rPr>
                      <w:rFonts w:ascii="Times New Roman" w:eastAsia="Times New Roman" w:hAnsi="Times New Roman" w:cs="Times New Roman"/>
                      <w:sz w:val="18"/>
                      <w:szCs w:val="18"/>
                      <w:vertAlign w:val="subscript"/>
                    </w:rPr>
                    <w:t>4</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proofErr w:type="gramStart"/>
                  <w:r w:rsidRPr="000A6795">
                    <w:rPr>
                      <w:rFonts w:ascii="Times New Roman" w:eastAsia="Times New Roman" w:hAnsi="Times New Roman" w:cs="Times New Roman"/>
                      <w:sz w:val="18"/>
                      <w:szCs w:val="18"/>
                      <w:vertAlign w:val="subscript"/>
                    </w:rPr>
                    <w:t>1</w:t>
                  </w:r>
                  <w:proofErr w:type="gramEnd"/>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proofErr w:type="gramStart"/>
                  <w:r w:rsidRPr="000A6795">
                    <w:rPr>
                      <w:rFonts w:ascii="Times New Roman" w:eastAsia="Times New Roman" w:hAnsi="Times New Roman" w:cs="Times New Roman"/>
                      <w:sz w:val="18"/>
                      <w:szCs w:val="18"/>
                      <w:vertAlign w:val="subscript"/>
                    </w:rPr>
                    <w:t>2</w:t>
                  </w:r>
                  <w:proofErr w:type="gramEnd"/>
                </w:p>
              </w:tc>
              <w:tc>
                <w:tcPr>
                  <w:tcW w:w="485"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r w:rsidRPr="000A6795">
                    <w:rPr>
                      <w:rFonts w:ascii="Times New Roman" w:eastAsia="Times New Roman" w:hAnsi="Times New Roman" w:cs="Times New Roman"/>
                      <w:sz w:val="18"/>
                      <w:szCs w:val="18"/>
                      <w:vertAlign w:val="subscript"/>
                    </w:rPr>
                    <w:t>3</w:t>
                  </w:r>
                </w:p>
              </w:tc>
              <w:tc>
                <w:tcPr>
                  <w:tcW w:w="499"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vertAlign w:val="subscript"/>
                    </w:rPr>
                  </w:pPr>
                  <w:r w:rsidRPr="000A6795">
                    <w:rPr>
                      <w:rFonts w:ascii="Times New Roman" w:eastAsia="Times New Roman" w:hAnsi="Times New Roman" w:cs="Times New Roman"/>
                      <w:sz w:val="18"/>
                      <w:szCs w:val="18"/>
                    </w:rPr>
                    <w:t>С</w:t>
                  </w:r>
                  <w:proofErr w:type="gramStart"/>
                  <w:r w:rsidRPr="000A6795">
                    <w:rPr>
                      <w:rFonts w:ascii="Times New Roman" w:eastAsia="Times New Roman" w:hAnsi="Times New Roman" w:cs="Times New Roman"/>
                      <w:sz w:val="18"/>
                      <w:szCs w:val="18"/>
                      <w:vertAlign w:val="subscript"/>
                    </w:rPr>
                    <w:t>4</w:t>
                  </w:r>
                  <w:proofErr w:type="gramEnd"/>
                </w:p>
              </w:tc>
              <w:tc>
                <w:tcPr>
                  <w:tcW w:w="530" w:type="pct"/>
                  <w:vMerge/>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p>
              </w:tc>
            </w:tr>
            <w:tr w:rsidR="005E53CA" w:rsidRPr="000A6795" w:rsidTr="005E53CA">
              <w:tc>
                <w:tcPr>
                  <w:tcW w:w="391"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w:t>
                  </w:r>
                </w:p>
              </w:tc>
              <w:tc>
                <w:tcPr>
                  <w:tcW w:w="387"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2</w:t>
                  </w:r>
                </w:p>
              </w:tc>
              <w:tc>
                <w:tcPr>
                  <w:tcW w:w="386"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3</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4</w:t>
                  </w:r>
                </w:p>
              </w:tc>
              <w:tc>
                <w:tcPr>
                  <w:tcW w:w="387"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5</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6</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7</w:t>
                  </w:r>
                </w:p>
              </w:tc>
              <w:tc>
                <w:tcPr>
                  <w:tcW w:w="484"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8</w:t>
                  </w:r>
                </w:p>
              </w:tc>
              <w:tc>
                <w:tcPr>
                  <w:tcW w:w="485"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9</w:t>
                  </w:r>
                </w:p>
              </w:tc>
              <w:tc>
                <w:tcPr>
                  <w:tcW w:w="499"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10</w:t>
                  </w:r>
                </w:p>
              </w:tc>
              <w:tc>
                <w:tcPr>
                  <w:tcW w:w="530" w:type="pct"/>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11</w:t>
                  </w:r>
                </w:p>
              </w:tc>
            </w:tr>
            <w:tr w:rsidR="005E53CA" w:rsidRPr="000A6795" w:rsidTr="005E53CA">
              <w:trPr>
                <w:trHeight w:val="635"/>
              </w:trPr>
              <w:tc>
                <w:tcPr>
                  <w:tcW w:w="391" w:type="pct"/>
                  <w:vMerge w:val="restar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w:t>
                  </w:r>
                </w:p>
              </w:tc>
              <w:tc>
                <w:tcPr>
                  <w:tcW w:w="387"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1</w:t>
                  </w:r>
                </w:p>
              </w:tc>
              <w:tc>
                <w:tcPr>
                  <w:tcW w:w="386"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0,10</w:t>
                  </w:r>
                </w:p>
              </w:tc>
              <w:tc>
                <w:tcPr>
                  <w:tcW w:w="484"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0,20</w:t>
                  </w:r>
                </w:p>
              </w:tc>
              <w:tc>
                <w:tcPr>
                  <w:tcW w:w="387"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0,30</w:t>
                  </w:r>
                </w:p>
              </w:tc>
              <w:tc>
                <w:tcPr>
                  <w:tcW w:w="484"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0,40</w:t>
                  </w:r>
                </w:p>
              </w:tc>
              <w:tc>
                <w:tcPr>
                  <w:tcW w:w="484"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0,074</w:t>
                  </w:r>
                </w:p>
              </w:tc>
              <w:tc>
                <w:tcPr>
                  <w:tcW w:w="484"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0,157</w:t>
                  </w:r>
                </w:p>
              </w:tc>
              <w:tc>
                <w:tcPr>
                  <w:tcW w:w="485"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0,244</w:t>
                  </w:r>
                </w:p>
              </w:tc>
              <w:tc>
                <w:tcPr>
                  <w:tcW w:w="499"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0,335</w:t>
                  </w:r>
                </w:p>
              </w:tc>
              <w:tc>
                <w:tcPr>
                  <w:tcW w:w="530" w:type="pct"/>
                  <w:vAlign w:val="center"/>
                </w:tcPr>
                <w:p w:rsidR="005E53CA" w:rsidRPr="000A6795" w:rsidRDefault="005E53CA" w:rsidP="005E53CA">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0A6795">
                    <w:rPr>
                      <w:rFonts w:ascii="Times New Roman" w:eastAsia="Times New Roman" w:hAnsi="Times New Roman" w:cs="Times New Roman"/>
                      <w:sz w:val="18"/>
                      <w:szCs w:val="18"/>
                    </w:rPr>
                    <w:t>0,05</w:t>
                  </w:r>
                </w:p>
              </w:tc>
            </w:tr>
          </w:tbl>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rPr>
            </w:pP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i/>
                <w:sz w:val="24"/>
                <w:szCs w:val="24"/>
                <w:highlight w:val="yellow"/>
              </w:rPr>
            </w:pPr>
          </w:p>
        </w:tc>
      </w:tr>
      <w:tr w:rsidR="005E53CA" w:rsidRPr="00A13866" w:rsidTr="005E53CA">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E53CA" w:rsidRPr="000A6795" w:rsidRDefault="005E53CA" w:rsidP="005E53C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Cs/>
                <w:color w:val="000000"/>
                <w:sz w:val="24"/>
                <w:szCs w:val="20"/>
              </w:rPr>
            </w:pPr>
            <w:r w:rsidRPr="000A6795">
              <w:rPr>
                <w:rFonts w:ascii="Times New Roman" w:eastAsia="Times New Roman" w:hAnsi="Times New Roman" w:cs="Times New Roman"/>
                <w:sz w:val="24"/>
                <w:szCs w:val="20"/>
              </w:rPr>
              <w:lastRenderedPageBreak/>
              <w:t>ПК-18 готовностью использовать знание свойств химических элементов, соединений и материалов на их основе для решения задач профессиональной деятельности</w:t>
            </w:r>
          </w:p>
        </w:tc>
      </w:tr>
      <w:tr w:rsidR="005E53CA" w:rsidRPr="00A13866" w:rsidTr="005E53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CourierNewPSMT" w:hAnsi="Times New Roman" w:cs="Times New Roman"/>
                <w:sz w:val="24"/>
                <w:szCs w:val="24"/>
              </w:rPr>
            </w:pPr>
            <w:r w:rsidRPr="000A6795">
              <w:rPr>
                <w:rFonts w:ascii="Times New Roman" w:eastAsia="Times New Roman" w:hAnsi="Times New Roman" w:cs="Times New Roman"/>
                <w:sz w:val="24"/>
                <w:szCs w:val="24"/>
              </w:rPr>
              <w:t xml:space="preserve">-в полной мере </w:t>
            </w:r>
            <w:r w:rsidRPr="000A6795">
              <w:rPr>
                <w:rFonts w:ascii="Times New Roman" w:eastAsia="CourierNewPSMT" w:hAnsi="Times New Roman" w:cs="Times New Roman"/>
                <w:sz w:val="24"/>
                <w:szCs w:val="24"/>
              </w:rPr>
              <w:t xml:space="preserve">современные методы теоретического и экспериментального исследования дисциплины; </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CourierNewPSMT" w:hAnsi="Times New Roman" w:cs="Times New Roman"/>
                <w:sz w:val="24"/>
                <w:szCs w:val="24"/>
              </w:rPr>
              <w:t xml:space="preserve">- методы определения состава, структуры вещества, механизма химических процессов, их теоретические основы, возможности и границы применимости </w:t>
            </w:r>
            <w:r w:rsidRPr="000A6795">
              <w:rPr>
                <w:rFonts w:ascii="Times New Roman" w:eastAsia="Times New Roman" w:hAnsi="Times New Roman" w:cs="Times New Roman"/>
                <w:color w:val="000000"/>
                <w:sz w:val="24"/>
                <w:szCs w:val="24"/>
              </w:rPr>
              <w:t>для решения задач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sz w:val="24"/>
                <w:szCs w:val="24"/>
              </w:rPr>
            </w:pPr>
            <w:r w:rsidRPr="000A6795">
              <w:rPr>
                <w:rFonts w:ascii="Times New Roman" w:eastAsia="Times New Roman" w:hAnsi="Times New Roman" w:cs="Times New Roman"/>
                <w:bCs/>
                <w:i/>
                <w:sz w:val="24"/>
                <w:szCs w:val="24"/>
              </w:rPr>
              <w:t>Темы практических занятий:</w:t>
            </w:r>
          </w:p>
          <w:p w:rsidR="005E53CA" w:rsidRPr="000A6795"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1. Понятие о дисперсных и коллоидных системах. Классификации дисперсных систем. Методы получения дисперсных систем: </w:t>
            </w:r>
            <w:proofErr w:type="spellStart"/>
            <w:r w:rsidRPr="000A6795">
              <w:rPr>
                <w:rFonts w:ascii="Times New Roman" w:eastAsia="Times New Roman" w:hAnsi="Times New Roman" w:cs="Times New Roman"/>
                <w:sz w:val="24"/>
                <w:szCs w:val="24"/>
              </w:rPr>
              <w:t>диспергационные</w:t>
            </w:r>
            <w:proofErr w:type="spellEnd"/>
            <w:r w:rsidRPr="000A6795">
              <w:rPr>
                <w:rFonts w:ascii="Times New Roman" w:eastAsia="Times New Roman" w:hAnsi="Times New Roman" w:cs="Times New Roman"/>
                <w:sz w:val="24"/>
                <w:szCs w:val="24"/>
              </w:rPr>
              <w:t xml:space="preserve"> и конденсационные, метод пептизации. Методы очистки дисперсных систем.</w:t>
            </w:r>
          </w:p>
          <w:p w:rsidR="005E53CA" w:rsidRPr="000A6795"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2. Адсорбционные явления на различных границах раздела фаз. Адсорбция на границе твердое тело-газ. Адсорбция на границе жидкость-газ. Адсорбция из растворов.</w:t>
            </w:r>
          </w:p>
          <w:p w:rsidR="005E53CA" w:rsidRPr="000A6795"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3. Электрокинетические свойства дисперсных систем. Электрокинетические явления: Современные представления о строении ДЭС. Строение коллоидных мицелл. Влияние индифферентных и неиндифферентных электролитов на величины электрического, электрокинетического и потенциала диффузного слоя. Явление перезарядки коллоидных частиц. Изоэлектрическое состояние. Измерение электрокинетического потенциала из явлений электрофореза и </w:t>
            </w:r>
            <w:proofErr w:type="spellStart"/>
            <w:r w:rsidRPr="000A6795">
              <w:rPr>
                <w:rFonts w:ascii="Times New Roman" w:eastAsia="Times New Roman" w:hAnsi="Times New Roman" w:cs="Times New Roman"/>
                <w:sz w:val="24"/>
                <w:szCs w:val="24"/>
              </w:rPr>
              <w:t>электроосмоса</w:t>
            </w:r>
            <w:proofErr w:type="spellEnd"/>
            <w:r w:rsidRPr="000A6795">
              <w:rPr>
                <w:rFonts w:ascii="Times New Roman" w:eastAsia="Times New Roman" w:hAnsi="Times New Roman" w:cs="Times New Roman"/>
                <w:sz w:val="24"/>
                <w:szCs w:val="24"/>
              </w:rPr>
              <w:t xml:space="preserve">. Уравнения Гельмгольца – </w:t>
            </w:r>
            <w:proofErr w:type="spellStart"/>
            <w:r w:rsidRPr="000A6795">
              <w:rPr>
                <w:rFonts w:ascii="Times New Roman" w:eastAsia="Times New Roman" w:hAnsi="Times New Roman" w:cs="Times New Roman"/>
                <w:sz w:val="24"/>
                <w:szCs w:val="24"/>
              </w:rPr>
              <w:t>Смолуховского</w:t>
            </w:r>
            <w:proofErr w:type="spellEnd"/>
            <w:r w:rsidRPr="000A6795">
              <w:rPr>
                <w:rFonts w:ascii="Times New Roman" w:eastAsia="Times New Roman" w:hAnsi="Times New Roman" w:cs="Times New Roman"/>
                <w:sz w:val="24"/>
                <w:szCs w:val="24"/>
              </w:rPr>
              <w:t>.</w:t>
            </w:r>
          </w:p>
          <w:p w:rsidR="005E53CA" w:rsidRPr="000A6795"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4. Седиментация, </w:t>
            </w:r>
            <w:proofErr w:type="spellStart"/>
            <w:r w:rsidRPr="000A6795">
              <w:rPr>
                <w:rFonts w:ascii="Times New Roman" w:eastAsia="Times New Roman" w:hAnsi="Times New Roman" w:cs="Times New Roman"/>
                <w:sz w:val="24"/>
                <w:szCs w:val="24"/>
              </w:rPr>
              <w:t>седиментационный</w:t>
            </w:r>
            <w:proofErr w:type="spellEnd"/>
            <w:r w:rsidRPr="000A6795">
              <w:rPr>
                <w:rFonts w:ascii="Times New Roman" w:eastAsia="Times New Roman" w:hAnsi="Times New Roman" w:cs="Times New Roman"/>
                <w:sz w:val="24"/>
                <w:szCs w:val="24"/>
              </w:rPr>
              <w:t xml:space="preserve"> анализ. Анализ кривых седиментации.</w:t>
            </w:r>
          </w:p>
          <w:p w:rsidR="005E53CA" w:rsidRPr="000A6795" w:rsidRDefault="005E53CA" w:rsidP="005E53CA">
            <w:pPr>
              <w:widowControl w:val="0"/>
              <w:tabs>
                <w:tab w:val="left" w:pos="284"/>
              </w:tabs>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5. Системы с жидкой дисперсионной средой. Характеристика основных дисперсных систем. Суспензии, золи, пены, пасты, эмульсии.</w:t>
            </w:r>
          </w:p>
          <w:p w:rsidR="005E53CA" w:rsidRPr="000A6795" w:rsidRDefault="005E53CA" w:rsidP="005E53C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Cs/>
                <w:i/>
                <w:color w:val="000000"/>
                <w:sz w:val="24"/>
                <w:szCs w:val="20"/>
              </w:rPr>
            </w:pPr>
          </w:p>
        </w:tc>
      </w:tr>
      <w:tr w:rsidR="005E53CA" w:rsidRPr="000A6795" w:rsidTr="005E53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использовать знания о свойствах химических элементов, природе химической связи в различных классах химических соединений для понимания свойств материалов и механизма химических процессов, протекающих в окружающем мире;</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highlight w:val="yellow"/>
              </w:rPr>
            </w:pPr>
            <w:r w:rsidRPr="000A6795">
              <w:rPr>
                <w:rFonts w:ascii="Times New Roman" w:eastAsia="Times New Roman" w:hAnsi="Times New Roman" w:cs="Times New Roman"/>
                <w:sz w:val="24"/>
                <w:szCs w:val="24"/>
              </w:rPr>
              <w:t xml:space="preserve">- использовать знание свойств химических элементов, соединений и материалов на их основе для решения </w:t>
            </w:r>
            <w:r w:rsidRPr="000A6795">
              <w:rPr>
                <w:rFonts w:ascii="Times New Roman" w:eastAsia="Times New Roman" w:hAnsi="Times New Roman" w:cs="Times New Roman"/>
                <w:sz w:val="24"/>
                <w:szCs w:val="24"/>
              </w:rPr>
              <w:lastRenderedPageBreak/>
              <w:t>задач профессиональной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bCs/>
                <w:i/>
                <w:color w:val="000000"/>
                <w:sz w:val="24"/>
                <w:szCs w:val="24"/>
                <w:shd w:val="clear" w:color="auto" w:fill="FFFFFF"/>
              </w:rPr>
            </w:pPr>
            <w:r w:rsidRPr="000A6795">
              <w:rPr>
                <w:rFonts w:ascii="Times New Roman" w:eastAsia="Times New Roman" w:hAnsi="Times New Roman" w:cs="Times New Roman"/>
                <w:i/>
                <w:sz w:val="24"/>
                <w:szCs w:val="24"/>
              </w:rPr>
              <w:lastRenderedPageBreak/>
              <w:t xml:space="preserve">Вопросы для </w:t>
            </w:r>
            <w:r w:rsidRPr="000A6795">
              <w:rPr>
                <w:rFonts w:ascii="Times New Roman" w:eastAsia="Times New Roman" w:hAnsi="Times New Roman" w:cs="Times New Roman"/>
                <w:bCs/>
                <w:i/>
                <w:color w:val="000000"/>
                <w:sz w:val="24"/>
                <w:szCs w:val="24"/>
                <w:shd w:val="clear" w:color="auto" w:fill="FFFFFF"/>
              </w:rPr>
              <w:t xml:space="preserve">самостоятельной работы </w:t>
            </w:r>
            <w:proofErr w:type="gramStart"/>
            <w:r w:rsidRPr="000A6795">
              <w:rPr>
                <w:rFonts w:ascii="Times New Roman" w:eastAsia="Times New Roman" w:hAnsi="Times New Roman" w:cs="Times New Roman"/>
                <w:bCs/>
                <w:i/>
                <w:color w:val="000000"/>
                <w:sz w:val="24"/>
                <w:szCs w:val="24"/>
                <w:shd w:val="clear" w:color="auto" w:fill="FFFFFF"/>
              </w:rPr>
              <w:t>обучающихся</w:t>
            </w:r>
            <w:proofErr w:type="gramEnd"/>
            <w:r w:rsidRPr="000A6795">
              <w:rPr>
                <w:rFonts w:ascii="Times New Roman" w:eastAsia="Times New Roman" w:hAnsi="Times New Roman" w:cs="Times New Roman"/>
                <w:bCs/>
                <w:i/>
                <w:color w:val="000000"/>
                <w:sz w:val="24"/>
                <w:szCs w:val="24"/>
                <w:shd w:val="clear" w:color="auto" w:fill="FFFFFF"/>
              </w:rPr>
              <w:t>:</w:t>
            </w:r>
          </w:p>
          <w:p w:rsidR="005E53CA" w:rsidRPr="000A6795" w:rsidRDefault="005E53CA" w:rsidP="005E53CA">
            <w:pPr>
              <w:shd w:val="clear" w:color="auto" w:fill="FFFFFF"/>
              <w:spacing w:after="0" w:line="240" w:lineRule="auto"/>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sz w:val="24"/>
                <w:szCs w:val="24"/>
              </w:rPr>
              <w:t xml:space="preserve">1. </w:t>
            </w:r>
            <w:r w:rsidRPr="000A6795">
              <w:rPr>
                <w:rFonts w:ascii="Times New Roman" w:eastAsia="Times New Roman" w:hAnsi="Times New Roman" w:cs="Times New Roman"/>
                <w:color w:val="000000"/>
                <w:sz w:val="24"/>
                <w:szCs w:val="24"/>
              </w:rPr>
              <w:t>Вклад русских учёных в развитие коллоидной химии.</w:t>
            </w:r>
            <w:r w:rsidRPr="000A6795">
              <w:rPr>
                <w:rFonts w:ascii="Arial" w:eastAsia="Times New Roman" w:hAnsi="Arial" w:cs="Arial"/>
                <w:color w:val="000000"/>
              </w:rPr>
              <w:t xml:space="preserve"> </w:t>
            </w:r>
            <w:r w:rsidRPr="000A6795">
              <w:rPr>
                <w:rFonts w:ascii="Times New Roman" w:eastAsia="Times New Roman" w:hAnsi="Times New Roman" w:cs="Times New Roman"/>
                <w:color w:val="000000"/>
                <w:sz w:val="24"/>
                <w:szCs w:val="24"/>
              </w:rPr>
              <w:t>Значение коллоидной химии.</w:t>
            </w:r>
          </w:p>
          <w:p w:rsidR="005E53CA" w:rsidRPr="000A6795" w:rsidRDefault="005E53CA" w:rsidP="005E53C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0A6795">
              <w:rPr>
                <w:rFonts w:ascii="Times New Roman" w:eastAsia="Times New Roman" w:hAnsi="Times New Roman" w:cs="Times New Roman"/>
                <w:color w:val="000000"/>
                <w:sz w:val="24"/>
                <w:szCs w:val="24"/>
              </w:rPr>
              <w:t xml:space="preserve">2. </w:t>
            </w:r>
            <w:r w:rsidRPr="000A6795">
              <w:rPr>
                <w:rFonts w:ascii="Times New Roman" w:eastAsia="Times New Roman" w:hAnsi="Times New Roman" w:cs="Times New Roman"/>
                <w:color w:val="000000"/>
                <w:sz w:val="24"/>
                <w:szCs w:val="24"/>
                <w:shd w:val="clear" w:color="auto" w:fill="FFFFFF"/>
              </w:rPr>
              <w:t>Составить схемы строения мицелл коллоидных растворов по заданию.</w:t>
            </w:r>
          </w:p>
          <w:p w:rsidR="005E53CA" w:rsidRPr="000A6795" w:rsidRDefault="005E53CA" w:rsidP="005E53CA">
            <w:pPr>
              <w:shd w:val="clear" w:color="auto" w:fill="FFFFFF"/>
              <w:spacing w:after="0" w:line="240" w:lineRule="auto"/>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shd w:val="clear" w:color="auto" w:fill="FFFFFF"/>
              </w:rPr>
              <w:t xml:space="preserve">3. </w:t>
            </w:r>
            <w:r w:rsidRPr="000A6795">
              <w:rPr>
                <w:rFonts w:ascii="Times New Roman" w:eastAsia="Times New Roman" w:hAnsi="Times New Roman" w:cs="Times New Roman"/>
                <w:color w:val="000000"/>
                <w:sz w:val="24"/>
                <w:szCs w:val="24"/>
              </w:rPr>
              <w:t>Грубодисперсные системы. Эмульсии, пены, суспензии, аэрозоли.</w:t>
            </w:r>
            <w:r w:rsidRPr="000A6795">
              <w:rPr>
                <w:rFonts w:ascii="Arial" w:eastAsia="Times New Roman" w:hAnsi="Arial" w:cs="Arial"/>
                <w:color w:val="000000"/>
              </w:rPr>
              <w:t xml:space="preserve"> </w:t>
            </w:r>
            <w:r w:rsidRPr="000A6795">
              <w:rPr>
                <w:rFonts w:ascii="Times New Roman" w:eastAsia="Times New Roman" w:hAnsi="Times New Roman" w:cs="Times New Roman"/>
                <w:color w:val="000000"/>
                <w:sz w:val="24"/>
                <w:szCs w:val="24"/>
              </w:rPr>
              <w:t>Методы получения. Устойчивость, стабилизация и разрушение.</w:t>
            </w:r>
          </w:p>
          <w:p w:rsidR="005E53CA" w:rsidRPr="000A6795" w:rsidRDefault="005E53CA" w:rsidP="005E53CA">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0A6795">
              <w:rPr>
                <w:rFonts w:ascii="Times New Roman" w:eastAsia="Times New Roman" w:hAnsi="Times New Roman" w:cs="Times New Roman"/>
                <w:color w:val="000000"/>
                <w:sz w:val="24"/>
                <w:szCs w:val="24"/>
              </w:rPr>
              <w:t xml:space="preserve">4. </w:t>
            </w:r>
            <w:r w:rsidRPr="000A6795">
              <w:rPr>
                <w:rFonts w:ascii="Times New Roman" w:eastAsia="Times New Roman" w:hAnsi="Times New Roman" w:cs="Times New Roman"/>
                <w:color w:val="000000"/>
                <w:sz w:val="24"/>
                <w:szCs w:val="24"/>
                <w:shd w:val="clear" w:color="auto" w:fill="FFFFFF"/>
              </w:rPr>
              <w:t>Свойства золей, строение частиц золя. Устойчивость, коагуляция и стабилизация золей.</w:t>
            </w:r>
          </w:p>
          <w:p w:rsidR="005E53CA" w:rsidRPr="000A6795"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color w:val="000000"/>
                <w:sz w:val="24"/>
                <w:szCs w:val="24"/>
                <w:shd w:val="clear" w:color="auto" w:fill="FFFFFF"/>
              </w:rPr>
              <w:t xml:space="preserve">5. </w:t>
            </w:r>
            <w:r w:rsidRPr="000A6795">
              <w:rPr>
                <w:rFonts w:ascii="Times New Roman" w:eastAsia="Times New Roman" w:hAnsi="Times New Roman" w:cs="Times New Roman"/>
                <w:sz w:val="24"/>
                <w:szCs w:val="24"/>
              </w:rPr>
              <w:t>Методы определения поверхностного натяжения.</w:t>
            </w:r>
          </w:p>
          <w:p w:rsidR="005E53CA" w:rsidRPr="000A6795"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6. Влияние дисперсности на физико-химические процессы.</w:t>
            </w:r>
          </w:p>
          <w:p w:rsidR="005E53CA" w:rsidRPr="000A6795" w:rsidRDefault="005E53CA" w:rsidP="005E53CA">
            <w:pPr>
              <w:shd w:val="clear" w:color="auto" w:fill="FFFFFF"/>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7. Оптические методы определения дисперсности.</w:t>
            </w:r>
          </w:p>
          <w:p w:rsidR="005E53CA" w:rsidRPr="000A6795" w:rsidRDefault="005E53CA" w:rsidP="005E53C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Cs/>
                <w:i/>
                <w:color w:val="000000"/>
                <w:sz w:val="24"/>
                <w:szCs w:val="20"/>
              </w:rPr>
            </w:pPr>
          </w:p>
        </w:tc>
      </w:tr>
      <w:tr w:rsidR="005E53CA" w:rsidRPr="000A6795" w:rsidTr="005E53CA">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методикой физико-химических расчетов, в том числе, с использованием справочного материала; </w:t>
            </w:r>
          </w:p>
          <w:p w:rsidR="005E53CA" w:rsidRPr="000A6795" w:rsidRDefault="005E53CA" w:rsidP="005E53CA">
            <w:pPr>
              <w:widowControl w:val="0"/>
              <w:autoSpaceDE w:val="0"/>
              <w:autoSpaceDN w:val="0"/>
              <w:adjustRightInd w:val="0"/>
              <w:spacing w:after="0" w:line="240" w:lineRule="auto"/>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профессионально профильными знаниями и практическими навыками в области физикохимии дисперсных систем</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5E53CA" w:rsidRPr="00482833" w:rsidRDefault="005E53CA" w:rsidP="005E53CA">
            <w:pPr>
              <w:pStyle w:val="a6"/>
              <w:jc w:val="both"/>
              <w:rPr>
                <w:rFonts w:ascii="Times New Roman" w:eastAsia="Calibri" w:hAnsi="Times New Roman" w:cs="Times New Roman"/>
                <w:kern w:val="24"/>
                <w:sz w:val="24"/>
                <w:szCs w:val="24"/>
              </w:rPr>
            </w:pPr>
            <w:r w:rsidRPr="00482833">
              <w:rPr>
                <w:rFonts w:ascii="Times New Roman" w:eastAsia="Calibri" w:hAnsi="Times New Roman" w:cs="Times New Roman"/>
                <w:kern w:val="24"/>
                <w:sz w:val="24"/>
                <w:szCs w:val="24"/>
              </w:rPr>
              <w:t xml:space="preserve">Задание на решение задач из профессиональной области (домашнее индивидуальное задание) </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1.</w:t>
            </w:r>
            <w:r w:rsidRPr="000A6795">
              <w:rPr>
                <w:rFonts w:ascii="Times New Roman" w:eastAsia="Times New Roman" w:hAnsi="Times New Roman" w:cs="Times New Roman"/>
                <w:sz w:val="24"/>
                <w:szCs w:val="24"/>
              </w:rPr>
              <w:t xml:space="preserve"> Определить удельную поверхность активированного угля, если максимальная адсорбция </w:t>
            </w:r>
            <w:r w:rsidRPr="000A6795">
              <w:rPr>
                <w:rFonts w:ascii="Times New Roman" w:eastAsia="Times New Roman" w:hAnsi="Times New Roman" w:cs="Times New Roman"/>
                <w:position w:val="-7"/>
                <w:sz w:val="24"/>
                <w:szCs w:val="24"/>
              </w:rPr>
              <w:object w:dxaOrig="440" w:dyaOrig="360">
                <v:shape id="_x0000_i1033" type="#_x0000_t75" style="width:22.5pt;height:18pt" o:ole="" filled="t">
                  <v:fill color2="black"/>
                  <v:imagedata r:id="rId42" o:title=""/>
                </v:shape>
                <o:OLEObject Type="Embed" ProgID="Equation.3" ShapeID="_x0000_i1033" DrawAspect="Content" ObjectID="_1667835670" r:id="rId43"/>
              </w:object>
            </w:r>
            <w:r w:rsidRPr="000A6795">
              <w:rPr>
                <w:rFonts w:ascii="Times New Roman" w:eastAsia="Times New Roman" w:hAnsi="Times New Roman" w:cs="Times New Roman"/>
                <w:sz w:val="24"/>
                <w:szCs w:val="24"/>
              </w:rPr>
              <w:t xml:space="preserve"> </w:t>
            </w:r>
            <w:proofErr w:type="spellStart"/>
            <w:r w:rsidRPr="000A6795">
              <w:rPr>
                <w:rFonts w:ascii="Times New Roman" w:eastAsia="Times New Roman" w:hAnsi="Times New Roman" w:cs="Times New Roman"/>
                <w:sz w:val="24"/>
                <w:szCs w:val="24"/>
              </w:rPr>
              <w:t>аминола</w:t>
            </w:r>
            <w:proofErr w:type="spellEnd"/>
            <w:r w:rsidRPr="000A6795">
              <w:rPr>
                <w:rFonts w:ascii="Times New Roman" w:eastAsia="Times New Roman" w:hAnsi="Times New Roman" w:cs="Times New Roman"/>
                <w:sz w:val="24"/>
                <w:szCs w:val="24"/>
              </w:rPr>
              <w:t xml:space="preserve"> равна 2,20·10</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xml:space="preserve"> моль/м</w:t>
            </w:r>
            <w:proofErr w:type="gramStart"/>
            <w:r w:rsidRPr="000A6795">
              <w:rPr>
                <w:rFonts w:ascii="Times New Roman" w:eastAsia="Times New Roman" w:hAnsi="Times New Roman" w:cs="Times New Roman"/>
                <w:sz w:val="24"/>
                <w:szCs w:val="24"/>
                <w:vertAlign w:val="superscript"/>
              </w:rPr>
              <w:t>2</w:t>
            </w:r>
            <w:proofErr w:type="gramEnd"/>
            <w:r w:rsidRPr="000A6795">
              <w:rPr>
                <w:rFonts w:ascii="Times New Roman" w:eastAsia="Times New Roman" w:hAnsi="Times New Roman" w:cs="Times New Roman"/>
                <w:sz w:val="24"/>
                <w:szCs w:val="24"/>
              </w:rPr>
              <w:t xml:space="preserve">,  а площадь, занимаемая молекулой спирта при насыщении, </w:t>
            </w:r>
            <w:r w:rsidRPr="000A6795">
              <w:rPr>
                <w:rFonts w:ascii="Times New Roman" w:eastAsia="Times New Roman" w:hAnsi="Times New Roman" w:cs="Times New Roman"/>
                <w:position w:val="-7"/>
                <w:sz w:val="24"/>
                <w:szCs w:val="24"/>
              </w:rPr>
              <w:object w:dxaOrig="279" w:dyaOrig="360">
                <v:shape id="_x0000_i1034" type="#_x0000_t75" style="width:15pt;height:18pt" o:ole="" filled="t">
                  <v:fill color2="black"/>
                  <v:imagedata r:id="rId22" o:title=""/>
                </v:shape>
                <o:OLEObject Type="Embed" ProgID="Equation.3" ShapeID="_x0000_i1034" DrawAspect="Content" ObjectID="_1667835671" r:id="rId44"/>
              </w:object>
            </w:r>
            <w:r w:rsidRPr="000A6795">
              <w:rPr>
                <w:rFonts w:ascii="Times New Roman" w:eastAsia="Times New Roman" w:hAnsi="Times New Roman" w:cs="Times New Roman"/>
                <w:sz w:val="24"/>
                <w:szCs w:val="24"/>
              </w:rPr>
              <w:t>=30·10</w:t>
            </w:r>
            <w:r w:rsidRPr="000A6795">
              <w:rPr>
                <w:rFonts w:ascii="Times New Roman" w:eastAsia="Times New Roman" w:hAnsi="Times New Roman" w:cs="Times New Roman"/>
                <w:sz w:val="24"/>
                <w:szCs w:val="24"/>
                <w:vertAlign w:val="superscript"/>
              </w:rPr>
              <w:t>-20</w:t>
            </w:r>
            <w:r w:rsidRPr="000A6795">
              <w:rPr>
                <w:rFonts w:ascii="Times New Roman" w:eastAsia="Times New Roman" w:hAnsi="Times New Roman" w:cs="Times New Roman"/>
                <w:sz w:val="24"/>
                <w:szCs w:val="24"/>
              </w:rPr>
              <w:t xml:space="preserve"> м</w:t>
            </w:r>
            <w:r w:rsidRPr="000A6795">
              <w:rPr>
                <w:rFonts w:ascii="Times New Roman" w:eastAsia="Times New Roman" w:hAnsi="Times New Roman" w:cs="Times New Roman"/>
                <w:sz w:val="24"/>
                <w:szCs w:val="24"/>
                <w:vertAlign w:val="superscript"/>
              </w:rPr>
              <w:t>2</w:t>
            </w:r>
            <w:r w:rsidRPr="000A6795">
              <w:rPr>
                <w:rFonts w:ascii="Times New Roman" w:eastAsia="Times New Roman" w:hAnsi="Times New Roman" w:cs="Times New Roman"/>
                <w:sz w:val="24"/>
                <w:szCs w:val="24"/>
              </w:rPr>
              <w:t>.</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2.</w:t>
            </w:r>
            <w:r w:rsidRPr="000A6795">
              <w:rPr>
                <w:rFonts w:ascii="Times New Roman" w:eastAsia="Times New Roman" w:hAnsi="Times New Roman" w:cs="Times New Roman"/>
                <w:sz w:val="24"/>
                <w:szCs w:val="24"/>
              </w:rPr>
              <w:t xml:space="preserve"> Адсорбция азота медным порошком при 100 </w:t>
            </w:r>
            <w:r w:rsidRPr="000A6795">
              <w:rPr>
                <w:rFonts w:ascii="Times New Roman" w:eastAsia="Times New Roman" w:hAnsi="Times New Roman" w:cs="Times New Roman"/>
                <w:sz w:val="24"/>
                <w:szCs w:val="24"/>
                <w:vertAlign w:val="superscript"/>
              </w:rPr>
              <w:t>0</w:t>
            </w:r>
            <w:r w:rsidRPr="000A6795">
              <w:rPr>
                <w:rFonts w:ascii="Times New Roman" w:eastAsia="Times New Roman" w:hAnsi="Times New Roman" w:cs="Times New Roman"/>
                <w:sz w:val="24"/>
                <w:szCs w:val="24"/>
              </w:rPr>
              <w:t xml:space="preserve">С приведена в таблице. Площадка, занимаемая молекулой в насыщенном адсорбционном слое, </w:t>
            </w:r>
            <w:r w:rsidRPr="000A6795">
              <w:rPr>
                <w:rFonts w:ascii="Times New Roman" w:eastAsia="Times New Roman" w:hAnsi="Times New Roman" w:cs="Times New Roman"/>
                <w:position w:val="-8"/>
                <w:sz w:val="24"/>
                <w:szCs w:val="24"/>
              </w:rPr>
              <w:object w:dxaOrig="1660" w:dyaOrig="380">
                <v:shape id="_x0000_i1035" type="#_x0000_t75" style="width:82.5pt;height:19.5pt" o:ole="" filled="t">
                  <v:fill color2="black"/>
                  <v:imagedata r:id="rId45" o:title=""/>
                </v:shape>
                <o:OLEObject Type="Embed" ProgID="Equation.3" ShapeID="_x0000_i1035" DrawAspect="Content" ObjectID="_1667835672" r:id="rId46"/>
              </w:object>
            </w:r>
            <w:r w:rsidRPr="000A6795">
              <w:rPr>
                <w:rFonts w:ascii="Times New Roman" w:eastAsia="Times New Roman" w:hAnsi="Times New Roman" w:cs="Times New Roman"/>
                <w:sz w:val="24"/>
                <w:szCs w:val="24"/>
              </w:rPr>
              <w:t xml:space="preserve">. </w:t>
            </w:r>
          </w:p>
          <w:tbl>
            <w:tblPr>
              <w:tblW w:w="5103" w:type="dxa"/>
              <w:tblLayout w:type="fixed"/>
              <w:tblLook w:val="0000" w:firstRow="0" w:lastRow="0" w:firstColumn="0" w:lastColumn="0" w:noHBand="0" w:noVBand="0"/>
            </w:tblPr>
            <w:tblGrid>
              <w:gridCol w:w="882"/>
              <w:gridCol w:w="576"/>
              <w:gridCol w:w="729"/>
              <w:gridCol w:w="729"/>
              <w:gridCol w:w="729"/>
              <w:gridCol w:w="729"/>
              <w:gridCol w:w="729"/>
            </w:tblGrid>
            <w:tr w:rsidR="005E53CA" w:rsidRPr="000A6795" w:rsidTr="005E53CA">
              <w:tc>
                <w:tcPr>
                  <w:tcW w:w="1607"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position w:val="-8"/>
                      <w:sz w:val="20"/>
                      <w:szCs w:val="20"/>
                    </w:rPr>
                    <w:drawing>
                      <wp:inline distT="0" distB="0" distL="0" distR="0">
                        <wp:extent cx="723900" cy="2381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solidFill>
                                  <a:srgbClr val="FFFFFF"/>
                                </a:solidFill>
                                <a:ln>
                                  <a:noFill/>
                                </a:ln>
                              </pic:spPr>
                            </pic:pic>
                          </a:graphicData>
                        </a:graphic>
                      </wp:inline>
                    </w:drawing>
                  </w:r>
                </w:p>
              </w:tc>
              <w:tc>
                <w:tcPr>
                  <w:tcW w:w="958"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w:t>
                  </w:r>
                </w:p>
              </w:tc>
              <w:tc>
                <w:tcPr>
                  <w:tcW w:w="1282"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50</w:t>
                  </w:r>
                </w:p>
              </w:tc>
              <w:tc>
                <w:tcPr>
                  <w:tcW w:w="1283"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100</w:t>
                  </w:r>
                </w:p>
              </w:tc>
              <w:tc>
                <w:tcPr>
                  <w:tcW w:w="1282"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150</w:t>
                  </w:r>
                </w:p>
              </w:tc>
              <w:tc>
                <w:tcPr>
                  <w:tcW w:w="1283"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300</w:t>
                  </w:r>
                </w:p>
              </w:tc>
            </w:tr>
            <w:tr w:rsidR="005E53CA" w:rsidRPr="00A13866" w:rsidTr="005E53CA">
              <w:tc>
                <w:tcPr>
                  <w:tcW w:w="1607"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position w:val="-7"/>
                      <w:sz w:val="20"/>
                      <w:szCs w:val="20"/>
                    </w:rPr>
                    <w:drawing>
                      <wp:inline distT="0" distB="0" distL="0" distR="0">
                        <wp:extent cx="790575" cy="228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solidFill>
                                  <a:srgbClr val="FFFFFF"/>
                                </a:solidFill>
                                <a:ln>
                                  <a:noFill/>
                                </a:ln>
                              </pic:spPr>
                            </pic:pic>
                          </a:graphicData>
                        </a:graphic>
                      </wp:inline>
                    </w:drawing>
                  </w:r>
                </w:p>
              </w:tc>
              <w:tc>
                <w:tcPr>
                  <w:tcW w:w="958"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29</w:t>
                  </w:r>
                </w:p>
              </w:tc>
              <w:tc>
                <w:tcPr>
                  <w:tcW w:w="1282"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39</w:t>
                  </w:r>
                </w:p>
              </w:tc>
              <w:tc>
                <w:tcPr>
                  <w:tcW w:w="1283"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47</w:t>
                  </w:r>
                </w:p>
              </w:tc>
              <w:tc>
                <w:tcPr>
                  <w:tcW w:w="1282"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52</w:t>
                  </w:r>
                </w:p>
              </w:tc>
              <w:tc>
                <w:tcPr>
                  <w:tcW w:w="1283"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54</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54,5</w:t>
                  </w:r>
                </w:p>
              </w:tc>
            </w:tr>
          </w:tbl>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Определить максимальную адсорбцию </w:t>
            </w:r>
            <w:r w:rsidRPr="000A6795">
              <w:rPr>
                <w:rFonts w:ascii="Times New Roman" w:eastAsia="Times New Roman" w:hAnsi="Times New Roman" w:cs="Times New Roman"/>
                <w:position w:val="-7"/>
                <w:sz w:val="24"/>
                <w:szCs w:val="24"/>
              </w:rPr>
              <w:object w:dxaOrig="440" w:dyaOrig="360">
                <v:shape id="_x0000_i1036" type="#_x0000_t75" style="width:22.5pt;height:18pt" o:ole="" filled="t">
                  <v:fill color2="black"/>
                  <v:imagedata r:id="rId42" o:title=""/>
                </v:shape>
                <o:OLEObject Type="Embed" ProgID="Equation.3" ShapeID="_x0000_i1036" DrawAspect="Content" ObjectID="_1667835673" r:id="rId49"/>
              </w:object>
            </w:r>
            <w:r w:rsidRPr="000A6795">
              <w:rPr>
                <w:rFonts w:ascii="Times New Roman" w:eastAsia="Times New Roman" w:hAnsi="Times New Roman" w:cs="Times New Roman"/>
                <w:sz w:val="24"/>
                <w:szCs w:val="24"/>
              </w:rPr>
              <w:t>в см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/100г и в моль/</w:t>
            </w:r>
            <w:proofErr w:type="gramStart"/>
            <w:r w:rsidRPr="000A6795">
              <w:rPr>
                <w:rFonts w:ascii="Times New Roman" w:eastAsia="Times New Roman" w:hAnsi="Times New Roman" w:cs="Times New Roman"/>
                <w:sz w:val="24"/>
                <w:szCs w:val="24"/>
              </w:rPr>
              <w:t>г</w:t>
            </w:r>
            <w:proofErr w:type="gramEnd"/>
            <w:r w:rsidRPr="000A6795">
              <w:rPr>
                <w:rFonts w:ascii="Times New Roman" w:eastAsia="Times New Roman" w:hAnsi="Times New Roman" w:cs="Times New Roman"/>
                <w:sz w:val="24"/>
                <w:szCs w:val="24"/>
              </w:rPr>
              <w:t xml:space="preserve">, и удельную поверхность адсорбента. </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3</w:t>
            </w:r>
            <w:r w:rsidRPr="000A6795">
              <w:rPr>
                <w:rFonts w:ascii="Times New Roman" w:eastAsia="Times New Roman" w:hAnsi="Times New Roman" w:cs="Times New Roman"/>
                <w:sz w:val="24"/>
                <w:szCs w:val="24"/>
              </w:rPr>
              <w:t>.  Максимальная физическая адсорбция CO на 100 г палладия при температуре 63</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 xml:space="preserve"> равна 85 см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а при 150 К 50 см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Химическая адсорбция на таком металле при 273</w:t>
            </w:r>
            <w:proofErr w:type="gramStart"/>
            <w:r w:rsidRPr="000A6795">
              <w:rPr>
                <w:rFonts w:ascii="Times New Roman" w:eastAsia="Times New Roman" w:hAnsi="Times New Roman" w:cs="Times New Roman"/>
                <w:sz w:val="24"/>
                <w:szCs w:val="24"/>
              </w:rPr>
              <w:t xml:space="preserve"> К</w:t>
            </w:r>
            <w:proofErr w:type="gramEnd"/>
            <w:r w:rsidRPr="000A6795">
              <w:rPr>
                <w:rFonts w:ascii="Times New Roman" w:eastAsia="Times New Roman" w:hAnsi="Times New Roman" w:cs="Times New Roman"/>
                <w:sz w:val="24"/>
                <w:szCs w:val="24"/>
              </w:rPr>
              <w:t xml:space="preserve"> равна 97 см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а при 473 К 25 см</w:t>
            </w:r>
            <w:r w:rsidRPr="000A6795">
              <w:rPr>
                <w:rFonts w:ascii="Times New Roman" w:eastAsia="Times New Roman" w:hAnsi="Times New Roman" w:cs="Times New Roman"/>
                <w:sz w:val="24"/>
                <w:szCs w:val="24"/>
                <w:vertAlign w:val="superscript"/>
              </w:rPr>
              <w:t>3</w:t>
            </w:r>
            <w:r w:rsidRPr="000A6795">
              <w:rPr>
                <w:rFonts w:ascii="Times New Roman" w:eastAsia="Times New Roman" w:hAnsi="Times New Roman" w:cs="Times New Roman"/>
                <w:sz w:val="24"/>
                <w:szCs w:val="24"/>
              </w:rPr>
              <w:t>. Определить тепловой эффект физической и химической адсорбции.</w:t>
            </w:r>
          </w:p>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A6795">
              <w:rPr>
                <w:rFonts w:ascii="Times New Roman" w:eastAsia="Times New Roman" w:hAnsi="Times New Roman" w:cs="Times New Roman"/>
                <w:b/>
                <w:sz w:val="24"/>
                <w:szCs w:val="24"/>
              </w:rPr>
              <w:t>Задача 4.</w:t>
            </w:r>
            <w:r w:rsidRPr="000A6795">
              <w:rPr>
                <w:rFonts w:ascii="Times New Roman" w:eastAsia="Times New Roman" w:hAnsi="Times New Roman" w:cs="Times New Roman"/>
                <w:sz w:val="24"/>
                <w:szCs w:val="24"/>
              </w:rPr>
              <w:t xml:space="preserve"> Адсорбция кислорода на платиновой черни (тонкий порошок платины) меняется с температурой и давлением как приведено в таблице.  Построить на одном графике изотермы адсорбции и определить тепловой эффект адсорбции.</w:t>
            </w:r>
          </w:p>
          <w:tbl>
            <w:tblPr>
              <w:tblW w:w="5103" w:type="dxa"/>
              <w:tblInd w:w="142" w:type="dxa"/>
              <w:tblLayout w:type="fixed"/>
              <w:tblLook w:val="0000" w:firstRow="0" w:lastRow="0" w:firstColumn="0" w:lastColumn="0" w:noHBand="0" w:noVBand="0"/>
            </w:tblPr>
            <w:tblGrid>
              <w:gridCol w:w="1210"/>
              <w:gridCol w:w="648"/>
              <w:gridCol w:w="649"/>
              <w:gridCol w:w="649"/>
              <w:gridCol w:w="649"/>
              <w:gridCol w:w="649"/>
              <w:gridCol w:w="649"/>
            </w:tblGrid>
            <w:tr w:rsidR="005E53CA" w:rsidRPr="000A6795" w:rsidTr="005E53CA">
              <w:tc>
                <w:tcPr>
                  <w:tcW w:w="230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position w:val="-8"/>
                      <w:sz w:val="20"/>
                      <w:szCs w:val="20"/>
                    </w:rPr>
                    <w:object w:dxaOrig="1120" w:dyaOrig="380">
                      <v:shape id="_x0000_i1037" type="#_x0000_t75" style="width:55.5pt;height:19.5pt" o:ole="" filled="t">
                        <v:fill color2="black"/>
                        <v:imagedata r:id="rId50" o:title=""/>
                      </v:shape>
                      <o:OLEObject Type="Embed" ProgID="Equation.3" ShapeID="_x0000_i1037" DrawAspect="Content" ObjectID="_1667835674" r:id="rId51"/>
                    </w:objec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5,0</w:t>
                  </w:r>
                </w:p>
              </w:tc>
              <w:tc>
                <w:tcPr>
                  <w:tcW w:w="111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10</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20</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40</w:t>
                  </w:r>
                </w:p>
              </w:tc>
            </w:tr>
            <w:tr w:rsidR="005E53CA" w:rsidRPr="000A6795" w:rsidTr="005E53CA">
              <w:tc>
                <w:tcPr>
                  <w:tcW w:w="230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position w:val="-7"/>
                      <w:sz w:val="20"/>
                      <w:szCs w:val="20"/>
                    </w:rPr>
                    <w:object w:dxaOrig="2060" w:dyaOrig="360">
                      <v:shape id="_x0000_i1038" type="#_x0000_t75" style="width:103.5pt;height:18pt" o:ole="" filled="t">
                        <v:fill color2="black"/>
                        <v:imagedata r:id="rId52" o:title=""/>
                      </v:shape>
                      <o:OLEObject Type="Embed" ProgID="Equation.3" ShapeID="_x0000_i1038" DrawAspect="Content" ObjectID="_1667835675" r:id="rId53"/>
                    </w:objec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37</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51</w:t>
                  </w:r>
                </w:p>
              </w:tc>
              <w:tc>
                <w:tcPr>
                  <w:tcW w:w="111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54</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57</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57</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57</w:t>
                  </w:r>
                </w:p>
              </w:tc>
            </w:tr>
            <w:tr w:rsidR="005E53CA" w:rsidRPr="000A6795" w:rsidTr="005E53CA">
              <w:tc>
                <w:tcPr>
                  <w:tcW w:w="230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position w:val="-7"/>
                      <w:sz w:val="20"/>
                      <w:szCs w:val="20"/>
                    </w:rPr>
                    <w:object w:dxaOrig="2060" w:dyaOrig="360">
                      <v:shape id="_x0000_i1039" type="#_x0000_t75" style="width:103.5pt;height:18pt" o:ole="" filled="t">
                        <v:fill color2="black"/>
                        <v:imagedata r:id="rId54" o:title=""/>
                      </v:shape>
                      <o:OLEObject Type="Embed" ProgID="Equation.3" ShapeID="_x0000_i1039" DrawAspect="Content" ObjectID="_1667835676" r:id="rId55"/>
                    </w:objec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24</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30</w:t>
                  </w:r>
                </w:p>
              </w:tc>
              <w:tc>
                <w:tcPr>
                  <w:tcW w:w="1111"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35</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39</w:t>
                  </w:r>
                </w:p>
              </w:tc>
              <w:tc>
                <w:tcPr>
                  <w:tcW w:w="1110" w:type="dxa"/>
                  <w:tcBorders>
                    <w:top w:val="single" w:sz="4" w:space="0" w:color="000000"/>
                    <w:left w:val="single" w:sz="4" w:space="0" w:color="000000"/>
                    <w:bottom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40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Pr>
                <w:p w:rsidR="005E53CA" w:rsidRPr="000A6795" w:rsidRDefault="005E53CA" w:rsidP="005E53C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0A6795">
                    <w:rPr>
                      <w:rFonts w:ascii="Times New Roman" w:eastAsia="Times New Roman" w:hAnsi="Times New Roman" w:cs="Times New Roman"/>
                      <w:sz w:val="20"/>
                      <w:szCs w:val="20"/>
                    </w:rPr>
                    <w:t>40</w:t>
                  </w:r>
                </w:p>
              </w:tc>
            </w:tr>
          </w:tbl>
          <w:p w:rsidR="005E53CA" w:rsidRPr="000A6795" w:rsidRDefault="005E53CA" w:rsidP="005E53CA">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Cs/>
                <w:i/>
                <w:color w:val="000000"/>
                <w:sz w:val="24"/>
                <w:szCs w:val="20"/>
              </w:rPr>
            </w:pPr>
          </w:p>
        </w:tc>
      </w:tr>
    </w:tbl>
    <w:p w:rsidR="005E53CA"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pPr>
      <w:bookmarkStart w:id="0" w:name="_GoBack"/>
      <w:bookmarkEnd w:id="0"/>
    </w:p>
    <w:p w:rsidR="005E53CA"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rPr>
        <w:sectPr w:rsidR="005E53CA" w:rsidSect="005E53CA">
          <w:pgSz w:w="16840" w:h="11907" w:orient="landscape"/>
          <w:pgMar w:top="851" w:right="811" w:bottom="1701" w:left="1134" w:header="709" w:footer="709" w:gutter="0"/>
          <w:cols w:space="708"/>
          <w:docGrid w:linePitch="360"/>
        </w:sectPr>
      </w:pP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A6795">
        <w:rPr>
          <w:rFonts w:ascii="Times New Roman" w:eastAsia="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rPr>
      </w:pP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Промежуточная аттестация по дисциплине «</w:t>
      </w:r>
      <w:r w:rsidRPr="000A6795">
        <w:rPr>
          <w:rFonts w:ascii="Times New Roman" w:eastAsia="Times New Roman" w:hAnsi="Times New Roman" w:cs="Times New Roman"/>
          <w:bCs/>
          <w:color w:val="000000"/>
          <w:sz w:val="24"/>
          <w:szCs w:val="24"/>
        </w:rPr>
        <w:t>Коллоидная химия</w:t>
      </w:r>
      <w:r w:rsidRPr="000A6795">
        <w:rPr>
          <w:rFonts w:ascii="Times New Roman" w:eastAsia="Times New Roman" w:hAnsi="Times New Roman" w:cs="Times New Roman"/>
          <w:color w:val="000000"/>
          <w:sz w:val="24"/>
          <w:szCs w:val="24"/>
        </w:rPr>
        <w:t xml:space="preserve">» включает теоретические вопросы, позволяющие оценить уровень усвоения </w:t>
      </w:r>
      <w:proofErr w:type="gramStart"/>
      <w:r w:rsidRPr="000A6795">
        <w:rPr>
          <w:rFonts w:ascii="Times New Roman" w:eastAsia="Times New Roman" w:hAnsi="Times New Roman" w:cs="Times New Roman"/>
          <w:color w:val="000000"/>
          <w:sz w:val="24"/>
          <w:szCs w:val="24"/>
        </w:rPr>
        <w:t>обучающимися</w:t>
      </w:r>
      <w:proofErr w:type="gramEnd"/>
      <w:r w:rsidRPr="000A6795">
        <w:rPr>
          <w:rFonts w:ascii="Times New Roman" w:eastAsia="Times New Roman" w:hAnsi="Times New Roman" w:cs="Times New Roman"/>
          <w:color w:val="000000"/>
          <w:sz w:val="24"/>
          <w:szCs w:val="24"/>
        </w:rPr>
        <w:t xml:space="preserve"> знаний, и практические задания, выявляющие степень </w:t>
      </w:r>
      <w:proofErr w:type="spellStart"/>
      <w:r w:rsidRPr="000A6795">
        <w:rPr>
          <w:rFonts w:ascii="Times New Roman" w:eastAsia="Times New Roman" w:hAnsi="Times New Roman" w:cs="Times New Roman"/>
          <w:color w:val="000000"/>
          <w:sz w:val="24"/>
          <w:szCs w:val="24"/>
        </w:rPr>
        <w:t>сформированности</w:t>
      </w:r>
      <w:proofErr w:type="spellEnd"/>
      <w:r w:rsidRPr="000A6795">
        <w:rPr>
          <w:rFonts w:ascii="Times New Roman" w:eastAsia="Times New Roman" w:hAnsi="Times New Roman" w:cs="Times New Roman"/>
          <w:color w:val="000000"/>
          <w:sz w:val="24"/>
          <w:szCs w:val="24"/>
        </w:rPr>
        <w:t xml:space="preserve"> умений и владений, проводится в форме экзамена и в форме выполнения и защиты индивидуального задания.</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r w:rsidRPr="000A6795">
        <w:rPr>
          <w:rFonts w:ascii="Times New Roman" w:eastAsia="Times New Roman" w:hAnsi="Times New Roman" w:cs="Times New Roman"/>
          <w:b/>
          <w:color w:val="000000"/>
          <w:sz w:val="24"/>
          <w:szCs w:val="24"/>
        </w:rPr>
        <w:t>Показатели и критерии оценивания экзамена:</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 на оценку </w:t>
      </w:r>
      <w:r w:rsidRPr="000A6795">
        <w:rPr>
          <w:rFonts w:ascii="Times New Roman" w:eastAsia="Times New Roman" w:hAnsi="Times New Roman" w:cs="Times New Roman"/>
          <w:b/>
          <w:color w:val="000000"/>
          <w:sz w:val="24"/>
          <w:szCs w:val="24"/>
        </w:rPr>
        <w:t>«отлично»</w:t>
      </w:r>
      <w:r w:rsidRPr="000A6795">
        <w:rPr>
          <w:rFonts w:ascii="Times New Roman" w:eastAsia="Times New Roman" w:hAnsi="Times New Roman" w:cs="Times New Roman"/>
          <w:color w:val="000000"/>
          <w:sz w:val="24"/>
          <w:szCs w:val="24"/>
        </w:rPr>
        <w:t xml:space="preserve"> (5 баллов) – обучающийся демонстрирует высокий уровень </w:t>
      </w:r>
      <w:proofErr w:type="spellStart"/>
      <w:r w:rsidRPr="000A6795">
        <w:rPr>
          <w:rFonts w:ascii="Times New Roman" w:eastAsia="Times New Roman" w:hAnsi="Times New Roman" w:cs="Times New Roman"/>
          <w:color w:val="000000"/>
          <w:sz w:val="24"/>
          <w:szCs w:val="24"/>
        </w:rPr>
        <w:t>сформированности</w:t>
      </w:r>
      <w:proofErr w:type="spellEnd"/>
      <w:r w:rsidRPr="000A6795">
        <w:rPr>
          <w:rFonts w:ascii="Times New Roman" w:eastAsia="Times New Roman" w:hAnsi="Times New Roman" w:cs="Times New Roman"/>
          <w:color w:val="000000"/>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 на оценку </w:t>
      </w:r>
      <w:r w:rsidRPr="000A6795">
        <w:rPr>
          <w:rFonts w:ascii="Times New Roman" w:eastAsia="Times New Roman" w:hAnsi="Times New Roman" w:cs="Times New Roman"/>
          <w:b/>
          <w:color w:val="000000"/>
          <w:sz w:val="24"/>
          <w:szCs w:val="24"/>
        </w:rPr>
        <w:t>«хорошо»</w:t>
      </w:r>
      <w:r w:rsidRPr="000A6795">
        <w:rPr>
          <w:rFonts w:ascii="Times New Roman" w:eastAsia="Times New Roman" w:hAnsi="Times New Roman" w:cs="Times New Roman"/>
          <w:color w:val="000000"/>
          <w:sz w:val="24"/>
          <w:szCs w:val="24"/>
        </w:rPr>
        <w:t xml:space="preserve"> (4 балла) – обучающийся демонстрирует средний уровень </w:t>
      </w:r>
      <w:proofErr w:type="spellStart"/>
      <w:r w:rsidRPr="000A6795">
        <w:rPr>
          <w:rFonts w:ascii="Times New Roman" w:eastAsia="Times New Roman" w:hAnsi="Times New Roman" w:cs="Times New Roman"/>
          <w:color w:val="000000"/>
          <w:sz w:val="24"/>
          <w:szCs w:val="24"/>
        </w:rPr>
        <w:t>сформированности</w:t>
      </w:r>
      <w:proofErr w:type="spellEnd"/>
      <w:r w:rsidRPr="000A6795">
        <w:rPr>
          <w:rFonts w:ascii="Times New Roman" w:eastAsia="Times New Roman" w:hAnsi="Times New Roman" w:cs="Times New Roman"/>
          <w:color w:val="000000"/>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 на оценку </w:t>
      </w:r>
      <w:r w:rsidRPr="000A6795">
        <w:rPr>
          <w:rFonts w:ascii="Times New Roman" w:eastAsia="Times New Roman" w:hAnsi="Times New Roman" w:cs="Times New Roman"/>
          <w:b/>
          <w:color w:val="000000"/>
          <w:sz w:val="24"/>
          <w:szCs w:val="24"/>
        </w:rPr>
        <w:t>«удовлетворительно»</w:t>
      </w:r>
      <w:r w:rsidRPr="000A6795">
        <w:rPr>
          <w:rFonts w:ascii="Times New Roman" w:eastAsia="Times New Roman" w:hAnsi="Times New Roman" w:cs="Times New Roman"/>
          <w:color w:val="000000"/>
          <w:sz w:val="24"/>
          <w:szCs w:val="24"/>
        </w:rPr>
        <w:t xml:space="preserve"> (3 балла) – обучающийся демонстрирует пороговый уровень </w:t>
      </w:r>
      <w:proofErr w:type="spellStart"/>
      <w:r w:rsidRPr="000A6795">
        <w:rPr>
          <w:rFonts w:ascii="Times New Roman" w:eastAsia="Times New Roman" w:hAnsi="Times New Roman" w:cs="Times New Roman"/>
          <w:color w:val="000000"/>
          <w:sz w:val="24"/>
          <w:szCs w:val="24"/>
        </w:rPr>
        <w:t>сформированности</w:t>
      </w:r>
      <w:proofErr w:type="spellEnd"/>
      <w:r w:rsidRPr="000A6795">
        <w:rPr>
          <w:rFonts w:ascii="Times New Roman" w:eastAsia="Times New Roman" w:hAnsi="Times New Roman" w:cs="Times New Roman"/>
          <w:color w:val="000000"/>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0A6795">
        <w:rPr>
          <w:rFonts w:ascii="Times New Roman" w:eastAsia="Times New Roman" w:hAnsi="Times New Roman" w:cs="Times New Roman"/>
          <w:color w:val="000000"/>
          <w:sz w:val="24"/>
          <w:szCs w:val="24"/>
        </w:rPr>
        <w:t xml:space="preserve">– на оценку </w:t>
      </w:r>
      <w:r w:rsidRPr="000A6795">
        <w:rPr>
          <w:rFonts w:ascii="Times New Roman" w:eastAsia="Times New Roman" w:hAnsi="Times New Roman" w:cs="Times New Roman"/>
          <w:b/>
          <w:color w:val="000000"/>
          <w:sz w:val="24"/>
          <w:szCs w:val="24"/>
        </w:rPr>
        <w:t>«неудовлетворительно»</w:t>
      </w:r>
      <w:r w:rsidRPr="000A6795">
        <w:rPr>
          <w:rFonts w:ascii="Times New Roman" w:eastAsia="Times New Roman" w:hAnsi="Times New Roman" w:cs="Times New Roman"/>
          <w:color w:val="000000"/>
          <w:sz w:val="24"/>
          <w:szCs w:val="24"/>
        </w:rPr>
        <w:t xml:space="preserve"> (2 балла) – </w:t>
      </w:r>
      <w:proofErr w:type="gramStart"/>
      <w:r w:rsidRPr="000A6795">
        <w:rPr>
          <w:rFonts w:ascii="Times New Roman" w:eastAsia="Times New Roman" w:hAnsi="Times New Roman" w:cs="Times New Roman"/>
          <w:color w:val="000000"/>
          <w:sz w:val="24"/>
          <w:szCs w:val="24"/>
        </w:rPr>
        <w:t>обучающийся</w:t>
      </w:r>
      <w:proofErr w:type="gramEnd"/>
      <w:r w:rsidRPr="000A6795">
        <w:rPr>
          <w:rFonts w:ascii="Times New Roman" w:eastAsia="Times New Roman" w:hAnsi="Times New Roman" w:cs="Times New Roman"/>
          <w:color w:val="000000"/>
          <w:sz w:val="24"/>
          <w:szCs w:val="24"/>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E53CA" w:rsidRPr="000A6795" w:rsidRDefault="005E53CA" w:rsidP="005E53CA">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0A6795">
        <w:rPr>
          <w:rFonts w:ascii="Times New Roman" w:eastAsia="Times New Roman" w:hAnsi="Times New Roman" w:cs="Times New Roman"/>
          <w:sz w:val="24"/>
          <w:szCs w:val="24"/>
        </w:rPr>
        <w:t xml:space="preserve">– на оценку </w:t>
      </w:r>
      <w:r w:rsidRPr="000A6795">
        <w:rPr>
          <w:rFonts w:ascii="Times New Roman" w:eastAsia="Times New Roman" w:hAnsi="Times New Roman" w:cs="Times New Roman"/>
          <w:b/>
          <w:sz w:val="24"/>
          <w:szCs w:val="24"/>
        </w:rPr>
        <w:t>«неудовлетворительно»</w:t>
      </w:r>
      <w:r w:rsidRPr="000A6795">
        <w:rPr>
          <w:rFonts w:ascii="Times New Roman" w:eastAsia="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E53CA" w:rsidRPr="005E53CA" w:rsidRDefault="005E53CA"/>
    <w:sectPr w:rsidR="005E53CA" w:rsidRPr="005E53CA" w:rsidSect="005E53CA">
      <w:pgSz w:w="11907" w:h="16840"/>
      <w:pgMar w:top="1134" w:right="851" w:bottom="81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New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2"/>
    <w:lvl w:ilvl="0">
      <w:start w:val="1"/>
      <w:numFmt w:val="decimal"/>
      <w:lvlText w:val="%1."/>
      <w:lvlJc w:val="left"/>
      <w:pPr>
        <w:tabs>
          <w:tab w:val="num" w:pos="0"/>
        </w:tabs>
        <w:ind w:left="720" w:hanging="360"/>
      </w:pPr>
      <w:rPr>
        <w:rFonts w:cs="Times New Roman"/>
      </w:rPr>
    </w:lvl>
  </w:abstractNum>
  <w:abstractNum w:abstractNumId="1">
    <w:nsid w:val="5C737ED3"/>
    <w:multiLevelType w:val="hybridMultilevel"/>
    <w:tmpl w:val="B638F882"/>
    <w:lvl w:ilvl="0" w:tplc="C1F2FE70">
      <w:start w:val="1"/>
      <w:numFmt w:val="decimal"/>
      <w:lvlText w:val="%1."/>
      <w:lvlJc w:val="left"/>
      <w:pPr>
        <w:tabs>
          <w:tab w:val="num" w:pos="795"/>
        </w:tabs>
        <w:ind w:left="79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E027F"/>
    <w:rsid w:val="001F0BC7"/>
    <w:rsid w:val="0055644C"/>
    <w:rsid w:val="005E53CA"/>
    <w:rsid w:val="00655D87"/>
    <w:rsid w:val="007C60E8"/>
    <w:rsid w:val="00D31453"/>
    <w:rsid w:val="00E209E2"/>
    <w:rsid w:val="00EB589B"/>
    <w:rsid w:val="00ED32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8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53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53CA"/>
    <w:rPr>
      <w:rFonts w:ascii="Tahoma" w:hAnsi="Tahoma" w:cs="Tahoma"/>
      <w:sz w:val="16"/>
      <w:szCs w:val="16"/>
    </w:rPr>
  </w:style>
  <w:style w:type="character" w:styleId="a5">
    <w:name w:val="Hyperlink"/>
    <w:basedOn w:val="a0"/>
    <w:uiPriority w:val="99"/>
    <w:unhideWhenUsed/>
    <w:rsid w:val="005E53CA"/>
    <w:rPr>
      <w:color w:val="0000FF" w:themeColor="hyperlink"/>
      <w:u w:val="single"/>
    </w:rPr>
  </w:style>
  <w:style w:type="paragraph" w:styleId="a6">
    <w:name w:val="No Spacing"/>
    <w:uiPriority w:val="1"/>
    <w:qFormat/>
    <w:rsid w:val="005E53CA"/>
    <w:pPr>
      <w:spacing w:after="0" w:line="240" w:lineRule="auto"/>
    </w:pPr>
  </w:style>
  <w:style w:type="character" w:customStyle="1" w:styleId="FontStyle16">
    <w:name w:val="Font Style16"/>
    <w:rsid w:val="005E53CA"/>
    <w:rPr>
      <w:rFonts w:ascii="Times New Roman" w:hAnsi="Times New Roman" w:cs="Times New Roman"/>
      <w:b/>
      <w:bCs/>
      <w:sz w:val="16"/>
      <w:szCs w:val="16"/>
    </w:rPr>
  </w:style>
  <w:style w:type="character" w:styleId="a7">
    <w:name w:val="FollowedHyperlink"/>
    <w:basedOn w:val="a0"/>
    <w:uiPriority w:val="99"/>
    <w:semiHidden/>
    <w:unhideWhenUsed/>
    <w:rsid w:val="007C60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E53C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E53CA"/>
    <w:rPr>
      <w:rFonts w:ascii="Tahoma" w:hAnsi="Tahoma" w:cs="Tahoma"/>
      <w:sz w:val="16"/>
      <w:szCs w:val="16"/>
    </w:rPr>
  </w:style>
  <w:style w:type="character" w:styleId="a5">
    <w:name w:val="Hyperlink"/>
    <w:basedOn w:val="a0"/>
    <w:uiPriority w:val="99"/>
    <w:unhideWhenUsed/>
    <w:rsid w:val="005E53CA"/>
    <w:rPr>
      <w:color w:val="0000FF" w:themeColor="hyperlink"/>
      <w:u w:val="single"/>
    </w:rPr>
  </w:style>
  <w:style w:type="paragraph" w:styleId="a6">
    <w:name w:val="No Spacing"/>
    <w:uiPriority w:val="1"/>
    <w:qFormat/>
    <w:rsid w:val="005E53CA"/>
    <w:pPr>
      <w:spacing w:after="0" w:line="240" w:lineRule="auto"/>
    </w:pPr>
  </w:style>
  <w:style w:type="character" w:customStyle="1" w:styleId="FontStyle16">
    <w:name w:val="Font Style16"/>
    <w:rsid w:val="005E53CA"/>
    <w:rPr>
      <w:rFonts w:ascii="Times New Roman" w:hAnsi="Times New Roman"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790.pdf&amp;show=dcatalogues/1/1529941/3790.pdf&amp;view=true" TargetMode="External"/><Relationship Id="rId18" Type="http://schemas.openxmlformats.org/officeDocument/2006/relationships/hyperlink" Target="http://window.edu.ru/" TargetMode="External"/><Relationship Id="rId26" Type="http://schemas.openxmlformats.org/officeDocument/2006/relationships/image" Target="media/image7.wmf"/><Relationship Id="rId39" Type="http://schemas.openxmlformats.org/officeDocument/2006/relationships/oleObject" Target="embeddings/oleObject11.bin"/><Relationship Id="rId21" Type="http://schemas.openxmlformats.org/officeDocument/2006/relationships/oleObject" Target="embeddings/oleObject1.bin"/><Relationship Id="rId34" Type="http://schemas.openxmlformats.org/officeDocument/2006/relationships/image" Target="media/image11.wmf"/><Relationship Id="rId42" Type="http://schemas.openxmlformats.org/officeDocument/2006/relationships/image" Target="media/image14.wmf"/><Relationship Id="rId47" Type="http://schemas.openxmlformats.org/officeDocument/2006/relationships/image" Target="media/image16.wmf"/><Relationship Id="rId50" Type="http://schemas.openxmlformats.org/officeDocument/2006/relationships/image" Target="media/image18.wmf"/><Relationship Id="rId55" Type="http://schemas.openxmlformats.org/officeDocument/2006/relationships/oleObject" Target="embeddings/oleObject19.bin"/><Relationship Id="rId7" Type="http://schemas.openxmlformats.org/officeDocument/2006/relationships/image" Target="media/image1.jpeg"/><Relationship Id="rId12" Type="http://schemas.openxmlformats.org/officeDocument/2006/relationships/hyperlink" Target="https://new.znanium.com/catalog/product/253361" TargetMode="External"/><Relationship Id="rId17" Type="http://schemas.openxmlformats.org/officeDocument/2006/relationships/hyperlink" Target="https://scholar.google.ru/"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10.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hyperlink" Target="https://elibrary.ru/project_risc.asp" TargetMode="External"/><Relationship Id="rId20" Type="http://schemas.openxmlformats.org/officeDocument/2006/relationships/image" Target="media/image4.wmf"/><Relationship Id="rId29" Type="http://schemas.openxmlformats.org/officeDocument/2006/relationships/oleObject" Target="embeddings/oleObject5.bin"/><Relationship Id="rId41" Type="http://schemas.openxmlformats.org/officeDocument/2006/relationships/oleObject" Target="embeddings/oleObject12.bin"/><Relationship Id="rId54"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znanium.com/catalog/product/515033" TargetMode="Externa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9.bin"/><Relationship Id="rId40" Type="http://schemas.openxmlformats.org/officeDocument/2006/relationships/image" Target="media/image13.wmf"/><Relationship Id="rId45" Type="http://schemas.openxmlformats.org/officeDocument/2006/relationships/image" Target="media/image15.wmf"/><Relationship Id="rId53" Type="http://schemas.openxmlformats.org/officeDocument/2006/relationships/oleObject" Target="embeddings/oleObject18.bin"/><Relationship Id="rId5" Type="http://schemas.openxmlformats.org/officeDocument/2006/relationships/settings" Target="settings.xml"/><Relationship Id="rId15" Type="http://schemas.openxmlformats.org/officeDocument/2006/relationships/hyperlink" Target="https://magtu.informsystema.ru/uploader/fileUpload?name=3790.pdf&amp;show=dcatalogues/1/1529941/3790.pdf&amp;view=true" TargetMode="External"/><Relationship Id="rId23" Type="http://schemas.openxmlformats.org/officeDocument/2006/relationships/oleObject" Target="embeddings/oleObject2.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theme" Target="theme/theme1.xml"/><Relationship Id="rId10" Type="http://schemas.openxmlformats.org/officeDocument/2006/relationships/hyperlink" Target="https://new.znanium.com/catalog/product/514197" TargetMode="External"/><Relationship Id="rId19" Type="http://schemas.openxmlformats.org/officeDocument/2006/relationships/hyperlink" Target="http://www1.fips.ru/" TargetMode="External"/><Relationship Id="rId31" Type="http://schemas.openxmlformats.org/officeDocument/2006/relationships/oleObject" Target="embeddings/oleObject6.bin"/><Relationship Id="rId44" Type="http://schemas.openxmlformats.org/officeDocument/2006/relationships/oleObject" Target="embeddings/oleObject14.bin"/><Relationship Id="rId52" Type="http://schemas.openxmlformats.org/officeDocument/2006/relationships/image" Target="media/image19.w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s://magtu.informsystema.ru/uploader/fileUpload?name=16.pdf&amp;show=dcatalogues/1/1120686/16.pdf&amp;view=true" TargetMode="External"/><Relationship Id="rId22" Type="http://schemas.openxmlformats.org/officeDocument/2006/relationships/image" Target="media/image5.wmf"/><Relationship Id="rId27" Type="http://schemas.openxmlformats.org/officeDocument/2006/relationships/oleObject" Target="embeddings/oleObject4.bin"/><Relationship Id="rId30" Type="http://schemas.openxmlformats.org/officeDocument/2006/relationships/image" Target="media/image9.wmf"/><Relationship Id="rId35" Type="http://schemas.openxmlformats.org/officeDocument/2006/relationships/oleObject" Target="embeddings/oleObject8.bin"/><Relationship Id="rId43" Type="http://schemas.openxmlformats.org/officeDocument/2006/relationships/oleObject" Target="embeddings/oleObject13.bin"/><Relationship Id="rId48" Type="http://schemas.openxmlformats.org/officeDocument/2006/relationships/image" Target="media/image17.wmf"/><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oleObject" Target="embeddings/oleObject17.bin"/><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B6118-7FB2-41A1-9984-57F68756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6342</Words>
  <Characters>36153</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2019-2020_b18_03_01-зМХб-19-2_64_plx_Коллоидная химия</vt:lpstr>
      <vt:lpstr>Лист1</vt:lpstr>
    </vt:vector>
  </TitlesOfParts>
  <Company/>
  <LinksUpToDate>false</LinksUpToDate>
  <CharactersWithSpaces>42411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2019-2020_b18_03_01-зМХб-19-2_64_plx_Коллоидная химия</dc:title>
  <dc:creator>FastReport.NET</dc:creator>
  <cp:lastModifiedBy>Ольга</cp:lastModifiedBy>
  <cp:revision>2</cp:revision>
  <dcterms:created xsi:type="dcterms:W3CDTF">2020-11-25T13:54:00Z</dcterms:created>
  <dcterms:modified xsi:type="dcterms:W3CDTF">2020-11-25T13:54:00Z</dcterms:modified>
</cp:coreProperties>
</file>