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CD" w:rsidRDefault="004D090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6" name="Рисунок 6" descr="D:\Женя\РП 2020\Титулы\30-10-2020_09-06-53\Губарев\2019\18.03.01 (Химич.технология - зМХб-19-2). Физика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еня\РП 2020\Титулы\30-10-2020_09-06-53\Губарев\2019\18.03.01 (Химич.технология - зМХб-19-2). Физика. Титу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74">
        <w:br w:type="page"/>
      </w:r>
    </w:p>
    <w:p w:rsidR="00343ACD" w:rsidRPr="007404A8" w:rsidRDefault="004D090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7" descr="D:\Женя\РП 2020\Титулы\30-10-2020_09-06-53\Губарев\2019\18.03.01 (Химич.технология - зМХб-19-2). Физика.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еня\РП 2020\Титулы\30-10-2020_09-06-53\Губарев\2019\18.03.01 (Химич.технология - зМХб-19-2). Физика. Подпис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74" w:rsidRPr="007404A8">
        <w:rPr>
          <w:lang w:val="ru-RU"/>
        </w:rPr>
        <w:br w:type="page"/>
      </w:r>
    </w:p>
    <w:p w:rsidR="00343ACD" w:rsidRPr="007404A8" w:rsidRDefault="00B3592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" name="Рисунок 6" descr="I:\РП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П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74" w:rsidRPr="00740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3A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43ACD" w:rsidRPr="00D458A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>
        <w:trPr>
          <w:trHeight w:hRule="exact" w:val="138"/>
        </w:trPr>
        <w:tc>
          <w:tcPr>
            <w:tcW w:w="1985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 w:rsidRPr="00D458A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343ACD" w:rsidRPr="00D458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8C2307" w:rsidRDefault="008C2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 и аппараты химической технологии</w:t>
            </w:r>
          </w:p>
        </w:tc>
      </w:tr>
      <w:tr w:rsidR="00343A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8C2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2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 механика</w:t>
            </w:r>
          </w:p>
        </w:tc>
      </w:tr>
      <w:tr w:rsidR="00343ACD" w:rsidRPr="008C23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8C2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 и промышленная электроника</w:t>
            </w:r>
          </w:p>
        </w:tc>
      </w:tr>
      <w:tr w:rsidR="00343ACD" w:rsidRPr="00D458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8C2307" w:rsidRDefault="008C2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химия тугоплавких неметаллических и силикатных материалов</w:t>
            </w:r>
          </w:p>
        </w:tc>
      </w:tr>
      <w:tr w:rsidR="00343A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8C2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2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 химико-технологических процессов</w:t>
            </w:r>
          </w:p>
        </w:tc>
      </w:tr>
      <w:tr w:rsidR="00343A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8C2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2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термодинамика и теплотехника</w:t>
            </w:r>
          </w:p>
        </w:tc>
      </w:tr>
      <w:tr w:rsidR="00343ACD">
        <w:trPr>
          <w:trHeight w:hRule="exact" w:val="138"/>
        </w:trPr>
        <w:tc>
          <w:tcPr>
            <w:tcW w:w="1985" w:type="dxa"/>
          </w:tcPr>
          <w:p w:rsidR="00343ACD" w:rsidRDefault="00343ACD"/>
        </w:tc>
        <w:tc>
          <w:tcPr>
            <w:tcW w:w="7372" w:type="dxa"/>
          </w:tcPr>
          <w:p w:rsidR="00343ACD" w:rsidRDefault="00343ACD"/>
        </w:tc>
      </w:tr>
      <w:tr w:rsidR="00343ACD" w:rsidRPr="00D458A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404A8">
              <w:rPr>
                <w:lang w:val="ru-RU"/>
              </w:rPr>
              <w:t xml:space="preserve"> </w:t>
            </w:r>
            <w:proofErr w:type="gramEnd"/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>
        <w:trPr>
          <w:trHeight w:hRule="exact" w:val="277"/>
        </w:trPr>
        <w:tc>
          <w:tcPr>
            <w:tcW w:w="1985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43ACD" w:rsidRPr="00D458A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343ACD" w:rsidRPr="00D458A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термины, определения и понятия физики. Основные методы исследований используемых в физике Формулировки и математическое описание фундаментальных законов природы в области механики,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термо-динамики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электричества и магнетизма, оптики и атомной физики.</w:t>
            </w:r>
          </w:p>
        </w:tc>
      </w:tr>
    </w:tbl>
    <w:p w:rsidR="00343ACD" w:rsidRPr="007404A8" w:rsidRDefault="000B5574">
      <w:pPr>
        <w:rPr>
          <w:sz w:val="0"/>
          <w:szCs w:val="0"/>
          <w:lang w:val="ru-RU"/>
        </w:rPr>
      </w:pPr>
      <w:r w:rsidRPr="00740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3ACD" w:rsidRPr="00D458A7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значимые факторы, определяющие ход и течение физических процессов.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Пользоваться таблицами, учебной, справочной и методической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литерату-рой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простейшие физические модели для описания реальных процессов, при помощи приборов измерять физические величины и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про-изводить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обработку экспериментальных результатов.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рациональные таблицы экспериментальных данных.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физические законы для решения практических задач.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Объяснить явления и процессы на основе представлений о физической картине мира.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приборы с пределами измерений, необходимыми для данных измерений, определять цену деления, показания приборов, погрешность и уметь градуировать шкалу приборов.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отчеты по выполненным экспериментальным работам, уметь делать выводы.</w:t>
            </w:r>
          </w:p>
        </w:tc>
      </w:tr>
      <w:tr w:rsidR="00343ACD" w:rsidRPr="00D458A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выполнения физических экспериментов и оценки их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результа-тов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работы с измерительной аппаратурой.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практического применения законов физики.</w:t>
            </w:r>
          </w:p>
        </w:tc>
      </w:tr>
      <w:tr w:rsidR="00343ACD" w:rsidRPr="00D458A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343ACD" w:rsidRPr="00D458A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физики, физическую сущность явле-ний и процессов, происходящих в природе и технике;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исследования, анализа и моделирования физических процессов</w:t>
            </w:r>
          </w:p>
        </w:tc>
      </w:tr>
      <w:tr w:rsidR="00343ACD" w:rsidRPr="00D458A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физические законы и физико-математический аппарат для решения типовых и нестандартных задачи по основным разделам физики;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физические законы в профессиональной деятельности, ис-пользовать их на междисциплинарном уровне;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современное физическое оборудование и приборы при ре-шении практических задач;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основные приемы обработки экспериментальных дан-ных;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сложные физические модели для описания реальных процессов, выбирать методы их исследования</w:t>
            </w:r>
          </w:p>
        </w:tc>
      </w:tr>
    </w:tbl>
    <w:p w:rsidR="00343ACD" w:rsidRPr="007404A8" w:rsidRDefault="000B5574">
      <w:pPr>
        <w:rPr>
          <w:sz w:val="0"/>
          <w:szCs w:val="0"/>
          <w:lang w:val="ru-RU"/>
        </w:rPr>
      </w:pPr>
      <w:r w:rsidRPr="00740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3ACD" w:rsidRPr="00D458A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физического экс-перимента и решения физических задач на других дисциплинах;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 задач, экс-периментальной деятельности;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работы на основных физических приборах;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экспериментального исследования в физике (планирование, постановка и обработка эксперимента);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 законов физики;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343ACD" w:rsidRPr="00D458A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</w:t>
            </w:r>
          </w:p>
        </w:tc>
      </w:tr>
      <w:tr w:rsidR="00343ACD" w:rsidRPr="00D458A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физики, физическую сущность явле-ний и процессов, происходящих в природе и технике;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исследования, анализа и моделирования физических процессов</w:t>
            </w:r>
          </w:p>
        </w:tc>
      </w:tr>
      <w:tr w:rsidR="00343ACD" w:rsidRPr="00D458A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физические законы и физико-математический аппарат для решения типовых и нестандартных задачи по основным разделам физики;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физические законы в профессиональной деятельности, ис-пользовать их на междисциплинарном уровне;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современное физическое оборудование и приборы при ре-шении практических задач;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основные приемы обработки экспериментальных данных;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сложные физические модели для описания реальных про-цессов, выбирать методы их исследования</w:t>
            </w:r>
          </w:p>
        </w:tc>
      </w:tr>
      <w:tr w:rsidR="00343ACD" w:rsidRPr="00D458A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физического эксперимента и решения физических задач на других дисциплинах;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 задач, экспе-риментальной деятельности;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работы на основных физических приборах;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экспериментального исследования в физике (планирование, постановка и обработка эксперимента);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 законов физики;</w:t>
            </w:r>
          </w:p>
          <w:p w:rsidR="00343ACD" w:rsidRPr="007404A8" w:rsidRDefault="000B55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343ACD" w:rsidRPr="007404A8" w:rsidRDefault="000B5574">
      <w:pPr>
        <w:rPr>
          <w:sz w:val="0"/>
          <w:szCs w:val="0"/>
          <w:lang w:val="ru-RU"/>
        </w:rPr>
      </w:pPr>
      <w:r w:rsidRPr="00740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63"/>
        <w:gridCol w:w="380"/>
        <w:gridCol w:w="514"/>
        <w:gridCol w:w="606"/>
        <w:gridCol w:w="659"/>
        <w:gridCol w:w="545"/>
        <w:gridCol w:w="1521"/>
        <w:gridCol w:w="1566"/>
        <w:gridCol w:w="1226"/>
      </w:tblGrid>
      <w:tr w:rsidR="00343ACD" w:rsidRPr="00D458A7">
        <w:trPr>
          <w:trHeight w:hRule="exact" w:val="285"/>
        </w:trPr>
        <w:tc>
          <w:tcPr>
            <w:tcW w:w="710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B07D2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30,4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240,2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343A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B07D29">
        <w:trPr>
          <w:trHeight w:hRule="exact" w:val="138"/>
        </w:trPr>
        <w:tc>
          <w:tcPr>
            <w:tcW w:w="710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43AC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3ACD" w:rsidRDefault="00343AC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</w:tr>
      <w:tr w:rsidR="00343ACD" w:rsidRPr="00D458A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</w:tr>
      <w:tr w:rsidR="00343ACD" w:rsidRPr="00D458A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молекулярно-кинетической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</w:tr>
      <w:tr w:rsidR="00343ACD" w:rsidRPr="00D458A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Электростатика.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индукция.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</w:tr>
      <w:tr w:rsidR="00343A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</w:tr>
      <w:tr w:rsidR="00343ACD" w:rsidRPr="00D458A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физики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Интерференция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Фотоэффект.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№36.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</w:tr>
      <w:tr w:rsidR="00343ACD" w:rsidRPr="00D458A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атомную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ядерную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физику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343A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</w:tr>
      <w:tr w:rsidR="00343A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</w:tr>
      <w:tr w:rsidR="00343AC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240,2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ОПК-1,ОПК- 2,ПК-19</w:t>
            </w:r>
          </w:p>
        </w:tc>
      </w:tr>
    </w:tbl>
    <w:p w:rsidR="00343ACD" w:rsidRDefault="000B55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3A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43ACD">
        <w:trPr>
          <w:trHeight w:hRule="exact" w:val="138"/>
        </w:trPr>
        <w:tc>
          <w:tcPr>
            <w:tcW w:w="9357" w:type="dxa"/>
          </w:tcPr>
          <w:p w:rsidR="00343ACD" w:rsidRDefault="00343ACD"/>
        </w:tc>
      </w:tr>
      <w:tr w:rsidR="00343ACD" w:rsidRPr="00D458A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404A8">
              <w:rPr>
                <w:lang w:val="ru-RU"/>
              </w:rPr>
              <w:t xml:space="preserve"> </w:t>
            </w:r>
          </w:p>
        </w:tc>
      </w:tr>
    </w:tbl>
    <w:p w:rsidR="00343ACD" w:rsidRPr="007404A8" w:rsidRDefault="000B5574">
      <w:pPr>
        <w:rPr>
          <w:sz w:val="0"/>
          <w:szCs w:val="0"/>
          <w:lang w:val="ru-RU"/>
        </w:rPr>
      </w:pPr>
      <w:r w:rsidRPr="00740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931"/>
        <w:gridCol w:w="2643"/>
        <w:gridCol w:w="4634"/>
        <w:gridCol w:w="58"/>
      </w:tblGrid>
      <w:tr w:rsidR="00343ACD" w:rsidRPr="00D458A7" w:rsidTr="00E145C3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404A8">
              <w:rPr>
                <w:lang w:val="ru-RU"/>
              </w:rPr>
              <w:t xml:space="preserve"> </w:t>
            </w:r>
            <w:proofErr w:type="gramEnd"/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 w:rsidTr="00E145C3">
        <w:trPr>
          <w:trHeight w:hRule="exact" w:val="277"/>
        </w:trPr>
        <w:tc>
          <w:tcPr>
            <w:tcW w:w="9424" w:type="dxa"/>
            <w:gridSpan w:val="5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 w:rsidRPr="00D458A7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404A8">
              <w:rPr>
                <w:lang w:val="ru-RU"/>
              </w:rPr>
              <w:t xml:space="preserve"> </w:t>
            </w:r>
          </w:p>
        </w:tc>
      </w:tr>
      <w:tr w:rsidR="00343ACD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43ACD" w:rsidTr="00E145C3">
        <w:trPr>
          <w:trHeight w:hRule="exact" w:val="138"/>
        </w:trPr>
        <w:tc>
          <w:tcPr>
            <w:tcW w:w="9424" w:type="dxa"/>
            <w:gridSpan w:val="5"/>
          </w:tcPr>
          <w:p w:rsidR="00343ACD" w:rsidRDefault="00343ACD"/>
        </w:tc>
      </w:tr>
      <w:tr w:rsidR="00343ACD" w:rsidRPr="00D458A7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43ACD" w:rsidTr="00E145C3">
        <w:trPr>
          <w:trHeight w:hRule="exact" w:val="138"/>
        </w:trPr>
        <w:tc>
          <w:tcPr>
            <w:tcW w:w="9424" w:type="dxa"/>
            <w:gridSpan w:val="5"/>
          </w:tcPr>
          <w:p w:rsidR="00343ACD" w:rsidRDefault="00343ACD"/>
        </w:tc>
      </w:tr>
      <w:tr w:rsidR="00343ACD" w:rsidRPr="00D458A7" w:rsidTr="00E145C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Tr="00E145C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43ACD" w:rsidRPr="00D458A7" w:rsidTr="00E145C3">
        <w:trPr>
          <w:trHeight w:hRule="exact" w:val="352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5C3" w:rsidRPr="008C2307" w:rsidRDefault="000B557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145C3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Демидченко,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Демидченко,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proofErr w:type="gramStart"/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ерераб.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145C3" w:rsidRPr="00A91578">
              <w:rPr>
                <w:lang w:val="ru-RU"/>
              </w:rPr>
              <w:t xml:space="preserve"> </w:t>
            </w:r>
            <w:proofErr w:type="gramStart"/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581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E145C3" w:rsidRPr="00A91578">
              <w:rPr>
                <w:lang w:val="ru-RU"/>
              </w:rPr>
              <w:t xml:space="preserve"> </w:t>
            </w:r>
            <w:r w:rsidR="00E14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E14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14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/].</w:t>
            </w:r>
            <w:proofErr w:type="gramEnd"/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145C3" w:rsidRPr="00A91578">
              <w:rPr>
                <w:lang w:val="ru-RU"/>
              </w:rPr>
              <w:t xml:space="preserve"> </w:t>
            </w:r>
            <w:proofErr w:type="gramStart"/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="00E145C3" w:rsidRPr="00A91578">
              <w:rPr>
                <w:lang w:val="ru-RU"/>
              </w:rPr>
              <w:t xml:space="preserve"> </w:t>
            </w:r>
            <w:proofErr w:type="gramStart"/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145C3" w:rsidRPr="00A91578">
              <w:rPr>
                <w:lang w:val="ru-RU"/>
              </w:rPr>
              <w:t xml:space="preserve"> </w:t>
            </w:r>
            <w:r w:rsidR="00E14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978-5-16-010079-1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14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</w:t>
            </w:r>
            <w:proofErr w:type="gramStart"/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="00E145C3" w:rsidRPr="00A91578">
              <w:rPr>
                <w:lang w:val="ru-RU"/>
              </w:rPr>
              <w:t xml:space="preserve"> </w:t>
            </w:r>
            <w:r w:rsidR="00E14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978-5-16-101800-2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14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145C3" w:rsidRPr="00A91578">
              <w:rPr>
                <w:lang w:val="ru-RU"/>
              </w:rPr>
              <w:t xml:space="preserve"> </w:t>
            </w:r>
            <w:r w:rsidR="00E14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145C3" w:rsidRPr="00A91578">
              <w:rPr>
                <w:lang w:val="ru-RU"/>
              </w:rPr>
              <w:t xml:space="preserve"> </w:t>
            </w:r>
            <w:hyperlink r:id="rId11" w:history="1"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=469821</w:t>
              </w:r>
              <w:r w:rsidR="00E145C3" w:rsidRPr="002C30B5">
                <w:rPr>
                  <w:rStyle w:val="a8"/>
                  <w:lang w:val="ru-RU"/>
                </w:rPr>
                <w:t xml:space="preserve"> 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="00E145C3" w:rsidRPr="002C30B5">
                <w:rPr>
                  <w:rStyle w:val="a8"/>
                  <w:lang w:val="ru-RU"/>
                </w:rPr>
                <w:t xml:space="preserve"> 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E145C3"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:978-5-16-010079-1</w:t>
              </w:r>
            </w:hyperlink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E145C3" w:rsidRPr="00A91578">
              <w:rPr>
                <w:lang w:val="ru-RU"/>
              </w:rPr>
              <w:t xml:space="preserve"> </w:t>
            </w:r>
            <w:r w:rsidR="00E145C3"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</w:p>
          <w:p w:rsidR="00343ACD" w:rsidRPr="00E145C3" w:rsidRDefault="00E14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Квантовая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излучения.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ядерной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А.М.-3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узовский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учебник,НИЦ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ИНФРА-М,2015-212с.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978-5-9558-0350-0.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2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=412940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978-5-16-101026-6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0B5574" w:rsidRPr="00E145C3">
              <w:rPr>
                <w:lang w:val="ru-RU"/>
              </w:rPr>
              <w:t xml:space="preserve"> </w:t>
            </w:r>
          </w:p>
        </w:tc>
      </w:tr>
      <w:tr w:rsidR="00343ACD" w:rsidRPr="00D458A7" w:rsidTr="00E145C3">
        <w:trPr>
          <w:trHeight w:hRule="exact" w:val="80"/>
        </w:trPr>
        <w:tc>
          <w:tcPr>
            <w:tcW w:w="9424" w:type="dxa"/>
            <w:gridSpan w:val="5"/>
          </w:tcPr>
          <w:p w:rsidR="00343ACD" w:rsidRPr="00E145C3" w:rsidRDefault="00343ACD">
            <w:pPr>
              <w:rPr>
                <w:lang w:val="ru-RU"/>
              </w:rPr>
            </w:pPr>
          </w:p>
        </w:tc>
      </w:tr>
      <w:tr w:rsidR="00343ACD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43ACD" w:rsidRPr="00D458A7" w:rsidTr="00E145C3">
        <w:trPr>
          <w:trHeight w:hRule="exact" w:val="311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5C3" w:rsidRPr="00864359" w:rsidRDefault="00E145C3" w:rsidP="00E145C3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 С. В. Общая физика: сборник задач : учеб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 / С.В. Павлов, Л.А. Скипетрова ; под ред. С.В. Павлова. — Москва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2018. — 319 с. — (Высшее образование: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Бакалавриат). —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fd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963.26468696.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978-5-16-013262-4. - Текст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=329738</w:t>
              </w:r>
            </w:hyperlink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16.11.2020). – Режим доступа: по подписке.</w:t>
            </w:r>
          </w:p>
          <w:p w:rsidR="00343ACD" w:rsidRPr="007404A8" w:rsidRDefault="00E145C3" w:rsidP="00E14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Иродов, И. Е. Задачи по общей физике / Иродов И.Е., - 11-е изд., эл. - Москва 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:Л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аборатория знаний, 2017. - 434 с.: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978-5-00101-491-1. - Текст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pid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=539097</w:t>
              </w:r>
            </w:hyperlink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24.11.2020). – Режим доступа: по подписке.</w:t>
            </w:r>
          </w:p>
        </w:tc>
      </w:tr>
      <w:tr w:rsidR="00343ACD" w:rsidRPr="00D458A7" w:rsidTr="00E145C3">
        <w:trPr>
          <w:trHeight w:hRule="exact" w:val="138"/>
        </w:trPr>
        <w:tc>
          <w:tcPr>
            <w:tcW w:w="9424" w:type="dxa"/>
            <w:gridSpan w:val="5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 w:rsidRPr="00D458A7" w:rsidTr="00E145C3">
        <w:trPr>
          <w:trHeight w:hRule="exact" w:val="260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07D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B07D29">
              <w:rPr>
                <w:lang w:val="ru-RU"/>
              </w:rPr>
              <w:t xml:space="preserve"> </w:t>
            </w:r>
            <w:r w:rsidRPr="00B07D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07D29">
              <w:rPr>
                <w:lang w:val="ru-RU"/>
              </w:rPr>
              <w:t xml:space="preserve"> </w:t>
            </w:r>
            <w:r w:rsidRPr="00B07D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B07D29">
              <w:rPr>
                <w:lang w:val="ru-RU"/>
              </w:rPr>
              <w:t xml:space="preserve"> </w:t>
            </w:r>
          </w:p>
          <w:p w:rsidR="00E145C3" w:rsidRPr="00E145C3" w:rsidRDefault="00E14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Макарчева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изики.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5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=1544.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/1/1124701/1544.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43ACD" w:rsidRPr="00D458A7" w:rsidTr="00E145C3">
        <w:trPr>
          <w:trHeight w:hRule="exact" w:val="240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E14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Вострокнутова,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И.Мишенева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6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=3529.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/1/1515139/3529.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978-5-9967-1151-2.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43ACD" w:rsidRPr="00D458A7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 w:rsidTr="00E145C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</w:tc>
      </w:tr>
      <w:tr w:rsidR="00343ACD" w:rsidRPr="00D458A7" w:rsidTr="00E145C3">
        <w:trPr>
          <w:trHeight w:hRule="exact" w:val="277"/>
        </w:trPr>
        <w:tc>
          <w:tcPr>
            <w:tcW w:w="250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</w:tr>
      <w:tr w:rsidR="00343ACD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43ACD" w:rsidTr="00E145C3">
        <w:trPr>
          <w:trHeight w:hRule="exact" w:val="548"/>
        </w:trPr>
        <w:tc>
          <w:tcPr>
            <w:tcW w:w="250" w:type="dxa"/>
          </w:tcPr>
          <w:p w:rsidR="00343ACD" w:rsidRDefault="00343AC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7"/>
        </w:trPr>
        <w:tc>
          <w:tcPr>
            <w:tcW w:w="250" w:type="dxa"/>
          </w:tcPr>
          <w:p w:rsidR="00343ACD" w:rsidRDefault="00343ACD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818"/>
        </w:trPr>
        <w:tc>
          <w:tcPr>
            <w:tcW w:w="250" w:type="dxa"/>
          </w:tcPr>
          <w:p w:rsidR="00343ACD" w:rsidRDefault="00343ACD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826"/>
        </w:trPr>
        <w:tc>
          <w:tcPr>
            <w:tcW w:w="250" w:type="dxa"/>
          </w:tcPr>
          <w:p w:rsidR="00343ACD" w:rsidRDefault="00343AC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555"/>
        </w:trPr>
        <w:tc>
          <w:tcPr>
            <w:tcW w:w="250" w:type="dxa"/>
          </w:tcPr>
          <w:p w:rsidR="00343ACD" w:rsidRDefault="00343AC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285"/>
        </w:trPr>
        <w:tc>
          <w:tcPr>
            <w:tcW w:w="250" w:type="dxa"/>
          </w:tcPr>
          <w:p w:rsidR="00343ACD" w:rsidRDefault="00343AC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285"/>
        </w:trPr>
        <w:tc>
          <w:tcPr>
            <w:tcW w:w="250" w:type="dxa"/>
          </w:tcPr>
          <w:p w:rsidR="00343ACD" w:rsidRDefault="00343AC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138"/>
        </w:trPr>
        <w:tc>
          <w:tcPr>
            <w:tcW w:w="250" w:type="dxa"/>
          </w:tcPr>
          <w:p w:rsidR="00343ACD" w:rsidRDefault="00343ACD"/>
        </w:tc>
        <w:tc>
          <w:tcPr>
            <w:tcW w:w="1865" w:type="dxa"/>
          </w:tcPr>
          <w:p w:rsidR="00343ACD" w:rsidRDefault="00343ACD"/>
        </w:tc>
        <w:tc>
          <w:tcPr>
            <w:tcW w:w="2940" w:type="dxa"/>
          </w:tcPr>
          <w:p w:rsidR="00343ACD" w:rsidRDefault="00343ACD"/>
        </w:tc>
        <w:tc>
          <w:tcPr>
            <w:tcW w:w="4281" w:type="dxa"/>
          </w:tcPr>
          <w:p w:rsidR="00343ACD" w:rsidRDefault="00343ACD"/>
        </w:tc>
        <w:tc>
          <w:tcPr>
            <w:tcW w:w="88" w:type="dxa"/>
          </w:tcPr>
          <w:p w:rsidR="00343ACD" w:rsidRDefault="00343ACD"/>
        </w:tc>
      </w:tr>
      <w:tr w:rsidR="00343ACD" w:rsidRPr="00D458A7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404A8">
              <w:rPr>
                <w:lang w:val="ru-RU"/>
              </w:rPr>
              <w:t xml:space="preserve"> </w:t>
            </w:r>
          </w:p>
        </w:tc>
      </w:tr>
      <w:tr w:rsidR="00343ACD" w:rsidTr="00E145C3">
        <w:trPr>
          <w:trHeight w:hRule="exact" w:val="270"/>
        </w:trPr>
        <w:tc>
          <w:tcPr>
            <w:tcW w:w="250" w:type="dxa"/>
          </w:tcPr>
          <w:p w:rsidR="00343ACD" w:rsidRPr="007404A8" w:rsidRDefault="00343ACD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14"/>
        </w:trPr>
        <w:tc>
          <w:tcPr>
            <w:tcW w:w="250" w:type="dxa"/>
          </w:tcPr>
          <w:p w:rsidR="00343ACD" w:rsidRDefault="00343ACD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8C2307" w:rsidRPr="004069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8C2307" w:rsidRPr="008C2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8C2307">
        <w:trPr>
          <w:trHeight w:hRule="exact" w:val="1232"/>
        </w:trPr>
        <w:tc>
          <w:tcPr>
            <w:tcW w:w="250" w:type="dxa"/>
          </w:tcPr>
          <w:p w:rsidR="00343ACD" w:rsidRDefault="00343ACD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343ACD"/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555"/>
        </w:trPr>
        <w:tc>
          <w:tcPr>
            <w:tcW w:w="250" w:type="dxa"/>
          </w:tcPr>
          <w:p w:rsidR="00343ACD" w:rsidRDefault="00343AC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8C2307" w:rsidRPr="004069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8C2307" w:rsidRPr="008C2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8C2307">
        <w:trPr>
          <w:trHeight w:hRule="exact" w:val="719"/>
        </w:trPr>
        <w:tc>
          <w:tcPr>
            <w:tcW w:w="250" w:type="dxa"/>
          </w:tcPr>
          <w:p w:rsidR="00343ACD" w:rsidRDefault="00343AC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404A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8C2307" w:rsidRPr="004069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8C2307" w:rsidRPr="008C2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Tr="00E145C3">
        <w:trPr>
          <w:trHeight w:hRule="exact" w:val="555"/>
        </w:trPr>
        <w:tc>
          <w:tcPr>
            <w:tcW w:w="250" w:type="dxa"/>
          </w:tcPr>
          <w:p w:rsidR="00343ACD" w:rsidRDefault="00343AC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0B55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ACD" w:rsidRDefault="006253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8C2307" w:rsidRPr="004069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8C2307" w:rsidRPr="008C2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5574">
              <w:t xml:space="preserve"> </w:t>
            </w:r>
          </w:p>
        </w:tc>
        <w:tc>
          <w:tcPr>
            <w:tcW w:w="88" w:type="dxa"/>
          </w:tcPr>
          <w:p w:rsidR="00343ACD" w:rsidRDefault="00343ACD"/>
        </w:tc>
      </w:tr>
      <w:tr w:rsidR="00343ACD" w:rsidRPr="00E145C3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8C2307" w:rsidRDefault="00343A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43ACD" w:rsidRPr="00E145C3" w:rsidTr="00E145C3">
        <w:trPr>
          <w:trHeight w:hRule="exact" w:val="138"/>
        </w:trPr>
        <w:tc>
          <w:tcPr>
            <w:tcW w:w="250" w:type="dxa"/>
          </w:tcPr>
          <w:p w:rsidR="00343ACD" w:rsidRPr="008C2307" w:rsidRDefault="00343ACD"/>
        </w:tc>
        <w:tc>
          <w:tcPr>
            <w:tcW w:w="1865" w:type="dxa"/>
          </w:tcPr>
          <w:p w:rsidR="00343ACD" w:rsidRPr="008C2307" w:rsidRDefault="00343ACD"/>
        </w:tc>
        <w:tc>
          <w:tcPr>
            <w:tcW w:w="2940" w:type="dxa"/>
          </w:tcPr>
          <w:p w:rsidR="00343ACD" w:rsidRPr="008C2307" w:rsidRDefault="00343ACD"/>
        </w:tc>
        <w:tc>
          <w:tcPr>
            <w:tcW w:w="4281" w:type="dxa"/>
          </w:tcPr>
          <w:p w:rsidR="00343ACD" w:rsidRPr="008C2307" w:rsidRDefault="00343ACD"/>
        </w:tc>
        <w:tc>
          <w:tcPr>
            <w:tcW w:w="88" w:type="dxa"/>
          </w:tcPr>
          <w:p w:rsidR="00343ACD" w:rsidRPr="008C2307" w:rsidRDefault="00343ACD"/>
        </w:tc>
      </w:tr>
      <w:tr w:rsidR="00343ACD" w:rsidRPr="00E145C3" w:rsidTr="00E145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ACD" w:rsidRPr="008C2307" w:rsidRDefault="00343A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43ACD" w:rsidRPr="008C2307" w:rsidRDefault="000B5574">
      <w:pPr>
        <w:rPr>
          <w:sz w:val="0"/>
          <w:szCs w:val="0"/>
        </w:rPr>
      </w:pPr>
      <w:r w:rsidRPr="008C230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3ACD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5C3" w:rsidRDefault="00E145C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E145C3" w:rsidRDefault="00E145C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термодинамики»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ско-рости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ра-бот: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«Электричества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оптики»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миллиампер-метра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проницаемо-сти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резонанса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7404A8">
              <w:rPr>
                <w:lang w:val="ru-RU"/>
              </w:rPr>
              <w:t xml:space="preserve"> </w:t>
            </w:r>
          </w:p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Р-33.</w:t>
            </w:r>
            <w:r>
              <w:t xml:space="preserve"> </w:t>
            </w:r>
          </w:p>
        </w:tc>
      </w:tr>
    </w:tbl>
    <w:p w:rsidR="00343ACD" w:rsidRPr="00E145C3" w:rsidRDefault="000B5574">
      <w:pPr>
        <w:rPr>
          <w:sz w:val="0"/>
          <w:szCs w:val="0"/>
          <w:lang w:val="ru-RU"/>
        </w:rPr>
      </w:pPr>
      <w:r w:rsidRPr="00E145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3ACD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ACD" w:rsidRPr="007404A8" w:rsidRDefault="000B55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13.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Поляриметр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ра-бот: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«Атома,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ядра»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водо-рода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корости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проектор;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,э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обслужи-вания</w:t>
            </w:r>
            <w:proofErr w:type="gramEnd"/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404A8">
              <w:rPr>
                <w:lang w:val="ru-RU"/>
              </w:rPr>
              <w:t xml:space="preserve"> </w:t>
            </w:r>
          </w:p>
          <w:p w:rsidR="00343ACD" w:rsidRPr="007404A8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404A8">
              <w:rPr>
                <w:lang w:val="ru-RU"/>
              </w:rPr>
              <w:t xml:space="preserve"> </w:t>
            </w:r>
          </w:p>
          <w:p w:rsidR="00343ACD" w:rsidRDefault="000B5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404A8">
              <w:rPr>
                <w:lang w:val="ru-RU"/>
              </w:rPr>
              <w:t xml:space="preserve"> </w:t>
            </w:r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04A8">
              <w:rPr>
                <w:lang w:val="ru-RU"/>
              </w:rPr>
              <w:t xml:space="preserve"> </w:t>
            </w:r>
            <w:proofErr w:type="gramStart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обо-рудования</w:t>
            </w:r>
            <w:proofErr w:type="gramEnd"/>
            <w:r w:rsidRPr="00740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</w:tbl>
    <w:p w:rsidR="007404A8" w:rsidRDefault="007404A8">
      <w:pPr>
        <w:sectPr w:rsidR="007404A8" w:rsidSect="00343AC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404A8" w:rsidRPr="007404A8" w:rsidRDefault="007404A8" w:rsidP="007404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1</w:t>
      </w:r>
    </w:p>
    <w:p w:rsidR="007404A8" w:rsidRPr="007404A8" w:rsidRDefault="007404A8" w:rsidP="007404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7404A8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7404A8" w:rsidRPr="007404A8" w:rsidRDefault="007404A8" w:rsidP="00740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«Физика» предусмотрена аудиторная и внеаудиторная самостоятельная работа обучающихся. </w:t>
      </w:r>
    </w:p>
    <w:p w:rsidR="007404A8" w:rsidRPr="007404A8" w:rsidRDefault="007404A8" w:rsidP="00740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7404A8" w:rsidRPr="007404A8" w:rsidRDefault="007404A8" w:rsidP="00740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7404A8" w:rsidRPr="007404A8" w:rsidRDefault="007404A8" w:rsidP="007404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№1 «Механика. Молекулярная физика. Термодинамика»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404A8" w:rsidRPr="00D458A7" w:rsidTr="00D01B96">
        <w:tc>
          <w:tcPr>
            <w:tcW w:w="9464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Радиус-вектор частицы изменяется по закону: </w:t>
            </w:r>
            <w:r w:rsidRPr="007404A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719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84.75pt;height:21pt" o:ole="">
                  <v:imagedata r:id="rId21" o:title=""/>
                </v:shape>
                <o:OLEObject Type="Embed" ProgID="Equation.3" ShapeID="_x0000_i1028" DrawAspect="Content" ObjectID="_1668679050" r:id="rId22"/>
              </w:objec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Определить:  1) уравнение траектории частицы; 2) скорость и ускорение частицы в момент времени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t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 с; 3) касательное и нормальное ускорение точки в этот же момент времени.</w:t>
            </w:r>
          </w:p>
        </w:tc>
      </w:tr>
      <w:tr w:rsidR="007404A8" w:rsidRPr="00D458A7" w:rsidTr="00D01B96">
        <w:tc>
          <w:tcPr>
            <w:tcW w:w="9464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131445</wp:posOffset>
                  </wp:positionV>
                  <wp:extent cx="1137920" cy="845185"/>
                  <wp:effectExtent l="19050" t="0" r="5080" b="0"/>
                  <wp:wrapTight wrapText="bothSides">
                    <wp:wrapPolygon edited="0">
                      <wp:start x="-362" y="0"/>
                      <wp:lineTo x="-362" y="20935"/>
                      <wp:lineTo x="21696" y="20935"/>
                      <wp:lineTo x="21696" y="0"/>
                      <wp:lineTo x="-362" y="0"/>
                    </wp:wrapPolygon>
                  </wp:wrapTight>
                  <wp:docPr id="2" name="Рисунок 39" descr="процесс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процесс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Один моль идеального одноатомного газа совершает процесс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1-2-3.  Т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 xml:space="preserve">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 100К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На участке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2-3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 газу подводят количество теплоты 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2-3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= 2,5 кДж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Найдите отношение работы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1-2-3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совершаемой газом в ходе процесса, к количеству теплоты  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1-2-3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поглощённому газом. </w:t>
            </w:r>
          </w:p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404A8" w:rsidRPr="007404A8" w:rsidTr="00D01B96">
        <w:tc>
          <w:tcPr>
            <w:tcW w:w="9464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На барабан радиусом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7404A8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 см</w:t>
              </w:r>
            </w:smartTag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намотано нить. К концу нити привязан груз массой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7404A8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800 г</w:t>
              </w:r>
            </w:smartTag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который опускается с ускорением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1,5 м/с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Определите момент инерции барабана.</w:t>
            </w:r>
          </w:p>
        </w:tc>
      </w:tr>
      <w:tr w:rsidR="007404A8" w:rsidRPr="00D458A7" w:rsidTr="00D01B96">
        <w:tc>
          <w:tcPr>
            <w:tcW w:w="9464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Стержень длиной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7404A8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1,5 м</w:t>
              </w:r>
            </w:smartTag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массой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7404A8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 кг</w:t>
              </w:r>
            </w:smartTag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может вращаться вокруг неподвижной оси, проходящей через верхний конец стержня. В середину стержня ударяет пуля массой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7404A8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 г</w:t>
              </w:r>
            </w:smartTag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летящая в горизонтальном направлении со скоростью 500 м/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застревает в стержне. На какой угол отклонится стержень посла удара?</w:t>
            </w:r>
          </w:p>
        </w:tc>
      </w:tr>
      <w:tr w:rsidR="007404A8" w:rsidRPr="00D458A7" w:rsidTr="00D01B96">
        <w:tc>
          <w:tcPr>
            <w:tcW w:w="9464" w:type="dxa"/>
          </w:tcPr>
          <w:p w:rsidR="007404A8" w:rsidRPr="007404A8" w:rsidRDefault="007404A8" w:rsidP="007404A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5. Определите, при какой температуре газа, состоящего из смеси азота и кислорода, наиболее вероятные скорости молекул азота и кислорода будут отличаться друг от друга на </w:t>
            </w:r>
            <w:r w:rsidRPr="00740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Δv</w:t>
            </w:r>
            <w:r w:rsidRPr="00740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= 30 м/</w:t>
            </w:r>
            <w:proofErr w:type="gramStart"/>
            <w:r w:rsidRPr="00740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740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green"/>
          <w:lang w:val="ru-RU" w:eastAsia="ru-RU"/>
        </w:rPr>
      </w:pPr>
    </w:p>
    <w:p w:rsidR="007404A8" w:rsidRPr="007404A8" w:rsidRDefault="007404A8" w:rsidP="007404A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№2 «Электростатика. Постоянный ток. Магнитное поле»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green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7404A8" w:rsidRPr="00D458A7" w:rsidTr="00D01B96">
        <w:tc>
          <w:tcPr>
            <w:tcW w:w="91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трех вершинах квадрата со 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стороной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вершиной.</w:t>
            </w:r>
          </w:p>
        </w:tc>
      </w:tr>
      <w:tr w:rsidR="007404A8" w:rsidRPr="00D458A7" w:rsidTr="00D01B96">
        <w:tc>
          <w:tcPr>
            <w:tcW w:w="91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635</wp:posOffset>
                  </wp:positionV>
                  <wp:extent cx="1896745" cy="1302385"/>
                  <wp:effectExtent l="0" t="0" r="0" b="0"/>
                  <wp:wrapTight wrapText="bothSides">
                    <wp:wrapPolygon edited="0">
                      <wp:start x="8461" y="1896"/>
                      <wp:lineTo x="2820" y="3791"/>
                      <wp:lineTo x="2820" y="6951"/>
                      <wp:lineTo x="651" y="11374"/>
                      <wp:lineTo x="2603" y="17693"/>
                      <wp:lineTo x="9111" y="20536"/>
                      <wp:lineTo x="10196" y="20536"/>
                      <wp:lineTo x="11715" y="20536"/>
                      <wp:lineTo x="12799" y="20536"/>
                      <wp:lineTo x="17789" y="17693"/>
                      <wp:lineTo x="17789" y="12006"/>
                      <wp:lineTo x="20609" y="9478"/>
                      <wp:lineTo x="20609" y="7899"/>
                      <wp:lineTo x="17789" y="6951"/>
                      <wp:lineTo x="18223" y="3791"/>
                      <wp:lineTo x="17355" y="2843"/>
                      <wp:lineTo x="12583" y="1896"/>
                      <wp:lineTo x="8461" y="1896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53357" b="5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 рис. ε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ε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=2,0 В, ε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=3,0 В, r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Ом, r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=0,5 Ом, r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=1/3 Ом, R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Ом, R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=1/3 Ом. Определите: 1) силы тока во всех участках цепи; 2) тепловую мощность, которая выделяется на сопротивлении R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404A8" w:rsidRPr="00D458A7" w:rsidTr="00D01B96">
        <w:tc>
          <w:tcPr>
            <w:tcW w:w="91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7404A8">
              <w:rPr>
                <w:rFonts w:ascii="Calibri" w:eastAsia="Calibri" w:hAnsi="Calibri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Конденсатор с емкостью 4 мкФ зарядили от источника тока с напряжением 36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присоединили в точках А и В с батареей незаряженных конденсаторов, изображенной на рисунке к задаче 15.3. Причем С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=3мкФ, С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 мкФ, С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=24 мкФ. Найти заряд, который после этого будет иметь конденсатор С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 изменение общей энергии всех четырех  конденсаторов.</w:t>
            </w:r>
          </w:p>
        </w:tc>
      </w:tr>
      <w:tr w:rsidR="007404A8" w:rsidRPr="00D458A7" w:rsidTr="00D01B96">
        <w:tc>
          <w:tcPr>
            <w:tcW w:w="91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Круговой виток радиусом R=15,0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I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=5А, сила тока в витке токи  I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=1А. Расстояние от центра витка до провода d=20 см. Определите магнитную индукцию в центре витка.</w:t>
            </w:r>
          </w:p>
        </w:tc>
      </w:tr>
      <w:tr w:rsidR="007404A8" w:rsidRPr="007404A8" w:rsidTr="00D01B96">
        <w:tc>
          <w:tcPr>
            <w:tcW w:w="9180" w:type="dxa"/>
          </w:tcPr>
          <w:p w:rsidR="007404A8" w:rsidRPr="007404A8" w:rsidRDefault="007404A8" w:rsidP="007404A8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На 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расстоянии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404A8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м</w:t>
              </w:r>
            </w:smartTag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длинного прямого провода с током  I = 1кА находится кольцо радиусом r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7404A8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см</w:t>
              </w:r>
            </w:smartTag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Кольцо расположено так, что магнитный поток, пронизывающий его, максимален. Определите, какой заряд протечет по кольцу при выключении тока в проводе. Сопротивление кольца R = 10 Ом.</w:t>
            </w:r>
          </w:p>
        </w:tc>
      </w:tr>
    </w:tbl>
    <w:p w:rsidR="007404A8" w:rsidRPr="007404A8" w:rsidRDefault="007404A8" w:rsidP="007404A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3 «Волновая оптика»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7404A8" w:rsidRPr="007404A8" w:rsidTr="00D01B96">
        <w:tc>
          <w:tcPr>
            <w:tcW w:w="91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Плосковыпуклая стеклянная линза с радиусом кривизны сферической поверхности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12,5 см прижата к стеклянной пластинке. Диаметр некоторого темного кольца Ньютона в отраженном свете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1,0 мм, диаметр же темного кольца, порядковый номер которого на 5 единиц больше,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1,5 мм. Определить длину волны света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C"/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7404A8" w:rsidRPr="00D458A7" w:rsidTr="00D01B96">
        <w:tc>
          <w:tcPr>
            <w:tcW w:w="91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На дифракционную решетку падает нормально пучок света от разрядной трубки, наполненной водородом. Чему должна быть равна постоянная решетки, чтобы в направлении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A"/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41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sym w:font="Symbol" w:char="F0B0"/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совпадали две линии: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C"/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vertAlign w:val="subscript"/>
                <w:lang w:val="ru-RU" w:eastAsia="ru-RU"/>
              </w:rPr>
              <w:t>1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6563 Å (максимум третьего порядка) и 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C"/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vertAlign w:val="subscript"/>
                <w:lang w:val="ru-RU" w:eastAsia="ru-RU"/>
              </w:rPr>
              <w:t>2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4102 Å (максимум четвертого порядка)?</w:t>
            </w:r>
          </w:p>
        </w:tc>
      </w:tr>
      <w:tr w:rsidR="007404A8" w:rsidRPr="00D458A7" w:rsidTr="00D01B96">
        <w:tc>
          <w:tcPr>
            <w:tcW w:w="91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3. </w:t>
            </w:r>
            <w:r w:rsidRPr="007404A8">
              <w:rPr>
                <w:rFonts w:ascii="Times New Roman" w:eastAsia="Times New Roman" w:hAnsi="Times New Roman" w:cs="Times New Roman"/>
                <w:noProof/>
                <w:sz w:val="24"/>
                <w:szCs w:val="32"/>
                <w:lang w:val="ru-RU" w:eastAsia="ru-RU"/>
              </w:rPr>
              <w:t>Первый поляризатор установлен так, что его плоскость пропускания  вертикальна, второй поляризатор  развернут по отношению к первому на угол 20</w:t>
            </w:r>
            <w:r w:rsidRPr="007404A8">
              <w:rPr>
                <w:rFonts w:ascii="Times New Roman" w:eastAsia="Times New Roman" w:hAnsi="Times New Roman" w:cs="Times New Roman"/>
                <w:noProof/>
                <w:sz w:val="24"/>
                <w:szCs w:val="32"/>
                <w:vertAlign w:val="superscript"/>
                <w:lang w:val="ru-RU" w:eastAsia="ru-RU"/>
              </w:rPr>
              <w:t>0</w:t>
            </w:r>
            <w:r w:rsidRPr="007404A8">
              <w:rPr>
                <w:rFonts w:ascii="Times New Roman" w:eastAsia="Times New Roman" w:hAnsi="Times New Roman" w:cs="Times New Roman"/>
                <w:noProof/>
                <w:sz w:val="24"/>
                <w:szCs w:val="32"/>
                <w:lang w:val="ru-RU" w:eastAsia="ru-RU"/>
              </w:rPr>
              <w:t>. Во сколько раз изменит  интенсивность естественного света такая система? Под каким углом к вертикале нужно установить третий поляризатор, чтобы свет через такую систему не прошел?</w:t>
            </w:r>
          </w:p>
        </w:tc>
      </w:tr>
    </w:tbl>
    <w:p w:rsidR="007404A8" w:rsidRPr="007404A8" w:rsidRDefault="007404A8" w:rsidP="007404A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4 «Квантовая механика. Квантовая механика»</w:t>
      </w:r>
    </w:p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7404A8" w:rsidRPr="00D458A7" w:rsidTr="00D01B96">
        <w:tc>
          <w:tcPr>
            <w:tcW w:w="9322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7404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Черное тело нагрели от температуры 600 К до 2400 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</w:tc>
      </w:tr>
      <w:tr w:rsidR="007404A8" w:rsidRPr="00D458A7" w:rsidTr="00D01B96">
        <w:tc>
          <w:tcPr>
            <w:tcW w:w="9322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Фотон с энергией 1 МэВ рассеялся на свободном покоившемся электроне. Найти угол рассеяния фотона и кинетическую энергию электрона отдачи, если в результате рассеяния длина волны фотона изменилась на 25%.</w:t>
            </w:r>
          </w:p>
        </w:tc>
      </w:tr>
      <w:tr w:rsidR="007404A8" w:rsidRPr="007404A8" w:rsidTr="00D01B96">
        <w:tc>
          <w:tcPr>
            <w:tcW w:w="9322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При поочередном освещении поверхности некоторого металла светом с длинами волн 0,35мкм и 0,54 мкм обнаружили, что соответствующие максимумы скорости фотоэлектронов отличаются друг от друга в 2 раза. Найти работу выхода электронов с поверхности этого металла.</w:t>
            </w:r>
          </w:p>
        </w:tc>
      </w:tr>
      <w:tr w:rsidR="007404A8" w:rsidRPr="007404A8" w:rsidTr="00D01B96">
        <w:tc>
          <w:tcPr>
            <w:tcW w:w="9322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Пучок параллельно движущихся электронов, имеющих скорости 10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6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м/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падает нормально 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диафрагму с длинной щелью шириной 1 мкм. На экране за щелью на расстоянии 0,5м образуется дифракционная картина. Определить линейное расстояние между дифракционными минимумами первого порядка.</w:t>
            </w:r>
          </w:p>
        </w:tc>
      </w:tr>
      <w:tr w:rsidR="007404A8" w:rsidRPr="00D458A7" w:rsidTr="00D01B96">
        <w:tc>
          <w:tcPr>
            <w:tcW w:w="9322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Во сколько раз дебройлевская длина волны частицы меньше неопределенности Δx ее координаты, которая соответствует относительной неопределенности импульса в 1%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?</w:t>
            </w:r>
            <w:proofErr w:type="gramEnd"/>
          </w:p>
        </w:tc>
      </w:tr>
      <w:tr w:rsidR="007404A8" w:rsidRPr="00B07D29" w:rsidTr="00D01B96">
        <w:tc>
          <w:tcPr>
            <w:tcW w:w="9322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Электрон находится в бесконечно глубокой потенциальной яме 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шириной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ℓ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В каких точках в  интервале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0 &lt;х &lt; ℓ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плотность вероятности   нахождения электрона на первом и втором энергетических уровнях одинакова? Вычислить плотность  вероятности для этих точек. Решение пояснить графически.</w:t>
            </w:r>
          </w:p>
        </w:tc>
      </w:tr>
    </w:tbl>
    <w:p w:rsidR="007404A8" w:rsidRPr="007404A8" w:rsidRDefault="007404A8" w:rsidP="007404A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5 «Физика атома и ядра»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404A8" w:rsidRPr="00D458A7" w:rsidTr="00D01B96">
        <w:tc>
          <w:tcPr>
            <w:tcW w:w="97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Вычислить индукцию магнитного поля в центре атома водорода, образованного вращением электрона по первой боровской орбите (считать вращающийся электрон круговым постоянным током).</w:t>
            </w:r>
          </w:p>
        </w:tc>
      </w:tr>
      <w:tr w:rsidR="007404A8" w:rsidRPr="007404A8" w:rsidTr="00D01B96">
        <w:tc>
          <w:tcPr>
            <w:tcW w:w="97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Покоящийся ион</w:t>
            </w:r>
            <w:proofErr w:type="gramStart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</w:t>
            </w:r>
            <w:proofErr w:type="gramEnd"/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испустил фотон, соответствующий головной линии серии Лаймана. Найти энергию, импульс и массу этого фотона.</w:t>
            </w:r>
          </w:p>
        </w:tc>
      </w:tr>
      <w:tr w:rsidR="007404A8" w:rsidRPr="00D458A7" w:rsidTr="00D01B96">
        <w:tc>
          <w:tcPr>
            <w:tcW w:w="97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Препарат </w:t>
            </w:r>
            <w:r w:rsidRPr="007404A8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80" w:dyaOrig="380">
                <v:shape id="_x0000_i1029" type="#_x0000_t75" style="width:24pt;height:18pt" o:ole="">
                  <v:imagedata r:id="rId25" o:title=""/>
                </v:shape>
                <o:OLEObject Type="Embed" ProgID="Equation.3" ShapeID="_x0000_i1029" DrawAspect="Content" ObjectID="_1668679051" r:id="rId26"/>
              </w:objec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массы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7404A8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г</w:t>
              </w:r>
            </w:smartTag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излучает 1,24·10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404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α </w:t>
            </w: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частиц в секунду. Найдите период полураспада этого препарата, его начальную активность и активность через 1мрд лет.</w:t>
            </w:r>
          </w:p>
        </w:tc>
      </w:tr>
      <w:tr w:rsidR="007404A8" w:rsidRPr="00D458A7" w:rsidTr="00D01B96">
        <w:tc>
          <w:tcPr>
            <w:tcW w:w="9780" w:type="dxa"/>
          </w:tcPr>
          <w:p w:rsidR="007404A8" w:rsidRPr="007404A8" w:rsidRDefault="007404A8" w:rsidP="00740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0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Ядра лития-7 бомбардируются протонами. В результате протекания ядерной реакции образуются две одинаковых частицы. Найти импульсы этих частиц.  Под каким углом они разлетаются? Считать, что ядро-мишень неподвижно, а энергия налетающего протона равна 2,6МэВ</w:t>
            </w:r>
          </w:p>
        </w:tc>
      </w:tr>
    </w:tbl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404A8" w:rsidRPr="007404A8" w:rsidRDefault="007404A8" w:rsidP="007404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Внеаудиторная самостоятельная работа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обучающихся осуществляется в виде изучения литературы по соответствующему разделу с проработкой материала; подготовки к выполнению лабораторных работ по физике, подготовки к семинарским занятиям и выполнение индивидуальных заданий.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Перечень тем для подготовки к семинарским занятиям: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1. Применение законов сохранения для определения скорости полета пули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Импульс материальной точки. Импульс системы. Закон сохранения импульса. Центр масс системы материальных точек.</w:t>
      </w:r>
    </w:p>
    <w:p w:rsidR="007404A8" w:rsidRPr="007404A8" w:rsidRDefault="007404A8" w:rsidP="007404A8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Момент импульса частицы. Момент импульса системы. Закон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сохранения момента импульса системы материальных точек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7404A8" w:rsidRPr="007404A8" w:rsidRDefault="007404A8" w:rsidP="007404A8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Работа силы. Мощность</w:t>
      </w:r>
    </w:p>
    <w:p w:rsidR="007404A8" w:rsidRPr="007404A8" w:rsidRDefault="007404A8" w:rsidP="007404A8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Консервативные (потенциальные) силы. Потенциальная энергия системы материальных точек. Связь силы и потенциальной энергии.</w:t>
      </w:r>
    </w:p>
    <w:p w:rsidR="007404A8" w:rsidRPr="007404A8" w:rsidRDefault="007404A8" w:rsidP="007404A8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Кинетическая энергия системы материальных точек</w:t>
      </w:r>
    </w:p>
    <w:p w:rsidR="007404A8" w:rsidRPr="007404A8" w:rsidRDefault="007404A8" w:rsidP="007404A8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Закон сохранения механической энергии системы материальных точек</w:t>
      </w:r>
    </w:p>
    <w:p w:rsidR="007404A8" w:rsidRPr="007404A8" w:rsidRDefault="007404A8" w:rsidP="007404A8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Упругие и неупругие соударения.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2. Динамики вращательного движения твердого тела вокруг неподвижной оси  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1. Аналогия характеристик и уравнений поступательного и вращательного движения.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2. Основное уравнение динамики поступательного движения (два вида).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Основное уравнение динамики вращательного движения (два вида).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Момент силы и момент импульса.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Момент инерции твердого тела. 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6. Теорема Штейнера.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7. Применение теоремы Штейнера и свойства аддитивности момента инерции в простых случаях.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3. Элементы статистической физики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Два метода описания макроскопических систем. 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</w:t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Параметры сос</w:t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oftHyphen/>
        <w:t xml:space="preserve">тояния. 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Равновесный процесс.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Основное уравнение молекулярно-кинетической теории газов.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Уравнение кинетической теории газов. 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Энергия молекул газа. 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Распределение Максвелла.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Анализ распределения Максвелла. 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Характерные скорости молекул идеального газа.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4. Первое начало термодинамики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Давление и температура с точки зрения МКТ. Уравнение состояния идеального газа.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2. Первое начало термодинамики. 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 xml:space="preserve"> 3. Распределение энергии по степеням свободы.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Внутренняя энергия как функция состояния системы.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Работа как функция процесса.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6. Изотермический, изохорический и изобарический процессы.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7. Теплоемкость. Отношение теплоемкостей. Показатель адиабаты.</w:t>
      </w:r>
    </w:p>
    <w:p w:rsidR="007404A8" w:rsidRPr="007404A8" w:rsidRDefault="007404A8" w:rsidP="007404A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8. Адиабатический процесс. Уравнение Пуассона.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5. Второе начало термодинамики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Обратимые и необратимые процессы.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 Второй закон термодинамики.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Приведенное количество теплоты. Энтропия тела. Свойства энтропии изолированной системы.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 Изменение энтропии в изопроцессах с идеальным газом.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Термодинамическая вероятность состояния системы. Статистический смысл второго начала термодинамики.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6. Исследование электростатического поля с помощью одинарного зонда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Электростатическое поле. Электрический заряд. Закон Кулона.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Напряженность электростатического поля. Принцип суперпозиции. 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Поток вектора </w:t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object w:dxaOrig="240" w:dyaOrig="320">
          <v:shape id="_x0000_i1030" type="#_x0000_t75" style="width:11.25pt;height:15.75pt" o:ole="">
            <v:imagedata r:id="rId27" o:title=""/>
          </v:shape>
          <o:OLEObject Type="Embed" ProgID="Equation.3" ShapeID="_x0000_i1030" DrawAspect="Content" ObjectID="_1668679052" r:id="rId28"/>
        </w:object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Теорема Гаусса.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Потенциальность электростатического поля. Теорема о циркуляции.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Связь между напряженностью и потенциалом.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Геометрическое описание поля. Силовые линии. Эквипотенциальные поверхности.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7. Постоянный электрический ток.  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Электрический ток. Плотность тока. Уравнение непрерывности.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 Закон Ома для однородного участка цепи. Сопротивление проводника. Соединение сопротивлений.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 Закон Ома для неоднородного участка цепи. Сторонние силы. ЭДС.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 Правила Кирхгофа.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 Мощность тока. Закон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Джоуля-Ленца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8. Изучение резонанса напряжений и определение индуктивности катушки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Резонансный контур.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Вынужденные колебания в контуре.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Сдвиг фаз между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внешней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ЭДС и током в контуре.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Полное сопротивление в цепи переменного тока.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Резонанс напряжений.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Амплитуда силы тока при резонансе напряжений.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Векторная диаграмма.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9. Магнитное поле. Электромагнитная индукция  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Источники магнитного поля. Магнитное поле движущегося заряда и проводника с током. Закон Био-Савара.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Поток и циркуляция вектора индукции магнитного поля. Теорема Гаусса и теорема  о циркуляции.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Сила Лоренца. Движение заряженной частицы в магнитном поле.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Сила Ампера.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Закон электромагнитной индукции Фарадея. Правило Ленца.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 Вихревое электрическое поле.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Явление самоиндукции. Индуктивность. Соленоид.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Энергия контура с током и магнитного поля.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10. Интерференция света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Электромагнитные волны.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Когерентность и монохроматичность световых волн.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Интерференция света от двух источников.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Интерференция света от плоскопараллельной пластинки.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Интерференция света от пластинки переменной толщины. Кольца Ньютона.</w:t>
      </w:r>
    </w:p>
    <w:p w:rsidR="007404A8" w:rsidRPr="007404A8" w:rsidRDefault="007404A8" w:rsidP="007404A8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Применение интерференции света.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11. Дифракция света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Явление дифракции. Особенность дифракции световых волн. Дифракция Френеля и Фраунгофера.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Принцип Гюйгенса-Френеля. Упрощение вычислений с помощью векторной диаграммы.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Дифракция Френеля на круглом отверстии. Зоны Френеля.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12. Поляризация света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Поляризация света. Естественный и поляризованный свет.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Поляризация света при отражении и преломлении. Закон Брюстера. 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Поляризация при двойном лучепреломлении. Свойства обыкновенного и необыкновенного лучей.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Поляризационные призмы. Призма Николя.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Закон Малюса. Анализ поляризованного света.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Оптически активные вещества. Вращение плоскости поляризации света.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13. Квантовая природа света. Корпускулярно-волновой дуализм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Тепловое излучение абсолютно черного тела. Закон Стефана </w:t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2D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Больцмана. Закон смещения Вина.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Корпускулярно-волновой дуализм света. Энергия и импульс фотона. Давление света.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Фотоэффект. Законы фотоэффекта. Формула Эйнштейна.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Эффект Комптона. Формула Комптона.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Волновые свойства частиц. Длина волны де Бройля. Принцип неопределенности Гейзенберга.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14, 15.  Элементы квантовой механики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Планетарная модель атома. Постулаты Бора.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Излучение атома водорода и водородоподобных систем. Спектральные серии. Формула Бальмера.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Спектры многоэлектронных атомов. Закон Мозли.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Квантовые числа, характеризующие положение электрона в атоме. Квантование энергии. Квантование момента импульса. Спин электрона.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Схема энергетических уровней атома водорода. Правила отбора при атомных </w:t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переходах.</w:t>
      </w:r>
    </w:p>
    <w:p w:rsidR="007404A8" w:rsidRPr="007404A8" w:rsidRDefault="007404A8" w:rsidP="007404A8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Заполнение электронных оболочек в многоэлектронных атомах. Принцип Паули.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16,17.Атомная и ядерная физика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Явление радиоактивности. Основной закон радиоактивного распада. Радиоактивные ряды.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Состав и характеристики атомного ядра. Ядерные силы. Капельная и оболочечная модели ядер. Радиус ядра.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Масса и энергия связи ядра. Удельная энергия связи.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Ядерные реакции. Энергия ядерной реакции.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Уравнение и энергетическое условие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распада. Связь энергии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частицы с периодом полураспада. Туннельный эффект при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распаде. Спектр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частиц.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Характер спектра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излучения. Процессы взаимодействия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квантов с веществом. Зависимость интенсивности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излучения от толщины слоя вещества. Сравнение проникающей способности различных видов излучения.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Три вида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распада. Энергетический спектр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частиц. Гипотеза нейтрино. Законы сохранения при </w:t>
      </w:r>
      <w:proofErr w:type="gramStart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распаде. Лептоны. Лептонный заряд.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для самостоятельного изучения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Вынужденные колебания. Резонанс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Волны. Уравнение плоской волны. Фазовая скорость, длина волны, волновое число. Интерференция и дифракция механических волн </w:t>
      </w:r>
    </w:p>
    <w:p w:rsidR="007404A8" w:rsidRPr="007404A8" w:rsidRDefault="007404A8" w:rsidP="007404A8">
      <w:pPr>
        <w:widowControl w:val="0"/>
        <w:tabs>
          <w:tab w:val="left" w:pos="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Механика жидкостей и газов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Реальные газы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Элементы неравновесной термодинамики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Принцип относительности в электродинамике. Магнитное поле как релятивистский эффект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Сердечники в катушках индуктивности. Вихревые токи Фуко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Взаимодействие излучения с веществом: давление света, люминесценция, фотохимические явления, дисперсия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Энергетический спектр атомов и молекул, природа химической связи</w:t>
      </w:r>
    </w:p>
    <w:p w:rsidR="007404A8" w:rsidRPr="007404A8" w:rsidRDefault="007404A8" w:rsidP="007404A8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Ядерная физика. Термоядерная энергия. Энергетика будущего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задачи из источника: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Кочкин Ю. П. Учебные задачи по физике [Электронный ресурс]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учебное пособие / Ю. П. Кочкин ; МГТУ. - Магнитогорск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МГТУ, 2015. - 1 электрон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пт. диск (CD-ROM). – Макрообъект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 «Кинематика поступательного и вращательного движения»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Точка движется по окружности радиусом 4 м по закону </w:t>
      </w:r>
      <w:r w:rsidRPr="007404A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85800" cy="1651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где S – пройденный путь, А=8 м, В=2 м/с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t- время. Определить, в какой момент времени нормальное ускорение равно 2 м/с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Найти скорость, тангенциальное и полное ускорение точки в этот момент времени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 «Динамика поступательного движения»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вращаясь равноускоренно под действием груза, за время t=3c приобрел угловую скорость 9 рад/с.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Задача № 3 «Динамика вращательного движения»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4 «Законы сохранения в механике»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Два малых по размеру груза массами m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 кг и m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 кг подвешены на нитях одинаковой длины L=2 м в одной точке и соприкасаются между собой. Меньший груз был отклонен на угол α=60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отпущен. Определите высоту, на которую поднимутся оба груза после абсолютно неупругого удара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5 «Механические колебания»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 затухающих колебаний равен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4с, логарифмический декремент затухания 1,6; начальная фаза равна 0. Смещение точки в момент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/4 равно 4,5 см. Написать уравнение колебаний и построить график в пределах трёх периодов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6 «Релятивистская механика»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лабораторной системе отсчета одна из двух одинаковых частиц с массой m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покоится, другая движется со скоростью v=0,8</w:t>
      </w:r>
      <w:proofErr w:type="gramStart"/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направлению к покоящейся частице. Определите релятивистскую массу движущейся частицы в лабораторной системе отсчета и ее кинетическую энергию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7 «МКТ. Статистическая физика»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8 «Идеальный газ»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моля азота плотностью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2"/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=1,25кг/м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изохорно нагрели так, что его давление изменилась с 1,1·10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5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 до 1,6·10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5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Р-Т</w:t>
      </w:r>
      <w:proofErr w:type="gramEnd"/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9 «Первое начало термодинамики»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изотермического расширения азота массой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=0.2кгпри температуре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=280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объем его увеличивается в 2 раза. Определить: 1) работу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совершенную газом при расширении; 2) изменение Δ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внутренней энергии; 3) количество теплоты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полученное газом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10 «Второе начало термодинамики»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Кусок льда массой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=200г, взятый при температуре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1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-10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°, был нагрет до температуры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=0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° и расплавлен, после чего образовавшаяся вода была нагрета до температуры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3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10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°. Определить изменение ∆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энтропии в ходе указанных процессов.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 «Электростатика»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Электрическое поле создано двумя зарядами q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 нКл и q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=-20 нКл, находящимися на расстоянии d=20 см друг от друга. Определить напряженность поля в точке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удаленной от первого заряда на расстояние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 см и от второго на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 см. Рассчитать работу, которую необходимо совершить, чтобы перенести точечный заряд q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=5∙10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-4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 из точки находящийся посередине между зарядами в точку А.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 «Постоянный электрический ток»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рис. 3.1. ε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ε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=2,0 В, ε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=3,0 В,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 Ом,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=0,5 Ом,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=1/3 Ом,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 Ом,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=1/3 Ом. Определите: 1) силы тока во всех участках цепи; 2) тепловую мощность, которая выделяется на сопротивлении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92300" cy="1524000"/>
            <wp:effectExtent l="0" t="0" r="0" b="0"/>
            <wp:docPr id="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3 «Магнитостатика»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=20,0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I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=30,0 А одинакового направления. Определите магнитную индукцию поля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создаваемого токами в точках, лежащих на прямой, соединяющих оба провода, если: 1) точка С лежит на расстоянии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=2,0 см левее левого провода; 2) точка Д лежит на расстоянии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=3,0 см правее правого провода; 3) точка G лежит на расстоянии r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=4,0 см правее левого провода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4 «Электромагнитная индукция»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Проводящий плоский контур, имеющий форму окружности радиуса r = 0,05 м помещен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однородное магнитное поле так, что линии магнитной индукции поля направлены перпендикулярно плоскости контура. Сопротивление контура R = 5 Ом. Магнитная индукция меняется по закону B = kt, где k = 0,2 Тл/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Определите: а) э.д.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5 «Переменный ток»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Катушка намотана медным проводом диаметром d=0,2 мм с общей длиной </w:t>
      </w:r>
      <w:r w:rsidRPr="007404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l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=314 м и имеет индуктивность L=0,5 Гн. Определить сопротивление катушки: 1) в цепи постоянного тока; 2) в цепи переменного тока с частотой ν=50 Гц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6 «Интерференция света от точечных источников»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считая центральной). Луч падает на пластинку перпендикулярно. Показатель преломления пластинки n=1,5. Длина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волны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λ=6·10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</w:t>
      </w:r>
      <w:smartTag w:uri="urn:schemas-microsoft-com:office:smarttags" w:element="metricconverter">
        <w:smartTagPr>
          <w:attr w:name="ProductID" w:val="7 м"/>
        </w:smartTagPr>
        <w:r w:rsidRPr="007404A8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7</w:t>
        </w:r>
        <w:r w:rsidRPr="007404A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м</w:t>
        </w:r>
      </w:smartTag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толщина пластинки?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7 «Интерференция света в тонких пленках»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Плоскопараллельная стеклянная пластинка толщиной d=1,2 мкм и с показателем преломления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ст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=1,5 помещена между двумя средами с показателями преломления n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n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определите, усиление или ослабление интенсивности происходит при интерференции в следующих случаях: а) n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&lt;n&lt;n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б) n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&lt;n&gt;n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8 «Дифракция Френеля»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7404A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м</w:t>
        </w:r>
      </w:smartTag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Длина волны λ=500 нм.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9 «Дифракция Фраунгофера»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наибольший порядок спектра для желтой линии натрия с длиной волны λ=589 нм, если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постоянная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дифракционной решетки d=2 мкм. Сколько всего максимумов дает эта решетка? Под каким углом φ наблюдается последний максимум?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10 «Поляризация света»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 между плоскостями пропускания двух поляризаторов равен 50</w:t>
      </w:r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11 «Тепловое излучение»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Черное тело нагрели от температуры 600К до 2400К. Во сколько раз увеличилась общая тепловая энергия, излучаемая телом?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сколько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изменилась длина волны, соответствующая максимуму энергии излучения и спектральный состав излучения?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12 «Фотоэффект»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13 «Эффект Комптона»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14 «Элементы квантовой механики»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движении частицы вдоль оси x скорость ее может быть определена с точностью (ошибкой) </w:t>
      </w:r>
      <w:r w:rsidRPr="007404A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7000" cy="24130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1 см/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неопределенность координаты, если частицей является: 1) электрон, 2) дробинка массой 0,1г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15 «Частица в потенциальной яме»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Собственная функция, описывающая состояние микрочастицы в бесконечно глубокой  потенциальной яме шириной ℓ, имеет вид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800" w:dyaOrig="620">
          <v:shape id="_x0000_i1031" type="#_x0000_t75" style="width:71.25pt;height:24.75pt" o:ole="">
            <v:imagedata r:id="rId31" o:title=""/>
          </v:shape>
          <o:OLEObject Type="Embed" ProgID="Equation.3" ShapeID="_x0000_i1031" DrawAspect="Content" ObjectID="_1668679053" r:id="rId32"/>
        </w:objec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Используя условия нормировки, определить 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постоянную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404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16 «Атом по теории Бора»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Вычислить радиусы первых трех орбит электрона в атоме водорода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17 «Излучение атома»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18 «Радиоактивность»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масса изотопа иридия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80" w:dyaOrig="380">
          <v:shape id="_x0000_i1032" type="#_x0000_t75" style="width:24pt;height:18.75pt" o:ole="">
            <v:imagedata r:id="rId33" o:title=""/>
          </v:shape>
          <o:OLEObject Type="Embed" ProgID="Equation.3" ShapeID="_x0000_i1032" DrawAspect="Content" ObjectID="_1668679054" r:id="rId34"/>
        </w:objec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равна </w:t>
      </w:r>
      <w:r w:rsidRPr="007404A8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7404A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 г</w:t>
        </w:r>
      </w:smartTag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19 «Законы сохранения в ядерных реакциях»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центре солнца протекает термоядерная реакция синтеза гелия из водорода, в которой из четырех протонов образуется ядро Не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4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два позитрона. Запишите эту реакцию. Какие еще частицы образуются в ней?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\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20 «Энергия в ядерных реакциях»</w:t>
      </w:r>
    </w:p>
    <w:p w:rsidR="007404A8" w:rsidRPr="007404A8" w:rsidRDefault="007404A8" w:rsidP="007404A8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Какое количество U</w:t>
      </w:r>
      <w:r w:rsidRPr="007404A8">
        <w:rPr>
          <w:rFonts w:ascii="Times New Roman" w:eastAsia="Times New Roman" w:hAnsi="Times New Roman" w:cs="Times New Roman"/>
          <w:iCs/>
          <w:sz w:val="24"/>
          <w:szCs w:val="20"/>
          <w:vertAlign w:val="superscript"/>
          <w:lang w:val="ru-RU" w:eastAsia="ru-RU"/>
        </w:rPr>
        <w:t>235</w:t>
      </w:r>
      <w:r w:rsidRPr="007404A8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нейтронов/ </w:t>
      </w:r>
    </w:p>
    <w:p w:rsidR="007404A8" w:rsidRDefault="007404A8">
      <w:pPr>
        <w:rPr>
          <w:lang w:val="ru-RU"/>
        </w:rPr>
        <w:sectPr w:rsidR="007404A8" w:rsidSect="00A67108">
          <w:footerReference w:type="even" r:id="rId35"/>
          <w:footerReference w:type="default" r:id="rId36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404A8" w:rsidRPr="007404A8" w:rsidRDefault="007404A8" w:rsidP="007404A8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2</w:t>
      </w:r>
    </w:p>
    <w:p w:rsidR="007404A8" w:rsidRDefault="007404A8" w:rsidP="007404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505"/>
        <w:gridCol w:w="4204"/>
        <w:gridCol w:w="60"/>
        <w:gridCol w:w="9323"/>
      </w:tblGrid>
      <w:tr w:rsidR="00B07D29" w:rsidRPr="002943B9" w:rsidTr="00B07D2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B07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B07D29" w:rsidRDefault="00B07D29" w:rsidP="00B07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B07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07D29" w:rsidRPr="00D458A7" w:rsidTr="00350C5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и готовностью использовать основные законы естественнонаучных дисциплин в профессиональной деятельности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07D29" w:rsidRPr="00D458A7" w:rsidTr="00350C50">
        <w:trPr>
          <w:trHeight w:val="225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основные физические явления и основные законы физики; 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границы их применимости, применение законов в важнейших практических приложениях;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основные физические величины и физические константы, их определение, смысл, способы и единицы их измерения;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фундаментальные физические опыты и их роль в развитии науки;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назначение и принципы действия важнейших физических приборов.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350C50">
            <w:pPr>
              <w:tabs>
                <w:tab w:val="left" w:pos="284"/>
              </w:tabs>
              <w:suppressAutoHyphens/>
              <w:ind w:left="373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теоретических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 вопросов к экзамену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Нормальное и тангенциальное ускорения.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Понятие состояния в классической механике. Внешние и внутренние силы. Замкнутые механические системы.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сохранения импульса и его связь с однородностью пространства.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Потенциальная энергия упругих деформаций и поля тяготения.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Закон сохранения полной механической энергии.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Соударение тел.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Понятие абсолютно твердого тела. Момент силы. Момент импульса при вращении вокруг неподвижной оси. Момент инерции материальной точки и твердого тела. Моменты инерции некоторых тел.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Преобразования Галилея. Принцип относительности. Постулаты специальной теории относительности.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Преобразования Лоренца и следствия из них.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Основной закон релятивистской динамики материальной точки. Взаимосвязь массы и энергии. Время в естествознании.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Границы применимости классической механики.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Менделеева-Клапейрона.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уравнение МКТ идеальных газов. Число степеней свободы молекул.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Связь давления, концентрации и температуры. Внутренняя энергия идеального газа.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вероятная, средняя арифметическая и средняя квадратичная скорости молекул.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Распределение Больцмана.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Механическая работа и теплота. Работа, совершаемая газом при изменении его объема.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Первое начало термодинамики.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Применение первого начала термодинамики к изопроцессам.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Адиабатический процесс.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Теплоемкость идеального газа. Макро- и микросостояния.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Термодинамическая вероятность. Понятие об энтропии. Термодинамические функции состояния. Второе начало термодинамики.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Третье начало термодинамики.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Структура тепловых двигателей и второе начало термодинамики. Коэффициент полезного действия идеального теплового двигателя.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Карно и его КПД.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квазиупругие силы.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 под действием этих сил.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Пружинный маятник. Физический и математический маятники. Дифференциальное уравнение свободных незатухающих колебаний.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изображение колебаний. Энергия гармонических колебаний.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Дифференциальное уравнение затухающих колебаний и его решение. Частота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Сложение гармонических колебаний. Сложение гармонических колебаний одной частоты и одного направления.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Биения.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Сложение гармонических колебаний. Сложение взаимно-перпендикулярных колебаний. 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tabs>
                <w:tab w:val="num" w:pos="0"/>
              </w:tabs>
              <w:ind w:firstLine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B07D29" w:rsidRPr="002943B9" w:rsidRDefault="00B07D29" w:rsidP="00B07D29">
            <w:pPr>
              <w:numPr>
                <w:ilvl w:val="0"/>
                <w:numId w:val="4"/>
              </w:numPr>
              <w:tabs>
                <w:tab w:val="num" w:pos="0"/>
              </w:tabs>
              <w:ind w:firstLine="40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27. Теорема Остроградского-Гаусса для вектора электрического смещения. Применение теоремы для расчета полей.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напряжения, электродвижущей силы и разности потенциалов.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 Ома в интегральной форме для однородного и неоднородного участков.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Разветвленные цепи и правила Кирхгофа. Работа и мощность электрического тока. Закон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Джоуля-Ленца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30. Принцип суперпозиции магнитных полей. Закон Био-Савара-Лапласа.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31. Вихревой характер магнитного поля. Теорема о циркуляции вектора магнитной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индукции (закон полного тока).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32. Сила Ампера. Закон Ампера. Сила Лоренца. Движение заряженных частиц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33. 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34. Магнитные моменты электронов и атомов. Намагниченность. Магнитная восприимчивость, ее связь с магнитной проницаемостью. Типы магнетиков. Природа диа- и парамагнетизма.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35. Ферромагнетизм. Магнитный гистерезис. Домены. Точка Кюри. Применение ферромагнетиков.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36. 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37. 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38. Энергия магнитного поля. Объемная плотность энергии.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39. 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40. Система уравнений Максвелла в интегральной форме. Электромагнитное поле.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41. Понятие волны. Кинематика волновых процессов. Волны продольные и поперечные. Гармонические волны. Длина волны, волновое число. Волновой фронт, волновая поверхность. Плоские и сферические волны. Уравнение бегущей волны. Фазовая скорость. Волновое уравнение.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42. Перенос энергии волной. Поток волновой энергии. Вектор Умова. Физические следствия из уравнений Максвелла. </w:t>
            </w:r>
          </w:p>
          <w:p w:rsidR="00B07D29" w:rsidRPr="002943B9" w:rsidRDefault="00B07D29" w:rsidP="00B07D29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-22" w:firstLine="38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Умова-Пойнтинга. Шкала электромагнитных волн.  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теоретических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 вопросов к экзамену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Шкала электромагнитных волн. Особенности оптического диапазона.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преломления среды.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Оптическая разность хода. Связь оптической разности хода двух волн с разностью фаз между ними.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максимума и минимума.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Схема Юнга для наблюдения интерференции.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Временная и пространственная когерентность.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Интерференция в тонких пленках. Наблюдение колец Ньютона в отраженном и проходящем свете.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Явление дифракции. Дифракция Френеля и Фраунгофера.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Гюйгенса-Френеля.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Дифракция Френеля на круглом отверстии. Зоны Френеля. Графический метод сложения амплитуд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Дифракция Фраунгофера на узкой прямолинейной щели. Дифракционная решетка как совокупность конечного числа щелей.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Тепловое излучение тела. Закон Стефана-Больцмана. Закон смещения Вина. Гипотеза Планка.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Фотоэффект. Законы Столетова. Формула Эйнштейна.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Фотоны. Давление света. Корпускулярно-волновой дуализм света.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Рассеяние фотона на свободном электроне.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Комптона.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 неопределенности. Соотношение неопределенностей Гейзенберга.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процесса измерения в квантовой механике.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Физическое истолкование волн де Бройля. Волновая функция и ее свойства.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Плотность вероятности обнаружения частицы.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Основная задача квантовой механики. Нестационарное и стационарное уравнение Шрёдингера.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Частица в одномерной бесконечной прямоугольной потенциальной яме.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Квантование энергии. Собственные функции состояния частицы.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Прохождение частицы через потенциальный барьер.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Туннельный эффект.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Квантовый гармонический осциллятор.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Планетарная модель атома. Постулаты Бора.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Квантование энергии водородоподобной системы.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Излучение водородоподобных систем. Спектральные серии атома водорода.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Обобщенная формула Бальмера.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Спектры многоэлектронных атомов. Закон Мозли.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Уравнение Шредингера для атома водорода. Квантование момента импульса. Правила отбора.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Спин электрона. Квантовые числа, описывающие состояние электрона в атоме.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Кратность вырождения энергетических уровней. Принцип Паули.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 тождественности одинаковых частиц. Бозоны и фермионы.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Квантовые распределения.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Свободные электроны в металле. Энергия Ферми.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Зонная теория твердых тел.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Электропроводность металлов и полупроводников. Сверхпроводимость.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Явление радиоактивности. Основной закон радиоактивного распада.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Постоянная распада. Период полураспада.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 и характеристики атомного ядра. Капельная модель. Размер и спин ядра.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Масса и энергия связи атомного ядра. Зависимость удельной энергия связи от массового числа.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Оболочечная модель ядра.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Ядерные реакции. Энергия реакции. Реакции деления и синтеза ядер.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Радиоактивные ряды. Основные закономерности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1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излучения ядер.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свободного пробега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1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-частиц.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Три вида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2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распада. Энергетический спектр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2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частиц.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Нейтрино.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7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излучения ядер. Прохождение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7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квантов через вещество.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Классификация элементарных частиц. Лептоны. Лептонный заряд.</w:t>
            </w:r>
          </w:p>
          <w:p w:rsidR="00B07D29" w:rsidRPr="002943B9" w:rsidRDefault="00B07D29" w:rsidP="00350C50">
            <w:pPr>
              <w:tabs>
                <w:tab w:val="left" w:pos="284"/>
              </w:tabs>
              <w:suppressAutoHyphens/>
              <w:ind w:left="120" w:firstLine="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Адроны. Барионный заряд. Кварковая модель адронов.</w:t>
            </w:r>
          </w:p>
        </w:tc>
      </w:tr>
      <w:tr w:rsidR="00B07D29" w:rsidRPr="00D458A7" w:rsidTr="00350C50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7D29" w:rsidRPr="002943B9" w:rsidRDefault="00B07D29" w:rsidP="00350C50">
            <w:pPr>
              <w:tabs>
                <w:tab w:val="left" w:pos="0"/>
              </w:tabs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решать задачи по основным разделам курса физики; </w:t>
            </w:r>
          </w:p>
          <w:p w:rsidR="00B07D29" w:rsidRPr="002943B9" w:rsidRDefault="00B07D29" w:rsidP="00350C50">
            <w:pPr>
              <w:tabs>
                <w:tab w:val="left" w:pos="0"/>
              </w:tabs>
              <w:ind w:firstLine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строить графики экспериментальных зависимостей;</w:t>
            </w:r>
          </w:p>
          <w:p w:rsidR="00B07D29" w:rsidRPr="002943B9" w:rsidRDefault="00B07D29" w:rsidP="00350C50">
            <w:pPr>
              <w:tabs>
                <w:tab w:val="left" w:pos="0"/>
              </w:tabs>
              <w:ind w:firstLine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устанавливать характер зависимости по графикам, построенных в любых координатах;</w:t>
            </w:r>
          </w:p>
          <w:p w:rsidR="00B07D29" w:rsidRPr="002943B9" w:rsidRDefault="00B07D29" w:rsidP="00350C50">
            <w:pPr>
              <w:tabs>
                <w:tab w:val="left" w:pos="0"/>
              </w:tabs>
              <w:ind w:firstLine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-составлять таблицы экспериментальных данных;</w:t>
            </w:r>
          </w:p>
          <w:p w:rsidR="00B07D29" w:rsidRPr="002943B9" w:rsidRDefault="00B07D29" w:rsidP="00350C50">
            <w:pPr>
              <w:tabs>
                <w:tab w:val="left" w:pos="0"/>
              </w:tabs>
              <w:ind w:firstLine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составлять отчеты по выполненным экспериментальным работам, описывать результаты и уметь формулировать выводы; </w:t>
            </w:r>
          </w:p>
          <w:p w:rsidR="00B07D29" w:rsidRPr="002943B9" w:rsidRDefault="00B07D29" w:rsidP="00350C50">
            <w:pPr>
              <w:tabs>
                <w:tab w:val="left" w:pos="0"/>
              </w:tabs>
              <w:ind w:firstLine="24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-пользоваться таблицами, учебной, справочной и методической литературой; </w:t>
            </w:r>
          </w:p>
          <w:p w:rsidR="00B07D29" w:rsidRPr="002943B9" w:rsidRDefault="00B07D29" w:rsidP="00350C50">
            <w:pPr>
              <w:tabs>
                <w:tab w:val="left" w:pos="356"/>
                <w:tab w:val="left" w:pos="851"/>
              </w:tabs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использовать различные методики физических измерений и обработки экспериментальных данных.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 xml:space="preserve">Примерный перечень практических 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заданий для экзамена</w:t>
            </w:r>
          </w:p>
          <w:p w:rsidR="00B07D29" w:rsidRPr="002943B9" w:rsidRDefault="00B07D29" w:rsidP="00350C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Задача 1.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Движение тела массой 2 кг задано уравнением: </w:t>
            </w: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8570" cy="236855"/>
                  <wp:effectExtent l="0" t="0" r="0" b="0"/>
                  <wp:docPr id="5" name="Рисунок 10" descr="https://studfile.net/html/2706/8/html_CobTXRJMMA.uPUP/img-ABAW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8/html_CobTXRJMMA.uPUP/img-ABAW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где путь выражен в метрах, время - в секундах. Найти зависимость ускорения от времени. Вычислить равнодействующую силу, действующую на тело в конце второй секунды, и среднюю силу за этот промежуток времени.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Точка движется в плоскости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XOY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закону: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(1 – 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Найти: 1) уравнение траектории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и изобразить ее графически; 2) вектор скорости 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3) ускорения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в зависимости от времени; 4)момент времени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 который вектор ускорения </w:t>
            </w:r>
            <w:r w:rsidRPr="002943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составляет 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0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/4 с вектором скорости 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Однородный стержень длиной ℓ=1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может свободно вращаться вокруг горизонтальной оси, проходящей через один из его концов. В другой конец ударяет пуля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=7 г, летящая перпендикулярно стержню и его оси вращения, и застревает в нем. Определить массу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стержня, если в результате попадания пули он отклонился на 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Принять скорость пули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=360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м/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Считать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253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r>
            <w:r w:rsidR="006253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group id="Группа 1" o:spid="_x0000_s1071" style="width:118.5pt;height:109.35pt;mso-position-horizontal-relative:char;mso-position-vertical-relative:line" coordorigin="960,6554" coordsize="2370,2187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389" o:spid="_x0000_s1072" type="#_x0000_t4" style="position:absolute;left:1837;top:6554;width:390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QSsEA&#10;AADaAAAADwAAAGRycy9kb3ducmV2LnhtbESPQYvCMBSE7wv+h/AEb2uqh0W6RhFBENeL3f0Bb5tn&#10;U21eahLb+u+NsLDHYWa+YZbrwTaiIx9qxwpm0wwEcel0zZWCn+/d+wJEiMgaG8ek4EEB1qvR2xJz&#10;7Xo+UVfESiQIhxwVmBjbXMpQGrIYpq4lTt7ZeYsxSV9J7bFPcNvIeZZ9SIs1pwWDLW0NldfibhVc&#10;flvTHxe3c1aUvpOHo9/fTl9KTcbD5hNEpCH+h//ae61gDq8r6Qb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I0ErBAAAA2gAAAA8AAAAAAAAAAAAAAAAAmAIAAGRycy9kb3du&#10;cmV2LnhtbFBLBQYAAAAABAAEAPUAAACGAwAAAAA=&#10;"/>
                  <v:line id="Line 390" o:spid="_x0000_s1073" style="position:absolute;visibility:visible" from="982,6704" to="3187,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  <v:rect id="Rectangle 391" o:spid="_x0000_s1074" alt="Светлый диагональный 1" style="position:absolute;left:1042;top:6569;width:2070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nKsQA&#10;AADaAAAADwAAAGRycy9kb3ducmV2LnhtbESPQWvCQBSE74L/YXlCb7qplKKpq0hBaKCHmkjJ8ZF9&#10;TYLZtzG7TeK/dwXB4zAz3zCb3Wga0VPnassKXhcRCOLC6ppLBafsMF+BcB5ZY2OZFFzJwW47nWww&#10;1nbgI/WpL0WAsItRQeV9G0vpiooMuoVtiYP3ZzuDPsiulLrDIcBNI5dR9C4N1hwWKmzps6LinP4b&#10;BXzKfpbr5HuVl7/5/lCc2/xySZR6mY37DxCeRv8MP9pfWsEb3K+EG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7JyrEAAAA2gAAAA8AAAAAAAAAAAAAAAAAmAIAAGRycy9k&#10;b3ducmV2LnhtbFBLBQYAAAAABAAEAPUAAACJAwAAAAA=&#10;" fillcolor="black" strokecolor="white">
                    <v:fill r:id="rId38" o:title="" type="pattern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2" o:spid="_x0000_s1075" type="#_x0000_t202" style="position:absolute;left:1845;top:6731;width:450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rect id="Rectangle 393" o:spid="_x0000_s1076" style="position:absolute;left:1987;top:6929;width:71;height:16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H/MQA&#10;AADaAAAADwAAAGRycy9kb3ducmV2LnhtbESPQWvCQBSE70L/w/IEL0U3FSoluooECr0EqbWlx0f2&#10;maTNvo3Zp0n/fVcQPA4z8w2z2gyuURfqQu3ZwNMsAUVceFtzaeDw8Tp9ARUE2WLjmQz8UYDN+mG0&#10;wtT6nt/pspdSRQiHFA1UIm2qdSgqchhmviWO3tF3DiXKrtS2wz7CXaPnSbLQDmuOCxW2lFVU/O7P&#10;zsBRnr/6z9351J6+s8dS8vwnm+fGTMbDdglKaJB7+NZ+swYWcL0Sb4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B/zEAAAA2gAAAA8AAAAAAAAAAAAAAAAAmAIAAGRycy9k&#10;b3ducmV2LnhtbFBLBQYAAAAABAAEAPUAAACJAwAAAAA=&#10;">
                    <v:stroke dashstyle="dash"/>
                  </v:rect>
                  <v:shape id="Text Box 394" o:spid="_x0000_s1077" type="#_x0000_t202" style="position:absolute;left:1842;top:7616;width:39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TnsAA&#10;AADaAAAADwAAAGRycy9kb3ducmV2LnhtbESPzWrDMBCE74W8g9hAb42cHtLiWA4mkOCrE9PzYq1/&#10;sLUylmK7bx8VAj0OM/MNk5xWM4iZJtdZVrDfRSCIK6s7bhSU98vHNwjnkTUOlknBLzk4pZu3BGNt&#10;Fy5ovvlGBAi7GBW03o+xlK5qyaDb2ZE4eLWdDPogp0bqCZcAN4P8jKKDNNhxWGhxpHNLVX97GAV9&#10;nT2anyjPvKW6nOuhX65FqdT7ds2OIDyt/j/8audawRf8XQk3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sTnsAAAADaAAAADwAAAAAAAAAAAAAAAACYAgAAZHJzL2Rvd25y&#10;ZXYueG1sUEsFBgAAAAAEAAQA9QAAAIUDAAAAAA==&#10;" filled="f" stroked="f">
                    <v:stroke dashstyle="dash"/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rect id="Rectangle 395" o:spid="_x0000_s1078" style="position:absolute;left:2407;top:6809;width:71;height:1665;rotation:-20099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+3b0A&#10;AADaAAAADwAAAGRycy9kb3ducmV2LnhtbERPy4rCMBTdC/5DuMLsbKoDItUoIgiKzMIHur0017ba&#10;3JQkap2vNwvB5eG8p/PW1OJBzleWFQySFARxbnXFhYLjYdUfg/ABWWNtmRS8yMN81u1MMdP2yTt6&#10;7EMhYgj7DBWUITSZlD4vyaBPbEMcuYt1BkOErpDa4TOGm1oO03QkDVYcG0psaFlSftvfjYK/1eC3&#10;CWfzfyDGq96c3Pb6ckr99NrFBESgNnzFH/daK4hb45V4A+Ts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f0+3b0AAADaAAAADwAAAAAAAAAAAAAAAACYAgAAZHJzL2Rvd25yZXYu&#10;eG1sUEsFBgAAAAAEAAQA9QAAAIIDAAAAAA==&#10;"/>
                  <v:shape id="Text Box 396" o:spid="_x0000_s1079" type="#_x0000_t202" style="position:absolute;left:2247;top:7436;width:39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line id="Line 397" o:spid="_x0000_s1080" style="position:absolute;visibility:visible" from="2430,7601" to="3150,7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hQsMAAADbAAAADwAAAGRycy9kb3ducmV2LnhtbESPT4vCMBDF78J+hzALe9PUPSzaNYos&#10;CB78g1b2PDRjW20mNYm1fnsjCN5meG/e781k1platOR8ZVnBcJCAIM6trrhQcMgW/REIH5A11pZJ&#10;wZ08zKYfvQmm2t54R+0+FCKGsE9RQRlCk0rp85IM+oFtiKN2tM5giKsrpHZ4i+Gmlt9J8iMNVhwJ&#10;JTb0V1J+3l9N5ObFyl3+T+dueVyvFhdux5tsq9TXZzf/BRGoC2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TIULDAAAA2wAAAA8AAAAAAAAAAAAA&#10;AAAAoQIAAGRycy9kb3ducmV2LnhtbFBLBQYAAAAABAAEAPkAAACRAwAAAAA=&#10;">
                    <v:stroke dashstyle="dash"/>
                  </v:line>
                  <v:line id="Line 398" o:spid="_x0000_s1081" style="position:absolute;visibility:visible" from="2025,7796" to="3120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/NcQAAADbAAAADwAAAGRycy9kb3ducmV2LnhtbESPQWvCQBCF7wX/wzKCt7qpB2mjq0gh&#10;4CG1VMXzkB2TaHY22d0m8d93C4XeZnhv3vdmvR1NI3pyvras4GWegCAurK65VHA+Zc+vIHxA1thY&#10;JgUP8rDdTJ7WmGo78Bf1x1CKGMI+RQVVCG0qpS8qMujntiWO2tU6gyGurpTa4RDDTSMXSbKUBmuO&#10;hApbeq+ouB+/TeQWZe66y+0+7q8fedZx/3Y4fSo1m467FYhAY/g3/13vday/gN9f4gB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b81xAAAANsAAAAPAAAAAAAAAAAA&#10;AAAAAKECAABkcnMvZG93bnJldi54bWxQSwUGAAAAAAQABAD5AAAAkgMAAAAA&#10;">
                    <v:stroke dashstyle="dash"/>
                  </v:line>
                  <v:shape id="Text Box 399" o:spid="_x0000_s1082" type="#_x0000_t202" style="position:absolute;left:2820;top:7511;width:51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line id="Line 400" o:spid="_x0000_s1083" style="position:absolute;visibility:visible" from="1245,8561" to="1890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  <v:stroke endarrow="block"/>
                  </v:line>
                  <v:shape id="Text Box 401" o:spid="_x0000_s1084" type="#_x0000_t202" style="position:absolute;left:1020;top:8336;width:43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B7"/>
                          </w:r>
                        </w:p>
                      </w:txbxContent>
                    </v:textbox>
                  </v:shape>
                  <v:shape id="Text Box 402" o:spid="_x0000_s1085" type="#_x0000_t202" style="position:absolute;left:2640;top:8096;width:480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B7"/>
                          </w:r>
                        </w:p>
                      </w:txbxContent>
                    </v:textbox>
                  </v:shape>
                  <v:shape id="Text Box 403" o:spid="_x0000_s1086" type="#_x0000_t202" style="position:absolute;left:960;top:8228;width:112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         </w:t>
                          </w:r>
                          <w:r>
                            <w:rPr>
                              <w:b/>
                              <w:sz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404" o:spid="_x0000_s1087" type="#_x0000_t202" style="position:absolute;left:2772;top:8063;width:510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shape>
                  <v:shape id="Text Box 405" o:spid="_x0000_s1088" type="#_x0000_t202" style="position:absolute;left:2325;top:7241;width:66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B07D29" w:rsidRDefault="00B07D29" w:rsidP="00B07D29"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;</w:t>
                          </w:r>
                          <w:r>
                            <w:t>ℓ</w:t>
                          </w:r>
                          <w:proofErr w:type="gramEnd"/>
                        </w:p>
                      </w:txbxContent>
                    </v:textbox>
                  </v:shape>
                  <v:shape id="Freeform 406" o:spid="_x0000_s1089" style="position:absolute;left:2010;top:7376;width:270;height:83;rotation:-1609212fd;visibility:visible;mso-wrap-style:square;v-text-anchor:top" coordsize="2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edMEA&#10;AADbAAAADwAAAGRycy9kb3ducmV2LnhtbERPy4rCMBTdC/5DuIIbsakPRGujOA4DLgSx+gGX5toW&#10;m5vSZLQzX28WgsvDeafbztTiQa2rLCuYRDEI4tzqigsF18vPeAnCeWSNtWVS8EcOtpt+L8VE2yef&#10;6ZH5QoQQdgkqKL1vEildXpJBF9mGOHA32xr0AbaF1C0+Q7ip5TSOF9JgxaGhxIb2JeX37NcoaO4j&#10;m2XL0+g8+z9W8vtrRfNupdRw0O3WIDx1/iN+uw9awTSsD1/C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7XnTBAAAA2wAAAA8AAAAAAAAAAAAAAAAAmAIAAGRycy9kb3du&#10;cmV2LnhtbFBLBQYAAAAABAAEAPUAAACGAwAAAAA=&#10;" path="m,45c52,64,105,83,150,75,195,67,248,13,270,e" filled="f">
                    <v:path arrowok="t" o:connecttype="custom" o:connectlocs="0,45;150,75;270,0" o:connectangles="0,0,0"/>
                  </v:shape>
                  <v:shape id="Text Box 407" o:spid="_x0000_s1090" type="#_x0000_t202" style="position:absolute;left:1965;top:7361;width:465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</w:p>
          <w:p w:rsidR="00B07D29" w:rsidRPr="002943B9" w:rsidRDefault="00B07D29" w:rsidP="00350C50">
            <w:pPr>
              <w:tabs>
                <w:tab w:val="left" w:pos="2400"/>
              </w:tabs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4.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Шар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5 кг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движется со скоростью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1 м/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сталкивается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покоящимся шаром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2 кг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Определить скорости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шаров после удара. Удар считать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абсолютно упругим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прямым, центральным.</w:t>
            </w:r>
          </w:p>
          <w:p w:rsidR="00B07D29" w:rsidRPr="002943B9" w:rsidRDefault="00B07D29" w:rsidP="00350C50">
            <w:pPr>
              <w:spacing w:before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 промежуток времени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=10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частица прошла 3/4 окружности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=160 см. Найти: 1) среднюю скорость движения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 2)модуль средней скорости перемещения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3) модуль среднего вектора полного ускорения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если частица двигалась из состояния покоя с постоянным тангенциальным ускорением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sym w:font="Symbol" w:char="F074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Два моля кислорода изотермически сжали, а затем изобарически расширили до первоначального объема. Известно, что Р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=550 кПа,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1=9·10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-3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а средняя квадратичная скорость движения молекул в конечном состоянии равна 720м/с. На сколько измениться конечная средняя кинетическая энергия его молекул относительно начальной. Представить графики описанных процессов в координатах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-Т.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Задача 7.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Азот находится в закрытом сосуде объемом 3 л при температуре 27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°С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давлении 3 атм. После нагревания давление в сосуде повысилось до 25 атм. Определить: 1) температуру азота после нагревания; 2) количество тепла, сообщенного азоту. 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8.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Найти изменение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ΔS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энтропии при превращении льда (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 –20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массой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=10 г в пар (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п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=100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9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. В трех вершинах квадрата со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стороной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  <w:t>а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</w:t>
            </w:r>
          </w:p>
          <w:p w:rsidR="00B07D29" w:rsidRPr="002943B9" w:rsidRDefault="00B07D29" w:rsidP="00350C5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10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Определить силу тока, текущего через элемент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если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=2 В,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=3 В,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=0,5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=1/3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=1/3 Ом.</w:t>
            </w:r>
          </w:p>
          <w:p w:rsidR="00B07D29" w:rsidRPr="002943B9" w:rsidRDefault="00B07D29" w:rsidP="00350C5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55725" cy="1108075"/>
                  <wp:effectExtent l="0" t="0" r="0" b="0"/>
                  <wp:docPr id="10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11680" cy="1172845"/>
                  <wp:effectExtent l="0" t="0" r="7620" b="8255"/>
                  <wp:docPr id="11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11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Бесконечно длинный проводник изогнут так, как это изображено на рисунке. Определить магнитную индукцию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поля, создаваемого в точке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током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80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текущим по проводнику. Принять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/2, где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 м.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12</w:t>
            </w:r>
            <w:r w:rsidRPr="00294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t xml:space="preserve">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Круговой виток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zh-CN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=5А, сила тока в витке токи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zh-CN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=1А. Расстояние от центра витка до провода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=20 см. Определите магнитную индукцию в центре витка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 xml:space="preserve">Задача 13.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На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расстоянии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zh-CN"/>
                </w:rPr>
                <w:t>1 м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от длинного прямого провода с током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1кА находится кольцо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zh-CN"/>
                </w:rPr>
                <w:t>1 см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. Кольцо расположено так, что магнитный поток,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 xml:space="preserve">пронизывающий его, максимален. Определите, какой заряд протечет по кольцу при выключении тока в проводе. Сопротивление кольца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10 Ом.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Примерный перечень практических 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заданий для экзамена</w:t>
            </w: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Желтый свет натрия, которому соответствуют длины волн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=589нм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=589,59нм, падает на дифракционную решетку, имеющую 7500 штрихов/см. Определить: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Наибольший порядок максимума для этого света;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Угловую дисперсию дифракционной решетки;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Ширину решетки, необходимую для разрешения этих двух линий.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между плоскостями пропускания поляризатора и анализатора равен 45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Во сколько раз уменьшится интенсивность света, выходящего из анализатора, если угол увеличить  до 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Выпуклая линза радиуса равного 16 см соприкасается со стеклянной пластиной. Контакт линзы и пластины идеальный. Длина волны света 500нм. Получить выражения для радиусов светлых и темных колец и найти радиус пятого светлого кольца.</w:t>
            </w:r>
          </w:p>
          <w:p w:rsidR="00B07D29" w:rsidRPr="002943B9" w:rsidRDefault="00B07D29" w:rsidP="00350C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4.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Максимум  спектральной плотности энергетической светимости Солнца приходится на длину волны 0,48мкм. Считая, что Солнце излучает как черное тело, определите:</w:t>
            </w:r>
          </w:p>
          <w:p w:rsidR="00B07D29" w:rsidRPr="002943B9" w:rsidRDefault="00B07D29" w:rsidP="00B07D29">
            <w:pPr>
              <w:numPr>
                <w:ilvl w:val="0"/>
                <w:numId w:val="6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Температуру его поверхности;</w:t>
            </w:r>
          </w:p>
          <w:p w:rsidR="00B07D29" w:rsidRPr="002943B9" w:rsidRDefault="00B07D29" w:rsidP="00B07D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Мощность, излучаемую его поверхностью.</w:t>
            </w: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5.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некоторой задерживающей разности потенциалов фототок с поверхности лития, освещаемого электромагнитным излучением с длиной волны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, прекращается. Изменив длину волны излучения в 1,5 раза, установили, что для прекращения фототока необходимо увеличить задерживающую разность потенциалов в 2 раза. Работа выхода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электронов с поверхности лития А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вых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=2,39 эВ. Вычислите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6.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Какая часть начального количества атомов распадается за один год в радиоактивном изотопе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228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. Период полураспада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=7*10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лет.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7.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Фотон с энергией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=3,02МэВ в поле тяжелого ядра превратился в пару электрон-позитрон. Принимая, что кинетическая энергия электрона и позитрона  одинакова, определите кинетическую энергию каждой частицы.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8.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Определите суточный расход чистого урана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92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235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атомной электростанцией мощностью 300МВт, если при делении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92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235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один акт деления выделяется 200МэВ энергии.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9.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Вычислить постоянную Ридберга, если известно, что для ионов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+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разность длин волн между головными линиями серии Бальмера и Лаймана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Δλ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=133,7нм.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10.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Найти разность энергии связи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ядре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contextualSpacing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B07D29" w:rsidRPr="00D458A7" w:rsidTr="00350C50">
        <w:trPr>
          <w:trHeight w:val="446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7D29" w:rsidRPr="002943B9" w:rsidRDefault="00B07D29" w:rsidP="00350C50">
            <w:pPr>
              <w:ind w:firstLine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-навыками практического применения законов физики;</w:t>
            </w:r>
          </w:p>
          <w:p w:rsidR="00B07D29" w:rsidRPr="002943B9" w:rsidRDefault="00B07D29" w:rsidP="00350C50">
            <w:pPr>
              <w:ind w:firstLine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-навыками выполнения физических экспериментов и оценки их результатов; </w:t>
            </w:r>
          </w:p>
          <w:p w:rsidR="00B07D29" w:rsidRPr="002943B9" w:rsidRDefault="00B07D29" w:rsidP="00350C50">
            <w:pPr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 методами проведения физических измерений, методами оценки погрешностей при проведении эксперимента.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семестра.</w:t>
            </w:r>
          </w:p>
          <w:p w:rsidR="00B07D29" w:rsidRPr="002943B9" w:rsidRDefault="00B07D29" w:rsidP="00350C50">
            <w:pPr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вопросов и заданий по </w:t>
            </w:r>
            <w:r w:rsidR="00D45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лабораторным работам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1 «Применение законов сохранения для определения скорости полета пули»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величины имели кинетическая и потенциальная энергия системы «пуля+маятник» в различные моменты опыта?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Представьте схему изменения кинетической и потенциальной энергии системы.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Для каких моментов времени в данном эксперименте можно применять закон сохранения механической энергии, а для каких нельзя и почему?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каких моментов времени в данном эксперименте можно применять закон сохранения импульса, а для каких нельзя и почему?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Используя законы сохранения, получите формулу для расчета скорости полета пули в данной работе.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 «Определение моментов инерции тел с помощью крутильного маятника. Проверка теоремы Штейнера»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момент инерции тела? В чем состоит смысл этой физической характеристики?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вычисляется момент инерции тела относительно точки и относительно оси?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Сформулируйте теорему Штейнера. В каком случае ее применяют? Как применить теорему Штейнера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экспериментально определяется момент инерции тела в данной лабораторной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законы сохранения применяются для вывода расчетных формул? 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4 «Исследование вращательного движения твердого тела вокруг неподвижной оси»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1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данной работе. Постройте график этой зависимости.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1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экспериментально определяется момент инерции тела в данной лабораторной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законы сохранения применяются для вывода расчетных формул?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Получите формулу для расчета момента инерции маятника.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Какова зависимость углового ускорения тела от момента приложенных к нему сил и момента инерции тела?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график данной зависимости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Как на маятнике Обербека могут быть определены угловое ускорение, момент действующих сил и момент инерции?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 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5 «Определение характеристик затухающих колебаний физического маятника»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Почему колебания маятника в данной работе будут затухающими, даже при выключенном электромагните?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Запишите уравнения затухающих и незатухающих колебаний, сравните их.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амплитуда затухающих колебаний зависит от времени и от числа колебаний?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физический смысл величин применительно к данной работе: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они меняются с ростом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меняются характеристики затухающих колебаний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добротность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если один из параметров данного физического маятника: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увеличится (либо уменьшится) при фиксированных значениях оставшихся?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чего, в данной работе, графики строят в логарифмическоммасштабе?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№7 «Определение скорости звука методом стоячей волны»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механическая волна? Каков механизм образования волны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представляет собой звуковая волна?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и от чего зависит скорость звука?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образуется стоячая волна? Выведите уравнение стоячей волны.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чего и как зависит амплитуда стоячей волны?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устройства создают бегущую и стоячую волны в данной работе?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11 «Изучение статистических закономерностей»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Каково распределение дроби по ячейкам на доске Гальтона? Какое распределение аналогично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данному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МКТ?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Каково распределение электронов по модулю скорости в данной работе?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происходит при изменении напряжения накала?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статистические методы применяются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14 «Определение показателя адиабаты методом Клемана и Дезорма»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Объясните ход эксперимента и результаты расчета.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Запишите уравнения для вывода формулы показателя адиабаты.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21 «Исследование электростатического поля с помощью зонда»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напряженность электрического поля? Как графически представить распределение напряженности в разных точках электрического поля в данной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Что такое потенциал электростатического поля? Как графически представить распределение потенциала в разных точках электрического поля в данной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Вычислите работу по перемещению заряда по заданной траектории.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изменится картина силовых и эквипотенциальных линий при увеличении (уменьшении) напряженности между электродами?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24 «Расширение предела измерения амперметра постоянного тока»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Каким образом включают амперметр и вольтметр в электрическую цепь для измерения тока и напряжения?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навыки включения этих приборов в электрическую цепь.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шунт? Для чего и как он используется?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использование шунта.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добавочное сопротивление? Для чего и как оно используется?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использование добавочного сопротивления.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27 «Изучение резонанса напряжений»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колебательный контур? Какой вид колебаний наблюдался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Выведите уравнение колебательного контура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Схематически представьте векторную диаграмму напряжений, для используемого в работе, колебательного контура.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резонанс напряжений? Обоснуйте, полученные в работе, графики.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добротность? Как она определялась в данной работе?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28 «Определение индуктивности катушки и магнитной проницаемости ферромагнитного тела»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приборы применялись в данной работе для определия параметров постоянного и переменного тока?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и заданий по лабораторным работам (2 семестр)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32 «Определение радиуса кривизны линзы и полосы пропускания светофильтра с помощью колец Ньютона»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объясняется появление колец Ньютона?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формулы для расчета радиусов темных и светлых колец Ньютона.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определения радиуса кривизны линзы.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34 «Определение длины световой волны и характеристик дифракционной решетки»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Каково практическое применение дифракционных решеток?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№ 35 «Определение концентрации растворов сахара и постоянной вращения»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какого явления определяется концентрация раствора сахара в данном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действия призмы Николя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действия полутеневого сахариметра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36 «Снятие вольтамперных характеристик фотоэлемента и определение его чувствительности»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Проанализируйте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полученные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лабораторной работе ВАХ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определяется постоянная Планка в данном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рассчитывается погрешность определения постоянной Планка?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41 «Исследование возбуждения атомов газа»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Объясните принцип определения возбужденных состояний атомов газа в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 принцип работы электронной лампы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каком диапазоне электромагнитных волн лежит излучение возбужденных атомов паров ртути и почему?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42 «Определение главных квантовых чисел возбужденных состояний атома водорода»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работы спектроскопа, используемого в данной работе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Получите формулу для определиния главных квантовых чисел возбужденных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состояний атома водорода и других водородоподобных атомов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называется градуировочным графиком?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51 «Изучение закономерностей α-распада»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активность радиоактивного элемента, ее вычисление и единицы измерения.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чем состоит закон Гейгера - Неттола?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оценить энергию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частицы?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Устройство и принцип работы счетчика Гейгера-Мюллера.</w:t>
            </w:r>
          </w:p>
          <w:p w:rsidR="00B07D29" w:rsidRPr="002943B9" w:rsidRDefault="00B07D29" w:rsidP="00350C50">
            <w:pPr>
              <w:tabs>
                <w:tab w:val="num" w:pos="426"/>
                <w:tab w:val="left" w:pos="851"/>
              </w:tabs>
              <w:ind w:firstLine="12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</w:t>
            </w:r>
          </w:p>
        </w:tc>
      </w:tr>
      <w:tr w:rsidR="00B07D29" w:rsidRPr="00D458A7" w:rsidTr="00350C50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ОПК-2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B07D29" w:rsidRPr="00D458A7" w:rsidTr="00350C50">
        <w:trPr>
          <w:trHeight w:val="446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 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физики, физическую сущность явлений и процессов, происходящих в природе и технике;</w:t>
            </w:r>
          </w:p>
          <w:p w:rsidR="00B07D29" w:rsidRPr="002943B9" w:rsidRDefault="00B07D29" w:rsidP="00350C50">
            <w:pPr>
              <w:ind w:firstLine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943B9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- </w:t>
            </w: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исследования, анализа и моделирования физических процессов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350C50">
            <w:pPr>
              <w:tabs>
                <w:tab w:val="left" w:pos="284"/>
              </w:tabs>
              <w:suppressAutoHyphens/>
              <w:ind w:left="373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теоретических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 вопросов к экзамену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tabs>
                <w:tab w:val="num" w:pos="0"/>
              </w:tabs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Нормальное и тангенциальное ускорения.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Понятие состояния в классической механике. Внешние и внутренние силы. Замкнутые механические системы.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сохранения импульса и его связь с однородностью пространства.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силой и потенциальной энергией.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Потенциальная энергия упругих деформаций и поля тяготения.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Закон сохранения полной механической энергии.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Соударение тел.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Понятие абсолютно твердого тела. Момент силы. Момент импульса при вращении вокруг неподвижной оси. Момент инерции материальной точки и твердого тела. Моменты инерции некоторых тел.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Преобразования Галилея. Принцип относительности. Постулаты специальной теории относительности.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Преобразования Лоренца и следствия из них.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Основной закон релятивистской динамики материальной точки. Взаимосвязь массы и энергии. Время в естествознании.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Границы применимости классической механики.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Менделеева-Клапейрона.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уравнение МКТ идеальных газов. Число степеней свободы молекул.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Связь давления, концентрации и температуры. Внутренняя энергия идеального газа.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вероятная, средняя арифметическая и средняя квадратичная скорости молекул.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Распределение Больцмана.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Механическая работа и теплота. Работа, совершаемая газом при изменении его объема.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Первое начало термодинамики.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Применение первого начала термодинамики к изопроцессам.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Адиабатический процесс.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Теплоемкость идеального газа. Макро- и микросостояния.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Термодинамическая вероятность. Понятие об энтропии. Термодинамические функции состояния. Второе начало термодинамики.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Третье начало термодинамики.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Структура тепловых двигателей и второе начало термодинамики. Коэффициент полезного действия идеального теплового двигателя.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Карно и его КПД.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квазиупругие силы.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 под действием этих сил.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Пружинный маятник. Физический и математический маятники. Дифференциальное уравнение свободных незатухающих колебаний.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изображение колебаний. Энергия гармонических колебаний.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Сложение гармонических колебаний. Сложение гармонических колебаний одной частоты и одного направления.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Биения.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Сложение гармонических колебаний. Сложение взаимно-перпендикулярных колебаний. 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ind w:firstLine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B07D29" w:rsidRPr="002943B9" w:rsidRDefault="00B07D29" w:rsidP="00B07D29">
            <w:pPr>
              <w:numPr>
                <w:ilvl w:val="0"/>
                <w:numId w:val="33"/>
              </w:numPr>
              <w:ind w:firstLine="40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27. Теорема Остроградского-Гаусса для вектора электрического смещения. Применение теоремы для расчета полей.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напряжения, электродвижущей силы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 разности потенциалов.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 Ома в интегральной форме для однородного и неоднородного участков.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Разветвленные цепи и правила Кирхгофа. Работа и мощность электрического тока. Закон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Джоуля-Ленца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30. Принцип суперпозиции магнитных полей. Закон Био-Савара-Лапласа.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31. Вихревой характер магнитного поля. Теорема о циркуляции вектора магнитной индукции (закон полного тока).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32. Сила Ампера. Закон Ампера. Сила Лоренца. Движение заряженных частиц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33. 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34. Магнитные моменты электронов и атомов. Намагниченность. Магнитная восприимчивость, ее связь с магнитной проницаемостью. Типы магнетиков. Природа диа- и парамагнетизма.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35. Ферромагнетизм. Магнитный гистерезис. Домены. Точка Кюри. Применение ферромагнетиков.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36. 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37. 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38. Энергия магнитного поля. Объемная плотность энергии.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39. 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40. Система уравнений Максвелла в интегральной форме. Электромагнитное поле.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41. Понятие волны. Кинематика волновых процессов. Волны продольные и поперечные. Гармонические волны. Длина волны, волновое число. Волновой фронт, волновая поверхность. Плоские и сферические волны. Уравнение бегущей волны. Фазовая скорость. Волновое уравнение.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42. Перенос энергии волной. Поток волновой энергии. Вектор Умова. Физические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следствия из уравнений Максвелла. </w:t>
            </w:r>
          </w:p>
          <w:p w:rsidR="00B07D29" w:rsidRPr="002943B9" w:rsidRDefault="00B07D29" w:rsidP="00B07D29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-22" w:firstLine="38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Умова-Пойнтинга. Шкала электромагнитных волн.  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теоретических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 вопросов к экзамену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Шкала электромагнитных волн. Особенности оптического диапазона.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преломления среды.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Оптическая разность хода. Связь оптической разности хода двух волн с разностью фаз между ними.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максимума и минимума.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Схема Юнга для наблюдения интерференции.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Временная и пространственная когерентность.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Интерференция в тонких пленках. Наблюдение колец Ньютона в отраженном и проходящем свете.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Явление дифракции. Дифракция Френеля и Фраунгофера.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Гюйгенса-Френеля.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Дифракция Френеля на круглом отверстии. Зоны Френеля. Графический метод сложения амплитуд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Дифракция Фраунгофера на узкой прямолинейной щели. Дифракционная решетка как совокупность конечного числа щелей.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Тепловое излучение тела. Закон Стефана-Больцмана. Закон смещения Вина. Гипотеза Планка.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Фотоэффект. Законы Столетова. Формула Эйнштейна.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Фотоны. Давление света. Корпускулярно-волновой дуализм света.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Рассеяние фотона на свободном электроне.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Комптона.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 неопределенности. Соотношение неопределенностей Гейзенберга.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процесса измерения в квантовой механике.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Физическое истолкование волн де Бройля. Волновая функция и ее свойства.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Плотность вероятности обнаружения частицы.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Основная задача квантовой механики. Нестационарное и стационарное уравнение Шрёдингера.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Частица в одномерной бесконечной прямоугольной потенциальной яме.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Квантование энергии. Собственные функции состояния частицы.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Прохождение частицы через потенциальный барьер.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Туннельный эффект.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Квантовый гармонический осциллятор.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Планетарная модель атома. Постулаты Бора.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Квантование энергии водородоподобной системы.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Излучение водородоподобных систем. Спектральные серии атома водорода.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Обобщенная формула Бальмера.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Спектры многоэлектронных атомов. Закон Мозли.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Уравнение Шредингера для атома водорода. Квантование момента импульса. Правила отбора.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Спин электрона. Квантовые числа, описывающие состояние электрона в атоме.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Кратность вырождения энергетических уровней. Принцип Паули.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 тождественности одинаковых частиц. Бозоны и фермионы.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Квантовые распределения.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Свободные электроны в металле. Энергия Ферми.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Зонная теория твердых тел.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Электропроводность металлов и полупроводников. Сверхпроводимость.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Явление радиоактивности. Основной закон радиоактивного распада.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Постоянная распада. Период полураспада.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 и характеристики атомного ядра. Капельная модель. Размер и спин ядра.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Масса и энергия связи атомного ядра. Зависимость удельной энергия связи от массового числа.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Оболочечная модель ядра.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Ядерные реакции. Энергия реакции. Реакции деления и синтеза ядер.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Радиоактивные ряды. Основные закономерности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1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излучения ядер.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свободного пробега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1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-частиц.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Три вида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2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распада. Энергетический спектр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2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частиц.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Нейтрино.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7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излучения ядер. Прохождение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7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квантов через вещество.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Классификация элементарных частиц. Лептоны. Лептонный заряд.</w:t>
            </w:r>
          </w:p>
          <w:p w:rsidR="00B07D29" w:rsidRPr="002943B9" w:rsidRDefault="00B07D29" w:rsidP="00350C50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Адроны. Барионный заряд. Кварковая модель адронов.</w:t>
            </w:r>
          </w:p>
        </w:tc>
      </w:tr>
      <w:tr w:rsidR="00B07D29" w:rsidRPr="00D458A7" w:rsidTr="00350C50">
        <w:trPr>
          <w:trHeight w:val="446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Уметь 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физические законы и физико-математический аппарат для решения типовых и нестандартных задач по основным разделам физики;</w:t>
            </w:r>
          </w:p>
          <w:p w:rsidR="00B07D29" w:rsidRPr="002943B9" w:rsidRDefault="00B07D29" w:rsidP="00350C5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современное физическое оборудование и приборы при решении практических задач;</w:t>
            </w:r>
          </w:p>
          <w:p w:rsidR="00B07D29" w:rsidRPr="002943B9" w:rsidRDefault="00B07D29" w:rsidP="00350C5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основные приемы обработки экспериментальных данных;</w:t>
            </w:r>
          </w:p>
          <w:p w:rsidR="00B07D29" w:rsidRPr="002943B9" w:rsidRDefault="00B07D29" w:rsidP="00350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сложные физические модели для описания реальных процессов, выбирать методы их исследования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Примерный перечень практических 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заданий для экзамена</w:t>
            </w:r>
          </w:p>
          <w:p w:rsidR="00B07D29" w:rsidRPr="002943B9" w:rsidRDefault="00B07D29" w:rsidP="00350C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Задача 1.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Движение тела массой 2 кг задано уравнением: </w:t>
            </w: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8570" cy="236855"/>
                  <wp:effectExtent l="0" t="0" r="0" b="0"/>
                  <wp:docPr id="12" name="Рисунок 491" descr="https://studfile.net/html/2706/8/html_CobTXRJMMA.uPUP/img-ABAW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8/html_CobTXRJMMA.uPUP/img-ABAW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где путь выражен в метрах, время - в секундах. Найти зависимость ускорения от времени. Вычислить равнодействующую силу, действующую на тело в конце второй секунды, и среднюю силу за этот промежуток времени.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Точка движется в плоскости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XOY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закону: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(1 – 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Найти: 1) уравнение траектории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и изобразить ее графически; 2) вектор скорости 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3) ускорения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в зависимости от времени; 4)момент времени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 который вектор ускорения </w:t>
            </w:r>
            <w:r w:rsidRPr="002943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составляет 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0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/4 с вектором скорости 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Однородный стержень длиной ℓ=1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может свободно вращаться вокруг горизонтальной оси, проходящей через один из его концов. В другой конец ударяет пуля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=7 г, летящая перпендикулярно стержню и его оси вращения, и застревает в нем. Определить массу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стержня, если в результате попадания пули он отклонился на 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Принять скорость пули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=360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м/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Считать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253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r>
            <w:r w:rsidR="006253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group id="Группа 23" o:spid="_x0000_s1051" style="width:118.5pt;height:109.35pt;mso-position-horizontal-relative:char;mso-position-vertical-relative:line" coordorigin="960,6554" coordsize="2370,2187">
                  <v:shape id="AutoShape 389" o:spid="_x0000_s1052" type="#_x0000_t4" style="position:absolute;left:1837;top:6554;width:390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lHMMA&#10;AADbAAAADwAAAGRycy9kb3ducmV2LnhtbESPUWvCMBSF3wf7D+EKe5upMkQ6o4gwEOeL1R9w11yb&#10;anNTk9h2/94MBj4ezjnf4SxWg21ERz7UjhVMxhkI4tLpmisFp+PX+xxEiMgaG8ek4JcCrJavLwvM&#10;tev5QF0RK5EgHHJUYGJscylDachiGLuWOHln5y3GJH0ltcc+wW0jp1k2kxZrTgsGW9oYKq/F3Sq4&#10;/LSm389v56wofSd3e7+9Hb6VehsN608QkYb4DP+3t1rB9AP+vq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SlHMMAAADbAAAADwAAAAAAAAAAAAAAAACYAgAAZHJzL2Rv&#10;d25yZXYueG1sUEsFBgAAAAAEAAQA9QAAAIgDAAAAAA==&#10;"/>
                  <v:line id="Line 390" o:spid="_x0000_s1053" style="position:absolute;visibility:visible" from="982,6704" to="3187,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<v:rect id="Rectangle 391" o:spid="_x0000_s1054" alt="Светлый диагональный 1" style="position:absolute;left:1042;top:6569;width:2070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hkMQA&#10;AADbAAAADwAAAGRycy9kb3ducmV2LnhtbESPQYvCMBSE78L+h/AWvGlqD6LVVEQQVvCwapEeH82z&#10;LW1eapPV7r83Cwseh5n5hllvBtOKB/WutqxgNo1AEBdW11wqyC77yQKE88gaW8uk4JccbNKP0RoT&#10;bZ98osfZlyJA2CWooPK+S6R0RUUG3dR2xMG72d6gD7Ivpe7xGeCmlXEUzaXBmsNChR3tKiqa849R&#10;wNnlO14ejou8vObbfdF0+f1+UGr8OWxXIDwN/h3+b39pBfEc/r6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oZDEAAAA2wAAAA8AAAAAAAAAAAAAAAAAmAIAAGRycy9k&#10;b3ducmV2LnhtbFBLBQYAAAAABAAEAPUAAACJAwAAAAA=&#10;" fillcolor="black" strokecolor="white">
                    <v:fill r:id="rId38" o:title="" type="pattern"/>
                  </v:rect>
                  <v:shape id="Text Box 392" o:spid="_x0000_s1055" type="#_x0000_t202" style="position:absolute;left:1845;top:6731;width:450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rect id="Rectangle 393" o:spid="_x0000_s1056" style="position:absolute;left:1987;top:6929;width:71;height:16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oW8IA&#10;AADbAAAADwAAAGRycy9kb3ducmV2LnhtbERPTWvCQBC9F/wPyxR6KbppoEWiq5SA0EsotSoeh+yY&#10;RLOzMTua9N93D4UeH+97uR5dq+7Uh8azgZdZAoq49LbhysDuezOdgwqCbLH1TAZ+KMB6NXlYYmb9&#10;wF9030qlYgiHDA3UIl2mdShrchhmviOO3Mn3DiXCvtK2xyGGu1anSfKmHTYcG2rsKK+pvGxvzsBJ&#10;Xg/D/vN27a7H/LmSojjnaWHM0+P4vgAlNMq/+M/9YQ2kcWz8En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AKhbwgAAANsAAAAPAAAAAAAAAAAAAAAAAJgCAABkcnMvZG93&#10;bnJldi54bWxQSwUGAAAAAAQABAD1AAAAhwMAAAAA&#10;">
                    <v:stroke dashstyle="dash"/>
                  </v:rect>
                  <v:shape id="Text Box 394" o:spid="_x0000_s1057" type="#_x0000_t202" style="position:absolute;left:1842;top:7616;width:39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XKcEA&#10;AADbAAAADwAAAGRycy9kb3ducmV2LnhtbESPzWrDMBCE74W8g9hAbo2cHELrWg6mkJKrHdPzYq1/&#10;sLUylmK7bx8FAj0OM/MNk5xXM4iZJtdZVnDYRyCIK6s7bhSUt8v7BwjnkTUOlknBHzk4p5u3BGNt&#10;F85pLnwjAoRdjApa78dYSle1ZNDt7UgcvNpOBn2QUyP1hEuAm0Eeo+gkDXYcFloc6bulqi/uRkFf&#10;Z/fmN7pm3lJdzvXQLz95qdRuu2ZfIDyt/j/8al+1guMnPL+EHy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YlynBAAAA2wAAAA8AAAAAAAAAAAAAAAAAmAIAAGRycy9kb3du&#10;cmV2LnhtbFBLBQYAAAAABAAEAPUAAACGAwAAAAA=&#10;" filled="f" stroked="f">
                    <v:stroke dashstyle="dash"/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rect id="Rectangle 395" o:spid="_x0000_s1058" style="position:absolute;left:2407;top:6809;width:71;height:1665;rotation:-20099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gmr8A&#10;AADbAAAADwAAAGRycy9kb3ducmV2LnhtbERPy4rCMBTdC/MP4Q64s6kjiHSMRQRhBnHhA2d7aa59&#10;2NyUJKPVrzcLweXhvOd5b1pxJedrywrGSQqCuLC65lLB8bAezUD4gKyxtUwK7uQhX3wM5phpe+Md&#10;XfehFDGEfYYKqhC6TEpfVGTQJ7YjjtzZOoMhQldK7fAWw00rv9J0Kg3WHBsq7GhVUXHZ/xsF2/V4&#10;0oU/8zgQY6N/T27T3J1Sw89++Q0iUB/e4pf7RyuYxPXxS/w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cyCavwAAANsAAAAPAAAAAAAAAAAAAAAAAJgCAABkcnMvZG93bnJl&#10;di54bWxQSwUGAAAAAAQABAD1AAAAhAMAAAAA&#10;"/>
                  <v:shape id="Text Box 396" o:spid="_x0000_s1059" type="#_x0000_t202" style="position:absolute;left:2247;top:7436;width:39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line id="Line 397" o:spid="_x0000_s1060" style="position:absolute;visibility:visible" from="2430,7601" to="3150,7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fwFMEAAADcAAAADwAAAGRycy9kb3ducmV2LnhtbERPTWvCQBC9F/wPywje6sYiRaOrSEHw&#10;oC3V0vOQHZNodjburjH9951DocfH+16ue9eojkKsPRuYjDNQxIW3NZcGvk7b5xmomJAtNp7JwA9F&#10;WK8GT0vMrX/wJ3XHVCoJ4ZijgSqlNtc6FhU5jGPfEgt39sFhEhhKbQM+JNw1+iXLXrXDmqWhwpbe&#10;Kiqux7uT3qLch9v35drvzof99sbd/P30Ycxo2G8WoBL16V/8595ZA9OZ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l/AUwQAAANwAAAAPAAAAAAAAAAAAAAAA&#10;AKECAABkcnMvZG93bnJldi54bWxQSwUGAAAAAAQABAD5AAAAjwMAAAAA&#10;">
                    <v:stroke dashstyle="dash"/>
                  </v:line>
                  <v:line id="Line 398" o:spid="_x0000_s1061" style="position:absolute;visibility:visible" from="2025,7796" to="3120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tVj8UAAADcAAAADwAAAGRycy9kb3ducmV2LnhtbESPX2vCMBTF3wd+h3AF32aqjFE7owyh&#10;4INuTGXPl+badjY3bZK13bdfBgMfD+fPj7PejqYRPTlfW1awmCcgiAuray4VXM75YwrCB2SNjWVS&#10;8EMetpvJwxozbQf+oP4UShFH2GeooAqhzaT0RUUG/dy2xNG7WmcwROlKqR0Ocdw0cpkkz9JgzZFQ&#10;YUu7iorb6dtEblEeXPf5dRv31+Mh77hfvZ3flZpNx9cXEIHGcA//t/dawVO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tVj8UAAADcAAAADwAAAAAAAAAA&#10;AAAAAAChAgAAZHJzL2Rvd25yZXYueG1sUEsFBgAAAAAEAAQA+QAAAJMDAAAAAA==&#10;">
                    <v:stroke dashstyle="dash"/>
                  </v:line>
                  <v:shape id="Text Box 399" o:spid="_x0000_s1062" type="#_x0000_t202" style="position:absolute;left:2820;top:7511;width:51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line id="Line 400" o:spid="_x0000_s1063" style="position:absolute;visibility:visible" from="1245,8561" to="1890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7u48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L/B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u7uPGAAAA3AAAAA8AAAAAAAAA&#10;AAAAAAAAoQIAAGRycy9kb3ducmV2LnhtbFBLBQYAAAAABAAEAPkAAACUAwAAAAA=&#10;">
                    <v:stroke endarrow="block"/>
                  </v:line>
                  <v:shape id="Text Box 401" o:spid="_x0000_s1064" type="#_x0000_t202" style="position:absolute;left:1020;top:8336;width:43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B7"/>
                          </w:r>
                        </w:p>
                      </w:txbxContent>
                    </v:textbox>
                  </v:shape>
                  <v:shape id="Text Box 402" o:spid="_x0000_s1065" type="#_x0000_t202" style="position:absolute;left:2640;top:8096;width:480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B7"/>
                          </w:r>
                        </w:p>
                      </w:txbxContent>
                    </v:textbox>
                  </v:shape>
                  <v:shape id="Text Box 403" o:spid="_x0000_s1066" type="#_x0000_t202" style="position:absolute;left:960;top:8228;width:112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         </w:t>
                          </w:r>
                          <w:r>
                            <w:rPr>
                              <w:b/>
                              <w:sz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404" o:spid="_x0000_s1067" type="#_x0000_t202" style="position:absolute;left:2772;top:8063;width:510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shape>
                  <v:shape id="Text Box 405" o:spid="_x0000_s1068" type="#_x0000_t202" style="position:absolute;left:2325;top:7241;width:66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<v:textbox>
                      <w:txbxContent>
                        <w:p w:rsidR="00B07D29" w:rsidRDefault="00B07D29" w:rsidP="00B07D29"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;</w:t>
                          </w:r>
                          <w:r>
                            <w:t>ℓ</w:t>
                          </w:r>
                          <w:proofErr w:type="gramEnd"/>
                        </w:p>
                      </w:txbxContent>
                    </v:textbox>
                  </v:shape>
                  <v:shape id="Freeform 406" o:spid="_x0000_s1069" style="position:absolute;left:2010;top:7376;width:270;height:83;rotation:-1609212fd;visibility:visible;mso-wrap-style:square;v-text-anchor:top" coordsize="2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vP8YA&#10;AADcAAAADwAAAGRycy9kb3ducmV2LnhtbESP0WrCQBRE3wv9h+UWfJFmU5WSpK7SKgUfhJJtP+CS&#10;vU2C2bshu2rs17uC0MdhZs4wy/VoO3GiwbeOFbwkKQjiypmWawU/35/PGQgfkA12jknBhTysV48P&#10;SyyMO3NJJx1qESHsC1TQhNAXUvqqIYs+cT1x9H7dYDFEOdTSDHiOcNvJWZq+Sostx4UGe9o0VB30&#10;0SroD1OndfY1Led/+1ZuP3JajLlSk6fx/Q1EoDH8h+/tnVGwyHK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AvP8YAAADcAAAADwAAAAAAAAAAAAAAAACYAgAAZHJz&#10;L2Rvd25yZXYueG1sUEsFBgAAAAAEAAQA9QAAAIsDAAAAAA==&#10;" path="m,45c52,64,105,83,150,75,195,67,248,13,270,e" filled="f">
                    <v:path arrowok="t" o:connecttype="custom" o:connectlocs="0,45;150,75;270,0" o:connectangles="0,0,0"/>
                  </v:shape>
                  <v:shape id="Text Box 407" o:spid="_x0000_s1070" type="#_x0000_t202" style="position:absolute;left:1965;top:7361;width:465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</w:p>
          <w:p w:rsidR="00B07D29" w:rsidRPr="002943B9" w:rsidRDefault="00B07D29" w:rsidP="00350C50">
            <w:pPr>
              <w:tabs>
                <w:tab w:val="left" w:pos="2400"/>
              </w:tabs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4.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Шар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5 кг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движется со скоростью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1 м/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сталкивается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покоящимся шаром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2 кг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Определить скорости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шаров после удара. Удар считать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абсолютно упругим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прямым, центральным.</w:t>
            </w:r>
          </w:p>
          <w:p w:rsidR="00B07D29" w:rsidRPr="002943B9" w:rsidRDefault="00B07D29" w:rsidP="00350C50">
            <w:pPr>
              <w:spacing w:before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Задача 5.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 промежуток времени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=10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частица прошла 3/4 окружности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=160 см. Найти: 1) среднюю скорость движения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 2)модуль средней скорости перемещения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3) модуль среднего вектора полного ускорения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если частица двигалась из состояния покоя с постоянным тангенциальным ускорением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sym w:font="Symbol" w:char="F074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Два моля кислорода изотермически сжали, а затем изобарически расширили до первоначального объема. Известно, что Р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=550 кПа,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1=9·10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-3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а средняя квадратичная скорость движения молекул в конечном состоянии равна 720м/с. На сколько измениться конечная средняя кинетическая энергия его молекул относительно начальной. Представить графики описанных процессов в координатах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-Т.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7.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Азот находится в закрытом сосуде объемом 3 л при температуре 27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°С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давлении 3 атм. После нагревания давление в сосуде повысилось до 25 атм. Определить: 1) температуру азота после нагревания; 2) количество тепла, сообщенного азоту. 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8.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Найти изменение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ΔS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энтропии при превращении льда (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 –20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массой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=10 г в пар (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п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=100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9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. В трех вершинах квадрата со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стороной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  <w:t>а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</w:t>
            </w:r>
          </w:p>
          <w:p w:rsidR="00B07D29" w:rsidRPr="002943B9" w:rsidRDefault="00B07D29" w:rsidP="00350C5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10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Определить силу тока, текущего через элемент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если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=2 В,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=3 В,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=0,5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=1/3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=1/3 Ом.</w:t>
            </w:r>
          </w:p>
          <w:p w:rsidR="00B07D29" w:rsidRPr="002943B9" w:rsidRDefault="00B07D29" w:rsidP="00350C5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55725" cy="1108075"/>
                  <wp:effectExtent l="0" t="0" r="0" b="0"/>
                  <wp:docPr id="13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11680" cy="1172845"/>
                  <wp:effectExtent l="0" t="0" r="7620" b="8255"/>
                  <wp:docPr id="14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lastRenderedPageBreak/>
              <w:t>Задача 11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Бесконечно длинный проводник изогнут так, как это изображено на рисунке. Определить магнитную индукцию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поля, создаваемого в точке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током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80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текущим по проводнику. Принять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/2, где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 м.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12</w:t>
            </w:r>
            <w:r w:rsidRPr="00294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t xml:space="preserve">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Круговой виток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zh-CN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=5А, сила тока в витке токи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zh-CN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=1А. Расстояние от центра витка до провода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=20 см. Определите магнитную индукцию в центре витка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 xml:space="preserve">Задача 13.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На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расстоянии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zh-CN"/>
                </w:rPr>
                <w:t>1 м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от длинного прямого провода с током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1кА находится кольцо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zh-CN"/>
                </w:rPr>
                <w:t>1 см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. Кольцо расположено так, что магнитный поток, пронизывающий его, максимален. Определите, какой заряд протечет по кольцу при выключении тока в проводе. Сопротивление кольца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10 Ом.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Примерный перечень практических 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заданий для экзамена</w:t>
            </w: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Желтый свет натрия, которому соответствуют длины волн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=589нм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=589,59нм, падает на дифракционную решетку, имеющую 7500 штрихов/см. Определить: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Наибольший порядок максимума для этого света;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Угловую дисперсию дифракционной решетки;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Ширину решетки, необходимую для разрешения этих двух линий.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между плоскостями пропускания поляризатора и анализатора равен 45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Во сколько раз уменьшится интенсивность света, выходящего из анализатора, если угол увеличить  до 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Выпуклая линза радиуса равного 16 см соприкасается со стеклянной пластиной. Контакт линзы и пластины идеальный. Длина волны света 500нм. Получить выражения для радиусов светлых и темных колец и найти радиус пятого светлого кольца.</w:t>
            </w:r>
          </w:p>
          <w:p w:rsidR="00B07D29" w:rsidRPr="002943B9" w:rsidRDefault="00B07D29" w:rsidP="00350C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Задача 4.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Максимум  спектральной плотности энергетической светимости Солнца приходится на длину волны 0,48мкм. Считая, что Солнце излучает как черное тело, определите:</w:t>
            </w:r>
          </w:p>
          <w:p w:rsidR="00B07D29" w:rsidRPr="002943B9" w:rsidRDefault="00B07D29" w:rsidP="00B07D29">
            <w:pPr>
              <w:numPr>
                <w:ilvl w:val="0"/>
                <w:numId w:val="6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Температуру его поверхности;</w:t>
            </w:r>
          </w:p>
          <w:p w:rsidR="00B07D29" w:rsidRPr="002943B9" w:rsidRDefault="00B07D29" w:rsidP="00B07D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Мощность, излучаемую его поверхностью.</w:t>
            </w: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5.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некоторой задерживающей разности потенциалов фототок с поверхности лития, освещаемого электромагнитным излучением с длиной волны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, прекращается. Изменив длину волны излучения в 1,5 раза, установили, что для прекращения фототока необходимо увеличить задерживающую разность потенциалов в 2 раза. Работа выхода электронов с поверхности лития А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вых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=2,39 эВ. Вычислите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6.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Какая часть начального количества атомов распадается за один год в радиоактивном изотопе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228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. Период полураспада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=7*10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лет.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7.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Фотон с энергией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=3,02МэВ в поле тяжелого ядра превратился в пару электрон-позитрон. Принимая, что кинетическая энергия электрона и позитрона  одинакова, определите кинетическую энергию каждой частицы.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8.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Определите суточный расход чистого урана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92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235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атомной электростанцией мощностью 300МВт, если при делении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92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235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один акт деления выделяется 200МэВ энергии.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9.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Вычислить постоянную Ридберга, если известно, что для ионов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+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разность длин волн между головными линиями серии Бальмера и Лаймана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Δλ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=133,7нм.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10.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Найти разность энергии связи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ядре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</w:p>
        </w:tc>
      </w:tr>
      <w:tr w:rsidR="00B07D29" w:rsidRPr="00D458A7" w:rsidTr="00350C50">
        <w:trPr>
          <w:trHeight w:val="446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использования элементов физического эксперимента и решения физических </w:t>
            </w: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задач </w:t>
            </w:r>
          </w:p>
          <w:p w:rsidR="00B07D29" w:rsidRPr="002943B9" w:rsidRDefault="00B07D29" w:rsidP="00350C5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 задач, экспериментальной деятельности;</w:t>
            </w:r>
          </w:p>
          <w:p w:rsidR="00B07D29" w:rsidRPr="002943B9" w:rsidRDefault="00B07D29" w:rsidP="00350C5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работы на основных физических приборах;</w:t>
            </w:r>
          </w:p>
          <w:p w:rsidR="00B07D29" w:rsidRPr="002943B9" w:rsidRDefault="00B07D29" w:rsidP="00350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семестра.</w:t>
            </w:r>
          </w:p>
          <w:p w:rsidR="00B07D29" w:rsidRPr="002943B9" w:rsidRDefault="00B07D29" w:rsidP="00350C50">
            <w:pPr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вопросов и заданий по </w:t>
            </w:r>
            <w:r w:rsidR="00D45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лабораторным работам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1 «Применение законов сохранения для определения скорости полета пули»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величины имели кинетическая и потенциальная энергия системы «пуля+маятник» в различные моменты опыта?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Представьте схему изменения кинетической и потенциальной энергии системы.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каких моментов времени в данном эксперименте можно применять закон сохранения механической энергии, а для каких нельзя и почему?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каких моментов времени в данном эксперименте можно применять закон сохранения импульса, а для каких нельзя и почему?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Используя законы сохранения, получите формулу для расчета скорости полета пули в данной работе.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 «Определение моментов инерции тел с помощью крутильного маятника. Проверка теоремы Штейнера»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момент инерции тела? В чем состоит смысл этой физической характеристики?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вычисляется момент инерции тела относительно точки и относительно оси?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Сформулируйте теорему Штейнера. В каком случае ее применяют? Как применить теорему Штейнера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экспериментально определяется момент инерции тела в данной лабораторной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законы сохранения применяются для вывода расчетных формул? 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4 «Исследование вращательного движения твердого тела вокруг неподвижной оси»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1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данной работе. Постройте график этой зависимости.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1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экспериментально определяется момент инерции тела в данной лабораторной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законы сохранения применяются для вывода расчетных формул?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Получите формулу для расчета момента инерции маятника.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Какова зависимость углового ускорения тела от момента приложенных к нему сил и момента инерции тела?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график данной зависимости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Как на маятнике Обербека могут быть определены угловое ускорение, момент действующих сил и момент инерции?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 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5 «Определение характеристик затухающих колебаний физического маятника»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Почему колебания маятника в данной работе будут затухающими, даже при выключенном электромагните?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Запишите уравнения затухающих и незатухающих колебаний, сравните их.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амплитуда затухающих колебаний зависит от времени и от числа колебаний?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физический смысл величин применительно к данной работе: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они меняются с ростом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Как меняются характеристики затухающих колебаний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добротность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если один из параметров данного физического маятника: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увеличится (либо уменьшится) при фиксированных значениях оставшихся?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чего, в данной работе, графики строят в логарифмическоммасштабе?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№7 «Определение скорости звука методом стоячей волны»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механическая волна? Каков механизм образования волны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представляет собой звуковая волна?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и от чего зависит скорость звука?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образуется стоячая волна? Выведите уравнение стоячей волны.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чего и как зависит амплитуда стоячей волны?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устройства создают бегущую и стоячую волны в данной работе?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11 «Изучение статистических закономерностей»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Каково распределение дроби по ячейкам на доске Гальтона? Какое распределение аналогично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данному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МКТ?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Каково распределение электронов по модулю скорости в данной работе?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происходит при изменении напряжения накала?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статистические методы применяются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14 «Определение показателя адиабаты методом Клемана и Дезорма»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Объясните ход эксперимента и результаты расчета.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Запишите уравнения для вывода формулы показателя адиабаты.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21 «Исследование электростатического поля с помощью зонда»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напряженность электрического поля? Как графически представить распределение напряженности в разных точках электрического поля в данной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потенциал электростатического поля? Как графически представить распределение потенциала в разных точках электрического поля в данной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Вычислите работу по перемещению заряда по заданной траектории.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изменится картина силовых и эквипотенциальных линий при увеличении (уменьшении) напряженности между электродами?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24 «Расширение предела измерения амперметра постоянного тока»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Каким образом включают амперметр и вольтметр в электрическую цепь для измерения тока и напряжения?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навыки включения этих приборов в электрическую цепь.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шунт? Для чего и как он используется?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использование шунта.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добавочное сопротивление? Для чего и как оно используется?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использование добавочного сопротивления.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27 «Изучение резонанса напряжений»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колебательный контур? Какой вид колебаний наблюдался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Выведите уравнение колебательного контура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Схематически представьте векторную диаграмму напряжений, для используемого в работе, колебательного контура.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резонанс напряжений? Обоснуйте, полученные в работе, графики.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добротность? Как она определялась в данной работе?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28 «Определение индуктивности катушки и магнитной проницаемости ферромагнитного тела»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приборы применялись в данной работе для определия параметров постоянного и переменного тока?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вопросов и заданий по </w:t>
            </w:r>
            <w:r w:rsidR="00D45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лабораторным работам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32 «Определение радиуса кривизны линзы и полосы пропускания светофильтра с помощью колец Ньютона»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объясняется появление колец Ньютона?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формулы для расчета радиусов темных и светлых колец Ньютона.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определения радиуса кривизны линзы.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№ 34 «Определение длины световой волны и характеристик дифракционной </w:t>
            </w: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решетки»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Каково практическое применение дифракционных решеток?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35 «Определение концентрации растворов сахара и постоянной вращения»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какого явления определяется концентрация раствора сахара в данном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действия призмы Николя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действия полутеневого сахариметра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36 «Снятие вольтамперных характеристик фотоэлемента и определение его чувствительности»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Проанализируйте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полученные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лабораторной работе ВАХ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определяется постоянная Планка в данном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рассчитывается погрешность определения постоянной Планка?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41 «Исследование возбуждения атомов газа»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Объясните принцип определения возбужденных состояний атомов газа в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 принцип работы электронной лампы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каком диапазоне электромагнитных волн лежит излучение возбужденных атомов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паров ртути и почему?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42 «Определение главных квантовых чисел возбужденных состояний атома водорода»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работы спектроскопа, используемого в данной работе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определиния главных квантовых чисел возбужденных состояний атома водорода и других водородоподобных атомов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называется градуировочным графиком?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51 «Изучение закономерностей α-распада»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активность радиоактивного элемента, ее вычисление и единицы измерения.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чем состоит закон Гейгера - Неттола?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оценить энергию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частицы?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Устройство и принцип работы счетчика Гейгера-Мюллера.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</w:t>
            </w:r>
          </w:p>
        </w:tc>
      </w:tr>
      <w:tr w:rsidR="00B07D29" w:rsidRPr="00D458A7" w:rsidTr="00350C50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ПК-19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</w:t>
            </w:r>
          </w:p>
        </w:tc>
      </w:tr>
      <w:tr w:rsidR="00B07D29" w:rsidRPr="00D458A7" w:rsidTr="00350C50">
        <w:trPr>
          <w:trHeight w:val="446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физики, физическую сущность явлений и процессов, происходящих в природе и технике;</w:t>
            </w:r>
          </w:p>
          <w:p w:rsidR="00B07D29" w:rsidRPr="002943B9" w:rsidRDefault="00B07D29" w:rsidP="00350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методы исследования, анализа и моделирования физических процессов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350C50">
            <w:pPr>
              <w:tabs>
                <w:tab w:val="left" w:pos="284"/>
              </w:tabs>
              <w:suppressAutoHyphens/>
              <w:ind w:left="373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теоретических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 вопросов к экзамену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tabs>
                <w:tab w:val="num" w:pos="0"/>
              </w:tabs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Нормальное и тангенциальное ускорения.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Понятие состояния в классической механике. Внешние и внутренние силы. Замкнутые механические системы.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сохранения импульса и его связь с однородностью пространства.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Потенциальная энергия упругих деформаций и поля тяготения.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Закон сохранения полной механической энергии.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Соударение тел.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Понятие абсолютно твердого тела. Момент силы. Момент импульса при вращении вокруг неподвижной оси. Момент инерции материальной точки и твердого тела. Моменты инерции некоторых тел.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Преобразования Галилея. Принцип относительности. Постулаты специальной теории относительности.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Преобразования Лоренца и следствия из них.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Основной закон релятивистской динамики материальной точки. Взаимосвязь массы и энергии. Время в естествознании.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Границы применимости классической механики.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Менделеева-Клапейрона.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уравнение МКТ идеальных газов. Число степеней свободы молекул.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Связь давления, концентрации и температуры. Внутренняя энергия идеального газа.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вероятная, средняя арифметическая и средняя квадратичная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скорости молекул.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Распределение Больцмана.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Механическая работа и теплота. Работа, совершаемая газом при изменении его объема.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Первое начало термодинамики.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Применение первого начала термодинамики к изопроцессам.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Адиабатический процесс.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Теплоемкость идеального газа. Макро- и микросостояния.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Термодинамическая вероятность. Понятие об энтропии. Термодинамические функции состояния. Второе начало термодинамики.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Третье начало термодинамики.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Структура тепловых двигателей и второе начало термодинамики. Коэффициент полезного действия идеального теплового двигателя.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Карно и его КПД.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квазиупругие силы.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 под действием этих сил.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Пружинный маятник. Физический и математический маятники. Дифференциальное уравнение свободных незатухающих колебаний.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изображение колебаний. Энергия гармонических колебаний.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Сложение гармонических колебаний. Сложение гармонических колебаний одной частоты и одного направления.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Биения.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suppressAutoHyphens/>
              <w:spacing w:after="0" w:line="240" w:lineRule="auto"/>
              <w:ind w:left="1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Сложение гармонических колебаний. Сложение взаимно-перпендикулярных колебаний. 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ind w:firstLine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B07D29" w:rsidRPr="002943B9" w:rsidRDefault="00B07D29" w:rsidP="00B07D29">
            <w:pPr>
              <w:numPr>
                <w:ilvl w:val="0"/>
                <w:numId w:val="32"/>
              </w:numPr>
              <w:ind w:firstLine="40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27. Теорема Остроградского-Гаусса для вектора электрического смещения. Применение теоремы для расчета полей.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напряжения, электродвижущей силы и разности потенциалов.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 Ома в интегральной форме для однородного и неоднородного участков.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Разветвленные цепи и правила Кирхгофа. Работа и мощность электрического тока. Закон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Джоуля-Ленца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30. Принцип суперпозиции магнитных полей. Закон Био-Савара-Лапласа.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31. Вихревой характер магнитного поля. Теорема о циркуляции вектора магнитной индукции (закон полного тока).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32. Сила Ампера. Закон Ампера. Сила Лоренца. Движение заряженных частиц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33. 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34. Магнитные моменты электронов и атомов. Намагниченность. Магнитная восприимчивость, ее связь с магнитной проницаемостью. Типы магнетиков. Природа диа- и парамагнетизма.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35. Ферромагнетизм. Магнитный гистерезис. Домены. Точка Кюри. Применение ферромагнетиков.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36. 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37. 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38. Энергия магнитного поля. Объемная плотность энергии.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39. 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40. Система уравнений Максвелла в интегральной форме. Электромагнитное поле.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41. Понятие волны. Кинематика волновых процессов. Волны продольные и поперечные. Гармонические волны. Длина волны, волновое число. Волновой фронт, волновая поверхность. Плоские и сферические волны. Уравнение бегущей волны. Фазовая скорость. Волновое уравнение. </w:t>
            </w:r>
          </w:p>
          <w:p w:rsidR="00B07D29" w:rsidRPr="002943B9" w:rsidRDefault="00B07D29" w:rsidP="00350C50">
            <w:pPr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42. Перенос энергии волной. Поток волновой энергии. Вектор Умова. Физические следствия из уравнений Максвелла. </w:t>
            </w:r>
          </w:p>
          <w:p w:rsidR="00B07D29" w:rsidRPr="002943B9" w:rsidRDefault="00B07D29" w:rsidP="00B07D29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-22" w:firstLine="38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Умова-Пойнтинга. Шкала электромагнитных волн.  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теоретических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 вопросов к экзамену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firstLine="40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Шкала электромагнитных волн. Особенности оптического диапазона.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преломления среды.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Оптическая разность хода. Связь оптической разности хода двух волн с разностью фаз между ними.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максимума и минимума.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Схема Юнга для наблюдения интерференции.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Временная и пространственная когерентность.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Интерференция в тонких пленках. Наблюдение колец Ньютона в отраженном и проходящем свете.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Явление дифракции. Дифракция Френеля и Фраунгофера.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Гюйгенса-Френеля.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Дифракция Френеля на круглом отверстии. Зоны Френеля. Графический метод сложения амплитуд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Дифракция Фраунгофера на узкой прямолинейной щели. Дифракционная решетка как совокупность конечного числа щелей.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Тепловое излучение тела. Закон Стефана-Больцмана. Закон смещения Вина. Гипотеза Планка.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Фотоэффект. Законы Столетова. Формула Эйнштейна.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Фотоны. Давление света. Корпускулярно-волновой дуализм света.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Рассеяние фотона на свободном электроне.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Комптона.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 неопределенности. Соотношение неопределенностей Гейзенберга.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процесса измерения в квантовой механике.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Физическое истолкование волн де Бройля. Волновая функция и ее свойства.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Плотность вероятности обнаружения частицы.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Основная задача квантовой механики. Нестационарное и стационарное уравнение Шрёдингера.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Частица в одномерной бесконечной прямоугольной потенциальной яме.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Квантование энергии. Собственные функции состояния частицы.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Прохождение частицы через потенциальный барьер.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Туннельный эффект.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Квантовый гармонический осциллятор.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Планетарная модель атома. Постулаты Бора.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Квантование энергии водородоподобной системы.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Излучение водородоподобных систем. Спектральные серии атома водорода.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Обобщенная формула Бальмера.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Спектры многоэлектронных атомов. Закон Мозли.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Уравнение Шредингера для атома водорода. Квантование момента импульса. Правила отбора.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Спин электрона. Квантовые числа, описывающие состояние электрона в атоме.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Кратность вырождения энергетических уровней. Принцип Паули.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 тождественности одинаковых частиц. Бозоны и фермионы.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Квантовые распределения.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Свободные электроны в металле. Энергия Ферми.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Зонная теория твердых тел.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Электропроводность металлов и полупроводников. Сверхпроводимость.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Явление радиоактивности. Основной закон радиоактивного распада.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Постоянная распада. Период полураспада.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 и характеристики атомного ядра. Капельная модель. Размер и спин ядра.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Масса и энергия связи атомного ядра. Зависимость удельной энергия связи от массового числа.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Оболочечная модель ядра.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Ядерные реакции. Энергия реакции. Реакции деления и синтеза ядер.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Радиоактивные ряды. Основные закономерности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1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излучения ядер.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свободного пробега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1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-частиц.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Три вида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2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распада. Энергетический спектр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2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частиц.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Нейтрино.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7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излучения ядер. Прохождение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7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квантов через вещество.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Классификация элементарных частиц. Лептоны. Лептонный заряд.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Адроны. Барионный заряд. Кварковая модель адронов.</w:t>
            </w:r>
          </w:p>
        </w:tc>
      </w:tr>
      <w:tr w:rsidR="00B07D29" w:rsidRPr="00D458A7" w:rsidTr="00350C50">
        <w:trPr>
          <w:trHeight w:val="446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</w:rPr>
              <w:sym w:font="Symbol" w:char="F02D"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>выделять основные физические явления при рассмотрении физических задач;</w:t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</w:rPr>
              <w:sym w:font="Symbol" w:char="F02D"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 обсуждать способы эффективного решения физических задач;</w:t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</w:rPr>
              <w:sym w:font="Symbol" w:char="F02D"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</w:rPr>
              <w:sym w:font="Symbol" w:char="F02D"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 объяснять физические явления с точки зрения основных законов физи-ки;</w:t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</w:rPr>
              <w:sym w:font="Symbol" w:char="F02D"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основных физических теорий.</w:t>
            </w:r>
            <w:proofErr w:type="gram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Примерный перечень практических заданий 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для экзамена</w:t>
            </w:r>
          </w:p>
          <w:p w:rsidR="00B07D29" w:rsidRPr="002943B9" w:rsidRDefault="00B07D29" w:rsidP="00350C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Задача 1.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Движение тела массой 2 кг задано уравнением: </w:t>
            </w: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8570" cy="236855"/>
                  <wp:effectExtent l="0" t="0" r="0" b="0"/>
                  <wp:docPr id="15" name="Рисунок 516" descr="https://studfile.net/html/2706/8/html_CobTXRJMMA.uPUP/img-ABAW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8/html_CobTXRJMMA.uPUP/img-ABAW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где путь выражен в метрах, время - в секундах. Найти зависимость ускорения от времени. Вычислить равнодействующую силу, действующую на тело в конце второй секунды, и среднюю силу за этот промежуток времени.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Точка движется в плоскости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XOY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закону: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(1 – 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Найти: 1) уравнение траектории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и изобразить ее графически; 2) вектор скорости 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3) ускорения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в зависимости от времени; 4)момент времени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 который вектор ускорения </w:t>
            </w:r>
            <w:r w:rsidRPr="002943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составляет 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0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/4 с вектором скорости  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Однородный стержень длиной ℓ=1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может свободно вращаться вокруг горизонтальной оси, проходящей через один из его концов. В другой конец ударяет пуля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=7 г, летящая перпендикулярно стержню и его оси вращения, и застревает в нем. Определить массу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стержня, если в результате попадания пули он отклонился на 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Принять скорость пули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=360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м/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Считать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</w:t>
            </w:r>
            <w:r w:rsidR="006253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r>
            <w:r w:rsidR="006253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group id="Группа 494" o:spid="_x0000_s1031" style="width:118.5pt;height:109.35pt;mso-position-horizontal-relative:char;mso-position-vertical-relative:line" coordorigin="960,6554" coordsize="2370,2187">
                  <v:shape id="AutoShape 389" o:spid="_x0000_s1032" type="#_x0000_t4" style="position:absolute;left:1837;top:6554;width:390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yksUA&#10;AADcAAAADwAAAGRycy9kb3ducmV2LnhtbESPUWvCMBSF34X9h3AF3zR1qLjOKGMwkOmL3X7AXXNt&#10;ujU3Ncna7t8bQdjj4ZzzHc5mN9hGdORD7VjBfJaBIC6drrlS8PnxNl2DCBFZY+OYFPxRgN32YbTB&#10;XLueT9QVsRIJwiFHBSbGNpcylIYshplriZN3dt5iTNJXUnvsE9w28jHLVtJizWnBYEuvhsqf4tcq&#10;+P5qTX9cX85ZUfpOvh/9/nI6KDUZDy/PICIN8T98b++1gsXTEm5n0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rKSxQAAANwAAAAPAAAAAAAAAAAAAAAAAJgCAABkcnMv&#10;ZG93bnJldi54bWxQSwUGAAAAAAQABAD1AAAAigMAAAAA&#10;"/>
                  <v:line id="Line 390" o:spid="_x0000_s1033" style="position:absolute;visibility:visible" from="982,6704" to="3187,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LM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AsyxwAAANwAAAAPAAAAAAAA&#10;AAAAAAAAAKECAABkcnMvZG93bnJldi54bWxQSwUGAAAAAAQABAD5AAAAlQMAAAAA&#10;"/>
                  <v:rect id="Rectangle 391" o:spid="_x0000_s1034" alt="Светлый диагональный 1" style="position:absolute;left:1042;top:6569;width:2070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g58cA&#10;AADcAAAADwAAAGRycy9kb3ducmV2LnhtbESPzWrDMBCE74G+g9hCb7GcUJrEtWJMIVBDD80PxcfF&#10;2tgm1sqx1Nh9+6pQyHGYmW+YNJtMJ240uNaygkUUgyCurG65VnA67uZrEM4ja+wsk4IfcpBtH2Yp&#10;JtqOvKfbwdciQNglqKDxvk+kdFVDBl1ke+Lgne1g0Ac51FIPOAa46eQyjl+kwZbDQoM9vTVUXQ7f&#10;RgGfjp/LTfGxLuuvMt9Vl768Xgulnh6n/BWEp8nfw//td63gebOCvzPh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q4OfHAAAA3AAAAA8AAAAAAAAAAAAAAAAAmAIAAGRy&#10;cy9kb3ducmV2LnhtbFBLBQYAAAAABAAEAPUAAACMAwAAAAA=&#10;" fillcolor="black" strokecolor="white">
                    <v:fill r:id="rId38" o:title="" type="pattern"/>
                  </v:rect>
                  <v:shape id="Text Box 392" o:spid="_x0000_s1035" type="#_x0000_t202" style="position:absolute;left:1845;top:6731;width:450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l5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iXlwgAAANwAAAAPAAAAAAAAAAAAAAAAAJgCAABkcnMvZG93&#10;bnJldi54bWxQSwUGAAAAAAQABAD1AAAAhwMAAAAA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rect id="Rectangle 393" o:spid="_x0000_s1036" style="position:absolute;left:1987;top:6929;width:71;height:16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EFscA&#10;AADcAAAADwAAAGRycy9kb3ducmV2LnhtbESPQUvDQBSE70L/w/IKvYjdWLTY2G0pAaGXILYqHh/Z&#10;1yQ2+zbNvjbx37tCweMwM98wy/XgGnWhLtSeDdxPE1DEhbc1lwbe9y93T6CCIFtsPJOBHwqwXo1u&#10;lpha3/MbXXZSqgjhkKKBSqRNtQ5FRQ7D1LfE0Tv4zqFE2ZXadthHuGv0LEnm2mHNcaHClrKKiuPu&#10;7Awc5PGz/3g9n9rTV3ZbSp5/Z7PcmMl42DyDEhrkP3xtb62Bh8UC/s7EI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GRBbHAAAA3AAAAA8AAAAAAAAAAAAAAAAAmAIAAGRy&#10;cy9kb3ducmV2LnhtbFBLBQYAAAAABAAEAPUAAACMAwAAAAA=&#10;">
                    <v:stroke dashstyle="dash"/>
                  </v:rect>
                  <v:shape id="Text Box 394" o:spid="_x0000_s1037" type="#_x0000_t202" style="position:absolute;left:1842;top:7616;width:39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6Bb4A&#10;AADcAAAADwAAAGRycy9kb3ducmV2LnhtbERPy4rCMBTdC/5DuMLsNFEYkY5pKQOKW53i+tLcPmhz&#10;U5rYdv5+shBmeTjvc7bYXkw0+taxhv1OgSAunWm51lD8XLYnED4gG+wdk4Zf8pCl69UZE+NmvtP0&#10;CLWIIewT1NCEMCRS+rIhi37nBuLIVW60GCIca2lGnGO47eVBqaO02HJsaHCg74bK7vGyGroqf9VP&#10;dcuDo6qYqr6br/dC64/Nkn+BCLSEf/HbfTMaPlWcH8/EIyDT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2+gW+AAAA3AAAAA8AAAAAAAAAAAAAAAAAmAIAAGRycy9kb3ducmV2&#10;LnhtbFBLBQYAAAAABAAEAPUAAACDAwAAAAA=&#10;" filled="f" stroked="f">
                    <v:stroke dashstyle="dash"/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rect id="Rectangle 395" o:spid="_x0000_s1038" style="position:absolute;left:2407;top:6809;width:71;height:1665;rotation:-200998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4b8MA&#10;AADcAAAADwAAAGRycy9kb3ducmV2LnhtbESPQYvCMBSE78L+h/AWvGlaF2WpRhFBcBEP6rJ7fTTP&#10;ttq8lCRq9dcbQfA4zMw3zGTWmlpcyPnKsoK0n4Agzq2uuFDwu1/2vkH4gKyxtkwKbuRhNv3oTDDT&#10;9spbuuxCISKEfYYKyhCaTEqfl2TQ921DHL2DdQZDlK6Q2uE1wk0tB0kykgYrjgslNrQoKT/tzkbB&#10;Zpl+NeHf3PfEeNQ/f259vDmlup/tfAwiUBve4Vd7pRUMkxS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4b8MAAADcAAAADwAAAAAAAAAAAAAAAACYAgAAZHJzL2Rv&#10;d25yZXYueG1sUEsFBgAAAAAEAAQA9QAAAIgDAAAAAA==&#10;"/>
                  <v:shape id="Text Box 396" o:spid="_x0000_s1039" type="#_x0000_t202" style="position:absolute;left:2247;top:7436;width:39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line id="Line 397" o:spid="_x0000_s1040" style="position:absolute;visibility:visible" from="2430,7601" to="3150,7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ipMQAAADcAAAADwAAAGRycy9kb3ducmV2LnhtbESPS2sCMRSF94X+h3AL3WnGFksdJ0op&#10;CC7UUhXXl8mdh05uxiQdx39vBKHLw3l8nGzem0Z05HxtWcFomIAgzq2uuVSw3y0GnyB8QNbYWCYF&#10;V/Iwnz0/ZZhqe+Ff6rahFHGEfYoKqhDaVEqfV2TQD21LHL3COoMhSldK7fASx00j35LkQxqsORIq&#10;bOm7ovy0/TORm5crdz4cT/2yWK8WZ+4mm92PUq8v/dcURKA+/Icf7aVWME7e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2KkxAAAANwAAAAPAAAAAAAAAAAA&#10;AAAAAKECAABkcnMvZG93bnJldi54bWxQSwUGAAAAAAQABAD5AAAAkgMAAAAA&#10;">
                    <v:stroke dashstyle="dash"/>
                  </v:line>
                  <v:line id="Line 398" o:spid="_x0000_s1041" style="position:absolute;visibility:visible" from="2025,7796" to="3120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760MQAAADcAAAADwAAAGRycy9kb3ducmV2LnhtbESPS2sCMRSF94X+h3AL3WnGUksdJ0op&#10;CC7UUhXXl8mdh05uxiQdx39vBKHLw3l8nGzem0Z05HxtWcFomIAgzq2uuVSw3y0GnyB8QNbYWCYF&#10;V/Iwnz0/ZZhqe+Ff6rahFHGEfYoKqhDaVEqfV2TQD21LHL3COoMhSldK7fASx00j35LkQxqsORIq&#10;bOm7ovy0/TORm5crdz4cT/2yWK8WZ+4mm92PUq8v/dcURKA+/Icf7aVWME7e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vrQxAAAANwAAAAPAAAAAAAAAAAA&#10;AAAAAKECAABkcnMvZG93bnJldi54bWxQSwUGAAAAAAQABAD5AAAAkgMAAAAA&#10;">
                    <v:stroke dashstyle="dash"/>
                  </v:line>
                  <v:shape id="Text Box 399" o:spid="_x0000_s1042" type="#_x0000_t202" style="position:absolute;left:2820;top:7511;width:51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line id="Line 400" o:spid="_x0000_s1043" style="position:absolute;visibility:visible" from="1245,8561" to="1890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wVcIAAADcAAAADwAAAGRycy9kb3ducmV2LnhtbERPy2oCMRTdF/yHcAV3NaNQH6NRxKHg&#10;ohbU0vV1cjsZOrkZJnFM/94shC4P573eRtuInjpfO1YwGWcgiEuna64UfF3eXxcgfEDW2DgmBX/k&#10;YbsZvKwx1+7OJ+rPoRIphH2OCkwIbS6lLw1Z9GPXEifux3UWQ4JdJXWH9xRuGznNspm0WHNqMNjS&#10;3lD5e75ZBXNTnORcFh+Xz6KvJ8t4jN/XpVKjYdytQASK4V/8dB+0grcsrU1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hwVcIAAADcAAAADwAAAAAAAAAAAAAA&#10;AAChAgAAZHJzL2Rvd25yZXYueG1sUEsFBgAAAAAEAAQA+QAAAJADAAAAAA==&#10;">
                    <v:stroke endarrow="block"/>
                  </v:line>
                  <v:shape id="Text Box 401" o:spid="_x0000_s1044" type="#_x0000_t202" style="position:absolute;left:1020;top:8336;width:43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B7"/>
                          </w:r>
                        </w:p>
                      </w:txbxContent>
                    </v:textbox>
                  </v:shape>
                  <v:shape id="Text Box 402" o:spid="_x0000_s1045" type="#_x0000_t202" style="position:absolute;left:2640;top:8096;width:480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B7"/>
                          </w:r>
                        </w:p>
                      </w:txbxContent>
                    </v:textbox>
                  </v:shape>
                  <v:shape id="Text Box 403" o:spid="_x0000_s1046" type="#_x0000_t202" style="position:absolute;left:960;top:8228;width:112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         </w:t>
                          </w:r>
                          <w:r>
                            <w:rPr>
                              <w:b/>
                              <w:sz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404" o:spid="_x0000_s1047" type="#_x0000_t202" style="position:absolute;left:2772;top:8063;width:510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  <v:textbox>
                      <w:txbxContent>
                        <w:p w:rsidR="00B07D29" w:rsidRDefault="00B07D29" w:rsidP="00B07D29">
                          <w:pPr>
                            <w:rPr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shape>
                  <v:shape id="Text Box 405" o:spid="_x0000_s1048" type="#_x0000_t202" style="position:absolute;left:2325;top:7241;width:66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  <v:textbox>
                      <w:txbxContent>
                        <w:p w:rsidR="00B07D29" w:rsidRDefault="00B07D29" w:rsidP="00B07D29">
                          <w:r>
                            <w:rPr>
                              <w:sz w:val="20"/>
                            </w:rPr>
                            <w:t>M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;</w:t>
                          </w:r>
                          <w:r>
                            <w:t>ℓ</w:t>
                          </w:r>
                          <w:proofErr w:type="gramEnd"/>
                        </w:p>
                      </w:txbxContent>
                    </v:textbox>
                  </v:shape>
                  <v:shape id="Freeform 406" o:spid="_x0000_s1049" style="position:absolute;left:2010;top:7376;width:270;height:83;rotation:-1609212fd;visibility:visible;mso-wrap-style:square;v-text-anchor:top" coordsize="2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au8YA&#10;AADcAAAADwAAAGRycy9kb3ducmV2LnhtbESP0WrCQBRE3wv+w3ILfZFmY7Ulpq6ilYIPhZLUD7hk&#10;r0kwezdk1yT1692C0MdhZs4wq81oGtFT52rLCmZRDIK4sLrmUsHx5/M5AeE8ssbGMin4JQeb9eRh&#10;ham2A2fU574UAcIuRQWV920qpSsqMugi2xIH72Q7gz7IrpS6wyHATSNf4vhNGqw5LFTY0kdFxTm/&#10;GAXteWrzPPmeZvPrVy33uyUtxqVST4/j9h2Ep9H/h+/tg1bwOlv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oau8YAAADcAAAADwAAAAAAAAAAAAAAAACYAgAAZHJz&#10;L2Rvd25yZXYueG1sUEsFBgAAAAAEAAQA9QAAAIsDAAAAAA==&#10;" path="m,45c52,64,105,83,150,75,195,67,248,13,270,e" filled="f">
                    <v:path arrowok="t" o:connecttype="custom" o:connectlocs="0,45;150,75;270,0" o:connectangles="0,0,0"/>
                  </v:shape>
                  <v:shape id="Text Box 407" o:spid="_x0000_s1050" type="#_x0000_t202" style="position:absolute;left:1965;top:7361;width:465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  <v:textbox>
                      <w:txbxContent>
                        <w:p w:rsidR="00B07D29" w:rsidRDefault="00B07D29" w:rsidP="00B07D29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</w:p>
          <w:p w:rsidR="00B07D29" w:rsidRPr="002943B9" w:rsidRDefault="00B07D29" w:rsidP="00350C50">
            <w:pPr>
              <w:tabs>
                <w:tab w:val="left" w:pos="2400"/>
              </w:tabs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4.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Шар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5 кг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движется со скоростью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1 м/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сталкивается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покоящимся шаром массой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2 кг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Определить скорости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шаров после удара. Удар считать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абсолютно упругим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прямым, центральным.</w:t>
            </w:r>
          </w:p>
          <w:p w:rsidR="00B07D29" w:rsidRPr="002943B9" w:rsidRDefault="00B07D29" w:rsidP="00350C50">
            <w:pPr>
              <w:spacing w:before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 промежуток времени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=10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частица прошла 3/4 окружности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=160 см. Найти: 1) среднюю скорость движения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 2)модуль средней скорости перемещения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3) модуль среднего вектора полного ускорения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C"/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3E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EF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если частица двигалась из состояния покоя с постоянным тангенциальным ускорением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sym w:font="Symbol" w:char="F074"/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Два моля кислорода изотермически сжали, а затем изобарически расширили до первоначального объема. Известно, что Р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=550 кПа,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1=9·10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-3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а средняя квадратичная скорость движения молекул в конечном состоянии равна 720м/с. На сколько измениться конечная средняя кинетическая энергия его молекул относительно начальной. Представить графики описанных процессов в координатах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-Т.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7.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Азот находится в закрытом сосуде объемом 3 л при температуре 27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°С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давлении 3 атм. После нагревания давление в сосуде повысилось до 25 атм. Определить: 1) температуру азота после нагревания; 2) количество тепла, сообщенного азоту. 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8.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Найти изменение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ΔS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энтропии при превращении льда (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 –20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массой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=10 г в пар (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п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=100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9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. В трех вершинах квадрата со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стороной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  <w:t>а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</w:t>
            </w:r>
          </w:p>
          <w:p w:rsidR="00B07D29" w:rsidRPr="002943B9" w:rsidRDefault="00B07D29" w:rsidP="00350C5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lastRenderedPageBreak/>
              <w:t>Задача 10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Определить силу тока, текущего через элемент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если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=2 В,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=3 В,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=0,5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=1/3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=1 Ом,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=1/3 Ом.</w:t>
            </w:r>
          </w:p>
          <w:p w:rsidR="00B07D29" w:rsidRPr="002943B9" w:rsidRDefault="00B07D29" w:rsidP="00350C5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55725" cy="1108075"/>
                  <wp:effectExtent l="0" t="0" r="0" b="0"/>
                  <wp:docPr id="16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3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11680" cy="1172845"/>
                  <wp:effectExtent l="0" t="0" r="7620" b="8255"/>
                  <wp:docPr id="17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11</w:t>
            </w: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Бесконечно длинный проводник изогнут так, как это изображено на рисунке. Определить магнитную индукцию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поля, создаваемого в точке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током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80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текущим по проводнику. Принять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/2, где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 м.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Задача 12</w:t>
            </w:r>
            <w:r w:rsidRPr="00294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t xml:space="preserve">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Круговой виток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zh-CN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=5А, сила тока в витке токи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zh-CN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=1А. Расстояние от центра витка до провода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=20 см. Определите магнитную индукцию в центре витка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 xml:space="preserve">Задача 13.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На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расстоянии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zh-CN"/>
                </w:rPr>
                <w:t>1 м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от длинного прямого провода с током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1кА находится кольцо радиусом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943B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zh-CN"/>
                </w:rPr>
                <w:t>1 см</w:t>
              </w:r>
            </w:smartTag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. Кольцо расположено так, что магнитный поток, пронизывающий его, максимален. Определите, какой заряд протечет по кольцу при выключении тока в проводе. Сопротивление кольца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= 10 Ом.</w:t>
            </w:r>
          </w:p>
          <w:p w:rsidR="00B07D29" w:rsidRPr="002943B9" w:rsidRDefault="00B07D29" w:rsidP="00350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Примерный перечень практических </w:t>
            </w:r>
            <w:r w:rsidR="00D458A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заданий для экзамена</w:t>
            </w: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Желтый свет натрия, которому соответствуют длины волн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=589нм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=589,59нм, падает на дифракционную решетку, имеющую 7500 штрихов/см. Определить: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Наибольший порядок максимума для этого света;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Угловую дисперсию дифракционной решетки;</w:t>
            </w:r>
          </w:p>
          <w:p w:rsidR="00B07D29" w:rsidRPr="002943B9" w:rsidRDefault="00B07D29" w:rsidP="00B07D29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Ширину решетки, необходимую для разрешения этих двух линий.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Угол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между плоскостями пропускания поляризатора и анализатора равен 45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Во сколько раз уменьшится интенсивность света, выходящего из анализатора, если угол увеличить  до 60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Выпуклая линза радиуса равного 16 см соприкасается со стеклянной пластиной. Контакт линзы и пластины идеальный. Длина волны света 500нм. Получить выражения для радиусов светлых и темных колец и найти радиус пятого светлого кольца.</w:t>
            </w:r>
          </w:p>
          <w:p w:rsidR="00B07D29" w:rsidRPr="002943B9" w:rsidRDefault="00B07D29" w:rsidP="00350C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4.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Максимум  спектральной плотности энергетической светимости Солнца приходится на длину волны 0,48мкм. Считая, что Солнце излучает как черное тело, определите:</w:t>
            </w:r>
          </w:p>
          <w:p w:rsidR="00B07D29" w:rsidRPr="002943B9" w:rsidRDefault="00B07D29" w:rsidP="00B07D29">
            <w:pPr>
              <w:numPr>
                <w:ilvl w:val="0"/>
                <w:numId w:val="6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Температуру его поверхности;</w:t>
            </w:r>
          </w:p>
          <w:p w:rsidR="00B07D29" w:rsidRPr="002943B9" w:rsidRDefault="00B07D29" w:rsidP="00B07D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Мощность, излучаемую его поверхностью.</w:t>
            </w:r>
          </w:p>
          <w:p w:rsidR="00B07D29" w:rsidRPr="002943B9" w:rsidRDefault="00B07D29" w:rsidP="00350C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5.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некоторой задерживающей разности потенциалов фототок с поверхности лития, освещаемого электромагнитным излучением с длиной волны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, прекращается. Изменив длину волны излучения в 1,5 раза, установили, что для прекращения фототока необходимо увеличить задерживающую разность потенциалов в 2 раза. Работа выхода электронов с поверхности лития А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вых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=2,39 эВ. Вычислите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6.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Какая часть начального количества атомов распадается за один год в радиоактивном изотопе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228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. Период полураспада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=7*10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лет.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7.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Фотон с энергией </w:t>
            </w:r>
            <w:r w:rsidRPr="002943B9">
              <w:rPr>
                <w:rFonts w:ascii="Lucida Sans Unicode" w:eastAsia="Times New Roman" w:hAnsi="Lucida Sans Unicode" w:cs="Lucida Sans Unicode"/>
                <w:sz w:val="24"/>
                <w:szCs w:val="24"/>
                <w:lang w:val="ru-RU"/>
              </w:rPr>
              <w:t>Ɛ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=3,02МэВ в поле тяжелого ядра превратился в пару электрон-позитрон. Принимая, что кинетическая энергия электрона и позитрона  одинакова, определите кинетическую энергию каждой частицы.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8.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Определите суточный расход чистого урана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92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235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атомной электростанцией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мощностью 300МВт, если при делении 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92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235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один акт деления выделяется 200МэВ энергии.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 9.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Вычислить постоянную Ридберга, если известно, что для ионов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+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разность длин волн между головными линиями серии Бальмера и Лаймана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Δλ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=133,7нм.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10.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Найти разность энергии связи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ядре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11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07D29" w:rsidRPr="00D458A7" w:rsidTr="00350C50">
        <w:trPr>
          <w:trHeight w:val="446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D29" w:rsidRPr="002943B9" w:rsidRDefault="00B07D29" w:rsidP="00350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</w:rPr>
              <w:sym w:font="Symbol" w:char="F02D"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 способами демонстрации умения анализировать физические явления и закономерности;</w:t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</w:rPr>
              <w:sym w:font="Symbol" w:char="F02D"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 навыками и методиками обобщения результатов выполнения лабораторных работ;</w:t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</w:rPr>
              <w:sym w:font="Symbol" w:char="F02D"/>
            </w:r>
            <w:r w:rsidRPr="002943B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семестра.</w:t>
            </w:r>
          </w:p>
          <w:p w:rsidR="00B07D29" w:rsidRPr="002943B9" w:rsidRDefault="00B07D29" w:rsidP="00350C50">
            <w:pPr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вопросов и заданий по </w:t>
            </w:r>
            <w:r w:rsidR="00D45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лабораторным работам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1 «Применение законов сохранения для определения скорости полета пули»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величины имели кинетическая и потенциальная энергия системы «пуля+маятник» в различные моменты опыта?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Представьте схему изменения кинетической и потенциальной энергии системы.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каких моментов времени в данном эксперименте можно применять закон сохранения механической энергии, а для каких нельзя и почему?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каких моментов времени в данном эксперименте можно применять закон сохранения импульса, а для каких нельзя и почему?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Используя законы сохранения, получите формулу для расчета скорости полета пули в данной работе.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№ 3 «Определение моментов инерции тел с помощью крутильного маятника. </w:t>
            </w: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Проверка теоремы Штейнера»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момент инерции тела? В чем состоит смысл этой физической характеристики?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вычисляется момент инерции тела относительно точки и относительно оси?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Сформулируйте теорему Штейнера. В каком случае ее применяют? Как применить теорему Штейнера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экспериментально определяется момент инерции тела в данной лабораторной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законы сохранения применяются для вывода расчетных формул? 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4 «Исследование вращательного движения твердого тела вокруг неподвижной оси»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1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данной работе. Постройте график этой зависимости.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1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экспериментально определяется момент инерции тела в данной лабораторной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законы сохранения применяются для вывода расчетных формул?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Получите формулу для расчета момента инерции маятника.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Какова зависимость углового ускорения тела от момента приложенных к нему сил и момента инерции тела?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график данной зависимости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Как на маятнике Обербека могут быть определены угловое ускорение, момент действующих сил и момент инерции?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 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5 «Определение характеристик затухающих колебаний физического маятника»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Почему колебания маятника в данной работе будут затухающими, даже при выключенном электромагните?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Запишите уравнения затухающих и незатухающих колебаний, сравните их.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амплитуда затухающих колебаний зависит от времени и от числа колебаний?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 физический смысл величин применительно к данной работе: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добротность.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они меняются с ростом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меняются характеристики затухающих колебаний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добротность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если один из параметров данного физического маятника: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, 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294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увеличится (либо уменьшится) при фиксированных значениях оставшихся?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чего, в данной работе, графики строят в логарифмическоммасштабе?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№7 «Определение скорости звука методом стоячей волны»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механическая волна? Каков механизм образования волны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представляет собой звуковая волна?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и от чего зависит скорость звука?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образуется стоячая волна? Выведите уравнение стоячей волны.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чего и как зависит амплитуда стоячей волны?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устройства создают бегущую и стоячую волны в данной работе?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11 «Изучение статистических закономерностей»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Каково распределение дроби по ячейкам на доске Гальтона? Какое распределение аналогично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данному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МКТ?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Каково распределение электронов по модулю скорости в данной работе?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происходит при изменении напряжения накала?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статистические методы применяются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14 «Определение показателя адиабаты методом Клемана и Дезорма»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Объясните ход эксперимента и результаты расчета.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Запишите уравнения для вывода формулы показателя адиабаты.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21 «Исследование электростатического поля с помощью зонда»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напряженность электрического поля? Как графически представить распределение напряженности в разных точках электрического поля в данной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потенциал электростатического поля? Как графически представить распределение потенциала в разных точках электрического поля в данной работе?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Вычислите работу по перемещению заряда по заданной траектории.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изменится картина силовых и эквипотенциальных линий при увеличении (уменьшении) напряженности между электродами?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24 «Расширение предела измерения амперметра постоянного тока»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Каким образом включают амперметр и вольтметр в электрическую цепь для измерения тока и напряжения?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навыки включения этих приборов в электрическую цепь.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шунт? Для чего и как он используется?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использование шунта.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добавочное сопротивление? Для чего и как оно используется?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Продемонстрируйте использование добавочного сопротивления.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27 «Изучение резонанса напряжений»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колебательный контур? Какой вид колебаний наблюдался в данной работе?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Выведите уравнение колебательного контура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Схематически представьте векторную диаграмму напряжений, для используемого в работе, колебательного контура.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резонанс напряжений? Обоснуйте, полученные в работе, графики.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добротность? Как она определялась в данной работе?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28 «Определение индуктивности катушки и магнитной проницаемости ферромагнитного тела»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приборы применялись в данной работе для определия параметров постоянного и переменного тока?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среды) для обработки экспериментальных данных.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вопросов и заданий по </w:t>
            </w:r>
            <w:r w:rsidR="00D45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лабораторным работам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32 «Определение радиуса кривизны линзы и полосы пропускания светофильтра с помощью колец Ньютона»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объясняется появление колец Ньютона?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формулы для расчета радиусов темных и светлых колец Ньютона.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определения радиуса кривизны линзы.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34 «Определение длины световой волны и характеристик дифракционной решетки»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Каково практическое применение дифракционных решеток?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35 «Определение концентрации растворов сахара и постоянной вращения»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какого явления определяется концентрация раствора сахара в данном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действия призмы Николя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действия полутеневого сахариметра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36 «Снятие вольтамперных характеристик фотоэлемента и определение его чувствительности»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Проанализируйте </w:t>
            </w:r>
            <w:proofErr w:type="gramStart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полученные</w:t>
            </w:r>
            <w:proofErr w:type="gramEnd"/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лабораторной работе ВАХ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Как определяется постоянная Планка в данном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данной работе рассчитывается погрешность определения постоянной Планка?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B07D29" w:rsidRPr="002943B9" w:rsidRDefault="00B07D29" w:rsidP="00B07D29">
            <w:pPr>
              <w:spacing w:before="240"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41 «Исследование возбуждения атомов газа»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Объясните принцип определения возбужденных состояний атомов газа в эксперименте?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 принцип работы электронной лампы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каком диапазоне электромагнитных волн лежит излучение возбужденных атомов паров ртути и почему?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 42 «Определение главных квантовых чисел возбужденных состояний атома водорода»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Поясните устройство и принцип работы спектроскопа, используемого в данной работе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Получите формулу для определиния главных квантовых чисел возбужденных состояний атома водорода и других водородоподобных атомов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называется градуировочным графиком?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</w:t>
            </w:r>
          </w:p>
          <w:p w:rsidR="00B07D29" w:rsidRPr="002943B9" w:rsidRDefault="00B07D29" w:rsidP="003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943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51 «Изучение закономерностей α-распада»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активность радиоактивного элемента, ее вычисление и единицы измерения. 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чем состоит закон Гейгера - Неттола?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оценить энергию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α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частицы?</w:t>
            </w:r>
          </w:p>
          <w:p w:rsidR="00B07D29" w:rsidRPr="002943B9" w:rsidRDefault="00B07D29" w:rsidP="00B07D2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Устройство и принцип работы счетчика Гейгера-Мюллера.</w:t>
            </w:r>
          </w:p>
          <w:p w:rsidR="00B07D29" w:rsidRPr="002943B9" w:rsidRDefault="00B07D29" w:rsidP="00350C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Продемонстрируйте возможность применения среды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2943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 другой среды) для обработки экспериментальных данных</w:t>
            </w:r>
          </w:p>
        </w:tc>
      </w:tr>
    </w:tbl>
    <w:p w:rsidR="007404A8" w:rsidRPr="00D458A7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404A8" w:rsidRPr="00D458A7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7404A8" w:rsidRPr="00D458A7" w:rsidSect="00500E09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Лабораторные работы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оформляются в отдельной подписанной тетради или на скрепленных листах стандартного формата (подписывается каждый лист). Перед выполнением работы необходимо ознакомиться с теоретическим материалом, изучить схему эксперимента, уяснить порядок выполнения работы. Готовность к выполнению работы определяется наличием конспекта.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Конспект лабораторной работы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оформляется заблаговременно и показывается преподавателю перед выполнением работы. Конспект должен содержать: название, цель работы, схему эксперимента (рисунок с обозначениями), таблицы для внесения экспериментальных данных, расчетные формулы и другие, необходимые для выполнения работы записи. При выполнении лабораторных работ </w:t>
      </w: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обязательно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наличие методички, конспекта, карандаша, ручки.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Отчет о лабораторной работе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полностью рассчитанная и оформленная лабораторная работа. Отчет</w:t>
      </w: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должен содержать все указанные в задании расчеты, графики, диаграммы и др. Таблицы должны быть заполнены экспериментальными и расчетными данными.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Экспериментальные данные записываются с той точностью, с которой они получены и не округляются.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большинстве случаев расчеты следует вести с точностью до трех значащих цифр (т.е. результаты расчетов следует округлять). Исключение составляют задачи по атомной физике.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Следует помнить, что расчетные данные не могут быть точнее исходных экспериментальных данных.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всех расчетных физических величины необходимо указывать размерность. Допускается грамотное использование дольных приставок: </w:t>
      </w:r>
      <w:r w:rsidRPr="007404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мега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404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кило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404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микро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404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милли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404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нано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Каждая лабораторная работа заканчивается выводом. </w:t>
      </w: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есть перечисление того, что делалось в работе. В выводе указывается, достигнута ли цель работы, и на основании чего делается подобное утверждение. Если цель работы не достигнута, необходимо указать возможные причины.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Лабораторная работа, содержащая многочисленные ошибки и (или) оформленная без учета установленных требований может быть оценена в меньшее количество баллов, которые нельзя исправить в дальнейшем.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Домашние задачи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оформляются в отдельной тетради или</w:t>
      </w: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тетради для лабораторных работ.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решаются самостоятельно. Требования к оформлению стандартные: «Дано»; «Решение»; поясняющий рисунок (при необходимости); расчетные формулы с указанием физических законов, которые они отражают; решение в общем виде, расчеты, «Ответ». Для всех расчетных физических величины необходимо указывать размерность.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Решенная задача засчитывается лишь в том случае, если студентом доказано понимание алгоритма решения и применяемых физических законов.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Защита тем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устная. К защите темы допускается студент, выполнивший и правильно рассчитавший соответствующую лабораторную работу и правильно решивший задачи по теме защиты. На защите студент демонстрирует: 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Arial Unicode MS" w:eastAsia="Arial Unicode MS" w:hAnsi="Arial Unicode MS" w:cs="Arial Unicode MS" w:hint="eastAsia"/>
          <w:sz w:val="24"/>
          <w:szCs w:val="24"/>
          <w:lang w:val="ru-RU" w:eastAsia="ru-RU"/>
        </w:rPr>
        <w:t>‒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знание терминов и определений по теме защиты;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Arial Unicode MS" w:eastAsia="Arial Unicode MS" w:hAnsi="Arial Unicode MS" w:cs="Arial Unicode MS" w:hint="eastAsia"/>
          <w:sz w:val="24"/>
          <w:szCs w:val="24"/>
          <w:lang w:val="ru-RU" w:eastAsia="ru-RU"/>
        </w:rPr>
        <w:t>‒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сути изучаемых физических явлений;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Arial Unicode MS" w:eastAsia="Arial Unicode MS" w:hAnsi="Arial Unicode MS" w:cs="Arial Unicode MS" w:hint="eastAsia"/>
          <w:sz w:val="24"/>
          <w:szCs w:val="24"/>
          <w:lang w:val="ru-RU" w:eastAsia="ru-RU"/>
        </w:rPr>
        <w:t>‒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умение формулировать физические законы, записывать их математически, знание границ их применимости;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Arial Unicode MS" w:eastAsia="Arial Unicode MS" w:hAnsi="Arial Unicode MS" w:cs="Arial Unicode MS" w:hint="eastAsia"/>
          <w:sz w:val="24"/>
          <w:szCs w:val="24"/>
          <w:lang w:val="ru-RU" w:eastAsia="ru-RU"/>
        </w:rPr>
        <w:t>‒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умение интерпретировать результаты, полученные при выполнении лабораторных работ и решении задач.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before="6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Экзамен –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устный, классический. В каждом билете 2 </w:t>
      </w:r>
      <w:proofErr w:type="gramStart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теоретических</w:t>
      </w:r>
      <w:proofErr w:type="gramEnd"/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вопроса и 1 задача. Пользоваться конспектами, учебниками, сотовыми телефонами, шпаргалками запрещается. Для получения оценки «Отлично» или «Хорошо» обязательно правильное решение задачи.</w:t>
      </w:r>
    </w:p>
    <w:p w:rsidR="007404A8" w:rsidRPr="007404A8" w:rsidRDefault="007404A8" w:rsidP="007404A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04A8" w:rsidRPr="007404A8" w:rsidRDefault="007404A8" w:rsidP="007404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выставления экзаменационной оценки: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– на оценку </w:t>
      </w: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сформированности компетенций,  то есть он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– на оценку </w:t>
      </w: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средний уровень сформированности компетенций, то есть у него должны быть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404A8" w:rsidRPr="007404A8" w:rsidRDefault="007404A8" w:rsidP="00740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– на оценку </w:t>
      </w:r>
      <w:r w:rsidRPr="00740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40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</w:p>
    <w:p w:rsidR="00D458A7" w:rsidRPr="00056DC2" w:rsidRDefault="00D458A7" w:rsidP="00D458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D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6D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56D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056D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56D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458A7" w:rsidRPr="00056DC2" w:rsidRDefault="00D458A7" w:rsidP="00D458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D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6D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56D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404A8" w:rsidRPr="007404A8" w:rsidRDefault="007404A8" w:rsidP="007404A8">
      <w:pPr>
        <w:rPr>
          <w:lang w:val="ru-RU"/>
        </w:rPr>
      </w:pPr>
      <w:bookmarkStart w:id="0" w:name="_GoBack"/>
      <w:bookmarkEnd w:id="0"/>
    </w:p>
    <w:p w:rsidR="00343ACD" w:rsidRPr="007404A8" w:rsidRDefault="00343ACD">
      <w:pPr>
        <w:rPr>
          <w:lang w:val="ru-RU"/>
        </w:rPr>
      </w:pPr>
    </w:p>
    <w:sectPr w:rsidR="00343ACD" w:rsidRPr="007404A8" w:rsidSect="00587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3A9" w:rsidRDefault="006253A9" w:rsidP="00BF53BE">
      <w:pPr>
        <w:spacing w:after="0" w:line="240" w:lineRule="auto"/>
      </w:pPr>
      <w:r>
        <w:separator/>
      </w:r>
    </w:p>
  </w:endnote>
  <w:endnote w:type="continuationSeparator" w:id="0">
    <w:p w:rsidR="006253A9" w:rsidRDefault="006253A9" w:rsidP="00BF5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550" w:rsidRDefault="00667AFA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B557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16550" w:rsidRDefault="006253A9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550" w:rsidRDefault="00667AFA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B557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458A7">
      <w:rPr>
        <w:rStyle w:val="a7"/>
        <w:noProof/>
      </w:rPr>
      <w:t>75</w:t>
    </w:r>
    <w:r>
      <w:rPr>
        <w:rStyle w:val="a7"/>
      </w:rPr>
      <w:fldChar w:fldCharType="end"/>
    </w:r>
  </w:p>
  <w:p w:rsidR="00416550" w:rsidRDefault="006253A9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3A9" w:rsidRDefault="006253A9" w:rsidP="00BF53BE">
      <w:pPr>
        <w:spacing w:after="0" w:line="240" w:lineRule="auto"/>
      </w:pPr>
      <w:r>
        <w:separator/>
      </w:r>
    </w:p>
  </w:footnote>
  <w:footnote w:type="continuationSeparator" w:id="0">
    <w:p w:rsidR="006253A9" w:rsidRDefault="006253A9" w:rsidP="00BF5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50C8F"/>
    <w:multiLevelType w:val="hybridMultilevel"/>
    <w:tmpl w:val="1ED2E426"/>
    <w:lvl w:ilvl="0" w:tplc="0419000F">
      <w:start w:val="4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B7D59"/>
    <w:multiLevelType w:val="hybridMultilevel"/>
    <w:tmpl w:val="E4DEAA96"/>
    <w:lvl w:ilvl="0" w:tplc="8BAA83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D3207"/>
    <w:multiLevelType w:val="hybridMultilevel"/>
    <w:tmpl w:val="E4DEAA96"/>
    <w:lvl w:ilvl="0" w:tplc="8BAA8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16358"/>
    <w:multiLevelType w:val="hybridMultilevel"/>
    <w:tmpl w:val="194A839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961FFB"/>
    <w:multiLevelType w:val="hybridMultilevel"/>
    <w:tmpl w:val="13BEA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75ABE"/>
    <w:multiLevelType w:val="hybridMultilevel"/>
    <w:tmpl w:val="194A839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A63E9B"/>
    <w:multiLevelType w:val="hybridMultilevel"/>
    <w:tmpl w:val="B04E21EA"/>
    <w:lvl w:ilvl="0" w:tplc="DFFEC576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EA48D0"/>
    <w:multiLevelType w:val="hybridMultilevel"/>
    <w:tmpl w:val="194A8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F08BC"/>
    <w:multiLevelType w:val="hybridMultilevel"/>
    <w:tmpl w:val="A82AB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D2932CB"/>
    <w:multiLevelType w:val="hybridMultilevel"/>
    <w:tmpl w:val="194A839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0321B88"/>
    <w:multiLevelType w:val="hybridMultilevel"/>
    <w:tmpl w:val="C3FE6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  <w:rPr>
        <w:rFonts w:cs="Times New Roman"/>
      </w:rPr>
    </w:lvl>
  </w:abstractNum>
  <w:abstractNum w:abstractNumId="18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rFonts w:cs="Times New Roman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cs="Times New Roman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rFonts w:cs="Times New Roman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rFonts w:cs="Times New Roman"/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rFonts w:cs="Times New Roman"/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rFonts w:cs="Times New Roman"/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rFonts w:cs="Times New Roman"/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rFonts w:cs="Times New Roman"/>
        <w:b w:val="0"/>
      </w:rPr>
    </w:lvl>
  </w:abstractNum>
  <w:abstractNum w:abstractNumId="19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291424"/>
    <w:multiLevelType w:val="hybridMultilevel"/>
    <w:tmpl w:val="4E50E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40474"/>
    <w:multiLevelType w:val="hybridMultilevel"/>
    <w:tmpl w:val="69C059DC"/>
    <w:lvl w:ilvl="0" w:tplc="31ECAD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A67EDF"/>
    <w:multiLevelType w:val="hybridMultilevel"/>
    <w:tmpl w:val="E4DEAA96"/>
    <w:lvl w:ilvl="0" w:tplc="8BAA83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E91077D"/>
    <w:multiLevelType w:val="hybridMultilevel"/>
    <w:tmpl w:val="E1CA9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AE3293"/>
    <w:multiLevelType w:val="hybridMultilevel"/>
    <w:tmpl w:val="CAE8B476"/>
    <w:lvl w:ilvl="0" w:tplc="5A143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5260E5"/>
    <w:multiLevelType w:val="hybridMultilevel"/>
    <w:tmpl w:val="EDA0B1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</w:num>
  <w:num w:numId="2">
    <w:abstractNumId w:val="18"/>
  </w:num>
  <w:num w:numId="3">
    <w:abstractNumId w:val="32"/>
  </w:num>
  <w:num w:numId="4">
    <w:abstractNumId w:val="8"/>
  </w:num>
  <w:num w:numId="5">
    <w:abstractNumId w:val="7"/>
  </w:num>
  <w:num w:numId="6">
    <w:abstractNumId w:val="20"/>
  </w:num>
  <w:num w:numId="7">
    <w:abstractNumId w:val="4"/>
  </w:num>
  <w:num w:numId="8">
    <w:abstractNumId w:val="16"/>
  </w:num>
  <w:num w:numId="9">
    <w:abstractNumId w:val="22"/>
  </w:num>
  <w:num w:numId="10">
    <w:abstractNumId w:val="19"/>
  </w:num>
  <w:num w:numId="11">
    <w:abstractNumId w:val="14"/>
  </w:num>
  <w:num w:numId="12">
    <w:abstractNumId w:val="28"/>
  </w:num>
  <w:num w:numId="13">
    <w:abstractNumId w:val="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11"/>
  </w:num>
  <w:num w:numId="18">
    <w:abstractNumId w:val="5"/>
  </w:num>
  <w:num w:numId="19">
    <w:abstractNumId w:val="24"/>
  </w:num>
  <w:num w:numId="20">
    <w:abstractNumId w:val="33"/>
  </w:num>
  <w:num w:numId="21">
    <w:abstractNumId w:val="1"/>
  </w:num>
  <w:num w:numId="22">
    <w:abstractNumId w:val="29"/>
  </w:num>
  <w:num w:numId="23">
    <w:abstractNumId w:val="34"/>
  </w:num>
  <w:num w:numId="24">
    <w:abstractNumId w:val="26"/>
  </w:num>
  <w:num w:numId="25">
    <w:abstractNumId w:val="15"/>
  </w:num>
  <w:num w:numId="26">
    <w:abstractNumId w:val="23"/>
  </w:num>
  <w:num w:numId="27">
    <w:abstractNumId w:val="31"/>
  </w:num>
  <w:num w:numId="28">
    <w:abstractNumId w:val="27"/>
  </w:num>
  <w:num w:numId="29">
    <w:abstractNumId w:val="12"/>
  </w:num>
  <w:num w:numId="30">
    <w:abstractNumId w:val="21"/>
  </w:num>
  <w:num w:numId="31">
    <w:abstractNumId w:val="30"/>
  </w:num>
  <w:num w:numId="32">
    <w:abstractNumId w:val="13"/>
  </w:num>
  <w:num w:numId="33">
    <w:abstractNumId w:val="6"/>
  </w:num>
  <w:num w:numId="34">
    <w:abstractNumId w:val="25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5574"/>
    <w:rsid w:val="001F0BC7"/>
    <w:rsid w:val="00343ACD"/>
    <w:rsid w:val="004D090C"/>
    <w:rsid w:val="006253A9"/>
    <w:rsid w:val="00667AFA"/>
    <w:rsid w:val="007404A8"/>
    <w:rsid w:val="008B62D3"/>
    <w:rsid w:val="008C2307"/>
    <w:rsid w:val="00B07D29"/>
    <w:rsid w:val="00B35921"/>
    <w:rsid w:val="00BF53BE"/>
    <w:rsid w:val="00D121D8"/>
    <w:rsid w:val="00D175E2"/>
    <w:rsid w:val="00D31453"/>
    <w:rsid w:val="00D458A7"/>
    <w:rsid w:val="00E145C3"/>
    <w:rsid w:val="00E209E2"/>
    <w:rsid w:val="00F6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ACD"/>
  </w:style>
  <w:style w:type="paragraph" w:styleId="1">
    <w:name w:val="heading 1"/>
    <w:basedOn w:val="a"/>
    <w:next w:val="a"/>
    <w:link w:val="10"/>
    <w:qFormat/>
    <w:rsid w:val="00B07D2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4A8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7404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7404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7404A8"/>
  </w:style>
  <w:style w:type="character" w:styleId="a8">
    <w:name w:val="Hyperlink"/>
    <w:basedOn w:val="a0"/>
    <w:uiPriority w:val="99"/>
    <w:unhideWhenUsed/>
    <w:rsid w:val="00E145C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145C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B07D29"/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aa">
    <w:name w:val="List Paragraph"/>
    <w:basedOn w:val="a"/>
    <w:uiPriority w:val="34"/>
    <w:qFormat/>
    <w:rsid w:val="00B07D29"/>
    <w:pPr>
      <w:ind w:left="720"/>
      <w:contextualSpacing/>
    </w:pPr>
  </w:style>
  <w:style w:type="character" w:customStyle="1" w:styleId="FontStyle20">
    <w:name w:val="Font Style20"/>
    <w:rsid w:val="00B07D29"/>
    <w:rPr>
      <w:rFonts w:ascii="Georgia" w:hAnsi="Georgia" w:cs="Georgia"/>
      <w:sz w:val="12"/>
      <w:szCs w:val="12"/>
    </w:rPr>
  </w:style>
  <w:style w:type="paragraph" w:customStyle="1" w:styleId="11">
    <w:name w:val="Основной текст1"/>
    <w:basedOn w:val="a"/>
    <w:rsid w:val="00B07D2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i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read?id=329738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oleObject" Target="embeddings/oleObject2.bin"/><Relationship Id="rId39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4.wmf"/><Relationship Id="rId34" Type="http://schemas.openxmlformats.org/officeDocument/2006/relationships/oleObject" Target="embeddings/oleObject5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412940%20&#8211;%20ISBN%20978-5-16-101026-6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image" Target="media/image7.wmf"/><Relationship Id="rId33" Type="http://schemas.openxmlformats.org/officeDocument/2006/relationships/image" Target="media/image12.wmf"/><Relationship Id="rId38" Type="http://schemas.openxmlformats.org/officeDocument/2006/relationships/image" Target="media/image14.gif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29.pdf&amp;show=dcatalogues/1/1515139/3529.pdf&amp;view=true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image" Target="media/image9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nanium.com/bookread2.php?book=469821%20&#8211;%20ISBN:978-5-16-010079-1" TargetMode="External"/><Relationship Id="rId24" Type="http://schemas.openxmlformats.org/officeDocument/2006/relationships/image" Target="media/image6.png"/><Relationship Id="rId32" Type="http://schemas.openxmlformats.org/officeDocument/2006/relationships/oleObject" Target="embeddings/oleObject4.bin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544.pdf&amp;show=dcatalogues/1/1124701/1544.pdf&amp;view=true" TargetMode="External"/><Relationship Id="rId23" Type="http://schemas.openxmlformats.org/officeDocument/2006/relationships/image" Target="media/image5.png"/><Relationship Id="rId28" Type="http://schemas.openxmlformats.org/officeDocument/2006/relationships/oleObject" Target="embeddings/oleObject3.bin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window.edu.ru/" TargetMode="External"/><Relationship Id="rId31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read?pid=539097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8.wmf"/><Relationship Id="rId30" Type="http://schemas.openxmlformats.org/officeDocument/2006/relationships/image" Target="media/image10.w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75</Pages>
  <Words>20205</Words>
  <Characters>115171</Characters>
  <Application>Microsoft Office Word</Application>
  <DocSecurity>0</DocSecurity>
  <Lines>959</Lines>
  <Paragraphs>270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2019-2020_b18_03_01-зМХб-19-2_64_plx_Физика</vt:lpstr>
      <vt:lpstr>Лист1</vt:lpstr>
    </vt:vector>
  </TitlesOfParts>
  <Company>Microsoft</Company>
  <LinksUpToDate>false</LinksUpToDate>
  <CharactersWithSpaces>135106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2019-2020_b18_03_01-зМХб-19-2_64_plx_Физика</dc:title>
  <dc:creator>FastReport.NET</dc:creator>
  <cp:lastModifiedBy>Ольга</cp:lastModifiedBy>
  <cp:revision>4</cp:revision>
  <dcterms:created xsi:type="dcterms:W3CDTF">2020-11-28T08:48:00Z</dcterms:created>
  <dcterms:modified xsi:type="dcterms:W3CDTF">2020-12-05T08:08:00Z</dcterms:modified>
</cp:coreProperties>
</file>