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9A7600" w:rsidRPr="00A51D86" w:rsidTr="0071426E">
        <w:trPr>
          <w:trHeight w:hRule="exact" w:val="277"/>
        </w:trPr>
        <w:tc>
          <w:tcPr>
            <w:tcW w:w="1149" w:type="dxa"/>
          </w:tcPr>
          <w:p w:rsidR="009A7600" w:rsidRDefault="00AE6C9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-350520</wp:posOffset>
                  </wp:positionV>
                  <wp:extent cx="7524750" cy="10657119"/>
                  <wp:effectExtent l="19050" t="0" r="0" b="0"/>
                  <wp:wrapNone/>
                  <wp:docPr id="3" name="Рисунок 2" descr="G:\Документы\4Программы2020\ИПСд-19\370502_титулы\1 лист\диаг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1 лист\диаг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5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9A7600" w:rsidTr="0071426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9A7600" w:rsidRDefault="00973C0C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A7600"/>
        </w:tc>
      </w:tr>
      <w:tr w:rsidR="009A7600" w:rsidTr="0071426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A7600" w:rsidRDefault="009A7600"/>
        </w:tc>
        <w:tc>
          <w:tcPr>
            <w:tcW w:w="1277" w:type="dxa"/>
          </w:tcPr>
          <w:p w:rsidR="009A7600" w:rsidRDefault="009A7600"/>
        </w:tc>
        <w:tc>
          <w:tcPr>
            <w:tcW w:w="6960" w:type="dxa"/>
          </w:tcPr>
          <w:p w:rsidR="009A7600" w:rsidRDefault="009A7600"/>
        </w:tc>
      </w:tr>
      <w:tr w:rsidR="009A7600" w:rsidTr="0071426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A7600" w:rsidRDefault="009A7600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9A7600" w:rsidTr="0071426E">
        <w:trPr>
          <w:trHeight w:hRule="exact" w:val="416"/>
        </w:trPr>
        <w:tc>
          <w:tcPr>
            <w:tcW w:w="1149" w:type="dxa"/>
          </w:tcPr>
          <w:p w:rsidR="009A7600" w:rsidRDefault="009A7600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A7600"/>
        </w:tc>
      </w:tr>
      <w:tr w:rsidR="009A7600" w:rsidTr="0071426E">
        <w:trPr>
          <w:trHeight w:hRule="exact" w:val="416"/>
        </w:trPr>
        <w:tc>
          <w:tcPr>
            <w:tcW w:w="1149" w:type="dxa"/>
          </w:tcPr>
          <w:p w:rsidR="009A7600" w:rsidRDefault="009A7600"/>
        </w:tc>
        <w:tc>
          <w:tcPr>
            <w:tcW w:w="1277" w:type="dxa"/>
          </w:tcPr>
          <w:p w:rsidR="009A7600" w:rsidRDefault="009A7600"/>
        </w:tc>
        <w:tc>
          <w:tcPr>
            <w:tcW w:w="6960" w:type="dxa"/>
          </w:tcPr>
          <w:p w:rsidR="009A7600" w:rsidRDefault="009A7600"/>
        </w:tc>
      </w:tr>
      <w:tr w:rsidR="009A7600" w:rsidTr="0071426E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 w:rsidP="0071426E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9A7600" w:rsidRPr="00973C0C" w:rsidRDefault="00973C0C" w:rsidP="0071426E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ИГО</w:t>
            </w:r>
          </w:p>
          <w:p w:rsidR="009A7600" w:rsidRPr="00973C0C" w:rsidRDefault="00973C0C" w:rsidP="0071426E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 Т.Е.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</w:p>
          <w:p w:rsidR="009A7600" w:rsidRPr="00973C0C" w:rsidRDefault="009A7600" w:rsidP="0071426E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</w:p>
          <w:p w:rsidR="009A7600" w:rsidRDefault="00973C0C" w:rsidP="0071426E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9A7600" w:rsidTr="0071426E">
        <w:trPr>
          <w:trHeight w:hRule="exact" w:val="1250"/>
        </w:trPr>
        <w:tc>
          <w:tcPr>
            <w:tcW w:w="1149" w:type="dxa"/>
          </w:tcPr>
          <w:p w:rsidR="009A7600" w:rsidRDefault="009A7600"/>
        </w:tc>
        <w:tc>
          <w:tcPr>
            <w:tcW w:w="1277" w:type="dxa"/>
          </w:tcPr>
          <w:p w:rsidR="009A7600" w:rsidRDefault="009A7600"/>
        </w:tc>
        <w:tc>
          <w:tcPr>
            <w:tcW w:w="6960" w:type="dxa"/>
          </w:tcPr>
          <w:p w:rsidR="009A7600" w:rsidRDefault="009A7600"/>
        </w:tc>
      </w:tr>
      <w:tr w:rsidR="009A7600" w:rsidTr="0071426E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A7600" w:rsidTr="0071426E">
        <w:trPr>
          <w:trHeight w:hRule="exact" w:val="138"/>
        </w:trPr>
        <w:tc>
          <w:tcPr>
            <w:tcW w:w="1149" w:type="dxa"/>
          </w:tcPr>
          <w:p w:rsidR="009A7600" w:rsidRDefault="009A7600"/>
        </w:tc>
        <w:tc>
          <w:tcPr>
            <w:tcW w:w="1277" w:type="dxa"/>
          </w:tcPr>
          <w:p w:rsidR="009A7600" w:rsidRDefault="009A7600"/>
        </w:tc>
        <w:tc>
          <w:tcPr>
            <w:tcW w:w="6960" w:type="dxa"/>
          </w:tcPr>
          <w:p w:rsidR="009A7600" w:rsidRDefault="009A7600"/>
        </w:tc>
      </w:tr>
      <w:tr w:rsidR="009A7600" w:rsidTr="0071426E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ПСИХОДИАГНОСТИКА</w:t>
            </w:r>
            <w:r>
              <w:t xml:space="preserve"> </w:t>
            </w:r>
          </w:p>
        </w:tc>
      </w:tr>
      <w:tr w:rsidR="009A7600" w:rsidTr="0071426E">
        <w:trPr>
          <w:trHeight w:hRule="exact" w:val="138"/>
        </w:trPr>
        <w:tc>
          <w:tcPr>
            <w:tcW w:w="1149" w:type="dxa"/>
          </w:tcPr>
          <w:p w:rsidR="009A7600" w:rsidRDefault="009A7600"/>
        </w:tc>
        <w:tc>
          <w:tcPr>
            <w:tcW w:w="1277" w:type="dxa"/>
          </w:tcPr>
          <w:p w:rsidR="009A7600" w:rsidRDefault="009A7600"/>
        </w:tc>
        <w:tc>
          <w:tcPr>
            <w:tcW w:w="6960" w:type="dxa"/>
          </w:tcPr>
          <w:p w:rsidR="009A7600" w:rsidRDefault="009A7600"/>
        </w:tc>
      </w:tr>
      <w:tr w:rsidR="0071426E" w:rsidRPr="0071426E" w:rsidTr="0071426E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26E" w:rsidRPr="00D77DD5" w:rsidRDefault="0071426E" w:rsidP="00714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r w:rsidRPr="00D77DD5">
              <w:t xml:space="preserve"> </w:t>
            </w:r>
          </w:p>
          <w:p w:rsidR="0071426E" w:rsidRPr="00D77DD5" w:rsidRDefault="0071426E" w:rsidP="00714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 w:rsidRPr="00D77DD5"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D77DD5"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D77DD5"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D77DD5">
              <w:t xml:space="preserve"> </w:t>
            </w:r>
          </w:p>
        </w:tc>
      </w:tr>
      <w:tr w:rsidR="0071426E" w:rsidRPr="00A51D86" w:rsidTr="0071426E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26E" w:rsidRPr="00D77DD5" w:rsidRDefault="0071426E" w:rsidP="00714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Pr="00D77DD5">
              <w:t xml:space="preserve"> </w:t>
            </w:r>
          </w:p>
          <w:p w:rsidR="0071426E" w:rsidRPr="00D77DD5" w:rsidRDefault="0071426E" w:rsidP="00714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рально-психологическое</w:t>
            </w:r>
            <w:r w:rsidRPr="00D77DD5"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D77DD5"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D77DD5"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1426E" w:rsidRPr="00A51D86" w:rsidTr="0071426E">
        <w:trPr>
          <w:trHeight w:hRule="exact" w:val="277"/>
        </w:trPr>
        <w:tc>
          <w:tcPr>
            <w:tcW w:w="1149" w:type="dxa"/>
          </w:tcPr>
          <w:p w:rsidR="0071426E" w:rsidRPr="00D77DD5" w:rsidRDefault="0071426E" w:rsidP="0071426E"/>
        </w:tc>
        <w:tc>
          <w:tcPr>
            <w:tcW w:w="1277" w:type="dxa"/>
          </w:tcPr>
          <w:p w:rsidR="0071426E" w:rsidRPr="00D77DD5" w:rsidRDefault="0071426E" w:rsidP="0071426E"/>
        </w:tc>
        <w:tc>
          <w:tcPr>
            <w:tcW w:w="6960" w:type="dxa"/>
          </w:tcPr>
          <w:p w:rsidR="0071426E" w:rsidRPr="00D77DD5" w:rsidRDefault="0071426E" w:rsidP="0071426E"/>
        </w:tc>
      </w:tr>
      <w:tr w:rsidR="0071426E" w:rsidTr="0071426E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 w:rsidP="00714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71426E" w:rsidTr="0071426E">
        <w:trPr>
          <w:trHeight w:hRule="exact" w:val="694"/>
        </w:trPr>
        <w:tc>
          <w:tcPr>
            <w:tcW w:w="1149" w:type="dxa"/>
          </w:tcPr>
          <w:p w:rsidR="0071426E" w:rsidRDefault="0071426E" w:rsidP="0071426E"/>
        </w:tc>
        <w:tc>
          <w:tcPr>
            <w:tcW w:w="1277" w:type="dxa"/>
          </w:tcPr>
          <w:p w:rsidR="0071426E" w:rsidRDefault="0071426E" w:rsidP="0071426E"/>
        </w:tc>
        <w:tc>
          <w:tcPr>
            <w:tcW w:w="6960" w:type="dxa"/>
          </w:tcPr>
          <w:p w:rsidR="0071426E" w:rsidRDefault="0071426E" w:rsidP="0071426E"/>
        </w:tc>
      </w:tr>
      <w:tr w:rsidR="0071426E" w:rsidTr="0071426E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 w:rsidP="00714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71426E" w:rsidRDefault="0071426E" w:rsidP="00714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71426E" w:rsidTr="0071426E">
        <w:trPr>
          <w:trHeight w:hRule="exact" w:val="2472"/>
        </w:trPr>
        <w:tc>
          <w:tcPr>
            <w:tcW w:w="1149" w:type="dxa"/>
          </w:tcPr>
          <w:p w:rsidR="0071426E" w:rsidRDefault="0071426E"/>
        </w:tc>
        <w:tc>
          <w:tcPr>
            <w:tcW w:w="1277" w:type="dxa"/>
          </w:tcPr>
          <w:p w:rsidR="0071426E" w:rsidRDefault="0071426E"/>
        </w:tc>
        <w:tc>
          <w:tcPr>
            <w:tcW w:w="6960" w:type="dxa"/>
          </w:tcPr>
          <w:p w:rsidR="0071426E" w:rsidRDefault="0071426E"/>
        </w:tc>
      </w:tr>
      <w:tr w:rsidR="0071426E" w:rsidTr="0071426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71426E" w:rsidTr="0071426E">
        <w:trPr>
          <w:trHeight w:hRule="exact" w:val="138"/>
        </w:trPr>
        <w:tc>
          <w:tcPr>
            <w:tcW w:w="1149" w:type="dxa"/>
          </w:tcPr>
          <w:p w:rsidR="0071426E" w:rsidRDefault="0071426E"/>
        </w:tc>
        <w:tc>
          <w:tcPr>
            <w:tcW w:w="1277" w:type="dxa"/>
          </w:tcPr>
          <w:p w:rsidR="0071426E" w:rsidRDefault="0071426E"/>
        </w:tc>
        <w:tc>
          <w:tcPr>
            <w:tcW w:w="6960" w:type="dxa"/>
          </w:tcPr>
          <w:p w:rsidR="0071426E" w:rsidRDefault="0071426E"/>
        </w:tc>
      </w:tr>
      <w:tr w:rsidR="0071426E" w:rsidTr="0071426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</w:tc>
      </w:tr>
      <w:tr w:rsidR="0071426E" w:rsidTr="0071426E">
        <w:trPr>
          <w:trHeight w:hRule="exact" w:val="138"/>
        </w:trPr>
        <w:tc>
          <w:tcPr>
            <w:tcW w:w="1149" w:type="dxa"/>
          </w:tcPr>
          <w:p w:rsidR="0071426E" w:rsidRDefault="0071426E"/>
        </w:tc>
        <w:tc>
          <w:tcPr>
            <w:tcW w:w="1277" w:type="dxa"/>
          </w:tcPr>
          <w:p w:rsidR="0071426E" w:rsidRDefault="0071426E"/>
        </w:tc>
        <w:tc>
          <w:tcPr>
            <w:tcW w:w="6960" w:type="dxa"/>
          </w:tcPr>
          <w:p w:rsidR="0071426E" w:rsidRDefault="0071426E"/>
        </w:tc>
      </w:tr>
      <w:tr w:rsidR="0071426E" w:rsidTr="0071426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71426E" w:rsidTr="0071426E">
        <w:trPr>
          <w:trHeight w:hRule="exact" w:val="138"/>
        </w:trPr>
        <w:tc>
          <w:tcPr>
            <w:tcW w:w="1149" w:type="dxa"/>
          </w:tcPr>
          <w:p w:rsidR="0071426E" w:rsidRDefault="0071426E"/>
        </w:tc>
        <w:tc>
          <w:tcPr>
            <w:tcW w:w="1277" w:type="dxa"/>
          </w:tcPr>
          <w:p w:rsidR="0071426E" w:rsidRDefault="0071426E"/>
        </w:tc>
        <w:tc>
          <w:tcPr>
            <w:tcW w:w="6960" w:type="dxa"/>
          </w:tcPr>
          <w:p w:rsidR="0071426E" w:rsidRDefault="0071426E"/>
        </w:tc>
      </w:tr>
      <w:tr w:rsidR="0071426E" w:rsidTr="0071426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71426E" w:rsidTr="0071426E">
        <w:trPr>
          <w:trHeight w:hRule="exact" w:val="387"/>
        </w:trPr>
        <w:tc>
          <w:tcPr>
            <w:tcW w:w="1149" w:type="dxa"/>
          </w:tcPr>
          <w:p w:rsidR="0071426E" w:rsidRDefault="0071426E"/>
        </w:tc>
        <w:tc>
          <w:tcPr>
            <w:tcW w:w="1277" w:type="dxa"/>
          </w:tcPr>
          <w:p w:rsidR="0071426E" w:rsidRDefault="0071426E"/>
        </w:tc>
        <w:tc>
          <w:tcPr>
            <w:tcW w:w="6960" w:type="dxa"/>
          </w:tcPr>
          <w:p w:rsidR="0071426E" w:rsidRDefault="0071426E"/>
        </w:tc>
      </w:tr>
      <w:tr w:rsidR="0071426E" w:rsidTr="0071426E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26E" w:rsidRDefault="00714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71426E" w:rsidRDefault="00714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9A7600" w:rsidRDefault="00973C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A7600" w:rsidRPr="0033380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Рабочая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19.12.2016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1613)</w:t>
            </w:r>
            <w:r w:rsidRPr="00973C0C">
              <w:t xml:space="preserve"> </w:t>
            </w:r>
          </w:p>
        </w:tc>
      </w:tr>
      <w:tr w:rsidR="009A7600" w:rsidRPr="00333803" w:rsidTr="00AE6C95">
        <w:trPr>
          <w:trHeight w:hRule="exact" w:val="277"/>
        </w:trPr>
        <w:tc>
          <w:tcPr>
            <w:tcW w:w="9370" w:type="dxa"/>
          </w:tcPr>
          <w:p w:rsidR="009A7600" w:rsidRPr="00973C0C" w:rsidRDefault="009A7600"/>
        </w:tc>
      </w:tr>
      <w:tr w:rsidR="009A760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 w:rsidRPr="00973C0C">
              <w:t xml:space="preserve"> </w:t>
            </w:r>
          </w:p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9A7600" w:rsidRPr="00A51D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О.П.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Степанова</w:t>
            </w:r>
            <w:r w:rsidRPr="00973C0C">
              <w:t xml:space="preserve"> </w:t>
            </w:r>
          </w:p>
        </w:tc>
      </w:tr>
      <w:tr w:rsidR="009A7600" w:rsidRPr="00A51D86" w:rsidTr="00AE6C95">
        <w:trPr>
          <w:trHeight w:hRule="exact" w:val="277"/>
        </w:trPr>
        <w:tc>
          <w:tcPr>
            <w:tcW w:w="9370" w:type="dxa"/>
          </w:tcPr>
          <w:p w:rsidR="009A7600" w:rsidRPr="00973C0C" w:rsidRDefault="009A7600"/>
        </w:tc>
      </w:tr>
      <w:tr w:rsidR="009A760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</w:t>
            </w:r>
            <w:r w:rsidRPr="00973C0C">
              <w:t xml:space="preserve"> </w:t>
            </w:r>
          </w:p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9A7600" w:rsidTr="00AE6C95">
        <w:trPr>
          <w:trHeight w:hRule="exact" w:val="277"/>
        </w:trPr>
        <w:tc>
          <w:tcPr>
            <w:tcW w:w="9370" w:type="dxa"/>
          </w:tcPr>
          <w:p w:rsidR="009A7600" w:rsidRDefault="009A7600"/>
        </w:tc>
      </w:tr>
      <w:tr w:rsidR="009A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9A7600" w:rsidRPr="00A51D8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_______________________А.П.</w:t>
            </w:r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Мережников</w:t>
            </w:r>
            <w:proofErr w:type="spellEnd"/>
            <w:r w:rsidRPr="00973C0C">
              <w:t xml:space="preserve"> </w:t>
            </w:r>
          </w:p>
        </w:tc>
      </w:tr>
      <w:tr w:rsidR="009A7600" w:rsidRPr="00A51D86" w:rsidTr="00AE6C95">
        <w:trPr>
          <w:trHeight w:hRule="exact" w:val="555"/>
        </w:trPr>
        <w:tc>
          <w:tcPr>
            <w:tcW w:w="9370" w:type="dxa"/>
          </w:tcPr>
          <w:p w:rsidR="009A7600" w:rsidRPr="00973C0C" w:rsidRDefault="009A7600"/>
        </w:tc>
      </w:tr>
      <w:tr w:rsidR="009A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9A760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>
              <w:t xml:space="preserve"> </w:t>
            </w:r>
          </w:p>
        </w:tc>
      </w:tr>
      <w:tr w:rsidR="009A7600" w:rsidRPr="00333803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УМВД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Магнитогорску,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полковник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proofErr w:type="gramStart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</w:t>
            </w:r>
            <w:r w:rsidRPr="00973C0C">
              <w:t xml:space="preserve"> </w:t>
            </w:r>
          </w:p>
        </w:tc>
      </w:tr>
    </w:tbl>
    <w:p w:rsidR="009A7600" w:rsidRPr="00973C0C" w:rsidRDefault="00AE6C95">
      <w:pPr>
        <w:rPr>
          <w:sz w:val="0"/>
          <w:szCs w:val="0"/>
        </w:rPr>
      </w:pPr>
      <w:r w:rsidRPr="00AE6C9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-4055745</wp:posOffset>
            </wp:positionV>
            <wp:extent cx="7524750" cy="10677525"/>
            <wp:effectExtent l="19050" t="0" r="0" b="0"/>
            <wp:wrapNone/>
            <wp:docPr id="2" name="Рисунок 2" descr="G:\Документы\4Программы2020\ИПСд-19\370502_титулы\Мереж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4Программы2020\ИПСд-19\370502_титулы\Мережник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C0C" w:rsidRPr="00973C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A7600" w:rsidTr="0012617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126177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7CC255C" wp14:editId="7DC221F8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-369570</wp:posOffset>
                  </wp:positionV>
                  <wp:extent cx="7534275" cy="10637520"/>
                  <wp:effectExtent l="0" t="0" r="9525" b="0"/>
                  <wp:wrapNone/>
                  <wp:docPr id="4" name="Рисунок 4" descr="Лист актуализации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ист актуализации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973C0C">
              <w:t xml:space="preserve"> </w:t>
            </w:r>
            <w:r w:rsid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973C0C">
              <w:t xml:space="preserve"> </w:t>
            </w:r>
            <w:r w:rsid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973C0C">
              <w:t xml:space="preserve"> </w:t>
            </w:r>
            <w:r w:rsid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973C0C">
              <w:t xml:space="preserve"> </w:t>
            </w:r>
          </w:p>
        </w:tc>
      </w:tr>
      <w:tr w:rsidR="009A7600" w:rsidTr="00126177">
        <w:trPr>
          <w:trHeight w:hRule="exact" w:val="131"/>
        </w:trPr>
        <w:tc>
          <w:tcPr>
            <w:tcW w:w="3119" w:type="dxa"/>
          </w:tcPr>
          <w:p w:rsidR="009A7600" w:rsidRDefault="009A7600"/>
        </w:tc>
        <w:tc>
          <w:tcPr>
            <w:tcW w:w="6252" w:type="dxa"/>
          </w:tcPr>
          <w:p w:rsidR="009A7600" w:rsidRDefault="009A7600"/>
        </w:tc>
      </w:tr>
      <w:tr w:rsidR="009A7600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Default="009A7600"/>
        </w:tc>
      </w:tr>
      <w:tr w:rsidR="009A7600" w:rsidTr="00126177">
        <w:trPr>
          <w:trHeight w:hRule="exact" w:val="13"/>
        </w:trPr>
        <w:tc>
          <w:tcPr>
            <w:tcW w:w="3119" w:type="dxa"/>
          </w:tcPr>
          <w:p w:rsidR="009A7600" w:rsidRDefault="009A7600"/>
        </w:tc>
        <w:tc>
          <w:tcPr>
            <w:tcW w:w="6252" w:type="dxa"/>
          </w:tcPr>
          <w:p w:rsidR="009A7600" w:rsidRDefault="009A7600"/>
        </w:tc>
      </w:tr>
      <w:tr w:rsidR="009A7600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Default="009A7600"/>
        </w:tc>
      </w:tr>
      <w:tr w:rsidR="009A7600" w:rsidTr="00126177">
        <w:trPr>
          <w:trHeight w:hRule="exact" w:val="96"/>
        </w:trPr>
        <w:tc>
          <w:tcPr>
            <w:tcW w:w="3119" w:type="dxa"/>
          </w:tcPr>
          <w:p w:rsidR="009A7600" w:rsidRDefault="009A7600"/>
        </w:tc>
        <w:tc>
          <w:tcPr>
            <w:tcW w:w="6252" w:type="dxa"/>
          </w:tcPr>
          <w:p w:rsidR="009A7600" w:rsidRDefault="009A7600"/>
        </w:tc>
      </w:tr>
      <w:tr w:rsidR="009A7600" w:rsidRPr="00A51D86" w:rsidTr="001261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9A7600" w:rsidRPr="00A51D86" w:rsidTr="00126177">
        <w:trPr>
          <w:trHeight w:hRule="exact" w:val="138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>
        <w:trPr>
          <w:trHeight w:hRule="exact" w:val="555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9A7600" w:rsidRPr="00A51D86" w:rsidTr="00126177">
        <w:trPr>
          <w:trHeight w:hRule="exact" w:val="277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Pr="00973C0C" w:rsidRDefault="009A7600"/>
        </w:tc>
      </w:tr>
      <w:tr w:rsidR="009A7600" w:rsidRPr="00A51D86" w:rsidTr="00126177">
        <w:trPr>
          <w:trHeight w:hRule="exact" w:val="13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Pr="00973C0C" w:rsidRDefault="009A7600"/>
        </w:tc>
      </w:tr>
      <w:tr w:rsidR="009A7600" w:rsidRPr="00A51D86" w:rsidTr="00126177">
        <w:trPr>
          <w:trHeight w:hRule="exact" w:val="96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9A7600" w:rsidRPr="00A51D86" w:rsidTr="00126177">
        <w:trPr>
          <w:trHeight w:hRule="exact" w:val="138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>
        <w:trPr>
          <w:trHeight w:hRule="exact" w:val="555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9A7600" w:rsidRPr="00A51D86" w:rsidTr="00126177">
        <w:trPr>
          <w:trHeight w:hRule="exact" w:val="277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Pr="00973C0C" w:rsidRDefault="009A7600"/>
        </w:tc>
      </w:tr>
      <w:tr w:rsidR="009A7600" w:rsidRPr="00A51D86" w:rsidTr="00126177">
        <w:trPr>
          <w:trHeight w:hRule="exact" w:val="13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Pr="00973C0C" w:rsidRDefault="009A7600"/>
        </w:tc>
      </w:tr>
      <w:tr w:rsidR="009A7600" w:rsidRPr="00A51D86" w:rsidTr="00126177">
        <w:trPr>
          <w:trHeight w:hRule="exact" w:val="96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9A7600" w:rsidRPr="00A51D86" w:rsidTr="00126177">
        <w:trPr>
          <w:trHeight w:hRule="exact" w:val="138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>
        <w:trPr>
          <w:trHeight w:hRule="exact" w:val="555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9A7600" w:rsidRPr="00A51D86" w:rsidTr="00126177">
        <w:trPr>
          <w:trHeight w:hRule="exact" w:val="277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Pr="00973C0C" w:rsidRDefault="009A7600"/>
        </w:tc>
      </w:tr>
      <w:tr w:rsidR="009A7600" w:rsidRPr="00A51D86" w:rsidTr="00126177">
        <w:trPr>
          <w:trHeight w:hRule="exact" w:val="13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Pr="00973C0C" w:rsidRDefault="009A7600"/>
        </w:tc>
      </w:tr>
      <w:tr w:rsidR="009A7600" w:rsidRPr="00A51D86" w:rsidTr="00126177">
        <w:trPr>
          <w:trHeight w:hRule="exact" w:val="96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9A7600" w:rsidRPr="00A51D86" w:rsidTr="00126177">
        <w:trPr>
          <w:trHeight w:hRule="exact" w:val="138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>
        <w:trPr>
          <w:trHeight w:hRule="exact" w:val="555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9A7600" w:rsidRPr="00A51D86" w:rsidTr="00126177">
        <w:trPr>
          <w:trHeight w:hRule="exact" w:val="277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Pr="00973C0C" w:rsidRDefault="009A7600"/>
        </w:tc>
      </w:tr>
      <w:tr w:rsidR="009A7600" w:rsidRPr="00A51D86" w:rsidTr="00126177">
        <w:trPr>
          <w:trHeight w:hRule="exact" w:val="13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7600" w:rsidRPr="00973C0C" w:rsidRDefault="009A7600"/>
        </w:tc>
      </w:tr>
      <w:tr w:rsidR="009A7600" w:rsidRPr="00A51D86" w:rsidTr="00126177">
        <w:trPr>
          <w:trHeight w:hRule="exact" w:val="96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 w:rsidTr="0012617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9A7600" w:rsidRPr="00A51D86" w:rsidTr="00126177">
        <w:trPr>
          <w:trHeight w:hRule="exact" w:val="138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</w:tcPr>
          <w:p w:rsidR="009A7600" w:rsidRPr="00973C0C" w:rsidRDefault="009A7600"/>
        </w:tc>
      </w:tr>
      <w:tr w:rsidR="009A7600" w:rsidRPr="00A51D86">
        <w:trPr>
          <w:trHeight w:hRule="exact" w:val="555"/>
        </w:trPr>
        <w:tc>
          <w:tcPr>
            <w:tcW w:w="3119" w:type="dxa"/>
          </w:tcPr>
          <w:p w:rsidR="009A7600" w:rsidRPr="00973C0C" w:rsidRDefault="009A7600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</w:tbl>
    <w:p w:rsidR="009A7600" w:rsidRPr="00973C0C" w:rsidRDefault="00973C0C">
      <w:pPr>
        <w:rPr>
          <w:sz w:val="0"/>
          <w:szCs w:val="0"/>
        </w:rPr>
      </w:pPr>
      <w:r w:rsidRPr="00973C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A7600" w:rsidRPr="00333803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«Психодиагностика»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обще-профессиональных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области: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психодиагностических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контингенту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респондентов;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нуждающихся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воздействиях,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мероприятий.</w:t>
            </w:r>
            <w:r w:rsidRPr="00973C0C">
              <w:t xml:space="preserve"> </w:t>
            </w:r>
            <w:proofErr w:type="gramEnd"/>
          </w:p>
        </w:tc>
      </w:tr>
      <w:tr w:rsidR="009A7600" w:rsidRPr="00333803">
        <w:trPr>
          <w:trHeight w:hRule="exact" w:val="138"/>
        </w:trPr>
        <w:tc>
          <w:tcPr>
            <w:tcW w:w="1986" w:type="dxa"/>
          </w:tcPr>
          <w:p w:rsidR="009A7600" w:rsidRPr="00973C0C" w:rsidRDefault="009A7600"/>
        </w:tc>
        <w:tc>
          <w:tcPr>
            <w:tcW w:w="7372" w:type="dxa"/>
          </w:tcPr>
          <w:p w:rsidR="009A7600" w:rsidRPr="00973C0C" w:rsidRDefault="009A7600"/>
        </w:tc>
      </w:tr>
      <w:tr w:rsidR="009A7600" w:rsidRPr="0033380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73C0C">
              <w:t xml:space="preserve"> </w:t>
            </w:r>
          </w:p>
        </w:tc>
      </w:tr>
      <w:tr w:rsidR="009A7600" w:rsidRPr="00A51D8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73C0C"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9A7600" w:rsidRPr="00A51D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973C0C"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9A7600" w:rsidRPr="00A51D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73C0C"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9A7600" w:rsidRPr="00A51D8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73C0C"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9A7600" w:rsidRPr="00A51D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73C0C"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r>
              <w:t xml:space="preserve"> </w:t>
            </w:r>
          </w:p>
        </w:tc>
      </w:tr>
      <w:tr w:rsidR="009A7600" w:rsidRPr="00A51D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973C0C"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Психофизиология</w:t>
            </w:r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Психосоматика</w:t>
            </w:r>
            <w:proofErr w:type="spellEnd"/>
            <w:r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Судебно-психологическая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>
              <w:t xml:space="preserve"> </w:t>
            </w:r>
          </w:p>
        </w:tc>
      </w:tr>
      <w:tr w:rsidR="009A7600" w:rsidRPr="00A51D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73C0C">
              <w:t xml:space="preserve"> </w:t>
            </w:r>
          </w:p>
        </w:tc>
      </w:tr>
      <w:tr w:rsidR="009A7600" w:rsidRPr="00A51D86">
        <w:trPr>
          <w:trHeight w:hRule="exact" w:val="138"/>
        </w:trPr>
        <w:tc>
          <w:tcPr>
            <w:tcW w:w="1986" w:type="dxa"/>
          </w:tcPr>
          <w:p w:rsidR="009A7600" w:rsidRPr="00973C0C" w:rsidRDefault="009A7600"/>
        </w:tc>
        <w:tc>
          <w:tcPr>
            <w:tcW w:w="7372" w:type="dxa"/>
          </w:tcPr>
          <w:p w:rsidR="009A7600" w:rsidRPr="00973C0C" w:rsidRDefault="009A7600"/>
        </w:tc>
      </w:tr>
      <w:tr w:rsidR="009A7600" w:rsidRPr="00A51D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73C0C">
              <w:t xml:space="preserve"> </w:t>
            </w:r>
            <w:proofErr w:type="gramEnd"/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73C0C">
              <w:t xml:space="preserve"> </w:t>
            </w:r>
          </w:p>
        </w:tc>
      </w:tr>
      <w:tr w:rsidR="009A7600" w:rsidRPr="00A51D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«Психодиагностика»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73C0C">
              <w:t xml:space="preserve"> </w:t>
            </w:r>
          </w:p>
        </w:tc>
      </w:tr>
      <w:tr w:rsidR="009A7600" w:rsidRPr="00A51D86">
        <w:trPr>
          <w:trHeight w:hRule="exact" w:val="277"/>
        </w:trPr>
        <w:tc>
          <w:tcPr>
            <w:tcW w:w="1986" w:type="dxa"/>
          </w:tcPr>
          <w:p w:rsidR="009A7600" w:rsidRPr="00973C0C" w:rsidRDefault="009A7600"/>
        </w:tc>
        <w:tc>
          <w:tcPr>
            <w:tcW w:w="7372" w:type="dxa"/>
          </w:tcPr>
          <w:p w:rsidR="009A7600" w:rsidRPr="00973C0C" w:rsidRDefault="009A7600"/>
        </w:tc>
      </w:tr>
      <w:tr w:rsidR="009A760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</w:tbl>
    <w:p w:rsidR="009A7600" w:rsidRDefault="00973C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A7600" w:rsidRPr="00A51D8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ПК-8 способностью отбирать и применять психодиагностические методики, адекватные целям, ситуации и контингенту респондентов</w:t>
            </w:r>
          </w:p>
        </w:tc>
      </w:tr>
      <w:tr w:rsidR="009A7600" w:rsidRPr="00A51D8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Содержание психодиагностических методик, цели, ситуации их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ользования</w:t>
            </w:r>
          </w:p>
        </w:tc>
      </w:tr>
      <w:tr w:rsidR="009A7600" w:rsidRPr="00A51D8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отбирать и применять психодиагностические методики, адекватные целям, ситуации и контингенту респондентов;</w:t>
            </w:r>
          </w:p>
        </w:tc>
      </w:tr>
      <w:tr w:rsidR="009A7600" w:rsidRPr="00A51D8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отбором и применением психодиагностических методик, адекватных целям, ситуации и контингенту респондентов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и методиками обобщения результатов решения,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ентальной деятельности;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оценивания значимости и практической пригодности полученных результатов;</w:t>
            </w:r>
          </w:p>
        </w:tc>
      </w:tr>
      <w:tr w:rsidR="009A7600" w:rsidRPr="00A51D8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ПК-15 способностью осуществлять диагностику проблем лиц, нуждающихся в коррекционных воздействиях, выбирать адекватные формы, методы и программы коррекционных мероприятий</w:t>
            </w:r>
          </w:p>
        </w:tc>
      </w:tr>
      <w:tr w:rsidR="009A7600" w:rsidRPr="00A51D8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проблемы лиц, нуждающихся в коррекционных воздействиях, в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бирать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адекватные формы, методы и программы коррекционных мероприятий;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методы и методики изучения проблем лиц, нуждающихся в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рекционных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воздействиях, выбирать адекватные формы, методы и программы коррекционных мероприятий;</w:t>
            </w:r>
          </w:p>
        </w:tc>
      </w:tr>
      <w:tr w:rsidR="009A7600" w:rsidRPr="00A51D8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проводить диагностику проблем лиц, нуждающихся в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воздействиях, выбирать адекватные формы, методы и про- граммы коррекционных мероприятий;</w:t>
            </w:r>
          </w:p>
        </w:tc>
      </w:tr>
      <w:tr w:rsidR="009A7600" w:rsidRPr="00A51D8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исследования проблем лиц, нуждающихся в коррекционных воздействиях, выбирать адекватные формы, методы и программы коррекционных мероприятий</w:t>
            </w:r>
          </w:p>
        </w:tc>
      </w:tr>
      <w:tr w:rsidR="009A7600" w:rsidRPr="00A51D8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9A7600" w:rsidRPr="00A51D8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закономерности и методы психологии в решении задач профессиональной деятельности;</w:t>
            </w:r>
          </w:p>
        </w:tc>
      </w:tr>
      <w:tr w:rsidR="009A76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искать, оценивать и упорядочивать полученную научную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мацию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выдвигать и формулировать гипотезы;</w:t>
            </w:r>
          </w:p>
        </w:tc>
      </w:tr>
      <w:tr w:rsidR="009A7600" w:rsidRPr="00A51D8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использования методами исследования в области психологии, практическими умениями и навыками их использования;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оценивания значимости и практической пригодности полученных результатов;</w:t>
            </w:r>
          </w:p>
        </w:tc>
      </w:tr>
      <w:tr w:rsidR="009A7600" w:rsidRPr="00A51D8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 по их использованию</w:t>
            </w:r>
          </w:p>
        </w:tc>
      </w:tr>
      <w:tr w:rsidR="009A7600" w:rsidRPr="00A51D8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психодиагностические методики по изучению психических свойств и состояний человека в норме и патологии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требования к психодиагностическим заключениям и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рекомендацим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использованию</w:t>
            </w:r>
          </w:p>
        </w:tc>
      </w:tr>
    </w:tbl>
    <w:p w:rsidR="009A7600" w:rsidRPr="00973C0C" w:rsidRDefault="00973C0C">
      <w:pPr>
        <w:rPr>
          <w:sz w:val="0"/>
          <w:szCs w:val="0"/>
        </w:rPr>
      </w:pPr>
      <w:r w:rsidRPr="00973C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A7600" w:rsidRPr="00A51D8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психические свойства и состояния человека в норме и патологии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психодиагностические заключения и рекомендации по их использованию</w:t>
            </w:r>
          </w:p>
        </w:tc>
      </w:tr>
      <w:tr w:rsidR="009A7600" w:rsidRPr="00A51D8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психодиагностическими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измеряющими психические свойства и состояния человека в норме и патологии, характеризующие психические процессы и проявления в различных видах деятельности</w:t>
            </w:r>
          </w:p>
          <w:p w:rsidR="009A7600" w:rsidRPr="00973C0C" w:rsidRDefault="00973C0C">
            <w:pPr>
              <w:spacing w:after="0" w:line="240" w:lineRule="auto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по составлению психодиагностических заключений и рекомендаций по их использованию</w:t>
            </w:r>
          </w:p>
        </w:tc>
      </w:tr>
    </w:tbl>
    <w:p w:rsidR="009A7600" w:rsidRPr="00973C0C" w:rsidRDefault="00973C0C">
      <w:pPr>
        <w:rPr>
          <w:sz w:val="0"/>
          <w:szCs w:val="0"/>
        </w:rPr>
      </w:pPr>
      <w:r w:rsidRPr="00973C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67"/>
        <w:gridCol w:w="440"/>
        <w:gridCol w:w="522"/>
        <w:gridCol w:w="602"/>
        <w:gridCol w:w="668"/>
        <w:gridCol w:w="516"/>
        <w:gridCol w:w="1528"/>
        <w:gridCol w:w="1587"/>
        <w:gridCol w:w="1249"/>
      </w:tblGrid>
      <w:tr w:rsidR="009A7600" w:rsidRPr="00A51D86">
        <w:trPr>
          <w:trHeight w:hRule="exact" w:val="285"/>
        </w:trPr>
        <w:tc>
          <w:tcPr>
            <w:tcW w:w="710" w:type="dxa"/>
          </w:tcPr>
          <w:p w:rsidR="009A7600" w:rsidRPr="00973C0C" w:rsidRDefault="009A760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73C0C">
              <w:t xml:space="preserve"> </w:t>
            </w:r>
          </w:p>
        </w:tc>
      </w:tr>
      <w:tr w:rsidR="009A7600" w:rsidRPr="00A51D8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127,9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73C0C">
              <w:t xml:space="preserve"> </w:t>
            </w:r>
          </w:p>
          <w:p w:rsidR="009A7600" w:rsidRPr="00973C0C" w:rsidRDefault="009A760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A7600" w:rsidRPr="00973C0C" w:rsidRDefault="009A760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A7600" w:rsidRPr="00973C0C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973C0C">
              <w:t xml:space="preserve"> </w:t>
            </w:r>
          </w:p>
        </w:tc>
      </w:tr>
      <w:tr w:rsidR="009A7600" w:rsidRPr="00A51D86">
        <w:trPr>
          <w:trHeight w:hRule="exact" w:val="138"/>
        </w:trPr>
        <w:tc>
          <w:tcPr>
            <w:tcW w:w="710" w:type="dxa"/>
          </w:tcPr>
          <w:p w:rsidR="009A7600" w:rsidRPr="00973C0C" w:rsidRDefault="009A7600"/>
        </w:tc>
        <w:tc>
          <w:tcPr>
            <w:tcW w:w="1702" w:type="dxa"/>
          </w:tcPr>
          <w:p w:rsidR="009A7600" w:rsidRPr="00973C0C" w:rsidRDefault="009A7600"/>
        </w:tc>
        <w:tc>
          <w:tcPr>
            <w:tcW w:w="426" w:type="dxa"/>
          </w:tcPr>
          <w:p w:rsidR="009A7600" w:rsidRPr="00973C0C" w:rsidRDefault="009A7600"/>
        </w:tc>
        <w:tc>
          <w:tcPr>
            <w:tcW w:w="568" w:type="dxa"/>
          </w:tcPr>
          <w:p w:rsidR="009A7600" w:rsidRPr="00973C0C" w:rsidRDefault="009A7600"/>
        </w:tc>
        <w:tc>
          <w:tcPr>
            <w:tcW w:w="710" w:type="dxa"/>
          </w:tcPr>
          <w:p w:rsidR="009A7600" w:rsidRPr="00973C0C" w:rsidRDefault="009A7600"/>
        </w:tc>
        <w:tc>
          <w:tcPr>
            <w:tcW w:w="710" w:type="dxa"/>
          </w:tcPr>
          <w:p w:rsidR="009A7600" w:rsidRPr="00973C0C" w:rsidRDefault="009A7600"/>
        </w:tc>
        <w:tc>
          <w:tcPr>
            <w:tcW w:w="568" w:type="dxa"/>
          </w:tcPr>
          <w:p w:rsidR="009A7600" w:rsidRPr="00973C0C" w:rsidRDefault="009A7600"/>
        </w:tc>
        <w:tc>
          <w:tcPr>
            <w:tcW w:w="1560" w:type="dxa"/>
          </w:tcPr>
          <w:p w:rsidR="009A7600" w:rsidRPr="00973C0C" w:rsidRDefault="009A7600"/>
        </w:tc>
        <w:tc>
          <w:tcPr>
            <w:tcW w:w="1702" w:type="dxa"/>
          </w:tcPr>
          <w:p w:rsidR="009A7600" w:rsidRPr="00973C0C" w:rsidRDefault="009A7600"/>
        </w:tc>
        <w:tc>
          <w:tcPr>
            <w:tcW w:w="1277" w:type="dxa"/>
          </w:tcPr>
          <w:p w:rsidR="009A7600" w:rsidRPr="00973C0C" w:rsidRDefault="009A7600"/>
        </w:tc>
      </w:tr>
      <w:tr w:rsidR="009A760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73C0C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73C0C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A760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7600" w:rsidRDefault="009A76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7600" w:rsidRDefault="009A760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</w:tr>
      <w:tr w:rsidR="009A760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Теоретико-методологические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</w:tr>
      <w:tr w:rsidR="009A760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психодиагностику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 и решение задач.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презентации по теме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gramEnd"/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-боте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 w:rsidRPr="00973C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9A760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 и решение задач.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973C0C"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9A760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 и решение задач.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презентации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 w:rsidRPr="00973C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9A76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</w:tr>
      <w:tr w:rsidR="009A760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Психометрические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</w:tr>
      <w:tr w:rsidR="009A760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полнительной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литературой и решение задач.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 самоотчета по лабораторным работам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тестовых зад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а-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gramEnd"/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-боте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973C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9A760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шкалы,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репрезентативность,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надежность,</w:t>
            </w:r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валидность</w:t>
            </w:r>
            <w:proofErr w:type="spell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достоверность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психодиагностических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</w:t>
            </w:r>
            <w:r w:rsidRPr="00973C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A76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занятию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презентации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 w:rsidRPr="00973C0C"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9A76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</w:tr>
      <w:tr w:rsidR="009A7600" w:rsidRPr="00A51D8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Психодиагностические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применению</w:t>
            </w:r>
            <w:r w:rsidRPr="00973C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A7600"/>
        </w:tc>
      </w:tr>
      <w:tr w:rsidR="009A760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занятию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презентации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 w:rsidRPr="00973C0C"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9A760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занятию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презентации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 w:rsidRPr="00973C0C"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9A760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занятию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презентации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 w:rsidRPr="00973C0C">
              <w:t xml:space="preserve"> </w:t>
            </w:r>
          </w:p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9A76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</w:tr>
      <w:tr w:rsidR="009A760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</w:tr>
      <w:tr w:rsidR="009A760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A760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ПК-8,ПК- 15,ОПК-1,ПК -7</w:t>
            </w:r>
          </w:p>
        </w:tc>
      </w:tr>
    </w:tbl>
    <w:p w:rsidR="009A7600" w:rsidRDefault="00973C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A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A7600">
        <w:trPr>
          <w:trHeight w:hRule="exact" w:val="138"/>
        </w:trPr>
        <w:tc>
          <w:tcPr>
            <w:tcW w:w="9357" w:type="dxa"/>
          </w:tcPr>
          <w:p w:rsidR="009A7600" w:rsidRDefault="009A7600"/>
        </w:tc>
      </w:tr>
      <w:tr w:rsidR="009A7600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материальными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аналоговыми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альных</w:t>
            </w:r>
            <w:proofErr w:type="spellEnd"/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стимулирование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973C0C">
              <w:t xml:space="preserve"> 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«вдвоем»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(бинарная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лекция)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«ученого»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«практика»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973C0C">
              <w:t xml:space="preserve"> </w:t>
            </w:r>
            <w:proofErr w:type="gramEnd"/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(«метод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кейсов»,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«кейс-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»)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973C0C">
              <w:t xml:space="preserve"> </w:t>
            </w:r>
            <w:proofErr w:type="spellStart"/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разобраться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базируются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условиях.</w:t>
            </w:r>
            <w:r w:rsidRPr="00973C0C">
              <w:t xml:space="preserve"> </w:t>
            </w:r>
          </w:p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973C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>
              <w:t xml:space="preserve"> </w:t>
            </w:r>
          </w:p>
        </w:tc>
      </w:tr>
    </w:tbl>
    <w:p w:rsidR="009A7600" w:rsidRDefault="00973C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A7600" w:rsidRPr="00333803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(доказательство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проблем).</w:t>
            </w:r>
            <w:r w:rsidRPr="00973C0C">
              <w:t xml:space="preserve"> </w:t>
            </w:r>
            <w:proofErr w:type="gramEnd"/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зада-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  <w:proofErr w:type="spellEnd"/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выражен-ной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ка-ком-то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«обратной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связи»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лекция–провокация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запланированными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ошибками),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лекция-беседа,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лекция-дискуссия.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973C0C">
              <w:t xml:space="preserve"> </w:t>
            </w:r>
            <w:proofErr w:type="gramEnd"/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проект-ной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973C0C">
              <w:t xml:space="preserve"> </w:t>
            </w:r>
          </w:p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t xml:space="preserve"> </w:t>
            </w:r>
          </w:p>
        </w:tc>
      </w:tr>
      <w:tr w:rsidR="009A7600" w:rsidRPr="00333803">
        <w:trPr>
          <w:trHeight w:hRule="exact" w:val="277"/>
        </w:trPr>
        <w:tc>
          <w:tcPr>
            <w:tcW w:w="9357" w:type="dxa"/>
          </w:tcPr>
          <w:p w:rsidR="009A7600" w:rsidRPr="00973C0C" w:rsidRDefault="009A7600"/>
        </w:tc>
      </w:tr>
      <w:tr w:rsidR="009A7600" w:rsidRPr="003338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73C0C"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A7600">
        <w:trPr>
          <w:trHeight w:hRule="exact" w:val="138"/>
        </w:trPr>
        <w:tc>
          <w:tcPr>
            <w:tcW w:w="9357" w:type="dxa"/>
          </w:tcPr>
          <w:p w:rsidR="009A7600" w:rsidRDefault="009A7600"/>
        </w:tc>
      </w:tr>
      <w:tr w:rsidR="009A7600" w:rsidRPr="00A51D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73C0C">
              <w:t xml:space="preserve"> </w:t>
            </w:r>
          </w:p>
        </w:tc>
      </w:tr>
      <w:tr w:rsidR="009A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A7600">
        <w:trPr>
          <w:trHeight w:hRule="exact" w:val="138"/>
        </w:trPr>
        <w:tc>
          <w:tcPr>
            <w:tcW w:w="9357" w:type="dxa"/>
          </w:tcPr>
          <w:p w:rsidR="009A7600" w:rsidRDefault="009A7600"/>
        </w:tc>
      </w:tr>
      <w:tr w:rsidR="009A7600" w:rsidRPr="00A51D8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73C0C">
              <w:t xml:space="preserve"> </w:t>
            </w:r>
          </w:p>
        </w:tc>
      </w:tr>
      <w:tr w:rsidR="009A760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A760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A7600"/>
        </w:tc>
      </w:tr>
      <w:tr w:rsidR="009A7600" w:rsidRPr="00A51D86" w:rsidTr="009E63DF">
        <w:trPr>
          <w:trHeight w:hRule="exact" w:val="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7600" w:rsidRPr="009E63DF" w:rsidRDefault="00973C0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E63DF"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Крокер</w:t>
            </w:r>
            <w:proofErr w:type="spellEnd"/>
            <w:r w:rsidR="009E63DF"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, Л. Введение в классическую и современную теорию тестов</w:t>
            </w:r>
          </w:p>
        </w:tc>
      </w:tr>
    </w:tbl>
    <w:p w:rsidR="009A7600" w:rsidRPr="009E63DF" w:rsidRDefault="009A760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"/>
        <w:gridCol w:w="3113"/>
        <w:gridCol w:w="3650"/>
        <w:gridCol w:w="2431"/>
        <w:gridCol w:w="65"/>
      </w:tblGrid>
      <w:tr w:rsidR="009A7600" w:rsidRPr="00333803" w:rsidTr="00E33FB3">
        <w:trPr>
          <w:trHeight w:hRule="exact" w:val="24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600" w:rsidRPr="009E63DF" w:rsidRDefault="009E63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lastRenderedPageBreak/>
              <w:t xml:space="preserve"> [Электронный ресурс]</w:t>
            </w:r>
            <w:proofErr w:type="gramStart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учебник / Л. </w:t>
            </w:r>
            <w:proofErr w:type="spellStart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Крокер</w:t>
            </w:r>
            <w:proofErr w:type="spellEnd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, Дж. </w:t>
            </w:r>
            <w:proofErr w:type="spellStart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Алгина</w:t>
            </w:r>
            <w:proofErr w:type="spellEnd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; под общей ред. В. И. </w:t>
            </w:r>
            <w:proofErr w:type="spellStart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Звонникова</w:t>
            </w:r>
            <w:proofErr w:type="spellEnd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и М. Б. </w:t>
            </w:r>
            <w:proofErr w:type="spellStart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Челышковой</w:t>
            </w:r>
            <w:proofErr w:type="spellEnd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. - Москва</w:t>
            </w:r>
            <w:proofErr w:type="gramStart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Логос, 2010. - 668 с. - ISBN 978-5-98704-437-5. - Текст</w:t>
            </w:r>
            <w:proofErr w:type="gramStart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электронный. - URL: </w:t>
            </w:r>
            <w:hyperlink r:id="rId10" w:history="1">
              <w:r w:rsidRPr="009E63DF">
                <w:rPr>
                  <w:rStyle w:val="aa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https://znanium.com/catalog/product/468889</w:t>
              </w:r>
            </w:hyperlink>
            <w:r w:rsidRPr="009E63DF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 xml:space="preserve">  (дата обращения: 29.10.2020)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3C0C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3DF" w:rsidRPr="009E63DF" w:rsidRDefault="00973C0C" w:rsidP="009E63DF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proofErr w:type="gramStart"/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Кошелева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Кошелевой,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Хороших.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978-5-534-00775-6.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9E63DF" w:rsidRPr="009E63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https://urait.ru/bcode/451013</w:t>
              </w:r>
            </w:hyperlink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DF"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28.09.2020).</w:t>
            </w:r>
            <w:r w:rsidR="009E63DF"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7600" w:rsidRPr="009E63DF" w:rsidRDefault="009A76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600" w:rsidRPr="009E63DF" w:rsidRDefault="00973C0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7600" w:rsidRPr="00333803" w:rsidTr="00A51D86">
        <w:trPr>
          <w:trHeight w:hRule="exact" w:val="138"/>
        </w:trPr>
        <w:tc>
          <w:tcPr>
            <w:tcW w:w="213" w:type="dxa"/>
          </w:tcPr>
          <w:p w:rsidR="009A7600" w:rsidRPr="00973C0C" w:rsidRDefault="009A7600"/>
        </w:tc>
        <w:tc>
          <w:tcPr>
            <w:tcW w:w="3019" w:type="dxa"/>
          </w:tcPr>
          <w:p w:rsidR="009A7600" w:rsidRPr="00973C0C" w:rsidRDefault="009A7600"/>
        </w:tc>
        <w:tc>
          <w:tcPr>
            <w:tcW w:w="3590" w:type="dxa"/>
          </w:tcPr>
          <w:p w:rsidR="009A7600" w:rsidRPr="00973C0C" w:rsidRDefault="009A7600"/>
        </w:tc>
        <w:tc>
          <w:tcPr>
            <w:tcW w:w="2522" w:type="dxa"/>
          </w:tcPr>
          <w:p w:rsidR="009A7600" w:rsidRPr="00973C0C" w:rsidRDefault="009A7600"/>
        </w:tc>
        <w:tc>
          <w:tcPr>
            <w:tcW w:w="79" w:type="dxa"/>
          </w:tcPr>
          <w:p w:rsidR="009A7600" w:rsidRPr="00973C0C" w:rsidRDefault="009A7600"/>
        </w:tc>
      </w:tr>
      <w:tr w:rsidR="009A7600" w:rsidTr="00E33FB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A7600" w:rsidRPr="00333803" w:rsidTr="00E33FB3">
        <w:trPr>
          <w:trHeight w:hRule="exact" w:val="4201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63DF" w:rsidRPr="009E63DF" w:rsidRDefault="009E63DF" w:rsidP="009E63DF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Ассесмент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</w:t>
            </w:r>
            <w:proofErr w:type="gramStart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9E63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https://magtu.informsystema.ru/uploader/fileUpload?name=2829.pdf&amp;show=dcatalogues/1/1133072/2829.pdf&amp;view=true</w:t>
              </w:r>
            </w:hyperlink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.09.2020).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3DF" w:rsidRPr="009E63DF" w:rsidRDefault="009E63DF" w:rsidP="009E63DF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Проективные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Иллюстрированное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proofErr w:type="gramStart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9E63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https://magtu.informsystema.ru/uploader/fileUpload?name=2577.pdf&amp;show=dcatalogues/1/1130384/2577.pdf&amp;view=true</w:t>
              </w:r>
            </w:hyperlink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.09.2020).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3DF" w:rsidRPr="009E63DF" w:rsidRDefault="009E63DF" w:rsidP="009E63DF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Рамендик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психодиагностике</w:t>
            </w:r>
            <w:proofErr w:type="gramStart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Рамендик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Рамендик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978-5-534-07265-5.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Pr="009E63D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https://urait.ru/bcode/451639</w:t>
              </w:r>
            </w:hyperlink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28.09.2020).</w:t>
            </w: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7600" w:rsidRPr="009E63DF" w:rsidRDefault="00973C0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7600" w:rsidRPr="00333803" w:rsidTr="00A51D86">
        <w:trPr>
          <w:trHeight w:hRule="exact" w:val="138"/>
        </w:trPr>
        <w:tc>
          <w:tcPr>
            <w:tcW w:w="213" w:type="dxa"/>
          </w:tcPr>
          <w:p w:rsidR="009A7600" w:rsidRPr="00973C0C" w:rsidRDefault="009A7600"/>
        </w:tc>
        <w:tc>
          <w:tcPr>
            <w:tcW w:w="3019" w:type="dxa"/>
          </w:tcPr>
          <w:p w:rsidR="009A7600" w:rsidRPr="00973C0C" w:rsidRDefault="009A7600"/>
        </w:tc>
        <w:tc>
          <w:tcPr>
            <w:tcW w:w="3590" w:type="dxa"/>
          </w:tcPr>
          <w:p w:rsidR="009A7600" w:rsidRPr="00973C0C" w:rsidRDefault="009A7600"/>
        </w:tc>
        <w:tc>
          <w:tcPr>
            <w:tcW w:w="2522" w:type="dxa"/>
          </w:tcPr>
          <w:p w:rsidR="009A7600" w:rsidRPr="00973C0C" w:rsidRDefault="009A7600"/>
        </w:tc>
        <w:tc>
          <w:tcPr>
            <w:tcW w:w="79" w:type="dxa"/>
          </w:tcPr>
          <w:p w:rsidR="009A7600" w:rsidRPr="00973C0C" w:rsidRDefault="009A7600"/>
        </w:tc>
      </w:tr>
      <w:tr w:rsidR="009A7600" w:rsidTr="00E33FB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A7600" w:rsidRPr="00333803" w:rsidTr="00E33FB3">
        <w:trPr>
          <w:trHeight w:hRule="exact" w:val="136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73C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73C0C"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73C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73C0C">
              <w:t xml:space="preserve"> </w:t>
            </w:r>
            <w:hyperlink r:id="rId15" w:history="1">
              <w:r w:rsidR="009E63DF" w:rsidRPr="00FC740B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https://magtu.informsystema.ru/uploader/fileUpload?name=3816.pdf&amp;show=dcatalogues/1/1530</w:t>
              </w:r>
            </w:hyperlink>
            <w:r w:rsidR="009E6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261/3816.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 w:rsidRPr="00973C0C">
              <w:t xml:space="preserve"> </w:t>
            </w:r>
          </w:p>
        </w:tc>
      </w:tr>
      <w:tr w:rsidR="009A7600" w:rsidRPr="00333803" w:rsidTr="00A51D86">
        <w:trPr>
          <w:trHeight w:hRule="exact" w:val="138"/>
        </w:trPr>
        <w:tc>
          <w:tcPr>
            <w:tcW w:w="213" w:type="dxa"/>
          </w:tcPr>
          <w:p w:rsidR="009A7600" w:rsidRPr="00973C0C" w:rsidRDefault="009A7600"/>
        </w:tc>
        <w:tc>
          <w:tcPr>
            <w:tcW w:w="3019" w:type="dxa"/>
          </w:tcPr>
          <w:p w:rsidR="009A7600" w:rsidRPr="00973C0C" w:rsidRDefault="009A7600"/>
        </w:tc>
        <w:tc>
          <w:tcPr>
            <w:tcW w:w="3590" w:type="dxa"/>
          </w:tcPr>
          <w:p w:rsidR="009A7600" w:rsidRPr="00973C0C" w:rsidRDefault="009A7600"/>
        </w:tc>
        <w:tc>
          <w:tcPr>
            <w:tcW w:w="2522" w:type="dxa"/>
          </w:tcPr>
          <w:p w:rsidR="009A7600" w:rsidRPr="00973C0C" w:rsidRDefault="009A7600"/>
        </w:tc>
        <w:tc>
          <w:tcPr>
            <w:tcW w:w="79" w:type="dxa"/>
          </w:tcPr>
          <w:p w:rsidR="009A7600" w:rsidRPr="00973C0C" w:rsidRDefault="009A7600"/>
        </w:tc>
      </w:tr>
      <w:tr w:rsidR="009A7600" w:rsidRPr="00A51D86" w:rsidTr="00E33FB3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73C0C">
              <w:t xml:space="preserve"> </w:t>
            </w:r>
          </w:p>
        </w:tc>
      </w:tr>
      <w:tr w:rsidR="009A7600" w:rsidRPr="00333803" w:rsidTr="00E33FB3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3FB3" w:rsidRPr="00E33FB3" w:rsidRDefault="00973C0C" w:rsidP="00E33FB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33F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FB3" w:rsidRPr="00E33F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Аппаратное обеспечение</w:t>
            </w:r>
          </w:p>
          <w:p w:rsidR="00E33FB3" w:rsidRPr="00E33FB3" w:rsidRDefault="00E33FB3" w:rsidP="00E33FB3">
            <w:pPr>
              <w:numPr>
                <w:ilvl w:val="0"/>
                <w:numId w:val="3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3F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компьютерный многофункциональный для исследования ЭЭГ ВП и ЭМГ «НЕЙРО</w:t>
            </w:r>
            <w:proofErr w:type="gramStart"/>
            <w:r w:rsidRPr="00E33F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E33F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СПЕКТР-5», М4.1042684 (1шт)</w:t>
            </w:r>
          </w:p>
          <w:p w:rsidR="00E33FB3" w:rsidRPr="00E33FB3" w:rsidRDefault="00E33FB3" w:rsidP="00E33FB3">
            <w:pPr>
              <w:numPr>
                <w:ilvl w:val="0"/>
                <w:numId w:val="38"/>
              </w:numPr>
              <w:spacing w:before="100" w:beforeAutospacing="1" w:after="100" w:afterAutospacing="1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3F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Прибор для исследования нервной системы ВНС СПЕКТР М4.1040523 (1 </w:t>
            </w:r>
            <w:proofErr w:type="spellStart"/>
            <w:proofErr w:type="gramStart"/>
            <w:r w:rsidRPr="00E33F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E33F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9A7600" w:rsidRPr="00E33FB3" w:rsidRDefault="009A76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600" w:rsidRPr="00333803" w:rsidTr="00E33FB3">
        <w:trPr>
          <w:trHeight w:hRule="exact" w:val="145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7600" w:rsidRPr="00E33FB3" w:rsidRDefault="009A76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600" w:rsidRPr="00333803" w:rsidTr="00A51D86">
        <w:trPr>
          <w:trHeight w:hRule="exact" w:val="277"/>
        </w:trPr>
        <w:tc>
          <w:tcPr>
            <w:tcW w:w="213" w:type="dxa"/>
          </w:tcPr>
          <w:p w:rsidR="009A7600" w:rsidRPr="00973C0C" w:rsidRDefault="009A7600"/>
        </w:tc>
        <w:tc>
          <w:tcPr>
            <w:tcW w:w="3019" w:type="dxa"/>
          </w:tcPr>
          <w:p w:rsidR="009A7600" w:rsidRPr="00E33FB3" w:rsidRDefault="009A76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0" w:type="dxa"/>
          </w:tcPr>
          <w:p w:rsidR="009A7600" w:rsidRPr="00973C0C" w:rsidRDefault="009A7600"/>
        </w:tc>
        <w:tc>
          <w:tcPr>
            <w:tcW w:w="2522" w:type="dxa"/>
          </w:tcPr>
          <w:p w:rsidR="009A7600" w:rsidRPr="00973C0C" w:rsidRDefault="009A7600"/>
        </w:tc>
        <w:tc>
          <w:tcPr>
            <w:tcW w:w="79" w:type="dxa"/>
          </w:tcPr>
          <w:p w:rsidR="009A7600" w:rsidRPr="00973C0C" w:rsidRDefault="009A7600"/>
        </w:tc>
      </w:tr>
      <w:tr w:rsidR="009A7600" w:rsidTr="00E33FB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600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A7600" w:rsidTr="00A51D86">
        <w:trPr>
          <w:trHeight w:hRule="exact" w:val="555"/>
        </w:trPr>
        <w:tc>
          <w:tcPr>
            <w:tcW w:w="213" w:type="dxa"/>
          </w:tcPr>
          <w:p w:rsidR="009A7600" w:rsidRDefault="009A7600"/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79" w:type="dxa"/>
          </w:tcPr>
          <w:p w:rsidR="009A7600" w:rsidRDefault="009A7600"/>
        </w:tc>
      </w:tr>
      <w:tr w:rsidR="009A7600" w:rsidTr="00A51D86">
        <w:trPr>
          <w:trHeight w:hRule="exact" w:val="818"/>
        </w:trPr>
        <w:tc>
          <w:tcPr>
            <w:tcW w:w="213" w:type="dxa"/>
          </w:tcPr>
          <w:p w:rsidR="009A7600" w:rsidRDefault="009A7600"/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Pr="00126177" w:rsidRDefault="00973C0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261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26177">
              <w:rPr>
                <w:lang w:val="en-US"/>
              </w:rPr>
              <w:t xml:space="preserve"> </w:t>
            </w:r>
            <w:r w:rsidRPr="001261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26177">
              <w:rPr>
                <w:lang w:val="en-US"/>
              </w:rPr>
              <w:t xml:space="preserve"> </w:t>
            </w:r>
            <w:r w:rsidRPr="001261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26177">
              <w:rPr>
                <w:lang w:val="en-US"/>
              </w:rPr>
              <w:t xml:space="preserve"> </w:t>
            </w:r>
            <w:r w:rsidRPr="001261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617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261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26177">
              <w:rPr>
                <w:lang w:val="en-US"/>
              </w:rPr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9" w:type="dxa"/>
          </w:tcPr>
          <w:p w:rsidR="009A7600" w:rsidRDefault="009A7600"/>
        </w:tc>
      </w:tr>
      <w:tr w:rsidR="009A7600" w:rsidTr="00A51D86">
        <w:trPr>
          <w:trHeight w:hRule="exact" w:val="555"/>
        </w:trPr>
        <w:tc>
          <w:tcPr>
            <w:tcW w:w="213" w:type="dxa"/>
          </w:tcPr>
          <w:p w:rsidR="009A7600" w:rsidRDefault="009A7600"/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9" w:type="dxa"/>
          </w:tcPr>
          <w:p w:rsidR="009A7600" w:rsidRDefault="009A7600"/>
        </w:tc>
      </w:tr>
      <w:tr w:rsidR="00E33FB3" w:rsidRPr="00A51D86" w:rsidTr="00A51D86">
        <w:trPr>
          <w:trHeight w:hRule="exact" w:val="1096"/>
        </w:trPr>
        <w:tc>
          <w:tcPr>
            <w:tcW w:w="213" w:type="dxa"/>
          </w:tcPr>
          <w:p w:rsidR="00E33FB3" w:rsidRPr="00A51D86" w:rsidRDefault="00E33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FB3" w:rsidRPr="00A51D86" w:rsidRDefault="00E33FB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D86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A51D86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FB3" w:rsidRPr="00A51D86" w:rsidRDefault="00E33FB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D86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3FB3" w:rsidRPr="00A51D86" w:rsidRDefault="00E33FB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D8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  <w:tc>
          <w:tcPr>
            <w:tcW w:w="79" w:type="dxa"/>
          </w:tcPr>
          <w:p w:rsidR="00E33FB3" w:rsidRPr="00A51D86" w:rsidRDefault="00E33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FB3" w:rsidTr="00A51D86">
        <w:trPr>
          <w:trHeight w:hRule="exact" w:val="285"/>
        </w:trPr>
        <w:tc>
          <w:tcPr>
            <w:tcW w:w="213" w:type="dxa"/>
          </w:tcPr>
          <w:p w:rsidR="00E33FB3" w:rsidRDefault="00E33FB3"/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FB3" w:rsidRDefault="00E33F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FB3" w:rsidRDefault="00E3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FB3" w:rsidRDefault="00E3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9" w:type="dxa"/>
          </w:tcPr>
          <w:p w:rsidR="00E33FB3" w:rsidRDefault="00E33FB3"/>
        </w:tc>
      </w:tr>
      <w:tr w:rsidR="00E33FB3" w:rsidTr="00A51D86">
        <w:trPr>
          <w:trHeight w:hRule="exact" w:val="285"/>
        </w:trPr>
        <w:tc>
          <w:tcPr>
            <w:tcW w:w="213" w:type="dxa"/>
          </w:tcPr>
          <w:p w:rsidR="00E33FB3" w:rsidRDefault="00E33FB3"/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FB3" w:rsidRDefault="00E33F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FB3" w:rsidRDefault="00E33F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3FB3" w:rsidRDefault="00E33F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9" w:type="dxa"/>
          </w:tcPr>
          <w:p w:rsidR="00E33FB3" w:rsidRDefault="00E33FB3"/>
        </w:tc>
      </w:tr>
    </w:tbl>
    <w:p w:rsidR="009A7600" w:rsidRDefault="009A7600">
      <w:pPr>
        <w:rPr>
          <w:sz w:val="0"/>
          <w:szCs w:val="0"/>
        </w:rPr>
      </w:pPr>
    </w:p>
    <w:tbl>
      <w:tblPr>
        <w:tblW w:w="179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059"/>
        <w:gridCol w:w="2752"/>
        <w:gridCol w:w="4281"/>
        <w:gridCol w:w="98"/>
        <w:gridCol w:w="4222"/>
        <w:gridCol w:w="4222"/>
      </w:tblGrid>
      <w:tr w:rsidR="009A7600" w:rsidTr="00153044">
        <w:trPr>
          <w:gridAfter w:val="2"/>
          <w:wAfter w:w="8562" w:type="dxa"/>
          <w:trHeight w:hRule="exact" w:val="138"/>
        </w:trPr>
        <w:tc>
          <w:tcPr>
            <w:tcW w:w="287" w:type="dxa"/>
          </w:tcPr>
          <w:p w:rsidR="009A7600" w:rsidRDefault="009A7600"/>
        </w:tc>
        <w:tc>
          <w:tcPr>
            <w:tcW w:w="2061" w:type="dxa"/>
          </w:tcPr>
          <w:p w:rsidR="009A7600" w:rsidRDefault="009A7600"/>
        </w:tc>
        <w:tc>
          <w:tcPr>
            <w:tcW w:w="2771" w:type="dxa"/>
          </w:tcPr>
          <w:p w:rsidR="009A7600" w:rsidRDefault="009A7600"/>
        </w:tc>
        <w:tc>
          <w:tcPr>
            <w:tcW w:w="4137" w:type="dxa"/>
          </w:tcPr>
          <w:p w:rsidR="009A7600" w:rsidRDefault="009A7600"/>
        </w:tc>
        <w:tc>
          <w:tcPr>
            <w:tcW w:w="99" w:type="dxa"/>
          </w:tcPr>
          <w:p w:rsidR="009A7600" w:rsidRDefault="009A7600"/>
        </w:tc>
      </w:tr>
      <w:tr w:rsidR="009A7600" w:rsidRPr="00A51D86" w:rsidTr="00153044">
        <w:trPr>
          <w:gridAfter w:val="2"/>
          <w:wAfter w:w="8562" w:type="dxa"/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7600" w:rsidRPr="00973C0C" w:rsidRDefault="00973C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73C0C">
              <w:t xml:space="preserve"> </w:t>
            </w:r>
          </w:p>
        </w:tc>
      </w:tr>
      <w:tr w:rsidR="009A7600" w:rsidTr="00153044">
        <w:trPr>
          <w:gridAfter w:val="2"/>
          <w:wAfter w:w="8562" w:type="dxa"/>
          <w:trHeight w:hRule="exact" w:val="270"/>
        </w:trPr>
        <w:tc>
          <w:tcPr>
            <w:tcW w:w="287" w:type="dxa"/>
          </w:tcPr>
          <w:p w:rsidR="009A7600" w:rsidRPr="00973C0C" w:rsidRDefault="009A7600"/>
        </w:tc>
        <w:tc>
          <w:tcPr>
            <w:tcW w:w="483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600" w:rsidRDefault="00973C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9" w:type="dxa"/>
          </w:tcPr>
          <w:p w:rsidR="009A7600" w:rsidRDefault="009A7600"/>
        </w:tc>
      </w:tr>
      <w:tr w:rsidR="00153044" w:rsidRPr="00126177" w:rsidTr="00153044">
        <w:trPr>
          <w:gridAfter w:val="2"/>
          <w:wAfter w:w="8562" w:type="dxa"/>
          <w:trHeight w:hRule="exact" w:val="14"/>
        </w:trPr>
        <w:tc>
          <w:tcPr>
            <w:tcW w:w="287" w:type="dxa"/>
          </w:tcPr>
          <w:p w:rsidR="00153044" w:rsidRDefault="00153044"/>
        </w:tc>
        <w:tc>
          <w:tcPr>
            <w:tcW w:w="48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53044" w:rsidRDefault="00153044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26177" w:rsidRDefault="00153044" w:rsidP="00D867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61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26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6" w:history="1">
              <w:r w:rsidRPr="0012617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1261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26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153044" w:rsidRPr="00126177" w:rsidRDefault="00153044">
            <w:pPr>
              <w:rPr>
                <w:lang w:val="en-US"/>
              </w:rPr>
            </w:pPr>
          </w:p>
        </w:tc>
      </w:tr>
      <w:tr w:rsidR="00153044" w:rsidRPr="00126177" w:rsidTr="00153044">
        <w:trPr>
          <w:gridAfter w:val="2"/>
          <w:wAfter w:w="8562" w:type="dxa"/>
          <w:trHeight w:hRule="exact" w:val="540"/>
        </w:trPr>
        <w:tc>
          <w:tcPr>
            <w:tcW w:w="287" w:type="dxa"/>
          </w:tcPr>
          <w:p w:rsidR="00153044" w:rsidRPr="00126177" w:rsidRDefault="001530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3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26177" w:rsidRDefault="001530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26177" w:rsidRDefault="001530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" w:type="dxa"/>
          </w:tcPr>
          <w:p w:rsidR="00153044" w:rsidRPr="00126177" w:rsidRDefault="001530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53044" w:rsidRPr="00153044" w:rsidTr="00153044">
        <w:trPr>
          <w:gridAfter w:val="2"/>
          <w:wAfter w:w="8562" w:type="dxa"/>
          <w:trHeight w:hRule="exact" w:val="826"/>
        </w:trPr>
        <w:tc>
          <w:tcPr>
            <w:tcW w:w="287" w:type="dxa"/>
          </w:tcPr>
          <w:p w:rsidR="00153044" w:rsidRPr="00126177" w:rsidRDefault="001530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53044" w:rsidRDefault="00153044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53044" w:rsidRDefault="00126177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153044" w:rsidRPr="001530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53044"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53044"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153044" w:rsidRPr="00153044" w:rsidRDefault="0015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44" w:rsidRPr="00153044" w:rsidTr="00153044">
        <w:trPr>
          <w:gridAfter w:val="2"/>
          <w:wAfter w:w="8562" w:type="dxa"/>
          <w:trHeight w:hRule="exact" w:val="555"/>
        </w:trPr>
        <w:tc>
          <w:tcPr>
            <w:tcW w:w="287" w:type="dxa"/>
          </w:tcPr>
          <w:p w:rsidR="00153044" w:rsidRPr="00153044" w:rsidRDefault="0015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53044" w:rsidRDefault="00153044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53044" w:rsidRDefault="00126177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53044" w:rsidRPr="001530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53044"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53044"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153044" w:rsidRPr="00153044" w:rsidRDefault="0015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44" w:rsidRPr="00126177" w:rsidTr="00153044">
        <w:trPr>
          <w:gridAfter w:val="2"/>
          <w:wAfter w:w="8562" w:type="dxa"/>
          <w:trHeight w:hRule="exact" w:val="555"/>
        </w:trPr>
        <w:tc>
          <w:tcPr>
            <w:tcW w:w="287" w:type="dxa"/>
          </w:tcPr>
          <w:p w:rsidR="00153044" w:rsidRPr="00153044" w:rsidRDefault="00153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53044" w:rsidRDefault="00153044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0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153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44" w:rsidRPr="00126177" w:rsidRDefault="00153044" w:rsidP="00D867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61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26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9" w:history="1">
              <w:r w:rsidRPr="0012617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12617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261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153044" w:rsidRPr="00126177" w:rsidRDefault="001530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53044" w:rsidRPr="00A51D86" w:rsidTr="00153044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3044" w:rsidRPr="00973C0C" w:rsidRDefault="001530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73C0C">
              <w:t xml:space="preserve"> </w:t>
            </w:r>
          </w:p>
        </w:tc>
        <w:tc>
          <w:tcPr>
            <w:tcW w:w="4281" w:type="dxa"/>
            <w:vAlign w:val="center"/>
          </w:tcPr>
          <w:p w:rsidR="00153044" w:rsidRPr="00A51D86" w:rsidRDefault="00153044" w:rsidP="00D867E6"/>
        </w:tc>
        <w:tc>
          <w:tcPr>
            <w:tcW w:w="4281" w:type="dxa"/>
            <w:vAlign w:val="center"/>
          </w:tcPr>
          <w:p w:rsidR="00153044" w:rsidRPr="00A51D86" w:rsidRDefault="00153044" w:rsidP="00D867E6"/>
        </w:tc>
      </w:tr>
      <w:tr w:rsidR="00153044" w:rsidRPr="00A51D86" w:rsidTr="00153044">
        <w:trPr>
          <w:gridAfter w:val="2"/>
          <w:wAfter w:w="8562" w:type="dxa"/>
          <w:trHeight w:hRule="exact" w:val="138"/>
        </w:trPr>
        <w:tc>
          <w:tcPr>
            <w:tcW w:w="287" w:type="dxa"/>
          </w:tcPr>
          <w:p w:rsidR="00153044" w:rsidRPr="00973C0C" w:rsidRDefault="00153044"/>
        </w:tc>
        <w:tc>
          <w:tcPr>
            <w:tcW w:w="2061" w:type="dxa"/>
          </w:tcPr>
          <w:p w:rsidR="00153044" w:rsidRPr="00973C0C" w:rsidRDefault="00153044"/>
        </w:tc>
        <w:tc>
          <w:tcPr>
            <w:tcW w:w="2771" w:type="dxa"/>
          </w:tcPr>
          <w:p w:rsidR="00153044" w:rsidRPr="00973C0C" w:rsidRDefault="00153044"/>
        </w:tc>
        <w:tc>
          <w:tcPr>
            <w:tcW w:w="4137" w:type="dxa"/>
          </w:tcPr>
          <w:p w:rsidR="00153044" w:rsidRPr="00973C0C" w:rsidRDefault="00153044"/>
        </w:tc>
        <w:tc>
          <w:tcPr>
            <w:tcW w:w="99" w:type="dxa"/>
          </w:tcPr>
          <w:p w:rsidR="00153044" w:rsidRPr="00973C0C" w:rsidRDefault="00153044"/>
        </w:tc>
      </w:tr>
      <w:tr w:rsidR="00153044" w:rsidRPr="00A51D86" w:rsidTr="00153044">
        <w:trPr>
          <w:gridAfter w:val="2"/>
          <w:wAfter w:w="8562" w:type="dxa"/>
          <w:trHeight w:hRule="exact" w:val="27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3044" w:rsidRPr="00973C0C" w:rsidRDefault="001530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73C0C">
              <w:t xml:space="preserve"> </w:t>
            </w:r>
          </w:p>
        </w:tc>
      </w:tr>
      <w:tr w:rsidR="00153044" w:rsidRPr="00A51D86" w:rsidTr="00153044">
        <w:trPr>
          <w:gridAfter w:val="2"/>
          <w:wAfter w:w="8562" w:type="dxa"/>
          <w:trHeight w:hRule="exact" w:val="14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3044" w:rsidRPr="00973C0C" w:rsidRDefault="001530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973C0C">
              <w:t xml:space="preserve"> </w:t>
            </w:r>
          </w:p>
          <w:p w:rsidR="00153044" w:rsidRPr="00973C0C" w:rsidRDefault="001530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973C0C">
              <w:t xml:space="preserve"> </w:t>
            </w:r>
          </w:p>
          <w:p w:rsidR="00153044" w:rsidRPr="00973C0C" w:rsidRDefault="001530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73C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73C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973C0C">
              <w:t xml:space="preserve"> </w:t>
            </w:r>
          </w:p>
          <w:p w:rsidR="00153044" w:rsidRPr="00973C0C" w:rsidRDefault="001530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73C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73C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73C0C">
              <w:t xml:space="preserve"> </w:t>
            </w:r>
            <w:proofErr w:type="gramStart"/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ин-формационно-образовательную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73C0C">
              <w:t xml:space="preserve"> </w:t>
            </w:r>
          </w:p>
          <w:p w:rsidR="00153044" w:rsidRPr="00973C0C" w:rsidRDefault="001530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973C0C"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973C0C">
              <w:t xml:space="preserve"> </w:t>
            </w:r>
          </w:p>
          <w:p w:rsidR="00153044" w:rsidRPr="00973C0C" w:rsidRDefault="001530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73C0C">
              <w:t xml:space="preserve"> </w:t>
            </w:r>
          </w:p>
        </w:tc>
      </w:tr>
      <w:tr w:rsidR="00153044" w:rsidRPr="00A51D86" w:rsidTr="00153044">
        <w:trPr>
          <w:gridAfter w:val="2"/>
          <w:wAfter w:w="8562" w:type="dxa"/>
          <w:trHeight w:hRule="exact" w:val="4597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3044" w:rsidRPr="00973C0C" w:rsidRDefault="00153044"/>
        </w:tc>
      </w:tr>
    </w:tbl>
    <w:p w:rsidR="009A7600" w:rsidRDefault="009A7600"/>
    <w:p w:rsidR="00973C0C" w:rsidRDefault="00973C0C">
      <w:r>
        <w:br w:type="page"/>
      </w:r>
    </w:p>
    <w:p w:rsidR="00973C0C" w:rsidRPr="00973C0C" w:rsidRDefault="00973C0C" w:rsidP="00973C0C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3C0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Приложение 1 </w:t>
      </w:r>
    </w:p>
    <w:p w:rsid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3C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«Учебно-методическое обеспечение самостоятельной работы </w:t>
      </w:r>
      <w:proofErr w:type="gramStart"/>
      <w:r w:rsidRPr="00973C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973C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 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73C0C" w:rsidRPr="00973C0C" w:rsidRDefault="00973C0C" w:rsidP="00973C0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73C0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Перечень тем, вопросов  и заданий для </w:t>
      </w:r>
      <w:r w:rsidRPr="00973C0C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самостоятельной работы обучающихся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>Раздел 1.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 xml:space="preserve"> Теоретико-методологические основы пс</w:t>
      </w:r>
      <w:r w:rsidRPr="00973C0C">
        <w:rPr>
          <w:rFonts w:ascii="Times New Roman" w:hAnsi="Times New Roman" w:cs="Times New Roman"/>
          <w:b/>
          <w:spacing w:val="-1"/>
          <w:sz w:val="24"/>
          <w:szCs w:val="24"/>
        </w:rPr>
        <w:t>иходиагностики</w:t>
      </w:r>
      <w:r w:rsidRPr="00973C0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>Теоретико-методологические основы пс</w:t>
      </w:r>
      <w:r w:rsidRPr="00973C0C">
        <w:rPr>
          <w:rFonts w:ascii="Times New Roman" w:hAnsi="Times New Roman" w:cs="Times New Roman"/>
          <w:b/>
          <w:spacing w:val="-1"/>
          <w:sz w:val="24"/>
          <w:szCs w:val="24"/>
        </w:rPr>
        <w:t>иходиагностики</w:t>
      </w:r>
      <w:r w:rsidRPr="00973C0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  <w:r w:rsidRPr="00973C0C">
        <w:rPr>
          <w:rFonts w:ascii="Times New Roman" w:eastAsia="TimesNewRoman" w:hAnsi="Times New Roman" w:cs="Times New Roman"/>
          <w:b/>
          <w:sz w:val="24"/>
          <w:szCs w:val="24"/>
        </w:rPr>
        <w:t xml:space="preserve">Тема 1.1. 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>Введение в психодиагностику</w:t>
      </w:r>
      <w:r w:rsidRPr="00973C0C">
        <w:rPr>
          <w:rFonts w:ascii="Times New Roman" w:eastAsia="TimesNewRoman" w:hAnsi="Times New Roman" w:cs="Times New Roman"/>
          <w:b/>
          <w:sz w:val="24"/>
          <w:szCs w:val="24"/>
        </w:rPr>
        <w:t>.</w:t>
      </w:r>
    </w:p>
    <w:p w:rsidR="00973C0C" w:rsidRPr="00973C0C" w:rsidRDefault="00973C0C" w:rsidP="00973C0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Предмет психодиагностики. Различные подходы к пониманию предмета психодиагностики.</w:t>
      </w:r>
    </w:p>
    <w:p w:rsidR="00973C0C" w:rsidRPr="00973C0C" w:rsidRDefault="00973C0C" w:rsidP="00973C0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Соотношение психодиагностики с дифференциальной психологией,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тестологией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, практической психологией.</w:t>
      </w:r>
    </w:p>
    <w:p w:rsidR="00973C0C" w:rsidRPr="00973C0C" w:rsidRDefault="00973C0C" w:rsidP="00973C0C">
      <w:pPr>
        <w:pStyle w:val="Style16"/>
        <w:widowControl/>
        <w:numPr>
          <w:ilvl w:val="0"/>
          <w:numId w:val="3"/>
        </w:numPr>
        <w:ind w:left="0" w:firstLine="720"/>
      </w:pPr>
      <w:r w:rsidRPr="00973C0C">
        <w:t>Виды диагностических задач. Понятие психологического диагноза.</w:t>
      </w:r>
    </w:p>
    <w:p w:rsidR="00973C0C" w:rsidRPr="00973C0C" w:rsidRDefault="00973C0C" w:rsidP="00973C0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Диагностика как специфический вид познания. Признаки, отличающие научную диагностику от магических, псевд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паранаучных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методов. 1.Предыстория психолого-педагогической диагностики. Ранний период развития: экспериментальная психология, психофизика, индивидуальные различия.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rFonts w:eastAsia="TimesNewRoman"/>
          <w:i w:val="0"/>
        </w:rPr>
        <w:t xml:space="preserve">Вопросы для </w:t>
      </w:r>
      <w:r w:rsidRPr="00973C0C">
        <w:rPr>
          <w:i w:val="0"/>
        </w:rPr>
        <w:t>самостоятельной работы</w:t>
      </w:r>
      <w:r w:rsidRPr="00973C0C">
        <w:rPr>
          <w:rFonts w:eastAsia="TimesNewRoman"/>
          <w:i w:val="0"/>
        </w:rPr>
        <w:t>:</w:t>
      </w:r>
    </w:p>
    <w:p w:rsidR="00973C0C" w:rsidRPr="00973C0C" w:rsidRDefault="00973C0C" w:rsidP="00973C0C">
      <w:pPr>
        <w:pStyle w:val="a6"/>
        <w:numPr>
          <w:ilvl w:val="3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Каковы особенности применения психодиагностики в профотборе и </w:t>
      </w:r>
      <w:proofErr w:type="spellStart"/>
      <w:r w:rsidRPr="00973C0C">
        <w:rPr>
          <w:i w:val="0"/>
        </w:rPr>
        <w:t>профконсультации</w:t>
      </w:r>
      <w:proofErr w:type="spellEnd"/>
      <w:r w:rsidRPr="00973C0C">
        <w:rPr>
          <w:i w:val="0"/>
        </w:rPr>
        <w:t>?</w:t>
      </w:r>
    </w:p>
    <w:p w:rsidR="00973C0C" w:rsidRPr="00973C0C" w:rsidRDefault="00973C0C" w:rsidP="00973C0C">
      <w:pPr>
        <w:pStyle w:val="a6"/>
        <w:numPr>
          <w:ilvl w:val="3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В чем специфика применения психодиагностики в медицинско-психологической консультации?</w:t>
      </w:r>
    </w:p>
    <w:p w:rsidR="00973C0C" w:rsidRPr="00973C0C" w:rsidRDefault="00973C0C" w:rsidP="00973C0C">
      <w:pPr>
        <w:numPr>
          <w:ilvl w:val="0"/>
          <w:numId w:val="8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Каковы критерии разделения психодиагностических методов?</w:t>
      </w:r>
    </w:p>
    <w:p w:rsidR="00973C0C" w:rsidRPr="00973C0C" w:rsidRDefault="00973C0C" w:rsidP="00973C0C">
      <w:pPr>
        <w:numPr>
          <w:ilvl w:val="0"/>
          <w:numId w:val="8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Перечислите достоинства и недостатки личностных опросников, проективных методик, тестов.</w:t>
      </w:r>
    </w:p>
    <w:p w:rsidR="00973C0C" w:rsidRPr="00973C0C" w:rsidRDefault="00973C0C" w:rsidP="00973C0C">
      <w:pPr>
        <w:numPr>
          <w:ilvl w:val="0"/>
          <w:numId w:val="8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В чем достоинства и недостатки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наблюдения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как метода психодиагностики?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каковы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основные трудности проведения беседы в практических целях?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 каким уровням диагноза относятся главные факторы развития, ведущие и значимые проявления и манифестации, доминантные и руководящие свойства, состояния и процессы?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критерии установления психологического диагноза?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Одним из ведущих показателей психологического диагноза является </w:t>
      </w:r>
      <w:proofErr w:type="spellStart"/>
      <w:r w:rsidRPr="00973C0C">
        <w:rPr>
          <w:i w:val="0"/>
        </w:rPr>
        <w:t>прогностичность</w:t>
      </w:r>
      <w:proofErr w:type="spellEnd"/>
      <w:r w:rsidRPr="00973C0C">
        <w:rPr>
          <w:i w:val="0"/>
        </w:rPr>
        <w:t>. Раскройте содержание данного показателя.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признаки благоприятного и неблагоприятного прогнозов (в возрастном аспекте)?</w:t>
      </w: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i w:val="0"/>
        </w:rPr>
        <w:t>Задания для самостоятельной работы</w:t>
      </w:r>
    </w:p>
    <w:p w:rsidR="00973C0C" w:rsidRPr="00973C0C" w:rsidRDefault="00973C0C" w:rsidP="00973C0C">
      <w:pPr>
        <w:numPr>
          <w:ilvl w:val="0"/>
          <w:numId w:val="9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Выписать в словарь понятия: психодиагностика, метод, методика, тест, опросник, проективный метод.</w:t>
      </w:r>
    </w:p>
    <w:p w:rsidR="00973C0C" w:rsidRPr="00973C0C" w:rsidRDefault="00973C0C" w:rsidP="00973C0C">
      <w:pPr>
        <w:numPr>
          <w:ilvl w:val="0"/>
          <w:numId w:val="9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Перечертить и заполнить таблицу «Основания классификации психодиагностических методик».</w:t>
      </w:r>
    </w:p>
    <w:p w:rsidR="00973C0C" w:rsidRPr="00973C0C" w:rsidRDefault="00973C0C" w:rsidP="00973C0C">
      <w:pPr>
        <w:numPr>
          <w:ilvl w:val="0"/>
          <w:numId w:val="9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Подберите примеры психологических исследований с использованием различных психодиагностических методов из периодических изданий по психологии.</w:t>
      </w:r>
    </w:p>
    <w:p w:rsidR="00973C0C" w:rsidRPr="00973C0C" w:rsidRDefault="00973C0C" w:rsidP="00973C0C">
      <w:pPr>
        <w:numPr>
          <w:ilvl w:val="0"/>
          <w:numId w:val="9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Проанализируйте возможности и ограничения использования психодиагностических методов в деятельности психолога и педагога.</w:t>
      </w:r>
    </w:p>
    <w:p w:rsidR="00973C0C" w:rsidRPr="00973C0C" w:rsidRDefault="00973C0C" w:rsidP="00973C0C">
      <w:pPr>
        <w:pStyle w:val="a6"/>
        <w:numPr>
          <w:ilvl w:val="0"/>
          <w:numId w:val="9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Составить таблицу «Сходства и различия психологической и педагогической диагностик» (см. основная литература).</w:t>
      </w:r>
    </w:p>
    <w:p w:rsidR="00973C0C" w:rsidRPr="00973C0C" w:rsidRDefault="00973C0C" w:rsidP="00973C0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C0C" w:rsidRPr="00973C0C" w:rsidRDefault="00973C0C" w:rsidP="00973C0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 xml:space="preserve">Тема 1.2. 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>История пс</w:t>
      </w:r>
      <w:r w:rsidRPr="00973C0C">
        <w:rPr>
          <w:rFonts w:ascii="Times New Roman" w:hAnsi="Times New Roman" w:cs="Times New Roman"/>
          <w:b/>
          <w:spacing w:val="-1"/>
          <w:sz w:val="24"/>
          <w:szCs w:val="24"/>
        </w:rPr>
        <w:t>иходиагностики</w:t>
      </w:r>
      <w:r w:rsidRPr="00973C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3C0C" w:rsidRPr="00973C0C" w:rsidRDefault="00973C0C" w:rsidP="00973C0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Становление метода тестов в психодиагностике. Исследование индивидуальных различий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Ф.Гальтоном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, Дж.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Кэттеллом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. Система тестов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Бине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-Симона. Тесты интеллекта.</w:t>
      </w:r>
    </w:p>
    <w:p w:rsidR="00973C0C" w:rsidRPr="00973C0C" w:rsidRDefault="00973C0C" w:rsidP="00973C0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Становление клинического подхода и экспертных методов психодиагностики. Проективные тесты,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многошкальные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опросники. Методики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Г.Роршаха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Г.Мюррея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.</w:t>
      </w:r>
    </w:p>
    <w:p w:rsidR="00973C0C" w:rsidRPr="00973C0C" w:rsidRDefault="00973C0C" w:rsidP="00973C0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lastRenderedPageBreak/>
        <w:t>История отечественной психодиагностики. Профили Г.И. Россолимо. Отечественная психодиагностика до запрета педологии и психотехники.</w:t>
      </w:r>
    </w:p>
    <w:p w:rsidR="00973C0C" w:rsidRPr="00973C0C" w:rsidRDefault="00973C0C" w:rsidP="00973C0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rFonts w:eastAsia="TimesNewRoman"/>
          <w:i w:val="0"/>
        </w:rPr>
        <w:t xml:space="preserve">Вопросы для </w:t>
      </w:r>
      <w:r w:rsidRPr="00973C0C">
        <w:rPr>
          <w:i w:val="0"/>
        </w:rPr>
        <w:t>самостоятельной работы</w:t>
      </w:r>
      <w:r w:rsidRPr="00973C0C">
        <w:rPr>
          <w:rFonts w:eastAsia="TimesNewRoman"/>
          <w:i w:val="0"/>
        </w:rPr>
        <w:t>:</w:t>
      </w:r>
    </w:p>
    <w:p w:rsidR="00973C0C" w:rsidRPr="00973C0C" w:rsidRDefault="00973C0C" w:rsidP="00973C0C">
      <w:pPr>
        <w:pStyle w:val="a6"/>
        <w:numPr>
          <w:ilvl w:val="0"/>
          <w:numId w:val="20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Теоретические источники и основные этапы развития психодиагностики как науки. Вклад </w:t>
      </w:r>
      <w:proofErr w:type="spellStart"/>
      <w:r w:rsidRPr="00973C0C">
        <w:rPr>
          <w:i w:val="0"/>
        </w:rPr>
        <w:t>Ф.Гальтона</w:t>
      </w:r>
      <w:proofErr w:type="spellEnd"/>
      <w:r w:rsidRPr="00973C0C">
        <w:rPr>
          <w:i w:val="0"/>
        </w:rPr>
        <w:t xml:space="preserve">, </w:t>
      </w:r>
      <w:proofErr w:type="spellStart"/>
      <w:r w:rsidRPr="00973C0C">
        <w:rPr>
          <w:i w:val="0"/>
        </w:rPr>
        <w:t>А.Бине</w:t>
      </w:r>
      <w:proofErr w:type="spellEnd"/>
      <w:r w:rsidRPr="00973C0C">
        <w:rPr>
          <w:i w:val="0"/>
        </w:rPr>
        <w:t xml:space="preserve">, </w:t>
      </w:r>
      <w:proofErr w:type="spellStart"/>
      <w:r w:rsidRPr="00973C0C">
        <w:rPr>
          <w:i w:val="0"/>
        </w:rPr>
        <w:t>Т.Симона</w:t>
      </w:r>
      <w:proofErr w:type="spellEnd"/>
      <w:r w:rsidRPr="00973C0C">
        <w:rPr>
          <w:i w:val="0"/>
        </w:rPr>
        <w:t xml:space="preserve">, </w:t>
      </w:r>
      <w:proofErr w:type="spellStart"/>
      <w:r w:rsidRPr="00973C0C">
        <w:rPr>
          <w:i w:val="0"/>
        </w:rPr>
        <w:t>Д.Кеттела</w:t>
      </w:r>
      <w:proofErr w:type="spellEnd"/>
      <w:r w:rsidRPr="00973C0C">
        <w:rPr>
          <w:i w:val="0"/>
        </w:rPr>
        <w:t xml:space="preserve">, </w:t>
      </w:r>
      <w:proofErr w:type="spellStart"/>
      <w:r w:rsidRPr="00973C0C">
        <w:rPr>
          <w:i w:val="0"/>
        </w:rPr>
        <w:t>Р.Мейли</w:t>
      </w:r>
      <w:proofErr w:type="spellEnd"/>
      <w:r w:rsidRPr="00973C0C">
        <w:rPr>
          <w:i w:val="0"/>
        </w:rPr>
        <w:t xml:space="preserve">, </w:t>
      </w:r>
      <w:proofErr w:type="spellStart"/>
      <w:r w:rsidRPr="00973C0C">
        <w:rPr>
          <w:i w:val="0"/>
        </w:rPr>
        <w:t>К.Пирсона</w:t>
      </w:r>
      <w:proofErr w:type="spellEnd"/>
      <w:r w:rsidRPr="00973C0C">
        <w:rPr>
          <w:i w:val="0"/>
        </w:rPr>
        <w:t xml:space="preserve">, </w:t>
      </w:r>
      <w:proofErr w:type="spellStart"/>
      <w:r w:rsidRPr="00973C0C">
        <w:rPr>
          <w:i w:val="0"/>
        </w:rPr>
        <w:t>Ч.Спирмена</w:t>
      </w:r>
      <w:proofErr w:type="spellEnd"/>
      <w:r w:rsidRPr="00973C0C">
        <w:rPr>
          <w:i w:val="0"/>
        </w:rPr>
        <w:t xml:space="preserve">, </w:t>
      </w:r>
      <w:proofErr w:type="spellStart"/>
      <w:r w:rsidRPr="00973C0C">
        <w:rPr>
          <w:i w:val="0"/>
        </w:rPr>
        <w:t>Л.Термена</w:t>
      </w:r>
      <w:proofErr w:type="spellEnd"/>
      <w:r w:rsidRPr="00973C0C">
        <w:rPr>
          <w:i w:val="0"/>
        </w:rPr>
        <w:t xml:space="preserve">, </w:t>
      </w:r>
      <w:proofErr w:type="spellStart"/>
      <w:r w:rsidRPr="00973C0C">
        <w:rPr>
          <w:i w:val="0"/>
        </w:rPr>
        <w:t>Л.Терстоуна</w:t>
      </w:r>
      <w:proofErr w:type="spellEnd"/>
      <w:r w:rsidRPr="00973C0C">
        <w:rPr>
          <w:i w:val="0"/>
        </w:rPr>
        <w:t xml:space="preserve">, </w:t>
      </w:r>
      <w:proofErr w:type="spellStart"/>
      <w:r w:rsidRPr="00973C0C">
        <w:rPr>
          <w:i w:val="0"/>
        </w:rPr>
        <w:t>Г.Айзенка</w:t>
      </w:r>
      <w:proofErr w:type="spellEnd"/>
      <w:r w:rsidRPr="00973C0C">
        <w:rPr>
          <w:i w:val="0"/>
        </w:rPr>
        <w:t xml:space="preserve"> и др. в развитие психодиагностики. </w:t>
      </w:r>
    </w:p>
    <w:p w:rsidR="00973C0C" w:rsidRPr="00973C0C" w:rsidRDefault="00973C0C" w:rsidP="00973C0C">
      <w:pPr>
        <w:numPr>
          <w:ilvl w:val="0"/>
          <w:numId w:val="2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История развития отечественной психодиагностики. Работы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М.Я.Басова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М.С.Бернштейна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П.П.Блонского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Л.С.Выготского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А.А.Люблинской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и др. в области психологического тестирования. </w:t>
      </w:r>
    </w:p>
    <w:p w:rsidR="00973C0C" w:rsidRPr="00973C0C" w:rsidRDefault="00973C0C" w:rsidP="00973C0C">
      <w:pPr>
        <w:numPr>
          <w:ilvl w:val="0"/>
          <w:numId w:val="2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Возрождение и развитие отечественной психодиагностики во второй половине XX века.</w:t>
      </w:r>
    </w:p>
    <w:p w:rsidR="00973C0C" w:rsidRPr="00973C0C" w:rsidRDefault="00973C0C" w:rsidP="00973C0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i w:val="0"/>
        </w:rPr>
        <w:t>Задания для самостоятельной работы</w:t>
      </w:r>
    </w:p>
    <w:p w:rsidR="00973C0C" w:rsidRPr="00973C0C" w:rsidRDefault="00973C0C" w:rsidP="00973C0C">
      <w:pPr>
        <w:pStyle w:val="a6"/>
        <w:numPr>
          <w:ilvl w:val="0"/>
          <w:numId w:val="21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Составить таблицу, отражающую основные события, происходившие в психодиагностике (или оказавшие существенное влияние на ее развитие) с момента ее зарождения и по кон. 20 века.</w:t>
      </w:r>
    </w:p>
    <w:p w:rsidR="00973C0C" w:rsidRPr="00973C0C" w:rsidRDefault="00973C0C" w:rsidP="00973C0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 xml:space="preserve">Тема 1.3. Теоретические основы 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>психодиагностики</w:t>
      </w:r>
      <w:r w:rsidRPr="00973C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3C0C" w:rsidRPr="00973C0C" w:rsidRDefault="00973C0C" w:rsidP="00973C0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Психодиагностический метод и диагностические подходы. Тест как основной инструмент психодиагностики. Понятие теста. Виды тестов. Компьютеризированные и компьютерные тесты. Об «объективных» тестах личности. Адаптация зарубежных тестов.</w:t>
      </w:r>
    </w:p>
    <w:p w:rsidR="00973C0C" w:rsidRPr="00973C0C" w:rsidRDefault="00973C0C" w:rsidP="00973C0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Психологический диагноз. О диагностике черт личности и «измеренной индивидуальности». Психодиагностический процесс. Этап сбора данных. Этап переработки и интерпретации. Этап принятия решения. </w:t>
      </w:r>
    </w:p>
    <w:p w:rsidR="00973C0C" w:rsidRPr="00973C0C" w:rsidRDefault="00973C0C" w:rsidP="00973C0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Этика психодиагностического обследования. Этические проблемы, возникающие на различных этапах психодиагностического процесса.</w:t>
      </w:r>
    </w:p>
    <w:p w:rsidR="00973C0C" w:rsidRPr="00973C0C" w:rsidRDefault="00973C0C" w:rsidP="00973C0C">
      <w:pPr>
        <w:pStyle w:val="a6"/>
        <w:ind w:firstLine="720"/>
        <w:rPr>
          <w:rFonts w:eastAsia="TimesNewRoman"/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rFonts w:eastAsia="TimesNewRoman"/>
          <w:i w:val="0"/>
        </w:rPr>
        <w:t xml:space="preserve">Вопросы для </w:t>
      </w:r>
      <w:r w:rsidRPr="00973C0C">
        <w:rPr>
          <w:i w:val="0"/>
        </w:rPr>
        <w:t>самостоятельной работы</w:t>
      </w:r>
      <w:r w:rsidRPr="00973C0C">
        <w:rPr>
          <w:rFonts w:eastAsia="TimesNewRoman"/>
          <w:i w:val="0"/>
        </w:rPr>
        <w:t>: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 каким уровням диагноза относятся главные факторы развития, ведущие и значимые проявления и манифестации, доминантные и руководящие свойства, состояния и процессы?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критерии установления психологического диагноза?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Одним из ведущих показателей психологического диагноза является </w:t>
      </w:r>
      <w:proofErr w:type="spellStart"/>
      <w:r w:rsidRPr="00973C0C">
        <w:rPr>
          <w:i w:val="0"/>
        </w:rPr>
        <w:t>прогностичность</w:t>
      </w:r>
      <w:proofErr w:type="spellEnd"/>
      <w:r w:rsidRPr="00973C0C">
        <w:rPr>
          <w:i w:val="0"/>
        </w:rPr>
        <w:t>. Раскройте содержание данного показателя.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признаки благоприятного и неблагоприятного прогнозов (в возрастном аспекте)?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Почему существуют требования ограничения распространения методик?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Может ли педагог проводить психодиагностическое исследование учащихся?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границы конфиденциальности?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правила сообщения  тестовых результатов третьим заинтересованным лицам? Как обеспечить право клиента на информацию о результатах диагностирования и ее конфиденциальность?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В каких изданиях вы опубликуете разработанную вами методику?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Какие проблемы могут возникнуть при диагностировании детей?</w:t>
      </w:r>
    </w:p>
    <w:p w:rsidR="00973C0C" w:rsidRPr="00973C0C" w:rsidRDefault="00973C0C" w:rsidP="00973C0C">
      <w:pPr>
        <w:pStyle w:val="a6"/>
        <w:numPr>
          <w:ilvl w:val="0"/>
          <w:numId w:val="8"/>
        </w:numPr>
        <w:suppressAutoHyphens/>
        <w:ind w:left="0" w:firstLine="720"/>
        <w:rPr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i w:val="0"/>
        </w:rPr>
        <w:t>Задания для самостоятельной работы</w:t>
      </w:r>
    </w:p>
    <w:p w:rsidR="00973C0C" w:rsidRPr="00973C0C" w:rsidRDefault="00973C0C" w:rsidP="00973C0C">
      <w:pPr>
        <w:pStyle w:val="a6"/>
        <w:numPr>
          <w:ilvl w:val="0"/>
          <w:numId w:val="13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Выписать основные принципы этического кодекса.</w:t>
      </w:r>
    </w:p>
    <w:p w:rsidR="00973C0C" w:rsidRPr="00973C0C" w:rsidRDefault="00973C0C" w:rsidP="00973C0C">
      <w:pPr>
        <w:pStyle w:val="a6"/>
        <w:numPr>
          <w:ilvl w:val="0"/>
          <w:numId w:val="13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Заполните таблицу и прокомментируйте свой вариант заполнения, используя источник:</w:t>
      </w: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829"/>
      </w:tblGrid>
      <w:tr w:rsidR="00973C0C" w:rsidRPr="00973C0C" w:rsidTr="0071426E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  <w:r w:rsidRPr="00973C0C">
              <w:rPr>
                <w:i w:val="0"/>
              </w:rPr>
              <w:t xml:space="preserve">Этапы диагностической работы                           </w:t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  <w:r w:rsidRPr="00973C0C">
              <w:rPr>
                <w:i w:val="0"/>
              </w:rPr>
              <w:t>Этические нормы и требования</w:t>
            </w:r>
          </w:p>
        </w:tc>
      </w:tr>
      <w:tr w:rsidR="00973C0C" w:rsidRPr="00973C0C" w:rsidTr="0071426E"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  <w:r w:rsidRPr="00973C0C">
              <w:rPr>
                <w:i w:val="0"/>
              </w:rPr>
              <w:t>1. Изучение практического запроса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</w:p>
        </w:tc>
      </w:tr>
      <w:tr w:rsidR="00973C0C" w:rsidRPr="00973C0C" w:rsidTr="0071426E"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  <w:r w:rsidRPr="00973C0C">
              <w:rPr>
                <w:i w:val="0"/>
              </w:rPr>
              <w:t>2. Формулировка психологической проблемы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</w:p>
        </w:tc>
      </w:tr>
      <w:tr w:rsidR="00973C0C" w:rsidRPr="00973C0C" w:rsidTr="0071426E"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  <w:r w:rsidRPr="00973C0C">
              <w:rPr>
                <w:i w:val="0"/>
              </w:rPr>
              <w:t>3. Выдвижение гипотез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</w:p>
        </w:tc>
      </w:tr>
      <w:tr w:rsidR="00973C0C" w:rsidRPr="00973C0C" w:rsidTr="0071426E"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  <w:r w:rsidRPr="00973C0C">
              <w:rPr>
                <w:i w:val="0"/>
              </w:rPr>
              <w:t>и т.д.</w:t>
            </w:r>
          </w:p>
        </w:tc>
        <w:tc>
          <w:tcPr>
            <w:tcW w:w="4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720"/>
              <w:rPr>
                <w:i w:val="0"/>
              </w:rPr>
            </w:pPr>
          </w:p>
        </w:tc>
      </w:tr>
    </w:tbl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 xml:space="preserve"> Психометрические основы пс</w:t>
      </w:r>
      <w:r w:rsidRPr="00973C0C">
        <w:rPr>
          <w:rFonts w:ascii="Times New Roman" w:hAnsi="Times New Roman" w:cs="Times New Roman"/>
          <w:b/>
          <w:spacing w:val="-1"/>
          <w:sz w:val="24"/>
          <w:szCs w:val="24"/>
        </w:rPr>
        <w:t>иходиагностики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 xml:space="preserve"> Психометрические основы пс</w:t>
      </w:r>
      <w:r w:rsidRPr="00973C0C">
        <w:rPr>
          <w:rFonts w:ascii="Times New Roman" w:hAnsi="Times New Roman" w:cs="Times New Roman"/>
          <w:b/>
          <w:spacing w:val="-1"/>
          <w:sz w:val="24"/>
          <w:szCs w:val="24"/>
        </w:rPr>
        <w:t>иходиагностики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  <w:r w:rsidRPr="00973C0C">
        <w:rPr>
          <w:rFonts w:ascii="Times New Roman" w:eastAsia="TimesNewRoman" w:hAnsi="Times New Roman" w:cs="Times New Roman"/>
          <w:b/>
          <w:sz w:val="24"/>
          <w:szCs w:val="24"/>
        </w:rPr>
        <w:t>Тема 2.1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 xml:space="preserve"> Основные этапы конструирования теста</w:t>
      </w:r>
    </w:p>
    <w:p w:rsidR="00973C0C" w:rsidRPr="00973C0C" w:rsidRDefault="00973C0C" w:rsidP="00973C0C">
      <w:pPr>
        <w:pStyle w:val="Style16"/>
        <w:widowControl/>
        <w:numPr>
          <w:ilvl w:val="0"/>
          <w:numId w:val="1"/>
        </w:numPr>
        <w:ind w:left="0" w:firstLine="720"/>
      </w:pPr>
      <w:r w:rsidRPr="00973C0C">
        <w:t xml:space="preserve">Требования к построению и проверке методик. </w:t>
      </w:r>
    </w:p>
    <w:p w:rsidR="00973C0C" w:rsidRPr="00973C0C" w:rsidRDefault="00973C0C" w:rsidP="00973C0C">
      <w:pPr>
        <w:pStyle w:val="Style16"/>
        <w:widowControl/>
        <w:numPr>
          <w:ilvl w:val="0"/>
          <w:numId w:val="1"/>
        </w:numPr>
        <w:ind w:left="0" w:firstLine="720"/>
      </w:pPr>
      <w:r w:rsidRPr="00973C0C">
        <w:t xml:space="preserve">Тестовые задания, ключи, нормы и тестовые шкалы. Понятие </w:t>
      </w:r>
      <w:proofErr w:type="spellStart"/>
      <w:r w:rsidRPr="00973C0C">
        <w:t>тестологии</w:t>
      </w:r>
      <w:proofErr w:type="spellEnd"/>
      <w:r w:rsidRPr="00973C0C">
        <w:t xml:space="preserve"> как междисциплинарной </w:t>
      </w:r>
      <w:proofErr w:type="spellStart"/>
      <w:r w:rsidRPr="00973C0C">
        <w:t>математизированной</w:t>
      </w:r>
      <w:proofErr w:type="spellEnd"/>
      <w:r w:rsidRPr="00973C0C">
        <w:t xml:space="preserve"> методологии и технологии кратких количественных испытаний.</w:t>
      </w:r>
    </w:p>
    <w:p w:rsidR="00973C0C" w:rsidRPr="00973C0C" w:rsidRDefault="00973C0C" w:rsidP="00973C0C">
      <w:pPr>
        <w:pStyle w:val="Style16"/>
        <w:widowControl/>
        <w:ind w:firstLine="720"/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rFonts w:eastAsia="TimesNewRoman"/>
          <w:i w:val="0"/>
        </w:rPr>
        <w:t xml:space="preserve">Вопросы для </w:t>
      </w:r>
      <w:r w:rsidRPr="00973C0C">
        <w:rPr>
          <w:i w:val="0"/>
        </w:rPr>
        <w:t>самостоятельной работы</w:t>
      </w:r>
      <w:r w:rsidRPr="00973C0C">
        <w:rPr>
          <w:rFonts w:eastAsia="TimesNewRoman"/>
          <w:i w:val="0"/>
        </w:rPr>
        <w:t>:</w:t>
      </w: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numPr>
          <w:ilvl w:val="0"/>
          <w:numId w:val="22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Психометрические требования к методикам и процедуре измерения.</w:t>
      </w:r>
    </w:p>
    <w:p w:rsidR="00973C0C" w:rsidRPr="00973C0C" w:rsidRDefault="00973C0C" w:rsidP="00973C0C">
      <w:pPr>
        <w:numPr>
          <w:ilvl w:val="0"/>
          <w:numId w:val="22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Измерительные шкалы в психологии.</w:t>
      </w:r>
    </w:p>
    <w:p w:rsidR="00973C0C" w:rsidRPr="00973C0C" w:rsidRDefault="00973C0C" w:rsidP="00973C0C">
      <w:pPr>
        <w:numPr>
          <w:ilvl w:val="0"/>
          <w:numId w:val="22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Распределение эмпирических данных в психодиагностическом исследовании. Качественная и количественная  характеристика распределения эмпирических данных.</w:t>
      </w:r>
    </w:p>
    <w:p w:rsidR="00973C0C" w:rsidRPr="00973C0C" w:rsidRDefault="00973C0C" w:rsidP="00973C0C">
      <w:pPr>
        <w:numPr>
          <w:ilvl w:val="0"/>
          <w:numId w:val="22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Диагностические (тестовые) нормы. Виды диагностических норм – абсолютные тестовые нормы, статистические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квантильные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нормы,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критериальные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 тестовые нормы.</w:t>
      </w:r>
    </w:p>
    <w:p w:rsidR="00973C0C" w:rsidRPr="00973C0C" w:rsidRDefault="00973C0C" w:rsidP="00973C0C">
      <w:pPr>
        <w:numPr>
          <w:ilvl w:val="0"/>
          <w:numId w:val="22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Параметрические нормы на интервальных тестовых шкалах. Процедура стандартизации. Виды стандартных нормализованных шкал в психодиагностике.</w:t>
      </w:r>
    </w:p>
    <w:p w:rsidR="00973C0C" w:rsidRPr="00973C0C" w:rsidRDefault="00973C0C" w:rsidP="00973C0C">
      <w:pPr>
        <w:pStyle w:val="21"/>
        <w:numPr>
          <w:ilvl w:val="0"/>
          <w:numId w:val="22"/>
        </w:numPr>
        <w:suppressAutoHyphens/>
        <w:ind w:left="0" w:firstLine="720"/>
        <w:rPr>
          <w:szCs w:val="24"/>
        </w:rPr>
      </w:pPr>
      <w:r w:rsidRPr="00973C0C">
        <w:rPr>
          <w:szCs w:val="24"/>
        </w:rPr>
        <w:t xml:space="preserve">Диагностические признаки и диагностические категории. </w:t>
      </w:r>
    </w:p>
    <w:p w:rsidR="00973C0C" w:rsidRPr="00973C0C" w:rsidRDefault="00973C0C" w:rsidP="00973C0C">
      <w:pPr>
        <w:pStyle w:val="21"/>
        <w:numPr>
          <w:ilvl w:val="0"/>
          <w:numId w:val="22"/>
        </w:numPr>
        <w:suppressAutoHyphens/>
        <w:ind w:left="0" w:firstLine="720"/>
        <w:rPr>
          <w:szCs w:val="24"/>
        </w:rPr>
      </w:pPr>
      <w:r w:rsidRPr="00973C0C">
        <w:rPr>
          <w:szCs w:val="24"/>
        </w:rPr>
        <w:t xml:space="preserve">Латентные переменные. </w:t>
      </w:r>
    </w:p>
    <w:p w:rsidR="00973C0C" w:rsidRPr="00973C0C" w:rsidRDefault="00973C0C" w:rsidP="00973C0C">
      <w:pPr>
        <w:pStyle w:val="21"/>
        <w:numPr>
          <w:ilvl w:val="0"/>
          <w:numId w:val="22"/>
        </w:numPr>
        <w:suppressAutoHyphens/>
        <w:ind w:left="0" w:firstLine="720"/>
        <w:rPr>
          <w:szCs w:val="24"/>
        </w:rPr>
      </w:pPr>
      <w:r w:rsidRPr="00973C0C">
        <w:rPr>
          <w:szCs w:val="24"/>
        </w:rPr>
        <w:t xml:space="preserve">Диагностические факторы. </w:t>
      </w:r>
    </w:p>
    <w:p w:rsidR="00973C0C" w:rsidRPr="00973C0C" w:rsidRDefault="00973C0C" w:rsidP="00973C0C">
      <w:pPr>
        <w:pStyle w:val="21"/>
        <w:numPr>
          <w:ilvl w:val="0"/>
          <w:numId w:val="22"/>
        </w:numPr>
        <w:suppressAutoHyphens/>
        <w:ind w:left="0" w:firstLine="720"/>
        <w:rPr>
          <w:szCs w:val="24"/>
        </w:rPr>
      </w:pPr>
      <w:r w:rsidRPr="00973C0C">
        <w:rPr>
          <w:szCs w:val="24"/>
        </w:rPr>
        <w:t xml:space="preserve">Диагностический вывод. </w:t>
      </w:r>
    </w:p>
    <w:p w:rsidR="00973C0C" w:rsidRPr="00973C0C" w:rsidRDefault="00973C0C" w:rsidP="00973C0C">
      <w:pPr>
        <w:pStyle w:val="a6"/>
        <w:numPr>
          <w:ilvl w:val="0"/>
          <w:numId w:val="22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Планирование диагностической работы. </w:t>
      </w:r>
    </w:p>
    <w:p w:rsidR="00973C0C" w:rsidRPr="00973C0C" w:rsidRDefault="00973C0C" w:rsidP="00973C0C">
      <w:pPr>
        <w:pStyle w:val="a6"/>
        <w:numPr>
          <w:ilvl w:val="0"/>
          <w:numId w:val="22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Диагностическая программа. Принципы составления диагностической программы.</w:t>
      </w:r>
    </w:p>
    <w:p w:rsidR="00973C0C" w:rsidRPr="00973C0C" w:rsidRDefault="00973C0C" w:rsidP="00973C0C">
      <w:pPr>
        <w:pStyle w:val="a6"/>
        <w:numPr>
          <w:ilvl w:val="0"/>
          <w:numId w:val="22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Постановка конкретных диагностических задач. </w:t>
      </w:r>
    </w:p>
    <w:p w:rsidR="00973C0C" w:rsidRPr="00973C0C" w:rsidRDefault="00973C0C" w:rsidP="00973C0C">
      <w:pPr>
        <w:pStyle w:val="a6"/>
        <w:numPr>
          <w:ilvl w:val="0"/>
          <w:numId w:val="22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Схема диагностической программы и  отчетная документация по результатам проведенного психодиагностического исследования.</w:t>
      </w:r>
    </w:p>
    <w:p w:rsidR="00973C0C" w:rsidRPr="00973C0C" w:rsidRDefault="00973C0C" w:rsidP="00973C0C">
      <w:pPr>
        <w:pStyle w:val="5"/>
        <w:keepNext/>
        <w:widowControl/>
        <w:numPr>
          <w:ilvl w:val="4"/>
          <w:numId w:val="0"/>
        </w:numPr>
        <w:tabs>
          <w:tab w:val="num" w:pos="0"/>
        </w:tabs>
        <w:suppressAutoHyphens/>
        <w:autoSpaceDE/>
        <w:autoSpaceDN/>
        <w:adjustRightInd/>
        <w:spacing w:before="0" w:after="0"/>
        <w:ind w:firstLine="720"/>
        <w:rPr>
          <w:rFonts w:ascii="Times New Roman" w:hAnsi="Times New Roman"/>
          <w:i w:val="0"/>
          <w:sz w:val="24"/>
          <w:szCs w:val="24"/>
        </w:rPr>
      </w:pPr>
    </w:p>
    <w:p w:rsidR="00973C0C" w:rsidRPr="00973C0C" w:rsidRDefault="00973C0C" w:rsidP="00973C0C">
      <w:pPr>
        <w:pStyle w:val="a6"/>
        <w:numPr>
          <w:ilvl w:val="0"/>
          <w:numId w:val="23"/>
        </w:numPr>
        <w:ind w:left="0" w:firstLine="720"/>
        <w:rPr>
          <w:i w:val="0"/>
        </w:rPr>
      </w:pPr>
      <w:r w:rsidRPr="00973C0C">
        <w:rPr>
          <w:i w:val="0"/>
        </w:rPr>
        <w:t>Задания для самостоятельной работы</w:t>
      </w:r>
    </w:p>
    <w:p w:rsidR="00973C0C" w:rsidRPr="00973C0C" w:rsidRDefault="00973C0C" w:rsidP="00973C0C">
      <w:pPr>
        <w:pStyle w:val="Style16"/>
        <w:widowControl/>
        <w:ind w:firstLine="720"/>
        <w:rPr>
          <w:b/>
        </w:rPr>
      </w:pPr>
    </w:p>
    <w:p w:rsidR="00973C0C" w:rsidRPr="00973C0C" w:rsidRDefault="00973C0C" w:rsidP="00973C0C">
      <w:pPr>
        <w:pStyle w:val="21"/>
        <w:numPr>
          <w:ilvl w:val="3"/>
          <w:numId w:val="23"/>
        </w:numPr>
        <w:tabs>
          <w:tab w:val="clear" w:pos="2880"/>
          <w:tab w:val="num" w:pos="709"/>
        </w:tabs>
        <w:suppressAutoHyphens/>
        <w:ind w:left="0" w:firstLine="720"/>
        <w:rPr>
          <w:szCs w:val="24"/>
        </w:rPr>
      </w:pPr>
      <w:r w:rsidRPr="00973C0C">
        <w:rPr>
          <w:szCs w:val="24"/>
        </w:rPr>
        <w:t>Выпишите в словарь понятия: признак, показатель, фактор.</w:t>
      </w:r>
    </w:p>
    <w:p w:rsidR="00973C0C" w:rsidRPr="00973C0C" w:rsidRDefault="00973C0C" w:rsidP="00973C0C">
      <w:pPr>
        <w:pStyle w:val="21"/>
        <w:numPr>
          <w:ilvl w:val="3"/>
          <w:numId w:val="23"/>
        </w:numPr>
        <w:tabs>
          <w:tab w:val="clear" w:pos="2880"/>
          <w:tab w:val="num" w:pos="709"/>
        </w:tabs>
        <w:suppressAutoHyphens/>
        <w:ind w:left="0" w:firstLine="720"/>
        <w:rPr>
          <w:szCs w:val="24"/>
        </w:rPr>
      </w:pPr>
      <w:r w:rsidRPr="00973C0C">
        <w:rPr>
          <w:szCs w:val="24"/>
        </w:rPr>
        <w:t>Дайте письменные ответы на предложенные вопросы темы.</w:t>
      </w:r>
    </w:p>
    <w:p w:rsidR="00973C0C" w:rsidRPr="00973C0C" w:rsidRDefault="00973C0C" w:rsidP="00973C0C">
      <w:pPr>
        <w:pStyle w:val="Style16"/>
        <w:widowControl/>
        <w:ind w:firstLine="720"/>
        <w:rPr>
          <w:b/>
        </w:rPr>
      </w:pPr>
    </w:p>
    <w:p w:rsidR="00973C0C" w:rsidRPr="00973C0C" w:rsidRDefault="00973C0C" w:rsidP="00973C0C">
      <w:pPr>
        <w:pStyle w:val="Style16"/>
        <w:widowControl/>
        <w:ind w:firstLine="720"/>
        <w:rPr>
          <w:b/>
        </w:rPr>
      </w:pPr>
    </w:p>
    <w:p w:rsidR="00973C0C" w:rsidRPr="00973C0C" w:rsidRDefault="00973C0C" w:rsidP="00973C0C">
      <w:pPr>
        <w:pStyle w:val="Style16"/>
        <w:widowControl/>
        <w:ind w:firstLine="720"/>
        <w:rPr>
          <w:b/>
        </w:rPr>
      </w:pPr>
      <w:r w:rsidRPr="00973C0C">
        <w:rPr>
          <w:b/>
        </w:rPr>
        <w:t xml:space="preserve">Тема 2.2. </w:t>
      </w:r>
      <w:r w:rsidRPr="00973C0C">
        <w:rPr>
          <w:b/>
          <w:bCs/>
        </w:rPr>
        <w:t xml:space="preserve">Тестовые шкалы, нормы, репрезентативность, надежность, </w:t>
      </w:r>
      <w:proofErr w:type="spellStart"/>
      <w:r w:rsidRPr="00973C0C">
        <w:rPr>
          <w:b/>
          <w:bCs/>
        </w:rPr>
        <w:t>валидность</w:t>
      </w:r>
      <w:proofErr w:type="spellEnd"/>
      <w:r w:rsidRPr="00973C0C">
        <w:rPr>
          <w:b/>
          <w:bCs/>
        </w:rPr>
        <w:t xml:space="preserve">  и достоверность психодиагностических измерений</w:t>
      </w:r>
      <w:r w:rsidRPr="00973C0C">
        <w:rPr>
          <w:b/>
        </w:rPr>
        <w:t xml:space="preserve"> </w:t>
      </w:r>
    </w:p>
    <w:p w:rsidR="00973C0C" w:rsidRPr="00973C0C" w:rsidRDefault="00973C0C" w:rsidP="00973C0C">
      <w:pPr>
        <w:pStyle w:val="Style16"/>
        <w:widowControl/>
        <w:numPr>
          <w:ilvl w:val="0"/>
          <w:numId w:val="6"/>
        </w:numPr>
        <w:ind w:left="0" w:firstLine="720"/>
      </w:pPr>
      <w:r w:rsidRPr="00973C0C">
        <w:t>Нормы как критические точки (диапазоны) на шкале тестовых баллов. Понятие сырых и стандартизированных тестовых баллов. Стандартизация и нормирование.</w:t>
      </w:r>
    </w:p>
    <w:p w:rsidR="00973C0C" w:rsidRPr="00973C0C" w:rsidRDefault="00973C0C" w:rsidP="00973C0C">
      <w:pPr>
        <w:pStyle w:val="Style16"/>
        <w:widowControl/>
        <w:numPr>
          <w:ilvl w:val="0"/>
          <w:numId w:val="6"/>
        </w:numPr>
        <w:ind w:left="0" w:firstLine="720"/>
      </w:pPr>
      <w:r w:rsidRPr="00973C0C">
        <w:t xml:space="preserve">Понятие надежности. Надежность как устойчивость к побочным факторам. Виды надежности: </w:t>
      </w:r>
      <w:proofErr w:type="spellStart"/>
      <w:r w:rsidRPr="00973C0C">
        <w:t>ретестовая</w:t>
      </w:r>
      <w:proofErr w:type="spellEnd"/>
      <w:r w:rsidRPr="00973C0C">
        <w:t xml:space="preserve"> и </w:t>
      </w:r>
      <w:proofErr w:type="gramStart"/>
      <w:r w:rsidRPr="00973C0C">
        <w:t>синхронная</w:t>
      </w:r>
      <w:proofErr w:type="gramEnd"/>
      <w:r w:rsidRPr="00973C0C">
        <w:t>. Принципы и основные процедуры оценки надежности тестов. Корреляционный подход к измерению надежности.</w:t>
      </w:r>
    </w:p>
    <w:p w:rsidR="00973C0C" w:rsidRPr="00973C0C" w:rsidRDefault="00973C0C" w:rsidP="00973C0C">
      <w:pPr>
        <w:pStyle w:val="Style16"/>
        <w:widowControl/>
        <w:numPr>
          <w:ilvl w:val="0"/>
          <w:numId w:val="6"/>
        </w:numPr>
        <w:ind w:left="0" w:firstLine="720"/>
      </w:pPr>
      <w:r w:rsidRPr="00973C0C">
        <w:t xml:space="preserve">Понятие </w:t>
      </w:r>
      <w:proofErr w:type="spellStart"/>
      <w:r w:rsidRPr="00973C0C">
        <w:t>вапидности</w:t>
      </w:r>
      <w:proofErr w:type="spellEnd"/>
      <w:r w:rsidRPr="00973C0C">
        <w:t xml:space="preserve">. </w:t>
      </w:r>
      <w:proofErr w:type="spellStart"/>
      <w:r w:rsidRPr="00973C0C">
        <w:t>Валидность</w:t>
      </w:r>
      <w:proofErr w:type="spellEnd"/>
      <w:r w:rsidRPr="00973C0C">
        <w:t xml:space="preserve"> как соответствие результатов диагностируемому свойству. Соотношение </w:t>
      </w:r>
      <w:proofErr w:type="spellStart"/>
      <w:r w:rsidRPr="00973C0C">
        <w:t>вапидности</w:t>
      </w:r>
      <w:proofErr w:type="spellEnd"/>
      <w:r w:rsidRPr="00973C0C">
        <w:t xml:space="preserve"> и надежности. Виды </w:t>
      </w:r>
      <w:proofErr w:type="spellStart"/>
      <w:r w:rsidRPr="00973C0C">
        <w:t>валидности</w:t>
      </w:r>
      <w:proofErr w:type="spellEnd"/>
      <w:r w:rsidRPr="00973C0C">
        <w:t>.</w:t>
      </w:r>
    </w:p>
    <w:p w:rsidR="00973C0C" w:rsidRPr="00973C0C" w:rsidRDefault="00973C0C" w:rsidP="00973C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Понятие достоверности или защищенности методики от фальсификации со стороны испытуемого. Понятие социальной желательности ответа.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rFonts w:eastAsia="TimesNewRoman"/>
          <w:i w:val="0"/>
        </w:rPr>
        <w:lastRenderedPageBreak/>
        <w:t xml:space="preserve">Вопросы для </w:t>
      </w:r>
      <w:r w:rsidRPr="00973C0C">
        <w:rPr>
          <w:i w:val="0"/>
        </w:rPr>
        <w:t>самостоятельной работы</w:t>
      </w:r>
      <w:r w:rsidRPr="00973C0C">
        <w:rPr>
          <w:rFonts w:eastAsia="TimesNewRoman"/>
          <w:i w:val="0"/>
        </w:rPr>
        <w:t>:</w:t>
      </w:r>
    </w:p>
    <w:p w:rsidR="00973C0C" w:rsidRPr="00973C0C" w:rsidRDefault="00973C0C" w:rsidP="00973C0C">
      <w:pPr>
        <w:pStyle w:val="a6"/>
        <w:numPr>
          <w:ilvl w:val="0"/>
          <w:numId w:val="10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Назовите побочные шумовые факторы, которые могут оказывать влияние на результат измерения. С помощью какого приема можно устранить искажающее влияние случайных факторов на результат (суммарный балл) измерения?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Назовите способ оценки эффективности, дифференциальной ценности процедуры измерения.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Что называется гистограммой? Каков способ построения гистограммы?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Какие свойства пунктов теста отражает кривая распределения тестовых баллов, имеющая правостороннюю асимметрию, левостороннюю асимметрию? Каков характер заданий теста в случае возникновения кривой нормального распределения? В каком случае в распределении баллов возникает отрицательный эксцесс? О чем свидетельствует бимодальная конфигурация распределения баллов? В каких случаях на кривой распределения тестовых баллов возникает положительный эксцесс?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Что называется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процентилем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? Какую информацию дают процентильные шкалы?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В каких случаях могут применяться «абсолютные тестовые нормы», «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критериальные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» тестовые нормы?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Какие процедуры используются для искусственной нормализации распределения?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В чем заключается неправомерность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онтологизации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нормального распределения?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Какие параметры используются для описания выборочного распределения? По каким формулам они рассчитываются?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Что понимается под стандартизацией теста, стандартизацией шкалы? Какова формула стандартизации? Каковы параметры наиболее популярных стандартных шкал?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 осуществляется проверка устойчивости распределения?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Назовите действия, которые последовательно должен произвести психолог при построении тестовых норм.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Назовите способ проверки надежности-устойчивости (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ретестовой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надежности). Каково значение временного интервала между первым и вторым обследованием при характеристике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ретестовой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надежности?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Каковы недостатки метода определения надежности путем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ретеста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? Назовите пути устранения влияния тренировки на результаты оценки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ретестовой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надежности.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Назовите способы измерения надежности-согласованности (одномоментной надежности).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В чем заключается преимущество процедуры обследования надежности параллельных форм по сравнению со способом определения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ретестовой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надежности?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Каковы недостатки характеристики надежности по типу надежности параллельных форм?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Назовите способы оценки надежности отдельных пунктов теста.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В чем заключаются преимущества характеристики надежности по типу надежности частей теста по сравнению с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ретестовой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надежностью и надежностью параллельных форм? Каковы недостатки данного метода определения надежности?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Какова последовательность действий при проверке надежности теста?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Какое влияние оказывает характер исследуемой выборки на характеристики надежности, определяемые эмпирическим путем? 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Какова связь надежности и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валидности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психодиагностической методики?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В чем заключается отличие понятия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валидности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от надежности измерения? Каково соотношение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валидности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и надежности теста?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 Какие требования предъявляются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содержательной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валидизации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методики? Как производится оценка теста в случае с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содержательной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валидностью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Как измеряется эмпирическая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валидность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? Какие показатели избираются в качестве критерия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валидизации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? В чем заключается сложность ориентации на социально-прагматические критерии?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 Какова процедура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эмпирической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валидизации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73C0C" w:rsidRPr="00973C0C" w:rsidRDefault="00973C0C" w:rsidP="00973C0C">
      <w:pPr>
        <w:numPr>
          <w:ilvl w:val="0"/>
          <w:numId w:val="10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lastRenderedPageBreak/>
        <w:t xml:space="preserve">Каковы методы характеристики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конструктной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валидности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? Приведите примеры, иллюстрирующие необходимость глубокого анализа теоретического конструкта, лежащего в основе конкретной методики.</w:t>
      </w: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i w:val="0"/>
        </w:rPr>
        <w:t>Задания для самостоятельной работы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31"/>
        <w:numPr>
          <w:ilvl w:val="1"/>
          <w:numId w:val="12"/>
        </w:numPr>
        <w:ind w:left="0" w:firstLine="720"/>
      </w:pPr>
      <w:proofErr w:type="gramStart"/>
      <w:r w:rsidRPr="00973C0C">
        <w:t xml:space="preserve">Выпишите в словарь понятия: репрезентативность, гистограмма, </w:t>
      </w:r>
      <w:proofErr w:type="spellStart"/>
      <w:r w:rsidRPr="00973C0C">
        <w:t>кумулята</w:t>
      </w:r>
      <w:proofErr w:type="spellEnd"/>
      <w:r w:rsidRPr="00973C0C">
        <w:t xml:space="preserve">, нормальное распределение, </w:t>
      </w:r>
      <w:proofErr w:type="spellStart"/>
      <w:r w:rsidRPr="00973C0C">
        <w:t>процентиль</w:t>
      </w:r>
      <w:proofErr w:type="spellEnd"/>
      <w:r w:rsidRPr="00973C0C">
        <w:t xml:space="preserve">, стандартизация теста, стандартизация шкалы, </w:t>
      </w:r>
      <w:proofErr w:type="spellStart"/>
      <w:r w:rsidRPr="00973C0C">
        <w:t>валидность</w:t>
      </w:r>
      <w:proofErr w:type="spellEnd"/>
      <w:r w:rsidRPr="00973C0C">
        <w:t xml:space="preserve">, дифференциальная </w:t>
      </w:r>
      <w:proofErr w:type="spellStart"/>
      <w:r w:rsidRPr="00973C0C">
        <w:t>валидность</w:t>
      </w:r>
      <w:proofErr w:type="spellEnd"/>
      <w:r w:rsidRPr="00973C0C">
        <w:t xml:space="preserve">, иллюзорная (ложная) </w:t>
      </w:r>
      <w:proofErr w:type="spellStart"/>
      <w:r w:rsidRPr="00973C0C">
        <w:t>валидность</w:t>
      </w:r>
      <w:proofErr w:type="spellEnd"/>
      <w:r w:rsidRPr="00973C0C">
        <w:t xml:space="preserve">, инкрементная </w:t>
      </w:r>
      <w:proofErr w:type="spellStart"/>
      <w:r w:rsidRPr="00973C0C">
        <w:t>валидность</w:t>
      </w:r>
      <w:proofErr w:type="spellEnd"/>
      <w:r w:rsidRPr="00973C0C">
        <w:t xml:space="preserve">, </w:t>
      </w:r>
      <w:proofErr w:type="spellStart"/>
      <w:r w:rsidRPr="00973C0C">
        <w:t>консенсусная</w:t>
      </w:r>
      <w:proofErr w:type="spellEnd"/>
      <w:r w:rsidRPr="00973C0C">
        <w:t xml:space="preserve"> </w:t>
      </w:r>
      <w:proofErr w:type="spellStart"/>
      <w:r w:rsidRPr="00973C0C">
        <w:t>валидность</w:t>
      </w:r>
      <w:proofErr w:type="spellEnd"/>
      <w:r w:rsidRPr="00973C0C">
        <w:t xml:space="preserve">, </w:t>
      </w:r>
      <w:proofErr w:type="spellStart"/>
      <w:r w:rsidRPr="00973C0C">
        <w:t>конструктная</w:t>
      </w:r>
      <w:proofErr w:type="spellEnd"/>
      <w:r w:rsidRPr="00973C0C">
        <w:t xml:space="preserve"> </w:t>
      </w:r>
      <w:proofErr w:type="spellStart"/>
      <w:r w:rsidRPr="00973C0C">
        <w:t>валидность</w:t>
      </w:r>
      <w:proofErr w:type="spellEnd"/>
      <w:r w:rsidRPr="00973C0C">
        <w:t xml:space="preserve">, </w:t>
      </w:r>
      <w:proofErr w:type="spellStart"/>
      <w:r w:rsidRPr="00973C0C">
        <w:t>критериальная</w:t>
      </w:r>
      <w:proofErr w:type="spellEnd"/>
      <w:r w:rsidRPr="00973C0C">
        <w:t xml:space="preserve"> </w:t>
      </w:r>
      <w:proofErr w:type="spellStart"/>
      <w:r w:rsidRPr="00973C0C">
        <w:t>валидность</w:t>
      </w:r>
      <w:proofErr w:type="spellEnd"/>
      <w:r w:rsidRPr="00973C0C">
        <w:t xml:space="preserve">, очевидная </w:t>
      </w:r>
      <w:proofErr w:type="spellStart"/>
      <w:r w:rsidRPr="00973C0C">
        <w:t>валидность</w:t>
      </w:r>
      <w:proofErr w:type="spellEnd"/>
      <w:r w:rsidRPr="00973C0C">
        <w:t xml:space="preserve">, </w:t>
      </w:r>
      <w:proofErr w:type="spellStart"/>
      <w:r w:rsidRPr="00973C0C">
        <w:t>валидность</w:t>
      </w:r>
      <w:proofErr w:type="spellEnd"/>
      <w:r w:rsidRPr="00973C0C">
        <w:t xml:space="preserve"> по возрастной дифференциации, прогностическая </w:t>
      </w:r>
      <w:proofErr w:type="spellStart"/>
      <w:r w:rsidRPr="00973C0C">
        <w:t>валидность</w:t>
      </w:r>
      <w:proofErr w:type="spellEnd"/>
      <w:r w:rsidRPr="00973C0C">
        <w:t xml:space="preserve">, содержательная </w:t>
      </w:r>
      <w:proofErr w:type="spellStart"/>
      <w:r w:rsidRPr="00973C0C">
        <w:t>валидность</w:t>
      </w:r>
      <w:proofErr w:type="spellEnd"/>
      <w:r w:rsidRPr="00973C0C">
        <w:t xml:space="preserve">, текущая (диагностическая, конкурентная) </w:t>
      </w:r>
      <w:proofErr w:type="spellStart"/>
      <w:r w:rsidRPr="00973C0C">
        <w:t>валидность</w:t>
      </w:r>
      <w:proofErr w:type="spellEnd"/>
      <w:r w:rsidRPr="00973C0C">
        <w:t xml:space="preserve">, экологическая </w:t>
      </w:r>
      <w:proofErr w:type="spellStart"/>
      <w:r w:rsidRPr="00973C0C">
        <w:t>валидность</w:t>
      </w:r>
      <w:proofErr w:type="spellEnd"/>
      <w:r w:rsidRPr="00973C0C">
        <w:t xml:space="preserve">, эмпирическая </w:t>
      </w:r>
      <w:proofErr w:type="spellStart"/>
      <w:r w:rsidRPr="00973C0C">
        <w:t>валидность</w:t>
      </w:r>
      <w:proofErr w:type="spellEnd"/>
      <w:r w:rsidRPr="00973C0C">
        <w:t xml:space="preserve">, надежность, коэффициент корреляции, надежность параллельных форм, надежность по внутренней согласованности, </w:t>
      </w:r>
      <w:proofErr w:type="spellStart"/>
      <w:r w:rsidRPr="00973C0C">
        <w:t>ретестовая</w:t>
      </w:r>
      <w:proofErr w:type="spellEnd"/>
      <w:r w:rsidRPr="00973C0C">
        <w:t xml:space="preserve"> надежность, </w:t>
      </w:r>
      <w:proofErr w:type="spellStart"/>
      <w:r w:rsidRPr="00973C0C">
        <w:t>факторно</w:t>
      </w:r>
      <w:proofErr w:type="spellEnd"/>
      <w:r w:rsidRPr="00973C0C">
        <w:t>-дисперсионная надежность</w:t>
      </w:r>
      <w:proofErr w:type="gramEnd"/>
      <w:r w:rsidRPr="00973C0C">
        <w:t>, надежность частей теста</w:t>
      </w:r>
      <w:proofErr w:type="gramStart"/>
      <w:r w:rsidRPr="00973C0C">
        <w:t>..</w:t>
      </w:r>
      <w:proofErr w:type="gramEnd"/>
    </w:p>
    <w:p w:rsidR="00973C0C" w:rsidRPr="00973C0C" w:rsidRDefault="00973C0C" w:rsidP="00973C0C">
      <w:pPr>
        <w:pStyle w:val="a6"/>
        <w:suppressAutoHyphens/>
        <w:ind w:firstLine="720"/>
        <w:rPr>
          <w:i w:val="0"/>
        </w:rPr>
      </w:pPr>
    </w:p>
    <w:p w:rsidR="00973C0C" w:rsidRPr="00973C0C" w:rsidRDefault="00973C0C" w:rsidP="00973C0C">
      <w:pPr>
        <w:numPr>
          <w:ilvl w:val="0"/>
          <w:numId w:val="11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Дайте письменные ответы на предложенные вопросы темы.</w:t>
      </w:r>
    </w:p>
    <w:p w:rsidR="00973C0C" w:rsidRPr="00973C0C" w:rsidRDefault="00973C0C" w:rsidP="00973C0C">
      <w:pPr>
        <w:numPr>
          <w:ilvl w:val="0"/>
          <w:numId w:val="11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Выпишите формулы для вычисления параметров, описывающих выборочное распределение.</w:t>
      </w:r>
    </w:p>
    <w:p w:rsidR="00973C0C" w:rsidRPr="00973C0C" w:rsidRDefault="00973C0C" w:rsidP="00973C0C">
      <w:pPr>
        <w:numPr>
          <w:ilvl w:val="0"/>
          <w:numId w:val="11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Выпишите формулы для вычисления надежности психодиагностической методики.</w:t>
      </w:r>
    </w:p>
    <w:p w:rsidR="00973C0C" w:rsidRPr="00973C0C" w:rsidRDefault="00973C0C" w:rsidP="00973C0C">
      <w:pPr>
        <w:numPr>
          <w:ilvl w:val="0"/>
          <w:numId w:val="11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Проанализируйте классификацию методов измерения надежности в зависимости от требуемого числа форм теста и сеансов тестирования, рассмотрите источники дисперсии ошибок, связываемые с коэффициентами надежности.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Pr="00973C0C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Психодиагностические методики и деятельность практического психолога 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>по их применению</w:t>
      </w:r>
      <w:r w:rsidRPr="00973C0C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  <w:r w:rsidRPr="00973C0C">
        <w:rPr>
          <w:rFonts w:ascii="Times New Roman" w:eastAsia="TimesNewRoman" w:hAnsi="Times New Roman" w:cs="Times New Roman"/>
          <w:b/>
          <w:sz w:val="24"/>
          <w:szCs w:val="24"/>
        </w:rPr>
        <w:t xml:space="preserve">Тема 3.1. </w:t>
      </w:r>
      <w:r w:rsidRPr="00973C0C">
        <w:rPr>
          <w:rFonts w:ascii="Times New Roman" w:hAnsi="Times New Roman" w:cs="Times New Roman"/>
          <w:b/>
          <w:sz w:val="24"/>
          <w:szCs w:val="24"/>
        </w:rPr>
        <w:t>Интеллект и его измерение</w:t>
      </w:r>
      <w:r w:rsidRPr="00973C0C">
        <w:rPr>
          <w:rFonts w:ascii="Times New Roman" w:eastAsia="TimesNewRoman" w:hAnsi="Times New Roman" w:cs="Times New Roman"/>
          <w:b/>
          <w:sz w:val="24"/>
          <w:szCs w:val="24"/>
        </w:rPr>
        <w:t>.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973C0C">
        <w:rPr>
          <w:rFonts w:ascii="Times New Roman" w:eastAsia="TimesNewRoman" w:hAnsi="Times New Roman" w:cs="Times New Roman"/>
          <w:sz w:val="24"/>
          <w:szCs w:val="24"/>
        </w:rPr>
        <w:t>Вопросы для обсуждения:</w:t>
      </w:r>
    </w:p>
    <w:p w:rsidR="00973C0C" w:rsidRPr="00973C0C" w:rsidRDefault="00973C0C" w:rsidP="00973C0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Подходы к определению интеллекта. Тесты для измерения интеллекта, их виды </w:t>
      </w:r>
    </w:p>
    <w:p w:rsidR="00973C0C" w:rsidRPr="00973C0C" w:rsidRDefault="00973C0C" w:rsidP="00973C0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Структура интеллекта. Иерархические теории структуры интеллекта. Модель интеллекта по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Терстоуну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. Модель интеллекта по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Гилфорду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. Модель интеллекта по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Айзенку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. Модель интеллекта по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Кеттеллу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. Модель интеллекта по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Гарднеру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. Модель интеллекта по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Стернбергу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. Интеллект социальный и эмоциональный. Концепция генерального фактора: вчера и сегодня. </w:t>
      </w:r>
    </w:p>
    <w:p w:rsidR="00973C0C" w:rsidRPr="00973C0C" w:rsidRDefault="00973C0C" w:rsidP="00973C0C">
      <w:pPr>
        <w:pStyle w:val="Style16"/>
        <w:widowControl/>
        <w:numPr>
          <w:ilvl w:val="0"/>
          <w:numId w:val="2"/>
        </w:numPr>
        <w:ind w:left="0" w:firstLine="720"/>
      </w:pPr>
      <w:r w:rsidRPr="00973C0C">
        <w:t>Интеллект и наследственность. Интеллект и биологическая среда. Интеллект и половые различия. Интеллект и питание. Интеллект и социокультурная среда. Различия в интеллекте, обусловленные возрастом.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rFonts w:eastAsia="TimesNewRoman"/>
          <w:i w:val="0"/>
        </w:rPr>
        <w:t xml:space="preserve">Вопросы для </w:t>
      </w:r>
      <w:r w:rsidRPr="00973C0C">
        <w:rPr>
          <w:i w:val="0"/>
        </w:rPr>
        <w:t>самостоятельной работы</w:t>
      </w:r>
      <w:r w:rsidRPr="00973C0C">
        <w:rPr>
          <w:rFonts w:eastAsia="TimesNewRoman"/>
          <w:i w:val="0"/>
        </w:rPr>
        <w:t>: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Назовите наиболее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употребимые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определения интеллекта.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 соотносятся между собой интеллект и интеллектуальная одаренность в разных теоретических концепциях?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Что диагностируют с помощью интеллектуальных тестов?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Каковы прогностические возможности тестового интеллекта?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Что такое умственное развитие? какова связь интеллекта с умственным развитием?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Перечислите основные показатели уровня умственного развития в отечественной психологии?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 влияют межкультурные различия на результаты интеллектуальных тестов?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В чем отличия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критериально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-ориентированных тестов от традиционных интеллектуальных тестов?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Каковы различия между коррекцией и развитием?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lastRenderedPageBreak/>
        <w:t>Раскройте содержание понятия «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коррекционность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методики».</w:t>
      </w:r>
    </w:p>
    <w:p w:rsidR="00973C0C" w:rsidRPr="00973C0C" w:rsidRDefault="00973C0C" w:rsidP="00973C0C">
      <w:pPr>
        <w:numPr>
          <w:ilvl w:val="0"/>
          <w:numId w:val="14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Назовите принципы построения и правила проведения коррекционно-развивающих программ с детьми?</w:t>
      </w:r>
    </w:p>
    <w:p w:rsidR="00973C0C" w:rsidRPr="00973C0C" w:rsidRDefault="00973C0C" w:rsidP="00973C0C">
      <w:pPr>
        <w:pStyle w:val="a6"/>
        <w:numPr>
          <w:ilvl w:val="0"/>
          <w:numId w:val="14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Каково возникновение проблемы исследования и диагностики креативности?</w:t>
      </w:r>
    </w:p>
    <w:p w:rsidR="00973C0C" w:rsidRPr="00973C0C" w:rsidRDefault="00973C0C" w:rsidP="00973C0C">
      <w:pPr>
        <w:pStyle w:val="a6"/>
        <w:numPr>
          <w:ilvl w:val="0"/>
          <w:numId w:val="14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основные направления исследований креативности в зарубежной и отечественной психологии?</w:t>
      </w:r>
    </w:p>
    <w:p w:rsidR="00973C0C" w:rsidRPr="00973C0C" w:rsidRDefault="00973C0C" w:rsidP="00973C0C">
      <w:pPr>
        <w:pStyle w:val="a6"/>
        <w:numPr>
          <w:ilvl w:val="0"/>
          <w:numId w:val="14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 соотносятся показатели тестов креативности и интеллекта?</w:t>
      </w:r>
    </w:p>
    <w:p w:rsidR="00973C0C" w:rsidRPr="00973C0C" w:rsidRDefault="00973C0C" w:rsidP="00973C0C">
      <w:pPr>
        <w:pStyle w:val="a6"/>
        <w:numPr>
          <w:ilvl w:val="0"/>
          <w:numId w:val="14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В чем достоинства и недостатки тестов креативности?</w:t>
      </w:r>
    </w:p>
    <w:p w:rsidR="00973C0C" w:rsidRPr="00973C0C" w:rsidRDefault="00973C0C" w:rsidP="00973C0C">
      <w:pPr>
        <w:pStyle w:val="a6"/>
        <w:numPr>
          <w:ilvl w:val="0"/>
          <w:numId w:val="14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В чем отличие трактовок креативности и ее диагностики у </w:t>
      </w:r>
      <w:proofErr w:type="spellStart"/>
      <w:r w:rsidRPr="00973C0C">
        <w:rPr>
          <w:i w:val="0"/>
        </w:rPr>
        <w:t>Д.Б.Богоявленской</w:t>
      </w:r>
      <w:proofErr w:type="spellEnd"/>
      <w:r w:rsidRPr="00973C0C">
        <w:rPr>
          <w:i w:val="0"/>
        </w:rPr>
        <w:t xml:space="preserve"> и зарубежных психологов?</w:t>
      </w:r>
    </w:p>
    <w:p w:rsidR="00973C0C" w:rsidRPr="00973C0C" w:rsidRDefault="00973C0C" w:rsidP="00973C0C">
      <w:pPr>
        <w:pStyle w:val="a6"/>
        <w:numPr>
          <w:ilvl w:val="0"/>
          <w:numId w:val="14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Насколько точными и </w:t>
      </w:r>
      <w:proofErr w:type="spellStart"/>
      <w:r w:rsidRPr="00973C0C">
        <w:rPr>
          <w:i w:val="0"/>
        </w:rPr>
        <w:t>прогностичными</w:t>
      </w:r>
      <w:proofErr w:type="spellEnd"/>
      <w:r w:rsidRPr="00973C0C">
        <w:rPr>
          <w:i w:val="0"/>
        </w:rPr>
        <w:t xml:space="preserve"> являются достижения по результатам тестов креативности?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i w:val="0"/>
        </w:rPr>
        <w:t>Задания для самостоятельной работы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Провести диагностику структуры интеллекта с помощью адаптированной версии теста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Р.Амтхауэра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ТУС, результаты и интерпретацию представить в письменном виде.</w:t>
      </w:r>
    </w:p>
    <w:p w:rsidR="00973C0C" w:rsidRPr="00973C0C" w:rsidRDefault="00973C0C" w:rsidP="00973C0C">
      <w:pPr>
        <w:numPr>
          <w:ilvl w:val="0"/>
          <w:numId w:val="15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Дать общее представление о практике использования  методики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Д.Векслера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при  исследовании интеллекта взрослых, о психометрических  характеристиках теста;</w:t>
      </w:r>
    </w:p>
    <w:p w:rsidR="00973C0C" w:rsidRPr="00973C0C" w:rsidRDefault="00973C0C" w:rsidP="00973C0C">
      <w:pPr>
        <w:numPr>
          <w:ilvl w:val="0"/>
          <w:numId w:val="15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Провести тестирование взрослого по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субтестам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Д.Векслера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; провести первичную обработку результатов.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 xml:space="preserve">Тема 3.2. 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>Психодиагностика личности</w:t>
      </w:r>
      <w:r w:rsidRPr="00973C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1.Предыстория диагностики личности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2.Теоретическое обоснование диагностики личности. 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3.О разработке опросников личности.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rFonts w:eastAsia="TimesNewRoman"/>
          <w:i w:val="0"/>
        </w:rPr>
        <w:t xml:space="preserve">Вопросы для </w:t>
      </w:r>
      <w:r w:rsidRPr="00973C0C">
        <w:rPr>
          <w:i w:val="0"/>
        </w:rPr>
        <w:t>самостоятельной работы</w:t>
      </w:r>
      <w:r w:rsidRPr="00973C0C">
        <w:rPr>
          <w:rFonts w:eastAsia="TimesNewRoman"/>
          <w:i w:val="0"/>
        </w:rPr>
        <w:t>: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Назовите основные виды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личностных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опросников.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В чем основные недостатки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личностных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опросников?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Чем опросники отдельных черт отличаются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типологических?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Какие свойства, характеризуют темперамент человека?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Охарактеризуйте опросник формально-динамических свойств индивидуальности В.М.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Русалова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и опросник Я.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Стреляу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.</w:t>
      </w:r>
    </w:p>
    <w:p w:rsidR="00973C0C" w:rsidRPr="00973C0C" w:rsidRDefault="00973C0C" w:rsidP="00973C0C">
      <w:pPr>
        <w:pStyle w:val="a6"/>
        <w:numPr>
          <w:ilvl w:val="0"/>
          <w:numId w:val="16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С какими целями проводят диагностику психических состояний?</w:t>
      </w:r>
    </w:p>
    <w:p w:rsidR="00973C0C" w:rsidRPr="00973C0C" w:rsidRDefault="00973C0C" w:rsidP="00973C0C">
      <w:pPr>
        <w:pStyle w:val="a6"/>
        <w:numPr>
          <w:ilvl w:val="0"/>
          <w:numId w:val="16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Как </w:t>
      </w:r>
      <w:proofErr w:type="spellStart"/>
      <w:r w:rsidRPr="00973C0C">
        <w:rPr>
          <w:i w:val="0"/>
        </w:rPr>
        <w:t>многоуровневость</w:t>
      </w:r>
      <w:proofErr w:type="spellEnd"/>
      <w:r w:rsidRPr="00973C0C">
        <w:rPr>
          <w:i w:val="0"/>
        </w:rPr>
        <w:t xml:space="preserve"> психических состояний отражается на их диагностике?</w:t>
      </w:r>
    </w:p>
    <w:p w:rsidR="00973C0C" w:rsidRPr="00973C0C" w:rsidRDefault="00973C0C" w:rsidP="00973C0C">
      <w:pPr>
        <w:pStyle w:val="a6"/>
        <w:numPr>
          <w:ilvl w:val="0"/>
          <w:numId w:val="16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Перечислите основные виды диагностических методов, направленных на измерение психических состояний.</w:t>
      </w:r>
    </w:p>
    <w:p w:rsidR="00973C0C" w:rsidRPr="00973C0C" w:rsidRDefault="00973C0C" w:rsidP="00973C0C">
      <w:pPr>
        <w:pStyle w:val="a6"/>
        <w:numPr>
          <w:ilvl w:val="0"/>
          <w:numId w:val="16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Чем отличается тревожность-состояние от тревожности-черты?</w:t>
      </w:r>
    </w:p>
    <w:p w:rsidR="00973C0C" w:rsidRPr="00973C0C" w:rsidRDefault="00973C0C" w:rsidP="00973C0C">
      <w:pPr>
        <w:pStyle w:val="a6"/>
        <w:numPr>
          <w:ilvl w:val="0"/>
          <w:numId w:val="16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Перечислите и охарактеризуйте методики диагностики тревожности детей</w:t>
      </w:r>
    </w:p>
    <w:p w:rsidR="00973C0C" w:rsidRPr="00973C0C" w:rsidRDefault="00973C0C" w:rsidP="00973C0C">
      <w:pPr>
        <w:pStyle w:val="a6"/>
        <w:numPr>
          <w:ilvl w:val="0"/>
          <w:numId w:val="16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основные методы коррекции тревожности?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Дайте характеристику MMPI, перечислите основные правила анализа и интерпретации этого опросника.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Каковы теоретические основы опросника ПДО?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В чем особенности семантических методов диагностики личности, их отличия и сходства с опросниками?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Охарактеризуйте основные виды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психосемантических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методик.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Охарактеризуйте опросники диагностики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самоотношения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В.В.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Столина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и С.Р. Пантелеева.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Каковы преимущества репертуарных методик перед другими семантическими методами?</w:t>
      </w:r>
    </w:p>
    <w:p w:rsidR="00973C0C" w:rsidRPr="00973C0C" w:rsidRDefault="00973C0C" w:rsidP="00973C0C">
      <w:pPr>
        <w:numPr>
          <w:ilvl w:val="0"/>
          <w:numId w:val="16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Что такое конструкт в теории Дж. Келли? Опишите процедуру выявления конструктов методом триад.</w:t>
      </w: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i w:val="0"/>
        </w:rPr>
        <w:t>Задания для самостоятельной работы</w:t>
      </w:r>
    </w:p>
    <w:p w:rsidR="00973C0C" w:rsidRPr="00973C0C" w:rsidRDefault="00973C0C" w:rsidP="00973C0C">
      <w:pPr>
        <w:pStyle w:val="31"/>
      </w:pPr>
      <w:r w:rsidRPr="00973C0C">
        <w:t>1. Провести диагностику черт личности у знакомых или членов семьи, обработать результаты, представить результаты и интерпретацию в письменном виде.</w:t>
      </w:r>
    </w:p>
    <w:p w:rsidR="00973C0C" w:rsidRPr="00973C0C" w:rsidRDefault="00973C0C" w:rsidP="00973C0C">
      <w:pPr>
        <w:pStyle w:val="a6"/>
        <w:numPr>
          <w:ilvl w:val="0"/>
          <w:numId w:val="17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Провести обработку результатов  с помощью расчета </w:t>
      </w:r>
      <w:proofErr w:type="spellStart"/>
      <w:r w:rsidRPr="00973C0C">
        <w:rPr>
          <w:i w:val="0"/>
        </w:rPr>
        <w:t>среднегрупповых</w:t>
      </w:r>
      <w:proofErr w:type="spellEnd"/>
      <w:r w:rsidRPr="00973C0C">
        <w:rPr>
          <w:i w:val="0"/>
        </w:rPr>
        <w:t xml:space="preserve"> показателей экстраверсии, </w:t>
      </w:r>
      <w:proofErr w:type="spellStart"/>
      <w:r w:rsidRPr="00973C0C">
        <w:rPr>
          <w:i w:val="0"/>
        </w:rPr>
        <w:t>нейротизма</w:t>
      </w:r>
      <w:proofErr w:type="spellEnd"/>
      <w:r w:rsidRPr="00973C0C">
        <w:rPr>
          <w:i w:val="0"/>
        </w:rPr>
        <w:t xml:space="preserve"> и лжи с дифференциацией испытуемых по какому-либо признаку.</w:t>
      </w:r>
    </w:p>
    <w:p w:rsidR="00973C0C" w:rsidRPr="00973C0C" w:rsidRDefault="00973C0C" w:rsidP="00973C0C">
      <w:pPr>
        <w:pStyle w:val="a6"/>
        <w:numPr>
          <w:ilvl w:val="0"/>
          <w:numId w:val="17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На основе оценки уровня тревожности составить рекомендации для коррекции поведения испытуемого.</w:t>
      </w:r>
    </w:p>
    <w:p w:rsidR="00973C0C" w:rsidRPr="00973C0C" w:rsidRDefault="00973C0C" w:rsidP="00973C0C">
      <w:pPr>
        <w:pStyle w:val="a6"/>
        <w:numPr>
          <w:ilvl w:val="0"/>
          <w:numId w:val="17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Произвести сравнительный анализ </w:t>
      </w:r>
      <w:proofErr w:type="spellStart"/>
      <w:r w:rsidRPr="00973C0C">
        <w:rPr>
          <w:i w:val="0"/>
        </w:rPr>
        <w:t>среднегрупповых</w:t>
      </w:r>
      <w:proofErr w:type="spellEnd"/>
      <w:r w:rsidRPr="00973C0C">
        <w:rPr>
          <w:i w:val="0"/>
        </w:rPr>
        <w:t xml:space="preserve"> показателей ситуативной и личностной тревожности.</w:t>
      </w:r>
    </w:p>
    <w:p w:rsidR="00973C0C" w:rsidRPr="00973C0C" w:rsidRDefault="00973C0C" w:rsidP="00973C0C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Провести диагностику с помощью методик ММР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и ПДО взрослого человека, обработать результаты, представить результаты и интерпретацию в письменном виде.</w:t>
      </w:r>
    </w:p>
    <w:p w:rsidR="00973C0C" w:rsidRPr="00973C0C" w:rsidRDefault="00973C0C" w:rsidP="00973C0C">
      <w:pPr>
        <w:numPr>
          <w:ilvl w:val="0"/>
          <w:numId w:val="17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Самостоятельно изучить  методики диагностики самосознания: шкала «Я-концепции» Теннеси, шкала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Дембо-Рубинштейна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>емантический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дифференциалпроективные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методики, репертуарные методики.</w:t>
      </w:r>
    </w:p>
    <w:p w:rsidR="00973C0C" w:rsidRPr="00973C0C" w:rsidRDefault="00973C0C" w:rsidP="00973C0C">
      <w:pPr>
        <w:numPr>
          <w:ilvl w:val="0"/>
          <w:numId w:val="17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Провести диагностику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самоотношения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>, используя выбранную методику.</w:t>
      </w:r>
    </w:p>
    <w:p w:rsidR="00973C0C" w:rsidRPr="00973C0C" w:rsidRDefault="00973C0C" w:rsidP="00973C0C">
      <w:pPr>
        <w:numPr>
          <w:ilvl w:val="0"/>
          <w:numId w:val="17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Обработать результаты и представить интерпретацию в письменном виде.</w:t>
      </w:r>
    </w:p>
    <w:p w:rsidR="00973C0C" w:rsidRPr="00973C0C" w:rsidRDefault="00973C0C" w:rsidP="00973C0C">
      <w:pPr>
        <w:numPr>
          <w:ilvl w:val="0"/>
          <w:numId w:val="17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Характеристика классификаций мотивов.</w:t>
      </w:r>
    </w:p>
    <w:p w:rsidR="00973C0C" w:rsidRPr="00973C0C" w:rsidRDefault="00973C0C" w:rsidP="00973C0C">
      <w:pPr>
        <w:numPr>
          <w:ilvl w:val="0"/>
          <w:numId w:val="17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Основные теоретические и практические проблемы изучения мотивационной сферы.</w:t>
      </w:r>
    </w:p>
    <w:p w:rsidR="00973C0C" w:rsidRPr="00973C0C" w:rsidRDefault="00973C0C" w:rsidP="00973C0C">
      <w:pPr>
        <w:numPr>
          <w:ilvl w:val="0"/>
          <w:numId w:val="17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Особенности методик изучения мотивации.</w:t>
      </w:r>
    </w:p>
    <w:p w:rsidR="00973C0C" w:rsidRPr="00973C0C" w:rsidRDefault="00973C0C" w:rsidP="00973C0C">
      <w:pPr>
        <w:numPr>
          <w:ilvl w:val="0"/>
          <w:numId w:val="17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Дать интерпретацию индивидуальным результатам в соответствии с содержанием понятия «мотивация достижения».</w:t>
      </w:r>
    </w:p>
    <w:p w:rsidR="00973C0C" w:rsidRPr="00973C0C" w:rsidRDefault="00973C0C" w:rsidP="00973C0C">
      <w:pPr>
        <w:numPr>
          <w:ilvl w:val="0"/>
          <w:numId w:val="17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Проинтерпретировать индивидуальные результаты исследования по следующей схеме:</w:t>
      </w:r>
    </w:p>
    <w:tbl>
      <w:tblPr>
        <w:tblW w:w="964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5"/>
        <w:gridCol w:w="2463"/>
        <w:gridCol w:w="2464"/>
        <w:gridCol w:w="2417"/>
      </w:tblGrid>
      <w:tr w:rsidR="00973C0C" w:rsidRPr="00A51D86" w:rsidTr="0071426E"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0"/>
              <w:rPr>
                <w:i w:val="0"/>
              </w:rPr>
            </w:pPr>
            <w:r w:rsidRPr="00973C0C">
              <w:rPr>
                <w:i w:val="0"/>
              </w:rPr>
              <w:t xml:space="preserve">Уровни выраженности экстраверсии – интроверсии и </w:t>
            </w:r>
            <w:proofErr w:type="spellStart"/>
            <w:r w:rsidRPr="00973C0C">
              <w:rPr>
                <w:i w:val="0"/>
              </w:rPr>
              <w:t>нейротизма</w:t>
            </w:r>
            <w:proofErr w:type="spellEnd"/>
          </w:p>
        </w:tc>
        <w:tc>
          <w:tcPr>
            <w:tcW w:w="7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0"/>
              <w:rPr>
                <w:i w:val="0"/>
              </w:rPr>
            </w:pPr>
            <w:r w:rsidRPr="00973C0C">
              <w:rPr>
                <w:i w:val="0"/>
              </w:rPr>
              <w:t xml:space="preserve">Проявления свойств личности: экстраверсии – интроверсии и </w:t>
            </w:r>
            <w:proofErr w:type="spellStart"/>
            <w:r w:rsidRPr="00973C0C">
              <w:rPr>
                <w:i w:val="0"/>
              </w:rPr>
              <w:t>нейротизма</w:t>
            </w:r>
            <w:proofErr w:type="spellEnd"/>
            <w:r w:rsidRPr="00973C0C">
              <w:rPr>
                <w:i w:val="0"/>
              </w:rPr>
              <w:t>.</w:t>
            </w:r>
          </w:p>
        </w:tc>
      </w:tr>
      <w:tr w:rsidR="00973C0C" w:rsidRPr="00973C0C" w:rsidTr="0071426E"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0"/>
              <w:rPr>
                <w:i w:val="0"/>
              </w:rPr>
            </w:pP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0"/>
              <w:rPr>
                <w:i w:val="0"/>
              </w:rPr>
            </w:pPr>
            <w:r w:rsidRPr="00973C0C">
              <w:rPr>
                <w:i w:val="0"/>
              </w:rPr>
              <w:t>В обыденном поведении</w:t>
            </w:r>
          </w:p>
        </w:tc>
        <w:tc>
          <w:tcPr>
            <w:tcW w:w="2464" w:type="dxa"/>
            <w:tcBorders>
              <w:left w:val="single" w:sz="4" w:space="0" w:color="000000"/>
              <w:bottom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0"/>
              <w:rPr>
                <w:i w:val="0"/>
              </w:rPr>
            </w:pPr>
            <w:r w:rsidRPr="00973C0C">
              <w:rPr>
                <w:i w:val="0"/>
              </w:rPr>
              <w:t>В общении в студенческой группе</w:t>
            </w:r>
          </w:p>
        </w:tc>
        <w:tc>
          <w:tcPr>
            <w:tcW w:w="2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C0C" w:rsidRPr="00973C0C" w:rsidRDefault="00973C0C" w:rsidP="00973C0C">
            <w:pPr>
              <w:pStyle w:val="a6"/>
              <w:snapToGrid w:val="0"/>
              <w:ind w:firstLine="0"/>
              <w:rPr>
                <w:i w:val="0"/>
              </w:rPr>
            </w:pPr>
            <w:r w:rsidRPr="00973C0C">
              <w:rPr>
                <w:i w:val="0"/>
              </w:rPr>
              <w:t>В учебной деятельности</w:t>
            </w:r>
          </w:p>
        </w:tc>
      </w:tr>
    </w:tbl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 xml:space="preserve">Тема 3.3. Тема. </w:t>
      </w:r>
      <w:r w:rsidRPr="00973C0C">
        <w:rPr>
          <w:rFonts w:ascii="Times New Roman" w:hAnsi="Times New Roman" w:cs="Times New Roman"/>
          <w:b/>
          <w:bCs/>
          <w:sz w:val="24"/>
          <w:szCs w:val="24"/>
        </w:rPr>
        <w:t>Проективные методы диагностики личности</w:t>
      </w:r>
      <w:r w:rsidRPr="00973C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3C0C" w:rsidRPr="00973C0C" w:rsidRDefault="00973C0C" w:rsidP="00973C0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Предыстория проективной диагностики </w:t>
      </w:r>
    </w:p>
    <w:p w:rsidR="00973C0C" w:rsidRPr="00973C0C" w:rsidRDefault="00973C0C" w:rsidP="00973C0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 Проекция: от феномена к принципу исследования. Проекция как психологический феномен. Проективная гипотеза и проективные методики, их виды. Роль стимула в проективных методиках </w:t>
      </w:r>
    </w:p>
    <w:p w:rsidR="00973C0C" w:rsidRPr="00973C0C" w:rsidRDefault="00973C0C" w:rsidP="00973C0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Теоретическое обоснование проективного подхода к диагностике личности. </w:t>
      </w:r>
    </w:p>
    <w:p w:rsidR="00973C0C" w:rsidRPr="00973C0C" w:rsidRDefault="00973C0C" w:rsidP="00973C0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3C0C">
        <w:rPr>
          <w:rFonts w:ascii="Times New Roman" w:hAnsi="Times New Roman" w:cs="Times New Roman"/>
          <w:sz w:val="24"/>
          <w:szCs w:val="24"/>
        </w:rPr>
        <w:t>Бессознательное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и проективные методики. </w:t>
      </w:r>
    </w:p>
    <w:p w:rsidR="00973C0C" w:rsidRPr="00973C0C" w:rsidRDefault="00973C0C" w:rsidP="00973C0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Проективные методики или «объективные тесты.</w:t>
      </w:r>
    </w:p>
    <w:p w:rsidR="00973C0C" w:rsidRPr="00973C0C" w:rsidRDefault="00973C0C" w:rsidP="00973C0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О разработке проективных методик.</w:t>
      </w:r>
    </w:p>
    <w:p w:rsidR="00973C0C" w:rsidRPr="00973C0C" w:rsidRDefault="00973C0C" w:rsidP="00973C0C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rFonts w:eastAsia="TimesNewRoman"/>
          <w:i w:val="0"/>
        </w:rPr>
        <w:t xml:space="preserve">Вопросы для </w:t>
      </w:r>
      <w:r w:rsidRPr="00973C0C">
        <w:rPr>
          <w:i w:val="0"/>
        </w:rPr>
        <w:t>самостоятельной работы</w:t>
      </w:r>
      <w:r w:rsidRPr="00973C0C">
        <w:rPr>
          <w:rFonts w:eastAsia="TimesNewRoman"/>
          <w:i w:val="0"/>
        </w:rPr>
        <w:t>: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a6"/>
        <w:numPr>
          <w:ilvl w:val="0"/>
          <w:numId w:val="19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цели использования проективных методик?</w:t>
      </w:r>
    </w:p>
    <w:p w:rsidR="00973C0C" w:rsidRPr="00973C0C" w:rsidRDefault="00973C0C" w:rsidP="00973C0C">
      <w:pPr>
        <w:pStyle w:val="a6"/>
        <w:numPr>
          <w:ilvl w:val="0"/>
          <w:numId w:val="19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достоинства и недостатки проективных методик?</w:t>
      </w:r>
    </w:p>
    <w:p w:rsidR="00973C0C" w:rsidRPr="00973C0C" w:rsidRDefault="00973C0C" w:rsidP="00973C0C">
      <w:pPr>
        <w:pStyle w:val="a6"/>
        <w:numPr>
          <w:ilvl w:val="0"/>
          <w:numId w:val="19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Каковы теоретические основы методики С. Розенцвейга?</w:t>
      </w:r>
    </w:p>
    <w:p w:rsidR="00973C0C" w:rsidRPr="00973C0C" w:rsidRDefault="00973C0C" w:rsidP="00973C0C">
      <w:pPr>
        <w:pStyle w:val="a6"/>
        <w:numPr>
          <w:ilvl w:val="0"/>
          <w:numId w:val="19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>Опишите способы анализа и основные показатели методики С. Розенцвейга?</w:t>
      </w:r>
    </w:p>
    <w:p w:rsidR="00973C0C" w:rsidRPr="00973C0C" w:rsidRDefault="00973C0C" w:rsidP="00973C0C">
      <w:pPr>
        <w:numPr>
          <w:ilvl w:val="0"/>
          <w:numId w:val="19"/>
        </w:numPr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Общая характеристика  наиболее популярных проективных методик.</w:t>
      </w:r>
    </w:p>
    <w:p w:rsidR="00973C0C" w:rsidRPr="00973C0C" w:rsidRDefault="00973C0C" w:rsidP="00973C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Основные этапы  развития детского рисунка. </w:t>
      </w:r>
    </w:p>
    <w:p w:rsidR="00973C0C" w:rsidRPr="00973C0C" w:rsidRDefault="00973C0C" w:rsidP="00973C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Достоинства и недостатки графических проективных методик.</w:t>
      </w:r>
    </w:p>
    <w:p w:rsidR="00973C0C" w:rsidRPr="00973C0C" w:rsidRDefault="00973C0C" w:rsidP="00973C0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Типичные ошибки при интерпретации детских рисунков.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</w:p>
    <w:p w:rsidR="00973C0C" w:rsidRPr="00973C0C" w:rsidRDefault="00973C0C" w:rsidP="00973C0C">
      <w:pPr>
        <w:pStyle w:val="a6"/>
        <w:ind w:firstLine="720"/>
        <w:rPr>
          <w:i w:val="0"/>
        </w:rPr>
      </w:pPr>
      <w:r w:rsidRPr="00973C0C">
        <w:rPr>
          <w:i w:val="0"/>
        </w:rPr>
        <w:t>Задания для самостоятельной работы</w:t>
      </w:r>
    </w:p>
    <w:p w:rsidR="00973C0C" w:rsidRPr="00973C0C" w:rsidRDefault="00973C0C" w:rsidP="00973C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21"/>
        <w:numPr>
          <w:ilvl w:val="0"/>
          <w:numId w:val="18"/>
        </w:numPr>
        <w:suppressAutoHyphens/>
        <w:ind w:left="0"/>
        <w:rPr>
          <w:szCs w:val="24"/>
        </w:rPr>
      </w:pPr>
      <w:r w:rsidRPr="00973C0C">
        <w:rPr>
          <w:szCs w:val="24"/>
        </w:rPr>
        <w:t>Выпишите в словарь понятия: проекция, проективные методики.</w:t>
      </w:r>
    </w:p>
    <w:p w:rsidR="00973C0C" w:rsidRPr="00973C0C" w:rsidRDefault="00973C0C" w:rsidP="00973C0C">
      <w:pPr>
        <w:pStyle w:val="21"/>
        <w:numPr>
          <w:ilvl w:val="0"/>
          <w:numId w:val="18"/>
        </w:numPr>
        <w:suppressAutoHyphens/>
        <w:ind w:left="0"/>
        <w:rPr>
          <w:szCs w:val="24"/>
        </w:rPr>
      </w:pPr>
      <w:r w:rsidRPr="00973C0C">
        <w:rPr>
          <w:szCs w:val="24"/>
        </w:rPr>
        <w:t>Дайте письменные ответы на предложенные вопросы темы.</w:t>
      </w:r>
    </w:p>
    <w:p w:rsidR="00973C0C" w:rsidRPr="00973C0C" w:rsidRDefault="00973C0C" w:rsidP="00973C0C">
      <w:pPr>
        <w:pStyle w:val="a6"/>
        <w:numPr>
          <w:ilvl w:val="0"/>
          <w:numId w:val="18"/>
        </w:numPr>
        <w:suppressAutoHyphens/>
        <w:ind w:left="0" w:firstLine="720"/>
        <w:rPr>
          <w:i w:val="0"/>
        </w:rPr>
      </w:pPr>
      <w:r w:rsidRPr="00973C0C">
        <w:rPr>
          <w:i w:val="0"/>
        </w:rPr>
        <w:t xml:space="preserve">Провести исследование </w:t>
      </w:r>
      <w:proofErr w:type="spellStart"/>
      <w:r w:rsidRPr="00973C0C">
        <w:rPr>
          <w:i w:val="0"/>
        </w:rPr>
        <w:t>фрустрационных</w:t>
      </w:r>
      <w:proofErr w:type="spellEnd"/>
      <w:r w:rsidRPr="00973C0C">
        <w:rPr>
          <w:i w:val="0"/>
        </w:rPr>
        <w:t xml:space="preserve"> реакций взрослого с помощью «Теста рисуночных ассоциаций» С. Розенцвейга.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br w:type="page"/>
      </w:r>
    </w:p>
    <w:p w:rsidR="00973C0C" w:rsidRDefault="00973C0C" w:rsidP="00973C0C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3C0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 Приложение 2 </w:t>
      </w:r>
    </w:p>
    <w:p w:rsidR="00973C0C" w:rsidRPr="00973C0C" w:rsidRDefault="00973C0C" w:rsidP="00973C0C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3C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Оценочные средства для проведения промежуточной аттестации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460"/>
        <w:gridCol w:w="7175"/>
      </w:tblGrid>
      <w:tr w:rsidR="00973C0C" w:rsidRPr="00973C0C" w:rsidTr="0071426E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73C0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73C0C" w:rsidRPr="00A51D86" w:rsidTr="007142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t>ОПК-1: способностью применять закономерности и методы науки в решении профессиональных задач</w:t>
            </w:r>
          </w:p>
        </w:tc>
      </w:tr>
      <w:tr w:rsidR="00973C0C" w:rsidRPr="00973C0C" w:rsidTr="0071426E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2"/>
              </w:numPr>
              <w:tabs>
                <w:tab w:val="left" w:pos="466"/>
              </w:tabs>
              <w:ind w:left="0"/>
              <w:rPr>
                <w:i/>
              </w:rPr>
            </w:pPr>
            <w:r w:rsidRPr="00973C0C">
              <w:t>основные закономерности и методы психологии в решении задач  профессиональной деятельности</w:t>
            </w: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73C0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Теоретические вопросы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Определение психодиагностики как науки, разрабатывающей методы выявления и измерения индивидуально-психологических особенностей личности.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Психодиагностика как важнейшее звено, связывающее психологическую теорию и практику, ее взаимоотношения с другими отраслями психологической науки.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Области практического применения знаний по психодиагностике.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История возникновения психодиагностики, этапы   ее развития за рубежом.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Особенности становления психологической диагностики как научной дисциплины и практики в России.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Классификация психодиагностических методов.</w:t>
            </w: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A51D86" w:rsidTr="0071426E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2"/>
              </w:numPr>
              <w:tabs>
                <w:tab w:val="left" w:pos="466"/>
              </w:tabs>
              <w:ind w:left="0"/>
            </w:pPr>
            <w:r w:rsidRPr="00973C0C">
              <w:t>искать, оценивать и упорядочивать полученную научную информацию;</w:t>
            </w:r>
          </w:p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2"/>
              </w:numPr>
              <w:tabs>
                <w:tab w:val="left" w:pos="466"/>
              </w:tabs>
              <w:ind w:left="0"/>
            </w:pPr>
            <w:r w:rsidRPr="00973C0C">
              <w:t>выдвигать и формулировать гипотезы;</w:t>
            </w:r>
          </w:p>
          <w:p w:rsidR="00973C0C" w:rsidRPr="00973C0C" w:rsidRDefault="00973C0C" w:rsidP="00973C0C">
            <w:pPr>
              <w:pStyle w:val="Style7"/>
              <w:widowControl/>
              <w:tabs>
                <w:tab w:val="left" w:pos="466"/>
              </w:tabs>
              <w:ind w:firstLine="0"/>
              <w:rPr>
                <w:i/>
              </w:rPr>
            </w:pP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задания:</w:t>
            </w:r>
          </w:p>
          <w:p w:rsidR="00973C0C" w:rsidRPr="00973C0C" w:rsidRDefault="00973C0C" w:rsidP="00973C0C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Подберите примеры психологических исследований с использованием различных психодиагностических методов из периодических изданий по психологии.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26"/>
              </w:numPr>
              <w:suppressAutoHyphens/>
              <w:ind w:left="0"/>
              <w:rPr>
                <w:i w:val="0"/>
              </w:rPr>
            </w:pPr>
            <w:r w:rsidRPr="00973C0C">
              <w:rPr>
                <w:i w:val="0"/>
              </w:rPr>
              <w:t>Составить таблицу, отражающую основные события, происходившие в психодиагностике (или оказавшие существенное влияние на ее развитие) с момента ее зарождения и по кон. 20 века.</w:t>
            </w:r>
          </w:p>
          <w:p w:rsidR="00973C0C" w:rsidRPr="00973C0C" w:rsidRDefault="00973C0C" w:rsidP="00973C0C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Дать интерпретацию индивидуальным результатам в соответствии с содержанием понятия «мотивация достижения».</w:t>
            </w:r>
          </w:p>
          <w:p w:rsidR="00973C0C" w:rsidRPr="00973C0C" w:rsidRDefault="00973C0C" w:rsidP="00973C0C">
            <w:pPr>
              <w:pStyle w:val="a6"/>
              <w:suppressAutoHyphens/>
              <w:ind w:firstLine="0"/>
              <w:rPr>
                <w:i w:val="0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Испытуемый по методике «Опросник формально-динамических свойств индивидуальности» (ОФДСИ) В.М. 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Русалова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получил следующие результаты:</w:t>
            </w:r>
          </w:p>
          <w:tbl>
            <w:tblPr>
              <w:tblW w:w="894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  <w:gridCol w:w="843"/>
              <w:gridCol w:w="803"/>
              <w:gridCol w:w="790"/>
              <w:gridCol w:w="699"/>
              <w:gridCol w:w="652"/>
              <w:gridCol w:w="640"/>
              <w:gridCol w:w="683"/>
              <w:gridCol w:w="640"/>
              <w:gridCol w:w="640"/>
              <w:gridCol w:w="671"/>
              <w:gridCol w:w="640"/>
            </w:tblGrid>
            <w:tr w:rsidR="00973C0C" w:rsidRPr="00973C0C" w:rsidTr="0071426E">
              <w:trPr>
                <w:trHeight w:val="350"/>
                <w:jc w:val="center"/>
              </w:trPr>
              <w:tc>
                <w:tcPr>
                  <w:tcW w:w="1242" w:type="dxa"/>
                  <w:vAlign w:val="bottom"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Шкалы</w:t>
                  </w:r>
                </w:p>
              </w:tc>
              <w:tc>
                <w:tcPr>
                  <w:tcW w:w="843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ЭРМ</w:t>
                  </w:r>
                </w:p>
              </w:tc>
              <w:tc>
                <w:tcPr>
                  <w:tcW w:w="803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ЭРИ</w:t>
                  </w:r>
                </w:p>
              </w:tc>
              <w:tc>
                <w:tcPr>
                  <w:tcW w:w="79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ЭРК</w:t>
                  </w:r>
                </w:p>
              </w:tc>
              <w:tc>
                <w:tcPr>
                  <w:tcW w:w="699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ПМ</w:t>
                  </w:r>
                </w:p>
              </w:tc>
              <w:tc>
                <w:tcPr>
                  <w:tcW w:w="652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ПИ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ПК</w:t>
                  </w:r>
                </w:p>
              </w:tc>
              <w:tc>
                <w:tcPr>
                  <w:tcW w:w="683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СМ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СИ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СК</w:t>
                  </w:r>
                </w:p>
              </w:tc>
              <w:tc>
                <w:tcPr>
                  <w:tcW w:w="67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ЭМ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ЭИ</w:t>
                  </w:r>
                </w:p>
              </w:tc>
            </w:tr>
            <w:tr w:rsidR="00973C0C" w:rsidRPr="00973C0C" w:rsidTr="0071426E">
              <w:trPr>
                <w:trHeight w:val="350"/>
                <w:jc w:val="center"/>
              </w:trPr>
              <w:tc>
                <w:tcPr>
                  <w:tcW w:w="1242" w:type="dxa"/>
                  <w:vAlign w:val="bottom"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Баллы</w:t>
                  </w:r>
                </w:p>
              </w:tc>
              <w:tc>
                <w:tcPr>
                  <w:tcW w:w="843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03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79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699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652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683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67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</w:tbl>
          <w:p w:rsidR="00973C0C" w:rsidRPr="00973C0C" w:rsidRDefault="00973C0C" w:rsidP="00973C0C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07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1"/>
              <w:gridCol w:w="671"/>
              <w:gridCol w:w="977"/>
              <w:gridCol w:w="978"/>
              <w:gridCol w:w="978"/>
              <w:gridCol w:w="876"/>
              <w:gridCol w:w="978"/>
              <w:gridCol w:w="876"/>
            </w:tblGrid>
            <w:tr w:rsidR="00973C0C" w:rsidRPr="00973C0C" w:rsidTr="0071426E">
              <w:trPr>
                <w:trHeight w:val="350"/>
                <w:jc w:val="center"/>
              </w:trPr>
              <w:tc>
                <w:tcPr>
                  <w:tcW w:w="85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ЭК</w:t>
                  </w:r>
                  <w:proofErr w:type="gramEnd"/>
                </w:p>
              </w:tc>
              <w:tc>
                <w:tcPr>
                  <w:tcW w:w="85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КШ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ИПА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ИИА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ИКА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ИОА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ИОЭ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ИОАД</w:t>
                  </w:r>
                </w:p>
              </w:tc>
            </w:tr>
            <w:tr w:rsidR="00973C0C" w:rsidRPr="00973C0C" w:rsidTr="0071426E">
              <w:trPr>
                <w:trHeight w:val="350"/>
                <w:jc w:val="center"/>
              </w:trPr>
              <w:tc>
                <w:tcPr>
                  <w:tcW w:w="85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264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</w:tr>
          </w:tbl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Проведите психологический анализ (интерпретация) результатов исследования данного испытуемого.</w:t>
            </w:r>
          </w:p>
          <w:p w:rsidR="00973C0C" w:rsidRPr="00973C0C" w:rsidRDefault="00973C0C" w:rsidP="00973C0C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A51D86" w:rsidTr="0071426E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использования методами исследования в области психологии, практическими умениями и навыками их использования; </w:t>
            </w:r>
          </w:p>
          <w:p w:rsidR="00973C0C" w:rsidRPr="00973C0C" w:rsidRDefault="00973C0C" w:rsidP="00973C0C">
            <w:pPr>
              <w:pStyle w:val="2"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973C0C" w:rsidRPr="00973C0C" w:rsidRDefault="00973C0C" w:rsidP="00973C0C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задания:</w:t>
            </w:r>
            <w:r w:rsidRPr="00973C0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27"/>
              </w:numPr>
              <w:suppressAutoHyphens/>
              <w:ind w:left="0"/>
              <w:rPr>
                <w:i w:val="0"/>
              </w:rPr>
            </w:pPr>
            <w:r w:rsidRPr="00973C0C">
              <w:rPr>
                <w:i w:val="0"/>
              </w:rPr>
              <w:t>Охарактеризуйте признаки благоприятного и неблагоприятного прогнозов (в возрастном аспекте)?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27"/>
              </w:numPr>
              <w:suppressAutoHyphens/>
              <w:ind w:left="0"/>
              <w:rPr>
                <w:i w:val="0"/>
              </w:rPr>
            </w:pPr>
            <w:r w:rsidRPr="00973C0C">
              <w:rPr>
                <w:i w:val="0"/>
              </w:rPr>
              <w:t>Охарактеризуйте побочные шумовые факторы, которые могут оказывать влияние на результат измерения. С помощью какого приема можно устранить искажающее влияние случайных факторов на результат (суммарный балл) измерения?</w:t>
            </w:r>
          </w:p>
          <w:p w:rsidR="00973C0C" w:rsidRPr="00973C0C" w:rsidRDefault="00973C0C" w:rsidP="00973C0C">
            <w:pPr>
              <w:pStyle w:val="a6"/>
              <w:suppressAutoHyphens/>
              <w:ind w:firstLine="0"/>
              <w:rPr>
                <w:i w:val="0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A51D86" w:rsidTr="007142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t>ПК-7:</w:t>
            </w: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 по их использованию </w:t>
            </w:r>
          </w:p>
        </w:tc>
      </w:tr>
      <w:tr w:rsidR="00973C0C" w:rsidRPr="00973C0C" w:rsidTr="0071426E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2"/>
              </w:numPr>
              <w:tabs>
                <w:tab w:val="left" w:pos="466"/>
              </w:tabs>
              <w:ind w:left="0"/>
            </w:pPr>
            <w:r w:rsidRPr="00973C0C">
              <w:t>психодиагностические методики по изучению психических свойств и состояний человека в норме и патологии</w:t>
            </w:r>
          </w:p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2"/>
              </w:numPr>
              <w:tabs>
                <w:tab w:val="left" w:pos="466"/>
              </w:tabs>
              <w:ind w:left="0"/>
            </w:pPr>
            <w:r w:rsidRPr="00973C0C">
              <w:t xml:space="preserve">основные требования к психодиагностическим заключениям и </w:t>
            </w:r>
            <w:proofErr w:type="spellStart"/>
            <w:r w:rsidRPr="00973C0C">
              <w:t>рекомендац</w:t>
            </w:r>
            <w:r w:rsidRPr="00973C0C">
              <w:lastRenderedPageBreak/>
              <w:t>им</w:t>
            </w:r>
            <w:proofErr w:type="spellEnd"/>
            <w:r w:rsidRPr="00973C0C">
              <w:t xml:space="preserve"> по их использованию</w:t>
            </w: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73C0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Теоретические вопросы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</w:pPr>
            <w:r w:rsidRPr="00973C0C">
              <w:t>Психодиагностические методики по изучению психических свойств и состояний человека в норме и патологии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</w:pPr>
            <w:r w:rsidRPr="00973C0C">
              <w:t xml:space="preserve">Основные требования к психодиагностическим заключениям и </w:t>
            </w:r>
            <w:proofErr w:type="spellStart"/>
            <w:r w:rsidRPr="00973C0C">
              <w:t>рекомендацим</w:t>
            </w:r>
            <w:proofErr w:type="spellEnd"/>
            <w:r w:rsidRPr="00973C0C">
              <w:t xml:space="preserve"> по их использованию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</w:pPr>
            <w:proofErr w:type="spellStart"/>
            <w:r w:rsidRPr="00973C0C">
              <w:t>Психосемантические</w:t>
            </w:r>
            <w:proofErr w:type="spellEnd"/>
            <w:r w:rsidRPr="00973C0C">
              <w:t xml:space="preserve"> методы.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</w:pPr>
            <w:r w:rsidRPr="00973C0C">
              <w:t>Тесты интеллекта. Области применения тестов интеллекта.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</w:pPr>
            <w:r w:rsidRPr="00973C0C">
              <w:t xml:space="preserve">Особенности проведения и интерпретации теста Векслера. 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</w:pPr>
            <w:r w:rsidRPr="00973C0C">
              <w:t xml:space="preserve">Особенности проведения и интерпретации методики «Прогрессивные матрицы </w:t>
            </w:r>
            <w:proofErr w:type="spellStart"/>
            <w:r w:rsidRPr="00973C0C">
              <w:t>Равена</w:t>
            </w:r>
            <w:proofErr w:type="spellEnd"/>
            <w:r w:rsidRPr="00973C0C">
              <w:t>».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</w:pPr>
            <w:r w:rsidRPr="00973C0C">
              <w:t>Области применения опросников.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  <w:rPr>
                <w:bCs/>
              </w:rPr>
            </w:pPr>
            <w:r w:rsidRPr="00973C0C">
              <w:t xml:space="preserve">Проблемы стандартизации, установления надежности и </w:t>
            </w:r>
            <w:proofErr w:type="spellStart"/>
            <w:r w:rsidRPr="00973C0C">
              <w:t>валидности</w:t>
            </w:r>
            <w:proofErr w:type="spellEnd"/>
            <w:r w:rsidRPr="00973C0C">
              <w:t xml:space="preserve"> опросников.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</w:pPr>
            <w:r w:rsidRPr="00973C0C">
              <w:t>Классификация опросников.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</w:pPr>
            <w:r w:rsidRPr="00973C0C">
              <w:t>Классификация проективных методов.</w:t>
            </w: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проективных методов.</w:t>
            </w:r>
          </w:p>
        </w:tc>
      </w:tr>
      <w:tr w:rsidR="00973C0C" w:rsidRPr="00A51D86" w:rsidTr="0071426E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6"/>
              </w:numPr>
              <w:tabs>
                <w:tab w:val="left" w:pos="466"/>
              </w:tabs>
              <w:ind w:left="0"/>
            </w:pPr>
            <w:r w:rsidRPr="00973C0C">
              <w:t>оценивать психические свойства и состояния человека в норме и патологии</w:t>
            </w:r>
          </w:p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6"/>
              </w:numPr>
              <w:tabs>
                <w:tab w:val="left" w:pos="466"/>
              </w:tabs>
              <w:ind w:left="0"/>
            </w:pPr>
            <w:r w:rsidRPr="00973C0C">
              <w:t>составлять психодиагностические заключения и рекомендации по их использованию</w:t>
            </w: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задания:</w:t>
            </w:r>
          </w:p>
          <w:p w:rsidR="00973C0C" w:rsidRPr="00973C0C" w:rsidRDefault="00973C0C" w:rsidP="00973C0C">
            <w:pPr>
              <w:pStyle w:val="31"/>
            </w:pPr>
            <w:r w:rsidRPr="00973C0C">
              <w:t xml:space="preserve">1. Провести диагностику психических </w:t>
            </w:r>
            <w:proofErr w:type="spellStart"/>
            <w:r w:rsidRPr="00973C0C">
              <w:t>свойствх</w:t>
            </w:r>
            <w:proofErr w:type="spellEnd"/>
            <w:r w:rsidRPr="00973C0C">
              <w:t xml:space="preserve"> и состояний личности у знакомых или членов семьи, обработать результаты, представить результаты и интерпретацию в письменном виде.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17"/>
              </w:numPr>
              <w:suppressAutoHyphens/>
              <w:ind w:left="0" w:firstLine="720"/>
              <w:rPr>
                <w:i w:val="0"/>
              </w:rPr>
            </w:pPr>
            <w:r w:rsidRPr="00973C0C">
              <w:rPr>
                <w:i w:val="0"/>
              </w:rPr>
              <w:t xml:space="preserve">Провести обработку результатов  с помощью расчета </w:t>
            </w:r>
            <w:proofErr w:type="spellStart"/>
            <w:r w:rsidRPr="00973C0C">
              <w:rPr>
                <w:i w:val="0"/>
              </w:rPr>
              <w:t>среднегрупповых</w:t>
            </w:r>
            <w:proofErr w:type="spellEnd"/>
            <w:r w:rsidRPr="00973C0C">
              <w:rPr>
                <w:i w:val="0"/>
              </w:rPr>
              <w:t xml:space="preserve"> показателей экстраверсии, </w:t>
            </w:r>
            <w:proofErr w:type="spellStart"/>
            <w:r w:rsidRPr="00973C0C">
              <w:rPr>
                <w:i w:val="0"/>
              </w:rPr>
              <w:t>нейротизма</w:t>
            </w:r>
            <w:proofErr w:type="spellEnd"/>
            <w:r w:rsidRPr="00973C0C">
              <w:rPr>
                <w:i w:val="0"/>
              </w:rPr>
              <w:t xml:space="preserve"> и лжи с дифференциацией испытуемых по какому-либо признаку.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17"/>
              </w:numPr>
              <w:suppressAutoHyphens/>
              <w:ind w:left="0" w:firstLine="720"/>
              <w:rPr>
                <w:i w:val="0"/>
              </w:rPr>
            </w:pPr>
            <w:r w:rsidRPr="00973C0C">
              <w:rPr>
                <w:i w:val="0"/>
              </w:rPr>
              <w:t>На основе оценки уровня тревожности составить рекомендации для коррекции поведения испытуемого.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17"/>
              </w:numPr>
              <w:suppressAutoHyphens/>
              <w:ind w:left="0" w:firstLine="720"/>
              <w:rPr>
                <w:i w:val="0"/>
              </w:rPr>
            </w:pPr>
            <w:r w:rsidRPr="00973C0C">
              <w:rPr>
                <w:i w:val="0"/>
              </w:rPr>
              <w:t xml:space="preserve">Произвести сравнительный анализ </w:t>
            </w:r>
            <w:proofErr w:type="spellStart"/>
            <w:r w:rsidRPr="00973C0C">
              <w:rPr>
                <w:i w:val="0"/>
              </w:rPr>
              <w:t>среднегрупповых</w:t>
            </w:r>
            <w:proofErr w:type="spellEnd"/>
            <w:r w:rsidRPr="00973C0C">
              <w:rPr>
                <w:i w:val="0"/>
              </w:rPr>
              <w:t xml:space="preserve"> показателей ситуативной и личностной тревожности.</w:t>
            </w: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A51D86" w:rsidTr="0071426E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a8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ind w:left="0"/>
              <w:rPr>
                <w:sz w:val="24"/>
                <w:szCs w:val="24"/>
              </w:rPr>
            </w:pPr>
            <w:r w:rsidRPr="00973C0C">
              <w:rPr>
                <w:sz w:val="24"/>
                <w:szCs w:val="24"/>
              </w:rPr>
              <w:t xml:space="preserve">психодиагностическими </w:t>
            </w:r>
            <w:proofErr w:type="gramStart"/>
            <w:r w:rsidRPr="00973C0C">
              <w:rPr>
                <w:sz w:val="24"/>
                <w:szCs w:val="24"/>
              </w:rPr>
              <w:t>методиками</w:t>
            </w:r>
            <w:proofErr w:type="gramEnd"/>
            <w:r w:rsidRPr="00973C0C">
              <w:rPr>
                <w:sz w:val="24"/>
                <w:szCs w:val="24"/>
              </w:rPr>
              <w:t xml:space="preserve"> измеряющими психические свойства и состояния человека в норме и патологии, характеризующие психические процессы и проявления в различных видах деятельности</w:t>
            </w:r>
          </w:p>
          <w:p w:rsidR="00973C0C" w:rsidRPr="00973C0C" w:rsidRDefault="00973C0C" w:rsidP="00973C0C">
            <w:pPr>
              <w:pStyle w:val="a8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ind w:left="0"/>
              <w:rPr>
                <w:sz w:val="24"/>
                <w:szCs w:val="24"/>
              </w:rPr>
            </w:pPr>
            <w:r w:rsidRPr="00973C0C">
              <w:rPr>
                <w:sz w:val="24"/>
                <w:szCs w:val="24"/>
              </w:rPr>
              <w:t xml:space="preserve">навыками по составлению психодиагностических заключений и </w:t>
            </w:r>
            <w:r w:rsidRPr="00973C0C">
              <w:rPr>
                <w:sz w:val="24"/>
                <w:szCs w:val="24"/>
              </w:rPr>
              <w:lastRenderedPageBreak/>
              <w:t>рекомендаций по их использованию</w:t>
            </w: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Примерные задания:</w:t>
            </w:r>
            <w:r w:rsidRPr="00973C0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37"/>
              </w:numPr>
              <w:suppressAutoHyphens/>
              <w:ind w:left="0"/>
              <w:rPr>
                <w:i w:val="0"/>
              </w:rPr>
            </w:pPr>
            <w:r w:rsidRPr="00973C0C">
              <w:rPr>
                <w:i w:val="0"/>
              </w:rPr>
              <w:t>На основе оценки уровня тревожности составить рекомендации для коррекции поведения испытуемого.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37"/>
              </w:numPr>
              <w:suppressAutoHyphens/>
              <w:ind w:left="0"/>
              <w:rPr>
                <w:i w:val="0"/>
              </w:rPr>
            </w:pPr>
            <w:r w:rsidRPr="00973C0C">
              <w:rPr>
                <w:i w:val="0"/>
              </w:rPr>
              <w:t xml:space="preserve">Почему убежденность в </w:t>
            </w:r>
            <w:proofErr w:type="spellStart"/>
            <w:r w:rsidRPr="00973C0C">
              <w:rPr>
                <w:i w:val="0"/>
              </w:rPr>
              <w:t>прогностичности</w:t>
            </w:r>
            <w:proofErr w:type="spellEnd"/>
            <w:r w:rsidRPr="00973C0C">
              <w:rPr>
                <w:i w:val="0"/>
              </w:rPr>
              <w:t xml:space="preserve"> личностных свойств является заблуждением? Докажите это.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37"/>
              </w:numPr>
              <w:suppressAutoHyphens/>
              <w:ind w:left="0"/>
              <w:rPr>
                <w:i w:val="0"/>
              </w:rPr>
            </w:pPr>
            <w:r w:rsidRPr="00973C0C">
              <w:rPr>
                <w:i w:val="0"/>
              </w:rPr>
              <w:t>Объясните, что означает ситуационная зависимость личностных черт.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37"/>
              </w:numPr>
              <w:suppressAutoHyphens/>
              <w:ind w:left="0"/>
              <w:rPr>
                <w:i w:val="0"/>
              </w:rPr>
            </w:pPr>
            <w:r w:rsidRPr="00973C0C">
              <w:rPr>
                <w:i w:val="0"/>
              </w:rPr>
              <w:t>В чем причины дифференциальных различий поведения людей в одних и тех же ситуациях?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37"/>
              </w:numPr>
              <w:suppressAutoHyphens/>
              <w:ind w:left="0"/>
              <w:rPr>
                <w:i w:val="0"/>
              </w:rPr>
            </w:pPr>
            <w:r w:rsidRPr="00973C0C">
              <w:rPr>
                <w:i w:val="0"/>
              </w:rPr>
              <w:t>Составьте инструкцию и следующие виды вопросов для анкеты на тему «Мои состояния»: закрытый вопрос, полузакрытый вопрос, открытый вопрос, о личности респондента, о факте сознания, о факте поведения.</w:t>
            </w:r>
          </w:p>
          <w:p w:rsidR="00973C0C" w:rsidRPr="00973C0C" w:rsidRDefault="00973C0C" w:rsidP="00973C0C">
            <w:pPr>
              <w:pStyle w:val="a6"/>
              <w:numPr>
                <w:ilvl w:val="0"/>
                <w:numId w:val="37"/>
              </w:numPr>
              <w:suppressAutoHyphens/>
              <w:ind w:left="0"/>
              <w:rPr>
                <w:i w:val="0"/>
              </w:rPr>
            </w:pPr>
            <w:r w:rsidRPr="00973C0C">
              <w:rPr>
                <w:i w:val="0"/>
              </w:rPr>
              <w:t>Выделить категории и единицы анализа в заданном тексте. Сопоставить результаты своей работы с данными других членов группы.</w:t>
            </w:r>
          </w:p>
          <w:p w:rsidR="00973C0C" w:rsidRPr="00973C0C" w:rsidRDefault="00973C0C" w:rsidP="00973C0C">
            <w:pPr>
              <w:pStyle w:val="a6"/>
              <w:suppressAutoHyphens/>
              <w:ind w:firstLine="0"/>
              <w:rPr>
                <w:i w:val="0"/>
              </w:rPr>
            </w:pPr>
          </w:p>
          <w:p w:rsidR="00973C0C" w:rsidRPr="00973C0C" w:rsidRDefault="00973C0C" w:rsidP="00973C0C">
            <w:pPr>
              <w:pStyle w:val="a6"/>
              <w:suppressAutoHyphens/>
              <w:ind w:firstLine="0"/>
              <w:rPr>
                <w:i w:val="0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A51D86" w:rsidTr="007142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ПК-8:  способностью отбирать и применять психодиагностические методики, адекватные целям, ситуации и контингенту респондентов</w:t>
            </w:r>
          </w:p>
        </w:tc>
      </w:tr>
      <w:tr w:rsidR="00973C0C" w:rsidRPr="00A51D86" w:rsidTr="0071426E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24"/>
              </w:numPr>
              <w:tabs>
                <w:tab w:val="left" w:pos="466"/>
              </w:tabs>
              <w:ind w:left="0" w:firstLine="0"/>
              <w:rPr>
                <w:i/>
              </w:rPr>
            </w:pPr>
            <w:r w:rsidRPr="00973C0C">
              <w:t>Содержание психодиагностических методик, цели, ситуации их использования</w:t>
            </w: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73C0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Особенности проведения и интерпретации методики ТАТ.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Особенности проведения и интерпретации методики теста </w:t>
            </w:r>
            <w:proofErr w:type="spellStart"/>
            <w:r w:rsidRPr="00973C0C">
              <w:t>Роршаха</w:t>
            </w:r>
            <w:proofErr w:type="spellEnd"/>
            <w:r w:rsidRPr="00973C0C">
              <w:t xml:space="preserve">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Особенности проведения и интерпретации методик  «РНЖ», «ДДЧ»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Понятие и структура </w:t>
            </w:r>
            <w:proofErr w:type="spellStart"/>
            <w:r w:rsidRPr="00973C0C">
              <w:t>психометрики</w:t>
            </w:r>
            <w:proofErr w:type="spellEnd"/>
            <w:r w:rsidRPr="00973C0C">
              <w:t xml:space="preserve">.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Критерии качества тестирования: достоверность, </w:t>
            </w:r>
            <w:proofErr w:type="spellStart"/>
            <w:r w:rsidRPr="00973C0C">
              <w:t>валидность</w:t>
            </w:r>
            <w:proofErr w:type="spellEnd"/>
            <w:r w:rsidRPr="00973C0C">
              <w:t xml:space="preserve">, надежность.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Тестовые нормы. Понятие и виды.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Понятие надежности, ее виды и способы установления.</w:t>
            </w:r>
          </w:p>
          <w:p w:rsidR="00973C0C" w:rsidRPr="00973C0C" w:rsidRDefault="00973C0C" w:rsidP="00973C0C">
            <w:pPr>
              <w:pStyle w:val="a"/>
              <w:ind w:left="0"/>
            </w:pPr>
            <w:proofErr w:type="spellStart"/>
            <w:r w:rsidRPr="00973C0C">
              <w:t>Ретестовая</w:t>
            </w:r>
            <w:proofErr w:type="spellEnd"/>
            <w:r w:rsidRPr="00973C0C">
              <w:t xml:space="preserve"> надежность.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Корреляционный анализ-способ определения надежности и </w:t>
            </w:r>
            <w:proofErr w:type="spellStart"/>
            <w:r w:rsidRPr="00973C0C">
              <w:t>валидности</w:t>
            </w:r>
            <w:proofErr w:type="spellEnd"/>
            <w:r w:rsidRPr="00973C0C">
              <w:t>.</w:t>
            </w:r>
          </w:p>
          <w:p w:rsidR="00973C0C" w:rsidRPr="00973C0C" w:rsidRDefault="00973C0C" w:rsidP="00973C0C">
            <w:pPr>
              <w:pStyle w:val="a"/>
              <w:ind w:left="0"/>
            </w:pPr>
            <w:proofErr w:type="spellStart"/>
            <w:r w:rsidRPr="00973C0C">
              <w:t>Валидность</w:t>
            </w:r>
            <w:proofErr w:type="spellEnd"/>
            <w:r w:rsidRPr="00973C0C">
              <w:t xml:space="preserve">, ее виды.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Методы исследования </w:t>
            </w:r>
            <w:proofErr w:type="spellStart"/>
            <w:r w:rsidRPr="00973C0C">
              <w:t>валидности</w:t>
            </w:r>
            <w:proofErr w:type="spellEnd"/>
            <w:r w:rsidRPr="00973C0C">
              <w:t>.</w:t>
            </w:r>
          </w:p>
          <w:p w:rsidR="00973C0C" w:rsidRPr="00973C0C" w:rsidRDefault="00973C0C" w:rsidP="00973C0C">
            <w:pPr>
              <w:pStyle w:val="a"/>
              <w:ind w:left="0"/>
            </w:pPr>
            <w:proofErr w:type="spellStart"/>
            <w:r w:rsidRPr="00973C0C">
              <w:t>Конструктная</w:t>
            </w:r>
            <w:proofErr w:type="spellEnd"/>
            <w:r w:rsidRPr="00973C0C">
              <w:t xml:space="preserve"> </w:t>
            </w:r>
            <w:proofErr w:type="spellStart"/>
            <w:r w:rsidRPr="00973C0C">
              <w:t>валидность</w:t>
            </w:r>
            <w:proofErr w:type="gramStart"/>
            <w:r w:rsidRPr="00973C0C">
              <w:t>.П</w:t>
            </w:r>
            <w:proofErr w:type="gramEnd"/>
            <w:r w:rsidRPr="00973C0C">
              <w:t>онятие</w:t>
            </w:r>
            <w:proofErr w:type="spellEnd"/>
            <w:r w:rsidRPr="00973C0C">
              <w:t xml:space="preserve"> и исследование.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Содержательная </w:t>
            </w:r>
            <w:proofErr w:type="spellStart"/>
            <w:r w:rsidRPr="00973C0C">
              <w:t>валидность</w:t>
            </w:r>
            <w:proofErr w:type="spellEnd"/>
            <w:r w:rsidRPr="00973C0C">
              <w:t>. Понятие и исследование.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Конкурентная </w:t>
            </w:r>
            <w:proofErr w:type="spellStart"/>
            <w:r w:rsidRPr="00973C0C">
              <w:t>валидность</w:t>
            </w:r>
            <w:proofErr w:type="spellEnd"/>
            <w:r w:rsidRPr="00973C0C">
              <w:t>. Понятие и исследование.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Прогностическая </w:t>
            </w:r>
            <w:proofErr w:type="spellStart"/>
            <w:r w:rsidRPr="00973C0C">
              <w:t>валидность</w:t>
            </w:r>
            <w:proofErr w:type="spellEnd"/>
            <w:r w:rsidRPr="00973C0C">
              <w:t>. Понятие и исследование.</w:t>
            </w: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A51D86" w:rsidTr="0071426E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24"/>
              </w:numPr>
              <w:tabs>
                <w:tab w:val="left" w:pos="466"/>
              </w:tabs>
              <w:ind w:left="0" w:firstLine="0"/>
            </w:pPr>
            <w:r w:rsidRPr="00973C0C">
              <w:t>отбирать и применять психодиагностические методики, адекватные целям, ситуации и контингенту респондентов;</w:t>
            </w:r>
          </w:p>
          <w:p w:rsidR="00973C0C" w:rsidRPr="00973C0C" w:rsidRDefault="00973C0C" w:rsidP="00973C0C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задания:</w:t>
            </w:r>
          </w:p>
          <w:p w:rsidR="00973C0C" w:rsidRPr="00973C0C" w:rsidRDefault="00973C0C" w:rsidP="00973C0C">
            <w:pPr>
              <w:numPr>
                <w:ilvl w:val="0"/>
                <w:numId w:val="29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Назовите действия, которые последовательно должен произвести психолог при построении тестовых норм.</w:t>
            </w:r>
          </w:p>
          <w:p w:rsidR="00973C0C" w:rsidRPr="00973C0C" w:rsidRDefault="00973C0C" w:rsidP="00973C0C">
            <w:pPr>
              <w:numPr>
                <w:ilvl w:val="0"/>
                <w:numId w:val="29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Назовите способ проверки надежности-устойчивости (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ретестовой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надежности). Каково значение временного интервала между первым и вторым обследованием при характеристике 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ретестовой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надежности?</w:t>
            </w:r>
          </w:p>
          <w:p w:rsidR="00973C0C" w:rsidRPr="00973C0C" w:rsidRDefault="00973C0C" w:rsidP="00973C0C">
            <w:pPr>
              <w:numPr>
                <w:ilvl w:val="0"/>
                <w:numId w:val="29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опросники диагностики 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самоотношения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В.В. 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Столина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и С.Р. Пантелеева.</w:t>
            </w:r>
          </w:p>
          <w:p w:rsidR="00973C0C" w:rsidRPr="00973C0C" w:rsidRDefault="00973C0C" w:rsidP="00973C0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973C0C" w:rsidTr="0071426E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4"/>
              <w:numPr>
                <w:ilvl w:val="0"/>
                <w:numId w:val="24"/>
              </w:numPr>
              <w:tabs>
                <w:tab w:val="left" w:pos="284"/>
                <w:tab w:val="left" w:pos="896"/>
              </w:tabs>
              <w:ind w:left="0" w:firstLine="0"/>
            </w:pPr>
            <w:r w:rsidRPr="00973C0C">
              <w:t xml:space="preserve">отбором и применением психодиагностических методик, адекватных </w:t>
            </w:r>
            <w:r w:rsidRPr="00973C0C">
              <w:lastRenderedPageBreak/>
              <w:t>целям, ситуации и контингенту респондентов</w:t>
            </w:r>
          </w:p>
          <w:p w:rsidR="00973C0C" w:rsidRPr="00973C0C" w:rsidRDefault="00973C0C" w:rsidP="00973C0C">
            <w:pPr>
              <w:pStyle w:val="2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973C0C" w:rsidRPr="00973C0C" w:rsidRDefault="00973C0C" w:rsidP="00973C0C">
            <w:pPr>
              <w:pStyle w:val="2"/>
              <w:numPr>
                <w:ilvl w:val="0"/>
                <w:numId w:val="2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973C0C" w:rsidRPr="00973C0C" w:rsidRDefault="00973C0C" w:rsidP="00973C0C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Примерные задания:</w:t>
            </w:r>
            <w:r w:rsidRPr="00973C0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</w:p>
          <w:p w:rsidR="00973C0C" w:rsidRPr="00973C0C" w:rsidRDefault="00973C0C" w:rsidP="00973C0C">
            <w:pPr>
              <w:numPr>
                <w:ilvl w:val="0"/>
                <w:numId w:val="28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Какие свойства пунктов теста отражает кривая распределения тестовых баллов, имеющая правостороннюю асимметрию, левостороннюю асимметрию? Каков характер заданий теста в случае возникновения кривой нормального распределения? В каком случае в распределении баллов возникает отрицательный эксцесс? О чем свидетельствует бимодальная конфигурация распределения баллов? В каких случаях на кривой распределения тестовых баллов возникает положительный эксцесс?</w:t>
            </w:r>
          </w:p>
          <w:p w:rsidR="00973C0C" w:rsidRPr="00973C0C" w:rsidRDefault="00973C0C" w:rsidP="00973C0C">
            <w:pPr>
              <w:numPr>
                <w:ilvl w:val="0"/>
                <w:numId w:val="28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Охарактеризуйте опросник формально-динамических свойств индивидуальности В.М. 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Русалова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и опросник Я. 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Стреляу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3C0C" w:rsidRPr="00973C0C" w:rsidRDefault="00973C0C" w:rsidP="00973C0C">
            <w:pPr>
              <w:numPr>
                <w:ilvl w:val="0"/>
                <w:numId w:val="28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основные виды 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психосемантических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методик.</w:t>
            </w:r>
          </w:p>
          <w:p w:rsidR="00973C0C" w:rsidRPr="00973C0C" w:rsidRDefault="00973C0C" w:rsidP="00973C0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Испытуемый по методике «Пятифакторный личностный опросник» получил следующие результаты:</w:t>
            </w:r>
          </w:p>
          <w:tbl>
            <w:tblPr>
              <w:tblW w:w="9513" w:type="dxa"/>
              <w:tblInd w:w="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15"/>
              <w:gridCol w:w="1117"/>
              <w:gridCol w:w="1219"/>
              <w:gridCol w:w="1284"/>
              <w:gridCol w:w="1251"/>
              <w:gridCol w:w="1326"/>
            </w:tblGrid>
            <w:tr w:rsidR="00973C0C" w:rsidRPr="00973C0C" w:rsidTr="0071426E">
              <w:trPr>
                <w:trHeight w:val="260"/>
              </w:trPr>
              <w:tc>
                <w:tcPr>
                  <w:tcW w:w="1124" w:type="dxa"/>
                  <w:vAlign w:val="bottom"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Шкалы</w:t>
                  </w:r>
                </w:p>
              </w:tc>
              <w:tc>
                <w:tcPr>
                  <w:tcW w:w="1486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Экстраверсия – интроверсия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Привязанность – обособленность</w:t>
                  </w:r>
                </w:p>
              </w:tc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Самоконтроль – импульсивность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Эмоциональная неустойчивость – эмоциональная устойчивость</w:t>
                  </w:r>
                </w:p>
              </w:tc>
              <w:tc>
                <w:tcPr>
                  <w:tcW w:w="178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Экспрессивность – практичность</w:t>
                  </w:r>
                </w:p>
              </w:tc>
            </w:tr>
            <w:tr w:rsidR="00973C0C" w:rsidRPr="00973C0C" w:rsidTr="0071426E">
              <w:trPr>
                <w:trHeight w:val="260"/>
              </w:trPr>
              <w:tc>
                <w:tcPr>
                  <w:tcW w:w="1124" w:type="dxa"/>
                  <w:vAlign w:val="bottom"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Баллы</w:t>
                  </w:r>
                </w:p>
              </w:tc>
              <w:tc>
                <w:tcPr>
                  <w:tcW w:w="1486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72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78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</w:tr>
          </w:tbl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A51D86" w:rsidTr="007142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ПК-15: способностью осуществлять диагностику проблем лиц, нуждающихся в коррекционных воздействиях, выбирать адекватные формы, методы и программы коррекционных мероприятий</w:t>
            </w:r>
          </w:p>
        </w:tc>
      </w:tr>
      <w:tr w:rsidR="00973C0C" w:rsidRPr="00A51D86" w:rsidTr="0071426E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3"/>
              </w:numPr>
              <w:tabs>
                <w:tab w:val="left" w:pos="466"/>
              </w:tabs>
              <w:ind w:left="0"/>
            </w:pPr>
            <w:r w:rsidRPr="00973C0C">
              <w:t xml:space="preserve">проблемы лиц, нуждающихся в коррекционных воздействиях, выбирать адекватные формы, методы и программы коррекционных мероприятий; </w:t>
            </w:r>
          </w:p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3"/>
              </w:numPr>
              <w:tabs>
                <w:tab w:val="left" w:pos="466"/>
              </w:tabs>
              <w:ind w:left="0"/>
            </w:pPr>
            <w:r w:rsidRPr="00973C0C">
              <w:t xml:space="preserve">методы и методики </w:t>
            </w:r>
            <w:r w:rsidRPr="00973C0C">
              <w:lastRenderedPageBreak/>
              <w:t>изучения проблем лиц, нуждающихся в коррекционных воздействиях, выбирать адекватные формы, методы и программы коррекционных мероприятий;</w:t>
            </w:r>
          </w:p>
          <w:p w:rsidR="00973C0C" w:rsidRPr="00973C0C" w:rsidRDefault="00973C0C" w:rsidP="00973C0C">
            <w:pPr>
              <w:pStyle w:val="Style7"/>
              <w:widowControl/>
              <w:tabs>
                <w:tab w:val="left" w:pos="466"/>
              </w:tabs>
              <w:ind w:firstLine="0"/>
              <w:rPr>
                <w:i/>
              </w:rPr>
            </w:pP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73C0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Теоретические вопросы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Методы и методики изучения проблем лиц, нуждающихся в коррекционных воздействиях.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.Критерии стратификации выборки. Стратификация выборки.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Психодиагностика черт личности. Основные методы.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Особенности проведения и интерпретации методики MMPI.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Особенности проведения и интерпретации методики </w:t>
            </w:r>
            <w:proofErr w:type="spellStart"/>
            <w:r w:rsidRPr="00973C0C">
              <w:t>Кеттелла</w:t>
            </w:r>
            <w:proofErr w:type="spellEnd"/>
            <w:r w:rsidRPr="00973C0C">
              <w:t>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Методы исследования самосознания.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Методы исследования  способностей.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Понятие и основные подходы к изучению межличностных отношений.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Постановка психодиагностических задач.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Принципы комплектования психодиагностических батарей.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Принципы построения комплексного психологического портрета личности. 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 xml:space="preserve">Этика, деонтология и правовые основы психодиагностики. Конфиденциальность при проведении обследования и обсуждении результатов.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lastRenderedPageBreak/>
              <w:t xml:space="preserve">Нормативные требования к научной, методической, популярной литературе по психодиагностике. </w:t>
            </w:r>
          </w:p>
          <w:p w:rsidR="00973C0C" w:rsidRPr="00973C0C" w:rsidRDefault="00973C0C" w:rsidP="00973C0C">
            <w:pPr>
              <w:pStyle w:val="a"/>
              <w:ind w:left="0"/>
            </w:pPr>
            <w:r w:rsidRPr="00973C0C">
              <w:t>Нормативные предписания к разработчикам и пользователям методик.</w:t>
            </w:r>
          </w:p>
          <w:p w:rsidR="00973C0C" w:rsidRPr="00973C0C" w:rsidRDefault="00973C0C" w:rsidP="00973C0C">
            <w:pPr>
              <w:pStyle w:val="a"/>
              <w:numPr>
                <w:ilvl w:val="0"/>
                <w:numId w:val="0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A51D86" w:rsidTr="0071426E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pStyle w:val="Style7"/>
              <w:widowControl/>
              <w:numPr>
                <w:ilvl w:val="0"/>
                <w:numId w:val="33"/>
              </w:numPr>
              <w:tabs>
                <w:tab w:val="left" w:pos="466"/>
              </w:tabs>
              <w:ind w:left="0"/>
            </w:pPr>
            <w:r w:rsidRPr="00973C0C">
              <w:t>проводить диагностику проблем лиц, нуждающихся в коррекционных воздействиях, выбирать адекватные формы, методы и программы коррекционных мероприятий;</w:t>
            </w:r>
          </w:p>
          <w:p w:rsidR="00973C0C" w:rsidRPr="00973C0C" w:rsidRDefault="00973C0C" w:rsidP="00973C0C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tabs>
                <w:tab w:val="left" w:pos="321"/>
                <w:tab w:val="left" w:pos="463"/>
                <w:tab w:val="left" w:pos="60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задания:</w:t>
            </w: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C0C" w:rsidRPr="00973C0C" w:rsidRDefault="00973C0C" w:rsidP="00973C0C">
            <w:pPr>
              <w:numPr>
                <w:ilvl w:val="0"/>
                <w:numId w:val="30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</w:t>
            </w:r>
            <w:proofErr w:type="gram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gram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предъявляемые при содержательной 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валидизации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методики.</w:t>
            </w:r>
          </w:p>
          <w:p w:rsidR="00973C0C" w:rsidRPr="00973C0C" w:rsidRDefault="00973C0C" w:rsidP="00973C0C">
            <w:pPr>
              <w:numPr>
                <w:ilvl w:val="0"/>
                <w:numId w:val="30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Произведите оценку теста по </w:t>
            </w:r>
            <w:proofErr w:type="gram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содержательной</w:t>
            </w:r>
            <w:proofErr w:type="gram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валидности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C0C" w:rsidRPr="00973C0C" w:rsidRDefault="00973C0C" w:rsidP="00973C0C">
            <w:pPr>
              <w:numPr>
                <w:ilvl w:val="0"/>
                <w:numId w:val="3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Испытуемый по методике «</w:t>
            </w:r>
            <w:proofErr w:type="spell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Фрайбургский</w:t>
            </w:r>
            <w:proofErr w:type="spell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личностный опросник» получил следующие результаты:</w:t>
            </w:r>
          </w:p>
          <w:tbl>
            <w:tblPr>
              <w:tblW w:w="95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20"/>
              <w:gridCol w:w="640"/>
              <w:gridCol w:w="640"/>
              <w:gridCol w:w="640"/>
              <w:gridCol w:w="640"/>
              <w:gridCol w:w="640"/>
              <w:gridCol w:w="640"/>
              <w:gridCol w:w="640"/>
              <w:gridCol w:w="640"/>
              <w:gridCol w:w="640"/>
              <w:gridCol w:w="640"/>
              <w:gridCol w:w="640"/>
              <w:gridCol w:w="640"/>
            </w:tblGrid>
            <w:tr w:rsidR="00973C0C" w:rsidRPr="00A51D86" w:rsidTr="0071426E">
              <w:trPr>
                <w:trHeight w:val="2280"/>
                <w:jc w:val="center"/>
              </w:trPr>
              <w:tc>
                <w:tcPr>
                  <w:tcW w:w="1820" w:type="dxa"/>
                  <w:vAlign w:val="bottom"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Шкалы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 </w:t>
                  </w:r>
                  <w:proofErr w:type="spellStart"/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Невротичность</w:t>
                  </w:r>
                  <w:proofErr w:type="spellEnd"/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 Спонтанная агрессивность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 Депрессивность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 Раздражительность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 Общительность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 Уравновешенность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 Реактивная агрессивность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 Застенчивость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 Открытость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Экстраверсия – интроверсия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 Эмоциональная лабильность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textDirection w:val="btLr"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12 </w:t>
                  </w:r>
                  <w:proofErr w:type="spellStart"/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Маскулинность</w:t>
                  </w:r>
                  <w:proofErr w:type="spellEnd"/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973C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фемининность</w:t>
                  </w:r>
                  <w:proofErr w:type="spellEnd"/>
                </w:p>
              </w:tc>
            </w:tr>
            <w:tr w:rsidR="00973C0C" w:rsidRPr="00A51D86" w:rsidTr="0071426E">
              <w:trPr>
                <w:trHeight w:val="250"/>
                <w:jc w:val="center"/>
              </w:trPr>
              <w:tc>
                <w:tcPr>
                  <w:tcW w:w="1820" w:type="dxa"/>
                  <w:vAlign w:val="bottom"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Баллы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40" w:type="dxa"/>
                  <w:shd w:val="clear" w:color="auto" w:fill="auto"/>
                  <w:noWrap/>
                  <w:vAlign w:val="bottom"/>
                  <w:hideMark/>
                </w:tcPr>
                <w:p w:rsidR="00973C0C" w:rsidRPr="00973C0C" w:rsidRDefault="00973C0C" w:rsidP="00973C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3C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Проведите психологический анализ (интерпретация) результатов исследования данного испытуемого.</w:t>
            </w: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C0C" w:rsidRPr="00A51D86" w:rsidTr="0071426E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0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C0C" w:rsidRPr="00973C0C" w:rsidRDefault="00973C0C" w:rsidP="00973C0C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методами исследования проблем лиц, нуждающихся в коррекционных </w:t>
            </w:r>
            <w:r w:rsidRPr="00973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воздействиях, выбирать адекватные формы, методы и программы коррекционных мероприятий</w:t>
            </w:r>
          </w:p>
        </w:tc>
        <w:tc>
          <w:tcPr>
            <w:tcW w:w="3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Примерные задания:</w:t>
            </w:r>
            <w:r w:rsidRPr="00973C0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</w:p>
          <w:p w:rsidR="00973C0C" w:rsidRPr="00973C0C" w:rsidRDefault="00973C0C" w:rsidP="00973C0C">
            <w:pPr>
              <w:numPr>
                <w:ilvl w:val="0"/>
                <w:numId w:val="31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Проанализируйте классификацию методов измерения надежности в зависимости от требуемого числа форм теста и сеансов тестирования, рассмотрите источники дисперсии ошибок, связываемые с коэффициентами надежности.</w:t>
            </w:r>
          </w:p>
          <w:p w:rsidR="00973C0C" w:rsidRPr="00973C0C" w:rsidRDefault="00973C0C" w:rsidP="00973C0C">
            <w:pPr>
              <w:numPr>
                <w:ilvl w:val="0"/>
                <w:numId w:val="31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показатели уровня умственного развития в отечественной психологии.</w:t>
            </w:r>
          </w:p>
          <w:p w:rsidR="00973C0C" w:rsidRPr="00973C0C" w:rsidRDefault="00973C0C" w:rsidP="00973C0C">
            <w:pPr>
              <w:numPr>
                <w:ilvl w:val="0"/>
                <w:numId w:val="31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основные недостатки </w:t>
            </w:r>
            <w:proofErr w:type="gramStart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>личностных</w:t>
            </w:r>
            <w:proofErr w:type="gramEnd"/>
            <w:r w:rsidRPr="00973C0C">
              <w:rPr>
                <w:rFonts w:ascii="Times New Roman" w:hAnsi="Times New Roman" w:cs="Times New Roman"/>
                <w:sz w:val="24"/>
                <w:szCs w:val="24"/>
              </w:rPr>
              <w:t xml:space="preserve"> опросников?</w:t>
            </w:r>
          </w:p>
          <w:p w:rsidR="00973C0C" w:rsidRPr="00973C0C" w:rsidRDefault="00973C0C" w:rsidP="00973C0C">
            <w:pPr>
              <w:numPr>
                <w:ilvl w:val="0"/>
                <w:numId w:val="31"/>
              </w:numPr>
              <w:suppressAutoHyphen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C0C" w:rsidRPr="00973C0C" w:rsidRDefault="00973C0C" w:rsidP="00973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973C0C" w:rsidRPr="00973C0C" w:rsidSect="0071426E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Промежуточная аттестация включает теоретические вопросы, позволяющие оценить уровень усвоения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973C0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73C0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устной форме зачета.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Зачет по данной дисциплине включает в себя: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1) Контроль выполнения студентами заданий для самостоятельной работы, отчеты по лабораторным работам;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>2) Зачет сдается в устной форме и предполагает ответ на один теоретический вопрос и практическое задание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>Критерии оценки (зачет с оценкой):</w:t>
      </w:r>
    </w:p>
    <w:p w:rsidR="00973C0C" w:rsidRPr="00973C0C" w:rsidRDefault="00973C0C" w:rsidP="00973C0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73C0C" w:rsidRPr="00973C0C" w:rsidRDefault="00973C0C" w:rsidP="00973C0C">
      <w:pPr>
        <w:pStyle w:val="a"/>
        <w:numPr>
          <w:ilvl w:val="0"/>
          <w:numId w:val="0"/>
        </w:numPr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973C0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973C0C">
        <w:t>(в соответствии с формируемыми компетенциями и планируемыми результатами обучения)</w:t>
      </w:r>
      <w:r w:rsidRPr="00973C0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73C0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973C0C">
        <w:rPr>
          <w:rFonts w:ascii="Times New Roman" w:hAnsi="Times New Roman" w:cs="Times New Roman"/>
          <w:sz w:val="24"/>
          <w:szCs w:val="24"/>
        </w:rPr>
        <w:t xml:space="preserve"> –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73C0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973C0C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73C0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973C0C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973C0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73C0C">
        <w:rPr>
          <w:rFonts w:ascii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973C0C" w:rsidRPr="00973C0C" w:rsidRDefault="00973C0C" w:rsidP="00973C0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0C">
        <w:rPr>
          <w:rFonts w:ascii="Times New Roman" w:hAnsi="Times New Roman" w:cs="Times New Roman"/>
          <w:b/>
          <w:sz w:val="24"/>
          <w:szCs w:val="24"/>
        </w:rPr>
        <w:t>«Не зачтено»:</w:t>
      </w:r>
      <w:r w:rsidRPr="00973C0C">
        <w:rPr>
          <w:rFonts w:ascii="Times New Roman" w:hAnsi="Times New Roman" w:cs="Times New Roman"/>
          <w:sz w:val="24"/>
          <w:szCs w:val="24"/>
        </w:rPr>
        <w:t xml:space="preserve">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задач: студент не может показать знания в области организационной психологии на уровне воспроизведения и объяснения информации, не может показать интеллектуальные навыки решения простых задач.</w:t>
      </w:r>
    </w:p>
    <w:p w:rsidR="00973C0C" w:rsidRPr="00973C0C" w:rsidRDefault="00973C0C" w:rsidP="00973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C0C" w:rsidRPr="00973C0C" w:rsidRDefault="00973C0C"/>
    <w:sectPr w:rsidR="00973C0C" w:rsidRPr="00973C0C" w:rsidSect="00DC1D1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19"/>
    <w:multiLevelType w:val="multilevel"/>
    <w:tmpl w:val="00000019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1F"/>
    <w:multiLevelType w:val="singleLevel"/>
    <w:tmpl w:val="0000001F"/>
    <w:name w:val="WW8Num42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00000021"/>
    <w:multiLevelType w:val="singleLevel"/>
    <w:tmpl w:val="00000021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25"/>
    <w:multiLevelType w:val="singleLevel"/>
    <w:tmpl w:val="00000025"/>
    <w:name w:val="WW8Num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5">
    <w:nsid w:val="0000002B"/>
    <w:multiLevelType w:val="singleLevel"/>
    <w:tmpl w:val="0000002B"/>
    <w:name w:val="WW8Num5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>
    <w:nsid w:val="00000049"/>
    <w:multiLevelType w:val="singleLevel"/>
    <w:tmpl w:val="00000049"/>
    <w:name w:val="WW8Num9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4D"/>
    <w:multiLevelType w:val="singleLevel"/>
    <w:tmpl w:val="0000004D"/>
    <w:name w:val="WW8Num103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8">
    <w:nsid w:val="0000005F"/>
    <w:multiLevelType w:val="multilevel"/>
    <w:tmpl w:val="0000005F"/>
    <w:name w:val="WW8Num132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67"/>
    <w:multiLevelType w:val="multilevel"/>
    <w:tmpl w:val="00000067"/>
    <w:name w:val="WW8Num1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0000006A"/>
    <w:multiLevelType w:val="singleLevel"/>
    <w:tmpl w:val="0000006A"/>
    <w:name w:val="WW8Num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>
    <w:nsid w:val="0000006D"/>
    <w:multiLevelType w:val="multilevel"/>
    <w:tmpl w:val="0000006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>
    <w:nsid w:val="00000089"/>
    <w:multiLevelType w:val="singleLevel"/>
    <w:tmpl w:val="00000089"/>
    <w:name w:val="WW8Num197"/>
    <w:lvl w:ilvl="0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</w:abstractNum>
  <w:abstractNum w:abstractNumId="13">
    <w:nsid w:val="00000090"/>
    <w:multiLevelType w:val="multilevel"/>
    <w:tmpl w:val="00000090"/>
    <w:name w:val="WW8Num207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45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">
    <w:nsid w:val="000000A0"/>
    <w:multiLevelType w:val="multilevel"/>
    <w:tmpl w:val="000000A0"/>
    <w:name w:val="WW8Num231"/>
    <w:lvl w:ilvl="0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5">
    <w:nsid w:val="000000AA"/>
    <w:multiLevelType w:val="singleLevel"/>
    <w:tmpl w:val="000000AA"/>
    <w:name w:val="WW8Num24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6">
    <w:nsid w:val="036607D7"/>
    <w:multiLevelType w:val="multilevel"/>
    <w:tmpl w:val="00000090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45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7">
    <w:nsid w:val="091B138F"/>
    <w:multiLevelType w:val="hybridMultilevel"/>
    <w:tmpl w:val="20802AB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E91EAE"/>
    <w:multiLevelType w:val="multilevel"/>
    <w:tmpl w:val="00000090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45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9">
    <w:nsid w:val="10013287"/>
    <w:multiLevelType w:val="multilevel"/>
    <w:tmpl w:val="0000006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0">
    <w:nsid w:val="12A15253"/>
    <w:multiLevelType w:val="hybridMultilevel"/>
    <w:tmpl w:val="F4BED06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C84B09"/>
    <w:multiLevelType w:val="hybridMultilevel"/>
    <w:tmpl w:val="D348F452"/>
    <w:lvl w:ilvl="0" w:tplc="A3DE1A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6C60EF"/>
    <w:multiLevelType w:val="hybridMultilevel"/>
    <w:tmpl w:val="199A9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B522DB"/>
    <w:multiLevelType w:val="singleLevel"/>
    <w:tmpl w:val="000000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>
    <w:nsid w:val="2BB50668"/>
    <w:multiLevelType w:val="hybridMultilevel"/>
    <w:tmpl w:val="E89C5A12"/>
    <w:lvl w:ilvl="0" w:tplc="E5D25408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EA76639"/>
    <w:multiLevelType w:val="singleLevel"/>
    <w:tmpl w:val="000000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7">
    <w:nsid w:val="34555695"/>
    <w:multiLevelType w:val="hybridMultilevel"/>
    <w:tmpl w:val="C3760B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E228A6"/>
    <w:multiLevelType w:val="hybridMultilevel"/>
    <w:tmpl w:val="1F347632"/>
    <w:lvl w:ilvl="0" w:tplc="2BACCFA2">
      <w:start w:val="1"/>
      <w:numFmt w:val="decimal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9">
    <w:nsid w:val="3E700530"/>
    <w:multiLevelType w:val="hybridMultilevel"/>
    <w:tmpl w:val="72A23B78"/>
    <w:lvl w:ilvl="0" w:tplc="A3DE1A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46811965"/>
    <w:multiLevelType w:val="hybridMultilevel"/>
    <w:tmpl w:val="F6888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C502B"/>
    <w:multiLevelType w:val="singleLevel"/>
    <w:tmpl w:val="000000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2">
    <w:nsid w:val="6B1F6422"/>
    <w:multiLevelType w:val="hybridMultilevel"/>
    <w:tmpl w:val="512C9DA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BC0011A"/>
    <w:multiLevelType w:val="hybridMultilevel"/>
    <w:tmpl w:val="DBB2CB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71E12792"/>
    <w:multiLevelType w:val="hybridMultilevel"/>
    <w:tmpl w:val="13248968"/>
    <w:lvl w:ilvl="0" w:tplc="F31646E0">
      <w:start w:val="1"/>
      <w:numFmt w:val="decimal"/>
      <w:lvlText w:val="%1."/>
      <w:lvlJc w:val="left"/>
      <w:pPr>
        <w:ind w:left="1292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D97706C"/>
    <w:multiLevelType w:val="hybridMultilevel"/>
    <w:tmpl w:val="52748D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E281BA0"/>
    <w:multiLevelType w:val="hybridMultilevel"/>
    <w:tmpl w:val="1E88A5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F0B1DEE"/>
    <w:multiLevelType w:val="singleLevel"/>
    <w:tmpl w:val="000000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num w:numId="1">
    <w:abstractNumId w:val="34"/>
  </w:num>
  <w:num w:numId="2">
    <w:abstractNumId w:val="29"/>
  </w:num>
  <w:num w:numId="3">
    <w:abstractNumId w:val="21"/>
  </w:num>
  <w:num w:numId="4">
    <w:abstractNumId w:val="32"/>
  </w:num>
  <w:num w:numId="5">
    <w:abstractNumId w:val="33"/>
  </w:num>
  <w:num w:numId="6">
    <w:abstractNumId w:val="36"/>
  </w:num>
  <w:num w:numId="7">
    <w:abstractNumId w:val="35"/>
  </w:num>
  <w:num w:numId="8">
    <w:abstractNumId w:val="13"/>
  </w:num>
  <w:num w:numId="9">
    <w:abstractNumId w:val="9"/>
  </w:num>
  <w:num w:numId="10">
    <w:abstractNumId w:val="15"/>
  </w:num>
  <w:num w:numId="11">
    <w:abstractNumId w:val="10"/>
  </w:num>
  <w:num w:numId="12">
    <w:abstractNumId w:val="8"/>
  </w:num>
  <w:num w:numId="13">
    <w:abstractNumId w:val="7"/>
  </w:num>
  <w:num w:numId="14">
    <w:abstractNumId w:val="1"/>
  </w:num>
  <w:num w:numId="15">
    <w:abstractNumId w:val="4"/>
  </w:num>
  <w:num w:numId="16">
    <w:abstractNumId w:val="14"/>
  </w:num>
  <w:num w:numId="17">
    <w:abstractNumId w:val="6"/>
  </w:num>
  <w:num w:numId="18">
    <w:abstractNumId w:val="12"/>
  </w:num>
  <w:num w:numId="19">
    <w:abstractNumId w:val="3"/>
  </w:num>
  <w:num w:numId="20">
    <w:abstractNumId w:val="2"/>
  </w:num>
  <w:num w:numId="21">
    <w:abstractNumId w:val="0"/>
  </w:num>
  <w:num w:numId="22">
    <w:abstractNumId w:val="5"/>
  </w:num>
  <w:num w:numId="23">
    <w:abstractNumId w:val="11"/>
  </w:num>
  <w:num w:numId="24">
    <w:abstractNumId w:val="24"/>
  </w:num>
  <w:num w:numId="25">
    <w:abstractNumId w:val="25"/>
  </w:num>
  <w:num w:numId="26">
    <w:abstractNumId w:val="19"/>
  </w:num>
  <w:num w:numId="27">
    <w:abstractNumId w:val="16"/>
  </w:num>
  <w:num w:numId="28">
    <w:abstractNumId w:val="26"/>
  </w:num>
  <w:num w:numId="29">
    <w:abstractNumId w:val="23"/>
  </w:num>
  <w:num w:numId="30">
    <w:abstractNumId w:val="37"/>
  </w:num>
  <w:num w:numId="31">
    <w:abstractNumId w:val="31"/>
  </w:num>
  <w:num w:numId="32">
    <w:abstractNumId w:val="20"/>
  </w:num>
  <w:num w:numId="33">
    <w:abstractNumId w:val="27"/>
  </w:num>
  <w:num w:numId="34">
    <w:abstractNumId w:val="30"/>
  </w:num>
  <w:num w:numId="35">
    <w:abstractNumId w:val="22"/>
  </w:num>
  <w:num w:numId="36">
    <w:abstractNumId w:val="17"/>
  </w:num>
  <w:num w:numId="37">
    <w:abstractNumId w:val="18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26177"/>
    <w:rsid w:val="00153044"/>
    <w:rsid w:val="001F0BC7"/>
    <w:rsid w:val="00333803"/>
    <w:rsid w:val="0071426E"/>
    <w:rsid w:val="009159DD"/>
    <w:rsid w:val="00973C0C"/>
    <w:rsid w:val="009A7600"/>
    <w:rsid w:val="009E63DF"/>
    <w:rsid w:val="00A51D86"/>
    <w:rsid w:val="00AE6C95"/>
    <w:rsid w:val="00D31453"/>
    <w:rsid w:val="00DC1D12"/>
    <w:rsid w:val="00E209E2"/>
    <w:rsid w:val="00E3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973C0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973C0C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7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73C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973C0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50">
    <w:name w:val="Заголовок 5 Знак"/>
    <w:basedOn w:val="a1"/>
    <w:link w:val="5"/>
    <w:semiHidden/>
    <w:rsid w:val="00973C0C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FontStyle20">
    <w:name w:val="Font Style20"/>
    <w:uiPriority w:val="99"/>
    <w:rsid w:val="00973C0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0"/>
    <w:rsid w:val="00973C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973C0C"/>
    <w:rPr>
      <w:rFonts w:ascii="Georgia" w:hAnsi="Georgia" w:cs="Georgia"/>
      <w:sz w:val="12"/>
      <w:szCs w:val="12"/>
    </w:rPr>
  </w:style>
  <w:style w:type="paragraph" w:styleId="a6">
    <w:name w:val="Body Text Indent"/>
    <w:basedOn w:val="a0"/>
    <w:link w:val="a7"/>
    <w:rsid w:val="00973C0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1"/>
    <w:link w:val="a6"/>
    <w:rsid w:val="00973C0C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21">
    <w:name w:val="Основной текст с отступом 21"/>
    <w:basedOn w:val="a0"/>
    <w:rsid w:val="00973C0C"/>
    <w:pPr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31">
    <w:name w:val="Основной текст с отступом 31"/>
    <w:basedOn w:val="a0"/>
    <w:rsid w:val="00973C0C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2"/>
    <w:basedOn w:val="a0"/>
    <w:link w:val="20"/>
    <w:uiPriority w:val="99"/>
    <w:semiHidden/>
    <w:unhideWhenUsed/>
    <w:rsid w:val="00973C0C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973C0C"/>
  </w:style>
  <w:style w:type="paragraph" w:customStyle="1" w:styleId="Style7">
    <w:name w:val="Style7"/>
    <w:basedOn w:val="a0"/>
    <w:uiPriority w:val="99"/>
    <w:rsid w:val="00973C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0"/>
    <w:link w:val="a9"/>
    <w:rsid w:val="00973C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1"/>
    <w:link w:val="a8"/>
    <w:rsid w:val="00973C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">
    <w:name w:val="список с точками"/>
    <w:basedOn w:val="a0"/>
    <w:rsid w:val="00973C0C"/>
    <w:pPr>
      <w:widowControl w:val="0"/>
      <w:numPr>
        <w:numId w:val="25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Абзац списка4"/>
    <w:basedOn w:val="a0"/>
    <w:uiPriority w:val="99"/>
    <w:rsid w:val="00973C0C"/>
    <w:pPr>
      <w:spacing w:after="0" w:line="240" w:lineRule="auto"/>
      <w:ind w:left="720" w:firstLine="28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1"/>
    <w:uiPriority w:val="99"/>
    <w:unhideWhenUsed/>
    <w:rsid w:val="009E63DF"/>
    <w:rPr>
      <w:color w:val="0000FF" w:themeColor="hyperlink"/>
      <w:u w:val="single"/>
    </w:rPr>
  </w:style>
  <w:style w:type="character" w:styleId="ab">
    <w:name w:val="FollowedHyperlink"/>
    <w:basedOn w:val="a1"/>
    <w:uiPriority w:val="99"/>
    <w:semiHidden/>
    <w:unhideWhenUsed/>
    <w:rsid w:val="009E63D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973C0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973C0C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7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73C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973C0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50">
    <w:name w:val="Заголовок 5 Знак"/>
    <w:basedOn w:val="a1"/>
    <w:link w:val="5"/>
    <w:semiHidden/>
    <w:rsid w:val="00973C0C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FontStyle20">
    <w:name w:val="Font Style20"/>
    <w:uiPriority w:val="99"/>
    <w:rsid w:val="00973C0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0"/>
    <w:rsid w:val="00973C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973C0C"/>
    <w:rPr>
      <w:rFonts w:ascii="Georgia" w:hAnsi="Georgia" w:cs="Georgia"/>
      <w:sz w:val="12"/>
      <w:szCs w:val="12"/>
    </w:rPr>
  </w:style>
  <w:style w:type="paragraph" w:styleId="a6">
    <w:name w:val="Body Text Indent"/>
    <w:basedOn w:val="a0"/>
    <w:link w:val="a7"/>
    <w:rsid w:val="00973C0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1"/>
    <w:link w:val="a6"/>
    <w:rsid w:val="00973C0C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21">
    <w:name w:val="Основной текст с отступом 21"/>
    <w:basedOn w:val="a0"/>
    <w:rsid w:val="00973C0C"/>
    <w:pPr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31">
    <w:name w:val="Основной текст с отступом 31"/>
    <w:basedOn w:val="a0"/>
    <w:rsid w:val="00973C0C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2"/>
    <w:basedOn w:val="a0"/>
    <w:link w:val="20"/>
    <w:uiPriority w:val="99"/>
    <w:semiHidden/>
    <w:unhideWhenUsed/>
    <w:rsid w:val="00973C0C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973C0C"/>
  </w:style>
  <w:style w:type="paragraph" w:customStyle="1" w:styleId="Style7">
    <w:name w:val="Style7"/>
    <w:basedOn w:val="a0"/>
    <w:uiPriority w:val="99"/>
    <w:rsid w:val="00973C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0"/>
    <w:link w:val="a9"/>
    <w:rsid w:val="00973C0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1"/>
    <w:link w:val="a8"/>
    <w:rsid w:val="00973C0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">
    <w:name w:val="список с точками"/>
    <w:basedOn w:val="a0"/>
    <w:rsid w:val="00973C0C"/>
    <w:pPr>
      <w:widowControl w:val="0"/>
      <w:numPr>
        <w:numId w:val="25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Абзац списка4"/>
    <w:basedOn w:val="a0"/>
    <w:uiPriority w:val="99"/>
    <w:rsid w:val="00973C0C"/>
    <w:pPr>
      <w:spacing w:after="0" w:line="240" w:lineRule="auto"/>
      <w:ind w:left="720" w:firstLine="28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1"/>
    <w:uiPriority w:val="99"/>
    <w:unhideWhenUsed/>
    <w:rsid w:val="009E63DF"/>
    <w:rPr>
      <w:color w:val="0000FF" w:themeColor="hyperlink"/>
      <w:u w:val="single"/>
    </w:rPr>
  </w:style>
  <w:style w:type="character" w:styleId="ab">
    <w:name w:val="FollowedHyperlink"/>
    <w:basedOn w:val="a1"/>
    <w:uiPriority w:val="99"/>
    <w:semiHidden/>
    <w:unhideWhenUsed/>
    <w:rsid w:val="009E63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577.pdf&amp;show=dcatalogues/1/1130384/2577.pdf&amp;view=true" TargetMode="External"/><Relationship Id="rId18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829.pdf&amp;show=dcatalogues/1/1133072/2829.pdf&amp;view=true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101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" TargetMode="External"/><Relationship Id="rId10" Type="http://schemas.openxmlformats.org/officeDocument/2006/relationships/hyperlink" Target="https://znanium.com/catalog/product/468889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bcode/4516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8188</Words>
  <Characters>46674</Characters>
  <Application>Microsoft Office Word</Application>
  <DocSecurity>0</DocSecurity>
  <Lines>388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2019-2020_37_05_02-ИПСД-19_46_plx_Психодиагностика_  специализация N 2 Морально-психологическое обеспечение служебной деятельности</vt:lpstr>
      <vt:lpstr>Лист1</vt:lpstr>
    </vt:vector>
  </TitlesOfParts>
  <Company>SPecialiST RePack</Company>
  <LinksUpToDate>false</LinksUpToDate>
  <CharactersWithSpaces>54753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2019-2020_37_05_02-ИПСД-19_46_plx_Психодиагностика_  специализация N 2 Морально-психологическое обеспечение служебной деятельности</dc:title>
  <dc:creator>FastReport.NET</dc:creator>
  <cp:lastModifiedBy>psylab</cp:lastModifiedBy>
  <cp:revision>3</cp:revision>
  <cp:lastPrinted>2020-03-26T10:37:00Z</cp:lastPrinted>
  <dcterms:created xsi:type="dcterms:W3CDTF">2020-10-30T12:18:00Z</dcterms:created>
  <dcterms:modified xsi:type="dcterms:W3CDTF">2020-10-31T09:30:00Z</dcterms:modified>
</cp:coreProperties>
</file>