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CellMar>
          <w:left w:w="0" w:type="dxa"/>
          <w:right w:w="0" w:type="dxa"/>
        </w:tblCellMar>
        <w:tblLook w:val="00A0" w:firstRow="1" w:lastRow="0" w:firstColumn="1" w:lastColumn="0" w:noHBand="0" w:noVBand="0"/>
      </w:tblPr>
      <w:tblGrid>
        <w:gridCol w:w="1149"/>
        <w:gridCol w:w="1277"/>
        <w:gridCol w:w="6960"/>
      </w:tblGrid>
      <w:tr w:rsidR="006D5FE3" w:rsidRPr="005D4BBA">
        <w:trPr>
          <w:trHeight w:hRule="exact" w:val="277"/>
        </w:trPr>
        <w:tc>
          <w:tcPr>
            <w:tcW w:w="1135" w:type="dxa"/>
          </w:tcPr>
          <w:p w:rsidR="006D5FE3" w:rsidRPr="00E617C0" w:rsidRDefault="005D4BBA" w:rsidP="00E617C0">
            <w:pPr>
              <w:spacing w:after="0" w:line="240" w:lineRule="auto"/>
              <w:rPr>
                <w:rFonts w:ascii="Times New Roman" w:hAnsi="Times New Roman"/>
                <w:sz w:val="24"/>
                <w:szCs w:val="24"/>
              </w:rP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4.5pt;margin-top:-59.65pt;width:593.25pt;height:838.5pt;z-index:1">
                  <v:imagedata r:id="rId6" o:title=""/>
                </v:shape>
              </w:pict>
            </w:r>
          </w:p>
        </w:tc>
        <w:tc>
          <w:tcPr>
            <w:tcW w:w="8236" w:type="dxa"/>
            <w:gridSpan w:val="2"/>
            <w:vMerge w:val="restart"/>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МИНИСТЕРСТВО НАУКИ И ВЫСШЕГО ОБРАЗОВАНИЯ</w:t>
            </w:r>
          </w:p>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РОССИЙСКОЙ ФЕДЕРАЦИИ</w:t>
            </w:r>
          </w:p>
        </w:tc>
      </w:tr>
      <w:tr w:rsidR="006D5FE3" w:rsidRPr="00E617C0">
        <w:trPr>
          <w:trHeight w:hRule="exact" w:val="277"/>
        </w:trPr>
        <w:tc>
          <w:tcPr>
            <w:tcW w:w="1149" w:type="dxa"/>
            <w:vMerge w:val="restart"/>
            <w:shd w:val="clear" w:color="FFFFFF" w:fill="FFFFFF"/>
            <w:tcMar>
              <w:left w:w="4" w:type="dxa"/>
              <w:right w:w="4" w:type="dxa"/>
            </w:tcMar>
          </w:tcPr>
          <w:p w:rsidR="006D5FE3" w:rsidRPr="00E617C0" w:rsidRDefault="005D4BBA" w:rsidP="00E617C0">
            <w:pPr>
              <w:spacing w:after="0" w:line="240" w:lineRule="auto"/>
              <w:rPr>
                <w:rFonts w:ascii="Times New Roman" w:hAnsi="Times New Roman"/>
                <w:sz w:val="24"/>
                <w:szCs w:val="24"/>
              </w:rPr>
            </w:pPr>
            <w:r>
              <w:rPr>
                <w:rFonts w:ascii="Times New Roman" w:hAnsi="Times New Roman"/>
                <w:noProof/>
                <w:sz w:val="24"/>
                <w:szCs w:val="24"/>
                <w:lang w:val="ru-RU" w:eastAsia="ru-RU"/>
              </w:rPr>
              <w:pict>
                <v:shape id="1" o:spid="_x0000_i1025" type="#_x0000_t75" alt="Autogenerated" style="width:55.5pt;height:55.5pt;visibility:visible">
                  <v:imagedata r:id="rId7" o:title=""/>
                </v:shape>
              </w:pict>
            </w:r>
          </w:p>
        </w:tc>
        <w:tc>
          <w:tcPr>
            <w:tcW w:w="8236" w:type="dxa"/>
            <w:gridSpan w:val="2"/>
            <w:vMerge/>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138"/>
        </w:trPr>
        <w:tc>
          <w:tcPr>
            <w:tcW w:w="1149" w:type="dxa"/>
            <w:vMerge/>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val="276"/>
        </w:trPr>
        <w:tc>
          <w:tcPr>
            <w:tcW w:w="1149" w:type="dxa"/>
            <w:vMerge/>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rPr>
            </w:pPr>
          </w:p>
        </w:tc>
        <w:tc>
          <w:tcPr>
            <w:tcW w:w="8236" w:type="dxa"/>
            <w:gridSpan w:val="2"/>
            <w:vMerge w:val="restart"/>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Федеральное государственное бюджетное образовательное учреждение</w:t>
            </w:r>
          </w:p>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высшего образования</w:t>
            </w:r>
          </w:p>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lang w:val="ru-RU"/>
              </w:rPr>
              <w:t xml:space="preserve">«Магнитогорский государственный технический университет им. </w:t>
            </w:r>
            <w:r w:rsidRPr="00E617C0">
              <w:rPr>
                <w:rFonts w:ascii="Times New Roman" w:hAnsi="Times New Roman"/>
                <w:color w:val="000000"/>
                <w:sz w:val="24"/>
                <w:szCs w:val="24"/>
              </w:rPr>
              <w:t xml:space="preserve">Г.И. </w:t>
            </w:r>
            <w:proofErr w:type="spellStart"/>
            <w:r w:rsidRPr="00E617C0">
              <w:rPr>
                <w:rFonts w:ascii="Times New Roman" w:hAnsi="Times New Roman"/>
                <w:color w:val="000000"/>
                <w:sz w:val="24"/>
                <w:szCs w:val="24"/>
              </w:rPr>
              <w:t>Носова</w:t>
            </w:r>
            <w:proofErr w:type="spellEnd"/>
            <w:r w:rsidRPr="00E617C0">
              <w:rPr>
                <w:rFonts w:ascii="Times New Roman" w:hAnsi="Times New Roman"/>
                <w:color w:val="000000"/>
                <w:sz w:val="24"/>
                <w:szCs w:val="24"/>
              </w:rPr>
              <w:t>»</w:t>
            </w:r>
          </w:p>
        </w:tc>
      </w:tr>
      <w:tr w:rsidR="006D5FE3" w:rsidRPr="00E617C0">
        <w:trPr>
          <w:trHeight w:hRule="exact" w:val="416"/>
        </w:trPr>
        <w:tc>
          <w:tcPr>
            <w:tcW w:w="1135" w:type="dxa"/>
          </w:tcPr>
          <w:p w:rsidR="006D5FE3" w:rsidRPr="00E617C0" w:rsidRDefault="006D5FE3" w:rsidP="00E617C0">
            <w:pPr>
              <w:spacing w:after="0" w:line="240" w:lineRule="auto"/>
              <w:rPr>
                <w:rFonts w:ascii="Times New Roman" w:hAnsi="Times New Roman"/>
                <w:sz w:val="24"/>
                <w:szCs w:val="24"/>
              </w:rPr>
            </w:pPr>
          </w:p>
        </w:tc>
        <w:tc>
          <w:tcPr>
            <w:tcW w:w="8236" w:type="dxa"/>
            <w:gridSpan w:val="2"/>
            <w:vMerge/>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416"/>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1528"/>
        </w:trPr>
        <w:tc>
          <w:tcPr>
            <w:tcW w:w="9370" w:type="dxa"/>
            <w:gridSpan w:val="3"/>
            <w:shd w:val="clear" w:color="000000" w:fill="FFFFFF"/>
            <w:tcMar>
              <w:left w:w="34" w:type="dxa"/>
              <w:right w:w="34" w:type="dxa"/>
            </w:tcMar>
          </w:tcPr>
          <w:p w:rsidR="006D5FE3" w:rsidRPr="00E617C0" w:rsidRDefault="006D5FE3" w:rsidP="00720896">
            <w:pPr>
              <w:spacing w:after="0" w:line="240" w:lineRule="auto"/>
              <w:ind w:left="5069"/>
              <w:jc w:val="center"/>
              <w:rPr>
                <w:rFonts w:ascii="Times New Roman" w:hAnsi="Times New Roman"/>
                <w:sz w:val="24"/>
                <w:szCs w:val="24"/>
                <w:lang w:val="ru-RU"/>
              </w:rPr>
            </w:pPr>
            <w:r w:rsidRPr="00E617C0">
              <w:rPr>
                <w:rFonts w:ascii="Times New Roman" w:hAnsi="Times New Roman"/>
                <w:color w:val="000000"/>
                <w:sz w:val="24"/>
                <w:szCs w:val="24"/>
                <w:lang w:val="ru-RU"/>
              </w:rPr>
              <w:t>УТВЕРЖДАЮ</w:t>
            </w:r>
          </w:p>
          <w:p w:rsidR="006D5FE3" w:rsidRPr="00E617C0" w:rsidRDefault="006D5FE3" w:rsidP="00720896">
            <w:pPr>
              <w:spacing w:after="0" w:line="240" w:lineRule="auto"/>
              <w:ind w:left="5069"/>
              <w:jc w:val="center"/>
              <w:rPr>
                <w:rFonts w:ascii="Times New Roman" w:hAnsi="Times New Roman"/>
                <w:sz w:val="24"/>
                <w:szCs w:val="24"/>
                <w:lang w:val="ru-RU"/>
              </w:rPr>
            </w:pPr>
            <w:r w:rsidRPr="00E617C0">
              <w:rPr>
                <w:rFonts w:ascii="Times New Roman" w:hAnsi="Times New Roman"/>
                <w:color w:val="000000"/>
                <w:sz w:val="24"/>
                <w:szCs w:val="24"/>
                <w:lang w:val="ru-RU"/>
              </w:rPr>
              <w:t>Директор ИГО</w:t>
            </w:r>
          </w:p>
          <w:p w:rsidR="006D5FE3" w:rsidRPr="00E617C0" w:rsidRDefault="006D5FE3" w:rsidP="00720896">
            <w:pPr>
              <w:spacing w:after="0" w:line="240" w:lineRule="auto"/>
              <w:ind w:left="5069"/>
              <w:jc w:val="center"/>
              <w:rPr>
                <w:rFonts w:ascii="Times New Roman" w:hAnsi="Times New Roman"/>
                <w:sz w:val="24"/>
                <w:szCs w:val="24"/>
                <w:lang w:val="ru-RU"/>
              </w:rPr>
            </w:pPr>
            <w:r w:rsidRPr="00E617C0">
              <w:rPr>
                <w:rFonts w:ascii="Times New Roman" w:hAnsi="Times New Roman"/>
                <w:color w:val="000000"/>
                <w:sz w:val="24"/>
                <w:szCs w:val="24"/>
                <w:lang w:val="ru-RU"/>
              </w:rPr>
              <w:t xml:space="preserve">_________________ Т.Е. </w:t>
            </w:r>
            <w:proofErr w:type="spellStart"/>
            <w:r w:rsidRPr="00E617C0">
              <w:rPr>
                <w:rFonts w:ascii="Times New Roman" w:hAnsi="Times New Roman"/>
                <w:color w:val="000000"/>
                <w:sz w:val="24"/>
                <w:szCs w:val="24"/>
                <w:lang w:val="ru-RU"/>
              </w:rPr>
              <w:t>Абрамзон</w:t>
            </w:r>
            <w:proofErr w:type="spellEnd"/>
          </w:p>
          <w:p w:rsidR="006D5FE3" w:rsidRPr="00E617C0" w:rsidRDefault="006D5FE3" w:rsidP="00720896">
            <w:pPr>
              <w:spacing w:after="0" w:line="240" w:lineRule="auto"/>
              <w:ind w:left="5069"/>
              <w:jc w:val="center"/>
              <w:rPr>
                <w:rFonts w:ascii="Times New Roman" w:hAnsi="Times New Roman"/>
                <w:sz w:val="24"/>
                <w:szCs w:val="24"/>
                <w:lang w:val="ru-RU"/>
              </w:rPr>
            </w:pPr>
          </w:p>
          <w:p w:rsidR="006D5FE3" w:rsidRPr="00E617C0" w:rsidRDefault="006D5FE3" w:rsidP="00720896">
            <w:pPr>
              <w:spacing w:after="0" w:line="240" w:lineRule="auto"/>
              <w:ind w:left="5069"/>
              <w:jc w:val="center"/>
              <w:rPr>
                <w:rFonts w:ascii="Times New Roman" w:hAnsi="Times New Roman"/>
                <w:sz w:val="24"/>
                <w:szCs w:val="24"/>
              </w:rPr>
            </w:pPr>
            <w:r w:rsidRPr="00E617C0">
              <w:rPr>
                <w:rFonts w:ascii="Times New Roman" w:hAnsi="Times New Roman"/>
                <w:color w:val="000000"/>
                <w:sz w:val="24"/>
                <w:szCs w:val="24"/>
              </w:rPr>
              <w:t>03.03.2020 г.</w:t>
            </w:r>
          </w:p>
        </w:tc>
      </w:tr>
      <w:tr w:rsidR="006D5FE3" w:rsidRPr="00E617C0">
        <w:trPr>
          <w:trHeight w:hRule="exact" w:val="1250"/>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416"/>
        </w:trPr>
        <w:tc>
          <w:tcPr>
            <w:tcW w:w="9370" w:type="dxa"/>
            <w:gridSpan w:val="3"/>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b/>
                <w:color w:val="000000"/>
                <w:sz w:val="24"/>
                <w:szCs w:val="24"/>
              </w:rPr>
              <w:t>РАБОЧАЯПРОГРАММАДИСЦИПЛИНЫ(МОДУЛЯ)</w:t>
            </w:r>
          </w:p>
        </w:tc>
      </w:tr>
      <w:tr w:rsidR="006D5FE3" w:rsidRPr="00E617C0">
        <w:trPr>
          <w:trHeight w:hRule="exact" w:val="138"/>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416"/>
        </w:trPr>
        <w:tc>
          <w:tcPr>
            <w:tcW w:w="9370" w:type="dxa"/>
            <w:gridSpan w:val="3"/>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b/>
                <w:i/>
                <w:color w:val="000000"/>
                <w:sz w:val="24"/>
                <w:szCs w:val="24"/>
              </w:rPr>
              <w:t>ПСИХОСОМАТИКА</w:t>
            </w:r>
          </w:p>
        </w:tc>
      </w:tr>
      <w:tr w:rsidR="006D5FE3" w:rsidRPr="00E617C0">
        <w:trPr>
          <w:trHeight w:hRule="exact" w:val="138"/>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720896">
        <w:trPr>
          <w:trHeight w:hRule="exact" w:val="694"/>
        </w:trPr>
        <w:tc>
          <w:tcPr>
            <w:tcW w:w="9370" w:type="dxa"/>
            <w:gridSpan w:val="3"/>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Специальность</w:t>
            </w:r>
          </w:p>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37.05.02Психологияслужебнойдеятельности</w:t>
            </w:r>
          </w:p>
        </w:tc>
      </w:tr>
      <w:tr w:rsidR="006D5FE3" w:rsidRPr="0024684B">
        <w:trPr>
          <w:trHeight w:hRule="exact" w:val="826"/>
        </w:trPr>
        <w:tc>
          <w:tcPr>
            <w:tcW w:w="9370" w:type="dxa"/>
            <w:gridSpan w:val="3"/>
            <w:shd w:val="clear" w:color="000000" w:fill="FFFFFF"/>
            <w:tcMar>
              <w:left w:w="34" w:type="dxa"/>
              <w:right w:w="34" w:type="dxa"/>
            </w:tcMar>
          </w:tcPr>
          <w:tbl>
            <w:tblPr>
              <w:tblW w:w="0" w:type="auto"/>
              <w:tblCellMar>
                <w:left w:w="0" w:type="dxa"/>
                <w:right w:w="0" w:type="dxa"/>
              </w:tblCellMar>
              <w:tblLook w:val="00A0" w:firstRow="1" w:lastRow="0" w:firstColumn="1" w:lastColumn="0" w:noHBand="0" w:noVBand="0"/>
            </w:tblPr>
            <w:tblGrid>
              <w:gridCol w:w="9318"/>
            </w:tblGrid>
            <w:tr w:rsidR="006D5FE3" w:rsidRPr="0024684B" w:rsidTr="0024684B">
              <w:trPr>
                <w:trHeight w:hRule="exact" w:val="826"/>
              </w:trPr>
              <w:tc>
                <w:tcPr>
                  <w:tcW w:w="9370" w:type="dxa"/>
                  <w:shd w:val="clear" w:color="000000" w:fill="FFFFFF"/>
                  <w:tcMar>
                    <w:left w:w="34" w:type="dxa"/>
                    <w:right w:w="34" w:type="dxa"/>
                  </w:tcMar>
                </w:tcPr>
                <w:p w:rsidR="006D5FE3" w:rsidRPr="00720896" w:rsidRDefault="006D5FE3" w:rsidP="0024684B">
                  <w:pPr>
                    <w:spacing w:after="0" w:line="240" w:lineRule="auto"/>
                    <w:jc w:val="center"/>
                    <w:rPr>
                      <w:sz w:val="24"/>
                      <w:szCs w:val="24"/>
                      <w:lang w:val="ru-RU"/>
                    </w:rPr>
                  </w:pPr>
                  <w:r w:rsidRPr="00720896">
                    <w:rPr>
                      <w:rFonts w:ascii="Times New Roman" w:hAnsi="Times New Roman"/>
                      <w:color w:val="000000"/>
                      <w:sz w:val="24"/>
                      <w:szCs w:val="24"/>
                      <w:lang w:val="ru-RU"/>
                    </w:rPr>
                    <w:t>Специализация</w:t>
                  </w:r>
                </w:p>
                <w:p w:rsidR="006D5FE3" w:rsidRPr="004A280F" w:rsidRDefault="006D5FE3" w:rsidP="0024684B">
                  <w:pPr>
                    <w:spacing w:after="0" w:line="240" w:lineRule="auto"/>
                    <w:jc w:val="center"/>
                    <w:rPr>
                      <w:rFonts w:ascii="Times New Roman" w:hAnsi="Times New Roman"/>
                      <w:sz w:val="24"/>
                      <w:szCs w:val="24"/>
                      <w:lang w:val="ru-RU"/>
                    </w:rPr>
                  </w:pPr>
                  <w:r w:rsidRPr="004A280F">
                    <w:rPr>
                      <w:rFonts w:ascii="Times New Roman" w:hAnsi="Times New Roman"/>
                      <w:color w:val="000000"/>
                      <w:sz w:val="24"/>
                      <w:szCs w:val="24"/>
                      <w:lang w:val="ru-RU"/>
                    </w:rPr>
                    <w:t>«Морально-</w:t>
                  </w:r>
                  <w:proofErr w:type="spellStart"/>
                  <w:r w:rsidRPr="004A280F">
                    <w:rPr>
                      <w:rFonts w:ascii="Times New Roman" w:hAnsi="Times New Roman"/>
                      <w:color w:val="000000"/>
                      <w:sz w:val="24"/>
                      <w:szCs w:val="24"/>
                      <w:lang w:val="ru-RU"/>
                    </w:rPr>
                    <w:t>психологическоеобеспечениеслужебнойдеятельности</w:t>
                  </w:r>
                  <w:proofErr w:type="spellEnd"/>
                  <w:r w:rsidRPr="004A280F">
                    <w:rPr>
                      <w:rFonts w:ascii="Times New Roman" w:hAnsi="Times New Roman"/>
                      <w:color w:val="000000"/>
                      <w:sz w:val="24"/>
                      <w:szCs w:val="24"/>
                      <w:lang w:val="ru-RU"/>
                    </w:rPr>
                    <w:t>»</w:t>
                  </w:r>
                </w:p>
              </w:tc>
            </w:tr>
          </w:tbl>
          <w:p w:rsidR="006D5FE3" w:rsidRPr="00E617C0" w:rsidRDefault="006D5FE3" w:rsidP="00E617C0">
            <w:pPr>
              <w:spacing w:after="0" w:line="240" w:lineRule="auto"/>
              <w:jc w:val="center"/>
              <w:rPr>
                <w:rFonts w:ascii="Times New Roman" w:hAnsi="Times New Roman"/>
                <w:sz w:val="24"/>
                <w:szCs w:val="24"/>
                <w:lang w:val="ru-RU"/>
              </w:rPr>
            </w:pPr>
          </w:p>
        </w:tc>
      </w:tr>
      <w:tr w:rsidR="006D5FE3" w:rsidRPr="0024684B">
        <w:trPr>
          <w:trHeight w:hRule="exact" w:val="277"/>
        </w:trPr>
        <w:tc>
          <w:tcPr>
            <w:tcW w:w="1135" w:type="dxa"/>
          </w:tcPr>
          <w:p w:rsidR="006D5FE3" w:rsidRPr="00E617C0" w:rsidRDefault="006D5FE3" w:rsidP="00E617C0">
            <w:pPr>
              <w:spacing w:after="0" w:line="240" w:lineRule="auto"/>
              <w:rPr>
                <w:rFonts w:ascii="Times New Roman" w:hAnsi="Times New Roman"/>
                <w:sz w:val="24"/>
                <w:szCs w:val="24"/>
                <w:lang w:val="ru-RU"/>
              </w:rPr>
            </w:pPr>
          </w:p>
        </w:tc>
        <w:tc>
          <w:tcPr>
            <w:tcW w:w="1277" w:type="dxa"/>
          </w:tcPr>
          <w:p w:rsidR="006D5FE3" w:rsidRPr="00E617C0" w:rsidRDefault="006D5FE3" w:rsidP="00E617C0">
            <w:pPr>
              <w:spacing w:after="0" w:line="240" w:lineRule="auto"/>
              <w:rPr>
                <w:rFonts w:ascii="Times New Roman" w:hAnsi="Times New Roman"/>
                <w:sz w:val="24"/>
                <w:szCs w:val="24"/>
                <w:lang w:val="ru-RU"/>
              </w:rPr>
            </w:pPr>
          </w:p>
        </w:tc>
        <w:tc>
          <w:tcPr>
            <w:tcW w:w="6947" w:type="dxa"/>
          </w:tcPr>
          <w:p w:rsidR="006D5FE3" w:rsidRPr="00E617C0" w:rsidRDefault="006D5FE3" w:rsidP="00E617C0">
            <w:pPr>
              <w:spacing w:after="0" w:line="240" w:lineRule="auto"/>
              <w:rPr>
                <w:rFonts w:ascii="Times New Roman" w:hAnsi="Times New Roman"/>
                <w:sz w:val="24"/>
                <w:szCs w:val="24"/>
                <w:lang w:val="ru-RU"/>
              </w:rPr>
            </w:pPr>
          </w:p>
        </w:tc>
      </w:tr>
      <w:tr w:rsidR="006D5FE3" w:rsidRPr="00E617C0">
        <w:trPr>
          <w:trHeight w:hRule="exact" w:val="285"/>
        </w:trPr>
        <w:tc>
          <w:tcPr>
            <w:tcW w:w="9370" w:type="dxa"/>
            <w:gridSpan w:val="3"/>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Уровеньвысшегообразования-специалитет</w:t>
            </w:r>
            <w:proofErr w:type="spellEnd"/>
          </w:p>
        </w:tc>
      </w:tr>
      <w:tr w:rsidR="006D5FE3" w:rsidRPr="00E617C0">
        <w:trPr>
          <w:trHeight w:hRule="exact" w:val="694"/>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555"/>
        </w:trPr>
        <w:tc>
          <w:tcPr>
            <w:tcW w:w="9370" w:type="dxa"/>
            <w:gridSpan w:val="3"/>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Формаобучения</w:t>
            </w:r>
            <w:proofErr w:type="spellEnd"/>
          </w:p>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очная</w:t>
            </w:r>
            <w:proofErr w:type="spellEnd"/>
          </w:p>
        </w:tc>
      </w:tr>
      <w:tr w:rsidR="006D5FE3" w:rsidRPr="00E617C0">
        <w:trPr>
          <w:trHeight w:hRule="exact" w:val="2472"/>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285"/>
        </w:trPr>
        <w:tc>
          <w:tcPr>
            <w:tcW w:w="2424"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Институт</w:t>
            </w:r>
            <w:proofErr w:type="spellEnd"/>
            <w:r w:rsidRPr="00E617C0">
              <w:rPr>
                <w:rFonts w:ascii="Times New Roman" w:hAnsi="Times New Roman"/>
                <w:color w:val="000000"/>
                <w:sz w:val="24"/>
                <w:szCs w:val="24"/>
              </w:rPr>
              <w:t>/</w:t>
            </w:r>
            <w:proofErr w:type="spellStart"/>
            <w:r w:rsidRPr="00E617C0">
              <w:rPr>
                <w:rFonts w:ascii="Times New Roman" w:hAnsi="Times New Roman"/>
                <w:color w:val="000000"/>
                <w:sz w:val="24"/>
                <w:szCs w:val="24"/>
              </w:rPr>
              <w:t>факультет</w:t>
            </w:r>
            <w:proofErr w:type="spellEnd"/>
          </w:p>
        </w:tc>
        <w:tc>
          <w:tcPr>
            <w:tcW w:w="6960"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Институтгуманитарногообразования</w:t>
            </w:r>
            <w:proofErr w:type="spellEnd"/>
          </w:p>
        </w:tc>
      </w:tr>
      <w:tr w:rsidR="006D5FE3" w:rsidRPr="00E617C0">
        <w:trPr>
          <w:trHeight w:hRule="exact" w:val="138"/>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285"/>
        </w:trPr>
        <w:tc>
          <w:tcPr>
            <w:tcW w:w="2424"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Кафедра</w:t>
            </w:r>
            <w:proofErr w:type="spellEnd"/>
          </w:p>
        </w:tc>
        <w:tc>
          <w:tcPr>
            <w:tcW w:w="6960"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Психологии</w:t>
            </w:r>
            <w:proofErr w:type="spellEnd"/>
          </w:p>
        </w:tc>
      </w:tr>
      <w:tr w:rsidR="006D5FE3" w:rsidRPr="00E617C0">
        <w:trPr>
          <w:trHeight w:hRule="exact" w:val="138"/>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285"/>
        </w:trPr>
        <w:tc>
          <w:tcPr>
            <w:tcW w:w="2424"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Курс</w:t>
            </w:r>
            <w:proofErr w:type="spellEnd"/>
          </w:p>
        </w:tc>
        <w:tc>
          <w:tcPr>
            <w:tcW w:w="6960"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r w:rsidRPr="00E617C0">
              <w:rPr>
                <w:rFonts w:ascii="Times New Roman" w:hAnsi="Times New Roman"/>
                <w:color w:val="000000"/>
                <w:sz w:val="24"/>
                <w:szCs w:val="24"/>
              </w:rPr>
              <w:t>5</w:t>
            </w:r>
          </w:p>
        </w:tc>
      </w:tr>
      <w:tr w:rsidR="006D5FE3" w:rsidRPr="00E617C0">
        <w:trPr>
          <w:trHeight w:hRule="exact" w:val="138"/>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285"/>
        </w:trPr>
        <w:tc>
          <w:tcPr>
            <w:tcW w:w="2424"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Семестр</w:t>
            </w:r>
            <w:proofErr w:type="spellEnd"/>
          </w:p>
        </w:tc>
        <w:tc>
          <w:tcPr>
            <w:tcW w:w="6960"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r w:rsidRPr="00E617C0">
              <w:rPr>
                <w:rFonts w:ascii="Times New Roman" w:hAnsi="Times New Roman"/>
                <w:color w:val="000000"/>
                <w:sz w:val="24"/>
                <w:szCs w:val="24"/>
              </w:rPr>
              <w:t>10</w:t>
            </w:r>
          </w:p>
        </w:tc>
      </w:tr>
      <w:tr w:rsidR="006D5FE3" w:rsidRPr="00E617C0">
        <w:trPr>
          <w:trHeight w:hRule="exact" w:val="387"/>
        </w:trPr>
        <w:tc>
          <w:tcPr>
            <w:tcW w:w="1135" w:type="dxa"/>
          </w:tcPr>
          <w:p w:rsidR="006D5FE3" w:rsidRPr="00E617C0" w:rsidRDefault="006D5FE3" w:rsidP="00E617C0">
            <w:pPr>
              <w:spacing w:after="0" w:line="240" w:lineRule="auto"/>
              <w:rPr>
                <w:rFonts w:ascii="Times New Roman" w:hAnsi="Times New Roman"/>
                <w:sz w:val="24"/>
                <w:szCs w:val="24"/>
              </w:rPr>
            </w:pPr>
          </w:p>
        </w:tc>
        <w:tc>
          <w:tcPr>
            <w:tcW w:w="1277" w:type="dxa"/>
          </w:tcPr>
          <w:p w:rsidR="006D5FE3" w:rsidRPr="00E617C0" w:rsidRDefault="006D5FE3" w:rsidP="00E617C0">
            <w:pPr>
              <w:spacing w:after="0" w:line="240" w:lineRule="auto"/>
              <w:rPr>
                <w:rFonts w:ascii="Times New Roman" w:hAnsi="Times New Roman"/>
                <w:sz w:val="24"/>
                <w:szCs w:val="24"/>
              </w:rPr>
            </w:pPr>
          </w:p>
        </w:tc>
        <w:tc>
          <w:tcPr>
            <w:tcW w:w="694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555"/>
        </w:trPr>
        <w:tc>
          <w:tcPr>
            <w:tcW w:w="9370" w:type="dxa"/>
            <w:gridSpan w:val="3"/>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Магнитогорск</w:t>
            </w:r>
            <w:proofErr w:type="spellEnd"/>
          </w:p>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2019год</w:t>
            </w:r>
          </w:p>
        </w:tc>
      </w:tr>
    </w:tbl>
    <w:p w:rsidR="006D5FE3" w:rsidRPr="00E617C0" w:rsidRDefault="006D5FE3" w:rsidP="00E617C0">
      <w:pPr>
        <w:spacing w:after="0" w:line="240" w:lineRule="auto"/>
        <w:rPr>
          <w:rFonts w:ascii="Times New Roman" w:hAnsi="Times New Roman"/>
          <w:sz w:val="24"/>
          <w:szCs w:val="24"/>
        </w:rPr>
      </w:pPr>
      <w:r w:rsidRPr="00E617C0">
        <w:rPr>
          <w:rFonts w:ascii="Times New Roman" w:hAnsi="Times New Roman"/>
          <w:sz w:val="24"/>
          <w:szCs w:val="24"/>
        </w:rPr>
        <w:br w:type="page"/>
      </w:r>
    </w:p>
    <w:tbl>
      <w:tblPr>
        <w:tblW w:w="0" w:type="auto"/>
        <w:tblCellMar>
          <w:left w:w="0" w:type="dxa"/>
          <w:right w:w="0" w:type="dxa"/>
        </w:tblCellMar>
        <w:tblLook w:val="00A0" w:firstRow="1" w:lastRow="0" w:firstColumn="1" w:lastColumn="0" w:noHBand="0" w:noVBand="0"/>
      </w:tblPr>
      <w:tblGrid>
        <w:gridCol w:w="9422"/>
      </w:tblGrid>
      <w:tr w:rsidR="006D5FE3" w:rsidRPr="0024684B">
        <w:trPr>
          <w:trHeight w:hRule="exact" w:val="826"/>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РабочаяпрограммасоставленанаосновеФГОСВОпоспециальности37.05.02Психологияслужебнойдеятельност</w:t>
            </w:r>
            <w:proofErr w:type="gramStart"/>
            <w:r w:rsidRPr="00E617C0">
              <w:rPr>
                <w:rFonts w:ascii="Times New Roman" w:hAnsi="Times New Roman"/>
                <w:color w:val="000000"/>
                <w:sz w:val="24"/>
                <w:szCs w:val="24"/>
                <w:lang w:val="ru-RU"/>
              </w:rPr>
              <w:t>и(</w:t>
            </w:r>
            <w:proofErr w:type="gramEnd"/>
            <w:r w:rsidRPr="00E617C0">
              <w:rPr>
                <w:rFonts w:ascii="Times New Roman" w:hAnsi="Times New Roman"/>
                <w:color w:val="000000"/>
                <w:sz w:val="24"/>
                <w:szCs w:val="24"/>
                <w:lang w:val="ru-RU"/>
              </w:rPr>
              <w:t>приказМинобрнаукиРоссииот19.12.2016г.№1613)</w:t>
            </w:r>
          </w:p>
        </w:tc>
      </w:tr>
      <w:tr w:rsidR="006D5FE3" w:rsidRPr="0024684B">
        <w:trPr>
          <w:trHeight w:hRule="exact" w:val="277"/>
        </w:trPr>
        <w:tc>
          <w:tcPr>
            <w:tcW w:w="9357" w:type="dxa"/>
          </w:tcPr>
          <w:p w:rsidR="006D5FE3" w:rsidRPr="00E617C0" w:rsidRDefault="006D5FE3" w:rsidP="00E617C0">
            <w:pPr>
              <w:spacing w:after="0" w:line="240" w:lineRule="auto"/>
              <w:rPr>
                <w:rFonts w:ascii="Times New Roman" w:hAnsi="Times New Roman"/>
                <w:sz w:val="24"/>
                <w:szCs w:val="24"/>
                <w:lang w:val="ru-RU"/>
              </w:rPr>
            </w:pPr>
          </w:p>
        </w:tc>
      </w:tr>
      <w:tr w:rsidR="006D5FE3" w:rsidRPr="00E617C0">
        <w:trPr>
          <w:trHeight w:hRule="exact" w:val="55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РабочаяпрограммарассмотренаиодобренаназаседаниикафедрыПсихологии</w:t>
            </w:r>
          </w:p>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color w:val="000000"/>
                <w:sz w:val="24"/>
                <w:szCs w:val="24"/>
              </w:rPr>
              <w:t>19.02.2020,протокол№6</w:t>
            </w:r>
          </w:p>
        </w:tc>
      </w:tr>
      <w:tr w:rsidR="006D5FE3" w:rsidRPr="005D4BBA">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right"/>
              <w:rPr>
                <w:rFonts w:ascii="Times New Roman" w:hAnsi="Times New Roman"/>
                <w:sz w:val="24"/>
                <w:szCs w:val="24"/>
                <w:lang w:val="ru-RU"/>
              </w:rPr>
            </w:pPr>
            <w:r w:rsidRPr="00E617C0">
              <w:rPr>
                <w:rFonts w:ascii="Times New Roman" w:hAnsi="Times New Roman"/>
                <w:color w:val="000000"/>
                <w:sz w:val="24"/>
                <w:szCs w:val="24"/>
                <w:lang w:val="ru-RU"/>
              </w:rPr>
              <w:t>Зав</w:t>
            </w:r>
            <w:proofErr w:type="gramStart"/>
            <w:r w:rsidRPr="00E617C0">
              <w:rPr>
                <w:rFonts w:ascii="Times New Roman" w:hAnsi="Times New Roman"/>
                <w:color w:val="000000"/>
                <w:sz w:val="24"/>
                <w:szCs w:val="24"/>
                <w:lang w:val="ru-RU"/>
              </w:rPr>
              <w:t>.к</w:t>
            </w:r>
            <w:proofErr w:type="gramEnd"/>
            <w:r w:rsidRPr="00E617C0">
              <w:rPr>
                <w:rFonts w:ascii="Times New Roman" w:hAnsi="Times New Roman"/>
                <w:color w:val="000000"/>
                <w:sz w:val="24"/>
                <w:szCs w:val="24"/>
                <w:lang w:val="ru-RU"/>
              </w:rPr>
              <w:t>афедрой_________________</w:t>
            </w:r>
            <w:proofErr w:type="spellStart"/>
            <w:r w:rsidRPr="00E617C0">
              <w:rPr>
                <w:rFonts w:ascii="Times New Roman" w:hAnsi="Times New Roman"/>
                <w:color w:val="000000"/>
                <w:sz w:val="24"/>
                <w:szCs w:val="24"/>
                <w:lang w:val="ru-RU"/>
              </w:rPr>
              <w:t>О.П.Степанова</w:t>
            </w:r>
            <w:proofErr w:type="spellEnd"/>
          </w:p>
        </w:tc>
      </w:tr>
      <w:tr w:rsidR="006D5FE3" w:rsidRPr="005D4BBA">
        <w:trPr>
          <w:trHeight w:hRule="exact" w:val="277"/>
        </w:trPr>
        <w:tc>
          <w:tcPr>
            <w:tcW w:w="9357" w:type="dxa"/>
          </w:tcPr>
          <w:p w:rsidR="006D5FE3" w:rsidRPr="00E617C0" w:rsidRDefault="006D5FE3" w:rsidP="00E617C0">
            <w:pPr>
              <w:spacing w:after="0" w:line="240" w:lineRule="auto"/>
              <w:rPr>
                <w:rFonts w:ascii="Times New Roman" w:hAnsi="Times New Roman"/>
                <w:sz w:val="24"/>
                <w:szCs w:val="24"/>
                <w:lang w:val="ru-RU"/>
              </w:rPr>
            </w:pPr>
          </w:p>
        </w:tc>
      </w:tr>
      <w:tr w:rsidR="006D5FE3" w:rsidRPr="00E617C0">
        <w:trPr>
          <w:trHeight w:hRule="exact" w:val="55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proofErr w:type="spellStart"/>
            <w:r w:rsidRPr="00E617C0">
              <w:rPr>
                <w:rFonts w:ascii="Times New Roman" w:hAnsi="Times New Roman"/>
                <w:color w:val="000000"/>
                <w:sz w:val="24"/>
                <w:szCs w:val="24"/>
                <w:lang w:val="ru-RU"/>
              </w:rPr>
              <w:t>РабочаяпрограммаодобренаметодическойкомиссиейИГО</w:t>
            </w:r>
            <w:proofErr w:type="spellEnd"/>
          </w:p>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color w:val="000000"/>
                <w:sz w:val="24"/>
                <w:szCs w:val="24"/>
              </w:rPr>
              <w:t>03.03.2020г.протокол№6</w:t>
            </w:r>
          </w:p>
        </w:tc>
      </w:tr>
      <w:tr w:rsidR="006D5FE3" w:rsidRPr="00E617C0">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right"/>
              <w:rPr>
                <w:rFonts w:ascii="Times New Roman" w:hAnsi="Times New Roman"/>
                <w:sz w:val="24"/>
                <w:szCs w:val="24"/>
              </w:rPr>
            </w:pPr>
            <w:proofErr w:type="spellStart"/>
            <w:r w:rsidRPr="00E617C0">
              <w:rPr>
                <w:rFonts w:ascii="Times New Roman" w:hAnsi="Times New Roman"/>
                <w:color w:val="000000"/>
                <w:sz w:val="24"/>
                <w:szCs w:val="24"/>
              </w:rPr>
              <w:t>Председатель</w:t>
            </w:r>
            <w:proofErr w:type="spellEnd"/>
            <w:r w:rsidRPr="00E617C0">
              <w:rPr>
                <w:rFonts w:ascii="Times New Roman" w:hAnsi="Times New Roman"/>
                <w:color w:val="000000"/>
                <w:sz w:val="24"/>
                <w:szCs w:val="24"/>
              </w:rPr>
              <w:t>_________________</w:t>
            </w:r>
            <w:proofErr w:type="spellStart"/>
            <w:r w:rsidRPr="00E617C0">
              <w:rPr>
                <w:rFonts w:ascii="Times New Roman" w:hAnsi="Times New Roman"/>
                <w:color w:val="000000"/>
                <w:sz w:val="24"/>
                <w:szCs w:val="24"/>
              </w:rPr>
              <w:t>Т.Е.Абрамзон</w:t>
            </w:r>
            <w:proofErr w:type="spellEnd"/>
          </w:p>
        </w:tc>
      </w:tr>
      <w:tr w:rsidR="006D5FE3" w:rsidRPr="00E617C0">
        <w:trPr>
          <w:trHeight w:hRule="exact" w:val="277"/>
        </w:trPr>
        <w:tc>
          <w:tcPr>
            <w:tcW w:w="9357" w:type="dxa"/>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Рабочаяпрограммасоставлена</w:t>
            </w:r>
            <w:proofErr w:type="spellEnd"/>
            <w:r w:rsidRPr="00E617C0">
              <w:rPr>
                <w:rFonts w:ascii="Times New Roman" w:hAnsi="Times New Roman"/>
                <w:color w:val="000000"/>
                <w:sz w:val="24"/>
                <w:szCs w:val="24"/>
              </w:rPr>
              <w:t>:</w:t>
            </w:r>
          </w:p>
        </w:tc>
      </w:tr>
      <w:tr w:rsidR="006D5FE3" w:rsidRPr="005D4BBA">
        <w:trPr>
          <w:trHeight w:hRule="exact" w:val="548"/>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доценткафедрыПсихологии</w:t>
            </w:r>
            <w:proofErr w:type="gramStart"/>
            <w:r w:rsidRPr="00E617C0">
              <w:rPr>
                <w:rFonts w:ascii="Times New Roman" w:hAnsi="Times New Roman"/>
                <w:color w:val="000000"/>
                <w:sz w:val="24"/>
                <w:szCs w:val="24"/>
                <w:lang w:val="ru-RU"/>
              </w:rPr>
              <w:t>,к</w:t>
            </w:r>
            <w:proofErr w:type="gramEnd"/>
            <w:r w:rsidRPr="00E617C0">
              <w:rPr>
                <w:rFonts w:ascii="Times New Roman" w:hAnsi="Times New Roman"/>
                <w:color w:val="000000"/>
                <w:sz w:val="24"/>
                <w:szCs w:val="24"/>
                <w:lang w:val="ru-RU"/>
              </w:rPr>
              <w:t>анд.психол.наук_______________________РусляковаЕ.Е.</w:t>
            </w:r>
          </w:p>
        </w:tc>
      </w:tr>
      <w:tr w:rsidR="006D5FE3" w:rsidRPr="005D4BBA">
        <w:trPr>
          <w:trHeight w:hRule="exact" w:val="555"/>
        </w:trPr>
        <w:tc>
          <w:tcPr>
            <w:tcW w:w="9357" w:type="dxa"/>
          </w:tcPr>
          <w:p w:rsidR="006D5FE3" w:rsidRPr="00E617C0" w:rsidRDefault="006D5FE3" w:rsidP="00E617C0">
            <w:pPr>
              <w:spacing w:after="0" w:line="240" w:lineRule="auto"/>
              <w:rPr>
                <w:rFonts w:ascii="Times New Roman" w:hAnsi="Times New Roman"/>
                <w:sz w:val="24"/>
                <w:szCs w:val="24"/>
                <w:lang w:val="ru-RU"/>
              </w:rPr>
            </w:pPr>
          </w:p>
        </w:tc>
      </w:tr>
      <w:tr w:rsidR="006D5FE3" w:rsidRPr="00E617C0">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Рецензент</w:t>
            </w:r>
            <w:proofErr w:type="spellEnd"/>
            <w:r w:rsidRPr="00E617C0">
              <w:rPr>
                <w:rFonts w:ascii="Times New Roman" w:hAnsi="Times New Roman"/>
                <w:color w:val="000000"/>
                <w:sz w:val="24"/>
                <w:szCs w:val="24"/>
              </w:rPr>
              <w:t>:</w:t>
            </w:r>
          </w:p>
        </w:tc>
      </w:tr>
      <w:tr w:rsidR="006D5FE3" w:rsidRPr="005D4BBA">
        <w:trPr>
          <w:trHeight w:hRule="exact" w:val="818"/>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Помощникначальникауправления,начальникОРЛСУМВДРоссиипог</w:t>
            </w:r>
            <w:proofErr w:type="gramStart"/>
            <w:r w:rsidRPr="00E617C0">
              <w:rPr>
                <w:rFonts w:ascii="Times New Roman" w:hAnsi="Times New Roman"/>
                <w:color w:val="000000"/>
                <w:sz w:val="24"/>
                <w:szCs w:val="24"/>
                <w:lang w:val="ru-RU"/>
              </w:rPr>
              <w:t>.М</w:t>
            </w:r>
            <w:proofErr w:type="gramEnd"/>
            <w:r w:rsidRPr="00E617C0">
              <w:rPr>
                <w:rFonts w:ascii="Times New Roman" w:hAnsi="Times New Roman"/>
                <w:color w:val="000000"/>
                <w:sz w:val="24"/>
                <w:szCs w:val="24"/>
                <w:lang w:val="ru-RU"/>
              </w:rPr>
              <w:t>агнитогорску,полковниквнутреннейслужбы,_________________________БрыковС.В.</w:t>
            </w:r>
          </w:p>
        </w:tc>
      </w:tr>
    </w:tbl>
    <w:p w:rsidR="006D5FE3" w:rsidRPr="00E617C0" w:rsidRDefault="005D4BBA" w:rsidP="00E617C0">
      <w:pPr>
        <w:spacing w:after="0" w:line="240" w:lineRule="auto"/>
        <w:rPr>
          <w:rFonts w:ascii="Times New Roman" w:hAnsi="Times New Roman"/>
          <w:sz w:val="24"/>
          <w:szCs w:val="24"/>
          <w:lang w:val="ru-RU"/>
        </w:rPr>
      </w:pPr>
      <w:r>
        <w:rPr>
          <w:noProof/>
          <w:lang w:val="ru-RU" w:eastAsia="ru-RU"/>
        </w:rPr>
        <w:pict>
          <v:shape id="_x0000_s1027" type="#_x0000_t75" style="position:absolute;margin-left:-82.8pt;margin-top:-360.4pt;width:590.25pt;height:837pt;z-index:2;mso-position-horizontal-relative:text;mso-position-vertical-relative:text">
            <v:imagedata r:id="rId8" o:title=""/>
          </v:shape>
        </w:pict>
      </w:r>
      <w:r w:rsidR="006D5FE3" w:rsidRPr="00E617C0">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3119"/>
        <w:gridCol w:w="6252"/>
      </w:tblGrid>
      <w:tr w:rsidR="006D5FE3" w:rsidRPr="00E617C0" w:rsidTr="005D4BBA">
        <w:trPr>
          <w:trHeight w:hRule="exact" w:val="285"/>
        </w:trPr>
        <w:tc>
          <w:tcPr>
            <w:tcW w:w="9371" w:type="dxa"/>
            <w:gridSpan w:val="2"/>
            <w:shd w:val="clear" w:color="000000" w:fill="FFFFFF"/>
            <w:tcMar>
              <w:left w:w="34" w:type="dxa"/>
              <w:right w:w="34" w:type="dxa"/>
            </w:tcMar>
          </w:tcPr>
          <w:p w:rsidR="006D5FE3" w:rsidRPr="00E617C0" w:rsidRDefault="005D4BBA" w:rsidP="00E617C0">
            <w:pPr>
              <w:spacing w:after="0" w:line="240" w:lineRule="auto"/>
              <w:rPr>
                <w:rFonts w:ascii="Times New Roman" w:hAnsi="Times New Roman"/>
                <w:sz w:val="24"/>
                <w:szCs w:val="24"/>
              </w:rPr>
            </w:pPr>
            <w:bookmarkStart w:id="0" w:name="_GoBack"/>
            <w:r>
              <w:rPr>
                <w:noProof/>
              </w:rPr>
              <w:pict>
                <v:shape id="Рисунок 2" o:spid="_x0000_s1029" type="#_x0000_t75" style="position:absolute;margin-left:-81.75pt;margin-top:-67.3pt;width:594pt;height:838.5pt;z-index: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9" o:title="2019-1пр"/>
                </v:shape>
              </w:pict>
            </w:r>
            <w:bookmarkEnd w:id="0"/>
            <w:proofErr w:type="spellStart"/>
            <w:r w:rsidR="006D5FE3" w:rsidRPr="00E617C0">
              <w:rPr>
                <w:rFonts w:ascii="Times New Roman" w:hAnsi="Times New Roman"/>
                <w:b/>
                <w:color w:val="000000"/>
                <w:sz w:val="24"/>
                <w:szCs w:val="24"/>
              </w:rPr>
              <w:t>Листактуализациирабочейпрограммы</w:t>
            </w:r>
            <w:proofErr w:type="spellEnd"/>
          </w:p>
        </w:tc>
      </w:tr>
      <w:tr w:rsidR="006D5FE3" w:rsidRPr="00E617C0" w:rsidTr="005D4BBA">
        <w:trPr>
          <w:trHeight w:hRule="exact" w:val="131"/>
        </w:trPr>
        <w:tc>
          <w:tcPr>
            <w:tcW w:w="3119" w:type="dxa"/>
          </w:tcPr>
          <w:p w:rsidR="006D5FE3" w:rsidRPr="00E617C0" w:rsidRDefault="006D5FE3" w:rsidP="00E617C0">
            <w:pPr>
              <w:spacing w:after="0" w:line="240" w:lineRule="auto"/>
              <w:rPr>
                <w:rFonts w:ascii="Times New Roman" w:hAnsi="Times New Roman"/>
                <w:sz w:val="24"/>
                <w:szCs w:val="24"/>
              </w:rPr>
            </w:pPr>
          </w:p>
        </w:tc>
        <w:tc>
          <w:tcPr>
            <w:tcW w:w="6252" w:type="dxa"/>
          </w:tcPr>
          <w:p w:rsidR="006D5FE3" w:rsidRPr="00E617C0" w:rsidRDefault="006D5FE3" w:rsidP="00E617C0">
            <w:pPr>
              <w:spacing w:after="0" w:line="240" w:lineRule="auto"/>
              <w:rPr>
                <w:rFonts w:ascii="Times New Roman" w:hAnsi="Times New Roman"/>
                <w:sz w:val="24"/>
                <w:szCs w:val="24"/>
              </w:rPr>
            </w:pPr>
          </w:p>
        </w:tc>
      </w:tr>
      <w:tr w:rsidR="006D5FE3" w:rsidRPr="00E617C0"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rPr>
            </w:pPr>
          </w:p>
        </w:tc>
      </w:tr>
      <w:tr w:rsidR="006D5FE3" w:rsidRPr="00E617C0" w:rsidTr="005D4BBA">
        <w:trPr>
          <w:trHeight w:hRule="exact" w:val="13"/>
        </w:trPr>
        <w:tc>
          <w:tcPr>
            <w:tcW w:w="3119" w:type="dxa"/>
          </w:tcPr>
          <w:p w:rsidR="006D5FE3" w:rsidRPr="00E617C0" w:rsidRDefault="006D5FE3" w:rsidP="00E617C0">
            <w:pPr>
              <w:spacing w:after="0" w:line="240" w:lineRule="auto"/>
              <w:rPr>
                <w:rFonts w:ascii="Times New Roman" w:hAnsi="Times New Roman"/>
                <w:sz w:val="24"/>
                <w:szCs w:val="24"/>
              </w:rPr>
            </w:pPr>
          </w:p>
        </w:tc>
        <w:tc>
          <w:tcPr>
            <w:tcW w:w="6252" w:type="dxa"/>
          </w:tcPr>
          <w:p w:rsidR="006D5FE3" w:rsidRPr="00E617C0" w:rsidRDefault="006D5FE3" w:rsidP="00E617C0">
            <w:pPr>
              <w:spacing w:after="0" w:line="240" w:lineRule="auto"/>
              <w:rPr>
                <w:rFonts w:ascii="Times New Roman" w:hAnsi="Times New Roman"/>
                <w:sz w:val="24"/>
                <w:szCs w:val="24"/>
              </w:rPr>
            </w:pPr>
          </w:p>
        </w:tc>
      </w:tr>
      <w:tr w:rsidR="006D5FE3" w:rsidRPr="00E617C0"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rPr>
            </w:pPr>
          </w:p>
        </w:tc>
      </w:tr>
      <w:tr w:rsidR="006D5FE3" w:rsidRPr="00E617C0" w:rsidTr="005D4BBA">
        <w:trPr>
          <w:trHeight w:hRule="exact" w:val="96"/>
        </w:trPr>
        <w:tc>
          <w:tcPr>
            <w:tcW w:w="3119" w:type="dxa"/>
          </w:tcPr>
          <w:p w:rsidR="006D5FE3" w:rsidRPr="00E617C0" w:rsidRDefault="006D5FE3" w:rsidP="00E617C0">
            <w:pPr>
              <w:spacing w:after="0" w:line="240" w:lineRule="auto"/>
              <w:rPr>
                <w:rFonts w:ascii="Times New Roman" w:hAnsi="Times New Roman"/>
                <w:sz w:val="24"/>
                <w:szCs w:val="24"/>
              </w:rPr>
            </w:pPr>
          </w:p>
        </w:tc>
        <w:tc>
          <w:tcPr>
            <w:tcW w:w="6252" w:type="dxa"/>
          </w:tcPr>
          <w:p w:rsidR="006D5FE3" w:rsidRPr="00E617C0" w:rsidRDefault="006D5FE3" w:rsidP="00E617C0">
            <w:pPr>
              <w:spacing w:after="0" w:line="240" w:lineRule="auto"/>
              <w:rPr>
                <w:rFonts w:ascii="Times New Roman" w:hAnsi="Times New Roman"/>
                <w:sz w:val="24"/>
                <w:szCs w:val="24"/>
              </w:rPr>
            </w:pPr>
          </w:p>
        </w:tc>
      </w:tr>
      <w:tr w:rsidR="006D5FE3" w:rsidRPr="005D4BBA" w:rsidTr="005D4BBA">
        <w:trPr>
          <w:trHeight w:hRule="exact" w:val="555"/>
        </w:trPr>
        <w:tc>
          <w:tcPr>
            <w:tcW w:w="9371"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Психологии</w:t>
            </w:r>
          </w:p>
        </w:tc>
      </w:tr>
      <w:tr w:rsidR="006D5FE3" w:rsidRPr="005D4BBA" w:rsidTr="005D4BBA">
        <w:trPr>
          <w:trHeight w:hRule="exact" w:val="138"/>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trPr>
          <w:trHeight w:hRule="exact" w:val="555"/>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Протокол от  __ __________ 20__ г.  №  __</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Зав. кафедрой  _________________  О.П. Степанова</w:t>
            </w:r>
          </w:p>
        </w:tc>
      </w:tr>
      <w:tr w:rsidR="006D5FE3" w:rsidRPr="005D4BBA" w:rsidTr="005D4BBA">
        <w:trPr>
          <w:trHeight w:hRule="exact" w:val="277"/>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3"/>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96"/>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555"/>
        </w:trPr>
        <w:tc>
          <w:tcPr>
            <w:tcW w:w="9371"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Психологии</w:t>
            </w:r>
          </w:p>
        </w:tc>
      </w:tr>
      <w:tr w:rsidR="006D5FE3" w:rsidRPr="005D4BBA" w:rsidTr="005D4BBA">
        <w:trPr>
          <w:trHeight w:hRule="exact" w:val="138"/>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trPr>
          <w:trHeight w:hRule="exact" w:val="555"/>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Протокол от  __ __________ 20__ г.  №  __</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Зав. кафедрой  _________________  О.П. Степанова</w:t>
            </w:r>
          </w:p>
        </w:tc>
      </w:tr>
      <w:tr w:rsidR="006D5FE3" w:rsidRPr="005D4BBA" w:rsidTr="005D4BBA">
        <w:trPr>
          <w:trHeight w:hRule="exact" w:val="277"/>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3"/>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96"/>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555"/>
        </w:trPr>
        <w:tc>
          <w:tcPr>
            <w:tcW w:w="9371"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Психологии</w:t>
            </w:r>
          </w:p>
        </w:tc>
      </w:tr>
      <w:tr w:rsidR="006D5FE3" w:rsidRPr="005D4BBA" w:rsidTr="005D4BBA">
        <w:trPr>
          <w:trHeight w:hRule="exact" w:val="138"/>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trPr>
          <w:trHeight w:hRule="exact" w:val="555"/>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Протокол от  __ __________ 20__ г.  №  __</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Зав. кафедрой  _________________  О.П. Степанова</w:t>
            </w:r>
          </w:p>
        </w:tc>
      </w:tr>
      <w:tr w:rsidR="006D5FE3" w:rsidRPr="005D4BBA" w:rsidTr="005D4BBA">
        <w:trPr>
          <w:trHeight w:hRule="exact" w:val="277"/>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3"/>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96"/>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555"/>
        </w:trPr>
        <w:tc>
          <w:tcPr>
            <w:tcW w:w="9371"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Психологии</w:t>
            </w:r>
          </w:p>
        </w:tc>
      </w:tr>
      <w:tr w:rsidR="006D5FE3" w:rsidRPr="005D4BBA" w:rsidTr="005D4BBA">
        <w:trPr>
          <w:trHeight w:hRule="exact" w:val="138"/>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trPr>
          <w:trHeight w:hRule="exact" w:val="555"/>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Протокол от  __ __________ 20__ г.  №  __</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Зав. кафедрой  _________________  О.П. Степанова</w:t>
            </w:r>
          </w:p>
        </w:tc>
      </w:tr>
      <w:tr w:rsidR="006D5FE3" w:rsidRPr="005D4BBA" w:rsidTr="005D4BBA">
        <w:trPr>
          <w:trHeight w:hRule="exact" w:val="277"/>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3"/>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14"/>
        </w:trPr>
        <w:tc>
          <w:tcPr>
            <w:tcW w:w="9371" w:type="dxa"/>
            <w:gridSpan w:val="2"/>
            <w:tcBorders>
              <w:top w:val="single" w:sz="8" w:space="0" w:color="000000"/>
            </w:tcBorders>
            <w:shd w:val="clear" w:color="FFFFFF" w:fill="FFFFFF"/>
            <w:tcMar>
              <w:left w:w="4" w:type="dxa"/>
              <w:right w:w="4" w:type="dxa"/>
            </w:tcMar>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96"/>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rsidTr="005D4BBA">
        <w:trPr>
          <w:trHeight w:hRule="exact" w:val="555"/>
        </w:trPr>
        <w:tc>
          <w:tcPr>
            <w:tcW w:w="9371" w:type="dxa"/>
            <w:gridSpan w:val="2"/>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Психологии</w:t>
            </w:r>
          </w:p>
        </w:tc>
      </w:tr>
      <w:tr w:rsidR="006D5FE3" w:rsidRPr="005D4BBA" w:rsidTr="005D4BBA">
        <w:trPr>
          <w:trHeight w:hRule="exact" w:val="138"/>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5D4BBA">
        <w:trPr>
          <w:trHeight w:hRule="exact" w:val="555"/>
        </w:trPr>
        <w:tc>
          <w:tcPr>
            <w:tcW w:w="3119" w:type="dxa"/>
          </w:tcPr>
          <w:p w:rsidR="006D5FE3" w:rsidRPr="00E617C0" w:rsidRDefault="006D5FE3" w:rsidP="00E617C0">
            <w:pPr>
              <w:spacing w:after="0" w:line="240" w:lineRule="auto"/>
              <w:rPr>
                <w:rFonts w:ascii="Times New Roman" w:hAnsi="Times New Roman"/>
                <w:sz w:val="24"/>
                <w:szCs w:val="24"/>
                <w:lang w:val="ru-RU"/>
              </w:rPr>
            </w:pPr>
          </w:p>
        </w:tc>
        <w:tc>
          <w:tcPr>
            <w:tcW w:w="6252" w:type="dxa"/>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Протокол от  __ __________ 20__ г.  №  __</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Зав. кафедрой  _________________  О.П. Степанова</w:t>
            </w:r>
          </w:p>
        </w:tc>
      </w:tr>
    </w:tbl>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2145"/>
        <w:gridCol w:w="7277"/>
      </w:tblGrid>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b/>
                <w:color w:val="000000"/>
                <w:sz w:val="24"/>
                <w:szCs w:val="24"/>
              </w:rPr>
              <w:t>1Целиосвоениядисциплины(</w:t>
            </w:r>
            <w:proofErr w:type="spellStart"/>
            <w:r w:rsidRPr="00E617C0">
              <w:rPr>
                <w:rFonts w:ascii="Times New Roman" w:hAnsi="Times New Roman"/>
                <w:b/>
                <w:color w:val="000000"/>
                <w:sz w:val="24"/>
                <w:szCs w:val="24"/>
              </w:rPr>
              <w:t>модуля</w:t>
            </w:r>
            <w:proofErr w:type="spellEnd"/>
            <w:r w:rsidRPr="00E617C0">
              <w:rPr>
                <w:rFonts w:ascii="Times New Roman" w:hAnsi="Times New Roman"/>
                <w:b/>
                <w:color w:val="000000"/>
                <w:sz w:val="24"/>
                <w:szCs w:val="24"/>
              </w:rPr>
              <w:t>)</w:t>
            </w:r>
          </w:p>
        </w:tc>
      </w:tr>
      <w:tr w:rsidR="006D5FE3" w:rsidRPr="005D4BBA">
        <w:trPr>
          <w:trHeight w:hRule="exact" w:val="3260"/>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Сформироватьустудентовспособностьизучатьпсихическиесвойстваисостояниячеловекавнормеипатологии</w:t>
            </w:r>
            <w:proofErr w:type="gramStart"/>
            <w:r w:rsidRPr="00E617C0">
              <w:rPr>
                <w:rFonts w:ascii="Times New Roman" w:hAnsi="Times New Roman"/>
                <w:color w:val="000000"/>
                <w:sz w:val="24"/>
                <w:szCs w:val="24"/>
                <w:lang w:val="ru-RU"/>
              </w:rPr>
              <w:t>,х</w:t>
            </w:r>
            <w:proofErr w:type="gramEnd"/>
            <w:r w:rsidRPr="00E617C0">
              <w:rPr>
                <w:rFonts w:ascii="Times New Roman" w:hAnsi="Times New Roman"/>
                <w:color w:val="000000"/>
                <w:sz w:val="24"/>
                <w:szCs w:val="24"/>
                <w:lang w:val="ru-RU"/>
              </w:rPr>
              <w:t>арактеризоватьпсихическиепроцессыипроявлениявразличныхвидахдеятельностиличногосостава,индивидовигрупп,составлятьпсиходиагностическиезаключенияирекомендациипоихиспользованию;способностьпрогнозироватьизменения,комплексновоздействоватьнауровеньразвитияифункционированияпознавательнойимотивационно-волевойсферы,самосознания,психомоторики,способностей,характера,темперамента,функциональныхсостояний,личностныхчертиакцентуацийвнормеиприпсихическихотклоненияхсцельюгармонизациипсихическогофункционированиячеловека,осуществлятьпсихологическоевмешательствосцельюоказанияиндивиду,группепсихологическойпомощисиспользованиемтрадиционныхиинновационныхметодовитехнологий.</w:t>
            </w:r>
          </w:p>
        </w:tc>
      </w:tr>
      <w:tr w:rsidR="006D5FE3" w:rsidRPr="005D4BBA">
        <w:trPr>
          <w:trHeight w:hRule="exact" w:val="138"/>
        </w:trPr>
        <w:tc>
          <w:tcPr>
            <w:tcW w:w="1986" w:type="dxa"/>
          </w:tcPr>
          <w:p w:rsidR="006D5FE3" w:rsidRPr="00E617C0" w:rsidRDefault="006D5FE3" w:rsidP="00E617C0">
            <w:pPr>
              <w:spacing w:after="0" w:line="240" w:lineRule="auto"/>
              <w:rPr>
                <w:rFonts w:ascii="Times New Roman" w:hAnsi="Times New Roman"/>
                <w:sz w:val="24"/>
                <w:szCs w:val="24"/>
                <w:lang w:val="ru-RU"/>
              </w:rPr>
            </w:pPr>
          </w:p>
        </w:tc>
        <w:tc>
          <w:tcPr>
            <w:tcW w:w="737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24684B">
        <w:trPr>
          <w:trHeight w:hRule="exact" w:val="416"/>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b/>
                <w:color w:val="000000"/>
                <w:sz w:val="24"/>
                <w:szCs w:val="24"/>
                <w:lang w:val="ru-RU"/>
              </w:rPr>
              <w:t>2Местодисциплин</w:t>
            </w:r>
            <w:proofErr w:type="gramStart"/>
            <w:r w:rsidRPr="00E617C0">
              <w:rPr>
                <w:rFonts w:ascii="Times New Roman" w:hAnsi="Times New Roman"/>
                <w:b/>
                <w:color w:val="000000"/>
                <w:sz w:val="24"/>
                <w:szCs w:val="24"/>
                <w:lang w:val="ru-RU"/>
              </w:rPr>
              <w:t>ы(</w:t>
            </w:r>
            <w:proofErr w:type="gramEnd"/>
            <w:r w:rsidRPr="00E617C0">
              <w:rPr>
                <w:rFonts w:ascii="Times New Roman" w:hAnsi="Times New Roman"/>
                <w:b/>
                <w:color w:val="000000"/>
                <w:sz w:val="24"/>
                <w:szCs w:val="24"/>
                <w:lang w:val="ru-RU"/>
              </w:rPr>
              <w:t>модуля)</w:t>
            </w:r>
            <w:proofErr w:type="spellStart"/>
            <w:r w:rsidRPr="00E617C0">
              <w:rPr>
                <w:rFonts w:ascii="Times New Roman" w:hAnsi="Times New Roman"/>
                <w:b/>
                <w:color w:val="000000"/>
                <w:sz w:val="24"/>
                <w:szCs w:val="24"/>
                <w:lang w:val="ru-RU"/>
              </w:rPr>
              <w:t>вструктуреобразовательнойпрограммы</w:t>
            </w:r>
            <w:proofErr w:type="spellEnd"/>
          </w:p>
        </w:tc>
      </w:tr>
      <w:tr w:rsidR="006D5FE3" w:rsidRPr="005D4BBA">
        <w:trPr>
          <w:trHeight w:hRule="exact" w:val="1096"/>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ДисциплинаПсихосоматикавходитввариативнуючастьучебногопланаобразовательнойпрограммы.</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Дляизучениядисциплинынеобходимызнани</w:t>
            </w:r>
            <w:proofErr w:type="gramStart"/>
            <w:r w:rsidRPr="00E617C0">
              <w:rPr>
                <w:rFonts w:ascii="Times New Roman" w:hAnsi="Times New Roman"/>
                <w:color w:val="000000"/>
                <w:sz w:val="24"/>
                <w:szCs w:val="24"/>
                <w:lang w:val="ru-RU"/>
              </w:rPr>
              <w:t>я(</w:t>
            </w:r>
            <w:proofErr w:type="gramEnd"/>
            <w:r w:rsidRPr="00E617C0">
              <w:rPr>
                <w:rFonts w:ascii="Times New Roman" w:hAnsi="Times New Roman"/>
                <w:color w:val="000000"/>
                <w:sz w:val="24"/>
                <w:szCs w:val="24"/>
                <w:lang w:val="ru-RU"/>
              </w:rPr>
              <w:t>умения,владения),сформированныеврезультатеизучениядисциплин/практик:</w:t>
            </w:r>
          </w:p>
        </w:tc>
      </w:tr>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Судебно-психологическаяэкспертиза</w:t>
            </w:r>
            <w:proofErr w:type="spellEnd"/>
          </w:p>
        </w:tc>
      </w:tr>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Дистанционныетехнологиивпсихологии</w:t>
            </w:r>
            <w:proofErr w:type="spellEnd"/>
          </w:p>
        </w:tc>
      </w:tr>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Основыпсихиатрии</w:t>
            </w:r>
            <w:proofErr w:type="spellEnd"/>
          </w:p>
        </w:tc>
      </w:tr>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Клиническаяпсихология</w:t>
            </w:r>
            <w:proofErr w:type="spellEnd"/>
          </w:p>
        </w:tc>
      </w:tr>
      <w:tr w:rsidR="006D5FE3" w:rsidRPr="0024684B">
        <w:trPr>
          <w:trHeight w:hRule="exact" w:val="826"/>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Учебная-практикапополучениюпервичныхпрофессиональныхуменийинавыков</w:t>
            </w:r>
            <w:proofErr w:type="gramStart"/>
            <w:r w:rsidRPr="00E617C0">
              <w:rPr>
                <w:rFonts w:ascii="Times New Roman" w:hAnsi="Times New Roman"/>
                <w:color w:val="000000"/>
                <w:sz w:val="24"/>
                <w:szCs w:val="24"/>
                <w:lang w:val="ru-RU"/>
              </w:rPr>
              <w:t>,в</w:t>
            </w:r>
            <w:proofErr w:type="gramEnd"/>
            <w:r w:rsidRPr="00E617C0">
              <w:rPr>
                <w:rFonts w:ascii="Times New Roman" w:hAnsi="Times New Roman"/>
                <w:color w:val="000000"/>
                <w:sz w:val="24"/>
                <w:szCs w:val="24"/>
                <w:lang w:val="ru-RU"/>
              </w:rPr>
              <w:t>томчислепервичныхуменийинавыковнаучно-исследовательскойдеятельности</w:t>
            </w:r>
          </w:p>
        </w:tc>
      </w:tr>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Психофизиология</w:t>
            </w:r>
            <w:proofErr w:type="spellEnd"/>
          </w:p>
        </w:tc>
      </w:tr>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Психологиямотивациислужебнойдеятельности</w:t>
            </w:r>
            <w:proofErr w:type="spellEnd"/>
          </w:p>
        </w:tc>
      </w:tr>
      <w:tr w:rsidR="006D5FE3" w:rsidRPr="0024684B">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proofErr w:type="spellStart"/>
            <w:r w:rsidRPr="00E617C0">
              <w:rPr>
                <w:rFonts w:ascii="Times New Roman" w:hAnsi="Times New Roman"/>
                <w:color w:val="000000"/>
                <w:sz w:val="24"/>
                <w:szCs w:val="24"/>
                <w:lang w:val="ru-RU"/>
              </w:rPr>
              <w:t>Физиологиявысшейнервнойдеятельностиисенсорныхсистем</w:t>
            </w:r>
            <w:proofErr w:type="spellEnd"/>
          </w:p>
        </w:tc>
      </w:tr>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Психологияличности</w:t>
            </w:r>
            <w:proofErr w:type="spellEnd"/>
          </w:p>
        </w:tc>
      </w:tr>
      <w:tr w:rsidR="006D5FE3" w:rsidRPr="005D4BBA">
        <w:trPr>
          <w:trHeight w:hRule="exact" w:val="55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Знани</w:t>
            </w:r>
            <w:proofErr w:type="gramStart"/>
            <w:r w:rsidRPr="00E617C0">
              <w:rPr>
                <w:rFonts w:ascii="Times New Roman" w:hAnsi="Times New Roman"/>
                <w:color w:val="000000"/>
                <w:sz w:val="24"/>
                <w:szCs w:val="24"/>
                <w:lang w:val="ru-RU"/>
              </w:rPr>
              <w:t>я(</w:t>
            </w:r>
            <w:proofErr w:type="gramEnd"/>
            <w:r w:rsidRPr="00E617C0">
              <w:rPr>
                <w:rFonts w:ascii="Times New Roman" w:hAnsi="Times New Roman"/>
                <w:color w:val="000000"/>
                <w:sz w:val="24"/>
                <w:szCs w:val="24"/>
                <w:lang w:val="ru-RU"/>
              </w:rPr>
              <w:t>умения,владения),полученныеприизученииданнойдисциплиныбудутнеобходимыдляизучениядисциплин/практик:</w:t>
            </w:r>
          </w:p>
        </w:tc>
      </w:tr>
      <w:tr w:rsidR="006D5FE3" w:rsidRPr="0024684B">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proofErr w:type="spellStart"/>
            <w:r w:rsidRPr="00E617C0">
              <w:rPr>
                <w:rFonts w:ascii="Times New Roman" w:hAnsi="Times New Roman"/>
                <w:color w:val="000000"/>
                <w:sz w:val="24"/>
                <w:szCs w:val="24"/>
                <w:lang w:val="ru-RU"/>
              </w:rPr>
              <w:t>Подготовкаксдачеисдачагосударственногоэкзамена</w:t>
            </w:r>
            <w:proofErr w:type="spellEnd"/>
          </w:p>
        </w:tc>
      </w:tr>
      <w:tr w:rsidR="006D5FE3" w:rsidRPr="00E617C0">
        <w:trPr>
          <w:trHeight w:hRule="exact" w:val="28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proofErr w:type="spellStart"/>
            <w:r w:rsidRPr="00E617C0">
              <w:rPr>
                <w:rFonts w:ascii="Times New Roman" w:hAnsi="Times New Roman"/>
                <w:color w:val="000000"/>
                <w:sz w:val="24"/>
                <w:szCs w:val="24"/>
              </w:rPr>
              <w:t>Судебно-психологическаяэкспертиза</w:t>
            </w:r>
            <w:proofErr w:type="spellEnd"/>
          </w:p>
        </w:tc>
      </w:tr>
      <w:tr w:rsidR="006D5FE3" w:rsidRPr="00E617C0">
        <w:trPr>
          <w:trHeight w:hRule="exact" w:val="138"/>
        </w:trPr>
        <w:tc>
          <w:tcPr>
            <w:tcW w:w="1986" w:type="dxa"/>
          </w:tcPr>
          <w:p w:rsidR="006D5FE3" w:rsidRPr="00E617C0" w:rsidRDefault="006D5FE3" w:rsidP="00E617C0">
            <w:pPr>
              <w:spacing w:after="0" w:line="240" w:lineRule="auto"/>
              <w:rPr>
                <w:rFonts w:ascii="Times New Roman" w:hAnsi="Times New Roman"/>
                <w:sz w:val="24"/>
                <w:szCs w:val="24"/>
              </w:rPr>
            </w:pPr>
          </w:p>
        </w:tc>
        <w:tc>
          <w:tcPr>
            <w:tcW w:w="7372" w:type="dxa"/>
          </w:tcPr>
          <w:p w:rsidR="006D5FE3" w:rsidRPr="00E617C0" w:rsidRDefault="006D5FE3" w:rsidP="00E617C0">
            <w:pPr>
              <w:spacing w:after="0" w:line="240" w:lineRule="auto"/>
              <w:rPr>
                <w:rFonts w:ascii="Times New Roman" w:hAnsi="Times New Roman"/>
                <w:sz w:val="24"/>
                <w:szCs w:val="24"/>
              </w:rPr>
            </w:pPr>
          </w:p>
        </w:tc>
      </w:tr>
      <w:tr w:rsidR="006D5FE3" w:rsidRPr="005D4BBA">
        <w:trPr>
          <w:trHeight w:hRule="exact" w:val="55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b/>
                <w:color w:val="000000"/>
                <w:sz w:val="24"/>
                <w:szCs w:val="24"/>
                <w:lang w:val="ru-RU"/>
              </w:rPr>
              <w:t>3Компетенцииобучающегося</w:t>
            </w:r>
            <w:proofErr w:type="gramStart"/>
            <w:r w:rsidRPr="00E617C0">
              <w:rPr>
                <w:rFonts w:ascii="Times New Roman" w:hAnsi="Times New Roman"/>
                <w:b/>
                <w:color w:val="000000"/>
                <w:sz w:val="24"/>
                <w:szCs w:val="24"/>
                <w:lang w:val="ru-RU"/>
              </w:rPr>
              <w:t>,ф</w:t>
            </w:r>
            <w:proofErr w:type="gramEnd"/>
            <w:r w:rsidRPr="00E617C0">
              <w:rPr>
                <w:rFonts w:ascii="Times New Roman" w:hAnsi="Times New Roman"/>
                <w:b/>
                <w:color w:val="000000"/>
                <w:sz w:val="24"/>
                <w:szCs w:val="24"/>
                <w:lang w:val="ru-RU"/>
              </w:rPr>
              <w:t>ормируемыеврезультатеосвоения</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b/>
                <w:color w:val="000000"/>
                <w:sz w:val="24"/>
                <w:szCs w:val="24"/>
                <w:lang w:val="ru-RU"/>
              </w:rPr>
              <w:t>дисциплин</w:t>
            </w:r>
            <w:proofErr w:type="gramStart"/>
            <w:r w:rsidRPr="00E617C0">
              <w:rPr>
                <w:rFonts w:ascii="Times New Roman" w:hAnsi="Times New Roman"/>
                <w:b/>
                <w:color w:val="000000"/>
                <w:sz w:val="24"/>
                <w:szCs w:val="24"/>
                <w:lang w:val="ru-RU"/>
              </w:rPr>
              <w:t>ы(</w:t>
            </w:r>
            <w:proofErr w:type="gramEnd"/>
            <w:r w:rsidRPr="00E617C0">
              <w:rPr>
                <w:rFonts w:ascii="Times New Roman" w:hAnsi="Times New Roman"/>
                <w:b/>
                <w:color w:val="000000"/>
                <w:sz w:val="24"/>
                <w:szCs w:val="24"/>
                <w:lang w:val="ru-RU"/>
              </w:rPr>
              <w:t>модуля)</w:t>
            </w:r>
            <w:proofErr w:type="spellStart"/>
            <w:r w:rsidRPr="00E617C0">
              <w:rPr>
                <w:rFonts w:ascii="Times New Roman" w:hAnsi="Times New Roman"/>
                <w:b/>
                <w:color w:val="000000"/>
                <w:sz w:val="24"/>
                <w:szCs w:val="24"/>
                <w:lang w:val="ru-RU"/>
              </w:rPr>
              <w:t>ипланируемыерезультатыобучения</w:t>
            </w:r>
            <w:proofErr w:type="spellEnd"/>
          </w:p>
        </w:tc>
      </w:tr>
      <w:tr w:rsidR="006D5FE3" w:rsidRPr="0024684B">
        <w:trPr>
          <w:trHeight w:hRule="exact" w:val="555"/>
        </w:trPr>
        <w:tc>
          <w:tcPr>
            <w:tcW w:w="9370" w:type="dxa"/>
            <w:gridSpan w:val="2"/>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Врезультатеосвоениядисциплин</w:t>
            </w:r>
            <w:proofErr w:type="gramStart"/>
            <w:r w:rsidRPr="00E617C0">
              <w:rPr>
                <w:rFonts w:ascii="Times New Roman" w:hAnsi="Times New Roman"/>
                <w:color w:val="000000"/>
                <w:sz w:val="24"/>
                <w:szCs w:val="24"/>
                <w:lang w:val="ru-RU"/>
              </w:rPr>
              <w:t>ы(</w:t>
            </w:r>
            <w:proofErr w:type="gramEnd"/>
            <w:r w:rsidRPr="00E617C0">
              <w:rPr>
                <w:rFonts w:ascii="Times New Roman" w:hAnsi="Times New Roman"/>
                <w:color w:val="000000"/>
                <w:sz w:val="24"/>
                <w:szCs w:val="24"/>
                <w:lang w:val="ru-RU"/>
              </w:rPr>
              <w:t>модуля)«Психосоматика»обучающийсядолженобладатьследующимикомпетенциями:</w:t>
            </w:r>
          </w:p>
        </w:tc>
      </w:tr>
      <w:tr w:rsidR="006D5FE3" w:rsidRPr="0024684B">
        <w:trPr>
          <w:trHeight w:hRule="exact" w:val="277"/>
        </w:trPr>
        <w:tc>
          <w:tcPr>
            <w:tcW w:w="1986" w:type="dxa"/>
          </w:tcPr>
          <w:p w:rsidR="006D5FE3" w:rsidRPr="00E617C0" w:rsidRDefault="006D5FE3" w:rsidP="00E617C0">
            <w:pPr>
              <w:spacing w:after="0" w:line="240" w:lineRule="auto"/>
              <w:rPr>
                <w:rFonts w:ascii="Times New Roman" w:hAnsi="Times New Roman"/>
                <w:sz w:val="24"/>
                <w:szCs w:val="24"/>
                <w:lang w:val="ru-RU"/>
              </w:rPr>
            </w:pPr>
          </w:p>
        </w:tc>
        <w:tc>
          <w:tcPr>
            <w:tcW w:w="7372" w:type="dxa"/>
          </w:tcPr>
          <w:p w:rsidR="006D5FE3" w:rsidRPr="00E617C0" w:rsidRDefault="006D5FE3" w:rsidP="00E617C0">
            <w:pPr>
              <w:spacing w:after="0" w:line="240" w:lineRule="auto"/>
              <w:rPr>
                <w:rFonts w:ascii="Times New Roman" w:hAnsi="Times New Roman"/>
                <w:sz w:val="24"/>
                <w:szCs w:val="24"/>
                <w:lang w:val="ru-RU"/>
              </w:rPr>
            </w:pPr>
          </w:p>
        </w:tc>
      </w:tr>
      <w:tr w:rsidR="006D5FE3" w:rsidRPr="00E617C0">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Структурный</w:t>
            </w:r>
            <w:proofErr w:type="spellEnd"/>
          </w:p>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элемент</w:t>
            </w:r>
            <w:proofErr w:type="spellEnd"/>
          </w:p>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компетенции</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Планируемыерезультатыобучения</w:t>
            </w:r>
            <w:proofErr w:type="spellEnd"/>
          </w:p>
        </w:tc>
      </w:tr>
      <w:tr w:rsidR="006D5FE3" w:rsidRPr="005D4BBA">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ПК-7 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bl>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6D5FE3" w:rsidRPr="005D4BBA">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предмет и задачи дисциплины;</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 основные  научные понятия и категории; исторические  и методологические  аспекты  становления научного знания как самостоятельной отрасли;</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 xml:space="preserve">- </w:t>
            </w:r>
            <w:proofErr w:type="spellStart"/>
            <w:r w:rsidRPr="00E617C0">
              <w:rPr>
                <w:rFonts w:ascii="Times New Roman" w:hAnsi="Times New Roman"/>
                <w:color w:val="000000"/>
                <w:sz w:val="24"/>
                <w:szCs w:val="24"/>
                <w:lang w:val="ru-RU"/>
              </w:rPr>
              <w:t>межпредметные</w:t>
            </w:r>
            <w:proofErr w:type="spellEnd"/>
            <w:r w:rsidRPr="00E617C0">
              <w:rPr>
                <w:rFonts w:ascii="Times New Roman" w:hAnsi="Times New Roman"/>
                <w:color w:val="000000"/>
                <w:sz w:val="24"/>
                <w:szCs w:val="24"/>
                <w:lang w:val="ru-RU"/>
              </w:rPr>
              <w:t xml:space="preserve"> связи с другими науками;</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 методы и  приемы обеспечения эффективности развития и функционирования личности в ходе  профессиональной деятельности.</w:t>
            </w:r>
          </w:p>
        </w:tc>
      </w:tr>
      <w:tr w:rsidR="006D5FE3" w:rsidRPr="005D4BB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адекватно целям и задачам исследования анализировать эксперименты; умение осуществлять интерпретацию количественных и качественных данных результатов исследования</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обсуждать способы эффективной профилактики здорового образа жизни в различных сферах жизнедеятельности детей и взрослых;</w:t>
            </w:r>
          </w:p>
        </w:tc>
      </w:tr>
      <w:tr w:rsidR="006D5FE3" w:rsidRPr="005D4BB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практическими навыками использования знаний по физиологии </w:t>
            </w:r>
            <w:proofErr w:type="spellStart"/>
            <w:r w:rsidRPr="00E617C0">
              <w:rPr>
                <w:rFonts w:ascii="Times New Roman" w:hAnsi="Times New Roman"/>
                <w:color w:val="000000"/>
                <w:sz w:val="24"/>
                <w:szCs w:val="24"/>
                <w:lang w:val="ru-RU"/>
              </w:rPr>
              <w:t>внд</w:t>
            </w:r>
            <w:proofErr w:type="spellEnd"/>
            <w:r w:rsidRPr="00E617C0">
              <w:rPr>
                <w:rFonts w:ascii="Times New Roman" w:hAnsi="Times New Roman"/>
                <w:color w:val="000000"/>
                <w:sz w:val="24"/>
                <w:szCs w:val="24"/>
                <w:lang w:val="ru-RU"/>
              </w:rPr>
              <w:t xml:space="preserve"> и сенсорных систем на занятиях в аудитории и на производственной практике;</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профессиональным языком предметной области знания;</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способностью самостоятельно </w:t>
            </w:r>
            <w:proofErr w:type="spellStart"/>
            <w:r w:rsidRPr="00E617C0">
              <w:rPr>
                <w:rFonts w:ascii="Times New Roman" w:hAnsi="Times New Roman"/>
                <w:color w:val="000000"/>
                <w:sz w:val="24"/>
                <w:szCs w:val="24"/>
                <w:lang w:val="ru-RU"/>
              </w:rPr>
              <w:t>объяснятьэксперименты</w:t>
            </w:r>
            <w:proofErr w:type="spellEnd"/>
            <w:r w:rsidRPr="00E617C0">
              <w:rPr>
                <w:rFonts w:ascii="Times New Roman" w:hAnsi="Times New Roman"/>
                <w:color w:val="000000"/>
                <w:sz w:val="24"/>
                <w:szCs w:val="24"/>
                <w:lang w:val="ru-RU"/>
              </w:rPr>
              <w:t xml:space="preserve"> и полученные результаты;</w:t>
            </w:r>
          </w:p>
        </w:tc>
      </w:tr>
      <w:tr w:rsidR="006D5FE3" w:rsidRPr="005D4BBA">
        <w:trPr>
          <w:trHeight w:hRule="exact" w:val="2237"/>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proofErr w:type="gramStart"/>
            <w:r w:rsidRPr="00E617C0">
              <w:rPr>
                <w:rFonts w:ascii="Times New Roman" w:hAnsi="Times New Roman"/>
                <w:color w:val="000000"/>
                <w:sz w:val="24"/>
                <w:szCs w:val="24"/>
                <w:lang w:val="ru-RU"/>
              </w:rPr>
              <w:t>ПК-9 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6D5FE3" w:rsidRPr="005D4BBA">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историю и теорию становления </w:t>
            </w:r>
            <w:proofErr w:type="spellStart"/>
            <w:r w:rsidRPr="00E617C0">
              <w:rPr>
                <w:rFonts w:ascii="Times New Roman" w:hAnsi="Times New Roman"/>
                <w:color w:val="000000"/>
                <w:sz w:val="24"/>
                <w:szCs w:val="24"/>
                <w:lang w:val="ru-RU"/>
              </w:rPr>
              <w:t>психосоматики</w:t>
            </w:r>
            <w:proofErr w:type="spellEnd"/>
            <w:r w:rsidRPr="00E617C0">
              <w:rPr>
                <w:rFonts w:ascii="Times New Roman" w:hAnsi="Times New Roman"/>
                <w:color w:val="000000"/>
                <w:sz w:val="24"/>
                <w:szCs w:val="24"/>
                <w:lang w:val="ru-RU"/>
              </w:rPr>
              <w:t>;</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иметь достаточные знания об организации и проведении психофизиологических экспериментах, определении причины нарушений в обучении детей и подростков, поведении и развитии обучающихся;</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   основные современные психосоматические теории и концепции.</w:t>
            </w:r>
          </w:p>
        </w:tc>
      </w:tr>
      <w:tr w:rsidR="006D5FE3" w:rsidRPr="005D4BBA">
        <w:trPr>
          <w:trHeight w:hRule="exact" w:val="440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адекватно использовать психодиагностический материал для исследования различных заболеваний и нарушений детей и подростков;</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применять утвержденные стандартные методы и технологии, позволяющие решать диагностические и коррекционно- развивающие задачи;</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интегрировать научные знания в интересах решения психологических задач в практике психодиагностики, психологического консультирования и </w:t>
            </w:r>
            <w:proofErr w:type="spellStart"/>
            <w:r w:rsidRPr="00E617C0">
              <w:rPr>
                <w:rFonts w:ascii="Times New Roman" w:hAnsi="Times New Roman"/>
                <w:color w:val="000000"/>
                <w:sz w:val="24"/>
                <w:szCs w:val="24"/>
                <w:lang w:val="ru-RU"/>
              </w:rPr>
              <w:t>психокоррекции</w:t>
            </w:r>
            <w:proofErr w:type="spellEnd"/>
            <w:r w:rsidRPr="00E617C0">
              <w:rPr>
                <w:rFonts w:ascii="Times New Roman" w:hAnsi="Times New Roman"/>
                <w:color w:val="000000"/>
                <w:sz w:val="24"/>
                <w:szCs w:val="24"/>
                <w:lang w:val="ru-RU"/>
              </w:rPr>
              <w:t>; анализировать психологические проблемы, имеющие конкретную психофизиологическую природу;</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 самостоятельно применять полученные знания в профессиональной деятельности; использовать их на междисциплинарном уровне;</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 корректно выражать и аргументированно обосновывать положения предметной области знания.</w:t>
            </w:r>
          </w:p>
        </w:tc>
      </w:tr>
    </w:tbl>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1999"/>
        <w:gridCol w:w="7386"/>
      </w:tblGrid>
      <w:tr w:rsidR="006D5FE3" w:rsidRPr="005D4BBA">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навыками системного подхода к изучению психического здоровья и </w:t>
            </w:r>
            <w:proofErr w:type="gramStart"/>
            <w:r w:rsidRPr="00E617C0">
              <w:rPr>
                <w:rFonts w:ascii="Times New Roman" w:hAnsi="Times New Roman"/>
                <w:color w:val="000000"/>
                <w:sz w:val="24"/>
                <w:szCs w:val="24"/>
                <w:lang w:val="ru-RU"/>
              </w:rPr>
              <w:t>болезни  детей</w:t>
            </w:r>
            <w:proofErr w:type="gramEnd"/>
            <w:r w:rsidRPr="00E617C0">
              <w:rPr>
                <w:rFonts w:ascii="Times New Roman" w:hAnsi="Times New Roman"/>
                <w:color w:val="000000"/>
                <w:sz w:val="24"/>
                <w:szCs w:val="24"/>
                <w:lang w:val="ru-RU"/>
              </w:rPr>
              <w:t xml:space="preserve"> и подростков,  самостоятельно искать, оценивать и упорядочивать полученную научную информацию.</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 xml:space="preserve"> основными 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rPr>
              <w:t></w:t>
            </w:r>
            <w:r w:rsidRPr="00E617C0">
              <w:rPr>
                <w:rFonts w:ascii="Times New Roman" w:hAnsi="Times New Roman"/>
                <w:color w:val="000000"/>
                <w:sz w:val="24"/>
                <w:szCs w:val="24"/>
                <w:lang w:val="ru-RU"/>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 навыком  отвечать за принятые решения; организовывать свою работу.</w:t>
            </w:r>
          </w:p>
        </w:tc>
      </w:tr>
    </w:tbl>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1306"/>
        <w:gridCol w:w="3087"/>
        <w:gridCol w:w="252"/>
        <w:gridCol w:w="232"/>
        <w:gridCol w:w="218"/>
        <w:gridCol w:w="445"/>
        <w:gridCol w:w="175"/>
        <w:gridCol w:w="921"/>
        <w:gridCol w:w="2040"/>
        <w:gridCol w:w="712"/>
      </w:tblGrid>
      <w:tr w:rsidR="006D5FE3" w:rsidRPr="0024684B">
        <w:trPr>
          <w:trHeight w:hRule="exact" w:val="285"/>
        </w:trPr>
        <w:tc>
          <w:tcPr>
            <w:tcW w:w="710" w:type="dxa"/>
          </w:tcPr>
          <w:p w:rsidR="006D5FE3" w:rsidRPr="00E617C0" w:rsidRDefault="006D5FE3" w:rsidP="00E617C0">
            <w:pPr>
              <w:spacing w:after="0" w:line="240" w:lineRule="auto"/>
              <w:rPr>
                <w:rFonts w:ascii="Times New Roman" w:hAnsi="Times New Roman"/>
                <w:sz w:val="24"/>
                <w:szCs w:val="24"/>
                <w:lang w:val="ru-RU"/>
              </w:rPr>
            </w:pPr>
          </w:p>
        </w:tc>
        <w:tc>
          <w:tcPr>
            <w:tcW w:w="9228" w:type="dxa"/>
            <w:gridSpan w:val="9"/>
            <w:shd w:val="clear" w:color="000000" w:fill="FFFFFF"/>
            <w:tcMar>
              <w:left w:w="34" w:type="dxa"/>
              <w:right w:w="34" w:type="dxa"/>
            </w:tcMar>
          </w:tcPr>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b/>
                <w:color w:val="000000"/>
                <w:sz w:val="24"/>
                <w:szCs w:val="24"/>
                <w:lang w:val="ru-RU"/>
              </w:rPr>
              <w:t>4.Структура</w:t>
            </w:r>
            <w:proofErr w:type="gramStart"/>
            <w:r w:rsidRPr="00E617C0">
              <w:rPr>
                <w:rFonts w:ascii="Times New Roman" w:hAnsi="Times New Roman"/>
                <w:b/>
                <w:color w:val="000000"/>
                <w:sz w:val="24"/>
                <w:szCs w:val="24"/>
                <w:lang w:val="ru-RU"/>
              </w:rPr>
              <w:t>,о</w:t>
            </w:r>
            <w:proofErr w:type="gramEnd"/>
            <w:r w:rsidRPr="00E617C0">
              <w:rPr>
                <w:rFonts w:ascii="Times New Roman" w:hAnsi="Times New Roman"/>
                <w:b/>
                <w:color w:val="000000"/>
                <w:sz w:val="24"/>
                <w:szCs w:val="24"/>
                <w:lang w:val="ru-RU"/>
              </w:rPr>
              <w:t>бъёмисодержаниедисциплины(модуля)</w:t>
            </w:r>
          </w:p>
        </w:tc>
      </w:tr>
      <w:tr w:rsidR="006D5FE3" w:rsidRPr="005D4BBA">
        <w:trPr>
          <w:trHeight w:hRule="exact" w:val="3611"/>
        </w:trPr>
        <w:tc>
          <w:tcPr>
            <w:tcW w:w="9937" w:type="dxa"/>
            <w:gridSpan w:val="10"/>
            <w:shd w:val="clear" w:color="000000" w:fill="FFFFFF"/>
            <w:tcMar>
              <w:left w:w="34" w:type="dxa"/>
              <w:right w:w="34" w:type="dxa"/>
            </w:tcMar>
          </w:tcPr>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Общаятрудоемкостьдисциплинысоставляет4зачетныхединиц144акад</w:t>
            </w:r>
            <w:proofErr w:type="gramStart"/>
            <w:r w:rsidRPr="00E617C0">
              <w:rPr>
                <w:rFonts w:ascii="Times New Roman" w:hAnsi="Times New Roman"/>
                <w:color w:val="000000"/>
                <w:sz w:val="24"/>
                <w:szCs w:val="24"/>
                <w:lang w:val="ru-RU"/>
              </w:rPr>
              <w:t>.ч</w:t>
            </w:r>
            <w:proofErr w:type="gramEnd"/>
            <w:r w:rsidRPr="00E617C0">
              <w:rPr>
                <w:rFonts w:ascii="Times New Roman" w:hAnsi="Times New Roman"/>
                <w:color w:val="000000"/>
                <w:sz w:val="24"/>
                <w:szCs w:val="24"/>
                <w:lang w:val="ru-RU"/>
              </w:rPr>
              <w:t>асов,втомчисле:</w:t>
            </w:r>
          </w:p>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w:t>
            </w:r>
            <w:proofErr w:type="spellStart"/>
            <w:r w:rsidRPr="00E617C0">
              <w:rPr>
                <w:rFonts w:ascii="Times New Roman" w:hAnsi="Times New Roman"/>
                <w:color w:val="000000"/>
                <w:sz w:val="24"/>
                <w:szCs w:val="24"/>
                <w:lang w:val="ru-RU"/>
              </w:rPr>
              <w:t>контактнаяработа</w:t>
            </w:r>
            <w:proofErr w:type="spellEnd"/>
            <w:r w:rsidRPr="00E617C0">
              <w:rPr>
                <w:rFonts w:ascii="Times New Roman" w:hAnsi="Times New Roman"/>
                <w:color w:val="000000"/>
                <w:sz w:val="24"/>
                <w:szCs w:val="24"/>
                <w:lang w:val="ru-RU"/>
              </w:rPr>
              <w:t>–55акад</w:t>
            </w:r>
            <w:proofErr w:type="gramStart"/>
            <w:r w:rsidRPr="00E617C0">
              <w:rPr>
                <w:rFonts w:ascii="Times New Roman" w:hAnsi="Times New Roman"/>
                <w:color w:val="000000"/>
                <w:sz w:val="24"/>
                <w:szCs w:val="24"/>
                <w:lang w:val="ru-RU"/>
              </w:rPr>
              <w:t>.ч</w:t>
            </w:r>
            <w:proofErr w:type="gramEnd"/>
            <w:r w:rsidRPr="00E617C0">
              <w:rPr>
                <w:rFonts w:ascii="Times New Roman" w:hAnsi="Times New Roman"/>
                <w:color w:val="000000"/>
                <w:sz w:val="24"/>
                <w:szCs w:val="24"/>
                <w:lang w:val="ru-RU"/>
              </w:rPr>
              <w:t>асов:</w:t>
            </w:r>
          </w:p>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–аудиторная–54акад</w:t>
            </w:r>
            <w:proofErr w:type="gramStart"/>
            <w:r w:rsidRPr="00E617C0">
              <w:rPr>
                <w:rFonts w:ascii="Times New Roman" w:hAnsi="Times New Roman"/>
                <w:color w:val="000000"/>
                <w:sz w:val="24"/>
                <w:szCs w:val="24"/>
                <w:lang w:val="ru-RU"/>
              </w:rPr>
              <w:t>.ч</w:t>
            </w:r>
            <w:proofErr w:type="gramEnd"/>
            <w:r w:rsidRPr="00E617C0">
              <w:rPr>
                <w:rFonts w:ascii="Times New Roman" w:hAnsi="Times New Roman"/>
                <w:color w:val="000000"/>
                <w:sz w:val="24"/>
                <w:szCs w:val="24"/>
                <w:lang w:val="ru-RU"/>
              </w:rPr>
              <w:t>асов;</w:t>
            </w:r>
          </w:p>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–внеаудиторная–1акад</w:t>
            </w:r>
            <w:proofErr w:type="gramStart"/>
            <w:r w:rsidRPr="00E617C0">
              <w:rPr>
                <w:rFonts w:ascii="Times New Roman" w:hAnsi="Times New Roman"/>
                <w:color w:val="000000"/>
                <w:sz w:val="24"/>
                <w:szCs w:val="24"/>
                <w:lang w:val="ru-RU"/>
              </w:rPr>
              <w:t>.ч</w:t>
            </w:r>
            <w:proofErr w:type="gramEnd"/>
            <w:r w:rsidRPr="00E617C0">
              <w:rPr>
                <w:rFonts w:ascii="Times New Roman" w:hAnsi="Times New Roman"/>
                <w:color w:val="000000"/>
                <w:sz w:val="24"/>
                <w:szCs w:val="24"/>
                <w:lang w:val="ru-RU"/>
              </w:rPr>
              <w:t>асов</w:t>
            </w:r>
          </w:p>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w:t>
            </w:r>
            <w:proofErr w:type="spellStart"/>
            <w:r w:rsidRPr="00E617C0">
              <w:rPr>
                <w:rFonts w:ascii="Times New Roman" w:hAnsi="Times New Roman"/>
                <w:color w:val="000000"/>
                <w:sz w:val="24"/>
                <w:szCs w:val="24"/>
                <w:lang w:val="ru-RU"/>
              </w:rPr>
              <w:t>самостоятельнаяработа</w:t>
            </w:r>
            <w:proofErr w:type="spellEnd"/>
            <w:r w:rsidRPr="00E617C0">
              <w:rPr>
                <w:rFonts w:ascii="Times New Roman" w:hAnsi="Times New Roman"/>
                <w:color w:val="000000"/>
                <w:sz w:val="24"/>
                <w:szCs w:val="24"/>
                <w:lang w:val="ru-RU"/>
              </w:rPr>
              <w:t>–89акад</w:t>
            </w:r>
            <w:proofErr w:type="gramStart"/>
            <w:r w:rsidRPr="00E617C0">
              <w:rPr>
                <w:rFonts w:ascii="Times New Roman" w:hAnsi="Times New Roman"/>
                <w:color w:val="000000"/>
                <w:sz w:val="24"/>
                <w:szCs w:val="24"/>
                <w:lang w:val="ru-RU"/>
              </w:rPr>
              <w:t>.ч</w:t>
            </w:r>
            <w:proofErr w:type="gramEnd"/>
            <w:r w:rsidRPr="00E617C0">
              <w:rPr>
                <w:rFonts w:ascii="Times New Roman" w:hAnsi="Times New Roman"/>
                <w:color w:val="000000"/>
                <w:sz w:val="24"/>
                <w:szCs w:val="24"/>
                <w:lang w:val="ru-RU"/>
              </w:rPr>
              <w:t>асов;</w:t>
            </w:r>
          </w:p>
          <w:p w:rsidR="006D5FE3" w:rsidRPr="00E617C0" w:rsidRDefault="006D5FE3" w:rsidP="00E617C0">
            <w:pPr>
              <w:spacing w:after="0" w:line="240" w:lineRule="auto"/>
              <w:jc w:val="both"/>
              <w:rPr>
                <w:rFonts w:ascii="Times New Roman" w:hAnsi="Times New Roman"/>
                <w:sz w:val="24"/>
                <w:szCs w:val="24"/>
                <w:lang w:val="ru-RU"/>
              </w:rPr>
            </w:pPr>
          </w:p>
          <w:p w:rsidR="006D5FE3" w:rsidRPr="00E617C0" w:rsidRDefault="006D5FE3" w:rsidP="00E617C0">
            <w:pPr>
              <w:spacing w:after="0" w:line="240" w:lineRule="auto"/>
              <w:jc w:val="both"/>
              <w:rPr>
                <w:rFonts w:ascii="Times New Roman" w:hAnsi="Times New Roman"/>
                <w:sz w:val="24"/>
                <w:szCs w:val="24"/>
                <w:lang w:val="ru-RU"/>
              </w:rPr>
            </w:pPr>
          </w:p>
          <w:p w:rsidR="006D5FE3" w:rsidRPr="00E617C0" w:rsidRDefault="006D5FE3" w:rsidP="00E617C0">
            <w:pPr>
              <w:spacing w:after="0" w:line="240" w:lineRule="auto"/>
              <w:jc w:val="both"/>
              <w:rPr>
                <w:rFonts w:ascii="Times New Roman" w:hAnsi="Times New Roman"/>
                <w:sz w:val="24"/>
                <w:szCs w:val="24"/>
                <w:lang w:val="ru-RU"/>
              </w:rPr>
            </w:pPr>
            <w:proofErr w:type="spellStart"/>
            <w:r w:rsidRPr="00E617C0">
              <w:rPr>
                <w:rFonts w:ascii="Times New Roman" w:hAnsi="Times New Roman"/>
                <w:color w:val="000000"/>
                <w:sz w:val="24"/>
                <w:szCs w:val="24"/>
                <w:lang w:val="ru-RU"/>
              </w:rPr>
              <w:t>Формааттестации-зачетсоценкой</w:t>
            </w:r>
            <w:proofErr w:type="spellEnd"/>
          </w:p>
        </w:tc>
      </w:tr>
      <w:tr w:rsidR="006D5FE3" w:rsidRPr="005D4BBA">
        <w:trPr>
          <w:trHeight w:hRule="exact" w:val="138"/>
        </w:trPr>
        <w:tc>
          <w:tcPr>
            <w:tcW w:w="710" w:type="dxa"/>
          </w:tcPr>
          <w:p w:rsidR="006D5FE3" w:rsidRPr="00E617C0" w:rsidRDefault="006D5FE3" w:rsidP="00E617C0">
            <w:pPr>
              <w:spacing w:after="0" w:line="240" w:lineRule="auto"/>
              <w:rPr>
                <w:rFonts w:ascii="Times New Roman" w:hAnsi="Times New Roman"/>
                <w:sz w:val="24"/>
                <w:szCs w:val="24"/>
                <w:lang w:val="ru-RU"/>
              </w:rPr>
            </w:pPr>
          </w:p>
        </w:tc>
        <w:tc>
          <w:tcPr>
            <w:tcW w:w="1702" w:type="dxa"/>
          </w:tcPr>
          <w:p w:rsidR="006D5FE3" w:rsidRPr="00E617C0" w:rsidRDefault="006D5FE3" w:rsidP="00E617C0">
            <w:pPr>
              <w:spacing w:after="0" w:line="240" w:lineRule="auto"/>
              <w:rPr>
                <w:rFonts w:ascii="Times New Roman" w:hAnsi="Times New Roman"/>
                <w:sz w:val="24"/>
                <w:szCs w:val="24"/>
                <w:lang w:val="ru-RU"/>
              </w:rPr>
            </w:pPr>
          </w:p>
        </w:tc>
        <w:tc>
          <w:tcPr>
            <w:tcW w:w="426" w:type="dxa"/>
          </w:tcPr>
          <w:p w:rsidR="006D5FE3" w:rsidRPr="00E617C0" w:rsidRDefault="006D5FE3" w:rsidP="00E617C0">
            <w:pPr>
              <w:spacing w:after="0" w:line="240" w:lineRule="auto"/>
              <w:rPr>
                <w:rFonts w:ascii="Times New Roman" w:hAnsi="Times New Roman"/>
                <w:sz w:val="24"/>
                <w:szCs w:val="24"/>
                <w:lang w:val="ru-RU"/>
              </w:rPr>
            </w:pPr>
          </w:p>
        </w:tc>
        <w:tc>
          <w:tcPr>
            <w:tcW w:w="568" w:type="dxa"/>
          </w:tcPr>
          <w:p w:rsidR="006D5FE3" w:rsidRPr="00E617C0" w:rsidRDefault="006D5FE3" w:rsidP="00E617C0">
            <w:pPr>
              <w:spacing w:after="0" w:line="240" w:lineRule="auto"/>
              <w:rPr>
                <w:rFonts w:ascii="Times New Roman" w:hAnsi="Times New Roman"/>
                <w:sz w:val="24"/>
                <w:szCs w:val="24"/>
                <w:lang w:val="ru-RU"/>
              </w:rPr>
            </w:pPr>
          </w:p>
        </w:tc>
        <w:tc>
          <w:tcPr>
            <w:tcW w:w="710" w:type="dxa"/>
          </w:tcPr>
          <w:p w:rsidR="006D5FE3" w:rsidRPr="00E617C0" w:rsidRDefault="006D5FE3" w:rsidP="00E617C0">
            <w:pPr>
              <w:spacing w:after="0" w:line="240" w:lineRule="auto"/>
              <w:rPr>
                <w:rFonts w:ascii="Times New Roman" w:hAnsi="Times New Roman"/>
                <w:sz w:val="24"/>
                <w:szCs w:val="24"/>
                <w:lang w:val="ru-RU"/>
              </w:rPr>
            </w:pPr>
          </w:p>
        </w:tc>
        <w:tc>
          <w:tcPr>
            <w:tcW w:w="710" w:type="dxa"/>
          </w:tcPr>
          <w:p w:rsidR="006D5FE3" w:rsidRPr="00E617C0" w:rsidRDefault="006D5FE3" w:rsidP="00E617C0">
            <w:pPr>
              <w:spacing w:after="0" w:line="240" w:lineRule="auto"/>
              <w:rPr>
                <w:rFonts w:ascii="Times New Roman" w:hAnsi="Times New Roman"/>
                <w:sz w:val="24"/>
                <w:szCs w:val="24"/>
                <w:lang w:val="ru-RU"/>
              </w:rPr>
            </w:pPr>
          </w:p>
        </w:tc>
        <w:tc>
          <w:tcPr>
            <w:tcW w:w="568" w:type="dxa"/>
          </w:tcPr>
          <w:p w:rsidR="006D5FE3" w:rsidRPr="00E617C0" w:rsidRDefault="006D5FE3" w:rsidP="00E617C0">
            <w:pPr>
              <w:spacing w:after="0" w:line="240" w:lineRule="auto"/>
              <w:rPr>
                <w:rFonts w:ascii="Times New Roman" w:hAnsi="Times New Roman"/>
                <w:sz w:val="24"/>
                <w:szCs w:val="24"/>
                <w:lang w:val="ru-RU"/>
              </w:rPr>
            </w:pPr>
          </w:p>
        </w:tc>
        <w:tc>
          <w:tcPr>
            <w:tcW w:w="1560" w:type="dxa"/>
          </w:tcPr>
          <w:p w:rsidR="006D5FE3" w:rsidRPr="00E617C0" w:rsidRDefault="006D5FE3" w:rsidP="00E617C0">
            <w:pPr>
              <w:spacing w:after="0" w:line="240" w:lineRule="auto"/>
              <w:rPr>
                <w:rFonts w:ascii="Times New Roman" w:hAnsi="Times New Roman"/>
                <w:sz w:val="24"/>
                <w:szCs w:val="24"/>
                <w:lang w:val="ru-RU"/>
              </w:rPr>
            </w:pPr>
          </w:p>
        </w:tc>
        <w:tc>
          <w:tcPr>
            <w:tcW w:w="1702" w:type="dxa"/>
          </w:tcPr>
          <w:p w:rsidR="006D5FE3" w:rsidRPr="00E617C0" w:rsidRDefault="006D5FE3" w:rsidP="00E617C0">
            <w:pPr>
              <w:spacing w:after="0" w:line="240" w:lineRule="auto"/>
              <w:rPr>
                <w:rFonts w:ascii="Times New Roman" w:hAnsi="Times New Roman"/>
                <w:sz w:val="24"/>
                <w:szCs w:val="24"/>
                <w:lang w:val="ru-RU"/>
              </w:rPr>
            </w:pPr>
          </w:p>
        </w:tc>
        <w:tc>
          <w:tcPr>
            <w:tcW w:w="1277" w:type="dxa"/>
          </w:tcPr>
          <w:p w:rsidR="006D5FE3" w:rsidRPr="00E617C0" w:rsidRDefault="006D5FE3" w:rsidP="00E617C0">
            <w:pPr>
              <w:spacing w:after="0" w:line="240" w:lineRule="auto"/>
              <w:rPr>
                <w:rFonts w:ascii="Times New Roman" w:hAnsi="Times New Roman"/>
                <w:sz w:val="24"/>
                <w:szCs w:val="24"/>
                <w:lang w:val="ru-RU"/>
              </w:rPr>
            </w:pPr>
          </w:p>
        </w:tc>
      </w:tr>
      <w:tr w:rsidR="006D5FE3" w:rsidRPr="00E617C0">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Раздел</w:t>
            </w:r>
            <w:proofErr w:type="spellEnd"/>
            <w:r w:rsidRPr="00E617C0">
              <w:rPr>
                <w:rFonts w:ascii="Times New Roman" w:hAnsi="Times New Roman"/>
                <w:color w:val="000000"/>
                <w:sz w:val="24"/>
                <w:szCs w:val="24"/>
              </w:rPr>
              <w:t>/</w:t>
            </w:r>
            <w:proofErr w:type="spellStart"/>
            <w:r w:rsidRPr="00E617C0">
              <w:rPr>
                <w:rFonts w:ascii="Times New Roman" w:hAnsi="Times New Roman"/>
                <w:color w:val="000000"/>
                <w:sz w:val="24"/>
                <w:szCs w:val="24"/>
              </w:rPr>
              <w:t>тема</w:t>
            </w:r>
            <w:proofErr w:type="spellEnd"/>
          </w:p>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дисциплины</w:t>
            </w:r>
            <w:proofErr w:type="spellEnd"/>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Семестр</w:t>
            </w:r>
            <w:proofErr w:type="spellEnd"/>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Аудиторная</w:t>
            </w:r>
          </w:p>
          <w:p w:rsidR="006D5FE3" w:rsidRPr="00E617C0" w:rsidRDefault="006D5FE3" w:rsidP="00E617C0">
            <w:pPr>
              <w:spacing w:after="0" w:line="240" w:lineRule="auto"/>
              <w:jc w:val="center"/>
              <w:rPr>
                <w:rFonts w:ascii="Times New Roman" w:hAnsi="Times New Roman"/>
                <w:sz w:val="24"/>
                <w:szCs w:val="24"/>
                <w:lang w:val="ru-RU"/>
              </w:rPr>
            </w:pPr>
            <w:proofErr w:type="spellStart"/>
            <w:r w:rsidRPr="00E617C0">
              <w:rPr>
                <w:rFonts w:ascii="Times New Roman" w:hAnsi="Times New Roman"/>
                <w:color w:val="000000"/>
                <w:sz w:val="24"/>
                <w:szCs w:val="24"/>
                <w:lang w:val="ru-RU"/>
              </w:rPr>
              <w:t>контактнаяработа</w:t>
            </w:r>
            <w:proofErr w:type="spellEnd"/>
          </w:p>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w:t>
            </w:r>
            <w:proofErr w:type="spellStart"/>
            <w:r w:rsidRPr="00E617C0">
              <w:rPr>
                <w:rFonts w:ascii="Times New Roman" w:hAnsi="Times New Roman"/>
                <w:color w:val="000000"/>
                <w:sz w:val="24"/>
                <w:szCs w:val="24"/>
                <w:lang w:val="ru-RU"/>
              </w:rPr>
              <w:t>вакад</w:t>
            </w:r>
            <w:proofErr w:type="gramStart"/>
            <w:r w:rsidRPr="00E617C0">
              <w:rPr>
                <w:rFonts w:ascii="Times New Roman" w:hAnsi="Times New Roman"/>
                <w:color w:val="000000"/>
                <w:sz w:val="24"/>
                <w:szCs w:val="24"/>
                <w:lang w:val="ru-RU"/>
              </w:rPr>
              <w:t>.ч</w:t>
            </w:r>
            <w:proofErr w:type="gramEnd"/>
            <w:r w:rsidRPr="00E617C0">
              <w:rPr>
                <w:rFonts w:ascii="Times New Roman" w:hAnsi="Times New Roman"/>
                <w:color w:val="000000"/>
                <w:sz w:val="24"/>
                <w:szCs w:val="24"/>
                <w:lang w:val="ru-RU"/>
              </w:rPr>
              <w:t>асах</w:t>
            </w:r>
            <w:proofErr w:type="spellEnd"/>
            <w:r w:rsidRPr="00E617C0">
              <w:rPr>
                <w:rFonts w:ascii="Times New Roman" w:hAnsi="Times New Roman"/>
                <w:color w:val="000000"/>
                <w:sz w:val="24"/>
                <w:szCs w:val="24"/>
                <w:lang w:val="ru-RU"/>
              </w:rPr>
              <w:t>)</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Самостоятельнаяработастудента</w:t>
            </w:r>
            <w:proofErr w:type="spellEnd"/>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Видсамостоятельной</w:t>
            </w:r>
            <w:proofErr w:type="spellEnd"/>
          </w:p>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работы</w:t>
            </w:r>
            <w:proofErr w:type="spellEnd"/>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lang w:val="ru-RU"/>
              </w:rPr>
            </w:pPr>
            <w:proofErr w:type="spellStart"/>
            <w:r w:rsidRPr="00E617C0">
              <w:rPr>
                <w:rFonts w:ascii="Times New Roman" w:hAnsi="Times New Roman"/>
                <w:color w:val="000000"/>
                <w:sz w:val="24"/>
                <w:szCs w:val="24"/>
                <w:lang w:val="ru-RU"/>
              </w:rPr>
              <w:t>Форматекущегоконтроляуспеваемостии</w:t>
            </w:r>
            <w:proofErr w:type="spellEnd"/>
          </w:p>
          <w:p w:rsidR="006D5FE3" w:rsidRPr="00E617C0" w:rsidRDefault="006D5FE3" w:rsidP="00E617C0">
            <w:pPr>
              <w:spacing w:after="0" w:line="240" w:lineRule="auto"/>
              <w:jc w:val="center"/>
              <w:rPr>
                <w:rFonts w:ascii="Times New Roman" w:hAnsi="Times New Roman"/>
                <w:sz w:val="24"/>
                <w:szCs w:val="24"/>
                <w:lang w:val="ru-RU"/>
              </w:rPr>
            </w:pPr>
            <w:proofErr w:type="spellStart"/>
            <w:r w:rsidRPr="00E617C0">
              <w:rPr>
                <w:rFonts w:ascii="Times New Roman" w:hAnsi="Times New Roman"/>
                <w:color w:val="000000"/>
                <w:sz w:val="24"/>
                <w:szCs w:val="24"/>
                <w:lang w:val="ru-RU"/>
              </w:rPr>
              <w:t>промежуточнойаттестации</w:t>
            </w:r>
            <w:proofErr w:type="spellEnd"/>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Кодкомпетенции</w:t>
            </w:r>
            <w:proofErr w:type="spellEnd"/>
          </w:p>
        </w:tc>
      </w:tr>
      <w:tr w:rsidR="006D5FE3" w:rsidRPr="00E617C0">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D5FE3" w:rsidRPr="00E617C0" w:rsidRDefault="006D5FE3" w:rsidP="00E617C0">
            <w:pPr>
              <w:spacing w:after="0" w:line="240" w:lineRule="auto"/>
              <w:rPr>
                <w:rFonts w:ascii="Times New Roman" w:hAnsi="Times New Roman"/>
                <w:sz w:val="24"/>
                <w:szCs w:val="24"/>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Лек</w:t>
            </w:r>
            <w:proofErr w:type="spellEnd"/>
            <w:r w:rsidRPr="00E617C0">
              <w:rPr>
                <w:rFonts w:ascii="Times New Roman" w:hAnsi="Times New Roman"/>
                <w:color w:val="000000"/>
                <w:sz w:val="24"/>
                <w:szCs w:val="24"/>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proofErr w:type="gramStart"/>
            <w:r w:rsidRPr="00E617C0">
              <w:rPr>
                <w:rFonts w:ascii="Times New Roman" w:hAnsi="Times New Roman"/>
                <w:color w:val="000000"/>
                <w:sz w:val="24"/>
                <w:szCs w:val="24"/>
              </w:rPr>
              <w:t>лаб</w:t>
            </w:r>
            <w:proofErr w:type="spellEnd"/>
            <w:proofErr w:type="gramEnd"/>
            <w:r w:rsidRPr="00E617C0">
              <w:rPr>
                <w:rFonts w:ascii="Times New Roman" w:hAnsi="Times New Roman"/>
                <w:color w:val="000000"/>
                <w:sz w:val="24"/>
                <w:szCs w:val="24"/>
              </w:rPr>
              <w:t>.</w:t>
            </w:r>
          </w:p>
          <w:p w:rsidR="006D5FE3" w:rsidRPr="00E617C0" w:rsidRDefault="006D5FE3" w:rsidP="00E617C0">
            <w:pPr>
              <w:spacing w:after="0" w:line="240" w:lineRule="auto"/>
              <w:jc w:val="center"/>
              <w:rPr>
                <w:rFonts w:ascii="Times New Roman" w:hAnsi="Times New Roman"/>
                <w:sz w:val="24"/>
                <w:szCs w:val="24"/>
              </w:rPr>
            </w:pPr>
            <w:proofErr w:type="spellStart"/>
            <w:proofErr w:type="gramStart"/>
            <w:r w:rsidRPr="00E617C0">
              <w:rPr>
                <w:rFonts w:ascii="Times New Roman" w:hAnsi="Times New Roman"/>
                <w:color w:val="000000"/>
                <w:sz w:val="24"/>
                <w:szCs w:val="24"/>
              </w:rPr>
              <w:t>зан</w:t>
            </w:r>
            <w:proofErr w:type="spellEnd"/>
            <w:proofErr w:type="gramEnd"/>
            <w:r w:rsidRPr="00E617C0">
              <w:rPr>
                <w:rFonts w:ascii="Times New Roman" w:hAnsi="Times New Roman"/>
                <w:color w:val="000000"/>
                <w:sz w:val="24"/>
                <w:szCs w:val="24"/>
              </w:rPr>
              <w:t>.</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практ.зан</w:t>
            </w:r>
            <w:proofErr w:type="spellEnd"/>
            <w:r w:rsidRPr="00E617C0">
              <w:rPr>
                <w:rFonts w:ascii="Times New Roman" w:hAnsi="Times New Roman"/>
                <w:color w:val="000000"/>
                <w:sz w:val="24"/>
                <w:szCs w:val="24"/>
              </w:rPr>
              <w:t>.</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D5FE3" w:rsidRPr="00E617C0" w:rsidRDefault="006D5FE3" w:rsidP="00E617C0">
            <w:pPr>
              <w:spacing w:after="0" w:line="240" w:lineRule="auto"/>
              <w:rPr>
                <w:rFonts w:ascii="Times New Roman" w:hAnsi="Times New Roman"/>
                <w:sz w:val="24"/>
                <w:szCs w:val="24"/>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r w:rsidRPr="00E617C0">
              <w:rPr>
                <w:rFonts w:ascii="Times New Roman" w:hAnsi="Times New Roman"/>
                <w:color w:val="000000"/>
                <w:sz w:val="24"/>
                <w:szCs w:val="24"/>
              </w:rPr>
              <w:t>1.1.Введениевпсихосоматику</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r>
      <w:tr w:rsidR="006D5FE3" w:rsidRPr="00E617C0" w:rsidTr="002D6214">
        <w:trPr>
          <w:trHeight w:hRule="exact" w:val="449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1.1.Современныепредставленияосоотношениипсихическогоифизиологического.</w:t>
            </w:r>
          </w:p>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1.2.Классификацияпсихосоматическихизмененийипроцессов.</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10</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29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lang w:val="ru-RU"/>
              </w:rPr>
              <w:t xml:space="preserve">Подготовка к занятию по основе конспекта, интернет источников. </w:t>
            </w:r>
            <w:proofErr w:type="spellStart"/>
            <w:r w:rsidRPr="00E617C0">
              <w:rPr>
                <w:rFonts w:ascii="Times New Roman" w:hAnsi="Times New Roman"/>
                <w:color w:val="000000"/>
                <w:sz w:val="24"/>
                <w:szCs w:val="24"/>
              </w:rPr>
              <w:t>Написание</w:t>
            </w:r>
            <w:proofErr w:type="spellEnd"/>
            <w:r>
              <w:rPr>
                <w:rFonts w:ascii="Times New Roman" w:hAnsi="Times New Roman"/>
                <w:color w:val="000000"/>
                <w:sz w:val="24"/>
                <w:szCs w:val="24"/>
                <w:lang w:val="ru-RU"/>
              </w:rPr>
              <w:t xml:space="preserve"> </w:t>
            </w:r>
            <w:proofErr w:type="spellStart"/>
            <w:r w:rsidRPr="00E617C0">
              <w:rPr>
                <w:rFonts w:ascii="Times New Roman" w:hAnsi="Times New Roman"/>
                <w:color w:val="000000"/>
                <w:sz w:val="24"/>
                <w:szCs w:val="24"/>
              </w:rPr>
              <w:t>реферата</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proofErr w:type="gramStart"/>
            <w:r w:rsidRPr="00E617C0">
              <w:rPr>
                <w:rFonts w:ascii="Times New Roman" w:hAnsi="Times New Roman"/>
                <w:color w:val="000000"/>
                <w:sz w:val="24"/>
                <w:szCs w:val="24"/>
              </w:rPr>
              <w:t>доклад</w:t>
            </w:r>
            <w:proofErr w:type="spellEnd"/>
            <w:proofErr w:type="gramEnd"/>
            <w:r w:rsidRPr="00E617C0">
              <w:rPr>
                <w:rFonts w:ascii="Times New Roman" w:hAnsi="Times New Roman"/>
                <w:color w:val="000000"/>
                <w:sz w:val="24"/>
                <w:szCs w:val="24"/>
              </w:rPr>
              <w:t>.</w:t>
            </w:r>
          </w:p>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Защитареферата</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ПК-7,ПК-9</w:t>
            </w:r>
          </w:p>
        </w:tc>
      </w:tr>
      <w:tr w:rsidR="006D5FE3" w:rsidRPr="00E617C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proofErr w:type="spellStart"/>
            <w:r w:rsidRPr="00E617C0">
              <w:rPr>
                <w:rFonts w:ascii="Times New Roman" w:hAnsi="Times New Roman"/>
                <w:color w:val="000000"/>
                <w:sz w:val="24"/>
                <w:szCs w:val="24"/>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10</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29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r w:rsidRPr="00E617C0">
              <w:rPr>
                <w:rFonts w:ascii="Times New Roman" w:hAnsi="Times New Roman"/>
                <w:color w:val="000000"/>
                <w:sz w:val="24"/>
                <w:szCs w:val="24"/>
              </w:rPr>
              <w:t>2.2.Теоретическиеосновыпсихосоматическойнауки</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r>
      <w:tr w:rsidR="006D5FE3" w:rsidRPr="00E617C0" w:rsidTr="002D6214">
        <w:trPr>
          <w:trHeight w:hRule="exact" w:val="441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lastRenderedPageBreak/>
              <w:t>2.1Психоаналитическоенаправление.</w:t>
            </w:r>
          </w:p>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2.2.Психосоматическийсимптомкакрезультатинтроекциидисфункциональныхбазисныхсхем</w:t>
            </w:r>
            <w:proofErr w:type="gramStart"/>
            <w:r w:rsidRPr="00E617C0">
              <w:rPr>
                <w:rFonts w:ascii="Times New Roman" w:hAnsi="Times New Roman"/>
                <w:color w:val="000000"/>
                <w:sz w:val="24"/>
                <w:szCs w:val="24"/>
                <w:lang w:val="ru-RU"/>
              </w:rPr>
              <w:t>.К</w:t>
            </w:r>
            <w:proofErr w:type="gramEnd"/>
            <w:r w:rsidRPr="00E617C0">
              <w:rPr>
                <w:rFonts w:ascii="Times New Roman" w:hAnsi="Times New Roman"/>
                <w:color w:val="000000"/>
                <w:sz w:val="24"/>
                <w:szCs w:val="24"/>
                <w:lang w:val="ru-RU"/>
              </w:rPr>
              <w:t>огнитивныетеории.</w:t>
            </w:r>
          </w:p>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2.3.Психосоматическоевзаимоотношениеипроблемаздоровьяспозициигуманистическойпсихологии.</w:t>
            </w:r>
          </w:p>
          <w:p w:rsidR="006D5FE3" w:rsidRPr="000A5A98"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2.4.Физиологическиеипсихологическиемеханизмыпсихосоматическоговзаимодействия</w:t>
            </w:r>
            <w:proofErr w:type="gramStart"/>
            <w:r w:rsidRPr="00E617C0">
              <w:rPr>
                <w:rFonts w:ascii="Times New Roman" w:hAnsi="Times New Roman"/>
                <w:color w:val="000000"/>
                <w:sz w:val="24"/>
                <w:szCs w:val="24"/>
                <w:lang w:val="ru-RU"/>
              </w:rPr>
              <w:t>.</w:t>
            </w:r>
            <w:r w:rsidRPr="000A5A98">
              <w:rPr>
                <w:rFonts w:ascii="Times New Roman" w:hAnsi="Times New Roman"/>
                <w:color w:val="000000"/>
                <w:sz w:val="24"/>
                <w:szCs w:val="24"/>
                <w:lang w:val="ru-RU"/>
              </w:rPr>
              <w:t>Н</w:t>
            </w:r>
            <w:proofErr w:type="gramEnd"/>
            <w:r w:rsidRPr="000A5A98">
              <w:rPr>
                <w:rFonts w:ascii="Times New Roman" w:hAnsi="Times New Roman"/>
                <w:color w:val="000000"/>
                <w:sz w:val="24"/>
                <w:szCs w:val="24"/>
                <w:lang w:val="ru-RU"/>
              </w:rPr>
              <w:t>еспецифическиетеории.</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10</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 xml:space="preserve">Подготовка к занятию с использованием основной и дополнительной литературы, </w:t>
            </w:r>
            <w:proofErr w:type="spellStart"/>
            <w:r w:rsidRPr="00E617C0">
              <w:rPr>
                <w:rFonts w:ascii="Times New Roman" w:hAnsi="Times New Roman"/>
                <w:color w:val="000000"/>
                <w:sz w:val="24"/>
                <w:szCs w:val="24"/>
                <w:lang w:val="ru-RU"/>
              </w:rPr>
              <w:t>конспекты</w:t>
            </w:r>
            <w:proofErr w:type="gramStart"/>
            <w:r w:rsidRPr="00E617C0">
              <w:rPr>
                <w:rFonts w:ascii="Times New Roman" w:hAnsi="Times New Roman"/>
                <w:color w:val="000000"/>
                <w:sz w:val="24"/>
                <w:szCs w:val="24"/>
                <w:lang w:val="ru-RU"/>
              </w:rPr>
              <w:t>.н</w:t>
            </w:r>
            <w:proofErr w:type="gramEnd"/>
            <w:r w:rsidRPr="00E617C0">
              <w:rPr>
                <w:rFonts w:ascii="Times New Roman" w:hAnsi="Times New Roman"/>
                <w:color w:val="000000"/>
                <w:sz w:val="24"/>
                <w:szCs w:val="24"/>
                <w:lang w:val="ru-RU"/>
              </w:rPr>
              <w:t>аписание</w:t>
            </w:r>
            <w:proofErr w:type="spellEnd"/>
            <w:r w:rsidRPr="00E617C0">
              <w:rPr>
                <w:rFonts w:ascii="Times New Roman" w:hAnsi="Times New Roman"/>
                <w:color w:val="000000"/>
                <w:sz w:val="24"/>
                <w:szCs w:val="24"/>
                <w:lang w:val="ru-RU"/>
              </w:rPr>
              <w:t xml:space="preserve">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lang w:val="ru-RU"/>
              </w:rPr>
            </w:pPr>
            <w:proofErr w:type="spellStart"/>
            <w:r w:rsidRPr="00E617C0">
              <w:rPr>
                <w:rFonts w:ascii="Times New Roman" w:hAnsi="Times New Roman"/>
                <w:color w:val="000000"/>
                <w:sz w:val="24"/>
                <w:szCs w:val="24"/>
                <w:lang w:val="ru-RU"/>
              </w:rPr>
              <w:t>устныйотпросназанятии</w:t>
            </w:r>
            <w:proofErr w:type="gramStart"/>
            <w:r w:rsidRPr="00E617C0">
              <w:rPr>
                <w:rFonts w:ascii="Times New Roman" w:hAnsi="Times New Roman"/>
                <w:color w:val="000000"/>
                <w:sz w:val="24"/>
                <w:szCs w:val="24"/>
                <w:lang w:val="ru-RU"/>
              </w:rPr>
              <w:t>.д</w:t>
            </w:r>
            <w:proofErr w:type="gramEnd"/>
            <w:r w:rsidRPr="00E617C0">
              <w:rPr>
                <w:rFonts w:ascii="Times New Roman" w:hAnsi="Times New Roman"/>
                <w:color w:val="000000"/>
                <w:sz w:val="24"/>
                <w:szCs w:val="24"/>
                <w:lang w:val="ru-RU"/>
              </w:rPr>
              <w:t>искуссия.защитареферата</w:t>
            </w:r>
            <w:proofErr w:type="spellEnd"/>
            <w:r w:rsidRPr="00E617C0">
              <w:rPr>
                <w:rFonts w:ascii="Times New Roman" w:hAnsi="Times New Roman"/>
                <w:color w:val="000000"/>
                <w:sz w:val="24"/>
                <w:szCs w:val="24"/>
                <w:lang w:val="ru-RU"/>
              </w:rPr>
              <w:t>.</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ПК-7,ПК-9</w:t>
            </w:r>
          </w:p>
        </w:tc>
      </w:tr>
      <w:tr w:rsidR="006D5FE3" w:rsidRPr="00E617C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proofErr w:type="spellStart"/>
            <w:r w:rsidRPr="00E617C0">
              <w:rPr>
                <w:rFonts w:ascii="Times New Roman" w:hAnsi="Times New Roman"/>
                <w:color w:val="000000"/>
                <w:sz w:val="24"/>
                <w:szCs w:val="24"/>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r w:rsidRPr="00E617C0">
              <w:rPr>
                <w:rFonts w:ascii="Times New Roman" w:hAnsi="Times New Roman"/>
                <w:color w:val="000000"/>
                <w:sz w:val="24"/>
                <w:szCs w:val="24"/>
              </w:rPr>
              <w:t>3.3.Частнаяпсихосоматика</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r>
      <w:tr w:rsidR="006D5FE3" w:rsidRPr="00E617C0" w:rsidTr="002D6214">
        <w:trPr>
          <w:trHeight w:hRule="exact" w:val="5649"/>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3.1.ВКБиВКЗ</w:t>
            </w:r>
          </w:p>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3.2.Реакцияличностинаболезнь</w:t>
            </w:r>
          </w:p>
          <w:p w:rsidR="006D5FE3" w:rsidRPr="00E617C0" w:rsidRDefault="006D5FE3" w:rsidP="00E617C0">
            <w:pPr>
              <w:spacing w:after="0" w:line="240" w:lineRule="auto"/>
              <w:jc w:val="both"/>
              <w:rPr>
                <w:rFonts w:ascii="Times New Roman" w:hAnsi="Times New Roman"/>
                <w:sz w:val="24"/>
                <w:szCs w:val="24"/>
              </w:rPr>
            </w:pPr>
            <w:r w:rsidRPr="00E617C0">
              <w:rPr>
                <w:rFonts w:ascii="Times New Roman" w:hAnsi="Times New Roman"/>
                <w:color w:val="000000"/>
                <w:sz w:val="24"/>
                <w:szCs w:val="24"/>
              </w:rPr>
              <w:t>3.3.Качествожизни</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10</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color w:val="000000"/>
                <w:sz w:val="24"/>
                <w:szCs w:val="24"/>
                <w:lang w:val="ru-RU"/>
              </w:rPr>
              <w:t xml:space="preserve">Подготовка к занятию с использованием конспекта, источников интернет и </w:t>
            </w:r>
            <w:proofErr w:type="spellStart"/>
            <w:r w:rsidRPr="00E617C0">
              <w:rPr>
                <w:rFonts w:ascii="Times New Roman" w:hAnsi="Times New Roman"/>
                <w:color w:val="000000"/>
                <w:sz w:val="24"/>
                <w:szCs w:val="24"/>
                <w:lang w:val="ru-RU"/>
              </w:rPr>
              <w:t>литературы</w:t>
            </w:r>
            <w:proofErr w:type="gramStart"/>
            <w:r w:rsidRPr="00E617C0">
              <w:rPr>
                <w:rFonts w:ascii="Times New Roman" w:hAnsi="Times New Roman"/>
                <w:color w:val="000000"/>
                <w:sz w:val="24"/>
                <w:szCs w:val="24"/>
                <w:lang w:val="ru-RU"/>
              </w:rPr>
              <w:t>.н</w:t>
            </w:r>
            <w:proofErr w:type="gramEnd"/>
            <w:r w:rsidRPr="00E617C0">
              <w:rPr>
                <w:rFonts w:ascii="Times New Roman" w:hAnsi="Times New Roman"/>
                <w:color w:val="000000"/>
                <w:sz w:val="24"/>
                <w:szCs w:val="24"/>
                <w:lang w:val="ru-RU"/>
              </w:rPr>
              <w:t>аписание</w:t>
            </w:r>
            <w:proofErr w:type="spellEnd"/>
            <w:r w:rsidRPr="00E617C0">
              <w:rPr>
                <w:rFonts w:ascii="Times New Roman" w:hAnsi="Times New Roman"/>
                <w:color w:val="000000"/>
                <w:sz w:val="24"/>
                <w:szCs w:val="24"/>
                <w:lang w:val="ru-RU"/>
              </w:rPr>
              <w:t xml:space="preserve"> реферата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lang w:val="ru-RU"/>
              </w:rPr>
            </w:pPr>
            <w:proofErr w:type="spellStart"/>
            <w:r w:rsidRPr="00E617C0">
              <w:rPr>
                <w:rFonts w:ascii="Times New Roman" w:hAnsi="Times New Roman"/>
                <w:color w:val="000000"/>
                <w:sz w:val="24"/>
                <w:szCs w:val="24"/>
                <w:lang w:val="ru-RU"/>
              </w:rPr>
              <w:t>опрос,дискуссия,доклад</w:t>
            </w:r>
            <w:proofErr w:type="gramStart"/>
            <w:r w:rsidRPr="00E617C0">
              <w:rPr>
                <w:rFonts w:ascii="Times New Roman" w:hAnsi="Times New Roman"/>
                <w:color w:val="000000"/>
                <w:sz w:val="24"/>
                <w:szCs w:val="24"/>
                <w:lang w:val="ru-RU"/>
              </w:rPr>
              <w:t>.З</w:t>
            </w:r>
            <w:proofErr w:type="gramEnd"/>
            <w:r w:rsidRPr="00E617C0">
              <w:rPr>
                <w:rFonts w:ascii="Times New Roman" w:hAnsi="Times New Roman"/>
                <w:color w:val="000000"/>
                <w:sz w:val="24"/>
                <w:szCs w:val="24"/>
                <w:lang w:val="ru-RU"/>
              </w:rPr>
              <w:t>ащитареферата</w:t>
            </w:r>
            <w:proofErr w:type="spellEnd"/>
            <w:r w:rsidRPr="00E617C0">
              <w:rPr>
                <w:rFonts w:ascii="Times New Roman" w:hAnsi="Times New Roman"/>
                <w:color w:val="000000"/>
                <w:sz w:val="24"/>
                <w:szCs w:val="24"/>
                <w:lang w:val="ru-RU"/>
              </w:rPr>
              <w:t>.</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ПК-7,ПК-9</w:t>
            </w:r>
          </w:p>
        </w:tc>
      </w:tr>
      <w:tr w:rsidR="006D5FE3" w:rsidRPr="00E617C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proofErr w:type="spellStart"/>
            <w:r w:rsidRPr="00E617C0">
              <w:rPr>
                <w:rFonts w:ascii="Times New Roman" w:hAnsi="Times New Roman"/>
                <w:color w:val="000000"/>
                <w:sz w:val="24"/>
                <w:szCs w:val="24"/>
              </w:rPr>
              <w:t>Итогопоразделу</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6</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30</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proofErr w:type="spellStart"/>
            <w:r w:rsidRPr="00E617C0">
              <w:rPr>
                <w:rFonts w:ascii="Times New Roman" w:hAnsi="Times New Roman"/>
                <w:color w:val="000000"/>
                <w:sz w:val="24"/>
                <w:szCs w:val="24"/>
              </w:rPr>
              <w:t>Итогозасеместр</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89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зао</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r>
      <w:tr w:rsidR="006D5FE3" w:rsidRPr="00E617C0">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proofErr w:type="spellStart"/>
            <w:r w:rsidRPr="00E617C0">
              <w:rPr>
                <w:rFonts w:ascii="Times New Roman" w:hAnsi="Times New Roman"/>
                <w:color w:val="000000"/>
                <w:sz w:val="24"/>
                <w:szCs w:val="24"/>
              </w:rPr>
              <w:t>Итогоподисциплине</w:t>
            </w:r>
            <w:proofErr w:type="spellEnd"/>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18</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89</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зачет</w:t>
            </w:r>
            <w:proofErr w:type="spellEnd"/>
            <w:r w:rsidRPr="00E617C0">
              <w:rPr>
                <w:rFonts w:ascii="Times New Roman" w:hAnsi="Times New Roman"/>
                <w:color w:val="000000"/>
                <w:sz w:val="24"/>
                <w:szCs w:val="24"/>
              </w:rPr>
              <w:t xml:space="preserve"> с </w:t>
            </w:r>
            <w:proofErr w:type="spellStart"/>
            <w:r w:rsidRPr="00E617C0">
              <w:rPr>
                <w:rFonts w:ascii="Times New Roman" w:hAnsi="Times New Roman"/>
                <w:color w:val="000000"/>
                <w:sz w:val="24"/>
                <w:szCs w:val="24"/>
              </w:rPr>
              <w:t>оценкой</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r w:rsidRPr="00E617C0">
              <w:rPr>
                <w:rFonts w:ascii="Times New Roman" w:hAnsi="Times New Roman"/>
                <w:color w:val="000000"/>
                <w:sz w:val="24"/>
                <w:szCs w:val="24"/>
              </w:rPr>
              <w:t>ПК-7,ПК-9</w:t>
            </w:r>
          </w:p>
        </w:tc>
      </w:tr>
    </w:tbl>
    <w:p w:rsidR="006D5FE3" w:rsidRPr="00E617C0" w:rsidRDefault="006D5FE3" w:rsidP="00E617C0">
      <w:pPr>
        <w:spacing w:after="0" w:line="240" w:lineRule="auto"/>
        <w:rPr>
          <w:rFonts w:ascii="Times New Roman" w:hAnsi="Times New Roman"/>
          <w:sz w:val="24"/>
          <w:szCs w:val="24"/>
        </w:rPr>
      </w:pPr>
      <w:r w:rsidRPr="00E617C0">
        <w:rPr>
          <w:rFonts w:ascii="Times New Roman" w:hAnsi="Times New Roman"/>
          <w:sz w:val="24"/>
          <w:szCs w:val="24"/>
        </w:rPr>
        <w:br w:type="page"/>
      </w:r>
    </w:p>
    <w:tbl>
      <w:tblPr>
        <w:tblW w:w="0" w:type="auto"/>
        <w:tblCellMar>
          <w:left w:w="0" w:type="dxa"/>
          <w:right w:w="0" w:type="dxa"/>
        </w:tblCellMar>
        <w:tblLook w:val="00A0" w:firstRow="1" w:lastRow="0" w:firstColumn="1" w:lastColumn="0" w:noHBand="0" w:noVBand="0"/>
      </w:tblPr>
      <w:tblGrid>
        <w:gridCol w:w="9422"/>
      </w:tblGrid>
      <w:tr w:rsidR="006D5FE3" w:rsidRPr="00E617C0">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b/>
                <w:color w:val="000000"/>
                <w:sz w:val="24"/>
                <w:szCs w:val="24"/>
              </w:rPr>
              <w:t>5Образовательныетехнологии</w:t>
            </w:r>
          </w:p>
        </w:tc>
      </w:tr>
      <w:tr w:rsidR="006D5FE3" w:rsidRPr="00E617C0">
        <w:trPr>
          <w:trHeight w:hRule="exact" w:val="138"/>
        </w:trPr>
        <w:tc>
          <w:tcPr>
            <w:tcW w:w="9357" w:type="dxa"/>
          </w:tcPr>
          <w:p w:rsidR="006D5FE3" w:rsidRPr="00E617C0" w:rsidRDefault="006D5FE3" w:rsidP="00E617C0">
            <w:pPr>
              <w:spacing w:after="0" w:line="240" w:lineRule="auto"/>
              <w:rPr>
                <w:rFonts w:ascii="Times New Roman" w:hAnsi="Times New Roman"/>
                <w:sz w:val="24"/>
                <w:szCs w:val="24"/>
              </w:rPr>
            </w:pPr>
          </w:p>
        </w:tc>
      </w:tr>
      <w:tr w:rsidR="006D5FE3" w:rsidRPr="005D4BBA">
        <w:trPr>
          <w:trHeight w:hRule="exact" w:val="5964"/>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1.Традиционныеобразовательныетехнологии</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Информационнаялекция–последовательноеизложениематериалавдисциплинарнойлогике</w:t>
            </w:r>
            <w:proofErr w:type="gramStart"/>
            <w:r w:rsidRPr="00E617C0">
              <w:rPr>
                <w:rFonts w:ascii="Times New Roman" w:hAnsi="Times New Roman"/>
                <w:color w:val="000000"/>
                <w:sz w:val="24"/>
                <w:szCs w:val="24"/>
                <w:lang w:val="ru-RU"/>
              </w:rPr>
              <w:t>,о</w:t>
            </w:r>
            <w:proofErr w:type="gramEnd"/>
            <w:r w:rsidRPr="00E617C0">
              <w:rPr>
                <w:rFonts w:ascii="Times New Roman" w:hAnsi="Times New Roman"/>
                <w:color w:val="000000"/>
                <w:sz w:val="24"/>
                <w:szCs w:val="24"/>
                <w:lang w:val="ru-RU"/>
              </w:rPr>
              <w:t>существляемоепреимущественновербальнымисредствами(монологпреподавателя).</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Практическоезанятие–занятие</w:t>
            </w:r>
            <w:proofErr w:type="gramStart"/>
            <w:r w:rsidRPr="00E617C0">
              <w:rPr>
                <w:rFonts w:ascii="Times New Roman" w:hAnsi="Times New Roman"/>
                <w:color w:val="000000"/>
                <w:sz w:val="24"/>
                <w:szCs w:val="24"/>
                <w:lang w:val="ru-RU"/>
              </w:rPr>
              <w:t>,п</w:t>
            </w:r>
            <w:proofErr w:type="gramEnd"/>
            <w:r w:rsidRPr="00E617C0">
              <w:rPr>
                <w:rFonts w:ascii="Times New Roman" w:hAnsi="Times New Roman"/>
                <w:color w:val="000000"/>
                <w:sz w:val="24"/>
                <w:szCs w:val="24"/>
                <w:lang w:val="ru-RU"/>
              </w:rPr>
              <w:t>освященноеосвоениюконкретныхуменийинавыковпопредложенномуалгоритму.</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Лабораторнаяработа–организацияучебнойработысреальнымиматериальнымииинформационнымиобъектами</w:t>
            </w:r>
            <w:proofErr w:type="gramStart"/>
            <w:r w:rsidRPr="00E617C0">
              <w:rPr>
                <w:rFonts w:ascii="Times New Roman" w:hAnsi="Times New Roman"/>
                <w:color w:val="000000"/>
                <w:sz w:val="24"/>
                <w:szCs w:val="24"/>
                <w:lang w:val="ru-RU"/>
              </w:rPr>
              <w:t>,э</w:t>
            </w:r>
            <w:proofErr w:type="gramEnd"/>
            <w:r w:rsidRPr="00E617C0">
              <w:rPr>
                <w:rFonts w:ascii="Times New Roman" w:hAnsi="Times New Roman"/>
                <w:color w:val="000000"/>
                <w:sz w:val="24"/>
                <w:szCs w:val="24"/>
                <w:lang w:val="ru-RU"/>
              </w:rPr>
              <w:t>кспериментальнаяработасаналоговымимоделямиреальныхобъектов.</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2.Технологиипроблемногообучения–организацияобразовательногопроцесса</w:t>
            </w:r>
            <w:proofErr w:type="gramStart"/>
            <w:r w:rsidRPr="00E617C0">
              <w:rPr>
                <w:rFonts w:ascii="Times New Roman" w:hAnsi="Times New Roman"/>
                <w:color w:val="000000"/>
                <w:sz w:val="24"/>
                <w:szCs w:val="24"/>
                <w:lang w:val="ru-RU"/>
              </w:rPr>
              <w:t>,к</w:t>
            </w:r>
            <w:proofErr w:type="gramEnd"/>
            <w:r w:rsidRPr="00E617C0">
              <w:rPr>
                <w:rFonts w:ascii="Times New Roman" w:hAnsi="Times New Roman"/>
                <w:color w:val="000000"/>
                <w:sz w:val="24"/>
                <w:szCs w:val="24"/>
                <w:lang w:val="ru-RU"/>
              </w:rPr>
              <w:t>отораяпредполагаетпостановкупроблемныхвопросов,созданиеучебныхпроблемныхситуацийдлястимулированиеактивнойпознавательнойдеятельностистудентов.</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3.Игровыетехнологии–организацияобразовательногопроцесса</w:t>
            </w:r>
            <w:proofErr w:type="gramStart"/>
            <w:r w:rsidRPr="00E617C0">
              <w:rPr>
                <w:rFonts w:ascii="Times New Roman" w:hAnsi="Times New Roman"/>
                <w:color w:val="000000"/>
                <w:sz w:val="24"/>
                <w:szCs w:val="24"/>
                <w:lang w:val="ru-RU"/>
              </w:rPr>
              <w:t>,о</w:t>
            </w:r>
            <w:proofErr w:type="gramEnd"/>
            <w:r w:rsidRPr="00E617C0">
              <w:rPr>
                <w:rFonts w:ascii="Times New Roman" w:hAnsi="Times New Roman"/>
                <w:color w:val="000000"/>
                <w:sz w:val="24"/>
                <w:szCs w:val="24"/>
                <w:lang w:val="ru-RU"/>
              </w:rPr>
              <w:t>снованнаянареконструкциимоделейповеденияврамкахпредложенныхсценарныхусловий.(ролеваяигра,деловаяигра,организационно-деятельностныеигры).</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4.Интерактивныетехнологии–организацияобразовательногопроцесса</w:t>
            </w:r>
            <w:proofErr w:type="gramStart"/>
            <w:r w:rsidRPr="00E617C0">
              <w:rPr>
                <w:rFonts w:ascii="Times New Roman" w:hAnsi="Times New Roman"/>
                <w:color w:val="000000"/>
                <w:sz w:val="24"/>
                <w:szCs w:val="24"/>
                <w:lang w:val="ru-RU"/>
              </w:rPr>
              <w:t>,к</w:t>
            </w:r>
            <w:proofErr w:type="gramEnd"/>
            <w:r w:rsidRPr="00E617C0">
              <w:rPr>
                <w:rFonts w:ascii="Times New Roman" w:hAnsi="Times New Roman"/>
                <w:color w:val="000000"/>
                <w:sz w:val="24"/>
                <w:szCs w:val="24"/>
                <w:lang w:val="ru-RU"/>
              </w:rPr>
              <w:t>отораяпредполагаетактивноеинелинейноевзаимодействиевсехучастников,достижениенаэтойосновеличностнозначимогодлянихобразовательногорезультата.</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5.Информационно-коммуникационныеобразовательныетехнологии–организацияобразовательногопроцесса</w:t>
            </w:r>
            <w:proofErr w:type="gramStart"/>
            <w:r w:rsidRPr="00E617C0">
              <w:rPr>
                <w:rFonts w:ascii="Times New Roman" w:hAnsi="Times New Roman"/>
                <w:color w:val="000000"/>
                <w:sz w:val="24"/>
                <w:szCs w:val="24"/>
                <w:lang w:val="ru-RU"/>
              </w:rPr>
              <w:t>,о</w:t>
            </w:r>
            <w:proofErr w:type="gramEnd"/>
            <w:r w:rsidRPr="00E617C0">
              <w:rPr>
                <w:rFonts w:ascii="Times New Roman" w:hAnsi="Times New Roman"/>
                <w:color w:val="000000"/>
                <w:sz w:val="24"/>
                <w:szCs w:val="24"/>
                <w:lang w:val="ru-RU"/>
              </w:rPr>
              <w:t>снованнаянапримененииспециализированныхпрограммныхсредитехническихсредствработысинформацией.</w:t>
            </w:r>
          </w:p>
        </w:tc>
      </w:tr>
      <w:tr w:rsidR="006D5FE3" w:rsidRPr="005D4BBA">
        <w:trPr>
          <w:trHeight w:hRule="exact" w:val="277"/>
        </w:trPr>
        <w:tc>
          <w:tcPr>
            <w:tcW w:w="9357" w:type="dxa"/>
          </w:tcPr>
          <w:p w:rsidR="006D5FE3" w:rsidRPr="00E617C0" w:rsidRDefault="006D5FE3" w:rsidP="00E617C0">
            <w:pPr>
              <w:spacing w:after="0" w:line="240" w:lineRule="auto"/>
              <w:rPr>
                <w:rFonts w:ascii="Times New Roman" w:hAnsi="Times New Roman"/>
                <w:sz w:val="24"/>
                <w:szCs w:val="24"/>
                <w:lang w:val="ru-RU"/>
              </w:rPr>
            </w:pPr>
          </w:p>
        </w:tc>
      </w:tr>
      <w:tr w:rsidR="006D5FE3" w:rsidRPr="0024684B">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b/>
                <w:color w:val="000000"/>
                <w:sz w:val="24"/>
                <w:szCs w:val="24"/>
                <w:lang w:val="ru-RU"/>
              </w:rPr>
              <w:t>6Учебно-методическоеобеспечениесамостоятельнойработыобучающихся</w:t>
            </w:r>
          </w:p>
        </w:tc>
      </w:tr>
      <w:tr w:rsidR="006D5FE3" w:rsidRPr="00E617C0">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color w:val="000000"/>
                <w:sz w:val="24"/>
                <w:szCs w:val="24"/>
              </w:rPr>
              <w:t>Представленовприложении1.</w:t>
            </w:r>
          </w:p>
        </w:tc>
      </w:tr>
      <w:tr w:rsidR="006D5FE3" w:rsidRPr="00E617C0">
        <w:trPr>
          <w:trHeight w:hRule="exact" w:val="138"/>
        </w:trPr>
        <w:tc>
          <w:tcPr>
            <w:tcW w:w="9357" w:type="dxa"/>
          </w:tcPr>
          <w:p w:rsidR="006D5FE3" w:rsidRPr="00E617C0" w:rsidRDefault="006D5FE3" w:rsidP="00E617C0">
            <w:pPr>
              <w:spacing w:after="0" w:line="240" w:lineRule="auto"/>
              <w:rPr>
                <w:rFonts w:ascii="Times New Roman" w:hAnsi="Times New Roman"/>
                <w:sz w:val="24"/>
                <w:szCs w:val="24"/>
              </w:rPr>
            </w:pPr>
          </w:p>
        </w:tc>
      </w:tr>
      <w:tr w:rsidR="006D5FE3" w:rsidRPr="0024684B">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b/>
                <w:color w:val="000000"/>
                <w:sz w:val="24"/>
                <w:szCs w:val="24"/>
                <w:lang w:val="ru-RU"/>
              </w:rPr>
              <w:t>7Оценочныесредствадляпроведенияпромежуточнойаттестации</w:t>
            </w:r>
          </w:p>
        </w:tc>
      </w:tr>
      <w:tr w:rsidR="006D5FE3" w:rsidRPr="00E617C0">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color w:val="000000"/>
                <w:sz w:val="24"/>
                <w:szCs w:val="24"/>
              </w:rPr>
              <w:t>Представленывприложении2.</w:t>
            </w:r>
          </w:p>
        </w:tc>
      </w:tr>
      <w:tr w:rsidR="006D5FE3" w:rsidRPr="00E617C0">
        <w:trPr>
          <w:trHeight w:hRule="exact" w:val="138"/>
        </w:trPr>
        <w:tc>
          <w:tcPr>
            <w:tcW w:w="9357" w:type="dxa"/>
          </w:tcPr>
          <w:p w:rsidR="006D5FE3" w:rsidRPr="00E617C0" w:rsidRDefault="006D5FE3" w:rsidP="00E617C0">
            <w:pPr>
              <w:spacing w:after="0" w:line="240" w:lineRule="auto"/>
              <w:rPr>
                <w:rFonts w:ascii="Times New Roman" w:hAnsi="Times New Roman"/>
                <w:sz w:val="24"/>
                <w:szCs w:val="24"/>
              </w:rPr>
            </w:pPr>
          </w:p>
        </w:tc>
      </w:tr>
      <w:tr w:rsidR="006D5FE3" w:rsidRPr="0024684B">
        <w:trPr>
          <w:trHeight w:hRule="exact" w:val="277"/>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b/>
                <w:color w:val="000000"/>
                <w:sz w:val="24"/>
                <w:szCs w:val="24"/>
                <w:lang w:val="ru-RU"/>
              </w:rPr>
              <w:t>8Учебно-методическоеиинформационноеобеспечениедисциплин</w:t>
            </w:r>
            <w:proofErr w:type="gramStart"/>
            <w:r w:rsidRPr="00E617C0">
              <w:rPr>
                <w:rFonts w:ascii="Times New Roman" w:hAnsi="Times New Roman"/>
                <w:b/>
                <w:color w:val="000000"/>
                <w:sz w:val="24"/>
                <w:szCs w:val="24"/>
                <w:lang w:val="ru-RU"/>
              </w:rPr>
              <w:t>ы(</w:t>
            </w:r>
            <w:proofErr w:type="gramEnd"/>
            <w:r w:rsidRPr="00E617C0">
              <w:rPr>
                <w:rFonts w:ascii="Times New Roman" w:hAnsi="Times New Roman"/>
                <w:b/>
                <w:color w:val="000000"/>
                <w:sz w:val="24"/>
                <w:szCs w:val="24"/>
                <w:lang w:val="ru-RU"/>
              </w:rPr>
              <w:t>модуля)</w:t>
            </w:r>
          </w:p>
        </w:tc>
      </w:tr>
      <w:tr w:rsidR="006D5FE3" w:rsidRPr="00E617C0">
        <w:trPr>
          <w:trHeight w:val="276"/>
        </w:trPr>
        <w:tc>
          <w:tcPr>
            <w:tcW w:w="9370" w:type="dxa"/>
            <w:vMerge w:val="restart"/>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b/>
                <w:color w:val="000000"/>
                <w:sz w:val="24"/>
                <w:szCs w:val="24"/>
              </w:rPr>
              <w:t>а)</w:t>
            </w:r>
            <w:proofErr w:type="spellStart"/>
            <w:r w:rsidRPr="00E617C0">
              <w:rPr>
                <w:rFonts w:ascii="Times New Roman" w:hAnsi="Times New Roman"/>
                <w:b/>
                <w:color w:val="000000"/>
                <w:sz w:val="24"/>
                <w:szCs w:val="24"/>
              </w:rPr>
              <w:t>Основнаялитература</w:t>
            </w:r>
            <w:proofErr w:type="spellEnd"/>
            <w:r w:rsidRPr="00E617C0">
              <w:rPr>
                <w:rFonts w:ascii="Times New Roman" w:hAnsi="Times New Roman"/>
                <w:b/>
                <w:color w:val="000000"/>
                <w:sz w:val="24"/>
                <w:szCs w:val="24"/>
              </w:rPr>
              <w:t>:</w:t>
            </w:r>
          </w:p>
        </w:tc>
      </w:tr>
      <w:tr w:rsidR="006D5FE3" w:rsidRPr="00E617C0">
        <w:trPr>
          <w:trHeight w:val="276"/>
        </w:trPr>
        <w:tc>
          <w:tcPr>
            <w:tcW w:w="9370" w:type="dxa"/>
            <w:vMerge/>
            <w:shd w:val="clear" w:color="000000" w:fill="FFFFFF"/>
            <w:tcMar>
              <w:left w:w="34" w:type="dxa"/>
              <w:right w:w="34" w:type="dxa"/>
            </w:tcMar>
          </w:tcPr>
          <w:p w:rsidR="006D5FE3" w:rsidRPr="00E617C0" w:rsidRDefault="006D5FE3" w:rsidP="00E617C0">
            <w:pPr>
              <w:spacing w:after="0" w:line="240" w:lineRule="auto"/>
              <w:rPr>
                <w:rFonts w:ascii="Times New Roman" w:hAnsi="Times New Roman"/>
                <w:sz w:val="24"/>
                <w:szCs w:val="24"/>
              </w:rPr>
            </w:pPr>
          </w:p>
        </w:tc>
      </w:tr>
      <w:tr w:rsidR="006D5FE3" w:rsidRPr="005D4BBA" w:rsidTr="000A5A98">
        <w:trPr>
          <w:trHeight w:hRule="exact" w:val="3857"/>
        </w:trPr>
        <w:tc>
          <w:tcPr>
            <w:tcW w:w="9370" w:type="dxa"/>
            <w:shd w:val="clear" w:color="000000" w:fill="FFFFFF"/>
            <w:tcMar>
              <w:left w:w="34" w:type="dxa"/>
              <w:right w:w="34" w:type="dxa"/>
            </w:tcMar>
          </w:tcPr>
          <w:p w:rsidR="006D5FE3" w:rsidRPr="000A5A98" w:rsidRDefault="006D5FE3" w:rsidP="00E617C0">
            <w:pPr>
              <w:spacing w:after="0" w:line="240" w:lineRule="auto"/>
              <w:ind w:firstLine="756"/>
              <w:jc w:val="both"/>
              <w:rPr>
                <w:rFonts w:ascii="Times New Roman" w:hAnsi="Times New Roman"/>
                <w:color w:val="000000"/>
                <w:sz w:val="24"/>
                <w:szCs w:val="24"/>
                <w:highlight w:val="yellow"/>
                <w:lang w:val="ru-RU"/>
              </w:rPr>
            </w:pPr>
            <w:r w:rsidRPr="000A5A98">
              <w:rPr>
                <w:rFonts w:ascii="Times New Roman" w:hAnsi="Times New Roman"/>
                <w:color w:val="000000"/>
                <w:sz w:val="24"/>
                <w:szCs w:val="24"/>
                <w:lang w:val="ru-RU"/>
              </w:rPr>
              <w:t>1.</w:t>
            </w:r>
            <w:r w:rsidRPr="000A5A98">
              <w:rPr>
                <w:lang w:val="ru-RU"/>
              </w:rPr>
              <w:t xml:space="preserve"> </w:t>
            </w:r>
            <w:proofErr w:type="spellStart"/>
            <w:r w:rsidRPr="000A5A98">
              <w:rPr>
                <w:rFonts w:ascii="Times New Roman" w:hAnsi="Times New Roman"/>
                <w:color w:val="000000"/>
                <w:sz w:val="24"/>
                <w:szCs w:val="24"/>
                <w:lang w:val="ru-RU"/>
              </w:rPr>
              <w:t>Руслякова</w:t>
            </w:r>
            <w:proofErr w:type="spellEnd"/>
            <w:r w:rsidRPr="000A5A98">
              <w:rPr>
                <w:rFonts w:ascii="Times New Roman" w:hAnsi="Times New Roman"/>
                <w:color w:val="000000"/>
                <w:sz w:val="24"/>
                <w:szCs w:val="24"/>
                <w:lang w:val="ru-RU"/>
              </w:rPr>
              <w:t>, Е. Е. Психологическое сопровождение при психических и соматических нарушениях у детей</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учебное пособие / Е. Е. </w:t>
            </w:r>
            <w:proofErr w:type="spellStart"/>
            <w:r w:rsidRPr="000A5A98">
              <w:rPr>
                <w:rFonts w:ascii="Times New Roman" w:hAnsi="Times New Roman"/>
                <w:color w:val="000000"/>
                <w:sz w:val="24"/>
                <w:szCs w:val="24"/>
                <w:lang w:val="ru-RU"/>
              </w:rPr>
              <w:t>Руслякова</w:t>
            </w:r>
            <w:proofErr w:type="spellEnd"/>
            <w:r w:rsidRPr="000A5A98">
              <w:rPr>
                <w:rFonts w:ascii="Times New Roman" w:hAnsi="Times New Roman"/>
                <w:color w:val="000000"/>
                <w:sz w:val="24"/>
                <w:szCs w:val="24"/>
                <w:lang w:val="ru-RU"/>
              </w:rPr>
              <w:t xml:space="preserve"> ; МГТУ. - Магнитогорск</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МГТУ, 2016. - 1 электрон</w:t>
            </w:r>
            <w:proofErr w:type="gramStart"/>
            <w:r w:rsidRPr="000A5A98">
              <w:rPr>
                <w:rFonts w:ascii="Times New Roman" w:hAnsi="Times New Roman"/>
                <w:color w:val="000000"/>
                <w:sz w:val="24"/>
                <w:szCs w:val="24"/>
                <w:lang w:val="ru-RU"/>
              </w:rPr>
              <w:t>.</w:t>
            </w:r>
            <w:proofErr w:type="gramEnd"/>
            <w:r w:rsidRPr="000A5A98">
              <w:rPr>
                <w:rFonts w:ascii="Times New Roman" w:hAnsi="Times New Roman"/>
                <w:color w:val="000000"/>
                <w:sz w:val="24"/>
                <w:szCs w:val="24"/>
                <w:lang w:val="ru-RU"/>
              </w:rPr>
              <w:t xml:space="preserve"> </w:t>
            </w:r>
            <w:proofErr w:type="gramStart"/>
            <w:r w:rsidRPr="000A5A98">
              <w:rPr>
                <w:rFonts w:ascii="Times New Roman" w:hAnsi="Times New Roman"/>
                <w:color w:val="000000"/>
                <w:sz w:val="24"/>
                <w:szCs w:val="24"/>
                <w:lang w:val="ru-RU"/>
              </w:rPr>
              <w:t>о</w:t>
            </w:r>
            <w:proofErr w:type="gramEnd"/>
            <w:r w:rsidRPr="000A5A98">
              <w:rPr>
                <w:rFonts w:ascii="Times New Roman" w:hAnsi="Times New Roman"/>
                <w:color w:val="000000"/>
                <w:sz w:val="24"/>
                <w:szCs w:val="24"/>
                <w:lang w:val="ru-RU"/>
              </w:rPr>
              <w:t xml:space="preserve">пт. диск (CD-ROM). - </w:t>
            </w:r>
            <w:proofErr w:type="spellStart"/>
            <w:r w:rsidRPr="000A5A98">
              <w:rPr>
                <w:rFonts w:ascii="Times New Roman" w:hAnsi="Times New Roman"/>
                <w:color w:val="000000"/>
                <w:sz w:val="24"/>
                <w:szCs w:val="24"/>
                <w:lang w:val="ru-RU"/>
              </w:rPr>
              <w:t>Загл</w:t>
            </w:r>
            <w:proofErr w:type="spellEnd"/>
            <w:r w:rsidRPr="000A5A98">
              <w:rPr>
                <w:rFonts w:ascii="Times New Roman" w:hAnsi="Times New Roman"/>
                <w:color w:val="000000"/>
                <w:sz w:val="24"/>
                <w:szCs w:val="24"/>
                <w:lang w:val="ru-RU"/>
              </w:rPr>
              <w:t>. с титул</w:t>
            </w:r>
            <w:proofErr w:type="gramStart"/>
            <w:r w:rsidRPr="000A5A98">
              <w:rPr>
                <w:rFonts w:ascii="Times New Roman" w:hAnsi="Times New Roman"/>
                <w:color w:val="000000"/>
                <w:sz w:val="24"/>
                <w:szCs w:val="24"/>
                <w:lang w:val="ru-RU"/>
              </w:rPr>
              <w:t>.</w:t>
            </w:r>
            <w:proofErr w:type="gramEnd"/>
            <w:r w:rsidRPr="000A5A98">
              <w:rPr>
                <w:rFonts w:ascii="Times New Roman" w:hAnsi="Times New Roman"/>
                <w:color w:val="000000"/>
                <w:sz w:val="24"/>
                <w:szCs w:val="24"/>
                <w:lang w:val="ru-RU"/>
              </w:rPr>
              <w:t xml:space="preserve"> </w:t>
            </w:r>
            <w:proofErr w:type="gramStart"/>
            <w:r w:rsidRPr="000A5A98">
              <w:rPr>
                <w:rFonts w:ascii="Times New Roman" w:hAnsi="Times New Roman"/>
                <w:color w:val="000000"/>
                <w:sz w:val="24"/>
                <w:szCs w:val="24"/>
                <w:lang w:val="ru-RU"/>
              </w:rPr>
              <w:t>э</w:t>
            </w:r>
            <w:proofErr w:type="gramEnd"/>
            <w:r w:rsidRPr="000A5A98">
              <w:rPr>
                <w:rFonts w:ascii="Times New Roman" w:hAnsi="Times New Roman"/>
                <w:color w:val="000000"/>
                <w:sz w:val="24"/>
                <w:szCs w:val="24"/>
                <w:lang w:val="ru-RU"/>
              </w:rPr>
              <w:t xml:space="preserve">крана. - URL: </w:t>
            </w:r>
            <w:hyperlink r:id="rId10" w:history="1">
              <w:r w:rsidRPr="004A4A88">
                <w:rPr>
                  <w:rStyle w:val="ac"/>
                  <w:rFonts w:ascii="Times New Roman" w:hAnsi="Times New Roman"/>
                  <w:sz w:val="24"/>
                  <w:szCs w:val="24"/>
                  <w:lang w:val="ru-RU"/>
                </w:rPr>
                <w:t>https://magtu.informsystema.ru/uploader/fileUpload?name=2743.pdf&amp;show=dcatalogues/1/1132688/2743.pdf&amp;view=true</w:t>
              </w:r>
            </w:hyperlink>
            <w:r>
              <w:rPr>
                <w:rFonts w:ascii="Times New Roman" w:hAnsi="Times New Roman"/>
                <w:color w:val="000000"/>
                <w:sz w:val="24"/>
                <w:szCs w:val="24"/>
                <w:lang w:val="ru-RU"/>
              </w:rPr>
              <w:t xml:space="preserve"> </w:t>
            </w:r>
            <w:r w:rsidRPr="000A5A98">
              <w:rPr>
                <w:rFonts w:ascii="Times New Roman" w:hAnsi="Times New Roman"/>
                <w:color w:val="000000"/>
                <w:sz w:val="24"/>
                <w:szCs w:val="24"/>
                <w:lang w:val="ru-RU"/>
              </w:rPr>
              <w:t xml:space="preserve"> (дата обращения: 14.05.2020). - Макрообъект. - Текст</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электронный. - Сведения доступны также на CD-ROM.</w:t>
            </w:r>
          </w:p>
          <w:p w:rsidR="006D5FE3" w:rsidRPr="000A5A98" w:rsidRDefault="006D5FE3" w:rsidP="00E617C0">
            <w:pPr>
              <w:spacing w:after="0" w:line="240" w:lineRule="auto"/>
              <w:ind w:firstLine="756"/>
              <w:jc w:val="both"/>
              <w:rPr>
                <w:rFonts w:ascii="Times New Roman" w:hAnsi="Times New Roman"/>
                <w:color w:val="000000"/>
                <w:sz w:val="24"/>
                <w:szCs w:val="24"/>
                <w:lang w:val="ru-RU"/>
              </w:rPr>
            </w:pPr>
            <w:proofErr w:type="spellStart"/>
            <w:r w:rsidRPr="000A5A98">
              <w:rPr>
                <w:rFonts w:ascii="Times New Roman" w:hAnsi="Times New Roman"/>
                <w:color w:val="000000"/>
                <w:sz w:val="24"/>
                <w:szCs w:val="24"/>
                <w:lang w:val="ru-RU"/>
              </w:rPr>
              <w:t>Руслякова</w:t>
            </w:r>
            <w:proofErr w:type="spellEnd"/>
            <w:r w:rsidRPr="000A5A98">
              <w:rPr>
                <w:rFonts w:ascii="Times New Roman" w:hAnsi="Times New Roman"/>
                <w:color w:val="000000"/>
                <w:sz w:val="24"/>
                <w:szCs w:val="24"/>
                <w:lang w:val="ru-RU"/>
              </w:rPr>
              <w:t xml:space="preserve">, Е. Е. Основы </w:t>
            </w:r>
            <w:proofErr w:type="spellStart"/>
            <w:r w:rsidRPr="000A5A98">
              <w:rPr>
                <w:rFonts w:ascii="Times New Roman" w:hAnsi="Times New Roman"/>
                <w:color w:val="000000"/>
                <w:sz w:val="24"/>
                <w:szCs w:val="24"/>
                <w:lang w:val="ru-RU"/>
              </w:rPr>
              <w:t>психосоматики</w:t>
            </w:r>
            <w:proofErr w:type="spellEnd"/>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учебное пособие / Е. Е. </w:t>
            </w:r>
            <w:proofErr w:type="spellStart"/>
            <w:r w:rsidRPr="000A5A98">
              <w:rPr>
                <w:rFonts w:ascii="Times New Roman" w:hAnsi="Times New Roman"/>
                <w:color w:val="000000"/>
                <w:sz w:val="24"/>
                <w:szCs w:val="24"/>
                <w:lang w:val="ru-RU"/>
              </w:rPr>
              <w:t>Руслякова</w:t>
            </w:r>
            <w:proofErr w:type="spellEnd"/>
            <w:r w:rsidRPr="000A5A98">
              <w:rPr>
                <w:rFonts w:ascii="Times New Roman" w:hAnsi="Times New Roman"/>
                <w:color w:val="000000"/>
                <w:sz w:val="24"/>
                <w:szCs w:val="24"/>
                <w:lang w:val="ru-RU"/>
              </w:rPr>
              <w:t xml:space="preserve"> ; МГТУ. - Магнитогорск</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МГТУ, 2016. - 1 электрон</w:t>
            </w:r>
            <w:proofErr w:type="gramStart"/>
            <w:r w:rsidRPr="000A5A98">
              <w:rPr>
                <w:rFonts w:ascii="Times New Roman" w:hAnsi="Times New Roman"/>
                <w:color w:val="000000"/>
                <w:sz w:val="24"/>
                <w:szCs w:val="24"/>
                <w:lang w:val="ru-RU"/>
              </w:rPr>
              <w:t>.</w:t>
            </w:r>
            <w:proofErr w:type="gramEnd"/>
            <w:r w:rsidRPr="000A5A98">
              <w:rPr>
                <w:rFonts w:ascii="Times New Roman" w:hAnsi="Times New Roman"/>
                <w:color w:val="000000"/>
                <w:sz w:val="24"/>
                <w:szCs w:val="24"/>
                <w:lang w:val="ru-RU"/>
              </w:rPr>
              <w:t xml:space="preserve"> </w:t>
            </w:r>
            <w:proofErr w:type="gramStart"/>
            <w:r w:rsidRPr="000A5A98">
              <w:rPr>
                <w:rFonts w:ascii="Times New Roman" w:hAnsi="Times New Roman"/>
                <w:color w:val="000000"/>
                <w:sz w:val="24"/>
                <w:szCs w:val="24"/>
                <w:lang w:val="ru-RU"/>
              </w:rPr>
              <w:t>о</w:t>
            </w:r>
            <w:proofErr w:type="gramEnd"/>
            <w:r w:rsidRPr="000A5A98">
              <w:rPr>
                <w:rFonts w:ascii="Times New Roman" w:hAnsi="Times New Roman"/>
                <w:color w:val="000000"/>
                <w:sz w:val="24"/>
                <w:szCs w:val="24"/>
                <w:lang w:val="ru-RU"/>
              </w:rPr>
              <w:t xml:space="preserve">пт. диск (CD-ROM). - </w:t>
            </w:r>
            <w:proofErr w:type="spellStart"/>
            <w:r w:rsidRPr="000A5A98">
              <w:rPr>
                <w:rFonts w:ascii="Times New Roman" w:hAnsi="Times New Roman"/>
                <w:color w:val="000000"/>
                <w:sz w:val="24"/>
                <w:szCs w:val="24"/>
                <w:lang w:val="ru-RU"/>
              </w:rPr>
              <w:t>Загл</w:t>
            </w:r>
            <w:proofErr w:type="spellEnd"/>
            <w:r w:rsidRPr="000A5A98">
              <w:rPr>
                <w:rFonts w:ascii="Times New Roman" w:hAnsi="Times New Roman"/>
                <w:color w:val="000000"/>
                <w:sz w:val="24"/>
                <w:szCs w:val="24"/>
                <w:lang w:val="ru-RU"/>
              </w:rPr>
              <w:t>. с титул</w:t>
            </w:r>
            <w:proofErr w:type="gramStart"/>
            <w:r w:rsidRPr="000A5A98">
              <w:rPr>
                <w:rFonts w:ascii="Times New Roman" w:hAnsi="Times New Roman"/>
                <w:color w:val="000000"/>
                <w:sz w:val="24"/>
                <w:szCs w:val="24"/>
                <w:lang w:val="ru-RU"/>
              </w:rPr>
              <w:t>.</w:t>
            </w:r>
            <w:proofErr w:type="gramEnd"/>
            <w:r w:rsidRPr="000A5A98">
              <w:rPr>
                <w:rFonts w:ascii="Times New Roman" w:hAnsi="Times New Roman"/>
                <w:color w:val="000000"/>
                <w:sz w:val="24"/>
                <w:szCs w:val="24"/>
                <w:lang w:val="ru-RU"/>
              </w:rPr>
              <w:t xml:space="preserve"> </w:t>
            </w:r>
            <w:proofErr w:type="gramStart"/>
            <w:r w:rsidRPr="000A5A98">
              <w:rPr>
                <w:rFonts w:ascii="Times New Roman" w:hAnsi="Times New Roman"/>
                <w:color w:val="000000"/>
                <w:sz w:val="24"/>
                <w:szCs w:val="24"/>
                <w:lang w:val="ru-RU"/>
              </w:rPr>
              <w:t>э</w:t>
            </w:r>
            <w:proofErr w:type="gramEnd"/>
            <w:r w:rsidRPr="000A5A98">
              <w:rPr>
                <w:rFonts w:ascii="Times New Roman" w:hAnsi="Times New Roman"/>
                <w:color w:val="000000"/>
                <w:sz w:val="24"/>
                <w:szCs w:val="24"/>
                <w:lang w:val="ru-RU"/>
              </w:rPr>
              <w:t xml:space="preserve">крана. - URL: </w:t>
            </w:r>
            <w:hyperlink r:id="rId11" w:history="1">
              <w:r w:rsidRPr="004A4A88">
                <w:rPr>
                  <w:rStyle w:val="ac"/>
                  <w:rFonts w:ascii="Times New Roman" w:hAnsi="Times New Roman"/>
                  <w:sz w:val="24"/>
                  <w:szCs w:val="24"/>
                  <w:lang w:val="ru-RU"/>
                </w:rPr>
                <w:t>https://magtu.informsystema.ru/uploader/fileUpload?name=2766.pdf&amp;show=dcatalogues/1/1132870/2766.pdf&amp;view=true</w:t>
              </w:r>
            </w:hyperlink>
            <w:r>
              <w:rPr>
                <w:rFonts w:ascii="Times New Roman" w:hAnsi="Times New Roman"/>
                <w:color w:val="000000"/>
                <w:sz w:val="24"/>
                <w:szCs w:val="24"/>
                <w:lang w:val="ru-RU"/>
              </w:rPr>
              <w:t xml:space="preserve"> </w:t>
            </w:r>
            <w:r w:rsidRPr="000A5A98">
              <w:rPr>
                <w:rFonts w:ascii="Times New Roman" w:hAnsi="Times New Roman"/>
                <w:color w:val="000000"/>
                <w:sz w:val="24"/>
                <w:szCs w:val="24"/>
                <w:lang w:val="ru-RU"/>
              </w:rPr>
              <w:t xml:space="preserve"> (дата обращения: 14.05.2020). - Макрообъект. - Текст</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электронный. - Сведения доступны также на CD-ROM.</w:t>
            </w:r>
          </w:p>
        </w:tc>
      </w:tr>
      <w:tr w:rsidR="006D5FE3" w:rsidRPr="005D4BBA">
        <w:trPr>
          <w:trHeight w:hRule="exact" w:val="138"/>
        </w:trPr>
        <w:tc>
          <w:tcPr>
            <w:tcW w:w="9357" w:type="dxa"/>
          </w:tcPr>
          <w:p w:rsidR="006D5FE3" w:rsidRPr="000A5A98" w:rsidRDefault="006D5FE3" w:rsidP="00E617C0">
            <w:pPr>
              <w:spacing w:after="0" w:line="240" w:lineRule="auto"/>
              <w:rPr>
                <w:rFonts w:ascii="Times New Roman" w:hAnsi="Times New Roman"/>
                <w:sz w:val="24"/>
                <w:szCs w:val="24"/>
                <w:lang w:val="ru-RU"/>
              </w:rPr>
            </w:pPr>
          </w:p>
        </w:tc>
      </w:tr>
      <w:tr w:rsidR="006D5FE3" w:rsidRPr="00E617C0">
        <w:trPr>
          <w:trHeight w:hRule="exact" w:val="285"/>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b/>
                <w:color w:val="000000"/>
                <w:sz w:val="24"/>
                <w:szCs w:val="24"/>
              </w:rPr>
              <w:t>б)</w:t>
            </w:r>
            <w:proofErr w:type="spellStart"/>
            <w:r w:rsidRPr="00E617C0">
              <w:rPr>
                <w:rFonts w:ascii="Times New Roman" w:hAnsi="Times New Roman"/>
                <w:b/>
                <w:color w:val="000000"/>
                <w:sz w:val="24"/>
                <w:szCs w:val="24"/>
              </w:rPr>
              <w:t>Дополнительнаялитература</w:t>
            </w:r>
            <w:proofErr w:type="spellEnd"/>
            <w:r w:rsidRPr="00E617C0">
              <w:rPr>
                <w:rFonts w:ascii="Times New Roman" w:hAnsi="Times New Roman"/>
                <w:b/>
                <w:color w:val="000000"/>
                <w:sz w:val="24"/>
                <w:szCs w:val="24"/>
              </w:rPr>
              <w:t>:</w:t>
            </w:r>
          </w:p>
        </w:tc>
      </w:tr>
      <w:tr w:rsidR="006D5FE3" w:rsidRPr="005D4BBA" w:rsidTr="000A5A98">
        <w:trPr>
          <w:trHeight w:hRule="exact" w:val="5386"/>
        </w:trPr>
        <w:tc>
          <w:tcPr>
            <w:tcW w:w="9370" w:type="dxa"/>
            <w:shd w:val="clear" w:color="000000" w:fill="FFFFFF"/>
            <w:tcMar>
              <w:left w:w="34" w:type="dxa"/>
              <w:right w:w="34" w:type="dxa"/>
            </w:tcMar>
          </w:tcPr>
          <w:p w:rsidR="006D5FE3" w:rsidRPr="000A5A98" w:rsidRDefault="006D5FE3" w:rsidP="00E617C0">
            <w:pPr>
              <w:spacing w:after="0" w:line="240" w:lineRule="auto"/>
              <w:ind w:firstLine="756"/>
              <w:jc w:val="both"/>
              <w:rPr>
                <w:rFonts w:ascii="Times New Roman" w:hAnsi="Times New Roman"/>
                <w:color w:val="000000"/>
                <w:sz w:val="24"/>
                <w:szCs w:val="24"/>
                <w:lang w:val="ru-RU"/>
              </w:rPr>
            </w:pPr>
            <w:r w:rsidRPr="000A5A98">
              <w:rPr>
                <w:rFonts w:ascii="Times New Roman" w:hAnsi="Times New Roman"/>
                <w:color w:val="000000"/>
                <w:sz w:val="24"/>
                <w:szCs w:val="24"/>
                <w:lang w:val="ru-RU"/>
              </w:rPr>
              <w:lastRenderedPageBreak/>
              <w:t>1.</w:t>
            </w:r>
            <w:r w:rsidRPr="000A5A98">
              <w:rPr>
                <w:lang w:val="ru-RU"/>
              </w:rPr>
              <w:t xml:space="preserve"> </w:t>
            </w:r>
            <w:r w:rsidRPr="000A5A98">
              <w:rPr>
                <w:rFonts w:ascii="Times New Roman" w:hAnsi="Times New Roman"/>
                <w:color w:val="000000"/>
                <w:sz w:val="24"/>
                <w:szCs w:val="24"/>
                <w:lang w:val="ru-RU"/>
              </w:rPr>
              <w:t>Степанова, О. П. Основы психиатрии</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учебное пособие [для вузов] / О. П. Степанова ; Магнитогорский гос. технический ун-т им. Г. И. Носова. - Магнитогорск</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МГТУ им. Г. И. Носова, 2019. - 1 CD-ROM. - ISBN 978-5-9967-1495-7. - </w:t>
            </w:r>
            <w:proofErr w:type="spellStart"/>
            <w:r w:rsidRPr="000A5A98">
              <w:rPr>
                <w:rFonts w:ascii="Times New Roman" w:hAnsi="Times New Roman"/>
                <w:color w:val="000000"/>
                <w:sz w:val="24"/>
                <w:szCs w:val="24"/>
                <w:lang w:val="ru-RU"/>
              </w:rPr>
              <w:t>Загл</w:t>
            </w:r>
            <w:proofErr w:type="spellEnd"/>
            <w:r w:rsidRPr="000A5A98">
              <w:rPr>
                <w:rFonts w:ascii="Times New Roman" w:hAnsi="Times New Roman"/>
                <w:color w:val="000000"/>
                <w:sz w:val="24"/>
                <w:szCs w:val="24"/>
                <w:lang w:val="ru-RU"/>
              </w:rPr>
              <w:t>. с титул</w:t>
            </w:r>
            <w:proofErr w:type="gramStart"/>
            <w:r w:rsidRPr="000A5A98">
              <w:rPr>
                <w:rFonts w:ascii="Times New Roman" w:hAnsi="Times New Roman"/>
                <w:color w:val="000000"/>
                <w:sz w:val="24"/>
                <w:szCs w:val="24"/>
                <w:lang w:val="ru-RU"/>
              </w:rPr>
              <w:t>.</w:t>
            </w:r>
            <w:proofErr w:type="gramEnd"/>
            <w:r w:rsidRPr="000A5A98">
              <w:rPr>
                <w:rFonts w:ascii="Times New Roman" w:hAnsi="Times New Roman"/>
                <w:color w:val="000000"/>
                <w:sz w:val="24"/>
                <w:szCs w:val="24"/>
                <w:lang w:val="ru-RU"/>
              </w:rPr>
              <w:t xml:space="preserve"> </w:t>
            </w:r>
            <w:proofErr w:type="gramStart"/>
            <w:r w:rsidRPr="000A5A98">
              <w:rPr>
                <w:rFonts w:ascii="Times New Roman" w:hAnsi="Times New Roman"/>
                <w:color w:val="000000"/>
                <w:sz w:val="24"/>
                <w:szCs w:val="24"/>
                <w:lang w:val="ru-RU"/>
              </w:rPr>
              <w:t>э</w:t>
            </w:r>
            <w:proofErr w:type="gramEnd"/>
            <w:r w:rsidRPr="000A5A98">
              <w:rPr>
                <w:rFonts w:ascii="Times New Roman" w:hAnsi="Times New Roman"/>
                <w:color w:val="000000"/>
                <w:sz w:val="24"/>
                <w:szCs w:val="24"/>
                <w:lang w:val="ru-RU"/>
              </w:rPr>
              <w:t>крана. - URL</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w:t>
            </w:r>
            <w:hyperlink r:id="rId12" w:history="1">
              <w:r w:rsidRPr="004A4A88">
                <w:rPr>
                  <w:rStyle w:val="ac"/>
                  <w:rFonts w:ascii="Times New Roman" w:hAnsi="Times New Roman"/>
                  <w:sz w:val="24"/>
                  <w:szCs w:val="24"/>
                  <w:lang w:val="ru-RU"/>
                </w:rPr>
                <w:t>https://magtu.informsystema.ru/uploader/fileUpload?name=3935.pdf&amp;show=dcatalogues/1/1530508/3935.pdf&amp;view=true</w:t>
              </w:r>
            </w:hyperlink>
            <w:r>
              <w:rPr>
                <w:rFonts w:ascii="Times New Roman" w:hAnsi="Times New Roman"/>
                <w:color w:val="000000"/>
                <w:sz w:val="24"/>
                <w:szCs w:val="24"/>
                <w:lang w:val="ru-RU"/>
              </w:rPr>
              <w:t xml:space="preserve"> </w:t>
            </w:r>
            <w:r w:rsidRPr="000A5A98">
              <w:rPr>
                <w:rFonts w:ascii="Times New Roman" w:hAnsi="Times New Roman"/>
                <w:color w:val="000000"/>
                <w:sz w:val="24"/>
                <w:szCs w:val="24"/>
                <w:lang w:val="ru-RU"/>
              </w:rPr>
              <w:t xml:space="preserve"> (дата обращения: 14.05.2020). - Макрообъект. - Текст</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электронный. - Сведения доступны также на CD-ROM.</w:t>
            </w:r>
          </w:p>
          <w:p w:rsidR="006D5FE3" w:rsidRDefault="006D5FE3" w:rsidP="00E617C0">
            <w:pPr>
              <w:spacing w:after="0" w:line="240" w:lineRule="auto"/>
              <w:ind w:firstLine="756"/>
              <w:jc w:val="both"/>
              <w:rPr>
                <w:rFonts w:ascii="Times New Roman" w:hAnsi="Times New Roman"/>
                <w:color w:val="000000"/>
                <w:sz w:val="24"/>
                <w:szCs w:val="24"/>
                <w:lang w:val="ru-RU"/>
              </w:rPr>
            </w:pPr>
            <w:r w:rsidRPr="000A5A98">
              <w:rPr>
                <w:rFonts w:ascii="Times New Roman" w:hAnsi="Times New Roman"/>
                <w:color w:val="000000"/>
                <w:sz w:val="24"/>
                <w:szCs w:val="24"/>
                <w:lang w:val="ru-RU"/>
              </w:rPr>
              <w:t>2.</w:t>
            </w:r>
            <w:r w:rsidRPr="000A5A98">
              <w:rPr>
                <w:lang w:val="ru-RU"/>
              </w:rPr>
              <w:t xml:space="preserve"> </w:t>
            </w:r>
            <w:r w:rsidRPr="000A5A98">
              <w:rPr>
                <w:rFonts w:ascii="Times New Roman" w:hAnsi="Times New Roman"/>
                <w:color w:val="000000"/>
                <w:sz w:val="24"/>
                <w:szCs w:val="24"/>
                <w:lang w:val="ru-RU"/>
              </w:rPr>
              <w:t>Степанова, О. П. Диагностика психического здоровья</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практикум / О. П. Степанова ; МГТУ. - Магнитогорск</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МГТУ, 2017. - 1 электрон</w:t>
            </w:r>
            <w:proofErr w:type="gramStart"/>
            <w:r w:rsidRPr="000A5A98">
              <w:rPr>
                <w:rFonts w:ascii="Times New Roman" w:hAnsi="Times New Roman"/>
                <w:color w:val="000000"/>
                <w:sz w:val="24"/>
                <w:szCs w:val="24"/>
                <w:lang w:val="ru-RU"/>
              </w:rPr>
              <w:t>.</w:t>
            </w:r>
            <w:proofErr w:type="gramEnd"/>
            <w:r w:rsidRPr="000A5A98">
              <w:rPr>
                <w:rFonts w:ascii="Times New Roman" w:hAnsi="Times New Roman"/>
                <w:color w:val="000000"/>
                <w:sz w:val="24"/>
                <w:szCs w:val="24"/>
                <w:lang w:val="ru-RU"/>
              </w:rPr>
              <w:t xml:space="preserve"> </w:t>
            </w:r>
            <w:proofErr w:type="gramStart"/>
            <w:r w:rsidRPr="000A5A98">
              <w:rPr>
                <w:rFonts w:ascii="Times New Roman" w:hAnsi="Times New Roman"/>
                <w:color w:val="000000"/>
                <w:sz w:val="24"/>
                <w:szCs w:val="24"/>
                <w:lang w:val="ru-RU"/>
              </w:rPr>
              <w:t>о</w:t>
            </w:r>
            <w:proofErr w:type="gramEnd"/>
            <w:r w:rsidRPr="000A5A98">
              <w:rPr>
                <w:rFonts w:ascii="Times New Roman" w:hAnsi="Times New Roman"/>
                <w:color w:val="000000"/>
                <w:sz w:val="24"/>
                <w:szCs w:val="24"/>
                <w:lang w:val="ru-RU"/>
              </w:rPr>
              <w:t xml:space="preserve">пт. диск (CD-ROM). - </w:t>
            </w:r>
            <w:proofErr w:type="spellStart"/>
            <w:r w:rsidRPr="000A5A98">
              <w:rPr>
                <w:rFonts w:ascii="Times New Roman" w:hAnsi="Times New Roman"/>
                <w:color w:val="000000"/>
                <w:sz w:val="24"/>
                <w:szCs w:val="24"/>
                <w:lang w:val="ru-RU"/>
              </w:rPr>
              <w:t>Загл</w:t>
            </w:r>
            <w:proofErr w:type="spellEnd"/>
            <w:r w:rsidRPr="000A5A98">
              <w:rPr>
                <w:rFonts w:ascii="Times New Roman" w:hAnsi="Times New Roman"/>
                <w:color w:val="000000"/>
                <w:sz w:val="24"/>
                <w:szCs w:val="24"/>
                <w:lang w:val="ru-RU"/>
              </w:rPr>
              <w:t>. с титул</w:t>
            </w:r>
            <w:proofErr w:type="gramStart"/>
            <w:r w:rsidRPr="000A5A98">
              <w:rPr>
                <w:rFonts w:ascii="Times New Roman" w:hAnsi="Times New Roman"/>
                <w:color w:val="000000"/>
                <w:sz w:val="24"/>
                <w:szCs w:val="24"/>
                <w:lang w:val="ru-RU"/>
              </w:rPr>
              <w:t>.</w:t>
            </w:r>
            <w:proofErr w:type="gramEnd"/>
            <w:r w:rsidRPr="000A5A98">
              <w:rPr>
                <w:rFonts w:ascii="Times New Roman" w:hAnsi="Times New Roman"/>
                <w:color w:val="000000"/>
                <w:sz w:val="24"/>
                <w:szCs w:val="24"/>
                <w:lang w:val="ru-RU"/>
              </w:rPr>
              <w:t xml:space="preserve"> </w:t>
            </w:r>
            <w:proofErr w:type="gramStart"/>
            <w:r w:rsidRPr="000A5A98">
              <w:rPr>
                <w:rFonts w:ascii="Times New Roman" w:hAnsi="Times New Roman"/>
                <w:color w:val="000000"/>
                <w:sz w:val="24"/>
                <w:szCs w:val="24"/>
                <w:lang w:val="ru-RU"/>
              </w:rPr>
              <w:t>э</w:t>
            </w:r>
            <w:proofErr w:type="gramEnd"/>
            <w:r w:rsidRPr="000A5A98">
              <w:rPr>
                <w:rFonts w:ascii="Times New Roman" w:hAnsi="Times New Roman"/>
                <w:color w:val="000000"/>
                <w:sz w:val="24"/>
                <w:szCs w:val="24"/>
                <w:lang w:val="ru-RU"/>
              </w:rPr>
              <w:t xml:space="preserve">крана. - URL: </w:t>
            </w:r>
            <w:hyperlink r:id="rId13" w:history="1">
              <w:r w:rsidRPr="004A4A88">
                <w:rPr>
                  <w:rStyle w:val="ac"/>
                  <w:rFonts w:ascii="Times New Roman" w:hAnsi="Times New Roman"/>
                  <w:sz w:val="24"/>
                  <w:szCs w:val="24"/>
                  <w:lang w:val="ru-RU"/>
                </w:rPr>
                <w:t>https://magtu.informsystema.ru/uploader/fileUpload?name=3194.pdf&amp;show=dcatalogues/1/1136688/3194.pdf&amp;view=true</w:t>
              </w:r>
            </w:hyperlink>
            <w:r>
              <w:rPr>
                <w:rFonts w:ascii="Times New Roman" w:hAnsi="Times New Roman"/>
                <w:color w:val="000000"/>
                <w:sz w:val="24"/>
                <w:szCs w:val="24"/>
                <w:lang w:val="ru-RU"/>
              </w:rPr>
              <w:t xml:space="preserve"> </w:t>
            </w:r>
            <w:r w:rsidRPr="000A5A98">
              <w:rPr>
                <w:rFonts w:ascii="Times New Roman" w:hAnsi="Times New Roman"/>
                <w:color w:val="000000"/>
                <w:sz w:val="24"/>
                <w:szCs w:val="24"/>
                <w:lang w:val="ru-RU"/>
              </w:rPr>
              <w:t xml:space="preserve"> (дата обращения: 14.05.2020). - Макрообъект. - Текст</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электронный. - Сведения доступны также на CD-ROM.</w:t>
            </w:r>
          </w:p>
          <w:p w:rsidR="006D5FE3" w:rsidRPr="000A5A98" w:rsidRDefault="006D5FE3" w:rsidP="00E617C0">
            <w:pPr>
              <w:spacing w:after="0" w:line="240" w:lineRule="auto"/>
              <w:ind w:firstLine="756"/>
              <w:jc w:val="both"/>
              <w:rPr>
                <w:rFonts w:ascii="Times New Roman" w:hAnsi="Times New Roman"/>
                <w:color w:val="000000"/>
                <w:sz w:val="24"/>
                <w:szCs w:val="24"/>
                <w:lang w:val="ru-RU"/>
              </w:rPr>
            </w:pPr>
            <w:r>
              <w:rPr>
                <w:rFonts w:ascii="Times New Roman" w:hAnsi="Times New Roman"/>
                <w:color w:val="000000"/>
                <w:sz w:val="24"/>
                <w:szCs w:val="24"/>
                <w:lang w:val="ru-RU"/>
              </w:rPr>
              <w:t xml:space="preserve">3. </w:t>
            </w:r>
            <w:r w:rsidRPr="000A5A98">
              <w:rPr>
                <w:rFonts w:ascii="Times New Roman" w:hAnsi="Times New Roman"/>
                <w:color w:val="000000"/>
                <w:sz w:val="24"/>
                <w:szCs w:val="24"/>
                <w:lang w:val="ru-RU"/>
              </w:rPr>
              <w:t>Степанова, О. П. Введение в клиническую психологию / Степанова О. П.</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МГТУ. - Магнитогорск</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[Издательство МГТУ], 2015. - 202 с. - </w:t>
            </w:r>
            <w:proofErr w:type="spellStart"/>
            <w:r w:rsidRPr="000A5A98">
              <w:rPr>
                <w:rFonts w:ascii="Times New Roman" w:hAnsi="Times New Roman"/>
                <w:color w:val="000000"/>
                <w:sz w:val="24"/>
                <w:szCs w:val="24"/>
                <w:lang w:val="ru-RU"/>
              </w:rPr>
              <w:t>Библиогр</w:t>
            </w:r>
            <w:proofErr w:type="spellEnd"/>
            <w:r w:rsidRPr="000A5A98">
              <w:rPr>
                <w:rFonts w:ascii="Times New Roman" w:hAnsi="Times New Roman"/>
                <w:color w:val="000000"/>
                <w:sz w:val="24"/>
                <w:szCs w:val="24"/>
                <w:lang w:val="ru-RU"/>
              </w:rPr>
              <w:t xml:space="preserve">.: с. 199-202.  - URL: </w:t>
            </w:r>
            <w:hyperlink r:id="rId14" w:history="1">
              <w:r w:rsidRPr="004A4A88">
                <w:rPr>
                  <w:rStyle w:val="ac"/>
                  <w:rFonts w:ascii="Times New Roman" w:hAnsi="Times New Roman"/>
                  <w:sz w:val="24"/>
                  <w:szCs w:val="24"/>
                  <w:lang w:val="ru-RU"/>
                </w:rPr>
                <w:t>https://magtu.informsystema.ru/uploader/fileUpload?name=3432.pdf&amp;show=dcatalogues/1/1209620/3432.pdf&amp;view=true</w:t>
              </w:r>
            </w:hyperlink>
            <w:r>
              <w:rPr>
                <w:rFonts w:ascii="Times New Roman" w:hAnsi="Times New Roman"/>
                <w:color w:val="000000"/>
                <w:sz w:val="24"/>
                <w:szCs w:val="24"/>
                <w:lang w:val="ru-RU"/>
              </w:rPr>
              <w:t xml:space="preserve"> </w:t>
            </w:r>
            <w:r w:rsidRPr="000A5A98">
              <w:rPr>
                <w:rFonts w:ascii="Times New Roman" w:hAnsi="Times New Roman"/>
                <w:color w:val="000000"/>
                <w:sz w:val="24"/>
                <w:szCs w:val="24"/>
                <w:lang w:val="ru-RU"/>
              </w:rPr>
              <w:t xml:space="preserve"> (дата обращения: 14.05.2020). - Макрообъект. - Текст</w:t>
            </w:r>
            <w:proofErr w:type="gramStart"/>
            <w:r w:rsidRPr="000A5A98">
              <w:rPr>
                <w:rFonts w:ascii="Times New Roman" w:hAnsi="Times New Roman"/>
                <w:color w:val="000000"/>
                <w:sz w:val="24"/>
                <w:szCs w:val="24"/>
                <w:lang w:val="ru-RU"/>
              </w:rPr>
              <w:t xml:space="preserve"> :</w:t>
            </w:r>
            <w:proofErr w:type="gramEnd"/>
            <w:r w:rsidRPr="000A5A98">
              <w:rPr>
                <w:rFonts w:ascii="Times New Roman" w:hAnsi="Times New Roman"/>
                <w:color w:val="000000"/>
                <w:sz w:val="24"/>
                <w:szCs w:val="24"/>
                <w:lang w:val="ru-RU"/>
              </w:rPr>
              <w:t xml:space="preserve"> электронный. - ISBN 978-5-9967-0609-9. - Имеется печатный аналог.</w:t>
            </w:r>
          </w:p>
        </w:tc>
      </w:tr>
    </w:tbl>
    <w:p w:rsidR="006D5FE3" w:rsidRPr="000A5A98" w:rsidRDefault="006D5FE3" w:rsidP="00E617C0">
      <w:pPr>
        <w:spacing w:after="0" w:line="240" w:lineRule="auto"/>
        <w:rPr>
          <w:rFonts w:ascii="Times New Roman" w:hAnsi="Times New Roman"/>
          <w:sz w:val="24"/>
          <w:szCs w:val="24"/>
          <w:lang w:val="ru-RU"/>
        </w:rPr>
      </w:pPr>
      <w:r w:rsidRPr="000A5A98">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62"/>
        <w:gridCol w:w="3332"/>
        <w:gridCol w:w="2735"/>
        <w:gridCol w:w="3269"/>
        <w:gridCol w:w="24"/>
      </w:tblGrid>
      <w:tr w:rsidR="006D5FE3" w:rsidRPr="005D4BBA" w:rsidTr="000A5A98">
        <w:trPr>
          <w:trHeight w:hRule="exact" w:val="1366"/>
        </w:trPr>
        <w:tc>
          <w:tcPr>
            <w:tcW w:w="9422" w:type="dxa"/>
            <w:gridSpan w:val="5"/>
            <w:shd w:val="clear" w:color="000000" w:fill="FFFFFF"/>
            <w:tcMar>
              <w:left w:w="34" w:type="dxa"/>
              <w:right w:w="34" w:type="dxa"/>
            </w:tcMar>
          </w:tcPr>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rPr>
              <w:t>https</w:t>
            </w:r>
            <w:r w:rsidRPr="00E617C0">
              <w:rPr>
                <w:rFonts w:ascii="Times New Roman" w:hAnsi="Times New Roman"/>
                <w:color w:val="000000"/>
                <w:sz w:val="24"/>
                <w:szCs w:val="24"/>
                <w:lang w:val="ru-RU"/>
              </w:rPr>
              <w:t>://</w:t>
            </w:r>
            <w:r w:rsidRPr="00E617C0">
              <w:rPr>
                <w:rFonts w:ascii="Times New Roman" w:hAnsi="Times New Roman"/>
                <w:color w:val="000000"/>
                <w:sz w:val="24"/>
                <w:szCs w:val="24"/>
              </w:rPr>
              <w:t>new</w:t>
            </w:r>
            <w:r w:rsidRPr="00E617C0">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znanium</w:t>
            </w:r>
            <w:proofErr w:type="spellEnd"/>
            <w:r w:rsidRPr="00E617C0">
              <w:rPr>
                <w:rFonts w:ascii="Times New Roman" w:hAnsi="Times New Roman"/>
                <w:color w:val="000000"/>
                <w:sz w:val="24"/>
                <w:szCs w:val="24"/>
                <w:lang w:val="ru-RU"/>
              </w:rPr>
              <w:t>.</w:t>
            </w:r>
            <w:r w:rsidRPr="00E617C0">
              <w:rPr>
                <w:rFonts w:ascii="Times New Roman" w:hAnsi="Times New Roman"/>
                <w:color w:val="000000"/>
                <w:sz w:val="24"/>
                <w:szCs w:val="24"/>
              </w:rPr>
              <w:t>com</w:t>
            </w:r>
            <w:r w:rsidRPr="00E617C0">
              <w:rPr>
                <w:rFonts w:ascii="Times New Roman" w:hAnsi="Times New Roman"/>
                <w:color w:val="000000"/>
                <w:sz w:val="24"/>
                <w:szCs w:val="24"/>
                <w:lang w:val="ru-RU"/>
              </w:rPr>
              <w:t>/</w:t>
            </w:r>
            <w:r w:rsidRPr="00E617C0">
              <w:rPr>
                <w:rFonts w:ascii="Times New Roman" w:hAnsi="Times New Roman"/>
                <w:color w:val="000000"/>
                <w:sz w:val="24"/>
                <w:szCs w:val="24"/>
              </w:rPr>
              <w:t>catalog</w:t>
            </w:r>
            <w:r w:rsidRPr="00E617C0">
              <w:rPr>
                <w:rFonts w:ascii="Times New Roman" w:hAnsi="Times New Roman"/>
                <w:color w:val="000000"/>
                <w:sz w:val="24"/>
                <w:szCs w:val="24"/>
                <w:lang w:val="ru-RU"/>
              </w:rPr>
              <w:t>/</w:t>
            </w:r>
            <w:r w:rsidRPr="00E617C0">
              <w:rPr>
                <w:rFonts w:ascii="Times New Roman" w:hAnsi="Times New Roman"/>
                <w:color w:val="000000"/>
                <w:sz w:val="24"/>
                <w:szCs w:val="24"/>
              </w:rPr>
              <w:t>product</w:t>
            </w:r>
            <w:r w:rsidRPr="00E617C0">
              <w:rPr>
                <w:rFonts w:ascii="Times New Roman" w:hAnsi="Times New Roman"/>
                <w:color w:val="000000"/>
                <w:sz w:val="24"/>
                <w:szCs w:val="24"/>
                <w:lang w:val="ru-RU"/>
              </w:rPr>
              <w:t>/1003167</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3.Центральнаянервнаясистема</w:t>
            </w:r>
            <w:proofErr w:type="gramStart"/>
            <w:r w:rsidRPr="00E617C0">
              <w:rPr>
                <w:rFonts w:ascii="Times New Roman" w:hAnsi="Times New Roman"/>
                <w:color w:val="000000"/>
                <w:sz w:val="24"/>
                <w:szCs w:val="24"/>
                <w:lang w:val="ru-RU"/>
              </w:rPr>
              <w:t>:а</w:t>
            </w:r>
            <w:proofErr w:type="gramEnd"/>
            <w:r w:rsidRPr="00E617C0">
              <w:rPr>
                <w:rFonts w:ascii="Times New Roman" w:hAnsi="Times New Roman"/>
                <w:color w:val="000000"/>
                <w:sz w:val="24"/>
                <w:szCs w:val="24"/>
                <w:lang w:val="ru-RU"/>
              </w:rPr>
              <w:t>натомияифизиология:Учебник/БабенкоВ.В.-Ростов-на-Дону:Южныйфедеральныйуниверситет,2016.-214с.:</w:t>
            </w:r>
            <w:r w:rsidRPr="00E617C0">
              <w:rPr>
                <w:rFonts w:ascii="Times New Roman" w:hAnsi="Times New Roman"/>
                <w:color w:val="000000"/>
                <w:sz w:val="24"/>
                <w:szCs w:val="24"/>
              </w:rPr>
              <w:t>ISBN</w:t>
            </w:r>
            <w:r w:rsidRPr="00E617C0">
              <w:rPr>
                <w:rFonts w:ascii="Times New Roman" w:hAnsi="Times New Roman"/>
                <w:color w:val="000000"/>
                <w:sz w:val="24"/>
                <w:szCs w:val="24"/>
                <w:lang w:val="ru-RU"/>
              </w:rPr>
              <w:t>978-5-9275-2031-2-Текст:электронный.-</w:t>
            </w:r>
            <w:r w:rsidRPr="00E617C0">
              <w:rPr>
                <w:rFonts w:ascii="Times New Roman" w:hAnsi="Times New Roman"/>
                <w:color w:val="000000"/>
                <w:sz w:val="24"/>
                <w:szCs w:val="24"/>
              </w:rPr>
              <w:t>URL</w:t>
            </w:r>
            <w:r w:rsidRPr="00E617C0">
              <w:rPr>
                <w:rFonts w:ascii="Times New Roman" w:hAnsi="Times New Roman"/>
                <w:color w:val="000000"/>
                <w:sz w:val="24"/>
                <w:szCs w:val="24"/>
                <w:lang w:val="ru-RU"/>
              </w:rPr>
              <w:t>:</w:t>
            </w:r>
            <w:r>
              <w:rPr>
                <w:rFonts w:ascii="Times New Roman" w:hAnsi="Times New Roman"/>
                <w:color w:val="000000"/>
                <w:sz w:val="24"/>
                <w:szCs w:val="24"/>
                <w:lang w:val="ru-RU"/>
              </w:rPr>
              <w:t xml:space="preserve"> </w:t>
            </w:r>
            <w:hyperlink r:id="rId15" w:history="1">
              <w:r w:rsidRPr="004A4A88">
                <w:rPr>
                  <w:rStyle w:val="ac"/>
                  <w:rFonts w:ascii="Times New Roman" w:hAnsi="Times New Roman"/>
                  <w:sz w:val="24"/>
                  <w:szCs w:val="24"/>
                </w:rPr>
                <w:t>https</w:t>
              </w:r>
              <w:r w:rsidRPr="004A4A88">
                <w:rPr>
                  <w:rStyle w:val="ac"/>
                  <w:rFonts w:ascii="Times New Roman" w:hAnsi="Times New Roman"/>
                  <w:sz w:val="24"/>
                  <w:szCs w:val="24"/>
                  <w:lang w:val="ru-RU"/>
                </w:rPr>
                <w:t>://</w:t>
              </w:r>
              <w:r w:rsidRPr="004A4A88">
                <w:rPr>
                  <w:rStyle w:val="ac"/>
                  <w:rFonts w:ascii="Times New Roman" w:hAnsi="Times New Roman"/>
                  <w:sz w:val="24"/>
                  <w:szCs w:val="24"/>
                </w:rPr>
                <w:t>new</w:t>
              </w:r>
              <w:r w:rsidRPr="004A4A88">
                <w:rPr>
                  <w:rStyle w:val="ac"/>
                  <w:rFonts w:ascii="Times New Roman" w:hAnsi="Times New Roman"/>
                  <w:sz w:val="24"/>
                  <w:szCs w:val="24"/>
                  <w:lang w:val="ru-RU"/>
                </w:rPr>
                <w:t>.</w:t>
              </w:r>
              <w:proofErr w:type="spellStart"/>
              <w:r w:rsidRPr="004A4A88">
                <w:rPr>
                  <w:rStyle w:val="ac"/>
                  <w:rFonts w:ascii="Times New Roman" w:hAnsi="Times New Roman"/>
                  <w:sz w:val="24"/>
                  <w:szCs w:val="24"/>
                </w:rPr>
                <w:t>znanium</w:t>
              </w:r>
              <w:proofErr w:type="spellEnd"/>
              <w:r w:rsidRPr="004A4A88">
                <w:rPr>
                  <w:rStyle w:val="ac"/>
                  <w:rFonts w:ascii="Times New Roman" w:hAnsi="Times New Roman"/>
                  <w:sz w:val="24"/>
                  <w:szCs w:val="24"/>
                  <w:lang w:val="ru-RU"/>
                </w:rPr>
                <w:t>.</w:t>
              </w:r>
              <w:r w:rsidRPr="004A4A88">
                <w:rPr>
                  <w:rStyle w:val="ac"/>
                  <w:rFonts w:ascii="Times New Roman" w:hAnsi="Times New Roman"/>
                  <w:sz w:val="24"/>
                  <w:szCs w:val="24"/>
                </w:rPr>
                <w:t>com</w:t>
              </w:r>
              <w:r w:rsidRPr="004A4A88">
                <w:rPr>
                  <w:rStyle w:val="ac"/>
                  <w:rFonts w:ascii="Times New Roman" w:hAnsi="Times New Roman"/>
                  <w:sz w:val="24"/>
                  <w:szCs w:val="24"/>
                  <w:lang w:val="ru-RU"/>
                </w:rPr>
                <w:t>/</w:t>
              </w:r>
              <w:r w:rsidRPr="004A4A88">
                <w:rPr>
                  <w:rStyle w:val="ac"/>
                  <w:rFonts w:ascii="Times New Roman" w:hAnsi="Times New Roman"/>
                  <w:sz w:val="24"/>
                  <w:szCs w:val="24"/>
                </w:rPr>
                <w:t>document</w:t>
              </w:r>
              <w:r w:rsidRPr="004A4A88">
                <w:rPr>
                  <w:rStyle w:val="ac"/>
                  <w:rFonts w:ascii="Times New Roman" w:hAnsi="Times New Roman"/>
                  <w:sz w:val="24"/>
                  <w:szCs w:val="24"/>
                  <w:lang w:val="ru-RU"/>
                </w:rPr>
                <w:t>?</w:t>
              </w:r>
              <w:r w:rsidRPr="004A4A88">
                <w:rPr>
                  <w:rStyle w:val="ac"/>
                  <w:rFonts w:ascii="Times New Roman" w:hAnsi="Times New Roman"/>
                  <w:sz w:val="24"/>
                  <w:szCs w:val="24"/>
                </w:rPr>
                <w:t>id</w:t>
              </w:r>
              <w:r w:rsidRPr="004A4A88">
                <w:rPr>
                  <w:rStyle w:val="ac"/>
                  <w:rFonts w:ascii="Times New Roman" w:hAnsi="Times New Roman"/>
                  <w:sz w:val="24"/>
                  <w:szCs w:val="24"/>
                  <w:lang w:val="ru-RU"/>
                </w:rPr>
                <w:t>=327710</w:t>
              </w:r>
            </w:hyperlink>
            <w:r>
              <w:rPr>
                <w:rFonts w:ascii="Times New Roman" w:hAnsi="Times New Roman"/>
                <w:color w:val="000000"/>
                <w:sz w:val="24"/>
                <w:szCs w:val="24"/>
                <w:lang w:val="ru-RU"/>
              </w:rPr>
              <w:t xml:space="preserve">   </w:t>
            </w:r>
          </w:p>
        </w:tc>
      </w:tr>
      <w:tr w:rsidR="006D5FE3" w:rsidRPr="005D4BBA" w:rsidTr="000A5A98">
        <w:trPr>
          <w:trHeight w:hRule="exact" w:val="138"/>
        </w:trPr>
        <w:tc>
          <w:tcPr>
            <w:tcW w:w="91" w:type="dxa"/>
          </w:tcPr>
          <w:p w:rsidR="006D5FE3" w:rsidRPr="00E617C0" w:rsidRDefault="006D5FE3" w:rsidP="00E617C0">
            <w:pPr>
              <w:spacing w:after="0" w:line="240" w:lineRule="auto"/>
              <w:rPr>
                <w:rFonts w:ascii="Times New Roman" w:hAnsi="Times New Roman"/>
                <w:sz w:val="24"/>
                <w:szCs w:val="24"/>
                <w:lang w:val="ru-RU"/>
              </w:rPr>
            </w:pPr>
          </w:p>
        </w:tc>
        <w:tc>
          <w:tcPr>
            <w:tcW w:w="3316" w:type="dxa"/>
          </w:tcPr>
          <w:p w:rsidR="006D5FE3" w:rsidRPr="00E617C0" w:rsidRDefault="006D5FE3" w:rsidP="00E617C0">
            <w:pPr>
              <w:spacing w:after="0" w:line="240" w:lineRule="auto"/>
              <w:rPr>
                <w:rFonts w:ascii="Times New Roman" w:hAnsi="Times New Roman"/>
                <w:sz w:val="24"/>
                <w:szCs w:val="24"/>
                <w:lang w:val="ru-RU"/>
              </w:rPr>
            </w:pPr>
          </w:p>
        </w:tc>
        <w:tc>
          <w:tcPr>
            <w:tcW w:w="2723" w:type="dxa"/>
          </w:tcPr>
          <w:p w:rsidR="006D5FE3" w:rsidRPr="00E617C0" w:rsidRDefault="006D5FE3" w:rsidP="00E617C0">
            <w:pPr>
              <w:spacing w:after="0" w:line="240" w:lineRule="auto"/>
              <w:rPr>
                <w:rFonts w:ascii="Times New Roman" w:hAnsi="Times New Roman"/>
                <w:sz w:val="24"/>
                <w:szCs w:val="24"/>
                <w:lang w:val="ru-RU"/>
              </w:rPr>
            </w:pPr>
          </w:p>
        </w:tc>
        <w:tc>
          <w:tcPr>
            <w:tcW w:w="3254" w:type="dxa"/>
          </w:tcPr>
          <w:p w:rsidR="006D5FE3" w:rsidRPr="00E617C0" w:rsidRDefault="006D5FE3" w:rsidP="00E617C0">
            <w:pPr>
              <w:spacing w:after="0" w:line="240" w:lineRule="auto"/>
              <w:rPr>
                <w:rFonts w:ascii="Times New Roman" w:hAnsi="Times New Roman"/>
                <w:sz w:val="24"/>
                <w:szCs w:val="24"/>
                <w:lang w:val="ru-RU"/>
              </w:rPr>
            </w:pPr>
          </w:p>
        </w:tc>
        <w:tc>
          <w:tcPr>
            <w:tcW w:w="38" w:type="dxa"/>
          </w:tcPr>
          <w:p w:rsidR="006D5FE3" w:rsidRPr="00E617C0" w:rsidRDefault="006D5FE3" w:rsidP="00E617C0">
            <w:pPr>
              <w:spacing w:after="0" w:line="240" w:lineRule="auto"/>
              <w:rPr>
                <w:rFonts w:ascii="Times New Roman" w:hAnsi="Times New Roman"/>
                <w:sz w:val="24"/>
                <w:szCs w:val="24"/>
                <w:lang w:val="ru-RU"/>
              </w:rPr>
            </w:pPr>
          </w:p>
        </w:tc>
      </w:tr>
      <w:tr w:rsidR="006D5FE3" w:rsidRPr="00E617C0" w:rsidTr="000A5A98">
        <w:trPr>
          <w:trHeight w:hRule="exact" w:val="285"/>
        </w:trPr>
        <w:tc>
          <w:tcPr>
            <w:tcW w:w="9422" w:type="dxa"/>
            <w:gridSpan w:val="5"/>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rPr>
            </w:pPr>
            <w:r w:rsidRPr="00E617C0">
              <w:rPr>
                <w:rFonts w:ascii="Times New Roman" w:hAnsi="Times New Roman"/>
                <w:b/>
                <w:color w:val="000000"/>
                <w:sz w:val="24"/>
                <w:szCs w:val="24"/>
              </w:rPr>
              <w:t>в)</w:t>
            </w:r>
            <w:proofErr w:type="spellStart"/>
            <w:r w:rsidRPr="00E617C0">
              <w:rPr>
                <w:rFonts w:ascii="Times New Roman" w:hAnsi="Times New Roman"/>
                <w:b/>
                <w:color w:val="000000"/>
                <w:sz w:val="24"/>
                <w:szCs w:val="24"/>
              </w:rPr>
              <w:t>Методическиеуказания</w:t>
            </w:r>
            <w:proofErr w:type="spellEnd"/>
            <w:r w:rsidRPr="00E617C0">
              <w:rPr>
                <w:rFonts w:ascii="Times New Roman" w:hAnsi="Times New Roman"/>
                <w:b/>
                <w:color w:val="000000"/>
                <w:sz w:val="24"/>
                <w:szCs w:val="24"/>
              </w:rPr>
              <w:t>:</w:t>
            </w:r>
          </w:p>
        </w:tc>
      </w:tr>
      <w:tr w:rsidR="006D5FE3" w:rsidRPr="000A5A98" w:rsidTr="000A5A98">
        <w:trPr>
          <w:trHeight w:hRule="exact" w:val="2178"/>
        </w:trPr>
        <w:tc>
          <w:tcPr>
            <w:tcW w:w="9422" w:type="dxa"/>
            <w:gridSpan w:val="5"/>
            <w:shd w:val="clear" w:color="000000" w:fill="FFFFFF"/>
            <w:tcMar>
              <w:left w:w="34" w:type="dxa"/>
              <w:right w:w="34" w:type="dxa"/>
            </w:tcMar>
          </w:tcPr>
          <w:p w:rsidR="006D5FE3" w:rsidRPr="005D4BBA" w:rsidRDefault="006D5FE3" w:rsidP="00E617C0">
            <w:pPr>
              <w:spacing w:after="0" w:line="240" w:lineRule="auto"/>
              <w:ind w:firstLine="756"/>
              <w:jc w:val="both"/>
              <w:rPr>
                <w:rFonts w:ascii="Times New Roman" w:hAnsi="Times New Roman"/>
                <w:sz w:val="24"/>
                <w:szCs w:val="24"/>
              </w:rPr>
            </w:pPr>
            <w:r w:rsidRPr="005D4BBA">
              <w:rPr>
                <w:rFonts w:ascii="Times New Roman" w:hAnsi="Times New Roman"/>
                <w:color w:val="000000"/>
                <w:sz w:val="24"/>
                <w:szCs w:val="24"/>
              </w:rPr>
              <w:t>1.</w:t>
            </w:r>
            <w:proofErr w:type="spellStart"/>
            <w:r w:rsidRPr="00E617C0">
              <w:rPr>
                <w:rFonts w:ascii="Times New Roman" w:hAnsi="Times New Roman"/>
                <w:color w:val="000000"/>
                <w:sz w:val="24"/>
                <w:szCs w:val="24"/>
                <w:lang w:val="ru-RU"/>
              </w:rPr>
              <w:t>Самостоятельнаяработастудентоввуза</w:t>
            </w:r>
            <w:proofErr w:type="spellEnd"/>
            <w:r w:rsidRPr="005D4BBA">
              <w:rPr>
                <w:rFonts w:ascii="Times New Roman" w:hAnsi="Times New Roman"/>
                <w:color w:val="000000"/>
                <w:sz w:val="24"/>
                <w:szCs w:val="24"/>
              </w:rPr>
              <w:t>:</w:t>
            </w:r>
            <w:r w:rsidRPr="00E617C0">
              <w:rPr>
                <w:rFonts w:ascii="Times New Roman" w:hAnsi="Times New Roman"/>
                <w:color w:val="000000"/>
                <w:sz w:val="24"/>
                <w:szCs w:val="24"/>
                <w:lang w:val="ru-RU"/>
              </w:rPr>
              <w:t>практикум</w:t>
            </w:r>
            <w:r w:rsidRPr="005D4BBA">
              <w:rPr>
                <w:rFonts w:ascii="Times New Roman" w:hAnsi="Times New Roman"/>
                <w:color w:val="000000"/>
                <w:sz w:val="24"/>
                <w:szCs w:val="24"/>
              </w:rPr>
              <w:t>/</w:t>
            </w:r>
            <w:r w:rsidRPr="00E617C0">
              <w:rPr>
                <w:rFonts w:ascii="Times New Roman" w:hAnsi="Times New Roman"/>
                <w:color w:val="000000"/>
                <w:sz w:val="24"/>
                <w:szCs w:val="24"/>
                <w:lang w:val="ru-RU"/>
              </w:rPr>
              <w:t>составители</w:t>
            </w:r>
            <w:r w:rsidRPr="005D4BBA">
              <w:rPr>
                <w:rFonts w:ascii="Times New Roman" w:hAnsi="Times New Roman"/>
                <w:color w:val="000000"/>
                <w:sz w:val="24"/>
                <w:szCs w:val="24"/>
              </w:rPr>
              <w:t>:</w:t>
            </w:r>
            <w:r w:rsidRPr="00E617C0">
              <w:rPr>
                <w:rFonts w:ascii="Times New Roman" w:hAnsi="Times New Roman"/>
                <w:color w:val="000000"/>
                <w:sz w:val="24"/>
                <w:szCs w:val="24"/>
                <w:lang w:val="ru-RU"/>
              </w:rPr>
              <w:t>Т</w:t>
            </w:r>
            <w:r w:rsidRPr="005D4BBA">
              <w:rPr>
                <w:rFonts w:ascii="Times New Roman" w:hAnsi="Times New Roman"/>
                <w:color w:val="000000"/>
                <w:sz w:val="24"/>
                <w:szCs w:val="24"/>
              </w:rPr>
              <w:t>.</w:t>
            </w:r>
            <w:r w:rsidRPr="00E617C0">
              <w:rPr>
                <w:rFonts w:ascii="Times New Roman" w:hAnsi="Times New Roman"/>
                <w:color w:val="000000"/>
                <w:sz w:val="24"/>
                <w:szCs w:val="24"/>
                <w:lang w:val="ru-RU"/>
              </w:rPr>
              <w:t>Г</w:t>
            </w:r>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Неретина</w:t>
            </w:r>
            <w:proofErr w:type="spellEnd"/>
            <w:r w:rsidRPr="005D4BBA">
              <w:rPr>
                <w:rFonts w:ascii="Times New Roman" w:hAnsi="Times New Roman"/>
                <w:color w:val="000000"/>
                <w:sz w:val="24"/>
                <w:szCs w:val="24"/>
              </w:rPr>
              <w:t>,</w:t>
            </w:r>
            <w:r w:rsidRPr="00E617C0">
              <w:rPr>
                <w:rFonts w:ascii="Times New Roman" w:hAnsi="Times New Roman"/>
                <w:color w:val="000000"/>
                <w:sz w:val="24"/>
                <w:szCs w:val="24"/>
                <w:lang w:val="ru-RU"/>
              </w:rPr>
              <w:t>Н</w:t>
            </w:r>
            <w:r w:rsidRPr="005D4BBA">
              <w:rPr>
                <w:rFonts w:ascii="Times New Roman" w:hAnsi="Times New Roman"/>
                <w:color w:val="000000"/>
                <w:sz w:val="24"/>
                <w:szCs w:val="24"/>
              </w:rPr>
              <w:t>.</w:t>
            </w:r>
            <w:r w:rsidRPr="00E617C0">
              <w:rPr>
                <w:rFonts w:ascii="Times New Roman" w:hAnsi="Times New Roman"/>
                <w:color w:val="000000"/>
                <w:sz w:val="24"/>
                <w:szCs w:val="24"/>
                <w:lang w:val="ru-RU"/>
              </w:rPr>
              <w:t>Р</w:t>
            </w:r>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Уразаева</w:t>
            </w:r>
            <w:proofErr w:type="spellEnd"/>
            <w:r w:rsidRPr="005D4BBA">
              <w:rPr>
                <w:rFonts w:ascii="Times New Roman" w:hAnsi="Times New Roman"/>
                <w:color w:val="000000"/>
                <w:sz w:val="24"/>
                <w:szCs w:val="24"/>
              </w:rPr>
              <w:t>,</w:t>
            </w:r>
            <w:r w:rsidRPr="00E617C0">
              <w:rPr>
                <w:rFonts w:ascii="Times New Roman" w:hAnsi="Times New Roman"/>
                <w:color w:val="000000"/>
                <w:sz w:val="24"/>
                <w:szCs w:val="24"/>
                <w:lang w:val="ru-RU"/>
              </w:rPr>
              <w:t>Е</w:t>
            </w:r>
            <w:r w:rsidRPr="005D4BBA">
              <w:rPr>
                <w:rFonts w:ascii="Times New Roman" w:hAnsi="Times New Roman"/>
                <w:color w:val="000000"/>
                <w:sz w:val="24"/>
                <w:szCs w:val="24"/>
              </w:rPr>
              <w:t>.</w:t>
            </w:r>
            <w:r w:rsidRPr="00E617C0">
              <w:rPr>
                <w:rFonts w:ascii="Times New Roman" w:hAnsi="Times New Roman"/>
                <w:color w:val="000000"/>
                <w:sz w:val="24"/>
                <w:szCs w:val="24"/>
                <w:lang w:val="ru-RU"/>
              </w:rPr>
              <w:t>М</w:t>
            </w:r>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Разумова</w:t>
            </w:r>
            <w:proofErr w:type="spellEnd"/>
            <w:r w:rsidRPr="005D4BBA">
              <w:rPr>
                <w:rFonts w:ascii="Times New Roman" w:hAnsi="Times New Roman"/>
                <w:color w:val="000000"/>
                <w:sz w:val="24"/>
                <w:szCs w:val="24"/>
              </w:rPr>
              <w:t>,</w:t>
            </w:r>
            <w:r w:rsidRPr="00E617C0">
              <w:rPr>
                <w:rFonts w:ascii="Times New Roman" w:hAnsi="Times New Roman"/>
                <w:color w:val="000000"/>
                <w:sz w:val="24"/>
                <w:szCs w:val="24"/>
                <w:lang w:val="ru-RU"/>
              </w:rPr>
              <w:t>Т</w:t>
            </w:r>
            <w:r w:rsidRPr="005D4BBA">
              <w:rPr>
                <w:rFonts w:ascii="Times New Roman" w:hAnsi="Times New Roman"/>
                <w:color w:val="000000"/>
                <w:sz w:val="24"/>
                <w:szCs w:val="24"/>
              </w:rPr>
              <w:t>.</w:t>
            </w:r>
            <w:r w:rsidRPr="00E617C0">
              <w:rPr>
                <w:rFonts w:ascii="Times New Roman" w:hAnsi="Times New Roman"/>
                <w:color w:val="000000"/>
                <w:sz w:val="24"/>
                <w:szCs w:val="24"/>
                <w:lang w:val="ru-RU"/>
              </w:rPr>
              <w:t>Ф</w:t>
            </w:r>
            <w:r w:rsidRPr="005D4BBA">
              <w:rPr>
                <w:rFonts w:ascii="Times New Roman" w:hAnsi="Times New Roman"/>
                <w:color w:val="000000"/>
                <w:sz w:val="24"/>
                <w:szCs w:val="24"/>
              </w:rPr>
              <w:t>.</w:t>
            </w:r>
            <w:r w:rsidRPr="00E617C0">
              <w:rPr>
                <w:rFonts w:ascii="Times New Roman" w:hAnsi="Times New Roman"/>
                <w:color w:val="000000"/>
                <w:sz w:val="24"/>
                <w:szCs w:val="24"/>
                <w:lang w:val="ru-RU"/>
              </w:rPr>
              <w:t>Орехова</w:t>
            </w:r>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Магнитогорскийгос</w:t>
            </w:r>
            <w:proofErr w:type="spellEnd"/>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техническийун</w:t>
            </w:r>
            <w:proofErr w:type="spellEnd"/>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тим</w:t>
            </w:r>
            <w:proofErr w:type="spellEnd"/>
            <w:r w:rsidRPr="005D4BBA">
              <w:rPr>
                <w:rFonts w:ascii="Times New Roman" w:hAnsi="Times New Roman"/>
                <w:color w:val="000000"/>
                <w:sz w:val="24"/>
                <w:szCs w:val="24"/>
              </w:rPr>
              <w:t>.</w:t>
            </w:r>
            <w:r w:rsidRPr="00E617C0">
              <w:rPr>
                <w:rFonts w:ascii="Times New Roman" w:hAnsi="Times New Roman"/>
                <w:color w:val="000000"/>
                <w:sz w:val="24"/>
                <w:szCs w:val="24"/>
                <w:lang w:val="ru-RU"/>
              </w:rPr>
              <w:t>Г</w:t>
            </w:r>
            <w:r w:rsidRPr="005D4BBA">
              <w:rPr>
                <w:rFonts w:ascii="Times New Roman" w:hAnsi="Times New Roman"/>
                <w:color w:val="000000"/>
                <w:sz w:val="24"/>
                <w:szCs w:val="24"/>
              </w:rPr>
              <w:t>.</w:t>
            </w:r>
            <w:r w:rsidRPr="00E617C0">
              <w:rPr>
                <w:rFonts w:ascii="Times New Roman" w:hAnsi="Times New Roman"/>
                <w:color w:val="000000"/>
                <w:sz w:val="24"/>
                <w:szCs w:val="24"/>
                <w:lang w:val="ru-RU"/>
              </w:rPr>
              <w:t>И</w:t>
            </w:r>
            <w:r w:rsidRPr="005D4BBA">
              <w:rPr>
                <w:rFonts w:ascii="Times New Roman" w:hAnsi="Times New Roman"/>
                <w:color w:val="000000"/>
                <w:sz w:val="24"/>
                <w:szCs w:val="24"/>
              </w:rPr>
              <w:t>.</w:t>
            </w:r>
            <w:r w:rsidRPr="00E617C0">
              <w:rPr>
                <w:rFonts w:ascii="Times New Roman" w:hAnsi="Times New Roman"/>
                <w:color w:val="000000"/>
                <w:sz w:val="24"/>
                <w:szCs w:val="24"/>
                <w:lang w:val="ru-RU"/>
              </w:rPr>
              <w:t>Носова</w:t>
            </w:r>
            <w:r w:rsidRPr="005D4BBA">
              <w:rPr>
                <w:rFonts w:ascii="Times New Roman" w:hAnsi="Times New Roman"/>
                <w:color w:val="000000"/>
                <w:sz w:val="24"/>
                <w:szCs w:val="24"/>
              </w:rPr>
              <w:t>.-</w:t>
            </w:r>
            <w:r w:rsidRPr="00E617C0">
              <w:rPr>
                <w:rFonts w:ascii="Times New Roman" w:hAnsi="Times New Roman"/>
                <w:color w:val="000000"/>
                <w:sz w:val="24"/>
                <w:szCs w:val="24"/>
                <w:lang w:val="ru-RU"/>
              </w:rPr>
              <w:t>Магнитогорск</w:t>
            </w:r>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МГТУим</w:t>
            </w:r>
            <w:proofErr w:type="spellEnd"/>
            <w:r w:rsidRPr="005D4BBA">
              <w:rPr>
                <w:rFonts w:ascii="Times New Roman" w:hAnsi="Times New Roman"/>
                <w:color w:val="000000"/>
                <w:sz w:val="24"/>
                <w:szCs w:val="24"/>
              </w:rPr>
              <w:t>.</w:t>
            </w:r>
            <w:r w:rsidRPr="00E617C0">
              <w:rPr>
                <w:rFonts w:ascii="Times New Roman" w:hAnsi="Times New Roman"/>
                <w:color w:val="000000"/>
                <w:sz w:val="24"/>
                <w:szCs w:val="24"/>
                <w:lang w:val="ru-RU"/>
              </w:rPr>
              <w:t>Г</w:t>
            </w:r>
            <w:r w:rsidRPr="005D4BBA">
              <w:rPr>
                <w:rFonts w:ascii="Times New Roman" w:hAnsi="Times New Roman"/>
                <w:color w:val="000000"/>
                <w:sz w:val="24"/>
                <w:szCs w:val="24"/>
              </w:rPr>
              <w:t>.</w:t>
            </w:r>
            <w:r w:rsidRPr="00E617C0">
              <w:rPr>
                <w:rFonts w:ascii="Times New Roman" w:hAnsi="Times New Roman"/>
                <w:color w:val="000000"/>
                <w:sz w:val="24"/>
                <w:szCs w:val="24"/>
                <w:lang w:val="ru-RU"/>
              </w:rPr>
              <w:t>И</w:t>
            </w:r>
            <w:r w:rsidRPr="005D4BBA">
              <w:rPr>
                <w:rFonts w:ascii="Times New Roman" w:hAnsi="Times New Roman"/>
                <w:color w:val="000000"/>
                <w:sz w:val="24"/>
                <w:szCs w:val="24"/>
              </w:rPr>
              <w:t>.</w:t>
            </w:r>
            <w:r w:rsidRPr="00E617C0">
              <w:rPr>
                <w:rFonts w:ascii="Times New Roman" w:hAnsi="Times New Roman"/>
                <w:color w:val="000000"/>
                <w:sz w:val="24"/>
                <w:szCs w:val="24"/>
                <w:lang w:val="ru-RU"/>
              </w:rPr>
              <w:t>Носова</w:t>
            </w:r>
            <w:r w:rsidRPr="005D4BBA">
              <w:rPr>
                <w:rFonts w:ascii="Times New Roman" w:hAnsi="Times New Roman"/>
                <w:color w:val="000000"/>
                <w:sz w:val="24"/>
                <w:szCs w:val="24"/>
              </w:rPr>
              <w:t>,2019.-1</w:t>
            </w:r>
            <w:r w:rsidRPr="00E617C0">
              <w:rPr>
                <w:rFonts w:ascii="Times New Roman" w:hAnsi="Times New Roman"/>
                <w:color w:val="000000"/>
                <w:sz w:val="24"/>
                <w:szCs w:val="24"/>
              </w:rPr>
              <w:t>CD</w:t>
            </w:r>
            <w:r w:rsidRPr="005D4BBA">
              <w:rPr>
                <w:rFonts w:ascii="Times New Roman" w:hAnsi="Times New Roman"/>
                <w:color w:val="000000"/>
                <w:sz w:val="24"/>
                <w:szCs w:val="24"/>
              </w:rPr>
              <w:t>-</w:t>
            </w:r>
            <w:r w:rsidRPr="00E617C0">
              <w:rPr>
                <w:rFonts w:ascii="Times New Roman" w:hAnsi="Times New Roman"/>
                <w:color w:val="000000"/>
                <w:sz w:val="24"/>
                <w:szCs w:val="24"/>
              </w:rPr>
              <w:t>ROM</w:t>
            </w:r>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Загл</w:t>
            </w:r>
            <w:proofErr w:type="spellEnd"/>
            <w:r w:rsidRPr="005D4BBA">
              <w:rPr>
                <w:rFonts w:ascii="Times New Roman" w:hAnsi="Times New Roman"/>
                <w:color w:val="000000"/>
                <w:sz w:val="24"/>
                <w:szCs w:val="24"/>
              </w:rPr>
              <w:t>.</w:t>
            </w:r>
            <w:proofErr w:type="spellStart"/>
            <w:r w:rsidRPr="00E617C0">
              <w:rPr>
                <w:rFonts w:ascii="Times New Roman" w:hAnsi="Times New Roman"/>
                <w:color w:val="000000"/>
                <w:sz w:val="24"/>
                <w:szCs w:val="24"/>
                <w:lang w:val="ru-RU"/>
              </w:rPr>
              <w:t>ститул</w:t>
            </w:r>
            <w:proofErr w:type="spellEnd"/>
            <w:r w:rsidRPr="005D4BBA">
              <w:rPr>
                <w:rFonts w:ascii="Times New Roman" w:hAnsi="Times New Roman"/>
                <w:color w:val="000000"/>
                <w:sz w:val="24"/>
                <w:szCs w:val="24"/>
              </w:rPr>
              <w:t>.</w:t>
            </w:r>
            <w:r w:rsidRPr="00E617C0">
              <w:rPr>
                <w:rFonts w:ascii="Times New Roman" w:hAnsi="Times New Roman"/>
                <w:color w:val="000000"/>
                <w:sz w:val="24"/>
                <w:szCs w:val="24"/>
                <w:lang w:val="ru-RU"/>
              </w:rPr>
              <w:t>экрана</w:t>
            </w:r>
            <w:r w:rsidRPr="005D4BBA">
              <w:rPr>
                <w:rFonts w:ascii="Times New Roman" w:hAnsi="Times New Roman"/>
                <w:color w:val="000000"/>
                <w:sz w:val="24"/>
                <w:szCs w:val="24"/>
              </w:rPr>
              <w:t>.-</w:t>
            </w:r>
            <w:r w:rsidRPr="00E617C0">
              <w:rPr>
                <w:rFonts w:ascii="Times New Roman" w:hAnsi="Times New Roman"/>
                <w:color w:val="000000"/>
                <w:sz w:val="24"/>
                <w:szCs w:val="24"/>
              </w:rPr>
              <w:t>URL</w:t>
            </w:r>
            <w:r w:rsidRPr="005D4BBA">
              <w:rPr>
                <w:rFonts w:ascii="Times New Roman" w:hAnsi="Times New Roman"/>
                <w:color w:val="000000"/>
                <w:sz w:val="24"/>
                <w:szCs w:val="24"/>
              </w:rPr>
              <w:t xml:space="preserve">: </w:t>
            </w:r>
            <w:hyperlink r:id="rId16" w:history="1">
              <w:r w:rsidRPr="004A4A88">
                <w:rPr>
                  <w:rStyle w:val="ac"/>
                  <w:rFonts w:ascii="Times New Roman" w:hAnsi="Times New Roman"/>
                  <w:sz w:val="24"/>
                  <w:szCs w:val="24"/>
                </w:rPr>
                <w:t>https</w:t>
              </w:r>
              <w:r w:rsidRPr="005D4BBA">
                <w:rPr>
                  <w:rStyle w:val="ac"/>
                  <w:rFonts w:ascii="Times New Roman" w:hAnsi="Times New Roman"/>
                  <w:sz w:val="24"/>
                  <w:szCs w:val="24"/>
                </w:rPr>
                <w:t>://</w:t>
              </w:r>
              <w:r w:rsidRPr="004A4A88">
                <w:rPr>
                  <w:rStyle w:val="ac"/>
                  <w:rFonts w:ascii="Times New Roman" w:hAnsi="Times New Roman"/>
                  <w:sz w:val="24"/>
                  <w:szCs w:val="24"/>
                </w:rPr>
                <w:t>magtu</w:t>
              </w:r>
              <w:r w:rsidRPr="005D4BBA">
                <w:rPr>
                  <w:rStyle w:val="ac"/>
                  <w:rFonts w:ascii="Times New Roman" w:hAnsi="Times New Roman"/>
                  <w:sz w:val="24"/>
                  <w:szCs w:val="24"/>
                </w:rPr>
                <w:t>.</w:t>
              </w:r>
              <w:r w:rsidRPr="004A4A88">
                <w:rPr>
                  <w:rStyle w:val="ac"/>
                  <w:rFonts w:ascii="Times New Roman" w:hAnsi="Times New Roman"/>
                  <w:sz w:val="24"/>
                  <w:szCs w:val="24"/>
                </w:rPr>
                <w:t>informsystema</w:t>
              </w:r>
              <w:r w:rsidRPr="005D4BBA">
                <w:rPr>
                  <w:rStyle w:val="ac"/>
                  <w:rFonts w:ascii="Times New Roman" w:hAnsi="Times New Roman"/>
                  <w:sz w:val="24"/>
                  <w:szCs w:val="24"/>
                </w:rPr>
                <w:t>.</w:t>
              </w:r>
              <w:r w:rsidRPr="004A4A88">
                <w:rPr>
                  <w:rStyle w:val="ac"/>
                  <w:rFonts w:ascii="Times New Roman" w:hAnsi="Times New Roman"/>
                  <w:sz w:val="24"/>
                  <w:szCs w:val="24"/>
                </w:rPr>
                <w:t>ru</w:t>
              </w:r>
              <w:r w:rsidRPr="005D4BBA">
                <w:rPr>
                  <w:rStyle w:val="ac"/>
                  <w:rFonts w:ascii="Times New Roman" w:hAnsi="Times New Roman"/>
                  <w:sz w:val="24"/>
                  <w:szCs w:val="24"/>
                </w:rPr>
                <w:t>/</w:t>
              </w:r>
              <w:r w:rsidRPr="004A4A88">
                <w:rPr>
                  <w:rStyle w:val="ac"/>
                  <w:rFonts w:ascii="Times New Roman" w:hAnsi="Times New Roman"/>
                  <w:sz w:val="24"/>
                  <w:szCs w:val="24"/>
                </w:rPr>
                <w:t>uploader</w:t>
              </w:r>
              <w:r w:rsidRPr="005D4BBA">
                <w:rPr>
                  <w:rStyle w:val="ac"/>
                  <w:rFonts w:ascii="Times New Roman" w:hAnsi="Times New Roman"/>
                  <w:sz w:val="24"/>
                  <w:szCs w:val="24"/>
                </w:rPr>
                <w:t>/</w:t>
              </w:r>
              <w:r w:rsidRPr="004A4A88">
                <w:rPr>
                  <w:rStyle w:val="ac"/>
                  <w:rFonts w:ascii="Times New Roman" w:hAnsi="Times New Roman"/>
                  <w:sz w:val="24"/>
                  <w:szCs w:val="24"/>
                </w:rPr>
                <w:t>fileUpload</w:t>
              </w:r>
              <w:r w:rsidRPr="005D4BBA">
                <w:rPr>
                  <w:rStyle w:val="ac"/>
                  <w:rFonts w:ascii="Times New Roman" w:hAnsi="Times New Roman"/>
                  <w:sz w:val="24"/>
                  <w:szCs w:val="24"/>
                </w:rPr>
                <w:t>?</w:t>
              </w:r>
              <w:r w:rsidRPr="004A4A88">
                <w:rPr>
                  <w:rStyle w:val="ac"/>
                  <w:rFonts w:ascii="Times New Roman" w:hAnsi="Times New Roman"/>
                  <w:sz w:val="24"/>
                  <w:szCs w:val="24"/>
                </w:rPr>
                <w:t>name</w:t>
              </w:r>
              <w:r w:rsidRPr="005D4BBA">
                <w:rPr>
                  <w:rStyle w:val="ac"/>
                  <w:rFonts w:ascii="Times New Roman" w:hAnsi="Times New Roman"/>
                  <w:sz w:val="24"/>
                  <w:szCs w:val="24"/>
                </w:rPr>
                <w:t>=3816.</w:t>
              </w:r>
              <w:r w:rsidRPr="004A4A88">
                <w:rPr>
                  <w:rStyle w:val="ac"/>
                  <w:rFonts w:ascii="Times New Roman" w:hAnsi="Times New Roman"/>
                  <w:sz w:val="24"/>
                  <w:szCs w:val="24"/>
                </w:rPr>
                <w:t>pdf</w:t>
              </w:r>
              <w:r w:rsidRPr="005D4BBA">
                <w:rPr>
                  <w:rStyle w:val="ac"/>
                  <w:rFonts w:ascii="Times New Roman" w:hAnsi="Times New Roman"/>
                  <w:sz w:val="24"/>
                  <w:szCs w:val="24"/>
                </w:rPr>
                <w:t>&amp;</w:t>
              </w:r>
              <w:r w:rsidRPr="004A4A88">
                <w:rPr>
                  <w:rStyle w:val="ac"/>
                  <w:rFonts w:ascii="Times New Roman" w:hAnsi="Times New Roman"/>
                  <w:sz w:val="24"/>
                  <w:szCs w:val="24"/>
                </w:rPr>
                <w:t>show</w:t>
              </w:r>
              <w:r w:rsidRPr="005D4BBA">
                <w:rPr>
                  <w:rStyle w:val="ac"/>
                  <w:rFonts w:ascii="Times New Roman" w:hAnsi="Times New Roman"/>
                  <w:sz w:val="24"/>
                  <w:szCs w:val="24"/>
                </w:rPr>
                <w:t>=</w:t>
              </w:r>
              <w:r w:rsidRPr="004A4A88">
                <w:rPr>
                  <w:rStyle w:val="ac"/>
                  <w:rFonts w:ascii="Times New Roman" w:hAnsi="Times New Roman"/>
                  <w:sz w:val="24"/>
                  <w:szCs w:val="24"/>
                </w:rPr>
                <w:t>dcatalogues</w:t>
              </w:r>
              <w:r w:rsidRPr="005D4BBA">
                <w:rPr>
                  <w:rStyle w:val="ac"/>
                  <w:rFonts w:ascii="Times New Roman" w:hAnsi="Times New Roman"/>
                  <w:sz w:val="24"/>
                  <w:szCs w:val="24"/>
                </w:rPr>
                <w:t>/1/1530261/3816.</w:t>
              </w:r>
              <w:r w:rsidRPr="004A4A88">
                <w:rPr>
                  <w:rStyle w:val="ac"/>
                  <w:rFonts w:ascii="Times New Roman" w:hAnsi="Times New Roman"/>
                  <w:sz w:val="24"/>
                  <w:szCs w:val="24"/>
                </w:rPr>
                <w:t>pdf</w:t>
              </w:r>
              <w:r w:rsidRPr="005D4BBA">
                <w:rPr>
                  <w:rStyle w:val="ac"/>
                  <w:rFonts w:ascii="Times New Roman" w:hAnsi="Times New Roman"/>
                  <w:sz w:val="24"/>
                  <w:szCs w:val="24"/>
                </w:rPr>
                <w:t>&amp;</w:t>
              </w:r>
              <w:r w:rsidRPr="004A4A88">
                <w:rPr>
                  <w:rStyle w:val="ac"/>
                  <w:rFonts w:ascii="Times New Roman" w:hAnsi="Times New Roman"/>
                  <w:sz w:val="24"/>
                  <w:szCs w:val="24"/>
                </w:rPr>
                <w:t>view</w:t>
              </w:r>
              <w:r w:rsidRPr="005D4BBA">
                <w:rPr>
                  <w:rStyle w:val="ac"/>
                  <w:rFonts w:ascii="Times New Roman" w:hAnsi="Times New Roman"/>
                  <w:sz w:val="24"/>
                  <w:szCs w:val="24"/>
                </w:rPr>
                <w:t>=</w:t>
              </w:r>
              <w:r w:rsidRPr="004A4A88">
                <w:rPr>
                  <w:rStyle w:val="ac"/>
                  <w:rFonts w:ascii="Times New Roman" w:hAnsi="Times New Roman"/>
                  <w:sz w:val="24"/>
                  <w:szCs w:val="24"/>
                </w:rPr>
                <w:t>true</w:t>
              </w:r>
            </w:hyperlink>
            <w:r w:rsidRPr="005D4BBA">
              <w:rPr>
                <w:rFonts w:ascii="Times New Roman" w:hAnsi="Times New Roman"/>
                <w:color w:val="000000"/>
                <w:sz w:val="24"/>
                <w:szCs w:val="24"/>
              </w:rPr>
              <w:t xml:space="preserve">  </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Методическиеуказанияпоподготовкеклабораторнымзанятиямпредставленывприложении1.</w:t>
            </w:r>
          </w:p>
          <w:p w:rsidR="006D5FE3" w:rsidRPr="00E617C0" w:rsidRDefault="006D5FE3" w:rsidP="00E617C0">
            <w:pPr>
              <w:spacing w:after="0" w:line="240" w:lineRule="auto"/>
              <w:ind w:firstLine="756"/>
              <w:jc w:val="both"/>
              <w:rPr>
                <w:rFonts w:ascii="Times New Roman" w:hAnsi="Times New Roman"/>
                <w:sz w:val="24"/>
                <w:szCs w:val="24"/>
                <w:lang w:val="ru-RU"/>
              </w:rPr>
            </w:pPr>
          </w:p>
        </w:tc>
      </w:tr>
      <w:tr w:rsidR="006D5FE3" w:rsidRPr="000A5A98" w:rsidTr="000A5A98">
        <w:trPr>
          <w:trHeight w:hRule="exact" w:val="138"/>
        </w:trPr>
        <w:tc>
          <w:tcPr>
            <w:tcW w:w="91" w:type="dxa"/>
          </w:tcPr>
          <w:p w:rsidR="006D5FE3" w:rsidRPr="00E617C0" w:rsidRDefault="006D5FE3" w:rsidP="00E617C0">
            <w:pPr>
              <w:spacing w:after="0" w:line="240" w:lineRule="auto"/>
              <w:rPr>
                <w:rFonts w:ascii="Times New Roman" w:hAnsi="Times New Roman"/>
                <w:sz w:val="24"/>
                <w:szCs w:val="24"/>
                <w:lang w:val="ru-RU"/>
              </w:rPr>
            </w:pPr>
          </w:p>
        </w:tc>
        <w:tc>
          <w:tcPr>
            <w:tcW w:w="3316" w:type="dxa"/>
          </w:tcPr>
          <w:p w:rsidR="006D5FE3" w:rsidRPr="00E617C0" w:rsidRDefault="006D5FE3" w:rsidP="00E617C0">
            <w:pPr>
              <w:spacing w:after="0" w:line="240" w:lineRule="auto"/>
              <w:rPr>
                <w:rFonts w:ascii="Times New Roman" w:hAnsi="Times New Roman"/>
                <w:sz w:val="24"/>
                <w:szCs w:val="24"/>
                <w:lang w:val="ru-RU"/>
              </w:rPr>
            </w:pPr>
          </w:p>
        </w:tc>
        <w:tc>
          <w:tcPr>
            <w:tcW w:w="2723" w:type="dxa"/>
          </w:tcPr>
          <w:p w:rsidR="006D5FE3" w:rsidRPr="00E617C0" w:rsidRDefault="006D5FE3" w:rsidP="00E617C0">
            <w:pPr>
              <w:spacing w:after="0" w:line="240" w:lineRule="auto"/>
              <w:rPr>
                <w:rFonts w:ascii="Times New Roman" w:hAnsi="Times New Roman"/>
                <w:sz w:val="24"/>
                <w:szCs w:val="24"/>
                <w:lang w:val="ru-RU"/>
              </w:rPr>
            </w:pPr>
          </w:p>
        </w:tc>
        <w:tc>
          <w:tcPr>
            <w:tcW w:w="3254" w:type="dxa"/>
          </w:tcPr>
          <w:p w:rsidR="006D5FE3" w:rsidRPr="00E617C0" w:rsidRDefault="006D5FE3" w:rsidP="00E617C0">
            <w:pPr>
              <w:spacing w:after="0" w:line="240" w:lineRule="auto"/>
              <w:rPr>
                <w:rFonts w:ascii="Times New Roman" w:hAnsi="Times New Roman"/>
                <w:sz w:val="24"/>
                <w:szCs w:val="24"/>
                <w:lang w:val="ru-RU"/>
              </w:rPr>
            </w:pPr>
          </w:p>
        </w:tc>
        <w:tc>
          <w:tcPr>
            <w:tcW w:w="38" w:type="dxa"/>
          </w:tcPr>
          <w:p w:rsidR="006D5FE3" w:rsidRPr="00E617C0" w:rsidRDefault="006D5FE3" w:rsidP="00E617C0">
            <w:pPr>
              <w:spacing w:after="0" w:line="240" w:lineRule="auto"/>
              <w:rPr>
                <w:rFonts w:ascii="Times New Roman" w:hAnsi="Times New Roman"/>
                <w:sz w:val="24"/>
                <w:szCs w:val="24"/>
                <w:lang w:val="ru-RU"/>
              </w:rPr>
            </w:pPr>
          </w:p>
        </w:tc>
      </w:tr>
      <w:tr w:rsidR="006D5FE3" w:rsidRPr="000A5A98" w:rsidTr="000A5A98">
        <w:trPr>
          <w:trHeight w:hRule="exact" w:val="285"/>
        </w:trPr>
        <w:tc>
          <w:tcPr>
            <w:tcW w:w="9422" w:type="dxa"/>
            <w:gridSpan w:val="5"/>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b/>
                <w:color w:val="000000"/>
                <w:sz w:val="24"/>
                <w:szCs w:val="24"/>
                <w:lang w:val="ru-RU"/>
              </w:rPr>
              <w:t>г</w:t>
            </w:r>
            <w:proofErr w:type="gramStart"/>
            <w:r w:rsidRPr="00E617C0">
              <w:rPr>
                <w:rFonts w:ascii="Times New Roman" w:hAnsi="Times New Roman"/>
                <w:b/>
                <w:color w:val="000000"/>
                <w:sz w:val="24"/>
                <w:szCs w:val="24"/>
                <w:lang w:val="ru-RU"/>
              </w:rPr>
              <w:t>)</w:t>
            </w:r>
            <w:proofErr w:type="spellStart"/>
            <w:r w:rsidRPr="00E617C0">
              <w:rPr>
                <w:rFonts w:ascii="Times New Roman" w:hAnsi="Times New Roman"/>
                <w:b/>
                <w:color w:val="000000"/>
                <w:sz w:val="24"/>
                <w:szCs w:val="24"/>
                <w:lang w:val="ru-RU"/>
              </w:rPr>
              <w:t>П</w:t>
            </w:r>
            <w:proofErr w:type="gramEnd"/>
            <w:r w:rsidRPr="00E617C0">
              <w:rPr>
                <w:rFonts w:ascii="Times New Roman" w:hAnsi="Times New Roman"/>
                <w:b/>
                <w:color w:val="000000"/>
                <w:sz w:val="24"/>
                <w:szCs w:val="24"/>
                <w:lang w:val="ru-RU"/>
              </w:rPr>
              <w:t>рограммноеобеспечениеиИнтернет</w:t>
            </w:r>
            <w:proofErr w:type="spellEnd"/>
            <w:r w:rsidRPr="00E617C0">
              <w:rPr>
                <w:rFonts w:ascii="Times New Roman" w:hAnsi="Times New Roman"/>
                <w:b/>
                <w:color w:val="000000"/>
                <w:sz w:val="24"/>
                <w:szCs w:val="24"/>
                <w:lang w:val="ru-RU"/>
              </w:rPr>
              <w:t>-ресурсы:</w:t>
            </w:r>
          </w:p>
        </w:tc>
      </w:tr>
      <w:tr w:rsidR="006D5FE3" w:rsidRPr="000A5A98" w:rsidTr="000A5A98">
        <w:trPr>
          <w:trHeight w:hRule="exact" w:val="277"/>
        </w:trPr>
        <w:tc>
          <w:tcPr>
            <w:tcW w:w="9422" w:type="dxa"/>
            <w:gridSpan w:val="5"/>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p>
        </w:tc>
      </w:tr>
      <w:tr w:rsidR="006D5FE3" w:rsidRPr="000A5A98" w:rsidTr="000A5A98">
        <w:trPr>
          <w:trHeight w:hRule="exact" w:val="277"/>
        </w:trPr>
        <w:tc>
          <w:tcPr>
            <w:tcW w:w="91" w:type="dxa"/>
          </w:tcPr>
          <w:p w:rsidR="006D5FE3" w:rsidRPr="00E617C0" w:rsidRDefault="006D5FE3" w:rsidP="00E617C0">
            <w:pPr>
              <w:spacing w:after="0" w:line="240" w:lineRule="auto"/>
              <w:rPr>
                <w:rFonts w:ascii="Times New Roman" w:hAnsi="Times New Roman"/>
                <w:sz w:val="24"/>
                <w:szCs w:val="24"/>
                <w:lang w:val="ru-RU"/>
              </w:rPr>
            </w:pPr>
          </w:p>
        </w:tc>
        <w:tc>
          <w:tcPr>
            <w:tcW w:w="3316" w:type="dxa"/>
          </w:tcPr>
          <w:p w:rsidR="006D5FE3" w:rsidRPr="00E617C0" w:rsidRDefault="006D5FE3" w:rsidP="00E617C0">
            <w:pPr>
              <w:spacing w:after="0" w:line="240" w:lineRule="auto"/>
              <w:rPr>
                <w:rFonts w:ascii="Times New Roman" w:hAnsi="Times New Roman"/>
                <w:sz w:val="24"/>
                <w:szCs w:val="24"/>
                <w:lang w:val="ru-RU"/>
              </w:rPr>
            </w:pPr>
          </w:p>
        </w:tc>
        <w:tc>
          <w:tcPr>
            <w:tcW w:w="2723" w:type="dxa"/>
          </w:tcPr>
          <w:p w:rsidR="006D5FE3" w:rsidRPr="00E617C0" w:rsidRDefault="006D5FE3" w:rsidP="00E617C0">
            <w:pPr>
              <w:spacing w:after="0" w:line="240" w:lineRule="auto"/>
              <w:rPr>
                <w:rFonts w:ascii="Times New Roman" w:hAnsi="Times New Roman"/>
                <w:sz w:val="24"/>
                <w:szCs w:val="24"/>
                <w:lang w:val="ru-RU"/>
              </w:rPr>
            </w:pPr>
          </w:p>
        </w:tc>
        <w:tc>
          <w:tcPr>
            <w:tcW w:w="3254" w:type="dxa"/>
          </w:tcPr>
          <w:p w:rsidR="006D5FE3" w:rsidRPr="00E617C0" w:rsidRDefault="006D5FE3" w:rsidP="00E617C0">
            <w:pPr>
              <w:spacing w:after="0" w:line="240" w:lineRule="auto"/>
              <w:rPr>
                <w:rFonts w:ascii="Times New Roman" w:hAnsi="Times New Roman"/>
                <w:sz w:val="24"/>
                <w:szCs w:val="24"/>
                <w:lang w:val="ru-RU"/>
              </w:rPr>
            </w:pPr>
          </w:p>
        </w:tc>
        <w:tc>
          <w:tcPr>
            <w:tcW w:w="38" w:type="dxa"/>
          </w:tcPr>
          <w:p w:rsidR="006D5FE3" w:rsidRPr="00E617C0" w:rsidRDefault="006D5FE3" w:rsidP="00E617C0">
            <w:pPr>
              <w:spacing w:after="0" w:line="240" w:lineRule="auto"/>
              <w:rPr>
                <w:rFonts w:ascii="Times New Roman" w:hAnsi="Times New Roman"/>
                <w:sz w:val="24"/>
                <w:szCs w:val="24"/>
                <w:lang w:val="ru-RU"/>
              </w:rPr>
            </w:pPr>
          </w:p>
        </w:tc>
      </w:tr>
      <w:tr w:rsidR="006D5FE3" w:rsidRPr="000A5A98" w:rsidTr="000A5A98">
        <w:trPr>
          <w:trHeight w:hRule="exact" w:val="285"/>
        </w:trPr>
        <w:tc>
          <w:tcPr>
            <w:tcW w:w="9422" w:type="dxa"/>
            <w:gridSpan w:val="5"/>
            <w:shd w:val="clear" w:color="000000" w:fill="FFFFFF"/>
            <w:tcMar>
              <w:left w:w="34" w:type="dxa"/>
              <w:right w:w="34" w:type="dxa"/>
            </w:tcMar>
          </w:tcPr>
          <w:p w:rsidR="006D5FE3" w:rsidRPr="000A5A98" w:rsidRDefault="006D5FE3" w:rsidP="00E617C0">
            <w:pPr>
              <w:spacing w:after="0" w:line="240" w:lineRule="auto"/>
              <w:ind w:firstLine="756"/>
              <w:jc w:val="both"/>
              <w:rPr>
                <w:rFonts w:ascii="Times New Roman" w:hAnsi="Times New Roman"/>
                <w:sz w:val="24"/>
                <w:szCs w:val="24"/>
                <w:lang w:val="ru-RU"/>
              </w:rPr>
            </w:pPr>
            <w:proofErr w:type="spellStart"/>
            <w:r w:rsidRPr="000A5A98">
              <w:rPr>
                <w:rFonts w:ascii="Times New Roman" w:hAnsi="Times New Roman"/>
                <w:b/>
                <w:color w:val="000000"/>
                <w:sz w:val="24"/>
                <w:szCs w:val="24"/>
                <w:lang w:val="ru-RU"/>
              </w:rPr>
              <w:t>Программноеобеспечение</w:t>
            </w:r>
            <w:proofErr w:type="spellEnd"/>
          </w:p>
        </w:tc>
      </w:tr>
      <w:tr w:rsidR="006D5FE3" w:rsidRPr="00E617C0" w:rsidTr="000A5A98">
        <w:trPr>
          <w:trHeight w:hRule="exact" w:val="555"/>
        </w:trPr>
        <w:tc>
          <w:tcPr>
            <w:tcW w:w="91" w:type="dxa"/>
          </w:tcPr>
          <w:p w:rsidR="006D5FE3" w:rsidRPr="000A5A98" w:rsidRDefault="006D5FE3" w:rsidP="00E617C0">
            <w:pPr>
              <w:spacing w:after="0" w:line="240" w:lineRule="auto"/>
              <w:rPr>
                <w:rFonts w:ascii="Times New Roman" w:hAnsi="Times New Roman"/>
                <w:sz w:val="24"/>
                <w:szCs w:val="24"/>
                <w:lang w:val="ru-RU"/>
              </w:rPr>
            </w:pPr>
          </w:p>
        </w:tc>
        <w:tc>
          <w:tcPr>
            <w:tcW w:w="33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0A5A98" w:rsidRDefault="006D5FE3" w:rsidP="00E617C0">
            <w:pPr>
              <w:spacing w:after="0" w:line="240" w:lineRule="auto"/>
              <w:jc w:val="center"/>
              <w:rPr>
                <w:rFonts w:ascii="Times New Roman" w:hAnsi="Times New Roman"/>
                <w:sz w:val="24"/>
                <w:szCs w:val="24"/>
                <w:lang w:val="ru-RU"/>
              </w:rPr>
            </w:pPr>
            <w:proofErr w:type="spellStart"/>
            <w:r w:rsidRPr="000A5A98">
              <w:rPr>
                <w:rFonts w:ascii="Times New Roman" w:hAnsi="Times New Roman"/>
                <w:color w:val="000000"/>
                <w:sz w:val="24"/>
                <w:szCs w:val="24"/>
                <w:lang w:val="ru-RU"/>
              </w:rPr>
              <w:t>НаименованиеПО</w:t>
            </w:r>
            <w:proofErr w:type="spellEnd"/>
          </w:p>
        </w:tc>
        <w:tc>
          <w:tcPr>
            <w:tcW w:w="2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0A5A98" w:rsidRDefault="006D5FE3" w:rsidP="00E617C0">
            <w:pPr>
              <w:spacing w:after="0" w:line="240" w:lineRule="auto"/>
              <w:jc w:val="center"/>
              <w:rPr>
                <w:rFonts w:ascii="Times New Roman" w:hAnsi="Times New Roman"/>
                <w:sz w:val="24"/>
                <w:szCs w:val="24"/>
                <w:lang w:val="ru-RU"/>
              </w:rPr>
            </w:pPr>
            <w:r w:rsidRPr="000A5A98">
              <w:rPr>
                <w:rFonts w:ascii="Times New Roman" w:hAnsi="Times New Roman"/>
                <w:color w:val="000000"/>
                <w:sz w:val="24"/>
                <w:szCs w:val="24"/>
                <w:lang w:val="ru-RU"/>
              </w:rPr>
              <w:t>№договора</w:t>
            </w:r>
          </w:p>
        </w:tc>
        <w:tc>
          <w:tcPr>
            <w:tcW w:w="3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0A5A98">
              <w:rPr>
                <w:rFonts w:ascii="Times New Roman" w:hAnsi="Times New Roman"/>
                <w:color w:val="000000"/>
                <w:sz w:val="24"/>
                <w:szCs w:val="24"/>
                <w:lang w:val="ru-RU"/>
              </w:rPr>
              <w:t>Срокдействиялицензи</w:t>
            </w:r>
            <w:proofErr w:type="spellEnd"/>
            <w:r w:rsidRPr="00E617C0">
              <w:rPr>
                <w:rFonts w:ascii="Times New Roman" w:hAnsi="Times New Roman"/>
                <w:color w:val="000000"/>
                <w:sz w:val="24"/>
                <w:szCs w:val="24"/>
              </w:rPr>
              <w:t>и</w:t>
            </w:r>
          </w:p>
        </w:tc>
        <w:tc>
          <w:tcPr>
            <w:tcW w:w="38" w:type="dxa"/>
          </w:tcPr>
          <w:p w:rsidR="006D5FE3" w:rsidRPr="00E617C0" w:rsidRDefault="006D5FE3" w:rsidP="00E617C0">
            <w:pPr>
              <w:spacing w:after="0" w:line="240" w:lineRule="auto"/>
              <w:rPr>
                <w:rFonts w:ascii="Times New Roman" w:hAnsi="Times New Roman"/>
                <w:sz w:val="24"/>
                <w:szCs w:val="24"/>
              </w:rPr>
            </w:pPr>
          </w:p>
        </w:tc>
      </w:tr>
      <w:tr w:rsidR="006D5FE3" w:rsidRPr="00E617C0" w:rsidTr="000A5A98">
        <w:trPr>
          <w:trHeight w:hRule="exact" w:val="818"/>
        </w:trPr>
        <w:tc>
          <w:tcPr>
            <w:tcW w:w="91" w:type="dxa"/>
          </w:tcPr>
          <w:p w:rsidR="006D5FE3" w:rsidRPr="00E617C0" w:rsidRDefault="006D5FE3" w:rsidP="00E617C0">
            <w:pPr>
              <w:spacing w:after="0" w:line="240" w:lineRule="auto"/>
              <w:rPr>
                <w:rFonts w:ascii="Times New Roman" w:hAnsi="Times New Roman"/>
                <w:sz w:val="24"/>
                <w:szCs w:val="24"/>
              </w:rPr>
            </w:pPr>
          </w:p>
        </w:tc>
        <w:tc>
          <w:tcPr>
            <w:tcW w:w="33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r w:rsidRPr="00E617C0">
              <w:rPr>
                <w:rFonts w:ascii="Times New Roman" w:hAnsi="Times New Roman"/>
                <w:color w:val="000000"/>
                <w:sz w:val="24"/>
                <w:szCs w:val="24"/>
              </w:rPr>
              <w:t>MSWindows7Professional(</w:t>
            </w:r>
            <w:proofErr w:type="spellStart"/>
            <w:r w:rsidRPr="00E617C0">
              <w:rPr>
                <w:rFonts w:ascii="Times New Roman" w:hAnsi="Times New Roman"/>
                <w:color w:val="000000"/>
                <w:sz w:val="24"/>
                <w:szCs w:val="24"/>
              </w:rPr>
              <w:t>дляклассов</w:t>
            </w:r>
            <w:proofErr w:type="spellEnd"/>
            <w:r w:rsidRPr="00E617C0">
              <w:rPr>
                <w:rFonts w:ascii="Times New Roman" w:hAnsi="Times New Roman"/>
                <w:color w:val="000000"/>
                <w:sz w:val="24"/>
                <w:szCs w:val="24"/>
              </w:rPr>
              <w:t>)</w:t>
            </w:r>
          </w:p>
        </w:tc>
        <w:tc>
          <w:tcPr>
            <w:tcW w:w="2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r w:rsidRPr="00E617C0">
              <w:rPr>
                <w:rFonts w:ascii="Times New Roman" w:hAnsi="Times New Roman"/>
                <w:color w:val="000000"/>
                <w:sz w:val="24"/>
                <w:szCs w:val="24"/>
              </w:rPr>
              <w:t>Д-1227-18от08.10.2018</w:t>
            </w:r>
          </w:p>
        </w:tc>
        <w:tc>
          <w:tcPr>
            <w:tcW w:w="3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r w:rsidRPr="00E617C0">
              <w:rPr>
                <w:rFonts w:ascii="Times New Roman" w:hAnsi="Times New Roman"/>
                <w:color w:val="000000"/>
                <w:sz w:val="24"/>
                <w:szCs w:val="24"/>
              </w:rPr>
              <w:t>11.10.2021</w:t>
            </w:r>
          </w:p>
        </w:tc>
        <w:tc>
          <w:tcPr>
            <w:tcW w:w="38" w:type="dxa"/>
          </w:tcPr>
          <w:p w:rsidR="006D5FE3" w:rsidRPr="00E617C0" w:rsidRDefault="006D5FE3" w:rsidP="00E617C0">
            <w:pPr>
              <w:spacing w:after="0" w:line="240" w:lineRule="auto"/>
              <w:rPr>
                <w:rFonts w:ascii="Times New Roman" w:hAnsi="Times New Roman"/>
                <w:sz w:val="24"/>
                <w:szCs w:val="24"/>
              </w:rPr>
            </w:pPr>
          </w:p>
        </w:tc>
      </w:tr>
      <w:tr w:rsidR="006D5FE3" w:rsidRPr="00E617C0" w:rsidTr="000A5A98">
        <w:trPr>
          <w:trHeight w:hRule="exact" w:val="826"/>
        </w:trPr>
        <w:tc>
          <w:tcPr>
            <w:tcW w:w="91" w:type="dxa"/>
          </w:tcPr>
          <w:p w:rsidR="006D5FE3" w:rsidRPr="00E617C0" w:rsidRDefault="006D5FE3" w:rsidP="00E617C0">
            <w:pPr>
              <w:spacing w:after="0" w:line="240" w:lineRule="auto"/>
              <w:rPr>
                <w:rFonts w:ascii="Times New Roman" w:hAnsi="Times New Roman"/>
                <w:sz w:val="24"/>
                <w:szCs w:val="24"/>
              </w:rPr>
            </w:pPr>
          </w:p>
        </w:tc>
        <w:tc>
          <w:tcPr>
            <w:tcW w:w="33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423DC5" w:rsidRDefault="006D5FE3" w:rsidP="00E617C0">
            <w:pPr>
              <w:spacing w:after="0" w:line="240" w:lineRule="auto"/>
              <w:rPr>
                <w:rFonts w:ascii="Times New Roman" w:hAnsi="Times New Roman"/>
                <w:sz w:val="24"/>
                <w:szCs w:val="24"/>
              </w:rPr>
            </w:pPr>
            <w:r w:rsidRPr="00423DC5">
              <w:rPr>
                <w:rFonts w:ascii="Times New Roman" w:hAnsi="Times New Roman"/>
                <w:sz w:val="24"/>
                <w:szCs w:val="24"/>
              </w:rPr>
              <w:t xml:space="preserve">Far </w:t>
            </w:r>
            <w:proofErr w:type="spellStart"/>
            <w:r w:rsidRPr="00423DC5">
              <w:rPr>
                <w:rFonts w:ascii="Times New Roman" w:hAnsi="Times New Roman"/>
                <w:sz w:val="24"/>
                <w:szCs w:val="24"/>
              </w:rPr>
              <w:t>menedger</w:t>
            </w:r>
            <w:proofErr w:type="spellEnd"/>
          </w:p>
        </w:tc>
        <w:tc>
          <w:tcPr>
            <w:tcW w:w="2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423DC5">
            <w:pPr>
              <w:spacing w:after="0" w:line="240" w:lineRule="auto"/>
              <w:jc w:val="both"/>
              <w:rPr>
                <w:rFonts w:ascii="Times New Roman" w:hAnsi="Times New Roman"/>
                <w:sz w:val="24"/>
                <w:szCs w:val="24"/>
              </w:rPr>
            </w:pPr>
            <w:proofErr w:type="spellStart"/>
            <w:r w:rsidRPr="00E617C0">
              <w:rPr>
                <w:rFonts w:ascii="Times New Roman" w:hAnsi="Times New Roman"/>
                <w:color w:val="000000"/>
                <w:sz w:val="24"/>
                <w:szCs w:val="24"/>
              </w:rPr>
              <w:t>свободнораспространяемоеПО</w:t>
            </w:r>
            <w:proofErr w:type="spellEnd"/>
          </w:p>
        </w:tc>
        <w:tc>
          <w:tcPr>
            <w:tcW w:w="3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423DC5">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бессрочно</w:t>
            </w:r>
            <w:proofErr w:type="spellEnd"/>
          </w:p>
        </w:tc>
        <w:tc>
          <w:tcPr>
            <w:tcW w:w="38" w:type="dxa"/>
          </w:tcPr>
          <w:p w:rsidR="006D5FE3" w:rsidRPr="00E617C0" w:rsidRDefault="006D5FE3" w:rsidP="00E617C0">
            <w:pPr>
              <w:spacing w:after="0" w:line="240" w:lineRule="auto"/>
              <w:rPr>
                <w:rFonts w:ascii="Times New Roman" w:hAnsi="Times New Roman"/>
                <w:sz w:val="24"/>
                <w:szCs w:val="24"/>
              </w:rPr>
            </w:pPr>
          </w:p>
        </w:tc>
      </w:tr>
      <w:tr w:rsidR="006D5FE3" w:rsidRPr="00E617C0" w:rsidTr="000A5A98">
        <w:trPr>
          <w:trHeight w:hRule="exact" w:val="555"/>
        </w:trPr>
        <w:tc>
          <w:tcPr>
            <w:tcW w:w="91" w:type="dxa"/>
          </w:tcPr>
          <w:p w:rsidR="006D5FE3" w:rsidRPr="00E617C0" w:rsidRDefault="006D5FE3" w:rsidP="00E617C0">
            <w:pPr>
              <w:spacing w:after="0" w:line="240" w:lineRule="auto"/>
              <w:rPr>
                <w:rFonts w:ascii="Times New Roman" w:hAnsi="Times New Roman"/>
                <w:sz w:val="24"/>
                <w:szCs w:val="24"/>
              </w:rPr>
            </w:pPr>
          </w:p>
        </w:tc>
        <w:tc>
          <w:tcPr>
            <w:tcW w:w="33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r w:rsidRPr="00E617C0">
              <w:rPr>
                <w:rFonts w:ascii="Times New Roman" w:hAnsi="Times New Roman"/>
                <w:color w:val="000000"/>
                <w:sz w:val="24"/>
                <w:szCs w:val="24"/>
              </w:rPr>
              <w:t>MSOffice2007Professional</w:t>
            </w:r>
          </w:p>
        </w:tc>
        <w:tc>
          <w:tcPr>
            <w:tcW w:w="2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r w:rsidRPr="00E617C0">
              <w:rPr>
                <w:rFonts w:ascii="Times New Roman" w:hAnsi="Times New Roman"/>
                <w:color w:val="000000"/>
                <w:sz w:val="24"/>
                <w:szCs w:val="24"/>
              </w:rPr>
              <w:t>№135от17.09.2007</w:t>
            </w:r>
          </w:p>
        </w:tc>
        <w:tc>
          <w:tcPr>
            <w:tcW w:w="3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бессрочно</w:t>
            </w:r>
            <w:proofErr w:type="spellEnd"/>
          </w:p>
        </w:tc>
        <w:tc>
          <w:tcPr>
            <w:tcW w:w="38" w:type="dxa"/>
          </w:tcPr>
          <w:p w:rsidR="006D5FE3" w:rsidRPr="00E617C0" w:rsidRDefault="006D5FE3" w:rsidP="00E617C0">
            <w:pPr>
              <w:spacing w:after="0" w:line="240" w:lineRule="auto"/>
              <w:rPr>
                <w:rFonts w:ascii="Times New Roman" w:hAnsi="Times New Roman"/>
                <w:sz w:val="24"/>
                <w:szCs w:val="24"/>
              </w:rPr>
            </w:pPr>
          </w:p>
        </w:tc>
      </w:tr>
      <w:tr w:rsidR="006D5FE3" w:rsidRPr="00E617C0" w:rsidTr="000A5A98">
        <w:trPr>
          <w:trHeight w:hRule="exact" w:val="285"/>
        </w:trPr>
        <w:tc>
          <w:tcPr>
            <w:tcW w:w="91" w:type="dxa"/>
          </w:tcPr>
          <w:p w:rsidR="006D5FE3" w:rsidRPr="00E617C0" w:rsidRDefault="006D5FE3" w:rsidP="00E617C0">
            <w:pPr>
              <w:spacing w:after="0" w:line="240" w:lineRule="auto"/>
              <w:rPr>
                <w:rFonts w:ascii="Times New Roman" w:hAnsi="Times New Roman"/>
                <w:sz w:val="24"/>
                <w:szCs w:val="24"/>
              </w:rPr>
            </w:pPr>
          </w:p>
        </w:tc>
        <w:tc>
          <w:tcPr>
            <w:tcW w:w="33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rPr>
                <w:rFonts w:ascii="Times New Roman" w:hAnsi="Times New Roman"/>
                <w:sz w:val="24"/>
                <w:szCs w:val="24"/>
              </w:rPr>
            </w:pPr>
            <w:r w:rsidRPr="00E617C0">
              <w:rPr>
                <w:rFonts w:ascii="Times New Roman" w:hAnsi="Times New Roman"/>
                <w:color w:val="000000"/>
                <w:sz w:val="24"/>
                <w:szCs w:val="24"/>
              </w:rPr>
              <w:t>7Zip</w:t>
            </w:r>
          </w:p>
        </w:tc>
        <w:tc>
          <w:tcPr>
            <w:tcW w:w="2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rPr>
            </w:pPr>
            <w:proofErr w:type="spellStart"/>
            <w:r w:rsidRPr="00E617C0">
              <w:rPr>
                <w:rFonts w:ascii="Times New Roman" w:hAnsi="Times New Roman"/>
                <w:color w:val="000000"/>
                <w:sz w:val="24"/>
                <w:szCs w:val="24"/>
              </w:rPr>
              <w:t>свободнораспространяемоеПО</w:t>
            </w:r>
            <w:proofErr w:type="spellEnd"/>
          </w:p>
        </w:tc>
        <w:tc>
          <w:tcPr>
            <w:tcW w:w="3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бессрочно</w:t>
            </w:r>
            <w:proofErr w:type="spellEnd"/>
          </w:p>
        </w:tc>
        <w:tc>
          <w:tcPr>
            <w:tcW w:w="38" w:type="dxa"/>
          </w:tcPr>
          <w:p w:rsidR="006D5FE3" w:rsidRPr="00E617C0" w:rsidRDefault="006D5FE3" w:rsidP="00E617C0">
            <w:pPr>
              <w:spacing w:after="0" w:line="240" w:lineRule="auto"/>
              <w:rPr>
                <w:rFonts w:ascii="Times New Roman" w:hAnsi="Times New Roman"/>
                <w:sz w:val="24"/>
                <w:szCs w:val="24"/>
              </w:rPr>
            </w:pPr>
          </w:p>
        </w:tc>
      </w:tr>
      <w:tr w:rsidR="006D5FE3" w:rsidRPr="00E617C0" w:rsidTr="000A5A98">
        <w:trPr>
          <w:trHeight w:hRule="exact" w:val="138"/>
        </w:trPr>
        <w:tc>
          <w:tcPr>
            <w:tcW w:w="91" w:type="dxa"/>
          </w:tcPr>
          <w:p w:rsidR="006D5FE3" w:rsidRPr="00E617C0" w:rsidRDefault="006D5FE3" w:rsidP="00E617C0">
            <w:pPr>
              <w:spacing w:after="0" w:line="240" w:lineRule="auto"/>
              <w:rPr>
                <w:rFonts w:ascii="Times New Roman" w:hAnsi="Times New Roman"/>
                <w:sz w:val="24"/>
                <w:szCs w:val="24"/>
              </w:rPr>
            </w:pPr>
          </w:p>
        </w:tc>
        <w:tc>
          <w:tcPr>
            <w:tcW w:w="3316" w:type="dxa"/>
          </w:tcPr>
          <w:p w:rsidR="006D5FE3" w:rsidRPr="00E617C0" w:rsidRDefault="006D5FE3" w:rsidP="00E617C0">
            <w:pPr>
              <w:spacing w:after="0" w:line="240" w:lineRule="auto"/>
              <w:rPr>
                <w:rFonts w:ascii="Times New Roman" w:hAnsi="Times New Roman"/>
                <w:sz w:val="24"/>
                <w:szCs w:val="24"/>
              </w:rPr>
            </w:pPr>
          </w:p>
        </w:tc>
        <w:tc>
          <w:tcPr>
            <w:tcW w:w="2723" w:type="dxa"/>
          </w:tcPr>
          <w:p w:rsidR="006D5FE3" w:rsidRPr="00E617C0" w:rsidRDefault="006D5FE3" w:rsidP="00E617C0">
            <w:pPr>
              <w:spacing w:after="0" w:line="240" w:lineRule="auto"/>
              <w:rPr>
                <w:rFonts w:ascii="Times New Roman" w:hAnsi="Times New Roman"/>
                <w:sz w:val="24"/>
                <w:szCs w:val="24"/>
              </w:rPr>
            </w:pPr>
          </w:p>
        </w:tc>
        <w:tc>
          <w:tcPr>
            <w:tcW w:w="3254" w:type="dxa"/>
          </w:tcPr>
          <w:p w:rsidR="006D5FE3" w:rsidRPr="00E617C0" w:rsidRDefault="006D5FE3" w:rsidP="00E617C0">
            <w:pPr>
              <w:spacing w:after="0" w:line="240" w:lineRule="auto"/>
              <w:rPr>
                <w:rFonts w:ascii="Times New Roman" w:hAnsi="Times New Roman"/>
                <w:sz w:val="24"/>
                <w:szCs w:val="24"/>
              </w:rPr>
            </w:pPr>
          </w:p>
        </w:tc>
        <w:tc>
          <w:tcPr>
            <w:tcW w:w="38" w:type="dxa"/>
          </w:tcPr>
          <w:p w:rsidR="006D5FE3" w:rsidRPr="00E617C0" w:rsidRDefault="006D5FE3" w:rsidP="00E617C0">
            <w:pPr>
              <w:spacing w:after="0" w:line="240" w:lineRule="auto"/>
              <w:rPr>
                <w:rFonts w:ascii="Times New Roman" w:hAnsi="Times New Roman"/>
                <w:sz w:val="24"/>
                <w:szCs w:val="24"/>
              </w:rPr>
            </w:pPr>
          </w:p>
        </w:tc>
      </w:tr>
      <w:tr w:rsidR="006D5FE3" w:rsidRPr="0024684B" w:rsidTr="000A5A98">
        <w:trPr>
          <w:trHeight w:hRule="exact" w:val="285"/>
        </w:trPr>
        <w:tc>
          <w:tcPr>
            <w:tcW w:w="9422" w:type="dxa"/>
            <w:gridSpan w:val="5"/>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proofErr w:type="spellStart"/>
            <w:r w:rsidRPr="00E617C0">
              <w:rPr>
                <w:rFonts w:ascii="Times New Roman" w:hAnsi="Times New Roman"/>
                <w:b/>
                <w:color w:val="000000"/>
                <w:sz w:val="24"/>
                <w:szCs w:val="24"/>
                <w:lang w:val="ru-RU"/>
              </w:rPr>
              <w:t>Профессиональныебазыданныхиинформационныесправочныесистемы</w:t>
            </w:r>
            <w:proofErr w:type="spellEnd"/>
          </w:p>
        </w:tc>
      </w:tr>
      <w:tr w:rsidR="006D5FE3" w:rsidRPr="00E617C0" w:rsidTr="000A5A98">
        <w:trPr>
          <w:trHeight w:hRule="exact" w:val="270"/>
        </w:trPr>
        <w:tc>
          <w:tcPr>
            <w:tcW w:w="91" w:type="dxa"/>
          </w:tcPr>
          <w:p w:rsidR="006D5FE3" w:rsidRPr="00E617C0" w:rsidRDefault="006D5FE3" w:rsidP="00E617C0">
            <w:pPr>
              <w:spacing w:after="0" w:line="240" w:lineRule="auto"/>
              <w:rPr>
                <w:rFonts w:ascii="Times New Roman" w:hAnsi="Times New Roman"/>
                <w:sz w:val="24"/>
                <w:szCs w:val="24"/>
                <w:lang w:val="ru-RU"/>
              </w:rPr>
            </w:pPr>
          </w:p>
        </w:tc>
        <w:tc>
          <w:tcPr>
            <w:tcW w:w="6039"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Названиекурса</w:t>
            </w:r>
            <w:proofErr w:type="spellEnd"/>
          </w:p>
        </w:tc>
        <w:tc>
          <w:tcPr>
            <w:tcW w:w="3254"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color w:val="000000"/>
                <w:sz w:val="24"/>
                <w:szCs w:val="24"/>
              </w:rPr>
              <w:t>Ссылка</w:t>
            </w:r>
            <w:proofErr w:type="spellEnd"/>
          </w:p>
        </w:tc>
        <w:tc>
          <w:tcPr>
            <w:tcW w:w="38" w:type="dxa"/>
          </w:tcPr>
          <w:p w:rsidR="006D5FE3" w:rsidRPr="00E617C0" w:rsidRDefault="006D5FE3" w:rsidP="00E617C0">
            <w:pPr>
              <w:spacing w:after="0" w:line="240" w:lineRule="auto"/>
              <w:rPr>
                <w:rFonts w:ascii="Times New Roman" w:hAnsi="Times New Roman"/>
                <w:sz w:val="24"/>
                <w:szCs w:val="24"/>
              </w:rPr>
            </w:pPr>
          </w:p>
        </w:tc>
      </w:tr>
      <w:tr w:rsidR="006D5FE3" w:rsidRPr="005D4BBA" w:rsidTr="000A5A98">
        <w:trPr>
          <w:trHeight w:hRule="exact" w:val="14"/>
        </w:trPr>
        <w:tc>
          <w:tcPr>
            <w:tcW w:w="91" w:type="dxa"/>
          </w:tcPr>
          <w:p w:rsidR="006D5FE3" w:rsidRPr="00E617C0" w:rsidRDefault="006D5FE3" w:rsidP="00E617C0">
            <w:pPr>
              <w:spacing w:after="0" w:line="240" w:lineRule="auto"/>
              <w:rPr>
                <w:rFonts w:ascii="Times New Roman" w:hAnsi="Times New Roman"/>
                <w:sz w:val="24"/>
                <w:szCs w:val="24"/>
              </w:rPr>
            </w:pPr>
          </w:p>
        </w:tc>
        <w:tc>
          <w:tcPr>
            <w:tcW w:w="6039"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lang w:val="ru-RU"/>
              </w:rPr>
            </w:pPr>
            <w:proofErr w:type="spellStart"/>
            <w:r w:rsidRPr="00E617C0">
              <w:rPr>
                <w:rFonts w:ascii="Times New Roman" w:hAnsi="Times New Roman"/>
                <w:color w:val="000000"/>
                <w:sz w:val="24"/>
                <w:szCs w:val="24"/>
                <w:lang w:val="ru-RU"/>
              </w:rPr>
              <w:t>Международнаясправочнаясистем</w:t>
            </w:r>
            <w:proofErr w:type="gramStart"/>
            <w:r w:rsidRPr="00E617C0">
              <w:rPr>
                <w:rFonts w:ascii="Times New Roman" w:hAnsi="Times New Roman"/>
                <w:color w:val="000000"/>
                <w:sz w:val="24"/>
                <w:szCs w:val="24"/>
                <w:lang w:val="ru-RU"/>
              </w:rPr>
              <w:t>а«</w:t>
            </w:r>
            <w:proofErr w:type="gramEnd"/>
            <w:r w:rsidRPr="00E617C0">
              <w:rPr>
                <w:rFonts w:ascii="Times New Roman" w:hAnsi="Times New Roman"/>
                <w:color w:val="000000"/>
                <w:sz w:val="24"/>
                <w:szCs w:val="24"/>
                <w:lang w:val="ru-RU"/>
              </w:rPr>
              <w:t>Полпред</w:t>
            </w:r>
            <w:proofErr w:type="spellEnd"/>
            <w:r w:rsidRPr="00E617C0">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polpred</w:t>
            </w:r>
            <w:proofErr w:type="spellEnd"/>
            <w:r w:rsidRPr="00E617C0">
              <w:rPr>
                <w:rFonts w:ascii="Times New Roman" w:hAnsi="Times New Roman"/>
                <w:color w:val="000000"/>
                <w:sz w:val="24"/>
                <w:szCs w:val="24"/>
                <w:lang w:val="ru-RU"/>
              </w:rPr>
              <w:t>.</w:t>
            </w:r>
            <w:r w:rsidRPr="00E617C0">
              <w:rPr>
                <w:rFonts w:ascii="Times New Roman" w:hAnsi="Times New Roman"/>
                <w:color w:val="000000"/>
                <w:sz w:val="24"/>
                <w:szCs w:val="24"/>
              </w:rPr>
              <w:t>com</w:t>
            </w:r>
            <w:proofErr w:type="spellStart"/>
            <w:r w:rsidRPr="00E617C0">
              <w:rPr>
                <w:rFonts w:ascii="Times New Roman" w:hAnsi="Times New Roman"/>
                <w:color w:val="000000"/>
                <w:sz w:val="24"/>
                <w:szCs w:val="24"/>
                <w:lang w:val="ru-RU"/>
              </w:rPr>
              <w:t>отрасль«Образование,наука</w:t>
            </w:r>
            <w:proofErr w:type="spellEnd"/>
            <w:r w:rsidRPr="00E617C0">
              <w:rPr>
                <w:rFonts w:ascii="Times New Roman" w:hAnsi="Times New Roman"/>
                <w:color w:val="000000"/>
                <w:sz w:val="24"/>
                <w:szCs w:val="24"/>
                <w:lang w:val="ru-RU"/>
              </w:rPr>
              <w:t>»</w:t>
            </w:r>
          </w:p>
        </w:tc>
        <w:tc>
          <w:tcPr>
            <w:tcW w:w="325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0A5A98"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rPr>
              <w:t>URL</w:t>
            </w:r>
            <w:r w:rsidRPr="000A5A98">
              <w:rPr>
                <w:rFonts w:ascii="Times New Roman" w:hAnsi="Times New Roman"/>
                <w:color w:val="000000"/>
                <w:sz w:val="24"/>
                <w:szCs w:val="24"/>
                <w:lang w:val="ru-RU"/>
              </w:rPr>
              <w:t>:</w:t>
            </w:r>
            <w:r w:rsidRPr="00E617C0">
              <w:rPr>
                <w:rFonts w:ascii="Times New Roman" w:hAnsi="Times New Roman"/>
                <w:color w:val="000000"/>
                <w:sz w:val="24"/>
                <w:szCs w:val="24"/>
              </w:rPr>
              <w:t>http</w:t>
            </w:r>
            <w:r w:rsidRPr="000A5A98">
              <w:rPr>
                <w:rFonts w:ascii="Times New Roman" w:hAnsi="Times New Roman"/>
                <w:color w:val="000000"/>
                <w:sz w:val="24"/>
                <w:szCs w:val="24"/>
                <w:lang w:val="ru-RU"/>
              </w:rPr>
              <w:t>://</w:t>
            </w:r>
            <w:r w:rsidRPr="00E617C0">
              <w:rPr>
                <w:rFonts w:ascii="Times New Roman" w:hAnsi="Times New Roman"/>
                <w:color w:val="000000"/>
                <w:sz w:val="24"/>
                <w:szCs w:val="24"/>
              </w:rPr>
              <w:t>education</w:t>
            </w:r>
            <w:r w:rsidRPr="000A5A98">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polpred</w:t>
            </w:r>
            <w:proofErr w:type="spellEnd"/>
            <w:r w:rsidRPr="000A5A98">
              <w:rPr>
                <w:rFonts w:ascii="Times New Roman" w:hAnsi="Times New Roman"/>
                <w:color w:val="000000"/>
                <w:sz w:val="24"/>
                <w:szCs w:val="24"/>
                <w:lang w:val="ru-RU"/>
              </w:rPr>
              <w:t>.</w:t>
            </w:r>
            <w:r w:rsidRPr="00E617C0">
              <w:rPr>
                <w:rFonts w:ascii="Times New Roman" w:hAnsi="Times New Roman"/>
                <w:color w:val="000000"/>
                <w:sz w:val="24"/>
                <w:szCs w:val="24"/>
              </w:rPr>
              <w:t>com</w:t>
            </w:r>
            <w:r w:rsidRPr="000A5A98">
              <w:rPr>
                <w:rFonts w:ascii="Times New Roman" w:hAnsi="Times New Roman"/>
                <w:color w:val="000000"/>
                <w:sz w:val="24"/>
                <w:szCs w:val="24"/>
                <w:lang w:val="ru-RU"/>
              </w:rPr>
              <w:t>/</w:t>
            </w:r>
          </w:p>
        </w:tc>
        <w:tc>
          <w:tcPr>
            <w:tcW w:w="38" w:type="dxa"/>
          </w:tcPr>
          <w:p w:rsidR="006D5FE3" w:rsidRPr="000A5A98" w:rsidRDefault="006D5FE3" w:rsidP="00E617C0">
            <w:pPr>
              <w:spacing w:after="0" w:line="240" w:lineRule="auto"/>
              <w:rPr>
                <w:rFonts w:ascii="Times New Roman" w:hAnsi="Times New Roman"/>
                <w:sz w:val="24"/>
                <w:szCs w:val="24"/>
                <w:lang w:val="ru-RU"/>
              </w:rPr>
            </w:pPr>
          </w:p>
        </w:tc>
      </w:tr>
      <w:tr w:rsidR="006D5FE3" w:rsidRPr="005D4BBA" w:rsidTr="000A5A98">
        <w:trPr>
          <w:trHeight w:hRule="exact" w:val="540"/>
        </w:trPr>
        <w:tc>
          <w:tcPr>
            <w:tcW w:w="91" w:type="dxa"/>
          </w:tcPr>
          <w:p w:rsidR="006D5FE3" w:rsidRPr="000A5A98" w:rsidRDefault="006D5FE3" w:rsidP="00E617C0">
            <w:pPr>
              <w:spacing w:after="0" w:line="240" w:lineRule="auto"/>
              <w:rPr>
                <w:rFonts w:ascii="Times New Roman" w:hAnsi="Times New Roman"/>
                <w:sz w:val="24"/>
                <w:szCs w:val="24"/>
                <w:lang w:val="ru-RU"/>
              </w:rPr>
            </w:pPr>
          </w:p>
        </w:tc>
        <w:tc>
          <w:tcPr>
            <w:tcW w:w="6039"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0A5A98" w:rsidRDefault="006D5FE3" w:rsidP="00E617C0">
            <w:pPr>
              <w:spacing w:after="0" w:line="240" w:lineRule="auto"/>
              <w:rPr>
                <w:rFonts w:ascii="Times New Roman" w:hAnsi="Times New Roman"/>
                <w:sz w:val="24"/>
                <w:szCs w:val="24"/>
                <w:lang w:val="ru-RU"/>
              </w:rPr>
            </w:pPr>
          </w:p>
        </w:tc>
        <w:tc>
          <w:tcPr>
            <w:tcW w:w="325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0A5A98" w:rsidRDefault="006D5FE3" w:rsidP="00E617C0">
            <w:pPr>
              <w:spacing w:after="0" w:line="240" w:lineRule="auto"/>
              <w:rPr>
                <w:rFonts w:ascii="Times New Roman" w:hAnsi="Times New Roman"/>
                <w:sz w:val="24"/>
                <w:szCs w:val="24"/>
                <w:lang w:val="ru-RU"/>
              </w:rPr>
            </w:pPr>
          </w:p>
        </w:tc>
        <w:tc>
          <w:tcPr>
            <w:tcW w:w="38" w:type="dxa"/>
          </w:tcPr>
          <w:p w:rsidR="006D5FE3" w:rsidRPr="000A5A98" w:rsidRDefault="006D5FE3" w:rsidP="00E617C0">
            <w:pPr>
              <w:spacing w:after="0" w:line="240" w:lineRule="auto"/>
              <w:rPr>
                <w:rFonts w:ascii="Times New Roman" w:hAnsi="Times New Roman"/>
                <w:sz w:val="24"/>
                <w:szCs w:val="24"/>
                <w:lang w:val="ru-RU"/>
              </w:rPr>
            </w:pPr>
          </w:p>
        </w:tc>
      </w:tr>
      <w:tr w:rsidR="006D5FE3" w:rsidRPr="005D4BBA" w:rsidTr="000A5A98">
        <w:trPr>
          <w:trHeight w:hRule="exact" w:val="826"/>
        </w:trPr>
        <w:tc>
          <w:tcPr>
            <w:tcW w:w="91" w:type="dxa"/>
          </w:tcPr>
          <w:p w:rsidR="006D5FE3" w:rsidRPr="000A5A98" w:rsidRDefault="006D5FE3" w:rsidP="00E617C0">
            <w:pPr>
              <w:spacing w:after="0" w:line="240" w:lineRule="auto"/>
              <w:rPr>
                <w:rFonts w:ascii="Times New Roman" w:hAnsi="Times New Roman"/>
                <w:sz w:val="24"/>
                <w:szCs w:val="24"/>
                <w:lang w:val="ru-RU"/>
              </w:rPr>
            </w:pPr>
          </w:p>
        </w:tc>
        <w:tc>
          <w:tcPr>
            <w:tcW w:w="60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lang w:val="ru-RU"/>
              </w:rPr>
              <w:t>Национальнаяинформационно-аналитическаясистема–Российскийиндекснаучногоцитировани</w:t>
            </w:r>
            <w:proofErr w:type="gramStart"/>
            <w:r w:rsidRPr="00E617C0">
              <w:rPr>
                <w:rFonts w:ascii="Times New Roman" w:hAnsi="Times New Roman"/>
                <w:color w:val="000000"/>
                <w:sz w:val="24"/>
                <w:szCs w:val="24"/>
                <w:lang w:val="ru-RU"/>
              </w:rPr>
              <w:t>я(</w:t>
            </w:r>
            <w:proofErr w:type="gramEnd"/>
            <w:r w:rsidRPr="00E617C0">
              <w:rPr>
                <w:rFonts w:ascii="Times New Roman" w:hAnsi="Times New Roman"/>
                <w:color w:val="000000"/>
                <w:sz w:val="24"/>
                <w:szCs w:val="24"/>
                <w:lang w:val="ru-RU"/>
              </w:rPr>
              <w:t>РИНЦ)</w:t>
            </w:r>
          </w:p>
        </w:tc>
        <w:tc>
          <w:tcPr>
            <w:tcW w:w="3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0A5A98"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rPr>
              <w:t>URL</w:t>
            </w:r>
            <w:r w:rsidRPr="000A5A98">
              <w:rPr>
                <w:rFonts w:ascii="Times New Roman" w:hAnsi="Times New Roman"/>
                <w:color w:val="000000"/>
                <w:sz w:val="24"/>
                <w:szCs w:val="24"/>
                <w:lang w:val="ru-RU"/>
              </w:rPr>
              <w:t>:</w:t>
            </w:r>
            <w:r w:rsidRPr="00E617C0">
              <w:rPr>
                <w:rFonts w:ascii="Times New Roman" w:hAnsi="Times New Roman"/>
                <w:color w:val="000000"/>
                <w:sz w:val="24"/>
                <w:szCs w:val="24"/>
              </w:rPr>
              <w:t>https</w:t>
            </w:r>
            <w:r w:rsidRPr="000A5A98">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elibrary</w:t>
            </w:r>
            <w:proofErr w:type="spellEnd"/>
            <w:r w:rsidRPr="000A5A98">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ru</w:t>
            </w:r>
            <w:proofErr w:type="spellEnd"/>
            <w:r w:rsidRPr="000A5A98">
              <w:rPr>
                <w:rFonts w:ascii="Times New Roman" w:hAnsi="Times New Roman"/>
                <w:color w:val="000000"/>
                <w:sz w:val="24"/>
                <w:szCs w:val="24"/>
                <w:lang w:val="ru-RU"/>
              </w:rPr>
              <w:t>/</w:t>
            </w:r>
            <w:r w:rsidRPr="00E617C0">
              <w:rPr>
                <w:rFonts w:ascii="Times New Roman" w:hAnsi="Times New Roman"/>
                <w:color w:val="000000"/>
                <w:sz w:val="24"/>
                <w:szCs w:val="24"/>
              </w:rPr>
              <w:t>project</w:t>
            </w:r>
            <w:r w:rsidRPr="000A5A98">
              <w:rPr>
                <w:rFonts w:ascii="Times New Roman" w:hAnsi="Times New Roman"/>
                <w:color w:val="000000"/>
                <w:sz w:val="24"/>
                <w:szCs w:val="24"/>
                <w:lang w:val="ru-RU"/>
              </w:rPr>
              <w:t>_</w:t>
            </w:r>
            <w:proofErr w:type="spellStart"/>
            <w:r w:rsidRPr="00E617C0">
              <w:rPr>
                <w:rFonts w:ascii="Times New Roman" w:hAnsi="Times New Roman"/>
                <w:color w:val="000000"/>
                <w:sz w:val="24"/>
                <w:szCs w:val="24"/>
              </w:rPr>
              <w:t>risc</w:t>
            </w:r>
            <w:proofErr w:type="spellEnd"/>
            <w:r w:rsidRPr="000A5A98">
              <w:rPr>
                <w:rFonts w:ascii="Times New Roman" w:hAnsi="Times New Roman"/>
                <w:color w:val="000000"/>
                <w:sz w:val="24"/>
                <w:szCs w:val="24"/>
                <w:lang w:val="ru-RU"/>
              </w:rPr>
              <w:t>.</w:t>
            </w:r>
            <w:r w:rsidRPr="00E617C0">
              <w:rPr>
                <w:rFonts w:ascii="Times New Roman" w:hAnsi="Times New Roman"/>
                <w:color w:val="000000"/>
                <w:sz w:val="24"/>
                <w:szCs w:val="24"/>
              </w:rPr>
              <w:t>asp</w:t>
            </w:r>
          </w:p>
        </w:tc>
        <w:tc>
          <w:tcPr>
            <w:tcW w:w="38" w:type="dxa"/>
          </w:tcPr>
          <w:p w:rsidR="006D5FE3" w:rsidRPr="000A5A98" w:rsidRDefault="006D5FE3" w:rsidP="00E617C0">
            <w:pPr>
              <w:spacing w:after="0" w:line="240" w:lineRule="auto"/>
              <w:rPr>
                <w:rFonts w:ascii="Times New Roman" w:hAnsi="Times New Roman"/>
                <w:sz w:val="24"/>
                <w:szCs w:val="24"/>
                <w:lang w:val="ru-RU"/>
              </w:rPr>
            </w:pPr>
          </w:p>
        </w:tc>
      </w:tr>
      <w:tr w:rsidR="006D5FE3" w:rsidRPr="005D4BBA" w:rsidTr="000A5A98">
        <w:trPr>
          <w:trHeight w:hRule="exact" w:val="555"/>
        </w:trPr>
        <w:tc>
          <w:tcPr>
            <w:tcW w:w="91" w:type="dxa"/>
          </w:tcPr>
          <w:p w:rsidR="006D5FE3" w:rsidRPr="000A5A98" w:rsidRDefault="006D5FE3" w:rsidP="00E617C0">
            <w:pPr>
              <w:spacing w:after="0" w:line="240" w:lineRule="auto"/>
              <w:rPr>
                <w:rFonts w:ascii="Times New Roman" w:hAnsi="Times New Roman"/>
                <w:sz w:val="24"/>
                <w:szCs w:val="24"/>
                <w:lang w:val="ru-RU"/>
              </w:rPr>
            </w:pPr>
          </w:p>
        </w:tc>
        <w:tc>
          <w:tcPr>
            <w:tcW w:w="60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lang w:val="ru-RU"/>
              </w:rPr>
            </w:pPr>
            <w:proofErr w:type="spellStart"/>
            <w:r w:rsidRPr="00E617C0">
              <w:rPr>
                <w:rFonts w:ascii="Times New Roman" w:hAnsi="Times New Roman"/>
                <w:color w:val="000000"/>
                <w:sz w:val="24"/>
                <w:szCs w:val="24"/>
                <w:lang w:val="ru-RU"/>
              </w:rPr>
              <w:t>ПоисковаясистемаАкадемия</w:t>
            </w:r>
            <w:proofErr w:type="spellEnd"/>
            <w:proofErr w:type="gramStart"/>
            <w:r w:rsidRPr="00E617C0">
              <w:rPr>
                <w:rFonts w:ascii="Times New Roman" w:hAnsi="Times New Roman"/>
                <w:color w:val="000000"/>
                <w:sz w:val="24"/>
                <w:szCs w:val="24"/>
              </w:rPr>
              <w:t>Google</w:t>
            </w:r>
            <w:proofErr w:type="gramEnd"/>
            <w:r w:rsidRPr="00E617C0">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GoogleScholar</w:t>
            </w:r>
            <w:proofErr w:type="spellEnd"/>
            <w:r w:rsidRPr="00E617C0">
              <w:rPr>
                <w:rFonts w:ascii="Times New Roman" w:hAnsi="Times New Roman"/>
                <w:color w:val="000000"/>
                <w:sz w:val="24"/>
                <w:szCs w:val="24"/>
                <w:lang w:val="ru-RU"/>
              </w:rPr>
              <w:t>)</w:t>
            </w:r>
          </w:p>
        </w:tc>
        <w:tc>
          <w:tcPr>
            <w:tcW w:w="3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0A5A98"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rPr>
              <w:t>URL</w:t>
            </w:r>
            <w:r w:rsidRPr="000A5A98">
              <w:rPr>
                <w:rFonts w:ascii="Times New Roman" w:hAnsi="Times New Roman"/>
                <w:color w:val="000000"/>
                <w:sz w:val="24"/>
                <w:szCs w:val="24"/>
                <w:lang w:val="ru-RU"/>
              </w:rPr>
              <w:t>:</w:t>
            </w:r>
            <w:r w:rsidRPr="00E617C0">
              <w:rPr>
                <w:rFonts w:ascii="Times New Roman" w:hAnsi="Times New Roman"/>
                <w:color w:val="000000"/>
                <w:sz w:val="24"/>
                <w:szCs w:val="24"/>
              </w:rPr>
              <w:t>https</w:t>
            </w:r>
            <w:r w:rsidRPr="000A5A98">
              <w:rPr>
                <w:rFonts w:ascii="Times New Roman" w:hAnsi="Times New Roman"/>
                <w:color w:val="000000"/>
                <w:sz w:val="24"/>
                <w:szCs w:val="24"/>
                <w:lang w:val="ru-RU"/>
              </w:rPr>
              <w:t>://</w:t>
            </w:r>
            <w:r w:rsidRPr="00E617C0">
              <w:rPr>
                <w:rFonts w:ascii="Times New Roman" w:hAnsi="Times New Roman"/>
                <w:color w:val="000000"/>
                <w:sz w:val="24"/>
                <w:szCs w:val="24"/>
              </w:rPr>
              <w:t>scholar</w:t>
            </w:r>
            <w:r w:rsidRPr="000A5A98">
              <w:rPr>
                <w:rFonts w:ascii="Times New Roman" w:hAnsi="Times New Roman"/>
                <w:color w:val="000000"/>
                <w:sz w:val="24"/>
                <w:szCs w:val="24"/>
                <w:lang w:val="ru-RU"/>
              </w:rPr>
              <w:t>.</w:t>
            </w:r>
            <w:r w:rsidRPr="00E617C0">
              <w:rPr>
                <w:rFonts w:ascii="Times New Roman" w:hAnsi="Times New Roman"/>
                <w:color w:val="000000"/>
                <w:sz w:val="24"/>
                <w:szCs w:val="24"/>
              </w:rPr>
              <w:t>google</w:t>
            </w:r>
            <w:r w:rsidRPr="000A5A98">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ru</w:t>
            </w:r>
            <w:proofErr w:type="spellEnd"/>
            <w:r w:rsidRPr="000A5A98">
              <w:rPr>
                <w:rFonts w:ascii="Times New Roman" w:hAnsi="Times New Roman"/>
                <w:color w:val="000000"/>
                <w:sz w:val="24"/>
                <w:szCs w:val="24"/>
                <w:lang w:val="ru-RU"/>
              </w:rPr>
              <w:t>/</w:t>
            </w:r>
          </w:p>
        </w:tc>
        <w:tc>
          <w:tcPr>
            <w:tcW w:w="38" w:type="dxa"/>
          </w:tcPr>
          <w:p w:rsidR="006D5FE3" w:rsidRPr="000A5A98" w:rsidRDefault="006D5FE3" w:rsidP="00E617C0">
            <w:pPr>
              <w:spacing w:after="0" w:line="240" w:lineRule="auto"/>
              <w:rPr>
                <w:rFonts w:ascii="Times New Roman" w:hAnsi="Times New Roman"/>
                <w:sz w:val="24"/>
                <w:szCs w:val="24"/>
                <w:lang w:val="ru-RU"/>
              </w:rPr>
            </w:pPr>
          </w:p>
        </w:tc>
      </w:tr>
      <w:tr w:rsidR="006D5FE3" w:rsidRPr="005D4BBA" w:rsidTr="000A5A98">
        <w:trPr>
          <w:trHeight w:hRule="exact" w:val="555"/>
        </w:trPr>
        <w:tc>
          <w:tcPr>
            <w:tcW w:w="91" w:type="dxa"/>
          </w:tcPr>
          <w:p w:rsidR="006D5FE3" w:rsidRPr="000A5A98" w:rsidRDefault="006D5FE3" w:rsidP="00E617C0">
            <w:pPr>
              <w:spacing w:after="0" w:line="240" w:lineRule="auto"/>
              <w:rPr>
                <w:rFonts w:ascii="Times New Roman" w:hAnsi="Times New Roman"/>
                <w:sz w:val="24"/>
                <w:szCs w:val="24"/>
                <w:lang w:val="ru-RU"/>
              </w:rPr>
            </w:pPr>
          </w:p>
        </w:tc>
        <w:tc>
          <w:tcPr>
            <w:tcW w:w="60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E617C0" w:rsidRDefault="006D5FE3" w:rsidP="00E617C0">
            <w:pPr>
              <w:spacing w:after="0" w:line="240" w:lineRule="auto"/>
              <w:jc w:val="both"/>
              <w:rPr>
                <w:rFonts w:ascii="Times New Roman" w:hAnsi="Times New Roman"/>
                <w:sz w:val="24"/>
                <w:szCs w:val="24"/>
                <w:lang w:val="ru-RU"/>
              </w:rPr>
            </w:pPr>
            <w:proofErr w:type="spellStart"/>
            <w:r w:rsidRPr="00E617C0">
              <w:rPr>
                <w:rFonts w:ascii="Times New Roman" w:hAnsi="Times New Roman"/>
                <w:color w:val="000000"/>
                <w:sz w:val="24"/>
                <w:szCs w:val="24"/>
                <w:lang w:val="ru-RU"/>
              </w:rPr>
              <w:t>Информационнаясистема-Единоеокнодоступакинформационнымресурсам</w:t>
            </w:r>
            <w:proofErr w:type="spellEnd"/>
          </w:p>
        </w:tc>
        <w:tc>
          <w:tcPr>
            <w:tcW w:w="325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D5FE3" w:rsidRPr="000A5A98" w:rsidRDefault="006D5FE3" w:rsidP="00E617C0">
            <w:pPr>
              <w:spacing w:after="0" w:line="240" w:lineRule="auto"/>
              <w:jc w:val="both"/>
              <w:rPr>
                <w:rFonts w:ascii="Times New Roman" w:hAnsi="Times New Roman"/>
                <w:sz w:val="24"/>
                <w:szCs w:val="24"/>
                <w:lang w:val="ru-RU"/>
              </w:rPr>
            </w:pPr>
            <w:r w:rsidRPr="00E617C0">
              <w:rPr>
                <w:rFonts w:ascii="Times New Roman" w:hAnsi="Times New Roman"/>
                <w:color w:val="000000"/>
                <w:sz w:val="24"/>
                <w:szCs w:val="24"/>
              </w:rPr>
              <w:t>URL</w:t>
            </w:r>
            <w:r w:rsidRPr="000A5A98">
              <w:rPr>
                <w:rFonts w:ascii="Times New Roman" w:hAnsi="Times New Roman"/>
                <w:color w:val="000000"/>
                <w:sz w:val="24"/>
                <w:szCs w:val="24"/>
                <w:lang w:val="ru-RU"/>
              </w:rPr>
              <w:t>:</w:t>
            </w:r>
            <w:r w:rsidRPr="00E617C0">
              <w:rPr>
                <w:rFonts w:ascii="Times New Roman" w:hAnsi="Times New Roman"/>
                <w:color w:val="000000"/>
                <w:sz w:val="24"/>
                <w:szCs w:val="24"/>
              </w:rPr>
              <w:t>http</w:t>
            </w:r>
            <w:r w:rsidRPr="000A5A98">
              <w:rPr>
                <w:rFonts w:ascii="Times New Roman" w:hAnsi="Times New Roman"/>
                <w:color w:val="000000"/>
                <w:sz w:val="24"/>
                <w:szCs w:val="24"/>
                <w:lang w:val="ru-RU"/>
              </w:rPr>
              <w:t>://</w:t>
            </w:r>
            <w:r w:rsidRPr="00E617C0">
              <w:rPr>
                <w:rFonts w:ascii="Times New Roman" w:hAnsi="Times New Roman"/>
                <w:color w:val="000000"/>
                <w:sz w:val="24"/>
                <w:szCs w:val="24"/>
              </w:rPr>
              <w:t>window</w:t>
            </w:r>
            <w:r w:rsidRPr="000A5A98">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edu</w:t>
            </w:r>
            <w:proofErr w:type="spellEnd"/>
            <w:r w:rsidRPr="000A5A98">
              <w:rPr>
                <w:rFonts w:ascii="Times New Roman" w:hAnsi="Times New Roman"/>
                <w:color w:val="000000"/>
                <w:sz w:val="24"/>
                <w:szCs w:val="24"/>
                <w:lang w:val="ru-RU"/>
              </w:rPr>
              <w:t>.</w:t>
            </w:r>
            <w:proofErr w:type="spellStart"/>
            <w:r w:rsidRPr="00E617C0">
              <w:rPr>
                <w:rFonts w:ascii="Times New Roman" w:hAnsi="Times New Roman"/>
                <w:color w:val="000000"/>
                <w:sz w:val="24"/>
                <w:szCs w:val="24"/>
              </w:rPr>
              <w:t>ru</w:t>
            </w:r>
            <w:proofErr w:type="spellEnd"/>
            <w:r w:rsidRPr="000A5A98">
              <w:rPr>
                <w:rFonts w:ascii="Times New Roman" w:hAnsi="Times New Roman"/>
                <w:color w:val="000000"/>
                <w:sz w:val="24"/>
                <w:szCs w:val="24"/>
                <w:lang w:val="ru-RU"/>
              </w:rPr>
              <w:t>/</w:t>
            </w:r>
          </w:p>
        </w:tc>
        <w:tc>
          <w:tcPr>
            <w:tcW w:w="38" w:type="dxa"/>
          </w:tcPr>
          <w:p w:rsidR="006D5FE3" w:rsidRPr="000A5A98" w:rsidRDefault="006D5FE3" w:rsidP="00E617C0">
            <w:pPr>
              <w:spacing w:after="0" w:line="240" w:lineRule="auto"/>
              <w:rPr>
                <w:rFonts w:ascii="Times New Roman" w:hAnsi="Times New Roman"/>
                <w:sz w:val="24"/>
                <w:szCs w:val="24"/>
                <w:lang w:val="ru-RU"/>
              </w:rPr>
            </w:pPr>
          </w:p>
        </w:tc>
      </w:tr>
      <w:tr w:rsidR="006D5FE3" w:rsidRPr="0024684B" w:rsidTr="000A5A98">
        <w:trPr>
          <w:trHeight w:hRule="exact" w:val="285"/>
        </w:trPr>
        <w:tc>
          <w:tcPr>
            <w:tcW w:w="9422" w:type="dxa"/>
            <w:gridSpan w:val="5"/>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b/>
                <w:color w:val="000000"/>
                <w:sz w:val="24"/>
                <w:szCs w:val="24"/>
                <w:lang w:val="ru-RU"/>
              </w:rPr>
              <w:t>9Материально-техническоеобеспечениедисциплин</w:t>
            </w:r>
            <w:proofErr w:type="gramStart"/>
            <w:r w:rsidRPr="00E617C0">
              <w:rPr>
                <w:rFonts w:ascii="Times New Roman" w:hAnsi="Times New Roman"/>
                <w:b/>
                <w:color w:val="000000"/>
                <w:sz w:val="24"/>
                <w:szCs w:val="24"/>
                <w:lang w:val="ru-RU"/>
              </w:rPr>
              <w:t>ы(</w:t>
            </w:r>
            <w:proofErr w:type="gramEnd"/>
            <w:r w:rsidRPr="00E617C0">
              <w:rPr>
                <w:rFonts w:ascii="Times New Roman" w:hAnsi="Times New Roman"/>
                <w:b/>
                <w:color w:val="000000"/>
                <w:sz w:val="24"/>
                <w:szCs w:val="24"/>
                <w:lang w:val="ru-RU"/>
              </w:rPr>
              <w:t>модуля)</w:t>
            </w:r>
          </w:p>
        </w:tc>
      </w:tr>
      <w:tr w:rsidR="006D5FE3" w:rsidRPr="0024684B" w:rsidTr="000A5A98">
        <w:trPr>
          <w:trHeight w:hRule="exact" w:val="138"/>
        </w:trPr>
        <w:tc>
          <w:tcPr>
            <w:tcW w:w="91" w:type="dxa"/>
          </w:tcPr>
          <w:p w:rsidR="006D5FE3" w:rsidRPr="00E617C0" w:rsidRDefault="006D5FE3" w:rsidP="00E617C0">
            <w:pPr>
              <w:spacing w:after="0" w:line="240" w:lineRule="auto"/>
              <w:rPr>
                <w:rFonts w:ascii="Times New Roman" w:hAnsi="Times New Roman"/>
                <w:sz w:val="24"/>
                <w:szCs w:val="24"/>
                <w:lang w:val="ru-RU"/>
              </w:rPr>
            </w:pPr>
          </w:p>
        </w:tc>
        <w:tc>
          <w:tcPr>
            <w:tcW w:w="3316" w:type="dxa"/>
          </w:tcPr>
          <w:p w:rsidR="006D5FE3" w:rsidRPr="00E617C0" w:rsidRDefault="006D5FE3" w:rsidP="00E617C0">
            <w:pPr>
              <w:spacing w:after="0" w:line="240" w:lineRule="auto"/>
              <w:rPr>
                <w:rFonts w:ascii="Times New Roman" w:hAnsi="Times New Roman"/>
                <w:sz w:val="24"/>
                <w:szCs w:val="24"/>
                <w:lang w:val="ru-RU"/>
              </w:rPr>
            </w:pPr>
          </w:p>
        </w:tc>
        <w:tc>
          <w:tcPr>
            <w:tcW w:w="2723" w:type="dxa"/>
          </w:tcPr>
          <w:p w:rsidR="006D5FE3" w:rsidRPr="00E617C0" w:rsidRDefault="006D5FE3" w:rsidP="00E617C0">
            <w:pPr>
              <w:spacing w:after="0" w:line="240" w:lineRule="auto"/>
              <w:rPr>
                <w:rFonts w:ascii="Times New Roman" w:hAnsi="Times New Roman"/>
                <w:sz w:val="24"/>
                <w:szCs w:val="24"/>
                <w:lang w:val="ru-RU"/>
              </w:rPr>
            </w:pPr>
          </w:p>
        </w:tc>
        <w:tc>
          <w:tcPr>
            <w:tcW w:w="3254" w:type="dxa"/>
          </w:tcPr>
          <w:p w:rsidR="006D5FE3" w:rsidRPr="00E617C0" w:rsidRDefault="006D5FE3" w:rsidP="00E617C0">
            <w:pPr>
              <w:spacing w:after="0" w:line="240" w:lineRule="auto"/>
              <w:rPr>
                <w:rFonts w:ascii="Times New Roman" w:hAnsi="Times New Roman"/>
                <w:sz w:val="24"/>
                <w:szCs w:val="24"/>
                <w:lang w:val="ru-RU"/>
              </w:rPr>
            </w:pPr>
          </w:p>
        </w:tc>
        <w:tc>
          <w:tcPr>
            <w:tcW w:w="38" w:type="dxa"/>
          </w:tcPr>
          <w:p w:rsidR="006D5FE3" w:rsidRPr="00E617C0" w:rsidRDefault="006D5FE3" w:rsidP="00E617C0">
            <w:pPr>
              <w:spacing w:after="0" w:line="240" w:lineRule="auto"/>
              <w:rPr>
                <w:rFonts w:ascii="Times New Roman" w:hAnsi="Times New Roman"/>
                <w:sz w:val="24"/>
                <w:szCs w:val="24"/>
                <w:lang w:val="ru-RU"/>
              </w:rPr>
            </w:pPr>
          </w:p>
        </w:tc>
      </w:tr>
      <w:tr w:rsidR="006D5FE3" w:rsidRPr="0024684B" w:rsidTr="000A5A98">
        <w:trPr>
          <w:trHeight w:hRule="exact" w:val="285"/>
        </w:trPr>
        <w:tc>
          <w:tcPr>
            <w:tcW w:w="9422" w:type="dxa"/>
            <w:gridSpan w:val="5"/>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Материально-</w:t>
            </w:r>
            <w:proofErr w:type="spellStart"/>
            <w:r w:rsidRPr="00E617C0">
              <w:rPr>
                <w:rFonts w:ascii="Times New Roman" w:hAnsi="Times New Roman"/>
                <w:color w:val="000000"/>
                <w:sz w:val="24"/>
                <w:szCs w:val="24"/>
                <w:lang w:val="ru-RU"/>
              </w:rPr>
              <w:t>техническоеобеспечениедисциплинывключает</w:t>
            </w:r>
            <w:proofErr w:type="spellEnd"/>
            <w:r w:rsidRPr="00E617C0">
              <w:rPr>
                <w:rFonts w:ascii="Times New Roman" w:hAnsi="Times New Roman"/>
                <w:color w:val="000000"/>
                <w:sz w:val="24"/>
                <w:szCs w:val="24"/>
                <w:lang w:val="ru-RU"/>
              </w:rPr>
              <w:t>:</w:t>
            </w:r>
          </w:p>
        </w:tc>
      </w:tr>
    </w:tbl>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br w:type="page"/>
      </w:r>
    </w:p>
    <w:tbl>
      <w:tblPr>
        <w:tblW w:w="0" w:type="auto"/>
        <w:tblCellMar>
          <w:left w:w="0" w:type="dxa"/>
          <w:right w:w="0" w:type="dxa"/>
        </w:tblCellMar>
        <w:tblLook w:val="00A0" w:firstRow="1" w:lastRow="0" w:firstColumn="1" w:lastColumn="0" w:noHBand="0" w:noVBand="0"/>
      </w:tblPr>
      <w:tblGrid>
        <w:gridCol w:w="9422"/>
      </w:tblGrid>
      <w:tr w:rsidR="006D5FE3" w:rsidRPr="005D4BBA" w:rsidTr="00423DC5">
        <w:trPr>
          <w:trHeight w:hRule="exact" w:val="3263"/>
        </w:trPr>
        <w:tc>
          <w:tcPr>
            <w:tcW w:w="9370" w:type="dxa"/>
            <w:shd w:val="clear" w:color="000000" w:fill="FFFFFF"/>
            <w:tcMar>
              <w:left w:w="34" w:type="dxa"/>
              <w:right w:w="34" w:type="dxa"/>
            </w:tcMar>
          </w:tcPr>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Учебныеаудиториидляпроведениязанятийлекционноготипа/Доска</w:t>
            </w:r>
            <w:proofErr w:type="gramStart"/>
            <w:r w:rsidRPr="00E617C0">
              <w:rPr>
                <w:rFonts w:ascii="Times New Roman" w:hAnsi="Times New Roman"/>
                <w:color w:val="000000"/>
                <w:sz w:val="24"/>
                <w:szCs w:val="24"/>
                <w:lang w:val="ru-RU"/>
              </w:rPr>
              <w:t>,м</w:t>
            </w:r>
            <w:proofErr w:type="gramEnd"/>
            <w:r w:rsidRPr="00E617C0">
              <w:rPr>
                <w:rFonts w:ascii="Times New Roman" w:hAnsi="Times New Roman"/>
                <w:color w:val="000000"/>
                <w:sz w:val="24"/>
                <w:szCs w:val="24"/>
                <w:lang w:val="ru-RU"/>
              </w:rPr>
              <w:t>ультимедийныесредствахранения,передачиипредставленияинформации.</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Учебныеаудиториидляпроведениялабораторныхзанятий</w:t>
            </w:r>
            <w:proofErr w:type="gramStart"/>
            <w:r w:rsidRPr="00E617C0">
              <w:rPr>
                <w:rFonts w:ascii="Times New Roman" w:hAnsi="Times New Roman"/>
                <w:color w:val="000000"/>
                <w:sz w:val="24"/>
                <w:szCs w:val="24"/>
                <w:lang w:val="ru-RU"/>
              </w:rPr>
              <w:t>,г</w:t>
            </w:r>
            <w:proofErr w:type="gramEnd"/>
            <w:r w:rsidRPr="00E617C0">
              <w:rPr>
                <w:rFonts w:ascii="Times New Roman" w:hAnsi="Times New Roman"/>
                <w:color w:val="000000"/>
                <w:sz w:val="24"/>
                <w:szCs w:val="24"/>
                <w:lang w:val="ru-RU"/>
              </w:rPr>
              <w:t>рупповыхииндивидуальныхконсультаций,текущегоконтроляипромежуточнойаттестации/Доска,мультимедийныйпроектор,экран</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Помещениядлясамостоятельнойработыобучающихся/Персональныекомпьютерыспакетом</w:t>
            </w:r>
            <w:r w:rsidRPr="00E617C0">
              <w:rPr>
                <w:rFonts w:ascii="Times New Roman" w:hAnsi="Times New Roman"/>
                <w:color w:val="000000"/>
                <w:sz w:val="24"/>
                <w:szCs w:val="24"/>
              </w:rPr>
              <w:t>MSOffice</w:t>
            </w:r>
            <w:r w:rsidRPr="00E617C0">
              <w:rPr>
                <w:rFonts w:ascii="Times New Roman" w:hAnsi="Times New Roman"/>
                <w:color w:val="000000"/>
                <w:sz w:val="24"/>
                <w:szCs w:val="24"/>
                <w:lang w:val="ru-RU"/>
              </w:rPr>
              <w:t>,выходомвИнтернетисдоступомвэлектроннуюинформационно-образовательнуюсредууниверситета</w:t>
            </w:r>
          </w:p>
          <w:p w:rsidR="006D5FE3" w:rsidRPr="00E617C0" w:rsidRDefault="006D5FE3" w:rsidP="00E617C0">
            <w:pPr>
              <w:spacing w:after="0" w:line="240" w:lineRule="auto"/>
              <w:ind w:firstLine="756"/>
              <w:jc w:val="both"/>
              <w:rPr>
                <w:rFonts w:ascii="Times New Roman" w:hAnsi="Times New Roman"/>
                <w:sz w:val="24"/>
                <w:szCs w:val="24"/>
                <w:lang w:val="ru-RU"/>
              </w:rPr>
            </w:pPr>
            <w:r w:rsidRPr="00E617C0">
              <w:rPr>
                <w:rFonts w:ascii="Times New Roman" w:hAnsi="Times New Roman"/>
                <w:color w:val="000000"/>
                <w:sz w:val="24"/>
                <w:szCs w:val="24"/>
                <w:lang w:val="ru-RU"/>
              </w:rPr>
              <w:t>Помещениедляхраненияипрофилактическогообслуживанияучебногооборудования/Стеллажидляхраненияучебно-наглядныхпособийиучебно-методическойдокументации.</w:t>
            </w:r>
          </w:p>
          <w:p w:rsidR="006D5FE3" w:rsidRPr="00E617C0" w:rsidRDefault="006D5FE3" w:rsidP="00E617C0">
            <w:pPr>
              <w:spacing w:after="0" w:line="240" w:lineRule="auto"/>
              <w:ind w:firstLine="756"/>
              <w:jc w:val="both"/>
              <w:rPr>
                <w:rFonts w:ascii="Times New Roman" w:hAnsi="Times New Roman"/>
                <w:sz w:val="24"/>
                <w:szCs w:val="24"/>
                <w:lang w:val="ru-RU"/>
              </w:rPr>
            </w:pPr>
          </w:p>
          <w:p w:rsidR="006D5FE3" w:rsidRPr="00E617C0" w:rsidRDefault="006D5FE3" w:rsidP="00E617C0">
            <w:pPr>
              <w:spacing w:after="0" w:line="240" w:lineRule="auto"/>
              <w:ind w:firstLine="756"/>
              <w:jc w:val="both"/>
              <w:rPr>
                <w:rFonts w:ascii="Times New Roman" w:hAnsi="Times New Roman"/>
                <w:sz w:val="24"/>
                <w:szCs w:val="24"/>
                <w:lang w:val="ru-RU"/>
              </w:rPr>
            </w:pPr>
          </w:p>
        </w:tc>
      </w:tr>
    </w:tbl>
    <w:p w:rsidR="006D5FE3" w:rsidRPr="00E617C0" w:rsidRDefault="006D5FE3" w:rsidP="00E617C0">
      <w:pPr>
        <w:spacing w:after="0" w:line="240" w:lineRule="auto"/>
        <w:rPr>
          <w:rFonts w:ascii="Times New Roman" w:hAnsi="Times New Roman"/>
          <w:sz w:val="24"/>
          <w:szCs w:val="24"/>
          <w:lang w:val="ru-RU"/>
        </w:rPr>
      </w:pPr>
    </w:p>
    <w:p w:rsidR="006D5FE3" w:rsidRPr="005D4BBA" w:rsidRDefault="006D5FE3" w:rsidP="00E617C0">
      <w:pPr>
        <w:pStyle w:val="Style8"/>
        <w:widowControl/>
        <w:tabs>
          <w:tab w:val="left" w:pos="993"/>
        </w:tabs>
        <w:jc w:val="right"/>
      </w:pPr>
    </w:p>
    <w:p w:rsidR="006D5FE3" w:rsidRPr="005D4BBA" w:rsidRDefault="006D5FE3" w:rsidP="00E617C0">
      <w:pPr>
        <w:pStyle w:val="Style8"/>
        <w:widowControl/>
        <w:tabs>
          <w:tab w:val="left" w:pos="993"/>
        </w:tabs>
        <w:jc w:val="right"/>
      </w:pPr>
    </w:p>
    <w:p w:rsidR="006D5FE3" w:rsidRPr="005D4BBA" w:rsidRDefault="006D5FE3" w:rsidP="00E617C0">
      <w:pPr>
        <w:pStyle w:val="Style8"/>
        <w:widowControl/>
        <w:tabs>
          <w:tab w:val="left" w:pos="993"/>
        </w:tabs>
        <w:jc w:val="right"/>
      </w:pPr>
    </w:p>
    <w:p w:rsidR="006D5FE3" w:rsidRPr="005D4BBA" w:rsidRDefault="006D5FE3" w:rsidP="00E617C0">
      <w:pPr>
        <w:pStyle w:val="Style8"/>
        <w:widowControl/>
        <w:tabs>
          <w:tab w:val="left" w:pos="993"/>
        </w:tabs>
        <w:jc w:val="right"/>
      </w:pPr>
      <w:r w:rsidRPr="00E617C0">
        <w:t>Приложение 1</w:t>
      </w:r>
    </w:p>
    <w:p w:rsidR="006D5FE3" w:rsidRDefault="006D5FE3" w:rsidP="00E617C0">
      <w:pPr>
        <w:pStyle w:val="Style8"/>
        <w:widowControl/>
        <w:tabs>
          <w:tab w:val="left" w:pos="993"/>
        </w:tabs>
        <w:jc w:val="right"/>
      </w:pPr>
    </w:p>
    <w:p w:rsidR="006D5FE3" w:rsidRDefault="006D5FE3" w:rsidP="00E617C0">
      <w:pPr>
        <w:pStyle w:val="Style8"/>
        <w:widowControl/>
        <w:tabs>
          <w:tab w:val="left" w:pos="993"/>
        </w:tabs>
        <w:jc w:val="right"/>
      </w:pPr>
    </w:p>
    <w:p w:rsidR="006D5FE3" w:rsidRDefault="006D5FE3" w:rsidP="002D6214">
      <w:pPr>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1.1.Современныепредставленияосоотношениипсихическогоифизиологического.</w:t>
      </w:r>
    </w:p>
    <w:p w:rsidR="006D5FE3" w:rsidRPr="007E3880" w:rsidRDefault="006D5FE3" w:rsidP="007E3B66">
      <w:pPr>
        <w:spacing w:after="0" w:line="240" w:lineRule="auto"/>
        <w:jc w:val="both"/>
        <w:rPr>
          <w:rFonts w:ascii="Times New Roman" w:hAnsi="Times New Roman"/>
          <w:sz w:val="24"/>
          <w:szCs w:val="24"/>
          <w:lang w:val="ru-RU" w:eastAsia="ru-RU"/>
        </w:rPr>
      </w:pPr>
      <w:r w:rsidRPr="007E3880">
        <w:rPr>
          <w:rFonts w:ascii="Times New Roman" w:hAnsi="Times New Roman"/>
          <w:sz w:val="24"/>
          <w:szCs w:val="24"/>
          <w:lang w:val="ru-RU" w:eastAsia="ru-RU"/>
        </w:rPr>
        <w:t>История</w:t>
      </w:r>
      <w:r>
        <w:rPr>
          <w:rFonts w:ascii="Times New Roman" w:hAnsi="Times New Roman"/>
          <w:sz w:val="24"/>
          <w:szCs w:val="24"/>
          <w:lang w:val="ru-RU" w:eastAsia="ru-RU"/>
        </w:rPr>
        <w:t xml:space="preserve"> </w:t>
      </w:r>
      <w:r w:rsidRPr="007E3880">
        <w:rPr>
          <w:rFonts w:ascii="Times New Roman" w:hAnsi="Times New Roman"/>
          <w:sz w:val="24"/>
          <w:szCs w:val="24"/>
          <w:lang w:val="ru-RU" w:eastAsia="ru-RU"/>
        </w:rPr>
        <w:t>становления</w:t>
      </w:r>
      <w:r>
        <w:rPr>
          <w:rFonts w:ascii="Times New Roman" w:hAnsi="Times New Roman"/>
          <w:sz w:val="24"/>
          <w:szCs w:val="24"/>
          <w:lang w:val="ru-RU" w:eastAsia="ru-RU"/>
        </w:rPr>
        <w:t xml:space="preserve"> </w:t>
      </w:r>
      <w:proofErr w:type="spellStart"/>
      <w:r w:rsidRPr="007E3880">
        <w:rPr>
          <w:rFonts w:ascii="Times New Roman" w:hAnsi="Times New Roman"/>
          <w:sz w:val="24"/>
          <w:szCs w:val="24"/>
          <w:lang w:val="ru-RU" w:eastAsia="ru-RU"/>
        </w:rPr>
        <w:t>психосоматики</w:t>
      </w:r>
      <w:proofErr w:type="spellEnd"/>
      <w:r>
        <w:rPr>
          <w:rFonts w:ascii="Times New Roman" w:hAnsi="Times New Roman"/>
          <w:sz w:val="24"/>
          <w:szCs w:val="24"/>
          <w:lang w:val="ru-RU" w:eastAsia="ru-RU"/>
        </w:rPr>
        <w:t xml:space="preserve"> </w:t>
      </w:r>
      <w:r w:rsidRPr="007E3880">
        <w:rPr>
          <w:rFonts w:ascii="Times New Roman" w:hAnsi="Times New Roman"/>
          <w:sz w:val="24"/>
          <w:szCs w:val="24"/>
          <w:lang w:val="ru-RU" w:eastAsia="ru-RU"/>
        </w:rPr>
        <w:t>как</w:t>
      </w:r>
      <w:r>
        <w:rPr>
          <w:rFonts w:ascii="Times New Roman" w:hAnsi="Times New Roman"/>
          <w:sz w:val="24"/>
          <w:szCs w:val="24"/>
          <w:lang w:val="ru-RU" w:eastAsia="ru-RU"/>
        </w:rPr>
        <w:t xml:space="preserve"> </w:t>
      </w:r>
      <w:proofErr w:type="spellStart"/>
      <w:r w:rsidRPr="007E3880">
        <w:rPr>
          <w:rFonts w:ascii="Times New Roman" w:hAnsi="Times New Roman"/>
          <w:sz w:val="24"/>
          <w:szCs w:val="24"/>
          <w:lang w:val="ru-RU" w:eastAsia="ru-RU"/>
        </w:rPr>
        <w:t>науки</w:t>
      </w:r>
      <w:proofErr w:type="gramStart"/>
      <w:r w:rsidRPr="007E3880">
        <w:rPr>
          <w:rFonts w:ascii="Times New Roman" w:hAnsi="Times New Roman"/>
          <w:sz w:val="24"/>
          <w:szCs w:val="24"/>
          <w:lang w:val="ru-RU" w:eastAsia="ru-RU"/>
        </w:rPr>
        <w:t>.Ф</w:t>
      </w:r>
      <w:proofErr w:type="gramEnd"/>
      <w:r w:rsidRPr="007E3880">
        <w:rPr>
          <w:rFonts w:ascii="Times New Roman" w:hAnsi="Times New Roman"/>
          <w:sz w:val="24"/>
          <w:szCs w:val="24"/>
          <w:lang w:val="ru-RU" w:eastAsia="ru-RU"/>
        </w:rPr>
        <w:t>илософские</w:t>
      </w:r>
      <w:proofErr w:type="spellEnd"/>
      <w:r w:rsidRPr="007E3880">
        <w:rPr>
          <w:rFonts w:ascii="Times New Roman" w:hAnsi="Times New Roman"/>
          <w:sz w:val="24"/>
          <w:szCs w:val="24"/>
          <w:lang w:val="ru-RU" w:eastAsia="ru-RU"/>
        </w:rPr>
        <w:t xml:space="preserve"> и медицинские истоки развития</w:t>
      </w:r>
      <w:r>
        <w:rPr>
          <w:rFonts w:ascii="Times New Roman" w:hAnsi="Times New Roman"/>
          <w:sz w:val="24"/>
          <w:szCs w:val="24"/>
          <w:lang w:val="ru-RU" w:eastAsia="ru-RU"/>
        </w:rPr>
        <w:t xml:space="preserve"> </w:t>
      </w:r>
      <w:proofErr w:type="spellStart"/>
      <w:r w:rsidRPr="007E3880">
        <w:rPr>
          <w:rFonts w:ascii="Times New Roman" w:hAnsi="Times New Roman"/>
          <w:sz w:val="24"/>
          <w:szCs w:val="24"/>
          <w:lang w:val="ru-RU" w:eastAsia="ru-RU"/>
        </w:rPr>
        <w:t>психосоматики.Проблема</w:t>
      </w:r>
      <w:proofErr w:type="spellEnd"/>
      <w:r w:rsidRPr="007E3880">
        <w:rPr>
          <w:rFonts w:ascii="Times New Roman" w:hAnsi="Times New Roman"/>
          <w:sz w:val="24"/>
          <w:szCs w:val="24"/>
          <w:lang w:val="ru-RU" w:eastAsia="ru-RU"/>
        </w:rPr>
        <w:t xml:space="preserve"> связи психической и</w:t>
      </w:r>
      <w:r>
        <w:rPr>
          <w:rFonts w:ascii="Times New Roman" w:hAnsi="Times New Roman"/>
          <w:sz w:val="24"/>
          <w:szCs w:val="24"/>
          <w:lang w:val="ru-RU" w:eastAsia="ru-RU"/>
        </w:rPr>
        <w:t xml:space="preserve"> </w:t>
      </w:r>
      <w:r w:rsidRPr="007E3880">
        <w:rPr>
          <w:rFonts w:ascii="Times New Roman" w:hAnsi="Times New Roman"/>
          <w:sz w:val="24"/>
          <w:szCs w:val="24"/>
          <w:lang w:val="ru-RU" w:eastAsia="ru-RU"/>
        </w:rPr>
        <w:t>соматической сфер. Основные подходы к пониманию</w:t>
      </w:r>
      <w:r>
        <w:rPr>
          <w:rFonts w:ascii="Times New Roman" w:hAnsi="Times New Roman"/>
          <w:sz w:val="24"/>
          <w:szCs w:val="24"/>
          <w:lang w:val="ru-RU" w:eastAsia="ru-RU"/>
        </w:rPr>
        <w:t xml:space="preserve"> </w:t>
      </w:r>
      <w:proofErr w:type="spellStart"/>
      <w:r w:rsidRPr="007E3880">
        <w:rPr>
          <w:rFonts w:ascii="Times New Roman" w:hAnsi="Times New Roman"/>
          <w:sz w:val="24"/>
          <w:szCs w:val="24"/>
          <w:lang w:val="ru-RU" w:eastAsia="ru-RU"/>
        </w:rPr>
        <w:t>психосоматики</w:t>
      </w:r>
      <w:proofErr w:type="spellEnd"/>
      <w:r w:rsidRPr="007E3880">
        <w:rPr>
          <w:rFonts w:ascii="Times New Roman" w:hAnsi="Times New Roman"/>
          <w:sz w:val="24"/>
          <w:szCs w:val="24"/>
          <w:lang w:val="ru-RU" w:eastAsia="ru-RU"/>
        </w:rPr>
        <w:t>.</w:t>
      </w:r>
    </w:p>
    <w:p w:rsidR="006D5FE3" w:rsidRPr="00E617C0" w:rsidRDefault="006D5FE3" w:rsidP="002D6214">
      <w:pPr>
        <w:spacing w:after="0" w:line="240" w:lineRule="auto"/>
        <w:rPr>
          <w:rFonts w:ascii="Times New Roman" w:hAnsi="Times New Roman"/>
          <w:sz w:val="24"/>
          <w:szCs w:val="24"/>
          <w:lang w:val="ru-RU"/>
        </w:rPr>
      </w:pPr>
    </w:p>
    <w:p w:rsidR="006D5FE3" w:rsidRDefault="006D5FE3" w:rsidP="002D6214">
      <w:pPr>
        <w:pStyle w:val="Style8"/>
        <w:widowControl/>
        <w:tabs>
          <w:tab w:val="left" w:pos="993"/>
        </w:tabs>
        <w:ind w:firstLine="0"/>
        <w:jc w:val="left"/>
        <w:rPr>
          <w:color w:val="000000"/>
        </w:rPr>
      </w:pPr>
      <w:r w:rsidRPr="00E617C0">
        <w:rPr>
          <w:color w:val="000000"/>
        </w:rPr>
        <w:t>1.2.Классификацияпсихосоматическихизмененийипроцессов</w:t>
      </w:r>
    </w:p>
    <w:p w:rsidR="006D5FE3" w:rsidRPr="007E3B66" w:rsidRDefault="006D5FE3" w:rsidP="007E3B66">
      <w:pPr>
        <w:spacing w:after="0" w:line="240" w:lineRule="auto"/>
        <w:jc w:val="both"/>
        <w:rPr>
          <w:rFonts w:ascii="Times New Roman" w:hAnsi="Times New Roman"/>
          <w:sz w:val="24"/>
          <w:szCs w:val="24"/>
          <w:lang w:val="ru-RU" w:eastAsia="ru-RU"/>
        </w:rPr>
      </w:pPr>
      <w:r w:rsidRPr="007E3B66">
        <w:rPr>
          <w:rFonts w:ascii="Times New Roman" w:hAnsi="Times New Roman"/>
          <w:sz w:val="24"/>
          <w:szCs w:val="24"/>
          <w:lang w:val="ru-RU" w:eastAsia="ru-RU"/>
        </w:rPr>
        <w:t>Классификация психосоматических расстройств.</w:t>
      </w:r>
      <w:r>
        <w:rPr>
          <w:rFonts w:ascii="Times New Roman" w:hAnsi="Times New Roman"/>
          <w:sz w:val="24"/>
          <w:szCs w:val="24"/>
          <w:lang w:val="ru-RU" w:eastAsia="ru-RU"/>
        </w:rPr>
        <w:t xml:space="preserve"> </w:t>
      </w:r>
      <w:proofErr w:type="spellStart"/>
      <w:r w:rsidRPr="007E3B66">
        <w:rPr>
          <w:rFonts w:ascii="Times New Roman" w:hAnsi="Times New Roman"/>
          <w:sz w:val="24"/>
          <w:szCs w:val="24"/>
          <w:lang w:val="ru-RU" w:eastAsia="ru-RU"/>
        </w:rPr>
        <w:t>К.Ясперса</w:t>
      </w:r>
      <w:proofErr w:type="spellEnd"/>
      <w:r w:rsidRPr="007E3B66">
        <w:rPr>
          <w:rFonts w:ascii="Times New Roman" w:hAnsi="Times New Roman"/>
          <w:sz w:val="24"/>
          <w:szCs w:val="24"/>
          <w:lang w:val="ru-RU" w:eastAsia="ru-RU"/>
        </w:rPr>
        <w:t>.</w:t>
      </w:r>
      <w:r>
        <w:rPr>
          <w:rFonts w:ascii="Times New Roman" w:hAnsi="Times New Roman"/>
          <w:sz w:val="24"/>
          <w:szCs w:val="24"/>
          <w:lang w:val="ru-RU" w:eastAsia="ru-RU"/>
        </w:rPr>
        <w:t xml:space="preserve"> </w:t>
      </w:r>
      <w:r w:rsidRPr="007E3B66">
        <w:rPr>
          <w:rFonts w:ascii="Times New Roman" w:hAnsi="Times New Roman"/>
          <w:sz w:val="24"/>
          <w:szCs w:val="24"/>
          <w:lang w:val="ru-RU" w:eastAsia="ru-RU"/>
        </w:rPr>
        <w:t>Психоаналитическая</w:t>
      </w:r>
      <w:r>
        <w:rPr>
          <w:rFonts w:ascii="Times New Roman" w:hAnsi="Times New Roman"/>
          <w:sz w:val="24"/>
          <w:szCs w:val="24"/>
          <w:lang w:val="ru-RU" w:eastAsia="ru-RU"/>
        </w:rPr>
        <w:t xml:space="preserve"> </w:t>
      </w:r>
      <w:r w:rsidRPr="007E3B66">
        <w:rPr>
          <w:rFonts w:ascii="Times New Roman" w:hAnsi="Times New Roman"/>
          <w:sz w:val="24"/>
          <w:szCs w:val="24"/>
          <w:lang w:val="ru-RU" w:eastAsia="ru-RU"/>
        </w:rPr>
        <w:t>классификация.</w:t>
      </w:r>
      <w:r>
        <w:rPr>
          <w:rFonts w:ascii="Times New Roman" w:hAnsi="Times New Roman"/>
          <w:sz w:val="24"/>
          <w:szCs w:val="24"/>
          <w:lang w:val="ru-RU" w:eastAsia="ru-RU"/>
        </w:rPr>
        <w:t xml:space="preserve"> </w:t>
      </w:r>
      <w:r w:rsidRPr="007E3B66">
        <w:rPr>
          <w:rFonts w:ascii="Times New Roman" w:hAnsi="Times New Roman"/>
          <w:sz w:val="24"/>
          <w:szCs w:val="24"/>
          <w:lang w:val="ru-RU" w:eastAsia="ru-RU"/>
        </w:rPr>
        <w:t>Органические,</w:t>
      </w:r>
      <w:r>
        <w:rPr>
          <w:rFonts w:ascii="Times New Roman" w:hAnsi="Times New Roman"/>
          <w:sz w:val="24"/>
          <w:szCs w:val="24"/>
          <w:lang w:val="ru-RU" w:eastAsia="ru-RU"/>
        </w:rPr>
        <w:t xml:space="preserve"> </w:t>
      </w:r>
      <w:r w:rsidRPr="007E3B66">
        <w:rPr>
          <w:rFonts w:ascii="Times New Roman" w:hAnsi="Times New Roman"/>
          <w:sz w:val="24"/>
          <w:szCs w:val="24"/>
          <w:lang w:val="ru-RU" w:eastAsia="ru-RU"/>
        </w:rPr>
        <w:t xml:space="preserve">психогенные расстройства. Психиатрическая классификация. </w:t>
      </w:r>
      <w:proofErr w:type="spellStart"/>
      <w:r w:rsidRPr="007E3B66">
        <w:rPr>
          <w:rFonts w:ascii="Times New Roman" w:hAnsi="Times New Roman"/>
          <w:sz w:val="24"/>
          <w:szCs w:val="24"/>
          <w:lang w:val="ru-RU" w:eastAsia="ru-RU"/>
        </w:rPr>
        <w:t>Психосоматика</w:t>
      </w:r>
      <w:proofErr w:type="spellEnd"/>
      <w:r w:rsidRPr="007E3B66">
        <w:rPr>
          <w:rFonts w:ascii="Times New Roman" w:hAnsi="Times New Roman"/>
          <w:sz w:val="24"/>
          <w:szCs w:val="24"/>
          <w:lang w:val="ru-RU" w:eastAsia="ru-RU"/>
        </w:rPr>
        <w:t>, определение понятия, место пси</w:t>
      </w:r>
      <w:r>
        <w:rPr>
          <w:rFonts w:ascii="Times New Roman" w:hAnsi="Times New Roman"/>
          <w:sz w:val="24"/>
          <w:szCs w:val="24"/>
          <w:lang w:val="ru-RU" w:eastAsia="ru-RU"/>
        </w:rPr>
        <w:t>хосоматических расстройств в со</w:t>
      </w:r>
      <w:r w:rsidRPr="007E3B66">
        <w:rPr>
          <w:rFonts w:ascii="Times New Roman" w:hAnsi="Times New Roman"/>
          <w:sz w:val="24"/>
          <w:szCs w:val="24"/>
          <w:lang w:val="ru-RU" w:eastAsia="ru-RU"/>
        </w:rPr>
        <w:t>временных классификациях. Современные концепции э</w:t>
      </w:r>
      <w:r>
        <w:rPr>
          <w:rFonts w:ascii="Times New Roman" w:hAnsi="Times New Roman"/>
          <w:sz w:val="24"/>
          <w:szCs w:val="24"/>
          <w:lang w:val="ru-RU" w:eastAsia="ru-RU"/>
        </w:rPr>
        <w:t>тиологии и патогенеза психосома</w:t>
      </w:r>
      <w:r w:rsidRPr="007E3B66">
        <w:rPr>
          <w:rFonts w:ascii="Times New Roman" w:hAnsi="Times New Roman"/>
          <w:sz w:val="24"/>
          <w:szCs w:val="24"/>
          <w:lang w:val="ru-RU" w:eastAsia="ru-RU"/>
        </w:rPr>
        <w:t>тических расстройств. Варианты развития психосоматических заболеваний.</w:t>
      </w:r>
    </w:p>
    <w:p w:rsidR="006D5FE3" w:rsidRDefault="006D5FE3" w:rsidP="002D6214">
      <w:pPr>
        <w:pStyle w:val="Style8"/>
        <w:widowControl/>
        <w:tabs>
          <w:tab w:val="left" w:pos="993"/>
        </w:tabs>
        <w:ind w:firstLine="0"/>
        <w:jc w:val="left"/>
        <w:rPr>
          <w:color w:val="000000"/>
        </w:rPr>
      </w:pPr>
    </w:p>
    <w:p w:rsidR="006D5FE3" w:rsidRDefault="006D5FE3" w:rsidP="002D6214">
      <w:pPr>
        <w:pStyle w:val="Style8"/>
        <w:widowControl/>
        <w:tabs>
          <w:tab w:val="left" w:pos="993"/>
        </w:tabs>
        <w:ind w:firstLine="0"/>
        <w:jc w:val="left"/>
        <w:rPr>
          <w:color w:val="000000"/>
        </w:rPr>
      </w:pPr>
      <w:r w:rsidRPr="00E617C0">
        <w:rPr>
          <w:color w:val="000000"/>
        </w:rPr>
        <w:t>2.2.Теоретическиеосновыпсихосоматическойнауки</w:t>
      </w:r>
    </w:p>
    <w:p w:rsidR="006D5FE3" w:rsidRDefault="006D5FE3" w:rsidP="002D6214">
      <w:pPr>
        <w:spacing w:after="0" w:line="240" w:lineRule="auto"/>
        <w:jc w:val="both"/>
        <w:rPr>
          <w:rFonts w:ascii="Times New Roman" w:hAnsi="Times New Roman"/>
          <w:color w:val="000000"/>
          <w:sz w:val="24"/>
          <w:szCs w:val="24"/>
          <w:lang w:val="ru-RU"/>
        </w:rPr>
      </w:pPr>
      <w:r w:rsidRPr="00E617C0">
        <w:rPr>
          <w:rFonts w:ascii="Times New Roman" w:hAnsi="Times New Roman"/>
          <w:color w:val="000000"/>
          <w:sz w:val="24"/>
          <w:szCs w:val="24"/>
          <w:lang w:val="ru-RU"/>
        </w:rPr>
        <w:t>2.1Психоаналитическоенаправление.</w:t>
      </w:r>
    </w:p>
    <w:p w:rsidR="006D5FE3" w:rsidRPr="007E3B66" w:rsidRDefault="006D5FE3" w:rsidP="007E3B66">
      <w:pPr>
        <w:spacing w:after="0" w:line="240" w:lineRule="auto"/>
        <w:rPr>
          <w:rFonts w:ascii="Times New Roman" w:hAnsi="Times New Roman"/>
          <w:sz w:val="24"/>
          <w:szCs w:val="24"/>
          <w:lang w:val="ru-RU" w:eastAsia="ru-RU"/>
        </w:rPr>
      </w:pPr>
      <w:r>
        <w:rPr>
          <w:rFonts w:ascii="Times New Roman" w:hAnsi="Times New Roman"/>
          <w:sz w:val="24"/>
          <w:szCs w:val="24"/>
          <w:lang w:val="ru-RU" w:eastAsia="ru-RU"/>
        </w:rPr>
        <w:t xml:space="preserve">Теория З. Фрейда, Ф. </w:t>
      </w:r>
      <w:proofErr w:type="spellStart"/>
      <w:r>
        <w:rPr>
          <w:rFonts w:ascii="Times New Roman" w:hAnsi="Times New Roman"/>
          <w:sz w:val="24"/>
          <w:szCs w:val="24"/>
          <w:lang w:val="ru-RU" w:eastAsia="ru-RU"/>
        </w:rPr>
        <w:t>Александера</w:t>
      </w:r>
      <w:proofErr w:type="spellEnd"/>
      <w:r>
        <w:rPr>
          <w:rFonts w:ascii="Times New Roman" w:hAnsi="Times New Roman"/>
          <w:sz w:val="24"/>
          <w:szCs w:val="24"/>
          <w:lang w:val="ru-RU" w:eastAsia="ru-RU"/>
        </w:rPr>
        <w:t xml:space="preserve">, </w:t>
      </w:r>
      <w:proofErr w:type="spellStart"/>
      <w:r>
        <w:rPr>
          <w:rFonts w:ascii="Times New Roman" w:hAnsi="Times New Roman"/>
          <w:sz w:val="24"/>
          <w:szCs w:val="24"/>
          <w:lang w:val="ru-RU" w:eastAsia="ru-RU"/>
        </w:rPr>
        <w:t>Данбер</w:t>
      </w:r>
      <w:proofErr w:type="spellEnd"/>
      <w:r>
        <w:rPr>
          <w:rFonts w:ascii="Times New Roman" w:hAnsi="Times New Roman"/>
          <w:sz w:val="24"/>
          <w:szCs w:val="24"/>
          <w:lang w:val="ru-RU" w:eastAsia="ru-RU"/>
        </w:rPr>
        <w:t xml:space="preserve">, </w:t>
      </w:r>
      <w:proofErr w:type="spellStart"/>
      <w:r>
        <w:rPr>
          <w:rFonts w:ascii="Times New Roman" w:hAnsi="Times New Roman"/>
          <w:sz w:val="24"/>
          <w:szCs w:val="24"/>
          <w:lang w:val="ru-RU" w:eastAsia="ru-RU"/>
        </w:rPr>
        <w:t>Кляйн</w:t>
      </w:r>
      <w:proofErr w:type="spellEnd"/>
      <w:r>
        <w:rPr>
          <w:rFonts w:ascii="Times New Roman" w:hAnsi="Times New Roman"/>
          <w:sz w:val="24"/>
          <w:szCs w:val="24"/>
          <w:lang w:val="ru-RU" w:eastAsia="ru-RU"/>
        </w:rPr>
        <w:t xml:space="preserve">, </w:t>
      </w:r>
      <w:proofErr w:type="spellStart"/>
      <w:r>
        <w:rPr>
          <w:rFonts w:ascii="Times New Roman" w:hAnsi="Times New Roman"/>
          <w:sz w:val="24"/>
          <w:szCs w:val="24"/>
          <w:lang w:val="ru-RU" w:eastAsia="ru-RU"/>
        </w:rPr>
        <w:t>Винникот</w:t>
      </w:r>
      <w:proofErr w:type="spellEnd"/>
      <w:r>
        <w:rPr>
          <w:rFonts w:ascii="Times New Roman" w:hAnsi="Times New Roman"/>
          <w:sz w:val="24"/>
          <w:szCs w:val="24"/>
          <w:lang w:val="ru-RU" w:eastAsia="ru-RU"/>
        </w:rPr>
        <w:t>. Психосома</w:t>
      </w:r>
      <w:r w:rsidRPr="007E3B66">
        <w:rPr>
          <w:rFonts w:ascii="Times New Roman" w:hAnsi="Times New Roman"/>
          <w:sz w:val="24"/>
          <w:szCs w:val="24"/>
          <w:lang w:val="ru-RU" w:eastAsia="ru-RU"/>
        </w:rPr>
        <w:t>тический подход в медицине. Конверсионные симпт</w:t>
      </w:r>
      <w:r>
        <w:rPr>
          <w:rFonts w:ascii="Times New Roman" w:hAnsi="Times New Roman"/>
          <w:sz w:val="24"/>
          <w:szCs w:val="24"/>
          <w:lang w:val="ru-RU" w:eastAsia="ru-RU"/>
        </w:rPr>
        <w:t>омы. Функциональные психосомати</w:t>
      </w:r>
      <w:r w:rsidRPr="007E3B66">
        <w:rPr>
          <w:rFonts w:ascii="Times New Roman" w:hAnsi="Times New Roman"/>
          <w:sz w:val="24"/>
          <w:szCs w:val="24"/>
          <w:lang w:val="ru-RU" w:eastAsia="ru-RU"/>
        </w:rPr>
        <w:t>ческие синдромы. Органические психосоматические б</w:t>
      </w:r>
      <w:r>
        <w:rPr>
          <w:rFonts w:ascii="Times New Roman" w:hAnsi="Times New Roman"/>
          <w:sz w:val="24"/>
          <w:szCs w:val="24"/>
          <w:lang w:val="ru-RU" w:eastAsia="ru-RU"/>
        </w:rPr>
        <w:t>олезни (</w:t>
      </w:r>
      <w:proofErr w:type="spellStart"/>
      <w:r>
        <w:rPr>
          <w:rFonts w:ascii="Times New Roman" w:hAnsi="Times New Roman"/>
          <w:sz w:val="24"/>
          <w:szCs w:val="24"/>
          <w:lang w:val="ru-RU" w:eastAsia="ru-RU"/>
        </w:rPr>
        <w:t>психосоматозы</w:t>
      </w:r>
      <w:proofErr w:type="spellEnd"/>
      <w:r>
        <w:rPr>
          <w:rFonts w:ascii="Times New Roman" w:hAnsi="Times New Roman"/>
          <w:sz w:val="24"/>
          <w:szCs w:val="24"/>
          <w:lang w:val="ru-RU" w:eastAsia="ru-RU"/>
        </w:rPr>
        <w:t>). Психосо</w:t>
      </w:r>
      <w:r w:rsidRPr="007E3B66">
        <w:rPr>
          <w:rFonts w:ascii="Times New Roman" w:hAnsi="Times New Roman"/>
          <w:sz w:val="24"/>
          <w:szCs w:val="24"/>
          <w:lang w:val="ru-RU" w:eastAsia="ru-RU"/>
        </w:rPr>
        <w:t>матические расстройства, связанные с эмоциональными</w:t>
      </w:r>
      <w:r>
        <w:rPr>
          <w:rFonts w:ascii="Times New Roman" w:hAnsi="Times New Roman"/>
          <w:sz w:val="24"/>
          <w:szCs w:val="24"/>
          <w:lang w:val="ru-RU" w:eastAsia="ru-RU"/>
        </w:rPr>
        <w:t xml:space="preserve"> реакциями и поведением (</w:t>
      </w:r>
      <w:proofErr w:type="spellStart"/>
      <w:r>
        <w:rPr>
          <w:rFonts w:ascii="Times New Roman" w:hAnsi="Times New Roman"/>
          <w:sz w:val="24"/>
          <w:szCs w:val="24"/>
          <w:lang w:val="ru-RU" w:eastAsia="ru-RU"/>
        </w:rPr>
        <w:t>сомати</w:t>
      </w:r>
      <w:r w:rsidRPr="007E3B66">
        <w:rPr>
          <w:rFonts w:ascii="Times New Roman" w:hAnsi="Times New Roman"/>
          <w:sz w:val="24"/>
          <w:szCs w:val="24"/>
          <w:lang w:val="ru-RU" w:eastAsia="ru-RU"/>
        </w:rPr>
        <w:t>зированные</w:t>
      </w:r>
      <w:proofErr w:type="spellEnd"/>
      <w:r w:rsidRPr="007E3B66">
        <w:rPr>
          <w:rFonts w:ascii="Times New Roman" w:hAnsi="Times New Roman"/>
          <w:sz w:val="24"/>
          <w:szCs w:val="24"/>
          <w:lang w:val="ru-RU" w:eastAsia="ru-RU"/>
        </w:rPr>
        <w:t xml:space="preserve"> и </w:t>
      </w:r>
      <w:proofErr w:type="spellStart"/>
      <w:r w:rsidRPr="007E3B66">
        <w:rPr>
          <w:rFonts w:ascii="Times New Roman" w:hAnsi="Times New Roman"/>
          <w:sz w:val="24"/>
          <w:szCs w:val="24"/>
          <w:lang w:val="ru-RU" w:eastAsia="ru-RU"/>
        </w:rPr>
        <w:t>соматоформные</w:t>
      </w:r>
      <w:proofErr w:type="spellEnd"/>
      <w:r w:rsidRPr="007E3B66">
        <w:rPr>
          <w:rFonts w:ascii="Times New Roman" w:hAnsi="Times New Roman"/>
          <w:sz w:val="24"/>
          <w:szCs w:val="24"/>
          <w:lang w:val="ru-RU" w:eastAsia="ru-RU"/>
        </w:rPr>
        <w:t>). Основные концепции происхождения психосоматических</w:t>
      </w:r>
      <w:r>
        <w:rPr>
          <w:rFonts w:ascii="Times New Roman" w:hAnsi="Times New Roman"/>
          <w:sz w:val="24"/>
          <w:szCs w:val="24"/>
          <w:lang w:val="ru-RU" w:eastAsia="ru-RU"/>
        </w:rPr>
        <w:t xml:space="preserve"> </w:t>
      </w:r>
      <w:r w:rsidRPr="007E3B66">
        <w:rPr>
          <w:rFonts w:ascii="Times New Roman" w:hAnsi="Times New Roman"/>
          <w:sz w:val="24"/>
          <w:szCs w:val="24"/>
          <w:lang w:val="ru-RU" w:eastAsia="ru-RU"/>
        </w:rPr>
        <w:t>расстройств. Психосоматический симптом как результат конверсии психической энергии.</w:t>
      </w:r>
    </w:p>
    <w:p w:rsidR="006D5FE3" w:rsidRPr="007E3B66" w:rsidRDefault="006D5FE3" w:rsidP="007E3B66">
      <w:pPr>
        <w:spacing w:after="0" w:line="240" w:lineRule="auto"/>
        <w:rPr>
          <w:rFonts w:ascii="Times New Roman" w:hAnsi="Times New Roman"/>
          <w:sz w:val="24"/>
          <w:szCs w:val="24"/>
          <w:lang w:val="ru-RU" w:eastAsia="ru-RU"/>
        </w:rPr>
      </w:pPr>
      <w:r w:rsidRPr="007E3B66">
        <w:rPr>
          <w:rFonts w:ascii="Times New Roman" w:hAnsi="Times New Roman"/>
          <w:sz w:val="24"/>
          <w:szCs w:val="24"/>
          <w:lang w:val="ru-RU" w:eastAsia="ru-RU"/>
        </w:rPr>
        <w:t xml:space="preserve">Психосоматический симптом как результат разрешения конфликта в </w:t>
      </w:r>
      <w:proofErr w:type="gramStart"/>
      <w:r w:rsidRPr="007E3B66">
        <w:rPr>
          <w:rFonts w:ascii="Times New Roman" w:hAnsi="Times New Roman"/>
          <w:sz w:val="24"/>
          <w:szCs w:val="24"/>
          <w:lang w:val="ru-RU" w:eastAsia="ru-RU"/>
        </w:rPr>
        <w:t>вегетативной</w:t>
      </w:r>
      <w:proofErr w:type="gramEnd"/>
      <w:r w:rsidRPr="007E3B66">
        <w:rPr>
          <w:rFonts w:ascii="Times New Roman" w:hAnsi="Times New Roman"/>
          <w:sz w:val="24"/>
          <w:szCs w:val="24"/>
          <w:lang w:val="ru-RU" w:eastAsia="ru-RU"/>
        </w:rPr>
        <w:t xml:space="preserve"> нерв-</w:t>
      </w:r>
    </w:p>
    <w:p w:rsidR="006D5FE3" w:rsidRPr="007E3B66" w:rsidRDefault="006D5FE3" w:rsidP="007E3B66">
      <w:pPr>
        <w:spacing w:after="0" w:line="240" w:lineRule="auto"/>
        <w:rPr>
          <w:rFonts w:ascii="Times New Roman" w:hAnsi="Times New Roman"/>
          <w:sz w:val="24"/>
          <w:szCs w:val="24"/>
          <w:lang w:val="ru-RU" w:eastAsia="ru-RU"/>
        </w:rPr>
      </w:pPr>
      <w:r w:rsidRPr="007E3B66">
        <w:rPr>
          <w:rFonts w:ascii="Times New Roman" w:hAnsi="Times New Roman"/>
          <w:sz w:val="24"/>
          <w:szCs w:val="24"/>
          <w:lang w:val="ru-RU" w:eastAsia="ru-RU"/>
        </w:rPr>
        <w:t xml:space="preserve">ной системе. Психосоматический симптом как результат использования </w:t>
      </w:r>
      <w:proofErr w:type="gramStart"/>
      <w:r w:rsidRPr="007E3B66">
        <w:rPr>
          <w:rFonts w:ascii="Times New Roman" w:hAnsi="Times New Roman"/>
          <w:sz w:val="24"/>
          <w:szCs w:val="24"/>
          <w:lang w:val="ru-RU" w:eastAsia="ru-RU"/>
        </w:rPr>
        <w:t>незрелых</w:t>
      </w:r>
      <w:proofErr w:type="gramEnd"/>
      <w:r w:rsidRPr="007E3B66">
        <w:rPr>
          <w:rFonts w:ascii="Times New Roman" w:hAnsi="Times New Roman"/>
          <w:sz w:val="24"/>
          <w:szCs w:val="24"/>
          <w:lang w:val="ru-RU" w:eastAsia="ru-RU"/>
        </w:rPr>
        <w:t xml:space="preserve"> </w:t>
      </w:r>
      <w:proofErr w:type="spellStart"/>
      <w:r w:rsidRPr="007E3B66">
        <w:rPr>
          <w:rFonts w:ascii="Times New Roman" w:hAnsi="Times New Roman"/>
          <w:sz w:val="24"/>
          <w:szCs w:val="24"/>
          <w:lang w:val="ru-RU" w:eastAsia="ru-RU"/>
        </w:rPr>
        <w:t>психо</w:t>
      </w:r>
      <w:proofErr w:type="spellEnd"/>
      <w:r w:rsidRPr="007E3B66">
        <w:rPr>
          <w:rFonts w:ascii="Times New Roman" w:hAnsi="Times New Roman"/>
          <w:sz w:val="24"/>
          <w:szCs w:val="24"/>
          <w:lang w:val="ru-RU" w:eastAsia="ru-RU"/>
        </w:rPr>
        <w:t>-</w:t>
      </w:r>
    </w:p>
    <w:p w:rsidR="006D5FE3" w:rsidRPr="007E3B66" w:rsidRDefault="006D5FE3" w:rsidP="007E3B66">
      <w:pPr>
        <w:spacing w:after="0" w:line="240" w:lineRule="auto"/>
        <w:rPr>
          <w:rFonts w:ascii="Times New Roman" w:hAnsi="Times New Roman"/>
          <w:sz w:val="24"/>
          <w:szCs w:val="24"/>
          <w:lang w:val="ru-RU" w:eastAsia="ru-RU"/>
        </w:rPr>
      </w:pPr>
      <w:r w:rsidRPr="007E3B66">
        <w:rPr>
          <w:rFonts w:ascii="Times New Roman" w:hAnsi="Times New Roman"/>
          <w:sz w:val="24"/>
          <w:szCs w:val="24"/>
          <w:lang w:val="ru-RU" w:eastAsia="ru-RU"/>
        </w:rPr>
        <w:t xml:space="preserve">логических защит. Психосоматический симптом как результат нарушения </w:t>
      </w:r>
      <w:proofErr w:type="gramStart"/>
      <w:r w:rsidRPr="007E3B66">
        <w:rPr>
          <w:rFonts w:ascii="Times New Roman" w:hAnsi="Times New Roman"/>
          <w:sz w:val="24"/>
          <w:szCs w:val="24"/>
          <w:lang w:val="ru-RU" w:eastAsia="ru-RU"/>
        </w:rPr>
        <w:t>объектных</w:t>
      </w:r>
      <w:proofErr w:type="gramEnd"/>
      <w:r w:rsidRPr="007E3B66">
        <w:rPr>
          <w:rFonts w:ascii="Times New Roman" w:hAnsi="Times New Roman"/>
          <w:sz w:val="24"/>
          <w:szCs w:val="24"/>
          <w:lang w:val="ru-RU" w:eastAsia="ru-RU"/>
        </w:rPr>
        <w:t xml:space="preserve"> от-</w:t>
      </w:r>
    </w:p>
    <w:p w:rsidR="006D5FE3" w:rsidRPr="007E3B66" w:rsidRDefault="006D5FE3" w:rsidP="007E3B66">
      <w:pPr>
        <w:spacing w:after="0" w:line="240" w:lineRule="auto"/>
        <w:rPr>
          <w:rFonts w:ascii="Times New Roman" w:hAnsi="Times New Roman"/>
          <w:sz w:val="24"/>
          <w:szCs w:val="24"/>
          <w:lang w:val="ru-RU" w:eastAsia="ru-RU"/>
        </w:rPr>
      </w:pPr>
      <w:r w:rsidRPr="007E3B66">
        <w:rPr>
          <w:rFonts w:ascii="Times New Roman" w:hAnsi="Times New Roman"/>
          <w:sz w:val="24"/>
          <w:szCs w:val="24"/>
          <w:lang w:val="ru-RU" w:eastAsia="ru-RU"/>
        </w:rPr>
        <w:t xml:space="preserve">ношений, потери объекта. Психосоматический симптом как результат </w:t>
      </w:r>
      <w:proofErr w:type="spellStart"/>
      <w:r w:rsidRPr="007E3B66">
        <w:rPr>
          <w:rFonts w:ascii="Times New Roman" w:hAnsi="Times New Roman"/>
          <w:sz w:val="24"/>
          <w:szCs w:val="24"/>
          <w:lang w:val="ru-RU" w:eastAsia="ru-RU"/>
        </w:rPr>
        <w:t>алекситимии</w:t>
      </w:r>
      <w:proofErr w:type="spellEnd"/>
      <w:r w:rsidRPr="007E3B66">
        <w:rPr>
          <w:rFonts w:ascii="Times New Roman" w:hAnsi="Times New Roman"/>
          <w:sz w:val="24"/>
          <w:szCs w:val="24"/>
          <w:lang w:val="ru-RU" w:eastAsia="ru-RU"/>
        </w:rPr>
        <w:t>. Тео-</w:t>
      </w:r>
    </w:p>
    <w:p w:rsidR="006D5FE3" w:rsidRPr="007E3B66" w:rsidRDefault="006D5FE3" w:rsidP="007E3B66">
      <w:pPr>
        <w:spacing w:after="0" w:line="240" w:lineRule="auto"/>
        <w:rPr>
          <w:rFonts w:ascii="Times New Roman" w:hAnsi="Times New Roman"/>
          <w:sz w:val="24"/>
          <w:szCs w:val="24"/>
          <w:lang w:val="ru-RU" w:eastAsia="ru-RU"/>
        </w:rPr>
      </w:pPr>
      <w:proofErr w:type="spellStart"/>
      <w:r w:rsidRPr="007E3B66">
        <w:rPr>
          <w:rFonts w:ascii="Times New Roman" w:hAnsi="Times New Roman"/>
          <w:sz w:val="24"/>
          <w:szCs w:val="24"/>
          <w:lang w:val="ru-RU" w:eastAsia="ru-RU"/>
        </w:rPr>
        <w:t>рия</w:t>
      </w:r>
      <w:proofErr w:type="spellEnd"/>
      <w:r w:rsidRPr="007E3B66">
        <w:rPr>
          <w:rFonts w:ascii="Times New Roman" w:hAnsi="Times New Roman"/>
          <w:sz w:val="24"/>
          <w:szCs w:val="24"/>
          <w:lang w:val="ru-RU" w:eastAsia="ru-RU"/>
        </w:rPr>
        <w:t xml:space="preserve"> стресса </w:t>
      </w:r>
      <w:proofErr w:type="spellStart"/>
      <w:r w:rsidRPr="007E3B66">
        <w:rPr>
          <w:rFonts w:ascii="Times New Roman" w:hAnsi="Times New Roman"/>
          <w:sz w:val="24"/>
          <w:szCs w:val="24"/>
          <w:lang w:val="ru-RU" w:eastAsia="ru-RU"/>
        </w:rPr>
        <w:t>Г.Селье</w:t>
      </w:r>
      <w:proofErr w:type="spellEnd"/>
      <w:r w:rsidRPr="007E3B66">
        <w:rPr>
          <w:rFonts w:ascii="Times New Roman" w:hAnsi="Times New Roman"/>
          <w:sz w:val="24"/>
          <w:szCs w:val="24"/>
          <w:lang w:val="ru-RU" w:eastAsia="ru-RU"/>
        </w:rPr>
        <w:t xml:space="preserve">. Теория специфического эмоционального конфликта </w:t>
      </w:r>
      <w:proofErr w:type="spellStart"/>
      <w:r w:rsidRPr="007E3B66">
        <w:rPr>
          <w:rFonts w:ascii="Times New Roman" w:hAnsi="Times New Roman"/>
          <w:sz w:val="24"/>
          <w:szCs w:val="24"/>
          <w:lang w:val="ru-RU" w:eastAsia="ru-RU"/>
        </w:rPr>
        <w:t>Ф.Александера</w:t>
      </w:r>
      <w:proofErr w:type="spellEnd"/>
      <w:r w:rsidRPr="007E3B66">
        <w:rPr>
          <w:rFonts w:ascii="Times New Roman" w:hAnsi="Times New Roman"/>
          <w:sz w:val="24"/>
          <w:szCs w:val="24"/>
          <w:lang w:val="ru-RU" w:eastAsia="ru-RU"/>
        </w:rPr>
        <w:t>.</w:t>
      </w:r>
    </w:p>
    <w:p w:rsidR="006D5FE3" w:rsidRPr="00E617C0" w:rsidRDefault="006D5FE3" w:rsidP="002D6214">
      <w:pPr>
        <w:spacing w:after="0" w:line="240" w:lineRule="auto"/>
        <w:jc w:val="both"/>
        <w:rPr>
          <w:rFonts w:ascii="Times New Roman" w:hAnsi="Times New Roman"/>
          <w:sz w:val="24"/>
          <w:szCs w:val="24"/>
          <w:lang w:val="ru-RU"/>
        </w:rPr>
      </w:pPr>
    </w:p>
    <w:p w:rsidR="006D5FE3" w:rsidRDefault="006D5FE3" w:rsidP="002D6214">
      <w:pPr>
        <w:spacing w:after="0" w:line="240" w:lineRule="auto"/>
        <w:jc w:val="both"/>
        <w:rPr>
          <w:rFonts w:ascii="Times New Roman" w:hAnsi="Times New Roman"/>
          <w:color w:val="000000"/>
          <w:sz w:val="24"/>
          <w:szCs w:val="24"/>
          <w:lang w:val="ru-RU"/>
        </w:rPr>
      </w:pPr>
      <w:r w:rsidRPr="00E617C0">
        <w:rPr>
          <w:rFonts w:ascii="Times New Roman" w:hAnsi="Times New Roman"/>
          <w:color w:val="000000"/>
          <w:sz w:val="24"/>
          <w:szCs w:val="24"/>
          <w:lang w:val="ru-RU"/>
        </w:rPr>
        <w:t>2.2.Психосоматическийсимптомкакрезультатинтроекциидисфункциональныхбазисныхсхем</w:t>
      </w:r>
      <w:proofErr w:type="gramStart"/>
      <w:r w:rsidRPr="00E617C0">
        <w:rPr>
          <w:rFonts w:ascii="Times New Roman" w:hAnsi="Times New Roman"/>
          <w:color w:val="000000"/>
          <w:sz w:val="24"/>
          <w:szCs w:val="24"/>
          <w:lang w:val="ru-RU"/>
        </w:rPr>
        <w:t>.К</w:t>
      </w:r>
      <w:proofErr w:type="gramEnd"/>
      <w:r w:rsidRPr="00E617C0">
        <w:rPr>
          <w:rFonts w:ascii="Times New Roman" w:hAnsi="Times New Roman"/>
          <w:color w:val="000000"/>
          <w:sz w:val="24"/>
          <w:szCs w:val="24"/>
          <w:lang w:val="ru-RU"/>
        </w:rPr>
        <w:t>огнитивные</w:t>
      </w:r>
      <w:r>
        <w:rPr>
          <w:rFonts w:ascii="Times New Roman" w:hAnsi="Times New Roman"/>
          <w:color w:val="000000"/>
          <w:sz w:val="24"/>
          <w:szCs w:val="24"/>
          <w:lang w:val="ru-RU"/>
        </w:rPr>
        <w:t xml:space="preserve"> </w:t>
      </w:r>
      <w:r w:rsidRPr="00E617C0">
        <w:rPr>
          <w:rFonts w:ascii="Times New Roman" w:hAnsi="Times New Roman"/>
          <w:color w:val="000000"/>
          <w:sz w:val="24"/>
          <w:szCs w:val="24"/>
          <w:lang w:val="ru-RU"/>
        </w:rPr>
        <w:t>теории.</w:t>
      </w:r>
    </w:p>
    <w:p w:rsidR="006D5FE3" w:rsidRPr="005D4BBA" w:rsidRDefault="006D5FE3" w:rsidP="007E3B66">
      <w:pPr>
        <w:spacing w:after="0" w:line="240" w:lineRule="auto"/>
        <w:rPr>
          <w:rFonts w:ascii="Times New Roman" w:hAnsi="Times New Roman"/>
          <w:lang w:val="ru-RU"/>
        </w:rPr>
      </w:pPr>
      <w:proofErr w:type="spellStart"/>
      <w:proofErr w:type="gramStart"/>
      <w:r w:rsidRPr="007E3B66">
        <w:rPr>
          <w:rFonts w:ascii="Times New Roman" w:hAnsi="Times New Roman"/>
          <w:lang w:val="ru-RU"/>
        </w:rPr>
        <w:t>Мультимодальность</w:t>
      </w:r>
      <w:proofErr w:type="spellEnd"/>
      <w:r w:rsidRPr="007E3B66">
        <w:rPr>
          <w:rFonts w:ascii="Times New Roman" w:hAnsi="Times New Roman"/>
          <w:lang w:val="ru-RU"/>
        </w:rPr>
        <w:t xml:space="preserve"> – как ведущий принцип клинико-психологической </w:t>
      </w:r>
      <w:proofErr w:type="spellStart"/>
      <w:r w:rsidRPr="007E3B66">
        <w:rPr>
          <w:rFonts w:ascii="Times New Roman" w:hAnsi="Times New Roman"/>
          <w:lang w:val="ru-RU"/>
        </w:rPr>
        <w:t>диагностикиисследований</w:t>
      </w:r>
      <w:proofErr w:type="spellEnd"/>
      <w:r w:rsidRPr="007E3B66">
        <w:rPr>
          <w:rFonts w:ascii="Times New Roman" w:hAnsi="Times New Roman"/>
          <w:lang w:val="ru-RU"/>
        </w:rPr>
        <w:t xml:space="preserve"> в психосоматической медицине.</w:t>
      </w:r>
      <w:proofErr w:type="gramEnd"/>
      <w:r w:rsidRPr="007E3B66">
        <w:rPr>
          <w:rFonts w:ascii="Times New Roman" w:hAnsi="Times New Roman"/>
          <w:lang w:val="ru-RU"/>
        </w:rPr>
        <w:t xml:space="preserve"> </w:t>
      </w:r>
      <w:r w:rsidRPr="005D4BBA">
        <w:rPr>
          <w:rFonts w:ascii="Times New Roman" w:hAnsi="Times New Roman"/>
          <w:lang w:val="ru-RU"/>
        </w:rPr>
        <w:t xml:space="preserve">Клинико-биографический метод. </w:t>
      </w:r>
      <w:r w:rsidRPr="007E3B66">
        <w:rPr>
          <w:rFonts w:ascii="Times New Roman" w:hAnsi="Times New Roman"/>
          <w:lang w:val="ru-RU"/>
        </w:rPr>
        <w:t>Принципы интервьюирования психосоматических пациентов, типы вопросов (</w:t>
      </w:r>
      <w:proofErr w:type="spellStart"/>
      <w:r w:rsidRPr="007E3B66">
        <w:rPr>
          <w:rFonts w:ascii="Times New Roman" w:hAnsi="Times New Roman"/>
          <w:lang w:val="ru-RU"/>
        </w:rPr>
        <w:t>линийные</w:t>
      </w:r>
      <w:proofErr w:type="spellEnd"/>
      <w:r w:rsidRPr="007E3B66">
        <w:rPr>
          <w:rFonts w:ascii="Times New Roman" w:hAnsi="Times New Roman"/>
          <w:lang w:val="ru-RU"/>
        </w:rPr>
        <w:t xml:space="preserve">, циркулярные, стратегические, рефлексивные). </w:t>
      </w:r>
      <w:r w:rsidRPr="005D4BBA">
        <w:rPr>
          <w:rFonts w:ascii="Times New Roman" w:hAnsi="Times New Roman"/>
          <w:lang w:val="ru-RU"/>
        </w:rPr>
        <w:t xml:space="preserve">Структурное интервью по </w:t>
      </w:r>
      <w:proofErr w:type="spellStart"/>
      <w:r w:rsidRPr="005D4BBA">
        <w:rPr>
          <w:rFonts w:ascii="Times New Roman" w:hAnsi="Times New Roman"/>
          <w:lang w:val="ru-RU"/>
        </w:rPr>
        <w:t>Кернбергу</w:t>
      </w:r>
      <w:proofErr w:type="spellEnd"/>
      <w:r w:rsidRPr="005D4BBA">
        <w:rPr>
          <w:rFonts w:ascii="Times New Roman" w:hAnsi="Times New Roman"/>
          <w:lang w:val="ru-RU"/>
        </w:rPr>
        <w:t xml:space="preserve">. </w:t>
      </w:r>
      <w:proofErr w:type="spellStart"/>
      <w:proofErr w:type="gramStart"/>
      <w:r w:rsidRPr="007E3B66">
        <w:rPr>
          <w:rFonts w:ascii="Times New Roman" w:hAnsi="Times New Roman"/>
          <w:lang w:val="ru-RU"/>
        </w:rPr>
        <w:t>Мультимодальный</w:t>
      </w:r>
      <w:proofErr w:type="spellEnd"/>
      <w:r w:rsidRPr="007E3B66">
        <w:rPr>
          <w:rFonts w:ascii="Times New Roman" w:hAnsi="Times New Roman"/>
          <w:lang w:val="ru-RU"/>
        </w:rPr>
        <w:t xml:space="preserve"> опросник жизненной </w:t>
      </w:r>
      <w:r w:rsidRPr="007E3B66">
        <w:rPr>
          <w:rFonts w:ascii="Times New Roman" w:hAnsi="Times New Roman"/>
          <w:lang w:val="ru-RU"/>
        </w:rPr>
        <w:lastRenderedPageBreak/>
        <w:t xml:space="preserve">истории (А. </w:t>
      </w:r>
      <w:proofErr w:type="spellStart"/>
      <w:r w:rsidRPr="007E3B66">
        <w:rPr>
          <w:rFonts w:ascii="Times New Roman" w:hAnsi="Times New Roman"/>
          <w:lang w:val="ru-RU"/>
        </w:rPr>
        <w:t>Лазарус</w:t>
      </w:r>
      <w:proofErr w:type="spellEnd"/>
      <w:r w:rsidRPr="007E3B66">
        <w:rPr>
          <w:rFonts w:ascii="Times New Roman" w:hAnsi="Times New Roman"/>
          <w:lang w:val="ru-RU"/>
        </w:rPr>
        <w:t>).</w:t>
      </w:r>
      <w:proofErr w:type="gramEnd"/>
      <w:r w:rsidRPr="007E3B66">
        <w:rPr>
          <w:rFonts w:ascii="Times New Roman" w:hAnsi="Times New Roman"/>
          <w:lang w:val="ru-RU"/>
        </w:rPr>
        <w:t xml:space="preserve"> Схема выдвижения многомерных гипотез. </w:t>
      </w:r>
      <w:r w:rsidRPr="005D4BBA">
        <w:rPr>
          <w:rFonts w:ascii="Times New Roman" w:hAnsi="Times New Roman"/>
          <w:lang w:val="ru-RU"/>
        </w:rPr>
        <w:t>Психологические</w:t>
      </w:r>
      <w:r w:rsidRPr="007E3B66">
        <w:rPr>
          <w:rFonts w:ascii="Times New Roman" w:hAnsi="Times New Roman"/>
          <w:lang w:val="ru-RU"/>
        </w:rPr>
        <w:t xml:space="preserve"> </w:t>
      </w:r>
      <w:r w:rsidRPr="007E3B66">
        <w:rPr>
          <w:lang w:val="ru-RU"/>
        </w:rPr>
        <w:t xml:space="preserve">тесты в </w:t>
      </w:r>
      <w:r w:rsidRPr="007E3B66">
        <w:rPr>
          <w:rFonts w:ascii="Times New Roman" w:hAnsi="Times New Roman"/>
          <w:lang w:val="ru-RU"/>
        </w:rPr>
        <w:t>психосоматической практике.</w:t>
      </w:r>
      <w:r w:rsidRPr="009742BA">
        <w:rPr>
          <w:rFonts w:ascii="Times New Roman" w:hAnsi="Times New Roman"/>
          <w:sz w:val="24"/>
          <w:szCs w:val="24"/>
          <w:lang w:val="ru-RU" w:eastAsia="ru-RU"/>
        </w:rPr>
        <w:t xml:space="preserve"> </w:t>
      </w:r>
      <w:proofErr w:type="spellStart"/>
      <w:r w:rsidRPr="009742BA">
        <w:rPr>
          <w:rFonts w:ascii="Times New Roman" w:hAnsi="Times New Roman"/>
          <w:sz w:val="24"/>
          <w:szCs w:val="24"/>
          <w:lang w:val="ru-RU" w:eastAsia="ru-RU"/>
        </w:rPr>
        <w:t>Когнитивно</w:t>
      </w:r>
      <w:proofErr w:type="spellEnd"/>
      <w:r w:rsidRPr="009742BA">
        <w:rPr>
          <w:rFonts w:ascii="Times New Roman" w:hAnsi="Times New Roman"/>
          <w:sz w:val="24"/>
          <w:szCs w:val="24"/>
          <w:lang w:val="ru-RU" w:eastAsia="ru-RU"/>
        </w:rPr>
        <w:t>-поведенческие психотерапевтические техники.</w:t>
      </w:r>
    </w:p>
    <w:p w:rsidR="006D5FE3" w:rsidRDefault="006D5FE3" w:rsidP="007E3B66">
      <w:pPr>
        <w:spacing w:after="0" w:line="240" w:lineRule="auto"/>
        <w:jc w:val="both"/>
        <w:rPr>
          <w:rFonts w:ascii="Times New Roman" w:hAnsi="Times New Roman"/>
          <w:color w:val="000000"/>
          <w:sz w:val="24"/>
          <w:szCs w:val="24"/>
          <w:lang w:val="ru-RU"/>
        </w:rPr>
      </w:pPr>
    </w:p>
    <w:p w:rsidR="006D5FE3" w:rsidRDefault="006D5FE3" w:rsidP="007E3B66">
      <w:pPr>
        <w:spacing w:after="0" w:line="240" w:lineRule="auto"/>
        <w:jc w:val="both"/>
        <w:rPr>
          <w:rFonts w:ascii="Times New Roman" w:hAnsi="Times New Roman"/>
          <w:color w:val="000000"/>
          <w:sz w:val="24"/>
          <w:szCs w:val="24"/>
          <w:lang w:val="ru-RU"/>
        </w:rPr>
      </w:pPr>
      <w:r w:rsidRPr="00E617C0">
        <w:rPr>
          <w:rFonts w:ascii="Times New Roman" w:hAnsi="Times New Roman"/>
          <w:color w:val="000000"/>
          <w:sz w:val="24"/>
          <w:szCs w:val="24"/>
          <w:lang w:val="ru-RU"/>
        </w:rPr>
        <w:t>2.3.Психосоматическоевзаимоотношениеипроблемаздоровьяспозициигуманистическойпсихологии.</w:t>
      </w:r>
    </w:p>
    <w:p w:rsidR="006D5FE3" w:rsidRPr="009742BA" w:rsidRDefault="006D5FE3" w:rsidP="009742BA">
      <w:pPr>
        <w:spacing w:after="0" w:line="240" w:lineRule="auto"/>
        <w:rPr>
          <w:rFonts w:ascii="Times New Roman" w:hAnsi="Times New Roman"/>
          <w:sz w:val="24"/>
          <w:szCs w:val="24"/>
          <w:lang w:val="ru-RU" w:eastAsia="ru-RU"/>
        </w:rPr>
      </w:pPr>
      <w:r w:rsidRPr="009742BA">
        <w:rPr>
          <w:rFonts w:ascii="Times New Roman" w:hAnsi="Times New Roman"/>
          <w:sz w:val="24"/>
          <w:szCs w:val="24"/>
          <w:lang w:val="ru-RU" w:eastAsia="ru-RU"/>
        </w:rPr>
        <w:t xml:space="preserve">Психотерапевтические техники </w:t>
      </w:r>
      <w:proofErr w:type="spellStart"/>
      <w:r w:rsidRPr="009742BA">
        <w:rPr>
          <w:rFonts w:ascii="Times New Roman" w:hAnsi="Times New Roman"/>
          <w:sz w:val="24"/>
          <w:szCs w:val="24"/>
          <w:lang w:val="ru-RU" w:eastAsia="ru-RU"/>
        </w:rPr>
        <w:t>психосинтеза</w:t>
      </w:r>
      <w:proofErr w:type="gramStart"/>
      <w:r w:rsidRPr="009742BA">
        <w:rPr>
          <w:rFonts w:ascii="Times New Roman" w:hAnsi="Times New Roman"/>
          <w:sz w:val="24"/>
          <w:szCs w:val="24"/>
          <w:lang w:val="ru-RU" w:eastAsia="ru-RU"/>
        </w:rPr>
        <w:t>.Т</w:t>
      </w:r>
      <w:proofErr w:type="gramEnd"/>
      <w:r w:rsidRPr="009742BA">
        <w:rPr>
          <w:rFonts w:ascii="Times New Roman" w:hAnsi="Times New Roman"/>
          <w:sz w:val="24"/>
          <w:szCs w:val="24"/>
          <w:lang w:val="ru-RU" w:eastAsia="ru-RU"/>
        </w:rPr>
        <w:t>ехники</w:t>
      </w:r>
      <w:proofErr w:type="spellEnd"/>
      <w:r w:rsidRPr="009742BA">
        <w:rPr>
          <w:rFonts w:ascii="Times New Roman" w:hAnsi="Times New Roman"/>
          <w:sz w:val="24"/>
          <w:szCs w:val="24"/>
          <w:lang w:val="ru-RU" w:eastAsia="ru-RU"/>
        </w:rPr>
        <w:t xml:space="preserve"> </w:t>
      </w:r>
      <w:proofErr w:type="spellStart"/>
      <w:r w:rsidRPr="009742BA">
        <w:rPr>
          <w:rFonts w:ascii="Times New Roman" w:hAnsi="Times New Roman"/>
          <w:sz w:val="24"/>
          <w:szCs w:val="24"/>
          <w:lang w:val="ru-RU" w:eastAsia="ru-RU"/>
        </w:rPr>
        <w:t>гештальт</w:t>
      </w:r>
      <w:proofErr w:type="spellEnd"/>
      <w:r w:rsidRPr="009742BA">
        <w:rPr>
          <w:rFonts w:ascii="Times New Roman" w:hAnsi="Times New Roman"/>
          <w:sz w:val="24"/>
          <w:szCs w:val="24"/>
          <w:lang w:val="ru-RU" w:eastAsia="ru-RU"/>
        </w:rPr>
        <w:t xml:space="preserve">-терапии. </w:t>
      </w:r>
      <w:r>
        <w:rPr>
          <w:rFonts w:ascii="Times New Roman" w:hAnsi="Times New Roman"/>
          <w:sz w:val="24"/>
          <w:szCs w:val="24"/>
          <w:lang w:val="ru-RU" w:eastAsia="ru-RU"/>
        </w:rPr>
        <w:t xml:space="preserve">Телесно-ориентированные </w:t>
      </w:r>
      <w:r w:rsidRPr="009742BA">
        <w:rPr>
          <w:rFonts w:ascii="Times New Roman" w:hAnsi="Times New Roman"/>
          <w:sz w:val="24"/>
          <w:szCs w:val="24"/>
          <w:lang w:val="ru-RU" w:eastAsia="ru-RU"/>
        </w:rPr>
        <w:t>психотерапевтические тех</w:t>
      </w:r>
      <w:r>
        <w:rPr>
          <w:rFonts w:ascii="Times New Roman" w:hAnsi="Times New Roman"/>
          <w:sz w:val="24"/>
          <w:szCs w:val="24"/>
          <w:lang w:val="ru-RU" w:eastAsia="ru-RU"/>
        </w:rPr>
        <w:t>ники. Основные принципы реабили</w:t>
      </w:r>
      <w:r w:rsidRPr="009742BA">
        <w:rPr>
          <w:rFonts w:ascii="Times New Roman" w:hAnsi="Times New Roman"/>
          <w:sz w:val="24"/>
          <w:szCs w:val="24"/>
          <w:lang w:val="ru-RU" w:eastAsia="ru-RU"/>
        </w:rPr>
        <w:t>тации (партнерство, разносторонность воздействия, е</w:t>
      </w:r>
      <w:r>
        <w:rPr>
          <w:rFonts w:ascii="Times New Roman" w:hAnsi="Times New Roman"/>
          <w:sz w:val="24"/>
          <w:szCs w:val="24"/>
          <w:lang w:val="ru-RU" w:eastAsia="ru-RU"/>
        </w:rPr>
        <w:t>динство психосоциальных и биоло</w:t>
      </w:r>
      <w:r w:rsidRPr="009742BA">
        <w:rPr>
          <w:rFonts w:ascii="Times New Roman" w:hAnsi="Times New Roman"/>
          <w:sz w:val="24"/>
          <w:szCs w:val="24"/>
          <w:lang w:val="ru-RU" w:eastAsia="ru-RU"/>
        </w:rPr>
        <w:t>гических методов воздействия, ступенчатость возде</w:t>
      </w:r>
      <w:r>
        <w:rPr>
          <w:rFonts w:ascii="Times New Roman" w:hAnsi="Times New Roman"/>
          <w:sz w:val="24"/>
          <w:szCs w:val="24"/>
          <w:lang w:val="ru-RU" w:eastAsia="ru-RU"/>
        </w:rPr>
        <w:t xml:space="preserve">йствия). </w:t>
      </w:r>
    </w:p>
    <w:p w:rsidR="006D5FE3" w:rsidRDefault="006D5FE3" w:rsidP="007E3B66">
      <w:pPr>
        <w:spacing w:after="0" w:line="240" w:lineRule="auto"/>
        <w:jc w:val="both"/>
        <w:rPr>
          <w:rFonts w:ascii="Times New Roman" w:hAnsi="Times New Roman"/>
          <w:color w:val="000000"/>
          <w:sz w:val="24"/>
          <w:szCs w:val="24"/>
          <w:lang w:val="ru-RU"/>
        </w:rPr>
      </w:pPr>
    </w:p>
    <w:p w:rsidR="006D5FE3" w:rsidRPr="00E617C0" w:rsidRDefault="006D5FE3" w:rsidP="007E3B66">
      <w:pPr>
        <w:spacing w:after="0" w:line="240" w:lineRule="auto"/>
        <w:jc w:val="both"/>
        <w:rPr>
          <w:rFonts w:ascii="Times New Roman" w:hAnsi="Times New Roman"/>
          <w:sz w:val="24"/>
          <w:szCs w:val="24"/>
          <w:lang w:val="ru-RU"/>
        </w:rPr>
      </w:pPr>
    </w:p>
    <w:p w:rsidR="006D5FE3" w:rsidRDefault="006D5FE3" w:rsidP="002D6214">
      <w:pPr>
        <w:pStyle w:val="Style8"/>
        <w:widowControl/>
        <w:tabs>
          <w:tab w:val="left" w:pos="993"/>
        </w:tabs>
        <w:ind w:firstLine="0"/>
        <w:jc w:val="left"/>
      </w:pPr>
      <w:r w:rsidRPr="00E617C0">
        <w:rPr>
          <w:color w:val="000000"/>
        </w:rPr>
        <w:t>2.4.Физиологическиеипсихологическиемеханизмыпсихосоматическоговзаимодействия</w:t>
      </w:r>
      <w:proofErr w:type="gramStart"/>
      <w:r w:rsidRPr="00E617C0">
        <w:rPr>
          <w:color w:val="000000"/>
        </w:rPr>
        <w:t>.</w:t>
      </w:r>
      <w:r w:rsidRPr="000A5A98">
        <w:rPr>
          <w:color w:val="000000"/>
        </w:rPr>
        <w:t>Н</w:t>
      </w:r>
      <w:proofErr w:type="gramEnd"/>
      <w:r w:rsidRPr="000A5A98">
        <w:rPr>
          <w:color w:val="000000"/>
        </w:rPr>
        <w:t>еспецифическиетеории.</w:t>
      </w:r>
      <w:r w:rsidRPr="00967863">
        <w:t xml:space="preserve"> </w:t>
      </w:r>
    </w:p>
    <w:p w:rsidR="006D5FE3" w:rsidRDefault="006D5FE3" w:rsidP="007E3B66">
      <w:pPr>
        <w:pStyle w:val="Style8"/>
        <w:widowControl/>
        <w:tabs>
          <w:tab w:val="left" w:pos="993"/>
        </w:tabs>
        <w:ind w:firstLine="0"/>
      </w:pPr>
      <w:r w:rsidRPr="007E3880">
        <w:t>Конституционная теория личности</w:t>
      </w:r>
      <w:r>
        <w:t xml:space="preserve"> </w:t>
      </w:r>
      <w:proofErr w:type="spellStart"/>
      <w:r w:rsidRPr="007E3880">
        <w:t>Э.Кречмера</w:t>
      </w:r>
      <w:proofErr w:type="spellEnd"/>
      <w:r w:rsidRPr="007E3880">
        <w:t xml:space="preserve">. Классификация </w:t>
      </w:r>
      <w:proofErr w:type="spellStart"/>
      <w:r w:rsidRPr="007E3880">
        <w:t>соматотиповУ</w:t>
      </w:r>
      <w:proofErr w:type="gramStart"/>
      <w:r w:rsidRPr="007E3880">
        <w:t>.Ш</w:t>
      </w:r>
      <w:proofErr w:type="gramEnd"/>
      <w:r w:rsidRPr="007E3880">
        <w:t>елдона</w:t>
      </w:r>
      <w:proofErr w:type="spellEnd"/>
      <w:r>
        <w:t>.</w:t>
      </w:r>
    </w:p>
    <w:p w:rsidR="006D5FE3" w:rsidRPr="007E3B66" w:rsidRDefault="006D5FE3" w:rsidP="007E3B66">
      <w:pPr>
        <w:spacing w:after="0" w:line="240" w:lineRule="auto"/>
        <w:jc w:val="both"/>
        <w:rPr>
          <w:rFonts w:ascii="Times New Roman" w:hAnsi="Times New Roman"/>
          <w:sz w:val="24"/>
          <w:szCs w:val="24"/>
          <w:lang w:val="ru-RU" w:eastAsia="ru-RU"/>
        </w:rPr>
      </w:pPr>
      <w:r w:rsidRPr="007E3B66">
        <w:rPr>
          <w:rFonts w:ascii="Times New Roman" w:hAnsi="Times New Roman"/>
          <w:sz w:val="24"/>
          <w:szCs w:val="24"/>
          <w:lang w:val="ru-RU" w:eastAsia="ru-RU"/>
        </w:rPr>
        <w:t xml:space="preserve">Нейрофизиологическое направление. Теории </w:t>
      </w:r>
      <w:proofErr w:type="spellStart"/>
      <w:r w:rsidRPr="007E3B66">
        <w:rPr>
          <w:rFonts w:ascii="Times New Roman" w:hAnsi="Times New Roman"/>
          <w:sz w:val="24"/>
          <w:szCs w:val="24"/>
          <w:lang w:val="ru-RU" w:eastAsia="ru-RU"/>
        </w:rPr>
        <w:t>И.П.Павлова</w:t>
      </w:r>
      <w:proofErr w:type="spellEnd"/>
      <w:r w:rsidRPr="007E3B66">
        <w:rPr>
          <w:rFonts w:ascii="Times New Roman" w:hAnsi="Times New Roman"/>
          <w:sz w:val="24"/>
          <w:szCs w:val="24"/>
          <w:lang w:val="ru-RU" w:eastAsia="ru-RU"/>
        </w:rPr>
        <w:t xml:space="preserve"> и его последователей. </w:t>
      </w:r>
      <w:proofErr w:type="spellStart"/>
      <w:r w:rsidRPr="007E3B66">
        <w:rPr>
          <w:rFonts w:ascii="Times New Roman" w:hAnsi="Times New Roman"/>
          <w:sz w:val="24"/>
          <w:szCs w:val="24"/>
          <w:lang w:val="ru-RU" w:eastAsia="ru-RU"/>
        </w:rPr>
        <w:t>Психо</w:t>
      </w:r>
      <w:proofErr w:type="spellEnd"/>
      <w:r w:rsidRPr="007E3B66">
        <w:rPr>
          <w:rFonts w:ascii="Times New Roman" w:hAnsi="Times New Roman"/>
          <w:sz w:val="24"/>
          <w:szCs w:val="24"/>
          <w:lang w:val="ru-RU" w:eastAsia="ru-RU"/>
        </w:rPr>
        <w:t>-</w:t>
      </w:r>
    </w:p>
    <w:p w:rsidR="006D5FE3" w:rsidRPr="007E3B66" w:rsidRDefault="006D5FE3" w:rsidP="007E3B66">
      <w:pPr>
        <w:spacing w:after="0" w:line="240" w:lineRule="auto"/>
        <w:jc w:val="both"/>
        <w:rPr>
          <w:rFonts w:ascii="Times New Roman" w:hAnsi="Times New Roman"/>
          <w:sz w:val="24"/>
          <w:szCs w:val="24"/>
          <w:lang w:val="ru-RU" w:eastAsia="ru-RU"/>
        </w:rPr>
      </w:pPr>
      <w:r w:rsidRPr="007E3B66">
        <w:rPr>
          <w:rFonts w:ascii="Times New Roman" w:hAnsi="Times New Roman"/>
          <w:sz w:val="24"/>
          <w:szCs w:val="24"/>
          <w:lang w:val="ru-RU" w:eastAsia="ru-RU"/>
        </w:rPr>
        <w:t xml:space="preserve">эндокринное и </w:t>
      </w:r>
      <w:proofErr w:type="spellStart"/>
      <w:r w:rsidRPr="007E3B66">
        <w:rPr>
          <w:rFonts w:ascii="Times New Roman" w:hAnsi="Times New Roman"/>
          <w:sz w:val="24"/>
          <w:szCs w:val="24"/>
          <w:lang w:val="ru-RU" w:eastAsia="ru-RU"/>
        </w:rPr>
        <w:t>психоиммунное</w:t>
      </w:r>
      <w:proofErr w:type="spellEnd"/>
      <w:r w:rsidRPr="007E3B66">
        <w:rPr>
          <w:rFonts w:ascii="Times New Roman" w:hAnsi="Times New Roman"/>
          <w:sz w:val="24"/>
          <w:szCs w:val="24"/>
          <w:lang w:val="ru-RU" w:eastAsia="ru-RU"/>
        </w:rPr>
        <w:t xml:space="preserve"> направление. Концепция враждебности. </w:t>
      </w:r>
      <w:proofErr w:type="spellStart"/>
      <w:r w:rsidRPr="007E3B66">
        <w:rPr>
          <w:rFonts w:ascii="Times New Roman" w:hAnsi="Times New Roman"/>
          <w:sz w:val="24"/>
          <w:szCs w:val="24"/>
          <w:lang w:val="ru-RU" w:eastAsia="ru-RU"/>
        </w:rPr>
        <w:t>Биопсихосоци</w:t>
      </w:r>
      <w:proofErr w:type="spellEnd"/>
      <w:r w:rsidRPr="007E3B66">
        <w:rPr>
          <w:rFonts w:ascii="Times New Roman" w:hAnsi="Times New Roman"/>
          <w:sz w:val="24"/>
          <w:szCs w:val="24"/>
          <w:lang w:val="ru-RU" w:eastAsia="ru-RU"/>
        </w:rPr>
        <w:t>-</w:t>
      </w:r>
    </w:p>
    <w:p w:rsidR="006D5FE3" w:rsidRPr="007E3B66" w:rsidRDefault="006D5FE3" w:rsidP="007E3B66">
      <w:pPr>
        <w:spacing w:after="0" w:line="240" w:lineRule="auto"/>
        <w:rPr>
          <w:rFonts w:ascii="Times New Roman" w:hAnsi="Times New Roman"/>
          <w:sz w:val="24"/>
          <w:szCs w:val="24"/>
          <w:lang w:val="ru-RU" w:eastAsia="ru-RU"/>
        </w:rPr>
      </w:pPr>
      <w:proofErr w:type="spellStart"/>
      <w:r w:rsidRPr="007E3B66">
        <w:rPr>
          <w:rFonts w:ascii="Times New Roman" w:hAnsi="Times New Roman"/>
          <w:sz w:val="24"/>
          <w:szCs w:val="24"/>
          <w:lang w:val="ru-RU" w:eastAsia="ru-RU"/>
        </w:rPr>
        <w:t>альные</w:t>
      </w:r>
      <w:proofErr w:type="spellEnd"/>
      <w:r w:rsidRPr="007E3B66">
        <w:rPr>
          <w:rFonts w:ascii="Times New Roman" w:hAnsi="Times New Roman"/>
          <w:sz w:val="24"/>
          <w:szCs w:val="24"/>
          <w:lang w:val="ru-RU" w:eastAsia="ru-RU"/>
        </w:rPr>
        <w:t xml:space="preserve"> модели в </w:t>
      </w:r>
      <w:proofErr w:type="spellStart"/>
      <w:r w:rsidRPr="007E3B66">
        <w:rPr>
          <w:rFonts w:ascii="Times New Roman" w:hAnsi="Times New Roman"/>
          <w:sz w:val="24"/>
          <w:szCs w:val="24"/>
          <w:lang w:val="ru-RU" w:eastAsia="ru-RU"/>
        </w:rPr>
        <w:t>психосоматике</w:t>
      </w:r>
      <w:proofErr w:type="spellEnd"/>
      <w:r w:rsidRPr="007E3B66">
        <w:rPr>
          <w:rFonts w:ascii="Times New Roman" w:hAnsi="Times New Roman"/>
          <w:sz w:val="24"/>
          <w:szCs w:val="24"/>
          <w:lang w:val="ru-RU" w:eastAsia="ru-RU"/>
        </w:rPr>
        <w:t>.</w:t>
      </w:r>
      <w:r>
        <w:rPr>
          <w:rFonts w:ascii="Times New Roman" w:hAnsi="Times New Roman"/>
          <w:sz w:val="24"/>
          <w:szCs w:val="24"/>
          <w:lang w:val="ru-RU" w:eastAsia="ru-RU"/>
        </w:rPr>
        <w:t xml:space="preserve"> Теория Г. </w:t>
      </w:r>
      <w:proofErr w:type="spellStart"/>
      <w:r>
        <w:rPr>
          <w:rFonts w:ascii="Times New Roman" w:hAnsi="Times New Roman"/>
          <w:sz w:val="24"/>
          <w:szCs w:val="24"/>
          <w:lang w:val="ru-RU" w:eastAsia="ru-RU"/>
        </w:rPr>
        <w:t>Селье</w:t>
      </w:r>
      <w:proofErr w:type="spellEnd"/>
      <w:r>
        <w:rPr>
          <w:rFonts w:ascii="Times New Roman" w:hAnsi="Times New Roman"/>
          <w:sz w:val="24"/>
          <w:szCs w:val="24"/>
          <w:lang w:val="ru-RU" w:eastAsia="ru-RU"/>
        </w:rPr>
        <w:t xml:space="preserve">, У. </w:t>
      </w:r>
      <w:proofErr w:type="spellStart"/>
      <w:r>
        <w:rPr>
          <w:rFonts w:ascii="Times New Roman" w:hAnsi="Times New Roman"/>
          <w:sz w:val="24"/>
          <w:szCs w:val="24"/>
          <w:lang w:val="ru-RU" w:eastAsia="ru-RU"/>
        </w:rPr>
        <w:t>Кеннона</w:t>
      </w:r>
      <w:proofErr w:type="spellEnd"/>
      <w:r>
        <w:rPr>
          <w:rFonts w:ascii="Times New Roman" w:hAnsi="Times New Roman"/>
          <w:sz w:val="24"/>
          <w:szCs w:val="24"/>
          <w:lang w:val="ru-RU" w:eastAsia="ru-RU"/>
        </w:rPr>
        <w:t>.</w:t>
      </w:r>
    </w:p>
    <w:p w:rsidR="006D5FE3" w:rsidRDefault="006D5FE3" w:rsidP="002D6214">
      <w:pPr>
        <w:pStyle w:val="Style8"/>
        <w:widowControl/>
        <w:tabs>
          <w:tab w:val="left" w:pos="993"/>
        </w:tabs>
        <w:ind w:firstLine="0"/>
        <w:jc w:val="left"/>
        <w:rPr>
          <w:color w:val="000000"/>
        </w:rPr>
      </w:pPr>
    </w:p>
    <w:p w:rsidR="006D5FE3" w:rsidRDefault="006D5FE3" w:rsidP="002D6214">
      <w:pPr>
        <w:spacing w:after="0" w:line="240" w:lineRule="auto"/>
        <w:jc w:val="both"/>
        <w:rPr>
          <w:rFonts w:ascii="Times New Roman" w:hAnsi="Times New Roman"/>
          <w:color w:val="000000"/>
          <w:sz w:val="24"/>
          <w:szCs w:val="24"/>
          <w:lang w:val="ru-RU"/>
        </w:rPr>
      </w:pPr>
      <w:r w:rsidRPr="00E617C0">
        <w:rPr>
          <w:rFonts w:ascii="Times New Roman" w:hAnsi="Times New Roman"/>
          <w:color w:val="000000"/>
          <w:sz w:val="24"/>
          <w:szCs w:val="24"/>
          <w:lang w:val="ru-RU"/>
        </w:rPr>
        <w:t>3.1.ВКБ</w:t>
      </w:r>
      <w:r>
        <w:rPr>
          <w:rFonts w:ascii="Times New Roman" w:hAnsi="Times New Roman"/>
          <w:color w:val="000000"/>
          <w:sz w:val="24"/>
          <w:szCs w:val="24"/>
          <w:lang w:val="ru-RU"/>
        </w:rPr>
        <w:t xml:space="preserve"> </w:t>
      </w:r>
      <w:r w:rsidRPr="00E617C0">
        <w:rPr>
          <w:rFonts w:ascii="Times New Roman" w:hAnsi="Times New Roman"/>
          <w:color w:val="000000"/>
          <w:sz w:val="24"/>
          <w:szCs w:val="24"/>
          <w:lang w:val="ru-RU"/>
        </w:rPr>
        <w:t>и</w:t>
      </w:r>
      <w:r>
        <w:rPr>
          <w:rFonts w:ascii="Times New Roman" w:hAnsi="Times New Roman"/>
          <w:color w:val="000000"/>
          <w:sz w:val="24"/>
          <w:szCs w:val="24"/>
          <w:lang w:val="ru-RU"/>
        </w:rPr>
        <w:t xml:space="preserve"> </w:t>
      </w:r>
      <w:r w:rsidRPr="00E617C0">
        <w:rPr>
          <w:rFonts w:ascii="Times New Roman" w:hAnsi="Times New Roman"/>
          <w:color w:val="000000"/>
          <w:sz w:val="24"/>
          <w:szCs w:val="24"/>
          <w:lang w:val="ru-RU"/>
        </w:rPr>
        <w:t>ВКЗ</w:t>
      </w:r>
    </w:p>
    <w:p w:rsidR="006D5FE3" w:rsidRPr="009742BA" w:rsidRDefault="006D5FE3" w:rsidP="009742BA">
      <w:pPr>
        <w:spacing w:after="0" w:line="240" w:lineRule="auto"/>
        <w:jc w:val="both"/>
        <w:rPr>
          <w:rFonts w:ascii="Times New Roman" w:hAnsi="Times New Roman"/>
          <w:sz w:val="24"/>
          <w:szCs w:val="24"/>
          <w:lang w:val="ru-RU" w:eastAsia="ru-RU"/>
        </w:rPr>
      </w:pPr>
      <w:r w:rsidRPr="009742BA">
        <w:rPr>
          <w:rFonts w:ascii="Times New Roman" w:hAnsi="Times New Roman"/>
          <w:sz w:val="24"/>
          <w:szCs w:val="24"/>
          <w:lang w:val="ru-RU" w:eastAsia="ru-RU"/>
        </w:rPr>
        <w:t xml:space="preserve">Психосоматические аспекты </w:t>
      </w:r>
      <w:proofErr w:type="gramStart"/>
      <w:r w:rsidRPr="009742BA">
        <w:rPr>
          <w:rFonts w:ascii="Times New Roman" w:hAnsi="Times New Roman"/>
          <w:sz w:val="24"/>
          <w:szCs w:val="24"/>
          <w:lang w:val="ru-RU" w:eastAsia="ru-RU"/>
        </w:rPr>
        <w:t>сердечно-сосудистых</w:t>
      </w:r>
      <w:proofErr w:type="gramEnd"/>
      <w:r w:rsidRPr="009742BA">
        <w:rPr>
          <w:rFonts w:ascii="Times New Roman" w:hAnsi="Times New Roman"/>
          <w:sz w:val="24"/>
          <w:szCs w:val="24"/>
          <w:lang w:val="ru-RU" w:eastAsia="ru-RU"/>
        </w:rPr>
        <w:t xml:space="preserve"> </w:t>
      </w:r>
      <w:r>
        <w:rPr>
          <w:rFonts w:ascii="Times New Roman" w:hAnsi="Times New Roman"/>
          <w:sz w:val="24"/>
          <w:szCs w:val="24"/>
          <w:lang w:val="ru-RU" w:eastAsia="ru-RU"/>
        </w:rPr>
        <w:t>(</w:t>
      </w:r>
      <w:proofErr w:type="spellStart"/>
      <w:r>
        <w:rPr>
          <w:rFonts w:ascii="Times New Roman" w:hAnsi="Times New Roman"/>
          <w:sz w:val="24"/>
          <w:szCs w:val="24"/>
          <w:lang w:val="ru-RU" w:eastAsia="ru-RU"/>
        </w:rPr>
        <w:t>кардионевроз</w:t>
      </w:r>
      <w:proofErr w:type="spellEnd"/>
      <w:r>
        <w:rPr>
          <w:rFonts w:ascii="Times New Roman" w:hAnsi="Times New Roman"/>
          <w:sz w:val="24"/>
          <w:szCs w:val="24"/>
          <w:lang w:val="ru-RU" w:eastAsia="ru-RU"/>
        </w:rPr>
        <w:t xml:space="preserve">, </w:t>
      </w:r>
      <w:proofErr w:type="spellStart"/>
      <w:r>
        <w:rPr>
          <w:rFonts w:ascii="Times New Roman" w:hAnsi="Times New Roman"/>
          <w:sz w:val="24"/>
          <w:szCs w:val="24"/>
          <w:lang w:val="ru-RU" w:eastAsia="ru-RU"/>
        </w:rPr>
        <w:t>эссенциальная</w:t>
      </w:r>
      <w:proofErr w:type="spellEnd"/>
      <w:r>
        <w:rPr>
          <w:rFonts w:ascii="Times New Roman" w:hAnsi="Times New Roman"/>
          <w:sz w:val="24"/>
          <w:szCs w:val="24"/>
          <w:lang w:val="ru-RU" w:eastAsia="ru-RU"/>
        </w:rPr>
        <w:t xml:space="preserve"> ги</w:t>
      </w:r>
      <w:r w:rsidRPr="009742BA">
        <w:rPr>
          <w:rFonts w:ascii="Times New Roman" w:hAnsi="Times New Roman"/>
          <w:sz w:val="24"/>
          <w:szCs w:val="24"/>
          <w:lang w:val="ru-RU" w:eastAsia="ru-RU"/>
        </w:rPr>
        <w:t>пертония, ишемическая болезнь сердца.). Псих</w:t>
      </w:r>
      <w:r>
        <w:rPr>
          <w:rFonts w:ascii="Times New Roman" w:hAnsi="Times New Roman"/>
          <w:sz w:val="24"/>
          <w:szCs w:val="24"/>
          <w:lang w:val="ru-RU" w:eastAsia="ru-RU"/>
        </w:rPr>
        <w:t>осоматические аспекты желудочно-</w:t>
      </w:r>
      <w:r w:rsidRPr="009742BA">
        <w:rPr>
          <w:rFonts w:ascii="Times New Roman" w:hAnsi="Times New Roman"/>
          <w:sz w:val="24"/>
          <w:szCs w:val="24"/>
          <w:lang w:val="ru-RU" w:eastAsia="ru-RU"/>
        </w:rPr>
        <w:t xml:space="preserve">кишечных заболеваний (язвенная болезнь желудка и </w:t>
      </w:r>
      <w:r>
        <w:rPr>
          <w:rFonts w:ascii="Times New Roman" w:hAnsi="Times New Roman"/>
          <w:sz w:val="24"/>
          <w:szCs w:val="24"/>
          <w:lang w:val="ru-RU" w:eastAsia="ru-RU"/>
        </w:rPr>
        <w:t>двенадцатиперстной кишки, язвен</w:t>
      </w:r>
      <w:r w:rsidRPr="009742BA">
        <w:rPr>
          <w:rFonts w:ascii="Times New Roman" w:hAnsi="Times New Roman"/>
          <w:sz w:val="24"/>
          <w:szCs w:val="24"/>
          <w:lang w:val="ru-RU" w:eastAsia="ru-RU"/>
        </w:rPr>
        <w:t>ный колит). Психосоматические аспекты кожных забол</w:t>
      </w:r>
      <w:r>
        <w:rPr>
          <w:rFonts w:ascii="Times New Roman" w:hAnsi="Times New Roman"/>
          <w:sz w:val="24"/>
          <w:szCs w:val="24"/>
          <w:lang w:val="ru-RU" w:eastAsia="ru-RU"/>
        </w:rPr>
        <w:t>еваний (нейродермит). Психосома</w:t>
      </w:r>
      <w:r w:rsidRPr="009742BA">
        <w:rPr>
          <w:rFonts w:ascii="Times New Roman" w:hAnsi="Times New Roman"/>
          <w:sz w:val="24"/>
          <w:szCs w:val="24"/>
          <w:lang w:val="ru-RU" w:eastAsia="ru-RU"/>
        </w:rPr>
        <w:t>тические аспекты при болезнях органов дыхания (бро</w:t>
      </w:r>
      <w:r>
        <w:rPr>
          <w:rFonts w:ascii="Times New Roman" w:hAnsi="Times New Roman"/>
          <w:sz w:val="24"/>
          <w:szCs w:val="24"/>
          <w:lang w:val="ru-RU" w:eastAsia="ru-RU"/>
        </w:rPr>
        <w:t>нхиальная астма). Психосоматиче</w:t>
      </w:r>
      <w:r w:rsidRPr="009742BA">
        <w:rPr>
          <w:rFonts w:ascii="Times New Roman" w:hAnsi="Times New Roman"/>
          <w:sz w:val="24"/>
          <w:szCs w:val="24"/>
          <w:lang w:val="ru-RU" w:eastAsia="ru-RU"/>
        </w:rPr>
        <w:t>ские аспекты при эндокринных нарушениях (сахарный диабет, заболевания щитовидной</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 xml:space="preserve">железы). Психосоматические аспекты </w:t>
      </w:r>
      <w:proofErr w:type="gramStart"/>
      <w:r w:rsidRPr="009742BA">
        <w:rPr>
          <w:rFonts w:ascii="Times New Roman" w:hAnsi="Times New Roman"/>
          <w:sz w:val="24"/>
          <w:szCs w:val="24"/>
          <w:lang w:val="ru-RU" w:eastAsia="ru-RU"/>
        </w:rPr>
        <w:t>при</w:t>
      </w:r>
      <w:proofErr w:type="gramEnd"/>
      <w:r w:rsidRPr="009742BA">
        <w:rPr>
          <w:rFonts w:ascii="Times New Roman" w:hAnsi="Times New Roman"/>
          <w:sz w:val="24"/>
          <w:szCs w:val="24"/>
          <w:lang w:val="ru-RU" w:eastAsia="ru-RU"/>
        </w:rPr>
        <w:t xml:space="preserve"> </w:t>
      </w:r>
      <w:proofErr w:type="gramStart"/>
      <w:r w:rsidRPr="009742BA">
        <w:rPr>
          <w:rFonts w:ascii="Times New Roman" w:hAnsi="Times New Roman"/>
          <w:sz w:val="24"/>
          <w:szCs w:val="24"/>
          <w:lang w:val="ru-RU" w:eastAsia="ru-RU"/>
        </w:rPr>
        <w:t>гинекологических</w:t>
      </w:r>
      <w:proofErr w:type="gramEnd"/>
      <w:r w:rsidRPr="009742BA">
        <w:rPr>
          <w:rFonts w:ascii="Times New Roman" w:hAnsi="Times New Roman"/>
          <w:sz w:val="24"/>
          <w:szCs w:val="24"/>
          <w:lang w:val="ru-RU" w:eastAsia="ru-RU"/>
        </w:rPr>
        <w:t xml:space="preserve"> (нарушения менструаций,</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рак молочной железы). Псих</w:t>
      </w:r>
      <w:r>
        <w:rPr>
          <w:rFonts w:ascii="Times New Roman" w:hAnsi="Times New Roman"/>
          <w:sz w:val="24"/>
          <w:szCs w:val="24"/>
          <w:lang w:val="ru-RU" w:eastAsia="ru-RU"/>
        </w:rPr>
        <w:t xml:space="preserve">осоматические взаимовлияния при </w:t>
      </w:r>
      <w:r w:rsidRPr="009742BA">
        <w:rPr>
          <w:rFonts w:ascii="Times New Roman" w:hAnsi="Times New Roman"/>
          <w:sz w:val="24"/>
          <w:szCs w:val="24"/>
          <w:lang w:val="ru-RU" w:eastAsia="ru-RU"/>
        </w:rPr>
        <w:t>нарушениях пищевого</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поведения (анорексия, булимия, ожирение).</w:t>
      </w:r>
    </w:p>
    <w:p w:rsidR="006D5FE3" w:rsidRPr="00E617C0" w:rsidRDefault="006D5FE3" w:rsidP="002D6214">
      <w:pPr>
        <w:spacing w:after="0" w:line="240" w:lineRule="auto"/>
        <w:jc w:val="both"/>
        <w:rPr>
          <w:rFonts w:ascii="Times New Roman" w:hAnsi="Times New Roman"/>
          <w:sz w:val="24"/>
          <w:szCs w:val="24"/>
          <w:lang w:val="ru-RU"/>
        </w:rPr>
      </w:pPr>
    </w:p>
    <w:p w:rsidR="006D5FE3" w:rsidRDefault="006D5FE3" w:rsidP="002D6214">
      <w:pPr>
        <w:spacing w:after="0" w:line="240" w:lineRule="auto"/>
        <w:jc w:val="both"/>
        <w:rPr>
          <w:rFonts w:ascii="Times New Roman" w:hAnsi="Times New Roman"/>
          <w:color w:val="000000"/>
          <w:sz w:val="24"/>
          <w:szCs w:val="24"/>
          <w:lang w:val="ru-RU"/>
        </w:rPr>
      </w:pPr>
      <w:r w:rsidRPr="00E617C0">
        <w:rPr>
          <w:rFonts w:ascii="Times New Roman" w:hAnsi="Times New Roman"/>
          <w:color w:val="000000"/>
          <w:sz w:val="24"/>
          <w:szCs w:val="24"/>
          <w:lang w:val="ru-RU"/>
        </w:rPr>
        <w:t>3.2.Реакция</w:t>
      </w:r>
      <w:r>
        <w:rPr>
          <w:rFonts w:ascii="Times New Roman" w:hAnsi="Times New Roman"/>
          <w:color w:val="000000"/>
          <w:sz w:val="24"/>
          <w:szCs w:val="24"/>
          <w:lang w:val="ru-RU"/>
        </w:rPr>
        <w:t xml:space="preserve"> </w:t>
      </w:r>
      <w:r w:rsidRPr="00E617C0">
        <w:rPr>
          <w:rFonts w:ascii="Times New Roman" w:hAnsi="Times New Roman"/>
          <w:color w:val="000000"/>
          <w:sz w:val="24"/>
          <w:szCs w:val="24"/>
          <w:lang w:val="ru-RU"/>
        </w:rPr>
        <w:t>личности</w:t>
      </w:r>
      <w:r>
        <w:rPr>
          <w:rFonts w:ascii="Times New Roman" w:hAnsi="Times New Roman"/>
          <w:color w:val="000000"/>
          <w:sz w:val="24"/>
          <w:szCs w:val="24"/>
          <w:lang w:val="ru-RU"/>
        </w:rPr>
        <w:t xml:space="preserve"> </w:t>
      </w:r>
      <w:r w:rsidRPr="00E617C0">
        <w:rPr>
          <w:rFonts w:ascii="Times New Roman" w:hAnsi="Times New Roman"/>
          <w:color w:val="000000"/>
          <w:sz w:val="24"/>
          <w:szCs w:val="24"/>
          <w:lang w:val="ru-RU"/>
        </w:rPr>
        <w:t>на</w:t>
      </w:r>
      <w:r>
        <w:rPr>
          <w:rFonts w:ascii="Times New Roman" w:hAnsi="Times New Roman"/>
          <w:color w:val="000000"/>
          <w:sz w:val="24"/>
          <w:szCs w:val="24"/>
          <w:lang w:val="ru-RU"/>
        </w:rPr>
        <w:t xml:space="preserve"> </w:t>
      </w:r>
      <w:r w:rsidRPr="00E617C0">
        <w:rPr>
          <w:rFonts w:ascii="Times New Roman" w:hAnsi="Times New Roman"/>
          <w:color w:val="000000"/>
          <w:sz w:val="24"/>
          <w:szCs w:val="24"/>
          <w:lang w:val="ru-RU"/>
        </w:rPr>
        <w:t>болезнь</w:t>
      </w:r>
    </w:p>
    <w:p w:rsidR="006D5FE3" w:rsidRPr="009742BA" w:rsidRDefault="006D5FE3" w:rsidP="009742BA">
      <w:pPr>
        <w:spacing w:after="0" w:line="240" w:lineRule="auto"/>
        <w:jc w:val="both"/>
        <w:rPr>
          <w:rFonts w:ascii="Times New Roman" w:hAnsi="Times New Roman"/>
          <w:sz w:val="24"/>
          <w:szCs w:val="24"/>
          <w:lang w:val="ru-RU" w:eastAsia="ru-RU"/>
        </w:rPr>
      </w:pPr>
      <w:r w:rsidRPr="009742BA">
        <w:rPr>
          <w:rFonts w:ascii="Times New Roman" w:hAnsi="Times New Roman"/>
          <w:sz w:val="24"/>
          <w:szCs w:val="24"/>
          <w:lang w:val="ru-RU" w:eastAsia="ru-RU"/>
        </w:rPr>
        <w:t>Психосоматические расстройства у детей и подростков. Факторы</w:t>
      </w:r>
      <w:r>
        <w:rPr>
          <w:rFonts w:ascii="Times New Roman" w:hAnsi="Times New Roman"/>
          <w:sz w:val="24"/>
          <w:szCs w:val="24"/>
          <w:lang w:val="ru-RU" w:eastAsia="ru-RU"/>
        </w:rPr>
        <w:t xml:space="preserve"> </w:t>
      </w:r>
      <w:proofErr w:type="gramStart"/>
      <w:r w:rsidRPr="009742BA">
        <w:rPr>
          <w:rFonts w:ascii="Times New Roman" w:hAnsi="Times New Roman"/>
          <w:sz w:val="24"/>
          <w:szCs w:val="24"/>
          <w:lang w:val="ru-RU" w:eastAsia="ru-RU"/>
        </w:rPr>
        <w:t>психосоматических</w:t>
      </w:r>
      <w:proofErr w:type="gramEnd"/>
    </w:p>
    <w:p w:rsidR="006D5FE3" w:rsidRPr="009742BA" w:rsidRDefault="006D5FE3" w:rsidP="009742BA">
      <w:pPr>
        <w:spacing w:after="0" w:line="240" w:lineRule="auto"/>
        <w:jc w:val="both"/>
        <w:rPr>
          <w:rFonts w:ascii="Times New Roman" w:hAnsi="Times New Roman"/>
          <w:sz w:val="24"/>
          <w:szCs w:val="24"/>
          <w:lang w:val="ru-RU" w:eastAsia="ru-RU"/>
        </w:rPr>
      </w:pPr>
      <w:r w:rsidRPr="009742BA">
        <w:rPr>
          <w:rFonts w:ascii="Times New Roman" w:hAnsi="Times New Roman"/>
          <w:sz w:val="24"/>
          <w:szCs w:val="24"/>
          <w:lang w:val="ru-RU" w:eastAsia="ru-RU"/>
        </w:rPr>
        <w:t>Расстройств</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в</w:t>
      </w:r>
      <w:r>
        <w:rPr>
          <w:rFonts w:ascii="Times New Roman" w:hAnsi="Times New Roman"/>
          <w:sz w:val="24"/>
          <w:szCs w:val="24"/>
          <w:lang w:val="ru-RU" w:eastAsia="ru-RU"/>
        </w:rPr>
        <w:t xml:space="preserve"> </w:t>
      </w:r>
      <w:proofErr w:type="gramStart"/>
      <w:r w:rsidRPr="009742BA">
        <w:rPr>
          <w:rFonts w:ascii="Times New Roman" w:hAnsi="Times New Roman"/>
          <w:sz w:val="24"/>
          <w:szCs w:val="24"/>
          <w:lang w:val="ru-RU" w:eastAsia="ru-RU"/>
        </w:rPr>
        <w:t>детском</w:t>
      </w:r>
      <w:proofErr w:type="gramEnd"/>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отношения как фактор психосоматических расстройств. Симптомы психосоматических</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расстройств у детей и подростков.</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Психотерапия детей и подростков при психосоматических</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расстройствах. Суг</w:t>
      </w:r>
      <w:r>
        <w:rPr>
          <w:rFonts w:ascii="Times New Roman" w:hAnsi="Times New Roman"/>
          <w:sz w:val="24"/>
          <w:szCs w:val="24"/>
          <w:lang w:val="ru-RU" w:eastAsia="ru-RU"/>
        </w:rPr>
        <w:t xml:space="preserve">гестивная психотерапия. Телесно </w:t>
      </w:r>
      <w:r w:rsidRPr="009742BA">
        <w:rPr>
          <w:rFonts w:ascii="Times New Roman" w:hAnsi="Times New Roman"/>
          <w:sz w:val="24"/>
          <w:szCs w:val="24"/>
          <w:lang w:val="ru-RU" w:eastAsia="ru-RU"/>
        </w:rPr>
        <w:t>ориентированная психотерапия,</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техники релаксац</w:t>
      </w:r>
      <w:r>
        <w:rPr>
          <w:rFonts w:ascii="Times New Roman" w:hAnsi="Times New Roman"/>
          <w:sz w:val="24"/>
          <w:szCs w:val="24"/>
          <w:lang w:val="ru-RU" w:eastAsia="ru-RU"/>
        </w:rPr>
        <w:t xml:space="preserve">ии. Арт-терапия. </w:t>
      </w:r>
      <w:proofErr w:type="spellStart"/>
      <w:r>
        <w:rPr>
          <w:rFonts w:ascii="Times New Roman" w:hAnsi="Times New Roman"/>
          <w:sz w:val="24"/>
          <w:szCs w:val="24"/>
          <w:lang w:val="ru-RU" w:eastAsia="ru-RU"/>
        </w:rPr>
        <w:t>Сказкотерапия</w:t>
      </w:r>
      <w:proofErr w:type="spellEnd"/>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Игровая терапия.</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Работа</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с</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семьей</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ребенка,</w:t>
      </w:r>
      <w:r>
        <w:rPr>
          <w:rFonts w:ascii="Times New Roman" w:hAnsi="Times New Roman"/>
          <w:sz w:val="24"/>
          <w:szCs w:val="24"/>
          <w:lang w:val="ru-RU" w:eastAsia="ru-RU"/>
        </w:rPr>
        <w:t xml:space="preserve"> </w:t>
      </w:r>
      <w:proofErr w:type="spellStart"/>
      <w:r w:rsidRPr="009742BA">
        <w:rPr>
          <w:rFonts w:ascii="Times New Roman" w:hAnsi="Times New Roman"/>
          <w:sz w:val="24"/>
          <w:szCs w:val="24"/>
          <w:lang w:val="ru-RU" w:eastAsia="ru-RU"/>
        </w:rPr>
        <w:t>расстройствами</w:t>
      </w:r>
      <w:proofErr w:type="gramStart"/>
      <w:r w:rsidRPr="009742BA">
        <w:rPr>
          <w:rFonts w:ascii="Times New Roman" w:hAnsi="Times New Roman"/>
          <w:sz w:val="24"/>
          <w:szCs w:val="24"/>
          <w:lang w:val="ru-RU" w:eastAsia="ru-RU"/>
        </w:rPr>
        <w:t>.С</w:t>
      </w:r>
      <w:proofErr w:type="gramEnd"/>
      <w:r w:rsidRPr="009742BA">
        <w:rPr>
          <w:rFonts w:ascii="Times New Roman" w:hAnsi="Times New Roman"/>
          <w:sz w:val="24"/>
          <w:szCs w:val="24"/>
          <w:lang w:val="ru-RU" w:eastAsia="ru-RU"/>
        </w:rPr>
        <w:t>емейная</w:t>
      </w:r>
      <w:proofErr w:type="spellEnd"/>
      <w:r w:rsidRPr="009742BA">
        <w:rPr>
          <w:rFonts w:ascii="Times New Roman" w:hAnsi="Times New Roman"/>
          <w:sz w:val="24"/>
          <w:szCs w:val="24"/>
          <w:lang w:val="ru-RU" w:eastAsia="ru-RU"/>
        </w:rPr>
        <w:t xml:space="preserve"> терапия при наличии у детей и подростков психосоматических</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 xml:space="preserve">расстройств. </w:t>
      </w:r>
      <w:r>
        <w:rPr>
          <w:rFonts w:ascii="Times New Roman" w:hAnsi="Times New Roman"/>
          <w:sz w:val="24"/>
          <w:szCs w:val="24"/>
          <w:lang w:val="ru-RU" w:eastAsia="ru-RU"/>
        </w:rPr>
        <w:t xml:space="preserve">Коррекция отношений в семье как </w:t>
      </w:r>
      <w:r w:rsidRPr="009742BA">
        <w:rPr>
          <w:rFonts w:ascii="Times New Roman" w:hAnsi="Times New Roman"/>
          <w:sz w:val="24"/>
          <w:szCs w:val="24"/>
          <w:lang w:val="ru-RU" w:eastAsia="ru-RU"/>
        </w:rPr>
        <w:t>профилактика психосоматических</w:t>
      </w:r>
      <w:r>
        <w:rPr>
          <w:rFonts w:ascii="Times New Roman" w:hAnsi="Times New Roman"/>
          <w:sz w:val="24"/>
          <w:szCs w:val="24"/>
          <w:lang w:val="ru-RU" w:eastAsia="ru-RU"/>
        </w:rPr>
        <w:t xml:space="preserve"> </w:t>
      </w:r>
      <w:r w:rsidRPr="009742BA">
        <w:rPr>
          <w:rFonts w:ascii="Times New Roman" w:hAnsi="Times New Roman"/>
          <w:sz w:val="24"/>
          <w:szCs w:val="24"/>
          <w:lang w:val="ru-RU" w:eastAsia="ru-RU"/>
        </w:rPr>
        <w:t>расстройств у детей и подростков.</w:t>
      </w:r>
    </w:p>
    <w:p w:rsidR="006D5FE3" w:rsidRPr="00E617C0" w:rsidRDefault="006D5FE3" w:rsidP="002D6214">
      <w:pPr>
        <w:spacing w:after="0" w:line="240" w:lineRule="auto"/>
        <w:jc w:val="both"/>
        <w:rPr>
          <w:rFonts w:ascii="Times New Roman" w:hAnsi="Times New Roman"/>
          <w:sz w:val="24"/>
          <w:szCs w:val="24"/>
          <w:lang w:val="ru-RU"/>
        </w:rPr>
      </w:pPr>
    </w:p>
    <w:p w:rsidR="006D5FE3" w:rsidRDefault="006D5FE3" w:rsidP="002D6214">
      <w:pPr>
        <w:pStyle w:val="Style8"/>
        <w:widowControl/>
        <w:tabs>
          <w:tab w:val="left" w:pos="993"/>
        </w:tabs>
        <w:ind w:firstLine="0"/>
        <w:jc w:val="left"/>
        <w:rPr>
          <w:color w:val="000000"/>
        </w:rPr>
      </w:pPr>
      <w:r w:rsidRPr="00E617C0">
        <w:rPr>
          <w:color w:val="000000"/>
        </w:rPr>
        <w:t>3.3.Качество</w:t>
      </w:r>
      <w:r>
        <w:rPr>
          <w:color w:val="000000"/>
        </w:rPr>
        <w:t xml:space="preserve"> </w:t>
      </w:r>
      <w:r w:rsidRPr="00E617C0">
        <w:rPr>
          <w:color w:val="000000"/>
        </w:rPr>
        <w:t>жизни</w:t>
      </w:r>
    </w:p>
    <w:p w:rsidR="006D5FE3" w:rsidRPr="009742BA" w:rsidRDefault="006D5FE3" w:rsidP="009742BA">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Медицинская, профессио</w:t>
      </w:r>
      <w:r w:rsidRPr="009742BA">
        <w:rPr>
          <w:rFonts w:ascii="Times New Roman" w:hAnsi="Times New Roman"/>
          <w:sz w:val="24"/>
          <w:szCs w:val="24"/>
          <w:lang w:val="ru-RU" w:eastAsia="ru-RU"/>
        </w:rPr>
        <w:t>нальная и социальная реабилитация. Этапы реабили</w:t>
      </w:r>
      <w:r>
        <w:rPr>
          <w:rFonts w:ascii="Times New Roman" w:hAnsi="Times New Roman"/>
          <w:sz w:val="24"/>
          <w:szCs w:val="24"/>
          <w:lang w:val="ru-RU" w:eastAsia="ru-RU"/>
        </w:rPr>
        <w:t>тационного процесса (восстанови</w:t>
      </w:r>
      <w:r w:rsidRPr="009742BA">
        <w:rPr>
          <w:rFonts w:ascii="Times New Roman" w:hAnsi="Times New Roman"/>
          <w:sz w:val="24"/>
          <w:szCs w:val="24"/>
          <w:lang w:val="ru-RU" w:eastAsia="ru-RU"/>
        </w:rPr>
        <w:t xml:space="preserve">тельное лечение, социализация и </w:t>
      </w:r>
      <w:proofErr w:type="spellStart"/>
      <w:r w:rsidRPr="009742BA">
        <w:rPr>
          <w:rFonts w:ascii="Times New Roman" w:hAnsi="Times New Roman"/>
          <w:sz w:val="24"/>
          <w:szCs w:val="24"/>
          <w:lang w:val="ru-RU" w:eastAsia="ru-RU"/>
        </w:rPr>
        <w:t>ресоциализация</w:t>
      </w:r>
      <w:proofErr w:type="spellEnd"/>
      <w:r w:rsidRPr="009742BA">
        <w:rPr>
          <w:rFonts w:ascii="Times New Roman" w:hAnsi="Times New Roman"/>
          <w:sz w:val="24"/>
          <w:szCs w:val="24"/>
          <w:lang w:val="ru-RU" w:eastAsia="ru-RU"/>
        </w:rPr>
        <w:t>, социальная и</w:t>
      </w:r>
      <w:r>
        <w:rPr>
          <w:rFonts w:ascii="Times New Roman" w:hAnsi="Times New Roman"/>
          <w:sz w:val="24"/>
          <w:szCs w:val="24"/>
          <w:lang w:val="ru-RU" w:eastAsia="ru-RU"/>
        </w:rPr>
        <w:t>нтеграция). Качество жиз</w:t>
      </w:r>
      <w:r w:rsidRPr="009742BA">
        <w:rPr>
          <w:rFonts w:ascii="Times New Roman" w:hAnsi="Times New Roman"/>
          <w:sz w:val="24"/>
          <w:szCs w:val="24"/>
          <w:lang w:val="ru-RU" w:eastAsia="ru-RU"/>
        </w:rPr>
        <w:t>ни, его особенности у больных с хроническими соматическими заболеваниями.</w:t>
      </w:r>
    </w:p>
    <w:p w:rsidR="006D5FE3" w:rsidRPr="002D6214" w:rsidRDefault="006D5FE3" w:rsidP="002D6214">
      <w:pPr>
        <w:pStyle w:val="Style8"/>
        <w:widowControl/>
        <w:tabs>
          <w:tab w:val="left" w:pos="993"/>
        </w:tabs>
        <w:ind w:firstLine="0"/>
        <w:jc w:val="left"/>
      </w:pPr>
    </w:p>
    <w:p w:rsidR="006D5FE3" w:rsidRPr="002D6214" w:rsidRDefault="006D5FE3" w:rsidP="00E617C0">
      <w:pPr>
        <w:pStyle w:val="Style8"/>
        <w:widowControl/>
        <w:tabs>
          <w:tab w:val="left" w:pos="993"/>
        </w:tabs>
        <w:jc w:val="right"/>
      </w:pPr>
    </w:p>
    <w:p w:rsidR="006D5FE3" w:rsidRPr="002D6214" w:rsidRDefault="006D5FE3" w:rsidP="00423DC5">
      <w:pPr>
        <w:pStyle w:val="a4"/>
        <w:tabs>
          <w:tab w:val="left" w:pos="426"/>
          <w:tab w:val="left" w:pos="2802"/>
          <w:tab w:val="left" w:pos="7621"/>
          <w:tab w:val="left" w:pos="8472"/>
          <w:tab w:val="left" w:pos="9464"/>
        </w:tabs>
        <w:spacing w:after="0" w:line="240" w:lineRule="auto"/>
        <w:ind w:firstLine="680"/>
        <w:rPr>
          <w:b/>
          <w:szCs w:val="24"/>
          <w:lang w:val="ru-RU"/>
        </w:rPr>
      </w:pPr>
      <w:r w:rsidRPr="002D6214">
        <w:rPr>
          <w:b/>
          <w:szCs w:val="24"/>
          <w:lang w:val="ru-RU"/>
        </w:rPr>
        <w:t xml:space="preserve">Студентам для самостоятельного изучения и представления на доклад предлагаются следующие вопросы: </w:t>
      </w:r>
    </w:p>
    <w:p w:rsidR="006D5FE3" w:rsidRPr="00E617C0" w:rsidRDefault="006D5FE3" w:rsidP="00423DC5">
      <w:pPr>
        <w:pStyle w:val="a6"/>
        <w:numPr>
          <w:ilvl w:val="0"/>
          <w:numId w:val="12"/>
        </w:numPr>
        <w:spacing w:after="0" w:line="240" w:lineRule="auto"/>
        <w:ind w:left="0"/>
        <w:jc w:val="both"/>
        <w:rPr>
          <w:rFonts w:ascii="Times New Roman" w:hAnsi="Times New Roman"/>
          <w:sz w:val="24"/>
          <w:szCs w:val="24"/>
        </w:rPr>
      </w:pPr>
      <w:proofErr w:type="gramStart"/>
      <w:r w:rsidRPr="00E617C0">
        <w:rPr>
          <w:rFonts w:ascii="Times New Roman" w:hAnsi="Times New Roman"/>
          <w:sz w:val="24"/>
          <w:szCs w:val="24"/>
        </w:rPr>
        <w:t>Психофизическая, психофизиологическая проблема (древность, средневековье, 18-19 века, 21 век, первые научные практические исследования, монографии).</w:t>
      </w:r>
      <w:proofErr w:type="gramEnd"/>
    </w:p>
    <w:p w:rsidR="006D5FE3" w:rsidRPr="00E617C0" w:rsidRDefault="006D5FE3" w:rsidP="00423DC5">
      <w:pPr>
        <w:pStyle w:val="a6"/>
        <w:numPr>
          <w:ilvl w:val="0"/>
          <w:numId w:val="12"/>
        </w:numPr>
        <w:spacing w:after="0" w:line="240" w:lineRule="auto"/>
        <w:ind w:left="0"/>
        <w:jc w:val="both"/>
        <w:rPr>
          <w:rFonts w:ascii="Times New Roman" w:hAnsi="Times New Roman"/>
          <w:sz w:val="24"/>
          <w:szCs w:val="24"/>
        </w:rPr>
      </w:pPr>
      <w:r w:rsidRPr="00E617C0">
        <w:rPr>
          <w:rFonts w:ascii="Times New Roman" w:hAnsi="Times New Roman"/>
          <w:sz w:val="24"/>
          <w:szCs w:val="24"/>
        </w:rPr>
        <w:lastRenderedPageBreak/>
        <w:t xml:space="preserve">Культурно-исторические подход в </w:t>
      </w:r>
      <w:proofErr w:type="spellStart"/>
      <w:r w:rsidRPr="00E617C0">
        <w:rPr>
          <w:rFonts w:ascii="Times New Roman" w:hAnsi="Times New Roman"/>
          <w:sz w:val="24"/>
          <w:szCs w:val="24"/>
        </w:rPr>
        <w:t>психосоматике</w:t>
      </w:r>
      <w:proofErr w:type="spellEnd"/>
      <w:r w:rsidRPr="00E617C0">
        <w:rPr>
          <w:rFonts w:ascii="Times New Roman" w:hAnsi="Times New Roman"/>
          <w:sz w:val="24"/>
          <w:szCs w:val="24"/>
        </w:rPr>
        <w:t xml:space="preserve">. (методологические предпосылки культурно-исторического подхода в </w:t>
      </w:r>
      <w:proofErr w:type="spellStart"/>
      <w:r w:rsidRPr="00E617C0">
        <w:rPr>
          <w:rFonts w:ascii="Times New Roman" w:hAnsi="Times New Roman"/>
          <w:sz w:val="24"/>
          <w:szCs w:val="24"/>
        </w:rPr>
        <w:t>психосоматике</w:t>
      </w:r>
      <w:proofErr w:type="spellEnd"/>
      <w:r w:rsidRPr="00E617C0">
        <w:rPr>
          <w:rFonts w:ascii="Times New Roman" w:hAnsi="Times New Roman"/>
          <w:sz w:val="24"/>
          <w:szCs w:val="24"/>
        </w:rPr>
        <w:t>, основные принципы психологии телесности, психосоматическое развитие ребенка).</w:t>
      </w:r>
    </w:p>
    <w:p w:rsidR="006D5FE3" w:rsidRPr="00E617C0" w:rsidRDefault="006D5FE3" w:rsidP="00423DC5">
      <w:pPr>
        <w:pStyle w:val="a6"/>
        <w:numPr>
          <w:ilvl w:val="0"/>
          <w:numId w:val="12"/>
        </w:numPr>
        <w:spacing w:after="0" w:line="240" w:lineRule="auto"/>
        <w:ind w:left="0"/>
        <w:jc w:val="both"/>
        <w:rPr>
          <w:rFonts w:ascii="Times New Roman" w:hAnsi="Times New Roman"/>
          <w:sz w:val="24"/>
          <w:szCs w:val="24"/>
        </w:rPr>
      </w:pPr>
      <w:r w:rsidRPr="00E617C0">
        <w:rPr>
          <w:rFonts w:ascii="Times New Roman" w:hAnsi="Times New Roman"/>
          <w:sz w:val="24"/>
          <w:szCs w:val="24"/>
        </w:rPr>
        <w:t xml:space="preserve">Психосоматические феномены в структуре магических обрядов и ритуалов (этнокультурные особенности,  лечебной магии, современные формы «психосоматической мифологии» </w:t>
      </w:r>
      <w:proofErr w:type="gramStart"/>
      <w:r w:rsidRPr="00E617C0">
        <w:rPr>
          <w:rFonts w:ascii="Times New Roman" w:hAnsi="Times New Roman"/>
          <w:sz w:val="24"/>
          <w:szCs w:val="24"/>
        </w:rPr>
        <w:t>:п</w:t>
      </w:r>
      <w:proofErr w:type="gramEnd"/>
      <w:r w:rsidRPr="00E617C0">
        <w:rPr>
          <w:rFonts w:ascii="Times New Roman" w:hAnsi="Times New Roman"/>
          <w:sz w:val="24"/>
          <w:szCs w:val="24"/>
        </w:rPr>
        <w:t xml:space="preserve">орча и </w:t>
      </w:r>
      <w:proofErr w:type="spellStart"/>
      <w:r w:rsidRPr="00E617C0">
        <w:rPr>
          <w:rFonts w:ascii="Times New Roman" w:hAnsi="Times New Roman"/>
          <w:sz w:val="24"/>
          <w:szCs w:val="24"/>
        </w:rPr>
        <w:t>целительство</w:t>
      </w:r>
      <w:proofErr w:type="spellEnd"/>
      <w:r w:rsidRPr="00E617C0">
        <w:rPr>
          <w:rFonts w:ascii="Times New Roman" w:hAnsi="Times New Roman"/>
          <w:sz w:val="24"/>
          <w:szCs w:val="24"/>
        </w:rPr>
        <w:t>, экстрасенсорное и биоэнергетическое воздействие и т.д.).</w:t>
      </w:r>
    </w:p>
    <w:p w:rsidR="006D5FE3" w:rsidRPr="00E617C0" w:rsidRDefault="006D5FE3" w:rsidP="00423DC5">
      <w:pPr>
        <w:pStyle w:val="a6"/>
        <w:numPr>
          <w:ilvl w:val="0"/>
          <w:numId w:val="12"/>
        </w:numPr>
        <w:spacing w:after="0" w:line="240" w:lineRule="auto"/>
        <w:ind w:left="0"/>
        <w:jc w:val="both"/>
        <w:rPr>
          <w:rFonts w:ascii="Times New Roman" w:hAnsi="Times New Roman"/>
          <w:sz w:val="24"/>
          <w:szCs w:val="24"/>
        </w:rPr>
      </w:pPr>
      <w:r w:rsidRPr="00E617C0">
        <w:rPr>
          <w:rFonts w:ascii="Times New Roman" w:hAnsi="Times New Roman"/>
          <w:sz w:val="24"/>
          <w:szCs w:val="24"/>
        </w:rPr>
        <w:t>Феноменологический подход к телесности (телесный опыт как предмет философского анализа; герменевтическая модель в медицине).</w:t>
      </w:r>
    </w:p>
    <w:p w:rsidR="006D5FE3" w:rsidRPr="00E617C0" w:rsidRDefault="006D5FE3" w:rsidP="00423DC5">
      <w:pPr>
        <w:pStyle w:val="a6"/>
        <w:numPr>
          <w:ilvl w:val="0"/>
          <w:numId w:val="12"/>
        </w:numPr>
        <w:spacing w:after="0" w:line="240" w:lineRule="auto"/>
        <w:ind w:left="0"/>
        <w:jc w:val="both"/>
        <w:rPr>
          <w:rFonts w:ascii="Times New Roman" w:hAnsi="Times New Roman"/>
          <w:sz w:val="24"/>
          <w:szCs w:val="24"/>
        </w:rPr>
      </w:pPr>
      <w:r w:rsidRPr="00E617C0">
        <w:rPr>
          <w:rFonts w:ascii="Times New Roman" w:hAnsi="Times New Roman"/>
          <w:sz w:val="24"/>
          <w:szCs w:val="24"/>
        </w:rPr>
        <w:t>Психосоматическое единство в функционировании человека.</w:t>
      </w:r>
    </w:p>
    <w:p w:rsidR="006D5FE3" w:rsidRPr="00E617C0" w:rsidRDefault="006D5FE3" w:rsidP="00423DC5">
      <w:pPr>
        <w:spacing w:after="0" w:line="240" w:lineRule="auto"/>
        <w:jc w:val="center"/>
        <w:rPr>
          <w:rFonts w:ascii="Times New Roman" w:hAnsi="Times New Roman"/>
          <w:b/>
          <w:sz w:val="24"/>
          <w:szCs w:val="24"/>
          <w:lang w:val="ru-RU"/>
        </w:rPr>
      </w:pPr>
      <w:r w:rsidRPr="00E617C0">
        <w:rPr>
          <w:rFonts w:ascii="Times New Roman" w:hAnsi="Times New Roman"/>
          <w:b/>
          <w:sz w:val="24"/>
          <w:szCs w:val="24"/>
          <w:lang w:val="ru-RU"/>
        </w:rPr>
        <w:t>Примерная тематика рефератов, курсовых работ</w:t>
      </w:r>
    </w:p>
    <w:tbl>
      <w:tblPr>
        <w:tblW w:w="0" w:type="auto"/>
        <w:tblInd w:w="-34" w:type="dxa"/>
        <w:tblLook w:val="0000" w:firstRow="0" w:lastRow="0" w:firstColumn="0" w:lastColumn="0" w:noHBand="0" w:noVBand="0"/>
      </w:tblPr>
      <w:tblGrid>
        <w:gridCol w:w="516"/>
        <w:gridCol w:w="9088"/>
      </w:tblGrid>
      <w:tr w:rsidR="006D5FE3" w:rsidRPr="005D4BBA"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z w:val="24"/>
                <w:szCs w:val="24"/>
                <w:lang w:val="ru-RU"/>
              </w:rPr>
            </w:pP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Идея целостного подхода к больному в медицине.</w:t>
            </w:r>
          </w:p>
        </w:tc>
      </w:tr>
      <w:tr w:rsidR="006D5FE3" w:rsidRPr="005D4BBA"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z w:val="24"/>
                <w:szCs w:val="24"/>
                <w:lang w:val="ru-RU"/>
              </w:rPr>
            </w:pP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Поведение типа</w:t>
            </w:r>
            <w:proofErr w:type="gramStart"/>
            <w:r w:rsidRPr="00E617C0">
              <w:rPr>
                <w:rFonts w:ascii="Times New Roman" w:hAnsi="Times New Roman"/>
                <w:color w:val="000000"/>
                <w:sz w:val="24"/>
                <w:szCs w:val="24"/>
                <w:lang w:val="ru-RU"/>
              </w:rPr>
              <w:t xml:space="preserve"> А</w:t>
            </w:r>
            <w:proofErr w:type="gramEnd"/>
            <w:r w:rsidRPr="00E617C0">
              <w:rPr>
                <w:rFonts w:ascii="Times New Roman" w:hAnsi="Times New Roman"/>
                <w:color w:val="000000"/>
                <w:sz w:val="24"/>
                <w:szCs w:val="24"/>
                <w:lang w:val="ru-RU"/>
              </w:rPr>
              <w:t xml:space="preserve"> и Б: психологический аспект изучения.</w:t>
            </w:r>
          </w:p>
        </w:tc>
      </w:tr>
      <w:tr w:rsidR="006D5FE3" w:rsidRPr="005D4BBA"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z w:val="24"/>
                <w:szCs w:val="24"/>
                <w:lang w:val="ru-RU"/>
              </w:rPr>
            </w:pP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Психоаналитический  подход  в  </w:t>
            </w:r>
            <w:proofErr w:type="spellStart"/>
            <w:r w:rsidRPr="00E617C0">
              <w:rPr>
                <w:rFonts w:ascii="Times New Roman" w:hAnsi="Times New Roman"/>
                <w:color w:val="000000"/>
                <w:sz w:val="24"/>
                <w:szCs w:val="24"/>
                <w:lang w:val="ru-RU"/>
              </w:rPr>
              <w:t>психосоматике</w:t>
            </w:r>
            <w:proofErr w:type="spellEnd"/>
            <w:r w:rsidRPr="00E617C0">
              <w:rPr>
                <w:rFonts w:ascii="Times New Roman" w:hAnsi="Times New Roman"/>
                <w:color w:val="000000"/>
                <w:sz w:val="24"/>
                <w:szCs w:val="24"/>
                <w:lang w:val="ru-RU"/>
              </w:rPr>
              <w:t xml:space="preserve">.   Критическая оценка </w:t>
            </w:r>
            <w:proofErr w:type="spellStart"/>
            <w:r w:rsidRPr="00E617C0">
              <w:rPr>
                <w:rFonts w:ascii="Times New Roman" w:hAnsi="Times New Roman"/>
                <w:color w:val="000000"/>
                <w:sz w:val="24"/>
                <w:szCs w:val="24"/>
                <w:lang w:val="ru-RU"/>
              </w:rPr>
              <w:t>этогоподхода</w:t>
            </w:r>
            <w:proofErr w:type="spellEnd"/>
            <w:r w:rsidRPr="00E617C0">
              <w:rPr>
                <w:rFonts w:ascii="Times New Roman" w:hAnsi="Times New Roman"/>
                <w:color w:val="000000"/>
                <w:sz w:val="24"/>
                <w:szCs w:val="24"/>
                <w:lang w:val="ru-RU"/>
              </w:rPr>
              <w:t>.</w:t>
            </w:r>
          </w:p>
        </w:tc>
      </w:tr>
      <w:tr w:rsidR="006D5FE3" w:rsidRPr="005D4BBA"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z w:val="24"/>
                <w:szCs w:val="24"/>
                <w:lang w:val="ru-RU"/>
              </w:rPr>
            </w:pP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Динамика внутренней картины болезни в процессе лечения.</w:t>
            </w:r>
          </w:p>
        </w:tc>
      </w:tr>
      <w:tr w:rsidR="006D5FE3" w:rsidRPr="00E617C0"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z w:val="24"/>
                <w:szCs w:val="24"/>
                <w:lang w:val="ru-RU"/>
              </w:rPr>
            </w:pP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rPr>
            </w:pPr>
            <w:proofErr w:type="spellStart"/>
            <w:r w:rsidRPr="00E617C0">
              <w:rPr>
                <w:rFonts w:ascii="Times New Roman" w:hAnsi="Times New Roman"/>
                <w:color w:val="000000"/>
                <w:sz w:val="24"/>
                <w:szCs w:val="24"/>
              </w:rPr>
              <w:t>Гипотезапсихосоматическойспецифичности</w:t>
            </w:r>
            <w:proofErr w:type="spellEnd"/>
            <w:r w:rsidRPr="00E617C0">
              <w:rPr>
                <w:rFonts w:ascii="Times New Roman" w:hAnsi="Times New Roman"/>
                <w:color w:val="000000"/>
                <w:sz w:val="24"/>
                <w:szCs w:val="24"/>
              </w:rPr>
              <w:t xml:space="preserve">. </w:t>
            </w:r>
          </w:p>
        </w:tc>
      </w:tr>
      <w:tr w:rsidR="006D5FE3" w:rsidRPr="005D4BBA"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z w:val="24"/>
                <w:szCs w:val="24"/>
              </w:rPr>
            </w:pP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Проблема ятрогений. Психологические последствия ятрогений.</w:t>
            </w:r>
          </w:p>
        </w:tc>
      </w:tr>
      <w:tr w:rsidR="006D5FE3" w:rsidRPr="005D4BBA"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 w:val="left" w:pos="6043"/>
              </w:tabs>
              <w:autoSpaceDE w:val="0"/>
              <w:autoSpaceDN w:val="0"/>
              <w:adjustRightInd w:val="0"/>
              <w:spacing w:after="0" w:line="240" w:lineRule="auto"/>
              <w:ind w:left="0" w:firstLine="0"/>
              <w:jc w:val="both"/>
              <w:rPr>
                <w:rFonts w:ascii="Times New Roman" w:hAnsi="Times New Roman"/>
                <w:color w:val="000000"/>
                <w:sz w:val="24"/>
                <w:szCs w:val="24"/>
                <w:lang w:val="ru-RU"/>
              </w:rPr>
            </w:pPr>
          </w:p>
        </w:tc>
        <w:tc>
          <w:tcPr>
            <w:tcW w:w="0" w:type="auto"/>
            <w:shd w:val="clear" w:color="auto" w:fill="FFFFFF"/>
            <w:vAlign w:val="center"/>
          </w:tcPr>
          <w:p w:rsidR="006D5FE3" w:rsidRPr="00E617C0" w:rsidRDefault="006D5FE3" w:rsidP="00423DC5">
            <w:pPr>
              <w:shd w:val="clear" w:color="auto" w:fill="FFFFFF"/>
              <w:tabs>
                <w:tab w:val="left" w:pos="6043"/>
              </w:tabs>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Концепция профилей личности в </w:t>
            </w:r>
            <w:proofErr w:type="spellStart"/>
            <w:r w:rsidRPr="00E617C0">
              <w:rPr>
                <w:rFonts w:ascii="Times New Roman" w:hAnsi="Times New Roman"/>
                <w:color w:val="000000"/>
                <w:sz w:val="24"/>
                <w:szCs w:val="24"/>
                <w:lang w:val="ru-RU"/>
              </w:rPr>
              <w:t>психосоматике</w:t>
            </w:r>
            <w:proofErr w:type="spellEnd"/>
            <w:r w:rsidRPr="00E617C0">
              <w:rPr>
                <w:rFonts w:ascii="Times New Roman" w:hAnsi="Times New Roman"/>
                <w:color w:val="000000"/>
                <w:sz w:val="24"/>
                <w:szCs w:val="24"/>
                <w:lang w:val="ru-RU"/>
              </w:rPr>
              <w:t>.</w:t>
            </w:r>
          </w:p>
        </w:tc>
      </w:tr>
      <w:tr w:rsidR="006D5FE3" w:rsidRPr="00E617C0"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z w:val="24"/>
                <w:szCs w:val="24"/>
                <w:lang w:val="ru-RU"/>
              </w:rPr>
            </w:pP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rPr>
            </w:pPr>
            <w:r w:rsidRPr="00E617C0">
              <w:rPr>
                <w:rFonts w:ascii="Times New Roman" w:hAnsi="Times New Roman"/>
                <w:color w:val="000000"/>
                <w:sz w:val="24"/>
                <w:szCs w:val="24"/>
                <w:lang w:val="ru-RU"/>
              </w:rPr>
              <w:t xml:space="preserve">Роль эмоций в возникновении психосоматических заболеваний. </w:t>
            </w:r>
            <w:proofErr w:type="spellStart"/>
            <w:r w:rsidRPr="00E617C0">
              <w:rPr>
                <w:rFonts w:ascii="Times New Roman" w:hAnsi="Times New Roman"/>
                <w:color w:val="000000"/>
                <w:sz w:val="24"/>
                <w:szCs w:val="24"/>
              </w:rPr>
              <w:t>Экспериментальныефакты</w:t>
            </w:r>
            <w:proofErr w:type="spellEnd"/>
            <w:r w:rsidRPr="00E617C0">
              <w:rPr>
                <w:rFonts w:ascii="Times New Roman" w:hAnsi="Times New Roman"/>
                <w:color w:val="000000"/>
                <w:sz w:val="24"/>
                <w:szCs w:val="24"/>
              </w:rPr>
              <w:t xml:space="preserve">, </w:t>
            </w:r>
            <w:proofErr w:type="spellStart"/>
            <w:r w:rsidRPr="00E617C0">
              <w:rPr>
                <w:rFonts w:ascii="Times New Roman" w:hAnsi="Times New Roman"/>
                <w:color w:val="000000"/>
                <w:sz w:val="24"/>
                <w:szCs w:val="24"/>
              </w:rPr>
              <w:t>клиническиенаблюдения</w:t>
            </w:r>
            <w:proofErr w:type="spellEnd"/>
            <w:r w:rsidRPr="00E617C0">
              <w:rPr>
                <w:rFonts w:ascii="Times New Roman" w:hAnsi="Times New Roman"/>
                <w:color w:val="000000"/>
                <w:sz w:val="24"/>
                <w:szCs w:val="24"/>
              </w:rPr>
              <w:t>.</w:t>
            </w:r>
          </w:p>
        </w:tc>
      </w:tr>
      <w:tr w:rsidR="006D5FE3" w:rsidRPr="00E617C0" w:rsidTr="00423DC5">
        <w:tc>
          <w:tcPr>
            <w:tcW w:w="0" w:type="auto"/>
            <w:shd w:val="clear" w:color="auto" w:fill="FFFFFF"/>
            <w:vAlign w:val="center"/>
          </w:tcPr>
          <w:p w:rsidR="006D5FE3" w:rsidRPr="00E617C0" w:rsidRDefault="006D5FE3" w:rsidP="00423DC5">
            <w:pPr>
              <w:widowControl w:val="0"/>
              <w:numPr>
                <w:ilvl w:val="0"/>
                <w:numId w:val="13"/>
              </w:numPr>
              <w:shd w:val="clear" w:color="auto" w:fill="FFFFFF"/>
              <w:tabs>
                <w:tab w:val="num" w:pos="284"/>
              </w:tabs>
              <w:autoSpaceDE w:val="0"/>
              <w:autoSpaceDN w:val="0"/>
              <w:adjustRightInd w:val="0"/>
              <w:spacing w:after="0" w:line="240" w:lineRule="auto"/>
              <w:ind w:left="0" w:firstLine="0"/>
              <w:jc w:val="both"/>
              <w:rPr>
                <w:rFonts w:ascii="Times New Roman" w:hAnsi="Times New Roman"/>
                <w:color w:val="000000"/>
                <w:sz w:val="24"/>
                <w:szCs w:val="24"/>
              </w:rPr>
            </w:pP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rPr>
            </w:pPr>
            <w:proofErr w:type="spellStart"/>
            <w:r w:rsidRPr="00E617C0">
              <w:rPr>
                <w:rFonts w:ascii="Times New Roman" w:hAnsi="Times New Roman"/>
                <w:color w:val="000000"/>
                <w:sz w:val="24"/>
                <w:szCs w:val="24"/>
              </w:rPr>
              <w:t>Феноменысовладания</w:t>
            </w:r>
            <w:proofErr w:type="spellEnd"/>
            <w:r w:rsidRPr="00E617C0">
              <w:rPr>
                <w:rFonts w:ascii="Times New Roman" w:hAnsi="Times New Roman"/>
                <w:color w:val="000000"/>
                <w:sz w:val="24"/>
                <w:szCs w:val="24"/>
              </w:rPr>
              <w:t xml:space="preserve"> в </w:t>
            </w:r>
            <w:proofErr w:type="spellStart"/>
            <w:r w:rsidRPr="00E617C0">
              <w:rPr>
                <w:rFonts w:ascii="Times New Roman" w:hAnsi="Times New Roman"/>
                <w:color w:val="000000"/>
                <w:sz w:val="24"/>
                <w:szCs w:val="24"/>
              </w:rPr>
              <w:t>психосоматике</w:t>
            </w:r>
            <w:proofErr w:type="spellEnd"/>
            <w:r w:rsidRPr="00E617C0">
              <w:rPr>
                <w:rFonts w:ascii="Times New Roman" w:hAnsi="Times New Roman"/>
                <w:color w:val="000000"/>
                <w:sz w:val="24"/>
                <w:szCs w:val="24"/>
              </w:rPr>
              <w:t xml:space="preserve">. </w:t>
            </w:r>
          </w:p>
        </w:tc>
      </w:tr>
      <w:tr w:rsidR="006D5FE3" w:rsidRPr="005D4BBA"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 xml:space="preserve">10.  </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Клинико-психологические аспекты проблемы стресса. </w:t>
            </w:r>
          </w:p>
        </w:tc>
      </w:tr>
      <w:tr w:rsidR="006D5FE3" w:rsidRPr="00E617C0"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11.</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rPr>
            </w:pPr>
            <w:proofErr w:type="spellStart"/>
            <w:r w:rsidRPr="00E617C0">
              <w:rPr>
                <w:rFonts w:ascii="Times New Roman" w:hAnsi="Times New Roman"/>
                <w:color w:val="000000"/>
                <w:sz w:val="24"/>
                <w:szCs w:val="24"/>
              </w:rPr>
              <w:t>Cтpecc</w:t>
            </w:r>
            <w:proofErr w:type="spellEnd"/>
            <w:r w:rsidRPr="00E617C0">
              <w:rPr>
                <w:rFonts w:ascii="Times New Roman" w:hAnsi="Times New Roman"/>
                <w:color w:val="000000"/>
                <w:sz w:val="24"/>
                <w:szCs w:val="24"/>
              </w:rPr>
              <w:t xml:space="preserve"> и </w:t>
            </w:r>
            <w:proofErr w:type="spellStart"/>
            <w:r w:rsidRPr="00E617C0">
              <w:rPr>
                <w:rFonts w:ascii="Times New Roman" w:hAnsi="Times New Roman"/>
                <w:color w:val="000000"/>
                <w:sz w:val="24"/>
                <w:szCs w:val="24"/>
              </w:rPr>
              <w:t>психосоматическиерасстройства</w:t>
            </w:r>
            <w:proofErr w:type="spellEnd"/>
            <w:r w:rsidRPr="00E617C0">
              <w:rPr>
                <w:rFonts w:ascii="Times New Roman" w:hAnsi="Times New Roman"/>
                <w:color w:val="000000"/>
                <w:sz w:val="24"/>
                <w:szCs w:val="24"/>
              </w:rPr>
              <w:t>.</w:t>
            </w:r>
          </w:p>
        </w:tc>
      </w:tr>
      <w:tr w:rsidR="006D5FE3" w:rsidRPr="005D4BBA"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12.</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Основные направления в изучении психосоматической проблемы в России и </w:t>
            </w:r>
            <w:proofErr w:type="spellStart"/>
            <w:r w:rsidRPr="00E617C0">
              <w:rPr>
                <w:rFonts w:ascii="Times New Roman" w:hAnsi="Times New Roman"/>
                <w:color w:val="000000"/>
                <w:sz w:val="24"/>
                <w:szCs w:val="24"/>
                <w:lang w:val="ru-RU"/>
              </w:rPr>
              <w:t>зарубежом</w:t>
            </w:r>
            <w:proofErr w:type="spellEnd"/>
            <w:r w:rsidRPr="00E617C0">
              <w:rPr>
                <w:rFonts w:ascii="Times New Roman" w:hAnsi="Times New Roman"/>
                <w:color w:val="000000"/>
                <w:sz w:val="24"/>
                <w:szCs w:val="24"/>
                <w:lang w:val="ru-RU"/>
              </w:rPr>
              <w:t xml:space="preserve">. </w:t>
            </w:r>
          </w:p>
        </w:tc>
      </w:tr>
      <w:tr w:rsidR="006D5FE3" w:rsidRPr="005D4BBA" w:rsidTr="00423DC5">
        <w:tc>
          <w:tcPr>
            <w:tcW w:w="0" w:type="auto"/>
            <w:shd w:val="clear" w:color="auto" w:fill="FFFFFF"/>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13.</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Изучение внутренней картины болезни. Внутренняя картина болезни как сложный психосоматический </w:t>
            </w:r>
            <w:proofErr w:type="spellStart"/>
            <w:r w:rsidRPr="00E617C0">
              <w:rPr>
                <w:rFonts w:ascii="Times New Roman" w:hAnsi="Times New Roman"/>
                <w:color w:val="000000"/>
                <w:sz w:val="24"/>
                <w:szCs w:val="24"/>
                <w:lang w:val="ru-RU"/>
              </w:rPr>
              <w:t>феномен</w:t>
            </w:r>
            <w:proofErr w:type="gramStart"/>
            <w:r w:rsidRPr="00E617C0">
              <w:rPr>
                <w:rFonts w:ascii="Times New Roman" w:hAnsi="Times New Roman"/>
                <w:color w:val="000000"/>
                <w:sz w:val="24"/>
                <w:szCs w:val="24"/>
                <w:lang w:val="ru-RU"/>
              </w:rPr>
              <w:t>.</w:t>
            </w:r>
            <w:r w:rsidRPr="00E617C0">
              <w:rPr>
                <w:rFonts w:ascii="Times New Roman" w:hAnsi="Times New Roman"/>
                <w:sz w:val="24"/>
                <w:szCs w:val="24"/>
                <w:lang w:val="ru-RU"/>
              </w:rPr>
              <w:t>В</w:t>
            </w:r>
            <w:proofErr w:type="gramEnd"/>
            <w:r w:rsidRPr="00E617C0">
              <w:rPr>
                <w:rFonts w:ascii="Times New Roman" w:hAnsi="Times New Roman"/>
                <w:sz w:val="24"/>
                <w:szCs w:val="24"/>
                <w:lang w:val="ru-RU"/>
              </w:rPr>
              <w:t>озрастнаядинамикавнутреннейкартиныболезни</w:t>
            </w:r>
            <w:proofErr w:type="spellEnd"/>
            <w:r w:rsidRPr="00E617C0">
              <w:rPr>
                <w:rFonts w:ascii="Times New Roman" w:hAnsi="Times New Roman"/>
                <w:sz w:val="24"/>
                <w:szCs w:val="24"/>
                <w:lang w:val="ru-RU"/>
              </w:rPr>
              <w:t xml:space="preserve">.     </w:t>
            </w:r>
          </w:p>
        </w:tc>
      </w:tr>
      <w:tr w:rsidR="006D5FE3" w:rsidRPr="005D4BBA" w:rsidTr="00423DC5">
        <w:trPr>
          <w:trHeight w:val="620"/>
        </w:trPr>
        <w:tc>
          <w:tcPr>
            <w:tcW w:w="0" w:type="auto"/>
            <w:shd w:val="clear" w:color="auto" w:fill="FFFFFF"/>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14.</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Особенности  социальной  ситуации  развития  у   больных  с </w:t>
            </w:r>
            <w:proofErr w:type="spellStart"/>
            <w:r w:rsidRPr="00E617C0">
              <w:rPr>
                <w:rFonts w:ascii="Times New Roman" w:hAnsi="Times New Roman"/>
                <w:color w:val="000000"/>
                <w:sz w:val="24"/>
                <w:szCs w:val="24"/>
                <w:lang w:val="ru-RU"/>
              </w:rPr>
              <w:t>хроническимисоматическими</w:t>
            </w:r>
            <w:proofErr w:type="spellEnd"/>
            <w:r w:rsidRPr="00E617C0">
              <w:rPr>
                <w:rFonts w:ascii="Times New Roman" w:hAnsi="Times New Roman"/>
                <w:color w:val="000000"/>
                <w:sz w:val="24"/>
                <w:szCs w:val="24"/>
                <w:lang w:val="ru-RU"/>
              </w:rPr>
              <w:t xml:space="preserve">     заболеваниями     (на     примере     хронической     </w:t>
            </w:r>
            <w:proofErr w:type="spellStart"/>
            <w:r w:rsidRPr="00E617C0">
              <w:rPr>
                <w:rFonts w:ascii="Times New Roman" w:hAnsi="Times New Roman"/>
                <w:color w:val="000000"/>
                <w:sz w:val="24"/>
                <w:szCs w:val="24"/>
                <w:lang w:val="ru-RU"/>
              </w:rPr>
              <w:t>почечнойнедостаточности</w:t>
            </w:r>
            <w:proofErr w:type="spellEnd"/>
            <w:r w:rsidRPr="00E617C0">
              <w:rPr>
                <w:rFonts w:ascii="Times New Roman" w:hAnsi="Times New Roman"/>
                <w:color w:val="000000"/>
                <w:sz w:val="24"/>
                <w:szCs w:val="24"/>
                <w:lang w:val="ru-RU"/>
              </w:rPr>
              <w:t>).</w:t>
            </w:r>
          </w:p>
        </w:tc>
      </w:tr>
      <w:tr w:rsidR="006D5FE3" w:rsidRPr="00E617C0"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15.</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rPr>
            </w:pPr>
            <w:proofErr w:type="spellStart"/>
            <w:r w:rsidRPr="00E617C0">
              <w:rPr>
                <w:rFonts w:ascii="Times New Roman" w:hAnsi="Times New Roman"/>
                <w:color w:val="000000"/>
                <w:sz w:val="24"/>
                <w:szCs w:val="24"/>
              </w:rPr>
              <w:t>Психологическиемоделисимптомообразования</w:t>
            </w:r>
            <w:proofErr w:type="spellEnd"/>
            <w:r w:rsidRPr="00E617C0">
              <w:rPr>
                <w:rFonts w:ascii="Times New Roman" w:hAnsi="Times New Roman"/>
                <w:color w:val="000000"/>
                <w:sz w:val="24"/>
                <w:szCs w:val="24"/>
              </w:rPr>
              <w:t>.</w:t>
            </w:r>
          </w:p>
        </w:tc>
      </w:tr>
      <w:tr w:rsidR="006D5FE3" w:rsidRPr="005D4BBA"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16.</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Патопсихологические аспекты работы с соматическими больными.  </w:t>
            </w:r>
          </w:p>
        </w:tc>
      </w:tr>
      <w:tr w:rsidR="006D5FE3" w:rsidRPr="005D4BBA"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17.</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Психосоматический феномен и психосоматический симптом: возможности </w:t>
            </w:r>
            <w:proofErr w:type="spellStart"/>
            <w:r w:rsidRPr="00E617C0">
              <w:rPr>
                <w:rFonts w:ascii="Times New Roman" w:hAnsi="Times New Roman"/>
                <w:color w:val="000000"/>
                <w:sz w:val="24"/>
                <w:szCs w:val="24"/>
                <w:lang w:val="ru-RU"/>
              </w:rPr>
              <w:t>ихдифференциации</w:t>
            </w:r>
            <w:proofErr w:type="spellEnd"/>
            <w:r w:rsidRPr="00E617C0">
              <w:rPr>
                <w:rFonts w:ascii="Times New Roman" w:hAnsi="Times New Roman"/>
                <w:color w:val="000000"/>
                <w:sz w:val="24"/>
                <w:szCs w:val="24"/>
                <w:lang w:val="ru-RU"/>
              </w:rPr>
              <w:t>.</w:t>
            </w:r>
          </w:p>
        </w:tc>
      </w:tr>
      <w:tr w:rsidR="006D5FE3" w:rsidRPr="005D4BBA"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18.</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Нарушения   познавательной   деятельности    у    больных   с   хроническими соматическими заболеваниями.</w:t>
            </w:r>
          </w:p>
        </w:tc>
      </w:tr>
      <w:tr w:rsidR="006D5FE3" w:rsidRPr="00E617C0"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19.</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rPr>
            </w:pPr>
            <w:proofErr w:type="spellStart"/>
            <w:r w:rsidRPr="00E617C0">
              <w:rPr>
                <w:rFonts w:ascii="Times New Roman" w:hAnsi="Times New Roman"/>
                <w:color w:val="000000"/>
                <w:sz w:val="24"/>
                <w:szCs w:val="24"/>
              </w:rPr>
              <w:t>Алекситимиякакпсихологическаяпроблема</w:t>
            </w:r>
            <w:proofErr w:type="spellEnd"/>
            <w:r w:rsidRPr="00E617C0">
              <w:rPr>
                <w:rFonts w:ascii="Times New Roman" w:hAnsi="Times New Roman"/>
                <w:color w:val="000000"/>
                <w:sz w:val="24"/>
                <w:szCs w:val="24"/>
              </w:rPr>
              <w:t xml:space="preserve">. </w:t>
            </w:r>
          </w:p>
        </w:tc>
      </w:tr>
      <w:tr w:rsidR="006D5FE3" w:rsidRPr="005D4BBA" w:rsidTr="00423DC5">
        <w:trPr>
          <w:trHeight w:val="392"/>
        </w:trPr>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20.</w:t>
            </w:r>
          </w:p>
        </w:tc>
        <w:tc>
          <w:tcPr>
            <w:tcW w:w="0" w:type="auto"/>
            <w:shd w:val="clear" w:color="auto" w:fill="FFFFFF"/>
            <w:vAlign w:val="center"/>
          </w:tcPr>
          <w:p w:rsidR="006D5FE3" w:rsidRPr="00DE7EB8" w:rsidRDefault="006D5FE3" w:rsidP="00423DC5">
            <w:pPr>
              <w:pStyle w:val="a4"/>
              <w:spacing w:after="0" w:line="240" w:lineRule="auto"/>
              <w:ind w:firstLine="0"/>
              <w:rPr>
                <w:rFonts w:ascii="Times New Roman" w:hAnsi="Times New Roman"/>
                <w:sz w:val="24"/>
                <w:szCs w:val="24"/>
                <w:lang w:val="ru-RU"/>
              </w:rPr>
            </w:pPr>
            <w:r w:rsidRPr="00DE7EB8">
              <w:rPr>
                <w:rFonts w:ascii="Times New Roman" w:hAnsi="Times New Roman"/>
                <w:sz w:val="24"/>
                <w:szCs w:val="24"/>
                <w:lang w:val="ru-RU"/>
              </w:rPr>
              <w:t xml:space="preserve">Проблема </w:t>
            </w:r>
            <w:proofErr w:type="spellStart"/>
            <w:r w:rsidRPr="00DE7EB8">
              <w:rPr>
                <w:rFonts w:ascii="Times New Roman" w:hAnsi="Times New Roman"/>
                <w:sz w:val="24"/>
                <w:szCs w:val="24"/>
                <w:lang w:val="ru-RU"/>
              </w:rPr>
              <w:t>симптомогенеза</w:t>
            </w:r>
            <w:proofErr w:type="spellEnd"/>
            <w:r w:rsidRPr="00DE7EB8">
              <w:rPr>
                <w:rFonts w:ascii="Times New Roman" w:hAnsi="Times New Roman"/>
                <w:sz w:val="24"/>
                <w:szCs w:val="24"/>
                <w:lang w:val="ru-RU"/>
              </w:rPr>
              <w:t xml:space="preserve"> в истории </w:t>
            </w:r>
            <w:proofErr w:type="spellStart"/>
            <w:r w:rsidRPr="00DE7EB8">
              <w:rPr>
                <w:rFonts w:ascii="Times New Roman" w:hAnsi="Times New Roman"/>
                <w:sz w:val="24"/>
                <w:szCs w:val="24"/>
                <w:lang w:val="ru-RU"/>
              </w:rPr>
              <w:t>психосоматики</w:t>
            </w:r>
            <w:proofErr w:type="spellEnd"/>
            <w:r w:rsidRPr="00DE7EB8">
              <w:rPr>
                <w:rFonts w:ascii="Times New Roman" w:hAnsi="Times New Roman"/>
                <w:sz w:val="24"/>
                <w:szCs w:val="24"/>
                <w:lang w:val="ru-RU"/>
              </w:rPr>
              <w:t xml:space="preserve">. </w:t>
            </w:r>
          </w:p>
        </w:tc>
      </w:tr>
      <w:tr w:rsidR="006D5FE3" w:rsidRPr="00E617C0"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21.</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rPr>
            </w:pPr>
            <w:proofErr w:type="spellStart"/>
            <w:r w:rsidRPr="00E617C0">
              <w:rPr>
                <w:rFonts w:ascii="Times New Roman" w:hAnsi="Times New Roman"/>
                <w:color w:val="000000"/>
                <w:sz w:val="24"/>
                <w:szCs w:val="24"/>
              </w:rPr>
              <w:t>Проблемапсихосоматическогодизонтогенеза</w:t>
            </w:r>
            <w:proofErr w:type="spellEnd"/>
            <w:r w:rsidRPr="00E617C0">
              <w:rPr>
                <w:rFonts w:ascii="Times New Roman" w:hAnsi="Times New Roman"/>
                <w:color w:val="000000"/>
                <w:sz w:val="24"/>
                <w:szCs w:val="24"/>
              </w:rPr>
              <w:t>.</w:t>
            </w:r>
          </w:p>
        </w:tc>
      </w:tr>
      <w:tr w:rsidR="006D5FE3" w:rsidRPr="005D4BBA"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22.</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Изучение социальной ситуации развития при соматических заболеваниях.</w:t>
            </w:r>
          </w:p>
        </w:tc>
      </w:tr>
      <w:tr w:rsidR="006D5FE3" w:rsidRPr="00E617C0"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23.</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sz w:val="24"/>
                <w:szCs w:val="24"/>
              </w:rPr>
            </w:pPr>
            <w:proofErr w:type="spellStart"/>
            <w:r w:rsidRPr="00E617C0">
              <w:rPr>
                <w:rFonts w:ascii="Times New Roman" w:hAnsi="Times New Roman"/>
                <w:color w:val="000000"/>
                <w:sz w:val="24"/>
                <w:szCs w:val="24"/>
              </w:rPr>
              <w:t>Проблемаклассификациипсихосоматическихрасстройств</w:t>
            </w:r>
            <w:proofErr w:type="spellEnd"/>
            <w:r w:rsidRPr="00E617C0">
              <w:rPr>
                <w:rFonts w:ascii="Times New Roman" w:hAnsi="Times New Roman"/>
                <w:color w:val="000000"/>
                <w:sz w:val="24"/>
                <w:szCs w:val="24"/>
              </w:rPr>
              <w:t>.</w:t>
            </w:r>
          </w:p>
        </w:tc>
      </w:tr>
      <w:tr w:rsidR="006D5FE3" w:rsidRPr="005D4BBA" w:rsidTr="00423DC5">
        <w:tc>
          <w:tcPr>
            <w:tcW w:w="0" w:type="auto"/>
            <w:shd w:val="clear" w:color="auto" w:fill="FFFFFF"/>
            <w:vAlign w:val="center"/>
          </w:tcPr>
          <w:p w:rsidR="006D5FE3" w:rsidRPr="00DE7EB8" w:rsidRDefault="006D5FE3" w:rsidP="00423DC5">
            <w:pPr>
              <w:pStyle w:val="a4"/>
              <w:widowControl w:val="0"/>
              <w:shd w:val="clear" w:color="auto" w:fill="FFFFFF"/>
              <w:autoSpaceDE w:val="0"/>
              <w:autoSpaceDN w:val="0"/>
              <w:adjustRightInd w:val="0"/>
              <w:spacing w:after="0" w:line="240" w:lineRule="auto"/>
              <w:ind w:firstLine="0"/>
              <w:rPr>
                <w:rFonts w:ascii="Times New Roman" w:hAnsi="Times New Roman"/>
                <w:sz w:val="24"/>
                <w:szCs w:val="24"/>
              </w:rPr>
            </w:pPr>
            <w:r w:rsidRPr="00DE7EB8">
              <w:rPr>
                <w:rFonts w:ascii="Times New Roman" w:hAnsi="Times New Roman"/>
                <w:sz w:val="24"/>
                <w:szCs w:val="24"/>
              </w:rPr>
              <w:t>24.</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Факторы, влияющие на психосоматическое развитие ребенка.</w:t>
            </w:r>
          </w:p>
        </w:tc>
      </w:tr>
      <w:tr w:rsidR="006D5FE3" w:rsidRPr="005D4BBA" w:rsidTr="00423DC5">
        <w:tc>
          <w:tcPr>
            <w:tcW w:w="0" w:type="auto"/>
            <w:shd w:val="clear" w:color="auto" w:fill="FFFFFF"/>
            <w:vAlign w:val="center"/>
          </w:tcPr>
          <w:p w:rsidR="006D5FE3" w:rsidRPr="00DE7EB8" w:rsidRDefault="006D5FE3" w:rsidP="00423DC5">
            <w:pPr>
              <w:pStyle w:val="a4"/>
              <w:widowControl w:val="0"/>
              <w:shd w:val="clear" w:color="auto" w:fill="FFFFFF"/>
              <w:autoSpaceDE w:val="0"/>
              <w:autoSpaceDN w:val="0"/>
              <w:adjustRightInd w:val="0"/>
              <w:spacing w:after="0" w:line="240" w:lineRule="auto"/>
              <w:ind w:firstLine="0"/>
              <w:rPr>
                <w:rFonts w:ascii="Times New Roman" w:hAnsi="Times New Roman"/>
                <w:sz w:val="24"/>
                <w:szCs w:val="24"/>
              </w:rPr>
            </w:pPr>
            <w:r w:rsidRPr="00DE7EB8">
              <w:rPr>
                <w:rFonts w:ascii="Times New Roman" w:hAnsi="Times New Roman"/>
                <w:sz w:val="24"/>
                <w:szCs w:val="24"/>
              </w:rPr>
              <w:t>25.</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Проблема </w:t>
            </w:r>
            <w:proofErr w:type="spellStart"/>
            <w:r w:rsidRPr="00E617C0">
              <w:rPr>
                <w:rFonts w:ascii="Times New Roman" w:hAnsi="Times New Roman"/>
                <w:color w:val="000000"/>
                <w:sz w:val="24"/>
                <w:szCs w:val="24"/>
                <w:lang w:val="ru-RU"/>
              </w:rPr>
              <w:t>психосоматическогосимптомогенеза</w:t>
            </w:r>
            <w:proofErr w:type="spellEnd"/>
            <w:r w:rsidRPr="00E617C0">
              <w:rPr>
                <w:rFonts w:ascii="Times New Roman" w:hAnsi="Times New Roman"/>
                <w:color w:val="000000"/>
                <w:sz w:val="24"/>
                <w:szCs w:val="24"/>
                <w:lang w:val="ru-RU"/>
              </w:rPr>
              <w:t xml:space="preserve"> в концепциях </w:t>
            </w:r>
            <w:proofErr w:type="spellStart"/>
            <w:r w:rsidRPr="00E617C0">
              <w:rPr>
                <w:rFonts w:ascii="Times New Roman" w:hAnsi="Times New Roman"/>
                <w:color w:val="000000"/>
                <w:sz w:val="24"/>
                <w:szCs w:val="24"/>
                <w:lang w:val="ru-RU"/>
              </w:rPr>
              <w:t>М.Шура</w:t>
            </w:r>
            <w:proofErr w:type="spellEnd"/>
            <w:r w:rsidRPr="00E617C0">
              <w:rPr>
                <w:rFonts w:ascii="Times New Roman" w:hAnsi="Times New Roman"/>
                <w:color w:val="000000"/>
                <w:sz w:val="24"/>
                <w:szCs w:val="24"/>
                <w:lang w:val="ru-RU"/>
              </w:rPr>
              <w:t xml:space="preserve">, </w:t>
            </w:r>
            <w:proofErr w:type="spellStart"/>
            <w:r w:rsidRPr="00E617C0">
              <w:rPr>
                <w:rFonts w:ascii="Times New Roman" w:hAnsi="Times New Roman"/>
                <w:color w:val="000000"/>
                <w:sz w:val="24"/>
                <w:szCs w:val="24"/>
                <w:lang w:val="ru-RU"/>
              </w:rPr>
              <w:t>А.Митчерлиха</w:t>
            </w:r>
            <w:proofErr w:type="spellEnd"/>
            <w:r w:rsidRPr="00E617C0">
              <w:rPr>
                <w:rFonts w:ascii="Times New Roman" w:hAnsi="Times New Roman"/>
                <w:color w:val="000000"/>
                <w:sz w:val="24"/>
                <w:szCs w:val="24"/>
                <w:lang w:val="ru-RU"/>
              </w:rPr>
              <w:t>.</w:t>
            </w:r>
          </w:p>
        </w:tc>
      </w:tr>
      <w:tr w:rsidR="006D5FE3" w:rsidRPr="005D4BBA"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26.</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sz w:val="24"/>
                <w:szCs w:val="24"/>
                <w:lang w:val="ru-RU"/>
              </w:rPr>
            </w:pPr>
            <w:r w:rsidRPr="00E617C0">
              <w:rPr>
                <w:rFonts w:ascii="Times New Roman" w:hAnsi="Times New Roman"/>
                <w:color w:val="000000"/>
                <w:sz w:val="24"/>
                <w:szCs w:val="24"/>
                <w:lang w:val="ru-RU"/>
              </w:rPr>
              <w:t xml:space="preserve">Теория </w:t>
            </w:r>
            <w:proofErr w:type="spellStart"/>
            <w:r w:rsidRPr="00E617C0">
              <w:rPr>
                <w:rFonts w:ascii="Times New Roman" w:hAnsi="Times New Roman"/>
                <w:color w:val="000000"/>
                <w:sz w:val="24"/>
                <w:szCs w:val="24"/>
                <w:lang w:val="ru-RU"/>
              </w:rPr>
              <w:t>кортико</w:t>
            </w:r>
            <w:proofErr w:type="spellEnd"/>
            <w:r w:rsidRPr="00E617C0">
              <w:rPr>
                <w:rFonts w:ascii="Times New Roman" w:hAnsi="Times New Roman"/>
                <w:color w:val="000000"/>
                <w:sz w:val="24"/>
                <w:szCs w:val="24"/>
                <w:lang w:val="ru-RU"/>
              </w:rPr>
              <w:t>-висцеральной патологии: основные положения.</w:t>
            </w:r>
          </w:p>
        </w:tc>
      </w:tr>
      <w:tr w:rsidR="006D5FE3" w:rsidRPr="00E617C0" w:rsidTr="00423DC5">
        <w:tc>
          <w:tcPr>
            <w:tcW w:w="0" w:type="auto"/>
            <w:shd w:val="clear" w:color="auto" w:fill="FFFFFF"/>
            <w:vAlign w:val="center"/>
          </w:tcPr>
          <w:p w:rsidR="006D5FE3" w:rsidRPr="00E617C0" w:rsidRDefault="006D5FE3" w:rsidP="00423DC5">
            <w:pPr>
              <w:widowControl w:val="0"/>
              <w:shd w:val="clear" w:color="auto" w:fill="FFFFFF"/>
              <w:autoSpaceDE w:val="0"/>
              <w:autoSpaceDN w:val="0"/>
              <w:adjustRightInd w:val="0"/>
              <w:spacing w:after="0" w:line="240" w:lineRule="auto"/>
              <w:rPr>
                <w:rFonts w:ascii="Times New Roman" w:hAnsi="Times New Roman"/>
                <w:color w:val="000000"/>
                <w:sz w:val="24"/>
                <w:szCs w:val="24"/>
              </w:rPr>
            </w:pPr>
            <w:r w:rsidRPr="00E617C0">
              <w:rPr>
                <w:rFonts w:ascii="Times New Roman" w:hAnsi="Times New Roman"/>
                <w:color w:val="000000"/>
                <w:sz w:val="24"/>
                <w:szCs w:val="24"/>
              </w:rPr>
              <w:t>27.</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sz w:val="24"/>
                <w:szCs w:val="24"/>
              </w:rPr>
            </w:pPr>
            <w:proofErr w:type="spellStart"/>
            <w:r w:rsidRPr="00E617C0">
              <w:rPr>
                <w:rFonts w:ascii="Times New Roman" w:hAnsi="Times New Roman"/>
                <w:sz w:val="24"/>
                <w:szCs w:val="24"/>
              </w:rPr>
              <w:t>КонцепцияролевогоконфликтаМорено</w:t>
            </w:r>
            <w:proofErr w:type="spellEnd"/>
          </w:p>
        </w:tc>
      </w:tr>
      <w:tr w:rsidR="006D5FE3" w:rsidRPr="00E617C0" w:rsidTr="00423DC5">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sz w:val="24"/>
                <w:szCs w:val="24"/>
              </w:rPr>
            </w:pPr>
            <w:r w:rsidRPr="00E617C0">
              <w:rPr>
                <w:rFonts w:ascii="Times New Roman" w:hAnsi="Times New Roman"/>
                <w:sz w:val="24"/>
                <w:szCs w:val="24"/>
              </w:rPr>
              <w:t>28.</w:t>
            </w:r>
          </w:p>
        </w:tc>
        <w:tc>
          <w:tcPr>
            <w:tcW w:w="0" w:type="auto"/>
            <w:shd w:val="clear" w:color="auto" w:fill="FFFFFF"/>
            <w:vAlign w:val="center"/>
          </w:tcPr>
          <w:p w:rsidR="006D5FE3" w:rsidRPr="00E617C0" w:rsidRDefault="006D5FE3" w:rsidP="00423DC5">
            <w:pPr>
              <w:shd w:val="clear" w:color="auto" w:fill="FFFFFF"/>
              <w:spacing w:after="0" w:line="240" w:lineRule="auto"/>
              <w:rPr>
                <w:rFonts w:ascii="Times New Roman" w:hAnsi="Times New Roman"/>
                <w:sz w:val="24"/>
                <w:szCs w:val="24"/>
              </w:rPr>
            </w:pPr>
            <w:proofErr w:type="spellStart"/>
            <w:r w:rsidRPr="00E617C0">
              <w:rPr>
                <w:rFonts w:ascii="Times New Roman" w:hAnsi="Times New Roman"/>
                <w:sz w:val="24"/>
                <w:szCs w:val="24"/>
              </w:rPr>
              <w:t>ПсихосоматическаямедицинаАммона</w:t>
            </w:r>
            <w:proofErr w:type="spellEnd"/>
          </w:p>
        </w:tc>
      </w:tr>
    </w:tbl>
    <w:p w:rsidR="006D5FE3" w:rsidRPr="00E617C0" w:rsidRDefault="006D5FE3" w:rsidP="00423DC5">
      <w:pPr>
        <w:spacing w:after="0" w:line="240" w:lineRule="auto"/>
        <w:jc w:val="center"/>
        <w:rPr>
          <w:rFonts w:ascii="Times New Roman" w:hAnsi="Times New Roman"/>
          <w:b/>
          <w:sz w:val="24"/>
          <w:szCs w:val="24"/>
        </w:rPr>
      </w:pPr>
    </w:p>
    <w:p w:rsidR="006D5FE3" w:rsidRPr="00E617C0" w:rsidRDefault="006D5FE3" w:rsidP="00423DC5">
      <w:pPr>
        <w:spacing w:after="0" w:line="240" w:lineRule="auto"/>
        <w:jc w:val="center"/>
        <w:rPr>
          <w:rFonts w:ascii="Times New Roman" w:hAnsi="Times New Roman"/>
          <w:b/>
          <w:sz w:val="24"/>
          <w:szCs w:val="24"/>
          <w:lang w:val="ru-RU"/>
        </w:rPr>
      </w:pPr>
      <w:r w:rsidRPr="00E617C0">
        <w:rPr>
          <w:rFonts w:ascii="Times New Roman" w:hAnsi="Times New Roman"/>
          <w:b/>
          <w:sz w:val="24"/>
          <w:szCs w:val="24"/>
          <w:lang w:val="ru-RU"/>
        </w:rPr>
        <w:t>Примерный тест</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01. В патогенезе психосоматических заболеваний участвуют:</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черепно-мозговая травма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+ 2) хроническая </w:t>
      </w:r>
      <w:proofErr w:type="spellStart"/>
      <w:r w:rsidRPr="00E617C0">
        <w:rPr>
          <w:rFonts w:ascii="Times New Roman" w:hAnsi="Times New Roman"/>
          <w:color w:val="000000"/>
          <w:sz w:val="24"/>
          <w:szCs w:val="24"/>
          <w:lang w:val="ru-RU" w:eastAsia="ru-RU"/>
        </w:rPr>
        <w:t>психотравма</w:t>
      </w:r>
      <w:proofErr w:type="spellEnd"/>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lastRenderedPageBreak/>
        <w:t>+ 3) факторы биологического предрасположения</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02. Выделите признаки, которые включают в понятие </w:t>
      </w:r>
      <w:proofErr w:type="spellStart"/>
      <w:r w:rsidRPr="00E617C0">
        <w:rPr>
          <w:rFonts w:ascii="Times New Roman" w:hAnsi="Times New Roman"/>
          <w:color w:val="000000"/>
          <w:sz w:val="24"/>
          <w:szCs w:val="24"/>
          <w:lang w:val="ru-RU" w:eastAsia="ru-RU"/>
        </w:rPr>
        <w:t>алекситимии</w:t>
      </w:r>
      <w:proofErr w:type="spellEnd"/>
      <w:r w:rsidRPr="00E617C0">
        <w:rPr>
          <w:rFonts w:ascii="Times New Roman" w:hAnsi="Times New Roman"/>
          <w:color w:val="000000"/>
          <w:sz w:val="24"/>
          <w:szCs w:val="24"/>
          <w:lang w:val="ru-RU" w:eastAsia="ru-RU"/>
        </w:rPr>
        <w:t>:</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затрудненность контактов с окружающими</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трудность в вербализации чувств</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трудность разграничения соматических ощущений и эмоций</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03. </w:t>
      </w:r>
      <w:proofErr w:type="gramStart"/>
      <w:r w:rsidRPr="00E617C0">
        <w:rPr>
          <w:rFonts w:ascii="Times New Roman" w:hAnsi="Times New Roman"/>
          <w:color w:val="000000"/>
          <w:sz w:val="24"/>
          <w:szCs w:val="24"/>
          <w:lang w:val="ru-RU" w:eastAsia="ru-RU"/>
        </w:rPr>
        <w:t>Выберите из нижеперечисленного психосоматические заболевания:</w:t>
      </w:r>
      <w:proofErr w:type="gramEnd"/>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системная красная волчанка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+ 2) </w:t>
      </w:r>
      <w:proofErr w:type="spellStart"/>
      <w:r w:rsidRPr="00E617C0">
        <w:rPr>
          <w:rFonts w:ascii="Times New Roman" w:hAnsi="Times New Roman"/>
          <w:color w:val="000000"/>
          <w:sz w:val="24"/>
          <w:szCs w:val="24"/>
          <w:lang w:val="ru-RU" w:eastAsia="ru-RU"/>
        </w:rPr>
        <w:t>атопический</w:t>
      </w:r>
      <w:proofErr w:type="spellEnd"/>
      <w:r w:rsidRPr="00E617C0">
        <w:rPr>
          <w:rFonts w:ascii="Times New Roman" w:hAnsi="Times New Roman"/>
          <w:color w:val="000000"/>
          <w:sz w:val="24"/>
          <w:szCs w:val="24"/>
          <w:lang w:val="ru-RU" w:eastAsia="ru-RU"/>
        </w:rPr>
        <w:t xml:space="preserve"> дерматит</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ишемическая болезнь сердца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4) посттравматическое стрессовое расстройство</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04. Выделите факторы предрасположения к гипертонической болезни:</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+ 1) систолическая лабильность артериального давления</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2) </w:t>
      </w:r>
      <w:proofErr w:type="gramStart"/>
      <w:r w:rsidRPr="00E617C0">
        <w:rPr>
          <w:rFonts w:ascii="Times New Roman" w:hAnsi="Times New Roman"/>
          <w:color w:val="000000"/>
          <w:sz w:val="24"/>
          <w:szCs w:val="24"/>
          <w:lang w:val="ru-RU" w:eastAsia="ru-RU"/>
        </w:rPr>
        <w:t>Д-клеточная</w:t>
      </w:r>
      <w:proofErr w:type="gramEnd"/>
      <w:r w:rsidRPr="00E617C0">
        <w:rPr>
          <w:rFonts w:ascii="Times New Roman" w:hAnsi="Times New Roman"/>
          <w:color w:val="000000"/>
          <w:sz w:val="24"/>
          <w:szCs w:val="24"/>
          <w:lang w:val="ru-RU" w:eastAsia="ru-RU"/>
        </w:rPr>
        <w:t xml:space="preserve"> недостаточность</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дисбаланс эстрогенов и прогестерона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05. Какой тип стресса наиболее характерен для развития язвенной болезни?</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+ 1) переживание потери значимого объекта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страх потерять работу, чье-то расположение, признание</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перемещение и переезды за пределы привычного жизненного пространства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 xml:space="preserve"> 4) ситуация ожидания</w:t>
      </w:r>
    </w:p>
    <w:p w:rsidR="006D5FE3" w:rsidRPr="00E617C0" w:rsidRDefault="006D5FE3" w:rsidP="00423DC5">
      <w:pPr>
        <w:shd w:val="clear" w:color="auto" w:fill="FFFFFF"/>
        <w:spacing w:after="0" w:line="240" w:lineRule="auto"/>
        <w:jc w:val="center"/>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 xml:space="preserve">06. Какой тип </w:t>
      </w:r>
      <w:proofErr w:type="spellStart"/>
      <w:r w:rsidRPr="00E617C0">
        <w:rPr>
          <w:rFonts w:ascii="Times New Roman" w:hAnsi="Times New Roman"/>
          <w:color w:val="000000"/>
          <w:sz w:val="24"/>
          <w:szCs w:val="24"/>
          <w:lang w:val="ru-RU" w:eastAsia="ru-RU"/>
        </w:rPr>
        <w:t>внутриличностного</w:t>
      </w:r>
      <w:proofErr w:type="spellEnd"/>
      <w:r w:rsidRPr="00E617C0">
        <w:rPr>
          <w:rFonts w:ascii="Times New Roman" w:hAnsi="Times New Roman"/>
          <w:color w:val="000000"/>
          <w:sz w:val="24"/>
          <w:szCs w:val="24"/>
          <w:lang w:val="ru-RU" w:eastAsia="ru-RU"/>
        </w:rPr>
        <w:t xml:space="preserve"> конфликта наиболее характерен</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для психосоматических заболеваний?</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1) между желаниями и долгом</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2) между возможностями личности и её завышенными требованиями к себе</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между эмоционально значимыми отношениями и агрессивными тенденциями</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07. Выберите общие признаки психосоматических заболеваний:</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1) острое начало</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хроническое течение</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относительная взаимосвязь с полом</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4) чаще манифестируют в пожилом возрасте</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08. К личностным особенностям больных стенокардией и инфарктом миокарда относятся:</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 </w:t>
      </w:r>
      <w:proofErr w:type="spellStart"/>
      <w:r w:rsidRPr="00E617C0">
        <w:rPr>
          <w:rFonts w:ascii="Times New Roman" w:hAnsi="Times New Roman"/>
          <w:color w:val="000000"/>
          <w:sz w:val="24"/>
          <w:szCs w:val="24"/>
          <w:lang w:val="ru-RU" w:eastAsia="ru-RU"/>
        </w:rPr>
        <w:t>невротичность</w:t>
      </w:r>
      <w:proofErr w:type="spellEnd"/>
      <w:r w:rsidRPr="00E617C0">
        <w:rPr>
          <w:rFonts w:ascii="Times New Roman" w:hAnsi="Times New Roman"/>
          <w:color w:val="000000"/>
          <w:sz w:val="24"/>
          <w:szCs w:val="24"/>
          <w:lang w:val="ru-RU" w:eastAsia="ru-RU"/>
        </w:rPr>
        <w:t xml:space="preserve"> и </w:t>
      </w:r>
      <w:proofErr w:type="spellStart"/>
      <w:r w:rsidRPr="00E617C0">
        <w:rPr>
          <w:rFonts w:ascii="Times New Roman" w:hAnsi="Times New Roman"/>
          <w:color w:val="000000"/>
          <w:sz w:val="24"/>
          <w:szCs w:val="24"/>
          <w:lang w:val="ru-RU" w:eastAsia="ru-RU"/>
        </w:rPr>
        <w:t>сенситивность</w:t>
      </w:r>
      <w:proofErr w:type="spellEnd"/>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тягостное чувство неполноценности</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честолюбие, энергичность с уверенностью в своих силах</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09. Какой тип личности более характерен для больных бронхиальной астмой?</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 </w:t>
      </w:r>
      <w:proofErr w:type="spellStart"/>
      <w:r w:rsidRPr="00E617C0">
        <w:rPr>
          <w:rFonts w:ascii="Times New Roman" w:hAnsi="Times New Roman"/>
          <w:color w:val="000000"/>
          <w:sz w:val="24"/>
          <w:szCs w:val="24"/>
          <w:lang w:val="ru-RU" w:eastAsia="ru-RU"/>
        </w:rPr>
        <w:t>псевдонезависимый</w:t>
      </w:r>
      <w:proofErr w:type="spellEnd"/>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2) тип "А"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неврастенический</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+ 4) истерический</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10. Какой тип личности </w:t>
      </w:r>
      <w:proofErr w:type="gramStart"/>
      <w:r w:rsidRPr="00E617C0">
        <w:rPr>
          <w:rFonts w:ascii="Times New Roman" w:hAnsi="Times New Roman"/>
          <w:color w:val="000000"/>
          <w:sz w:val="24"/>
          <w:szCs w:val="24"/>
          <w:lang w:val="ru-RU" w:eastAsia="ru-RU"/>
        </w:rPr>
        <w:t>из</w:t>
      </w:r>
      <w:proofErr w:type="gramEnd"/>
      <w:r w:rsidRPr="00E617C0">
        <w:rPr>
          <w:rFonts w:ascii="Times New Roman" w:hAnsi="Times New Roman"/>
          <w:color w:val="000000"/>
          <w:sz w:val="24"/>
          <w:szCs w:val="24"/>
          <w:lang w:val="ru-RU" w:eastAsia="ru-RU"/>
        </w:rPr>
        <w:t xml:space="preserve"> нижеперечисленных более характерен для больных язвенной болезнью?</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+ 1) </w:t>
      </w:r>
      <w:proofErr w:type="spellStart"/>
      <w:r w:rsidRPr="00E617C0">
        <w:rPr>
          <w:rFonts w:ascii="Times New Roman" w:hAnsi="Times New Roman"/>
          <w:color w:val="000000"/>
          <w:sz w:val="24"/>
          <w:szCs w:val="24"/>
          <w:lang w:val="ru-RU" w:eastAsia="ru-RU"/>
        </w:rPr>
        <w:t>псевдонезависимый</w:t>
      </w:r>
      <w:proofErr w:type="spellEnd"/>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2) тип "А"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неврастенический</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11. </w:t>
      </w:r>
      <w:proofErr w:type="gramStart"/>
      <w:r w:rsidRPr="00E617C0">
        <w:rPr>
          <w:rFonts w:ascii="Times New Roman" w:hAnsi="Times New Roman"/>
          <w:color w:val="000000"/>
          <w:sz w:val="24"/>
          <w:szCs w:val="24"/>
          <w:lang w:val="ru-RU" w:eastAsia="ru-RU"/>
        </w:rPr>
        <w:t>Какой тип личности из нижеперечисленных более характерен для больных ишемической болезнью сердца?</w:t>
      </w:r>
      <w:proofErr w:type="gramEnd"/>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 </w:t>
      </w:r>
      <w:proofErr w:type="spellStart"/>
      <w:r w:rsidRPr="00E617C0">
        <w:rPr>
          <w:rFonts w:ascii="Times New Roman" w:hAnsi="Times New Roman"/>
          <w:color w:val="000000"/>
          <w:sz w:val="24"/>
          <w:szCs w:val="24"/>
          <w:lang w:val="ru-RU" w:eastAsia="ru-RU"/>
        </w:rPr>
        <w:t>псевдонезависимый</w:t>
      </w:r>
      <w:proofErr w:type="spellEnd"/>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тип "А"</w:t>
      </w:r>
    </w:p>
    <w:p w:rsidR="006D5FE3" w:rsidRPr="00E617C0" w:rsidRDefault="006D5FE3" w:rsidP="00423DC5">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неврастенический</w:t>
      </w:r>
    </w:p>
    <w:p w:rsidR="006D5FE3" w:rsidRPr="005D4BBA" w:rsidRDefault="006D5FE3" w:rsidP="00E617C0">
      <w:pPr>
        <w:pStyle w:val="Style8"/>
        <w:widowControl/>
        <w:tabs>
          <w:tab w:val="left" w:pos="993"/>
        </w:tabs>
        <w:jc w:val="right"/>
      </w:pPr>
    </w:p>
    <w:p w:rsidR="006D5FE3" w:rsidRPr="005D4BBA" w:rsidRDefault="006D5FE3" w:rsidP="00E617C0">
      <w:pPr>
        <w:pStyle w:val="Style8"/>
        <w:widowControl/>
        <w:tabs>
          <w:tab w:val="left" w:pos="993"/>
        </w:tabs>
        <w:jc w:val="right"/>
      </w:pPr>
    </w:p>
    <w:p w:rsidR="006D5FE3" w:rsidRPr="005D4BBA" w:rsidRDefault="006D5FE3" w:rsidP="00E617C0">
      <w:pPr>
        <w:pStyle w:val="Style8"/>
        <w:widowControl/>
        <w:tabs>
          <w:tab w:val="left" w:pos="993"/>
        </w:tabs>
        <w:jc w:val="right"/>
        <w:rPr>
          <w:rStyle w:val="FontStyle15"/>
          <w:spacing w:val="40"/>
          <w:sz w:val="24"/>
        </w:rPr>
      </w:pPr>
    </w:p>
    <w:p w:rsidR="006D5FE3" w:rsidRPr="00E617C0" w:rsidRDefault="006D5FE3" w:rsidP="00E617C0">
      <w:pPr>
        <w:pStyle w:val="Style8"/>
        <w:widowControl/>
        <w:tabs>
          <w:tab w:val="left" w:pos="993"/>
        </w:tabs>
        <w:rPr>
          <w:rStyle w:val="FontStyle15"/>
          <w:spacing w:val="40"/>
          <w:sz w:val="24"/>
        </w:rPr>
      </w:pPr>
    </w:p>
    <w:p w:rsidR="006D5FE3" w:rsidRPr="00E617C0" w:rsidRDefault="006D5FE3" w:rsidP="00E617C0">
      <w:pPr>
        <w:pStyle w:val="Style8"/>
        <w:widowControl/>
        <w:tabs>
          <w:tab w:val="left" w:pos="993"/>
        </w:tabs>
        <w:rPr>
          <w:rStyle w:val="FontStyle15"/>
          <w:spacing w:val="40"/>
          <w:sz w:val="24"/>
        </w:rPr>
      </w:pP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sectPr w:rsidR="006D5FE3" w:rsidRPr="00E617C0" w:rsidSect="00E617C0">
          <w:pgSz w:w="11906" w:h="16838"/>
          <w:pgMar w:top="1134" w:right="851" w:bottom="1134" w:left="1701" w:header="709" w:footer="709" w:gutter="0"/>
          <w:cols w:space="708"/>
          <w:docGrid w:linePitch="360"/>
        </w:sectPr>
      </w:pP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jc w:val="center"/>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pStyle w:val="1"/>
        <w:spacing w:before="0" w:after="0" w:line="240" w:lineRule="auto"/>
        <w:rPr>
          <w:rStyle w:val="FontStyle20"/>
          <w:rFonts w:ascii="Times New Roman" w:hAnsi="Times New Roman"/>
          <w:sz w:val="24"/>
          <w:szCs w:val="24"/>
          <w:lang w:val="ru-RU"/>
        </w:rPr>
      </w:pPr>
      <w:r w:rsidRPr="00E617C0">
        <w:rPr>
          <w:rStyle w:val="FontStyle20"/>
          <w:rFonts w:ascii="Times New Roman" w:hAnsi="Times New Roman"/>
          <w:sz w:val="24"/>
          <w:szCs w:val="24"/>
          <w:lang w:val="ru-RU"/>
        </w:rPr>
        <w:t>Оценочные средства для проведения аттестации</w:t>
      </w:r>
    </w:p>
    <w:p w:rsidR="006D5FE3" w:rsidRPr="00E617C0" w:rsidRDefault="006D5FE3" w:rsidP="00E617C0">
      <w:pPr>
        <w:pStyle w:val="1"/>
        <w:spacing w:before="0" w:after="0" w:line="240" w:lineRule="auto"/>
        <w:rPr>
          <w:rStyle w:val="FontStyle20"/>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b/>
          <w:sz w:val="24"/>
          <w:szCs w:val="24"/>
          <w:lang w:val="ru-RU"/>
        </w:rPr>
      </w:pPr>
      <w:r w:rsidRPr="00E617C0">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W w:w="5000" w:type="pct"/>
        <w:tblCellMar>
          <w:left w:w="0" w:type="dxa"/>
          <w:right w:w="0" w:type="dxa"/>
        </w:tblCellMar>
        <w:tblLook w:val="00A0" w:firstRow="1" w:lastRow="0" w:firstColumn="1" w:lastColumn="0" w:noHBand="0" w:noVBand="0"/>
      </w:tblPr>
      <w:tblGrid>
        <w:gridCol w:w="2366"/>
        <w:gridCol w:w="4769"/>
        <w:gridCol w:w="7595"/>
      </w:tblGrid>
      <w:tr w:rsidR="006D5FE3" w:rsidRPr="00E617C0" w:rsidTr="00CD384D">
        <w:trPr>
          <w:trHeight w:val="753"/>
          <w:tblHeader/>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sz w:val="24"/>
                <w:szCs w:val="24"/>
              </w:rPr>
              <w:t>Структурныйэлемент</w:t>
            </w:r>
            <w:proofErr w:type="spellEnd"/>
            <w:r w:rsidRPr="00E617C0">
              <w:rPr>
                <w:rFonts w:ascii="Times New Roman" w:hAnsi="Times New Roman"/>
                <w:sz w:val="24"/>
                <w:szCs w:val="24"/>
              </w:rPr>
              <w:br/>
            </w:r>
            <w:proofErr w:type="spellStart"/>
            <w:r w:rsidRPr="00E617C0">
              <w:rPr>
                <w:rFonts w:ascii="Times New Roman" w:hAnsi="Times New Roman"/>
                <w:sz w:val="24"/>
                <w:szCs w:val="24"/>
              </w:rPr>
              <w:t>компетенции</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bCs/>
                <w:sz w:val="24"/>
                <w:szCs w:val="24"/>
              </w:rPr>
              <w:t>Планируемыерезультатыобучения</w:t>
            </w:r>
            <w:proofErr w:type="spellEnd"/>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D5FE3" w:rsidRPr="00E617C0" w:rsidRDefault="006D5FE3" w:rsidP="00E617C0">
            <w:pPr>
              <w:spacing w:after="0" w:line="240" w:lineRule="auto"/>
              <w:jc w:val="center"/>
              <w:rPr>
                <w:rFonts w:ascii="Times New Roman" w:hAnsi="Times New Roman"/>
                <w:sz w:val="24"/>
                <w:szCs w:val="24"/>
              </w:rPr>
            </w:pPr>
            <w:proofErr w:type="spellStart"/>
            <w:r w:rsidRPr="00E617C0">
              <w:rPr>
                <w:rFonts w:ascii="Times New Roman" w:hAnsi="Times New Roman"/>
                <w:sz w:val="24"/>
                <w:szCs w:val="24"/>
              </w:rPr>
              <w:t>Оценочныесредства</w:t>
            </w:r>
            <w:proofErr w:type="spellEnd"/>
          </w:p>
        </w:tc>
      </w:tr>
      <w:tr w:rsidR="006D5FE3" w:rsidRPr="005D4BBA" w:rsidTr="00CD384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D5FE3" w:rsidRPr="00E617C0" w:rsidRDefault="006D5FE3" w:rsidP="00E617C0">
            <w:pPr>
              <w:spacing w:after="0" w:line="240" w:lineRule="auto"/>
              <w:rPr>
                <w:rFonts w:ascii="Times New Roman" w:hAnsi="Times New Roman"/>
                <w:b/>
                <w:color w:val="C00000"/>
                <w:sz w:val="24"/>
                <w:szCs w:val="24"/>
                <w:lang w:val="ru-RU"/>
              </w:rPr>
            </w:pPr>
            <w:r w:rsidRPr="00E617C0">
              <w:rPr>
                <w:rStyle w:val="FontStyle16"/>
                <w:bCs/>
                <w:sz w:val="24"/>
                <w:szCs w:val="24"/>
                <w:lang w:val="ru-RU"/>
              </w:rPr>
              <w:t>-ПК-7 способностью изучать психические свойства и состояния человека в норме и патологии, характеризовать психические процессы и проявления в различных видах деятельности личного состава, индивидов и групп, составлять психодиагностические заключения и рекомендации по их использованию.</w:t>
            </w:r>
          </w:p>
        </w:tc>
      </w:tr>
      <w:tr w:rsidR="006D5FE3" w:rsidRPr="005D4BBA" w:rsidTr="00CD384D">
        <w:trPr>
          <w:trHeight w:val="225"/>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sz w:val="24"/>
                <w:szCs w:val="24"/>
              </w:rPr>
              <w:t>Знать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tabs>
                <w:tab w:val="num" w:pos="0"/>
              </w:tabs>
              <w:spacing w:after="0" w:line="240" w:lineRule="auto"/>
              <w:ind w:firstLine="72"/>
              <w:contextualSpacing/>
              <w:rPr>
                <w:rFonts w:ascii="Times New Roman" w:hAnsi="Times New Roman"/>
                <w:i/>
                <w:sz w:val="24"/>
                <w:szCs w:val="24"/>
                <w:lang w:val="ru-RU"/>
              </w:rPr>
            </w:pPr>
            <w:r w:rsidRPr="00E617C0">
              <w:rPr>
                <w:rFonts w:ascii="Times New Roman" w:hAnsi="Times New Roman"/>
                <w:i/>
                <w:sz w:val="24"/>
                <w:szCs w:val="24"/>
                <w:lang w:val="ru-RU"/>
              </w:rPr>
              <w:t xml:space="preserve">- предмет и задачи дисциплины; </w:t>
            </w:r>
          </w:p>
          <w:p w:rsidR="006D5FE3" w:rsidRPr="00E617C0" w:rsidRDefault="006D5FE3" w:rsidP="00E617C0">
            <w:pPr>
              <w:tabs>
                <w:tab w:val="num" w:pos="0"/>
              </w:tabs>
              <w:spacing w:after="0" w:line="240" w:lineRule="auto"/>
              <w:ind w:firstLine="72"/>
              <w:contextualSpacing/>
              <w:rPr>
                <w:rFonts w:ascii="Times New Roman" w:hAnsi="Times New Roman"/>
                <w:i/>
                <w:sz w:val="24"/>
                <w:szCs w:val="24"/>
                <w:lang w:val="ru-RU"/>
              </w:rPr>
            </w:pPr>
            <w:r w:rsidRPr="00E617C0">
              <w:rPr>
                <w:rFonts w:ascii="Times New Roman" w:hAnsi="Times New Roman"/>
                <w:i/>
                <w:sz w:val="24"/>
                <w:szCs w:val="24"/>
                <w:lang w:val="ru-RU"/>
              </w:rPr>
              <w:t xml:space="preserve">- основные  научные понятия и категории; исторические  и  методологические  аспекты  становления научного знания как самостоятельной отрасли; </w:t>
            </w:r>
          </w:p>
          <w:p w:rsidR="006D5FE3" w:rsidRPr="00E617C0" w:rsidRDefault="006D5FE3" w:rsidP="00E617C0">
            <w:pPr>
              <w:tabs>
                <w:tab w:val="num" w:pos="0"/>
              </w:tabs>
              <w:spacing w:after="0" w:line="240" w:lineRule="auto"/>
              <w:ind w:firstLine="72"/>
              <w:contextualSpacing/>
              <w:rPr>
                <w:rFonts w:ascii="Times New Roman" w:hAnsi="Times New Roman"/>
                <w:i/>
                <w:sz w:val="24"/>
                <w:szCs w:val="24"/>
                <w:lang w:val="ru-RU"/>
              </w:rPr>
            </w:pPr>
            <w:r w:rsidRPr="00E617C0">
              <w:rPr>
                <w:rFonts w:ascii="Times New Roman" w:hAnsi="Times New Roman"/>
                <w:i/>
                <w:sz w:val="24"/>
                <w:szCs w:val="24"/>
                <w:lang w:val="ru-RU"/>
              </w:rPr>
              <w:t xml:space="preserve">- </w:t>
            </w:r>
            <w:proofErr w:type="spellStart"/>
            <w:r w:rsidRPr="00E617C0">
              <w:rPr>
                <w:rFonts w:ascii="Times New Roman" w:hAnsi="Times New Roman"/>
                <w:i/>
                <w:sz w:val="24"/>
                <w:szCs w:val="24"/>
                <w:lang w:val="ru-RU"/>
              </w:rPr>
              <w:t>межпредметные</w:t>
            </w:r>
            <w:proofErr w:type="spellEnd"/>
            <w:r w:rsidRPr="00E617C0">
              <w:rPr>
                <w:rFonts w:ascii="Times New Roman" w:hAnsi="Times New Roman"/>
                <w:i/>
                <w:sz w:val="24"/>
                <w:szCs w:val="24"/>
                <w:lang w:val="ru-RU"/>
              </w:rPr>
              <w:t xml:space="preserve"> связи с другими науками; </w:t>
            </w:r>
          </w:p>
          <w:p w:rsidR="006D5FE3" w:rsidRPr="00E617C0" w:rsidRDefault="006D5FE3" w:rsidP="00E617C0">
            <w:pPr>
              <w:tabs>
                <w:tab w:val="num" w:pos="0"/>
              </w:tabs>
              <w:spacing w:after="0" w:line="240" w:lineRule="auto"/>
              <w:ind w:firstLine="72"/>
              <w:contextualSpacing/>
              <w:rPr>
                <w:rFonts w:ascii="Times New Roman" w:hAnsi="Times New Roman"/>
                <w:sz w:val="24"/>
                <w:szCs w:val="24"/>
                <w:lang w:val="ru-RU"/>
              </w:rPr>
            </w:pPr>
            <w:r w:rsidRPr="00E617C0">
              <w:rPr>
                <w:rFonts w:ascii="Times New Roman" w:hAnsi="Times New Roman"/>
                <w:i/>
                <w:spacing w:val="-1"/>
                <w:sz w:val="24"/>
                <w:szCs w:val="24"/>
                <w:lang w:val="ru-RU"/>
              </w:rPr>
              <w:t xml:space="preserve">- </w:t>
            </w:r>
            <w:r w:rsidRPr="00E617C0">
              <w:rPr>
                <w:rFonts w:ascii="Times New Roman" w:hAnsi="Times New Roman"/>
                <w:i/>
                <w:sz w:val="24"/>
                <w:szCs w:val="24"/>
                <w:lang w:val="ru-RU"/>
              </w:rPr>
              <w:t>методы и  приемы обеспечения эффективности развития и функционирования личности в ходе  профессиональной деятельности.</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D5FE3" w:rsidRPr="00E617C0" w:rsidRDefault="006D5FE3" w:rsidP="00E617C0">
            <w:pPr>
              <w:spacing w:after="0" w:line="240" w:lineRule="auto"/>
              <w:rPr>
                <w:rFonts w:ascii="Times New Roman" w:hAnsi="Times New Roman"/>
                <w:b/>
                <w:i/>
                <w:kern w:val="24"/>
                <w:sz w:val="24"/>
                <w:szCs w:val="24"/>
                <w:lang w:val="ru-RU"/>
              </w:rPr>
            </w:pPr>
            <w:r w:rsidRPr="00E617C0">
              <w:rPr>
                <w:rFonts w:ascii="Times New Roman" w:hAnsi="Times New Roman"/>
                <w:b/>
                <w:i/>
                <w:kern w:val="24"/>
                <w:sz w:val="24"/>
                <w:szCs w:val="24"/>
                <w:lang w:val="ru-RU"/>
              </w:rPr>
              <w:t>Перечень теоретических вопросов к экзамену</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01. В патогенезе психосоматических заболеваний участвуют:</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черепно-мозговая травма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+ 2) хроническая </w:t>
            </w:r>
            <w:proofErr w:type="spellStart"/>
            <w:r w:rsidRPr="00E617C0">
              <w:rPr>
                <w:rFonts w:ascii="Times New Roman" w:hAnsi="Times New Roman"/>
                <w:color w:val="000000"/>
                <w:sz w:val="24"/>
                <w:szCs w:val="24"/>
                <w:lang w:val="ru-RU" w:eastAsia="ru-RU"/>
              </w:rPr>
              <w:t>психотравма</w:t>
            </w:r>
            <w:proofErr w:type="spellEnd"/>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факторы биологического предрасположения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02. Выделите признаки, которые включают в понятие </w:t>
            </w:r>
            <w:proofErr w:type="spellStart"/>
            <w:r w:rsidRPr="00E617C0">
              <w:rPr>
                <w:rFonts w:ascii="Times New Roman" w:hAnsi="Times New Roman"/>
                <w:color w:val="000000"/>
                <w:sz w:val="24"/>
                <w:szCs w:val="24"/>
                <w:lang w:val="ru-RU" w:eastAsia="ru-RU"/>
              </w:rPr>
              <w:t>алекситимии</w:t>
            </w:r>
            <w:proofErr w:type="spellEnd"/>
            <w:r w:rsidRPr="00E617C0">
              <w:rPr>
                <w:rFonts w:ascii="Times New Roman" w:hAnsi="Times New Roman"/>
                <w:color w:val="000000"/>
                <w:sz w:val="24"/>
                <w:szCs w:val="24"/>
                <w:lang w:val="ru-RU" w:eastAsia="ru-RU"/>
              </w:rPr>
              <w:t>:</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затрудненность контактов с окружающими</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трудность в вербализации чувств</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трудность разграничения соматических ощущений и эмоций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03. </w:t>
            </w:r>
            <w:proofErr w:type="gramStart"/>
            <w:r w:rsidRPr="00E617C0">
              <w:rPr>
                <w:rFonts w:ascii="Times New Roman" w:hAnsi="Times New Roman"/>
                <w:color w:val="000000"/>
                <w:sz w:val="24"/>
                <w:szCs w:val="24"/>
                <w:lang w:val="ru-RU" w:eastAsia="ru-RU"/>
              </w:rPr>
              <w:t>Выберите из нижеперечисленного психосоматические заболевания:</w:t>
            </w:r>
            <w:proofErr w:type="gramEnd"/>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системная красная волчанка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+ 2) </w:t>
            </w:r>
            <w:proofErr w:type="spellStart"/>
            <w:r w:rsidRPr="00E617C0">
              <w:rPr>
                <w:rFonts w:ascii="Times New Roman" w:hAnsi="Times New Roman"/>
                <w:color w:val="000000"/>
                <w:sz w:val="24"/>
                <w:szCs w:val="24"/>
                <w:lang w:val="ru-RU" w:eastAsia="ru-RU"/>
              </w:rPr>
              <w:t>атопический</w:t>
            </w:r>
            <w:proofErr w:type="spellEnd"/>
            <w:r w:rsidRPr="00E617C0">
              <w:rPr>
                <w:rFonts w:ascii="Times New Roman" w:hAnsi="Times New Roman"/>
                <w:color w:val="000000"/>
                <w:sz w:val="24"/>
                <w:szCs w:val="24"/>
                <w:lang w:val="ru-RU" w:eastAsia="ru-RU"/>
              </w:rPr>
              <w:t xml:space="preserve"> дерматит</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ишемическая болезнь сердца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4) посттравматическое стрессовое расстройство</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04. Выделите факторы предрасположения к гипертонической болезни:</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+ 1) систолическая лабильность артериального давления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2) </w:t>
            </w:r>
            <w:proofErr w:type="gramStart"/>
            <w:r w:rsidRPr="00E617C0">
              <w:rPr>
                <w:rFonts w:ascii="Times New Roman" w:hAnsi="Times New Roman"/>
                <w:color w:val="000000"/>
                <w:sz w:val="24"/>
                <w:szCs w:val="24"/>
                <w:lang w:val="ru-RU" w:eastAsia="ru-RU"/>
              </w:rPr>
              <w:t>Д-клеточная</w:t>
            </w:r>
            <w:proofErr w:type="gramEnd"/>
            <w:r w:rsidRPr="00E617C0">
              <w:rPr>
                <w:rFonts w:ascii="Times New Roman" w:hAnsi="Times New Roman"/>
                <w:color w:val="000000"/>
                <w:sz w:val="24"/>
                <w:szCs w:val="24"/>
                <w:lang w:val="ru-RU" w:eastAsia="ru-RU"/>
              </w:rPr>
              <w:t xml:space="preserve"> недостаточность</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дисбаланс эстрогенов и прогестерона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05. Какой тип стресса наиболее характерен для развития язвенной болезни?</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+ 1) переживание потери значимого объекта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страх потерять работу, чье-то расположение, признание</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перемещение и переезды за пределы привычного жизненного пространства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 xml:space="preserve"> 4) ситуация ожидания</w:t>
            </w:r>
          </w:p>
          <w:p w:rsidR="006D5FE3" w:rsidRPr="00E617C0" w:rsidRDefault="006D5FE3" w:rsidP="00E617C0">
            <w:pPr>
              <w:shd w:val="clear" w:color="auto" w:fill="FFFFFF"/>
              <w:spacing w:after="0" w:line="240" w:lineRule="auto"/>
              <w:jc w:val="center"/>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 xml:space="preserve">06. Какой тип </w:t>
            </w:r>
            <w:proofErr w:type="spellStart"/>
            <w:r w:rsidRPr="00E617C0">
              <w:rPr>
                <w:rFonts w:ascii="Times New Roman" w:hAnsi="Times New Roman"/>
                <w:color w:val="000000"/>
                <w:sz w:val="24"/>
                <w:szCs w:val="24"/>
                <w:lang w:val="ru-RU" w:eastAsia="ru-RU"/>
              </w:rPr>
              <w:t>внутриличностного</w:t>
            </w:r>
            <w:proofErr w:type="spellEnd"/>
            <w:r w:rsidRPr="00E617C0">
              <w:rPr>
                <w:rFonts w:ascii="Times New Roman" w:hAnsi="Times New Roman"/>
                <w:color w:val="000000"/>
                <w:sz w:val="24"/>
                <w:szCs w:val="24"/>
                <w:lang w:val="ru-RU" w:eastAsia="ru-RU"/>
              </w:rPr>
              <w:t xml:space="preserve"> конфликта наиболее характерен</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для психосоматических заболеваний?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1) между желаниями и долгом</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2) между возможностями личности и её завышенными требованиями к себе</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между эмоционально значимыми отношениями и агрессивными тенденциями</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07. Выберите общие признаки психосоматических заболеваний: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1) острое начало</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хроническое течение</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относительная взаимосвязь с полом</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eastAsia="ru-RU"/>
              </w:rPr>
              <w:t>   </w:t>
            </w:r>
            <w:r w:rsidRPr="00E617C0">
              <w:rPr>
                <w:rFonts w:ascii="Times New Roman" w:hAnsi="Times New Roman"/>
                <w:color w:val="000000"/>
                <w:sz w:val="24"/>
                <w:szCs w:val="24"/>
                <w:lang w:val="ru-RU" w:eastAsia="ru-RU"/>
              </w:rPr>
              <w:t>4) чаще манифестируют в пожилом возрасте</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08. К личностным особенностям больных стенокардией и инфарктом миокарда относятся: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 </w:t>
            </w:r>
            <w:proofErr w:type="spellStart"/>
            <w:r w:rsidRPr="00E617C0">
              <w:rPr>
                <w:rFonts w:ascii="Times New Roman" w:hAnsi="Times New Roman"/>
                <w:color w:val="000000"/>
                <w:sz w:val="24"/>
                <w:szCs w:val="24"/>
                <w:lang w:val="ru-RU" w:eastAsia="ru-RU"/>
              </w:rPr>
              <w:t>невротичность</w:t>
            </w:r>
            <w:proofErr w:type="spellEnd"/>
            <w:r w:rsidRPr="00E617C0">
              <w:rPr>
                <w:rFonts w:ascii="Times New Roman" w:hAnsi="Times New Roman"/>
                <w:color w:val="000000"/>
                <w:sz w:val="24"/>
                <w:szCs w:val="24"/>
                <w:lang w:val="ru-RU" w:eastAsia="ru-RU"/>
              </w:rPr>
              <w:t xml:space="preserve"> и </w:t>
            </w:r>
            <w:proofErr w:type="spellStart"/>
            <w:r w:rsidRPr="00E617C0">
              <w:rPr>
                <w:rFonts w:ascii="Times New Roman" w:hAnsi="Times New Roman"/>
                <w:color w:val="000000"/>
                <w:sz w:val="24"/>
                <w:szCs w:val="24"/>
                <w:lang w:val="ru-RU" w:eastAsia="ru-RU"/>
              </w:rPr>
              <w:t>сенситивность</w:t>
            </w:r>
            <w:proofErr w:type="spellEnd"/>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тягостное чувство неполноценности</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честолюбие, энергичность с уверенностью в своих силах</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09. Какой тип личности более характерен для больных бронхиальной </w:t>
            </w:r>
            <w:r w:rsidRPr="00E617C0">
              <w:rPr>
                <w:rFonts w:ascii="Times New Roman" w:hAnsi="Times New Roman"/>
                <w:color w:val="000000"/>
                <w:sz w:val="24"/>
                <w:szCs w:val="24"/>
                <w:lang w:val="ru-RU" w:eastAsia="ru-RU"/>
              </w:rPr>
              <w:lastRenderedPageBreak/>
              <w:t>астмой?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 </w:t>
            </w:r>
            <w:proofErr w:type="spellStart"/>
            <w:r w:rsidRPr="00E617C0">
              <w:rPr>
                <w:rFonts w:ascii="Times New Roman" w:hAnsi="Times New Roman"/>
                <w:color w:val="000000"/>
                <w:sz w:val="24"/>
                <w:szCs w:val="24"/>
                <w:lang w:val="ru-RU" w:eastAsia="ru-RU"/>
              </w:rPr>
              <w:t>псевдонезависимый</w:t>
            </w:r>
            <w:proofErr w:type="spellEnd"/>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2) тип "А"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неврастенический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+ 4) истерический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10. Какой тип личности </w:t>
            </w:r>
            <w:proofErr w:type="gramStart"/>
            <w:r w:rsidRPr="00E617C0">
              <w:rPr>
                <w:rFonts w:ascii="Times New Roman" w:hAnsi="Times New Roman"/>
                <w:color w:val="000000"/>
                <w:sz w:val="24"/>
                <w:szCs w:val="24"/>
                <w:lang w:val="ru-RU" w:eastAsia="ru-RU"/>
              </w:rPr>
              <w:t>из</w:t>
            </w:r>
            <w:proofErr w:type="gramEnd"/>
            <w:r w:rsidRPr="00E617C0">
              <w:rPr>
                <w:rFonts w:ascii="Times New Roman" w:hAnsi="Times New Roman"/>
                <w:color w:val="000000"/>
                <w:sz w:val="24"/>
                <w:szCs w:val="24"/>
                <w:lang w:val="ru-RU" w:eastAsia="ru-RU"/>
              </w:rPr>
              <w:t xml:space="preserve"> нижеперечисленных более характерен для больных язвенной болезнью?</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+ 1) </w:t>
            </w:r>
            <w:proofErr w:type="spellStart"/>
            <w:r w:rsidRPr="00E617C0">
              <w:rPr>
                <w:rFonts w:ascii="Times New Roman" w:hAnsi="Times New Roman"/>
                <w:color w:val="000000"/>
                <w:sz w:val="24"/>
                <w:szCs w:val="24"/>
                <w:lang w:val="ru-RU" w:eastAsia="ru-RU"/>
              </w:rPr>
              <w:t>псевдонезависимый</w:t>
            </w:r>
            <w:proofErr w:type="spellEnd"/>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2) тип "А"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неврастенический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11. </w:t>
            </w:r>
            <w:proofErr w:type="gramStart"/>
            <w:r w:rsidRPr="00E617C0">
              <w:rPr>
                <w:rFonts w:ascii="Times New Roman" w:hAnsi="Times New Roman"/>
                <w:color w:val="000000"/>
                <w:sz w:val="24"/>
                <w:szCs w:val="24"/>
                <w:lang w:val="ru-RU" w:eastAsia="ru-RU"/>
              </w:rPr>
              <w:t>Какой тип личности из нижеперечисленных более характерен для больных ишемической болезнью сердца?</w:t>
            </w:r>
            <w:proofErr w:type="gramEnd"/>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 </w:t>
            </w:r>
            <w:proofErr w:type="spellStart"/>
            <w:r w:rsidRPr="00E617C0">
              <w:rPr>
                <w:rFonts w:ascii="Times New Roman" w:hAnsi="Times New Roman"/>
                <w:color w:val="000000"/>
                <w:sz w:val="24"/>
                <w:szCs w:val="24"/>
                <w:lang w:val="ru-RU" w:eastAsia="ru-RU"/>
              </w:rPr>
              <w:t>псевдонезависимый</w:t>
            </w:r>
            <w:proofErr w:type="spellEnd"/>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тип "А"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неврастенический</w:t>
            </w:r>
          </w:p>
          <w:p w:rsidR="006D5FE3" w:rsidRPr="00E617C0" w:rsidRDefault="006D5FE3" w:rsidP="00E617C0">
            <w:pPr>
              <w:spacing w:after="0" w:line="240" w:lineRule="auto"/>
              <w:rPr>
                <w:rFonts w:ascii="Times New Roman" w:hAnsi="Times New Roman"/>
                <w:i/>
                <w:sz w:val="24"/>
                <w:szCs w:val="24"/>
                <w:lang w:val="ru-RU"/>
              </w:rPr>
            </w:pPr>
            <w:r w:rsidRPr="00E617C0">
              <w:rPr>
                <w:rFonts w:ascii="Times New Roman" w:hAnsi="Times New Roman"/>
                <w:i/>
                <w:kern w:val="24"/>
                <w:sz w:val="24"/>
                <w:szCs w:val="24"/>
                <w:lang w:val="ru-RU"/>
              </w:rPr>
              <w:t>И т.п.</w:t>
            </w:r>
          </w:p>
        </w:tc>
      </w:tr>
      <w:tr w:rsidR="006D5FE3" w:rsidRPr="00E617C0" w:rsidTr="00CD384D">
        <w:trPr>
          <w:trHeight w:val="258"/>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sz w:val="24"/>
                <w:szCs w:val="24"/>
              </w:rPr>
              <w:lastRenderedPageBreak/>
              <w:t>Уметь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widowControl w:val="0"/>
              <w:numPr>
                <w:ilvl w:val="0"/>
                <w:numId w:val="15"/>
              </w:numPr>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color w:val="000000"/>
                <w:spacing w:val="-2"/>
                <w:sz w:val="24"/>
                <w:szCs w:val="24"/>
                <w:lang w:val="ru-RU"/>
              </w:rPr>
              <w:t>адекватно целям и задачам исследования анализировать эксперименты</w:t>
            </w:r>
            <w:r w:rsidRPr="00E617C0">
              <w:rPr>
                <w:rFonts w:ascii="Times New Roman" w:hAnsi="Times New Roman"/>
                <w:i/>
                <w:color w:val="000000"/>
                <w:spacing w:val="-5"/>
                <w:sz w:val="24"/>
                <w:szCs w:val="24"/>
                <w:lang w:val="ru-RU"/>
              </w:rPr>
              <w:t xml:space="preserve">; умение осуществлять интерпретацию количественных и </w:t>
            </w:r>
            <w:r w:rsidRPr="00E617C0">
              <w:rPr>
                <w:rFonts w:ascii="Times New Roman" w:hAnsi="Times New Roman"/>
                <w:i/>
                <w:color w:val="000000"/>
                <w:spacing w:val="-4"/>
                <w:sz w:val="24"/>
                <w:szCs w:val="24"/>
                <w:lang w:val="ru-RU"/>
              </w:rPr>
              <w:t>качественных данных результатов исследования</w:t>
            </w:r>
          </w:p>
          <w:p w:rsidR="006D5FE3" w:rsidRPr="00DE7EB8" w:rsidRDefault="006D5FE3" w:rsidP="00E617C0">
            <w:pPr>
              <w:pStyle w:val="a7"/>
              <w:numPr>
                <w:ilvl w:val="0"/>
                <w:numId w:val="15"/>
              </w:numPr>
              <w:tabs>
                <w:tab w:val="left" w:pos="356"/>
                <w:tab w:val="left" w:pos="851"/>
              </w:tabs>
              <w:ind w:left="0" w:firstLine="0"/>
              <w:rPr>
                <w:rFonts w:ascii="Times New Roman" w:hAnsi="Times New Roman"/>
                <w:sz w:val="24"/>
                <w:szCs w:val="24"/>
              </w:rPr>
            </w:pPr>
            <w:r w:rsidRPr="00DE7EB8">
              <w:rPr>
                <w:rFonts w:ascii="Times New Roman" w:hAnsi="Times New Roman"/>
                <w:i/>
                <w:sz w:val="24"/>
                <w:szCs w:val="24"/>
              </w:rPr>
              <w:t>обсуждать способы эффективной профилактики здорового образа жизни в различных сферах жизнедеятельности детей и взрослых;</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D5FE3" w:rsidRPr="00E617C0" w:rsidRDefault="006D5FE3" w:rsidP="00E617C0">
            <w:pPr>
              <w:spacing w:after="0" w:line="240" w:lineRule="auto"/>
              <w:jc w:val="center"/>
              <w:rPr>
                <w:rFonts w:ascii="Times New Roman" w:hAnsi="Times New Roman"/>
                <w:b/>
                <w:i/>
                <w:kern w:val="24"/>
                <w:sz w:val="24"/>
                <w:szCs w:val="24"/>
                <w:lang w:val="ru-RU"/>
              </w:rPr>
            </w:pPr>
            <w:r w:rsidRPr="00E617C0">
              <w:rPr>
                <w:rFonts w:ascii="Times New Roman" w:hAnsi="Times New Roman"/>
                <w:b/>
                <w:i/>
                <w:kern w:val="24"/>
                <w:sz w:val="24"/>
                <w:szCs w:val="24"/>
                <w:lang w:val="ru-RU"/>
              </w:rPr>
              <w:t>Примерные практические задания для экзамена:</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1. Студентам предлагается доказать взаимосвязь «</w:t>
            </w:r>
            <w:proofErr w:type="spellStart"/>
            <w:r w:rsidRPr="00E617C0">
              <w:rPr>
                <w:rFonts w:ascii="Times New Roman" w:hAnsi="Times New Roman"/>
                <w:sz w:val="24"/>
                <w:szCs w:val="24"/>
                <w:lang w:val="ru-RU"/>
              </w:rPr>
              <w:t>Психосоматики</w:t>
            </w:r>
            <w:proofErr w:type="spellEnd"/>
            <w:r w:rsidRPr="00E617C0">
              <w:rPr>
                <w:rFonts w:ascii="Times New Roman" w:hAnsi="Times New Roman"/>
                <w:sz w:val="24"/>
                <w:szCs w:val="24"/>
                <w:lang w:val="ru-RU"/>
              </w:rPr>
              <w:t>» с другими научными дисциплинами на конкретных примерах:</w:t>
            </w:r>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анатомия</w:t>
            </w:r>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клиническая психология</w:t>
            </w:r>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неврология</w:t>
            </w:r>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возрастная психология</w:t>
            </w:r>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психология спорта</w:t>
            </w:r>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психофизиология</w:t>
            </w:r>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гигиена</w:t>
            </w:r>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xml:space="preserve">- физиология </w:t>
            </w:r>
            <w:proofErr w:type="spellStart"/>
            <w:r w:rsidRPr="00E617C0">
              <w:rPr>
                <w:rFonts w:ascii="Times New Roman" w:hAnsi="Times New Roman"/>
                <w:sz w:val="24"/>
                <w:szCs w:val="24"/>
                <w:lang w:val="ru-RU"/>
              </w:rPr>
              <w:t>цнс</w:t>
            </w:r>
            <w:proofErr w:type="spellEnd"/>
          </w:p>
          <w:p w:rsidR="006D5FE3" w:rsidRPr="00E617C0" w:rsidRDefault="006D5FE3" w:rsidP="00E617C0">
            <w:pPr>
              <w:spacing w:after="0" w:line="240" w:lineRule="auto"/>
              <w:ind w:firstLine="720"/>
              <w:rPr>
                <w:rFonts w:ascii="Times New Roman" w:hAnsi="Times New Roman"/>
                <w:sz w:val="24"/>
                <w:szCs w:val="24"/>
                <w:lang w:val="ru-RU"/>
              </w:rPr>
            </w:pPr>
            <w:r w:rsidRPr="00E617C0">
              <w:rPr>
                <w:rFonts w:ascii="Times New Roman" w:hAnsi="Times New Roman"/>
                <w:sz w:val="24"/>
                <w:szCs w:val="24"/>
                <w:lang w:val="ru-RU"/>
              </w:rPr>
              <w:t xml:space="preserve">и др. </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lastRenderedPageBreak/>
              <w:t xml:space="preserve">2. Провести  обзор  и  краткий  анализ  наиболее  интересного  на  Ваш  взгляд  исследования,  описанного  в  последних  номерах «Вопросы психологии», «Психологический журнал»  (2014-2019  гг.  издания).  Результаты  обобщить  в таблице. </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3.  </w:t>
            </w:r>
            <w:proofErr w:type="gramStart"/>
            <w:r w:rsidRPr="00E617C0">
              <w:rPr>
                <w:rFonts w:ascii="Times New Roman" w:hAnsi="Times New Roman"/>
                <w:sz w:val="24"/>
                <w:szCs w:val="24"/>
                <w:lang w:val="ru-RU"/>
              </w:rPr>
              <w:t xml:space="preserve">Подготовить  презентацию  по  предлагаемой  теме (или  составить  схемы, </w:t>
            </w:r>
            <w:proofErr w:type="gramEnd"/>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таблицы, словари, рисунки и т.п. по теме):</w:t>
            </w:r>
          </w:p>
          <w:p w:rsidR="006D5FE3" w:rsidRPr="00E617C0" w:rsidRDefault="006D5FE3" w:rsidP="00E617C0">
            <w:pPr>
              <w:pStyle w:val="a6"/>
              <w:numPr>
                <w:ilvl w:val="0"/>
                <w:numId w:val="12"/>
              </w:numPr>
              <w:spacing w:after="0" w:line="240" w:lineRule="auto"/>
              <w:ind w:left="0"/>
              <w:jc w:val="both"/>
              <w:rPr>
                <w:rFonts w:ascii="Times New Roman" w:hAnsi="Times New Roman"/>
                <w:sz w:val="24"/>
                <w:szCs w:val="24"/>
              </w:rPr>
            </w:pPr>
            <w:proofErr w:type="gramStart"/>
            <w:r w:rsidRPr="00E617C0">
              <w:rPr>
                <w:rFonts w:ascii="Times New Roman" w:hAnsi="Times New Roman"/>
                <w:sz w:val="24"/>
                <w:szCs w:val="24"/>
              </w:rPr>
              <w:t>-Психофизическая, психофизиологическая проблема (древность, средневековье, 18-19 века, 21 век, первые научные практические исследования, монографии).</w:t>
            </w:r>
            <w:proofErr w:type="gramEnd"/>
          </w:p>
          <w:p w:rsidR="006D5FE3" w:rsidRPr="00E617C0" w:rsidRDefault="006D5FE3" w:rsidP="00E617C0">
            <w:pPr>
              <w:pStyle w:val="a6"/>
              <w:numPr>
                <w:ilvl w:val="0"/>
                <w:numId w:val="12"/>
              </w:numPr>
              <w:spacing w:after="0" w:line="240" w:lineRule="auto"/>
              <w:ind w:left="0"/>
              <w:jc w:val="both"/>
              <w:rPr>
                <w:rFonts w:ascii="Times New Roman" w:hAnsi="Times New Roman"/>
                <w:sz w:val="24"/>
                <w:szCs w:val="24"/>
              </w:rPr>
            </w:pPr>
            <w:r w:rsidRPr="00E617C0">
              <w:rPr>
                <w:rFonts w:ascii="Times New Roman" w:hAnsi="Times New Roman"/>
                <w:sz w:val="24"/>
                <w:szCs w:val="24"/>
              </w:rPr>
              <w:t xml:space="preserve">-Культурно-исторические подход в </w:t>
            </w:r>
            <w:proofErr w:type="spellStart"/>
            <w:r w:rsidRPr="00E617C0">
              <w:rPr>
                <w:rFonts w:ascii="Times New Roman" w:hAnsi="Times New Roman"/>
                <w:sz w:val="24"/>
                <w:szCs w:val="24"/>
              </w:rPr>
              <w:t>психосоматике</w:t>
            </w:r>
            <w:proofErr w:type="spellEnd"/>
            <w:r w:rsidRPr="00E617C0">
              <w:rPr>
                <w:rFonts w:ascii="Times New Roman" w:hAnsi="Times New Roman"/>
                <w:sz w:val="24"/>
                <w:szCs w:val="24"/>
              </w:rPr>
              <w:t xml:space="preserve">. (методологические предпосылки культурно-исторического подхода в </w:t>
            </w:r>
            <w:proofErr w:type="spellStart"/>
            <w:r w:rsidRPr="00E617C0">
              <w:rPr>
                <w:rFonts w:ascii="Times New Roman" w:hAnsi="Times New Roman"/>
                <w:sz w:val="24"/>
                <w:szCs w:val="24"/>
              </w:rPr>
              <w:t>психосоматике</w:t>
            </w:r>
            <w:proofErr w:type="spellEnd"/>
            <w:r w:rsidRPr="00E617C0">
              <w:rPr>
                <w:rFonts w:ascii="Times New Roman" w:hAnsi="Times New Roman"/>
                <w:sz w:val="24"/>
                <w:szCs w:val="24"/>
              </w:rPr>
              <w:t>, основные принципы психологии телесности, психосоматическое развитие ребенка).</w:t>
            </w:r>
          </w:p>
          <w:p w:rsidR="006D5FE3" w:rsidRPr="00E617C0" w:rsidRDefault="006D5FE3" w:rsidP="00E617C0">
            <w:pPr>
              <w:pStyle w:val="a6"/>
              <w:numPr>
                <w:ilvl w:val="0"/>
                <w:numId w:val="12"/>
              </w:numPr>
              <w:spacing w:after="0" w:line="240" w:lineRule="auto"/>
              <w:ind w:left="0"/>
              <w:jc w:val="both"/>
              <w:rPr>
                <w:rFonts w:ascii="Times New Roman" w:hAnsi="Times New Roman"/>
                <w:sz w:val="24"/>
                <w:szCs w:val="24"/>
              </w:rPr>
            </w:pPr>
            <w:r w:rsidRPr="00E617C0">
              <w:rPr>
                <w:rFonts w:ascii="Times New Roman" w:hAnsi="Times New Roman"/>
                <w:sz w:val="24"/>
                <w:szCs w:val="24"/>
              </w:rPr>
              <w:t xml:space="preserve">-Психосоматические феномены в структуре магических обрядов и ритуалов (этнокультурные особенности,  лечебной магии, современные формы «психосоматической мифологии» </w:t>
            </w:r>
            <w:proofErr w:type="gramStart"/>
            <w:r w:rsidRPr="00E617C0">
              <w:rPr>
                <w:rFonts w:ascii="Times New Roman" w:hAnsi="Times New Roman"/>
                <w:sz w:val="24"/>
                <w:szCs w:val="24"/>
              </w:rPr>
              <w:t>:п</w:t>
            </w:r>
            <w:proofErr w:type="gramEnd"/>
            <w:r w:rsidRPr="00E617C0">
              <w:rPr>
                <w:rFonts w:ascii="Times New Roman" w:hAnsi="Times New Roman"/>
                <w:sz w:val="24"/>
                <w:szCs w:val="24"/>
              </w:rPr>
              <w:t xml:space="preserve">орча и </w:t>
            </w:r>
            <w:proofErr w:type="spellStart"/>
            <w:r w:rsidRPr="00E617C0">
              <w:rPr>
                <w:rFonts w:ascii="Times New Roman" w:hAnsi="Times New Roman"/>
                <w:sz w:val="24"/>
                <w:szCs w:val="24"/>
              </w:rPr>
              <w:t>целительство</w:t>
            </w:r>
            <w:proofErr w:type="spellEnd"/>
            <w:r w:rsidRPr="00E617C0">
              <w:rPr>
                <w:rFonts w:ascii="Times New Roman" w:hAnsi="Times New Roman"/>
                <w:sz w:val="24"/>
                <w:szCs w:val="24"/>
              </w:rPr>
              <w:t>, экстрасенсорное и биоэнергетическое воздействие и т.д.).</w:t>
            </w:r>
          </w:p>
          <w:p w:rsidR="006D5FE3" w:rsidRPr="00E617C0" w:rsidRDefault="006D5FE3" w:rsidP="00E617C0">
            <w:pPr>
              <w:pStyle w:val="a6"/>
              <w:numPr>
                <w:ilvl w:val="0"/>
                <w:numId w:val="12"/>
              </w:numPr>
              <w:spacing w:after="0" w:line="240" w:lineRule="auto"/>
              <w:ind w:left="0"/>
              <w:jc w:val="both"/>
              <w:rPr>
                <w:rFonts w:ascii="Times New Roman" w:hAnsi="Times New Roman"/>
                <w:sz w:val="24"/>
                <w:szCs w:val="24"/>
              </w:rPr>
            </w:pPr>
            <w:r w:rsidRPr="00E617C0">
              <w:rPr>
                <w:rFonts w:ascii="Times New Roman" w:hAnsi="Times New Roman"/>
                <w:sz w:val="24"/>
                <w:szCs w:val="24"/>
              </w:rPr>
              <w:t>-Феноменологический подход к телесности (телесный опыт как предмет философского анализа; герменевтическая модель в медицине).</w:t>
            </w:r>
          </w:p>
          <w:p w:rsidR="006D5FE3" w:rsidRPr="00E617C0" w:rsidRDefault="006D5FE3" w:rsidP="00E617C0">
            <w:pPr>
              <w:pStyle w:val="a6"/>
              <w:numPr>
                <w:ilvl w:val="0"/>
                <w:numId w:val="12"/>
              </w:numPr>
              <w:spacing w:after="0" w:line="240" w:lineRule="auto"/>
              <w:ind w:left="0"/>
              <w:jc w:val="both"/>
              <w:rPr>
                <w:rFonts w:ascii="Times New Roman" w:hAnsi="Times New Roman"/>
                <w:sz w:val="24"/>
                <w:szCs w:val="24"/>
              </w:rPr>
            </w:pPr>
            <w:r w:rsidRPr="00E617C0">
              <w:rPr>
                <w:rFonts w:ascii="Times New Roman" w:hAnsi="Times New Roman"/>
                <w:sz w:val="24"/>
                <w:szCs w:val="24"/>
              </w:rPr>
              <w:t>-Психосоматическое единство в функционировании человека.</w:t>
            </w:r>
          </w:p>
          <w:p w:rsidR="006D5FE3" w:rsidRPr="00E617C0" w:rsidRDefault="006D5FE3" w:rsidP="00E617C0">
            <w:pPr>
              <w:spacing w:after="0" w:line="240" w:lineRule="auto"/>
              <w:rPr>
                <w:rFonts w:ascii="Times New Roman" w:hAnsi="Times New Roman"/>
                <w:i/>
                <w:sz w:val="24"/>
                <w:szCs w:val="24"/>
              </w:rPr>
            </w:pPr>
            <w:r w:rsidRPr="00E617C0">
              <w:rPr>
                <w:rFonts w:ascii="Times New Roman" w:hAnsi="Times New Roman"/>
                <w:i/>
                <w:kern w:val="24"/>
                <w:sz w:val="24"/>
                <w:szCs w:val="24"/>
              </w:rPr>
              <w:t xml:space="preserve">И </w:t>
            </w:r>
            <w:proofErr w:type="spellStart"/>
            <w:r w:rsidRPr="00E617C0">
              <w:rPr>
                <w:rFonts w:ascii="Times New Roman" w:hAnsi="Times New Roman"/>
                <w:i/>
                <w:kern w:val="24"/>
                <w:sz w:val="24"/>
                <w:szCs w:val="24"/>
              </w:rPr>
              <w:t>т.п</w:t>
            </w:r>
            <w:proofErr w:type="spellEnd"/>
            <w:r w:rsidRPr="00E617C0">
              <w:rPr>
                <w:rFonts w:ascii="Times New Roman" w:hAnsi="Times New Roman"/>
                <w:i/>
                <w:kern w:val="24"/>
                <w:sz w:val="24"/>
                <w:szCs w:val="24"/>
              </w:rPr>
              <w:t>.</w:t>
            </w:r>
          </w:p>
        </w:tc>
      </w:tr>
      <w:tr w:rsidR="006D5FE3" w:rsidRPr="00E617C0" w:rsidTr="00CD384D">
        <w:trPr>
          <w:trHeight w:val="446"/>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spacing w:after="0" w:line="240" w:lineRule="auto"/>
              <w:rPr>
                <w:rFonts w:ascii="Times New Roman" w:hAnsi="Times New Roman"/>
                <w:sz w:val="24"/>
                <w:szCs w:val="24"/>
                <w:highlight w:val="yellow"/>
              </w:rPr>
            </w:pPr>
            <w:proofErr w:type="spellStart"/>
            <w:r w:rsidRPr="00E617C0">
              <w:rPr>
                <w:rFonts w:ascii="Times New Roman" w:hAnsi="Times New Roman"/>
                <w:sz w:val="24"/>
                <w:szCs w:val="24"/>
              </w:rPr>
              <w:lastRenderedPageBreak/>
              <w:t>Владеть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DE7EB8" w:rsidRDefault="006D5FE3" w:rsidP="00E617C0">
            <w:pPr>
              <w:pStyle w:val="2"/>
              <w:widowControl/>
              <w:numPr>
                <w:ilvl w:val="0"/>
                <w:numId w:val="15"/>
              </w:numPr>
              <w:tabs>
                <w:tab w:val="left" w:pos="356"/>
                <w:tab w:val="left" w:pos="851"/>
              </w:tabs>
              <w:autoSpaceDE/>
              <w:autoSpaceDN/>
              <w:adjustRightInd/>
              <w:spacing w:after="0" w:line="240" w:lineRule="auto"/>
              <w:ind w:left="0" w:firstLine="0"/>
              <w:rPr>
                <w:rFonts w:ascii="Times New Roman" w:hAnsi="Times New Roman"/>
                <w:i/>
              </w:rPr>
            </w:pPr>
            <w:r w:rsidRPr="00DE7EB8">
              <w:rPr>
                <w:rFonts w:ascii="Times New Roman" w:hAnsi="Times New Roman"/>
                <w:i/>
              </w:rPr>
              <w:t xml:space="preserve">практическими навыками использования знаний по физиологии </w:t>
            </w:r>
            <w:proofErr w:type="spellStart"/>
            <w:r w:rsidRPr="00DE7EB8">
              <w:rPr>
                <w:rFonts w:ascii="Times New Roman" w:hAnsi="Times New Roman"/>
                <w:i/>
              </w:rPr>
              <w:t>внд</w:t>
            </w:r>
            <w:proofErr w:type="spellEnd"/>
            <w:r w:rsidRPr="00DE7EB8">
              <w:rPr>
                <w:rFonts w:ascii="Times New Roman" w:hAnsi="Times New Roman"/>
                <w:i/>
              </w:rPr>
              <w:t xml:space="preserve"> и сенсорных систем на занятиях в аудитории и на производственной практике;</w:t>
            </w:r>
          </w:p>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профессиональным языком предметной области знания;</w:t>
            </w:r>
          </w:p>
          <w:p w:rsidR="006D5FE3" w:rsidRPr="00DE7EB8" w:rsidRDefault="006D5FE3" w:rsidP="00E617C0">
            <w:pPr>
              <w:pStyle w:val="2"/>
              <w:widowControl/>
              <w:numPr>
                <w:ilvl w:val="0"/>
                <w:numId w:val="15"/>
              </w:numPr>
              <w:tabs>
                <w:tab w:val="left" w:pos="356"/>
                <w:tab w:val="left" w:pos="851"/>
              </w:tabs>
              <w:autoSpaceDE/>
              <w:autoSpaceDN/>
              <w:adjustRightInd/>
              <w:spacing w:after="0" w:line="240" w:lineRule="auto"/>
              <w:ind w:left="0" w:firstLine="0"/>
              <w:rPr>
                <w:rFonts w:ascii="Times New Roman" w:hAnsi="Times New Roman"/>
                <w:i/>
              </w:rPr>
            </w:pPr>
            <w:r w:rsidRPr="00DE7EB8">
              <w:rPr>
                <w:rFonts w:ascii="Times New Roman" w:hAnsi="Times New Roman"/>
                <w:i/>
              </w:rPr>
              <w:t xml:space="preserve">способностью самостоятельно </w:t>
            </w:r>
            <w:proofErr w:type="spellStart"/>
            <w:r w:rsidRPr="00DE7EB8">
              <w:rPr>
                <w:rFonts w:ascii="Times New Roman" w:hAnsi="Times New Roman"/>
                <w:i/>
              </w:rPr>
              <w:t>объяснятьэксперименты</w:t>
            </w:r>
            <w:proofErr w:type="spellEnd"/>
            <w:r w:rsidRPr="00DE7EB8">
              <w:rPr>
                <w:rFonts w:ascii="Times New Roman" w:hAnsi="Times New Roman"/>
                <w:i/>
              </w:rPr>
              <w:t xml:space="preserve"> и полученные </w:t>
            </w:r>
            <w:r w:rsidRPr="00DE7EB8">
              <w:rPr>
                <w:rFonts w:ascii="Times New Roman" w:hAnsi="Times New Roman"/>
                <w:i/>
              </w:rPr>
              <w:lastRenderedPageBreak/>
              <w:t>результаты;</w:t>
            </w:r>
          </w:p>
          <w:p w:rsidR="006D5FE3" w:rsidRPr="00DE7EB8" w:rsidRDefault="006D5FE3" w:rsidP="00E617C0">
            <w:pPr>
              <w:pStyle w:val="a7"/>
              <w:tabs>
                <w:tab w:val="left" w:pos="356"/>
                <w:tab w:val="left" w:pos="851"/>
              </w:tabs>
              <w:ind w:firstLine="0"/>
              <w:rPr>
                <w:rFonts w:ascii="Times New Roman" w:hAnsi="Times New Roman"/>
                <w:i/>
                <w:sz w:val="24"/>
                <w:szCs w:val="24"/>
              </w:rPr>
            </w:pP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D5FE3" w:rsidRPr="00E617C0" w:rsidRDefault="006D5FE3" w:rsidP="00E617C0">
            <w:pPr>
              <w:spacing w:after="0" w:line="240" w:lineRule="auto"/>
              <w:jc w:val="center"/>
              <w:rPr>
                <w:rFonts w:ascii="Times New Roman" w:hAnsi="Times New Roman"/>
                <w:b/>
                <w:i/>
                <w:kern w:val="24"/>
                <w:sz w:val="24"/>
                <w:szCs w:val="24"/>
                <w:lang w:val="ru-RU"/>
              </w:rPr>
            </w:pPr>
            <w:r w:rsidRPr="00E617C0">
              <w:rPr>
                <w:rFonts w:ascii="Times New Roman" w:hAnsi="Times New Roman"/>
                <w:b/>
                <w:i/>
                <w:kern w:val="24"/>
                <w:sz w:val="24"/>
                <w:szCs w:val="24"/>
                <w:lang w:val="ru-RU"/>
              </w:rPr>
              <w:lastRenderedPageBreak/>
              <w:t>Задания на решение задач из профессиональной области, комплексные задания:</w:t>
            </w:r>
          </w:p>
          <w:p w:rsidR="006D5FE3" w:rsidRPr="00DE7EB8" w:rsidRDefault="006D5FE3" w:rsidP="00E617C0">
            <w:pPr>
              <w:pStyle w:val="11"/>
              <w:shd w:val="clear" w:color="auto" w:fill="auto"/>
              <w:spacing w:before="0" w:line="240" w:lineRule="auto"/>
              <w:rPr>
                <w:rStyle w:val="ArialUnicodeMS"/>
                <w:rFonts w:ascii="Times New Roman" w:hAnsi="Times New Roman"/>
                <w:noProof/>
                <w:sz w:val="24"/>
                <w:szCs w:val="24"/>
              </w:rPr>
            </w:pPr>
            <w:r w:rsidRPr="00DE7EB8">
              <w:rPr>
                <w:rStyle w:val="ArialUnicodeMS"/>
                <w:rFonts w:ascii="Times New Roman" w:hAnsi="Times New Roman"/>
                <w:noProof/>
                <w:sz w:val="24"/>
                <w:szCs w:val="24"/>
              </w:rPr>
              <w:t>ЗАДАЧА №1</w:t>
            </w:r>
          </w:p>
          <w:p w:rsidR="006D5FE3" w:rsidRPr="00DE7EB8" w:rsidRDefault="006D5FE3" w:rsidP="00E617C0">
            <w:pPr>
              <w:pStyle w:val="11"/>
              <w:shd w:val="clear" w:color="auto" w:fill="auto"/>
              <w:spacing w:before="0" w:line="240" w:lineRule="auto"/>
              <w:jc w:val="both"/>
              <w:rPr>
                <w:rStyle w:val="ArialUnicodeMS"/>
                <w:rFonts w:ascii="Times New Roman" w:hAnsi="Times New Roman"/>
                <w:noProof/>
                <w:sz w:val="24"/>
                <w:szCs w:val="24"/>
              </w:rPr>
            </w:pPr>
            <w:r w:rsidRPr="00DE7EB8">
              <w:rPr>
                <w:rStyle w:val="ArialUnicodeMS"/>
                <w:rFonts w:ascii="Times New Roman" w:hAnsi="Times New Roman"/>
                <w:noProof/>
                <w:sz w:val="24"/>
                <w:szCs w:val="24"/>
              </w:rPr>
              <w:t xml:space="preserve">Подросток в возрасте 14 лет страдает психастеноподобным вариантом бронхиальной астмы. Длительность заболевания более 6 лет. Воспитывался в полной семье, где также имелись прародители. С раннего возраста подросток был полностью зависим от взрослых, самостоятельных решений никогда не принимал. Отличается </w:t>
            </w:r>
            <w:r w:rsidRPr="00DE7EB8">
              <w:rPr>
                <w:rStyle w:val="ArialUnicodeMS"/>
                <w:rFonts w:ascii="Times New Roman" w:hAnsi="Times New Roman"/>
                <w:noProof/>
                <w:sz w:val="24"/>
                <w:szCs w:val="24"/>
              </w:rPr>
              <w:lastRenderedPageBreak/>
              <w:t xml:space="preserve">повышенной тревожностью. Приступы бронхиальной астмы обычно появляются в ситуации необходимости принимать решения или во время контрольных в школе. Из-за приступа подростка обычно освобождают от занятий и прочего. </w:t>
            </w:r>
          </w:p>
          <w:p w:rsidR="006D5FE3" w:rsidRPr="00DE7EB8" w:rsidRDefault="006D5FE3" w:rsidP="00E617C0">
            <w:pPr>
              <w:pStyle w:val="11"/>
              <w:shd w:val="clear" w:color="auto" w:fill="auto"/>
              <w:spacing w:before="0" w:line="240" w:lineRule="auto"/>
              <w:jc w:val="both"/>
              <w:rPr>
                <w:rStyle w:val="ArialUnicodeMS"/>
                <w:rFonts w:ascii="Times New Roman" w:hAnsi="Times New Roman"/>
                <w:noProof/>
                <w:sz w:val="24"/>
                <w:szCs w:val="24"/>
              </w:rPr>
            </w:pPr>
          </w:p>
          <w:p w:rsidR="006D5FE3" w:rsidRPr="00DE7EB8" w:rsidRDefault="006D5FE3" w:rsidP="00E617C0">
            <w:pPr>
              <w:pStyle w:val="11"/>
              <w:shd w:val="clear" w:color="auto" w:fill="auto"/>
              <w:spacing w:before="0" w:line="240" w:lineRule="auto"/>
              <w:jc w:val="both"/>
              <w:rPr>
                <w:rStyle w:val="ArialUnicodeMS"/>
                <w:rFonts w:ascii="Times New Roman" w:hAnsi="Times New Roman"/>
                <w:noProof/>
                <w:sz w:val="24"/>
                <w:szCs w:val="24"/>
              </w:rPr>
            </w:pPr>
            <w:r w:rsidRPr="00DE7EB8">
              <w:rPr>
                <w:rStyle w:val="ArialUnicodeMS"/>
                <w:rFonts w:ascii="Times New Roman" w:hAnsi="Times New Roman"/>
                <w:noProof/>
                <w:sz w:val="24"/>
                <w:szCs w:val="24"/>
              </w:rPr>
              <w:t>Как называется такой приступ, и как подобное поведение во время приступа будет влиять на социально-профессиональную деятельность данной личности в будущем?</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r w:rsidRPr="00DE7EB8">
              <w:rPr>
                <w:rFonts w:ascii="Times New Roman" w:hAnsi="Times New Roman"/>
                <w:noProof/>
                <w:sz w:val="24"/>
                <w:szCs w:val="24"/>
              </w:rPr>
              <w:t>Данный тип приступа при бронхиальной астме носит название «условно приятный». При взрослении пациента поведение избегания, сформированное на фоне заболевания бронхиальной астмы, будет мешать социально-профессиональной адаптации.</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p>
          <w:p w:rsidR="006D5FE3" w:rsidRPr="00DE7EB8" w:rsidRDefault="006D5FE3" w:rsidP="00E617C0">
            <w:pPr>
              <w:pStyle w:val="11"/>
              <w:shd w:val="clear" w:color="auto" w:fill="auto"/>
              <w:spacing w:before="0" w:line="240" w:lineRule="auto"/>
              <w:rPr>
                <w:rFonts w:ascii="Times New Roman" w:hAnsi="Times New Roman"/>
                <w:noProof/>
                <w:sz w:val="24"/>
                <w:szCs w:val="24"/>
              </w:rPr>
            </w:pPr>
            <w:r w:rsidRPr="00DE7EB8">
              <w:rPr>
                <w:rFonts w:ascii="Times New Roman" w:hAnsi="Times New Roman"/>
                <w:noProof/>
                <w:sz w:val="24"/>
                <w:szCs w:val="24"/>
              </w:rPr>
              <w:t>ЗАДАЧА № 2</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r w:rsidRPr="00DE7EB8">
              <w:rPr>
                <w:rFonts w:ascii="Times New Roman" w:hAnsi="Times New Roman"/>
                <w:noProof/>
                <w:sz w:val="24"/>
                <w:szCs w:val="24"/>
              </w:rPr>
              <w:t>Молодая женщина в возрасте 24 лет. Замужем. Страдает бронхиальной астмой с дошкольного возраста. Воспитание проходила в полной семье с гиперпротекцией. Из анамнеза известно, что, начиная с дошкольного возраста, данная больная всегда могла добиться от взрослых исполнения своих желаний, т.к. в случаях малейших отказов у нее возникали приступы бронхиальной астмы.</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r w:rsidRPr="00DE7EB8">
              <w:rPr>
                <w:rFonts w:ascii="Times New Roman" w:hAnsi="Times New Roman"/>
                <w:noProof/>
                <w:sz w:val="24"/>
                <w:szCs w:val="24"/>
              </w:rPr>
              <w:t>Назовите механизм формирования бронхиальной астмы у данной больной. Как подобное поведение отражается на жизни данной пациентки и ее близких?</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r w:rsidRPr="00DE7EB8">
              <w:rPr>
                <w:rFonts w:ascii="Times New Roman" w:hAnsi="Times New Roman"/>
                <w:noProof/>
                <w:sz w:val="24"/>
                <w:szCs w:val="24"/>
              </w:rPr>
              <w:t xml:space="preserve">Механизм формирования бронхиальной астмы у данной больной является истероподобным. Данная пациентка с раннего возраста манипулирует посредством своей болезни; у нее имеется тенденция перекладывания ответственности за себя и свою жизнь на других. Такое </w:t>
            </w:r>
            <w:r w:rsidRPr="00DE7EB8">
              <w:rPr>
                <w:rFonts w:ascii="Times New Roman" w:hAnsi="Times New Roman"/>
                <w:noProof/>
                <w:sz w:val="24"/>
                <w:szCs w:val="24"/>
              </w:rPr>
              <w:lastRenderedPageBreak/>
              <w:t>поведение мешает социально-профессиональной адаптации личности и налаживанию нормальных отношений с окружающими.</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p>
          <w:p w:rsidR="006D5FE3" w:rsidRPr="00DE7EB8" w:rsidRDefault="006D5FE3" w:rsidP="00E617C0">
            <w:pPr>
              <w:pStyle w:val="11"/>
              <w:shd w:val="clear" w:color="auto" w:fill="auto"/>
              <w:spacing w:before="0" w:line="240" w:lineRule="auto"/>
              <w:rPr>
                <w:rFonts w:ascii="Times New Roman" w:hAnsi="Times New Roman"/>
                <w:noProof/>
                <w:sz w:val="24"/>
                <w:szCs w:val="24"/>
              </w:rPr>
            </w:pPr>
            <w:r w:rsidRPr="00DE7EB8">
              <w:rPr>
                <w:rFonts w:ascii="Times New Roman" w:hAnsi="Times New Roman"/>
                <w:noProof/>
                <w:sz w:val="24"/>
                <w:szCs w:val="24"/>
              </w:rPr>
              <w:t>ЗАДАЧА № 3</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r w:rsidRPr="00DE7EB8">
              <w:rPr>
                <w:rFonts w:ascii="Times New Roman" w:hAnsi="Times New Roman"/>
                <w:noProof/>
                <w:sz w:val="24"/>
                <w:szCs w:val="24"/>
              </w:rPr>
              <w:t>Мужчина в возрасте 34 лет страдает бронхиальной астмой с 6-летнего возраста. Воспитывался в семье, где присутствовал отчим, который всегда предъявлял к мальчику повышенные требования, порой с применением физического наказания.</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r w:rsidRPr="00DE7EB8">
              <w:rPr>
                <w:rFonts w:ascii="Times New Roman" w:hAnsi="Times New Roman"/>
                <w:noProof/>
                <w:sz w:val="24"/>
                <w:szCs w:val="24"/>
              </w:rPr>
              <w:t xml:space="preserve">Данный больной пояснил, что всегда боится разгневаться, т.к. не хочет быть  похожим на своего отчима. Поэтому всегда опасается «выпустить свой гнев на воздух». Такие ситуации всегда провоцируют приступ удушья. </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r w:rsidRPr="00DE7EB8">
              <w:rPr>
                <w:rFonts w:ascii="Times New Roman" w:hAnsi="Times New Roman"/>
                <w:noProof/>
                <w:sz w:val="24"/>
                <w:szCs w:val="24"/>
              </w:rPr>
              <w:t>Необходимо дать рекомендации данному больному.</w:t>
            </w: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p>
          <w:p w:rsidR="006D5FE3" w:rsidRPr="00DE7EB8" w:rsidRDefault="006D5FE3" w:rsidP="00E617C0">
            <w:pPr>
              <w:pStyle w:val="11"/>
              <w:shd w:val="clear" w:color="auto" w:fill="auto"/>
              <w:spacing w:before="0" w:line="240" w:lineRule="auto"/>
              <w:jc w:val="both"/>
              <w:rPr>
                <w:rFonts w:ascii="Times New Roman" w:hAnsi="Times New Roman"/>
                <w:noProof/>
                <w:sz w:val="24"/>
                <w:szCs w:val="24"/>
              </w:rPr>
            </w:pPr>
            <w:r w:rsidRPr="00DE7EB8">
              <w:rPr>
                <w:rFonts w:ascii="Times New Roman" w:hAnsi="Times New Roman"/>
                <w:noProof/>
                <w:sz w:val="24"/>
                <w:szCs w:val="24"/>
              </w:rPr>
              <w:t>В связи с тем, что агрессия у астматиков, как правило, не вытесняется, поэтому ее можно расценить как проявление алексетимии. Таким больным рекомендуется психотерапия, обучающая адекватным эмоциональным проявлениям, в том числе рекомендуется обучить такого больного разумно «выпускать» свою агрессивность. Подобное можно проводить в виде перевода агрессии в физическую нагрузку.</w:t>
            </w:r>
          </w:p>
          <w:p w:rsidR="006D5FE3" w:rsidRPr="00DE7EB8" w:rsidRDefault="006D5FE3" w:rsidP="00E617C0">
            <w:pPr>
              <w:pStyle w:val="11"/>
              <w:shd w:val="clear" w:color="auto" w:fill="auto"/>
              <w:spacing w:before="0" w:line="240" w:lineRule="auto"/>
              <w:ind w:firstLine="709"/>
              <w:jc w:val="both"/>
              <w:rPr>
                <w:rFonts w:ascii="Times New Roman" w:hAnsi="Times New Roman"/>
                <w:noProof/>
                <w:sz w:val="24"/>
                <w:szCs w:val="24"/>
              </w:rPr>
            </w:pPr>
          </w:p>
          <w:p w:rsidR="006D5FE3" w:rsidRPr="00E617C0" w:rsidRDefault="006D5FE3" w:rsidP="00E617C0">
            <w:pPr>
              <w:spacing w:after="0" w:line="240" w:lineRule="auto"/>
              <w:rPr>
                <w:rFonts w:ascii="Times New Roman" w:hAnsi="Times New Roman"/>
                <w:i/>
                <w:sz w:val="24"/>
                <w:szCs w:val="24"/>
              </w:rPr>
            </w:pPr>
            <w:r w:rsidRPr="00E617C0">
              <w:rPr>
                <w:rFonts w:ascii="Times New Roman" w:hAnsi="Times New Roman"/>
                <w:i/>
                <w:sz w:val="24"/>
                <w:szCs w:val="24"/>
              </w:rPr>
              <w:t xml:space="preserve">И </w:t>
            </w:r>
            <w:proofErr w:type="spellStart"/>
            <w:r w:rsidRPr="00E617C0">
              <w:rPr>
                <w:rFonts w:ascii="Times New Roman" w:hAnsi="Times New Roman"/>
                <w:i/>
                <w:sz w:val="24"/>
                <w:szCs w:val="24"/>
              </w:rPr>
              <w:t>т.п</w:t>
            </w:r>
            <w:proofErr w:type="spellEnd"/>
            <w:r w:rsidRPr="00E617C0">
              <w:rPr>
                <w:rFonts w:ascii="Times New Roman" w:hAnsi="Times New Roman"/>
                <w:i/>
                <w:sz w:val="24"/>
                <w:szCs w:val="24"/>
              </w:rPr>
              <w:t>.</w:t>
            </w:r>
          </w:p>
          <w:p w:rsidR="006D5FE3" w:rsidRPr="00E617C0" w:rsidRDefault="006D5FE3" w:rsidP="00E617C0">
            <w:pPr>
              <w:spacing w:after="0" w:line="240" w:lineRule="auto"/>
              <w:rPr>
                <w:rFonts w:ascii="Times New Roman" w:hAnsi="Times New Roman"/>
                <w:i/>
                <w:sz w:val="24"/>
                <w:szCs w:val="24"/>
              </w:rPr>
            </w:pPr>
          </w:p>
        </w:tc>
      </w:tr>
      <w:tr w:rsidR="006D5FE3" w:rsidRPr="005D4BBA" w:rsidTr="00CD384D">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6D5FE3" w:rsidRPr="00E617C0" w:rsidRDefault="006D5FE3" w:rsidP="00E617C0">
            <w:pPr>
              <w:spacing w:after="0" w:line="240" w:lineRule="auto"/>
              <w:rPr>
                <w:rFonts w:ascii="Times New Roman" w:hAnsi="Times New Roman"/>
                <w:b/>
                <w:sz w:val="24"/>
                <w:szCs w:val="24"/>
                <w:lang w:val="ru-RU"/>
              </w:rPr>
            </w:pPr>
            <w:proofErr w:type="gramStart"/>
            <w:r w:rsidRPr="00E617C0">
              <w:rPr>
                <w:rStyle w:val="FontStyle16"/>
                <w:bCs/>
                <w:sz w:val="24"/>
                <w:szCs w:val="24"/>
                <w:lang w:val="ru-RU"/>
              </w:rPr>
              <w:lastRenderedPageBreak/>
              <w:t>-  ПК-9 способностью прогнозировать изменения, комплексно воздействовать на уровень развития и функционирования познавательной и мотивационно-волевой сферы, самосознания, психомоторики, способностей, характера, темперамента, функциональных состояний, личностных черт и акцентуаций в норме и при психических отклонениях с целью гармонизации психического функционирования человека, осуществлять психологическое вмешательство с целью оказания индивиду, группе психологической помощи с использованием традиционных и инновационных методов и технологий.</w:t>
            </w:r>
            <w:proofErr w:type="gramEnd"/>
          </w:p>
        </w:tc>
      </w:tr>
      <w:tr w:rsidR="006D5FE3" w:rsidRPr="005D4BBA" w:rsidTr="00CD384D">
        <w:trPr>
          <w:trHeight w:val="225"/>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sz w:val="24"/>
                <w:szCs w:val="24"/>
              </w:rPr>
              <w:t>Знать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bCs/>
                <w:i/>
                <w:iCs/>
                <w:sz w:val="24"/>
                <w:szCs w:val="24"/>
                <w:lang w:val="ru-RU"/>
              </w:rPr>
              <w:t xml:space="preserve">историю и </w:t>
            </w:r>
            <w:r w:rsidRPr="00E617C0">
              <w:rPr>
                <w:rFonts w:ascii="Times New Roman" w:hAnsi="Times New Roman"/>
                <w:i/>
                <w:sz w:val="24"/>
                <w:szCs w:val="24"/>
                <w:lang w:val="ru-RU"/>
              </w:rPr>
              <w:t xml:space="preserve">теорию становления </w:t>
            </w:r>
            <w:proofErr w:type="spellStart"/>
            <w:r w:rsidRPr="00E617C0">
              <w:rPr>
                <w:rFonts w:ascii="Times New Roman" w:hAnsi="Times New Roman"/>
                <w:i/>
                <w:sz w:val="24"/>
                <w:szCs w:val="24"/>
                <w:lang w:val="ru-RU"/>
              </w:rPr>
              <w:lastRenderedPageBreak/>
              <w:t>психофозиологии</w:t>
            </w:r>
            <w:proofErr w:type="spellEnd"/>
            <w:r w:rsidRPr="00E617C0">
              <w:rPr>
                <w:rFonts w:ascii="Times New Roman" w:hAnsi="Times New Roman"/>
                <w:i/>
                <w:sz w:val="24"/>
                <w:szCs w:val="24"/>
                <w:lang w:val="ru-RU"/>
              </w:rPr>
              <w:t>;</w:t>
            </w:r>
          </w:p>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 xml:space="preserve">иметь достаточные знания об организации и проведении психофизиологических экспериментах, определении причины нарушений в обучении детей и подростков, поведении и развитии обучающихся; </w:t>
            </w:r>
          </w:p>
          <w:p w:rsidR="006D5FE3" w:rsidRPr="00E617C0" w:rsidRDefault="006D5FE3" w:rsidP="00E617C0">
            <w:pPr>
              <w:spacing w:after="0" w:line="240" w:lineRule="auto"/>
              <w:rPr>
                <w:rFonts w:ascii="Times New Roman" w:hAnsi="Times New Roman"/>
                <w:i/>
                <w:sz w:val="24"/>
                <w:szCs w:val="24"/>
                <w:highlight w:val="yellow"/>
                <w:lang w:val="ru-RU"/>
              </w:rPr>
            </w:pPr>
            <w:r w:rsidRPr="00E617C0">
              <w:rPr>
                <w:rFonts w:ascii="Times New Roman" w:hAnsi="Times New Roman"/>
                <w:i/>
                <w:sz w:val="24"/>
                <w:szCs w:val="24"/>
                <w:lang w:val="ru-RU"/>
              </w:rPr>
              <w:t>-   основные</w:t>
            </w:r>
            <w:r w:rsidRPr="00E617C0">
              <w:rPr>
                <w:rFonts w:ascii="Times New Roman" w:hAnsi="Times New Roman"/>
                <w:bCs/>
                <w:i/>
                <w:sz w:val="24"/>
                <w:szCs w:val="24"/>
                <w:lang w:val="ru-RU"/>
              </w:rPr>
              <w:t xml:space="preserve"> современные физиологические теории и концепции.</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D5FE3" w:rsidRPr="00E617C0" w:rsidRDefault="006D5FE3" w:rsidP="00E617C0">
            <w:pPr>
              <w:spacing w:after="0" w:line="240" w:lineRule="auto"/>
              <w:rPr>
                <w:rFonts w:ascii="Times New Roman" w:hAnsi="Times New Roman"/>
                <w:b/>
                <w:i/>
                <w:kern w:val="24"/>
                <w:sz w:val="24"/>
                <w:szCs w:val="24"/>
                <w:lang w:val="ru-RU"/>
              </w:rPr>
            </w:pPr>
            <w:r w:rsidRPr="00E617C0">
              <w:rPr>
                <w:rFonts w:ascii="Times New Roman" w:hAnsi="Times New Roman"/>
                <w:b/>
                <w:i/>
                <w:kern w:val="24"/>
                <w:sz w:val="24"/>
                <w:szCs w:val="24"/>
                <w:lang w:val="ru-RU"/>
              </w:rPr>
              <w:lastRenderedPageBreak/>
              <w:t>Перечень теоретических вопросов к зачету с оценкой: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lastRenderedPageBreak/>
              <w:t xml:space="preserve">51. Механизмы психологической защиты и </w:t>
            </w:r>
            <w:proofErr w:type="spellStart"/>
            <w:r w:rsidRPr="00E617C0">
              <w:rPr>
                <w:rFonts w:ascii="Times New Roman" w:hAnsi="Times New Roman"/>
                <w:color w:val="000000"/>
                <w:sz w:val="24"/>
                <w:szCs w:val="24"/>
                <w:lang w:val="ru-RU" w:eastAsia="ru-RU"/>
              </w:rPr>
              <w:t>копинг</w:t>
            </w:r>
            <w:proofErr w:type="spellEnd"/>
            <w:r w:rsidRPr="00E617C0">
              <w:rPr>
                <w:rFonts w:ascii="Times New Roman" w:hAnsi="Times New Roman"/>
                <w:color w:val="000000"/>
                <w:sz w:val="24"/>
                <w:szCs w:val="24"/>
                <w:lang w:val="ru-RU" w:eastAsia="ru-RU"/>
              </w:rPr>
              <w:t>-стратегии служат для поддержания стабильности:</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гомеостаза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самооценки</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семейной ситуации</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4) личностного развития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52. Как соотносятся понятия «механизмы </w:t>
            </w:r>
            <w:proofErr w:type="spellStart"/>
            <w:r w:rsidRPr="00E617C0">
              <w:rPr>
                <w:rFonts w:ascii="Times New Roman" w:hAnsi="Times New Roman"/>
                <w:color w:val="000000"/>
                <w:sz w:val="24"/>
                <w:szCs w:val="24"/>
                <w:lang w:val="ru-RU" w:eastAsia="ru-RU"/>
              </w:rPr>
              <w:t>совладания</w:t>
            </w:r>
            <w:proofErr w:type="spellEnd"/>
            <w:r w:rsidRPr="00E617C0">
              <w:rPr>
                <w:rFonts w:ascii="Times New Roman" w:hAnsi="Times New Roman"/>
                <w:color w:val="000000"/>
                <w:sz w:val="24"/>
                <w:szCs w:val="24"/>
                <w:lang w:val="ru-RU" w:eastAsia="ru-RU"/>
              </w:rPr>
              <w:t>» и «механизмы психологической защиты»?</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1) диаметрально </w:t>
            </w:r>
            <w:proofErr w:type="gramStart"/>
            <w:r w:rsidRPr="00E617C0">
              <w:rPr>
                <w:rFonts w:ascii="Times New Roman" w:hAnsi="Times New Roman"/>
                <w:color w:val="000000"/>
                <w:sz w:val="24"/>
                <w:szCs w:val="24"/>
                <w:lang w:val="ru-RU" w:eastAsia="ru-RU"/>
              </w:rPr>
              <w:t>противоположные</w:t>
            </w:r>
            <w:proofErr w:type="gramEnd"/>
            <w:r w:rsidRPr="00E617C0">
              <w:rPr>
                <w:rFonts w:ascii="Times New Roman" w:hAnsi="Times New Roman"/>
                <w:color w:val="000000"/>
                <w:sz w:val="24"/>
                <w:szCs w:val="24"/>
                <w:lang w:val="ru-RU" w:eastAsia="ru-RU"/>
              </w:rPr>
              <w:t xml:space="preserve"> и исключающие друг друга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понятия близки по своему содержанию, их отличие в параметре активности /конструктивность/ – пассивности /</w:t>
            </w:r>
            <w:proofErr w:type="spellStart"/>
            <w:r w:rsidRPr="00E617C0">
              <w:rPr>
                <w:rFonts w:ascii="Times New Roman" w:hAnsi="Times New Roman"/>
                <w:color w:val="000000"/>
                <w:sz w:val="24"/>
                <w:szCs w:val="24"/>
                <w:lang w:val="ru-RU" w:eastAsia="ru-RU"/>
              </w:rPr>
              <w:t>неконструктивность</w:t>
            </w:r>
            <w:proofErr w:type="spellEnd"/>
            <w:r w:rsidRPr="00E617C0">
              <w:rPr>
                <w:rFonts w:ascii="Times New Roman" w:hAnsi="Times New Roman"/>
                <w:color w:val="000000"/>
                <w:sz w:val="24"/>
                <w:szCs w:val="24"/>
                <w:lang w:val="ru-RU" w:eastAsia="ru-RU"/>
              </w:rPr>
              <w:t>/</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понятия являются синонимами, совпадающими по значению друг с другом</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53. Защитный механизм, посредством которого неприемлемый импульс, чувство, желание или идея удаляются из сознания и становятся бессознательными, называется: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рационализация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2) отрицание</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+ 3) вытеснение</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4) проекция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5) изоляция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54. Процесс, посредством которого психологический комплекс идей, желаний, чувств и т.д. заменяется физическими симптомами, называется:</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смещением</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конверсией</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вытеснением</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lastRenderedPageBreak/>
              <w:t>4) овеществлением</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55. В триаду каче</w:t>
            </w:r>
            <w:proofErr w:type="gramStart"/>
            <w:r w:rsidRPr="00E617C0">
              <w:rPr>
                <w:rFonts w:ascii="Times New Roman" w:hAnsi="Times New Roman"/>
                <w:color w:val="000000"/>
                <w:sz w:val="24"/>
                <w:szCs w:val="24"/>
                <w:lang w:val="ru-RU" w:eastAsia="ru-RU"/>
              </w:rPr>
              <w:t>ств пс</w:t>
            </w:r>
            <w:proofErr w:type="gramEnd"/>
            <w:r w:rsidRPr="00E617C0">
              <w:rPr>
                <w:rFonts w:ascii="Times New Roman" w:hAnsi="Times New Roman"/>
                <w:color w:val="000000"/>
                <w:sz w:val="24"/>
                <w:szCs w:val="24"/>
                <w:lang w:val="ru-RU" w:eastAsia="ru-RU"/>
              </w:rPr>
              <w:t xml:space="preserve">ихотерапевта по </w:t>
            </w:r>
            <w:proofErr w:type="spellStart"/>
            <w:r w:rsidRPr="00E617C0">
              <w:rPr>
                <w:rFonts w:ascii="Times New Roman" w:hAnsi="Times New Roman"/>
                <w:color w:val="000000"/>
                <w:sz w:val="24"/>
                <w:szCs w:val="24"/>
                <w:lang w:val="ru-RU" w:eastAsia="ru-RU"/>
              </w:rPr>
              <w:t>К.Роджерсу</w:t>
            </w:r>
            <w:proofErr w:type="spellEnd"/>
            <w:r w:rsidRPr="00E617C0">
              <w:rPr>
                <w:rFonts w:ascii="Times New Roman" w:hAnsi="Times New Roman"/>
                <w:color w:val="000000"/>
                <w:sz w:val="24"/>
                <w:szCs w:val="24"/>
                <w:lang w:val="ru-RU" w:eastAsia="ru-RU"/>
              </w:rPr>
              <w:t xml:space="preserve"> входит:</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способность к вербализации своих чувств</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+ 2) способность к </w:t>
            </w:r>
            <w:proofErr w:type="spellStart"/>
            <w:r w:rsidRPr="00E617C0">
              <w:rPr>
                <w:rFonts w:ascii="Times New Roman" w:hAnsi="Times New Roman"/>
                <w:color w:val="000000"/>
                <w:sz w:val="24"/>
                <w:szCs w:val="24"/>
                <w:lang w:val="ru-RU" w:eastAsia="ru-RU"/>
              </w:rPr>
              <w:t>эмпатии</w:t>
            </w:r>
            <w:proofErr w:type="spellEnd"/>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способность выслушивать собеседника, не перебивая его</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56. </w:t>
            </w:r>
            <w:proofErr w:type="gramStart"/>
            <w:r w:rsidRPr="00E617C0">
              <w:rPr>
                <w:rFonts w:ascii="Times New Roman" w:hAnsi="Times New Roman"/>
                <w:color w:val="000000"/>
                <w:sz w:val="24"/>
                <w:szCs w:val="24"/>
                <w:lang w:val="ru-RU" w:eastAsia="ru-RU"/>
              </w:rPr>
              <w:t>Безусловно-позитивное</w:t>
            </w:r>
            <w:proofErr w:type="gramEnd"/>
            <w:r w:rsidRPr="00E617C0">
              <w:rPr>
                <w:rFonts w:ascii="Times New Roman" w:hAnsi="Times New Roman"/>
                <w:color w:val="000000"/>
                <w:sz w:val="24"/>
                <w:szCs w:val="24"/>
                <w:lang w:val="ru-RU" w:eastAsia="ru-RU"/>
              </w:rPr>
              <w:t xml:space="preserve"> отношение к пациенту означает:</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принятие любого поведения пациента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+ 2) принятие любых чувств пациента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принятие любых высказываний пациента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57. Человек получил плацебо в связи с умеренной болью</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и через 3 минуты сообщил, что боль прошла.</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На основании этого можно утверждать, что он:</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страдает конверсионным расстройством</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2) страдает </w:t>
            </w:r>
            <w:proofErr w:type="spellStart"/>
            <w:r w:rsidRPr="00E617C0">
              <w:rPr>
                <w:rFonts w:ascii="Times New Roman" w:hAnsi="Times New Roman"/>
                <w:color w:val="000000"/>
                <w:sz w:val="24"/>
                <w:szCs w:val="24"/>
                <w:lang w:val="ru-RU" w:eastAsia="ru-RU"/>
              </w:rPr>
              <w:t>диссоциативным</w:t>
            </w:r>
            <w:proofErr w:type="spellEnd"/>
            <w:r w:rsidRPr="00E617C0">
              <w:rPr>
                <w:rFonts w:ascii="Times New Roman" w:hAnsi="Times New Roman"/>
                <w:color w:val="000000"/>
                <w:sz w:val="24"/>
                <w:szCs w:val="24"/>
                <w:lang w:val="ru-RU" w:eastAsia="ru-RU"/>
              </w:rPr>
              <w:t xml:space="preserve"> расстройством</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3) симулирует</w:t>
            </w:r>
          </w:p>
          <w:p w:rsidR="006D5FE3" w:rsidRPr="00E617C0" w:rsidRDefault="006D5FE3" w:rsidP="00E617C0">
            <w:pPr>
              <w:shd w:val="clear" w:color="auto" w:fill="FFFFFF"/>
              <w:spacing w:after="0" w:line="240" w:lineRule="auto"/>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+ 4) реагирует на плацебо</w:t>
            </w:r>
          </w:p>
          <w:p w:rsidR="006D5FE3" w:rsidRPr="00E617C0" w:rsidRDefault="006D5FE3" w:rsidP="00E617C0">
            <w:pPr>
              <w:spacing w:after="0" w:line="240" w:lineRule="auto"/>
              <w:rPr>
                <w:rFonts w:ascii="Times New Roman" w:hAnsi="Times New Roman"/>
                <w:i/>
                <w:sz w:val="24"/>
                <w:szCs w:val="24"/>
                <w:lang w:val="ru-RU"/>
              </w:rPr>
            </w:pPr>
            <w:r w:rsidRPr="00E617C0">
              <w:rPr>
                <w:rFonts w:ascii="Times New Roman" w:hAnsi="Times New Roman"/>
                <w:i/>
                <w:sz w:val="24"/>
                <w:szCs w:val="24"/>
                <w:lang w:val="ru-RU"/>
              </w:rPr>
              <w:t>И т.п.</w:t>
            </w:r>
          </w:p>
        </w:tc>
      </w:tr>
      <w:tr w:rsidR="006D5FE3" w:rsidRPr="00E617C0" w:rsidTr="00CD384D">
        <w:trPr>
          <w:trHeight w:val="258"/>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sz w:val="24"/>
                <w:szCs w:val="24"/>
              </w:rPr>
              <w:lastRenderedPageBreak/>
              <w:t>Уметь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 xml:space="preserve"> адекватно использовать психодиагностический материал для исследования различных заболеваний и нарушений детей и подростков;</w:t>
            </w:r>
          </w:p>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применять утвержденные стандартные методы и технологии, позволяющие решать диагностические и коррекционно-развивающие задачи;</w:t>
            </w:r>
          </w:p>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 xml:space="preserve">интегрировать научные знания в интересах решения психологических задач в </w:t>
            </w:r>
            <w:r w:rsidRPr="00E617C0">
              <w:rPr>
                <w:rFonts w:ascii="Times New Roman" w:hAnsi="Times New Roman"/>
                <w:i/>
                <w:sz w:val="24"/>
                <w:szCs w:val="24"/>
                <w:lang w:val="ru-RU"/>
              </w:rPr>
              <w:lastRenderedPageBreak/>
              <w:t xml:space="preserve">практике психодиагностики, психологического консультирования и </w:t>
            </w:r>
            <w:proofErr w:type="spellStart"/>
            <w:r w:rsidRPr="00E617C0">
              <w:rPr>
                <w:rFonts w:ascii="Times New Roman" w:hAnsi="Times New Roman"/>
                <w:i/>
                <w:sz w:val="24"/>
                <w:szCs w:val="24"/>
                <w:lang w:val="ru-RU"/>
              </w:rPr>
              <w:t>психокоррекции</w:t>
            </w:r>
            <w:proofErr w:type="spellEnd"/>
            <w:r w:rsidRPr="00E617C0">
              <w:rPr>
                <w:rFonts w:ascii="Times New Roman" w:hAnsi="Times New Roman"/>
                <w:i/>
                <w:sz w:val="24"/>
                <w:szCs w:val="24"/>
                <w:lang w:val="ru-RU"/>
              </w:rPr>
              <w:t>; анализировать психологические проблемы, имеющие конкретную психофизиологическую природу;</w:t>
            </w:r>
          </w:p>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 самостоятельно применять полученные знания в профессиональной деятельности; использовать их на междисциплинарном уровне;</w:t>
            </w:r>
          </w:p>
          <w:p w:rsidR="006D5FE3" w:rsidRPr="00E617C0" w:rsidRDefault="006D5FE3" w:rsidP="00E617C0">
            <w:pPr>
              <w:spacing w:after="0" w:line="240" w:lineRule="auto"/>
              <w:rPr>
                <w:rFonts w:ascii="Times New Roman" w:hAnsi="Times New Roman"/>
                <w:i/>
                <w:sz w:val="24"/>
                <w:szCs w:val="24"/>
                <w:highlight w:val="yellow"/>
                <w:lang w:val="ru-RU"/>
              </w:rPr>
            </w:pPr>
            <w:r w:rsidRPr="00E617C0">
              <w:rPr>
                <w:rFonts w:ascii="Times New Roman" w:hAnsi="Times New Roman"/>
                <w:i/>
                <w:sz w:val="24"/>
                <w:szCs w:val="24"/>
                <w:lang w:val="ru-RU"/>
              </w:rPr>
              <w:t xml:space="preserve"> - корректно выражать и аргументированно обосновывать положения предметной области знания.   </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D5FE3" w:rsidRPr="00E617C0" w:rsidRDefault="006D5FE3" w:rsidP="00E617C0">
            <w:pPr>
              <w:spacing w:after="0" w:line="240" w:lineRule="auto"/>
              <w:jc w:val="center"/>
              <w:rPr>
                <w:rFonts w:ascii="Times New Roman" w:hAnsi="Times New Roman"/>
                <w:b/>
                <w:i/>
                <w:kern w:val="24"/>
                <w:sz w:val="24"/>
                <w:szCs w:val="24"/>
                <w:lang w:val="ru-RU"/>
              </w:rPr>
            </w:pPr>
            <w:r w:rsidRPr="00E617C0">
              <w:rPr>
                <w:rFonts w:ascii="Times New Roman" w:hAnsi="Times New Roman"/>
                <w:b/>
                <w:i/>
                <w:kern w:val="24"/>
                <w:sz w:val="24"/>
                <w:szCs w:val="24"/>
                <w:lang w:val="ru-RU"/>
              </w:rPr>
              <w:lastRenderedPageBreak/>
              <w:t>Примерные практические задания для экзамена:</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1. Составить тематический словарь не менее 20 терминов по основным  понятиям </w:t>
            </w:r>
            <w:proofErr w:type="spellStart"/>
            <w:r w:rsidRPr="00E617C0">
              <w:rPr>
                <w:rFonts w:ascii="Times New Roman" w:hAnsi="Times New Roman"/>
                <w:sz w:val="24"/>
                <w:szCs w:val="24"/>
                <w:lang w:val="ru-RU"/>
              </w:rPr>
              <w:t>психосоматики</w:t>
            </w:r>
            <w:proofErr w:type="spellEnd"/>
            <w:r w:rsidRPr="00E617C0">
              <w:rPr>
                <w:rFonts w:ascii="Times New Roman" w:hAnsi="Times New Roman"/>
                <w:sz w:val="24"/>
                <w:szCs w:val="24"/>
                <w:lang w:val="ru-RU"/>
              </w:rPr>
              <w:t xml:space="preserve">. </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2. </w:t>
            </w:r>
            <w:proofErr w:type="gramStart"/>
            <w:r w:rsidRPr="00E617C0">
              <w:rPr>
                <w:rFonts w:ascii="Times New Roman" w:hAnsi="Times New Roman"/>
                <w:sz w:val="24"/>
                <w:szCs w:val="24"/>
                <w:lang w:val="ru-RU"/>
              </w:rPr>
              <w:t xml:space="preserve">Подготовить  презентацию  и доклад по  предлагаемой  теме (или  составить  схемы, </w:t>
            </w:r>
            <w:proofErr w:type="gramEnd"/>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таблицы, словари, рисунки и т.п. по теме):</w:t>
            </w:r>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proofErr w:type="gramStart"/>
            <w:r w:rsidRPr="00E617C0">
              <w:rPr>
                <w:rFonts w:ascii="Times New Roman" w:hAnsi="Times New Roman"/>
                <w:sz w:val="24"/>
                <w:szCs w:val="24"/>
                <w:lang w:val="ru-RU"/>
              </w:rPr>
              <w:t>Современные представления  о соотношении психического и физиологического;</w:t>
            </w:r>
            <w:proofErr w:type="gramEnd"/>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Взаимосвязь мозга и психики, психофизиологическая проблема;</w:t>
            </w:r>
          </w:p>
          <w:p w:rsidR="006D5FE3" w:rsidRPr="00E617C0" w:rsidRDefault="006D5FE3" w:rsidP="00E617C0">
            <w:pPr>
              <w:numPr>
                <w:ilvl w:val="0"/>
                <w:numId w:val="14"/>
              </w:numPr>
              <w:spacing w:after="0" w:line="240" w:lineRule="auto"/>
              <w:ind w:left="0" w:hanging="283"/>
              <w:rPr>
                <w:rFonts w:ascii="Times New Roman" w:hAnsi="Times New Roman"/>
                <w:sz w:val="24"/>
                <w:szCs w:val="24"/>
              </w:rPr>
            </w:pPr>
            <w:proofErr w:type="spellStart"/>
            <w:r w:rsidRPr="00E617C0">
              <w:rPr>
                <w:rFonts w:ascii="Times New Roman" w:hAnsi="Times New Roman"/>
                <w:sz w:val="24"/>
                <w:szCs w:val="24"/>
              </w:rPr>
              <w:t>Психофизиологическийпараллелизм</w:t>
            </w:r>
            <w:proofErr w:type="spellEnd"/>
            <w:r w:rsidRPr="00E617C0">
              <w:rPr>
                <w:rFonts w:ascii="Times New Roman" w:hAnsi="Times New Roman"/>
                <w:sz w:val="24"/>
                <w:szCs w:val="24"/>
              </w:rPr>
              <w:t>;</w:t>
            </w:r>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lastRenderedPageBreak/>
              <w:t>Диалектическая причинно-следственная связь мозга и психики.</w:t>
            </w:r>
          </w:p>
          <w:p w:rsidR="006D5FE3" w:rsidRPr="00E617C0" w:rsidRDefault="006D5FE3" w:rsidP="00E617C0">
            <w:pPr>
              <w:numPr>
                <w:ilvl w:val="0"/>
                <w:numId w:val="14"/>
              </w:numPr>
              <w:spacing w:after="0" w:line="240" w:lineRule="auto"/>
              <w:ind w:left="0" w:hanging="283"/>
              <w:rPr>
                <w:rFonts w:ascii="Times New Roman" w:hAnsi="Times New Roman"/>
                <w:sz w:val="24"/>
                <w:szCs w:val="24"/>
              </w:rPr>
            </w:pPr>
            <w:proofErr w:type="spellStart"/>
            <w:r w:rsidRPr="00E617C0">
              <w:rPr>
                <w:rFonts w:ascii="Times New Roman" w:hAnsi="Times New Roman"/>
                <w:sz w:val="24"/>
                <w:szCs w:val="24"/>
              </w:rPr>
              <w:t>Теоретическиеосновыпсихосоматическоймедицины</w:t>
            </w:r>
            <w:proofErr w:type="spellEnd"/>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 xml:space="preserve">Психосоматическая наука в различные исторические периоды; </w:t>
            </w:r>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Отечественные и зарубежные исследования в психосоматической науке;</w:t>
            </w:r>
          </w:p>
          <w:p w:rsidR="006D5FE3" w:rsidRPr="00E617C0" w:rsidRDefault="006D5FE3" w:rsidP="00E617C0">
            <w:pPr>
              <w:numPr>
                <w:ilvl w:val="0"/>
                <w:numId w:val="14"/>
              </w:numPr>
              <w:spacing w:after="0" w:line="240" w:lineRule="auto"/>
              <w:ind w:left="0" w:hanging="283"/>
              <w:rPr>
                <w:rFonts w:ascii="Times New Roman" w:hAnsi="Times New Roman"/>
                <w:sz w:val="24"/>
                <w:szCs w:val="24"/>
              </w:rPr>
            </w:pPr>
            <w:proofErr w:type="spellStart"/>
            <w:r w:rsidRPr="00E617C0">
              <w:rPr>
                <w:rFonts w:ascii="Times New Roman" w:hAnsi="Times New Roman"/>
                <w:sz w:val="24"/>
                <w:szCs w:val="24"/>
              </w:rPr>
              <w:t>Современноесостояниепсихосоматическойнауки</w:t>
            </w:r>
            <w:proofErr w:type="spellEnd"/>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 xml:space="preserve">Тип взаимосвязи психики и </w:t>
            </w:r>
            <w:proofErr w:type="spellStart"/>
            <w:r w:rsidRPr="00E617C0">
              <w:rPr>
                <w:rFonts w:ascii="Times New Roman" w:hAnsi="Times New Roman"/>
                <w:sz w:val="24"/>
                <w:szCs w:val="24"/>
                <w:lang w:val="ru-RU"/>
              </w:rPr>
              <w:t>соматики</w:t>
            </w:r>
            <w:proofErr w:type="gramStart"/>
            <w:r w:rsidRPr="00E617C0">
              <w:rPr>
                <w:rFonts w:ascii="Times New Roman" w:hAnsi="Times New Roman"/>
                <w:sz w:val="24"/>
                <w:szCs w:val="24"/>
                <w:lang w:val="ru-RU"/>
              </w:rPr>
              <w:t>;К</w:t>
            </w:r>
            <w:proofErr w:type="gramEnd"/>
            <w:r w:rsidRPr="00E617C0">
              <w:rPr>
                <w:rFonts w:ascii="Times New Roman" w:hAnsi="Times New Roman"/>
                <w:sz w:val="24"/>
                <w:szCs w:val="24"/>
                <w:lang w:val="ru-RU"/>
              </w:rPr>
              <w:t>лассификации</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Конверсионнаямодель</w:t>
            </w:r>
            <w:proofErr w:type="spellEnd"/>
            <w:r w:rsidRPr="00E617C0">
              <w:rPr>
                <w:rFonts w:ascii="Times New Roman" w:hAnsi="Times New Roman"/>
                <w:sz w:val="24"/>
                <w:szCs w:val="24"/>
              </w:rPr>
              <w:t xml:space="preserve"> З. </w:t>
            </w:r>
            <w:proofErr w:type="spellStart"/>
            <w:r w:rsidRPr="00E617C0">
              <w:rPr>
                <w:rFonts w:ascii="Times New Roman" w:hAnsi="Times New Roman"/>
                <w:sz w:val="24"/>
                <w:szCs w:val="24"/>
              </w:rPr>
              <w:t>Фрейда</w:t>
            </w:r>
            <w:proofErr w:type="spellEnd"/>
            <w:r w:rsidRPr="00E617C0">
              <w:rPr>
                <w:rFonts w:ascii="Times New Roman" w:hAnsi="Times New Roman"/>
                <w:sz w:val="24"/>
                <w:szCs w:val="24"/>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Модель вегетативного невроза и теория векторов </w:t>
            </w:r>
            <w:proofErr w:type="spellStart"/>
            <w:r w:rsidRPr="00E617C0">
              <w:rPr>
                <w:rFonts w:ascii="Times New Roman" w:hAnsi="Times New Roman"/>
                <w:sz w:val="24"/>
                <w:szCs w:val="24"/>
                <w:lang w:val="ru-RU"/>
              </w:rPr>
              <w:t>Ф.Александера</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Модель двухэшелонной линии обороны </w:t>
            </w:r>
            <w:proofErr w:type="spellStart"/>
            <w:r w:rsidRPr="00E617C0">
              <w:rPr>
                <w:rFonts w:ascii="Times New Roman" w:hAnsi="Times New Roman"/>
                <w:sz w:val="24"/>
                <w:szCs w:val="24"/>
                <w:lang w:val="ru-RU"/>
              </w:rPr>
              <w:t>Митчерлиха</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Психосоматический симптом как результат нарушения объектных отношений (</w:t>
            </w:r>
            <w:proofErr w:type="spellStart"/>
            <w:r w:rsidRPr="00E617C0">
              <w:rPr>
                <w:rFonts w:ascii="Times New Roman" w:hAnsi="Times New Roman"/>
                <w:sz w:val="24"/>
                <w:szCs w:val="24"/>
                <w:lang w:val="ru-RU"/>
              </w:rPr>
              <w:t>М.Кляйн</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Р.Ферберн</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Д.Винникот</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Кернберг</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Эго-психология </w:t>
            </w:r>
            <w:proofErr w:type="spellStart"/>
            <w:r w:rsidRPr="00E617C0">
              <w:rPr>
                <w:rFonts w:ascii="Times New Roman" w:hAnsi="Times New Roman"/>
                <w:sz w:val="24"/>
                <w:szCs w:val="24"/>
                <w:lang w:val="ru-RU"/>
              </w:rPr>
              <w:t>Кохута</w:t>
            </w:r>
            <w:proofErr w:type="spellEnd"/>
            <w:r w:rsidRPr="00E617C0">
              <w:rPr>
                <w:rFonts w:ascii="Times New Roman" w:hAnsi="Times New Roman"/>
                <w:sz w:val="24"/>
                <w:szCs w:val="24"/>
                <w:lang w:val="ru-RU"/>
              </w:rPr>
              <w:t xml:space="preserve">; Концепция </w:t>
            </w:r>
            <w:proofErr w:type="spellStart"/>
            <w:r w:rsidRPr="00E617C0">
              <w:rPr>
                <w:rFonts w:ascii="Times New Roman" w:hAnsi="Times New Roman"/>
                <w:sz w:val="24"/>
                <w:szCs w:val="24"/>
                <w:lang w:val="ru-RU"/>
              </w:rPr>
              <w:t>десоматизации</w:t>
            </w:r>
            <w:proofErr w:type="spellEnd"/>
            <w:r w:rsidRPr="00E617C0">
              <w:rPr>
                <w:rFonts w:ascii="Times New Roman" w:hAnsi="Times New Roman"/>
                <w:sz w:val="24"/>
                <w:szCs w:val="24"/>
                <w:lang w:val="ru-RU"/>
              </w:rPr>
              <w:t xml:space="preserve"> Шура;</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Теория переживания потери объекта (</w:t>
            </w:r>
            <w:proofErr w:type="spellStart"/>
            <w:r w:rsidRPr="00E617C0">
              <w:rPr>
                <w:rFonts w:ascii="Times New Roman" w:hAnsi="Times New Roman"/>
                <w:sz w:val="24"/>
                <w:szCs w:val="24"/>
                <w:lang w:val="ru-RU"/>
              </w:rPr>
              <w:t>Энгель</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Шмале</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Алекситимия</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Теория ролевого конфликта </w:t>
            </w:r>
            <w:proofErr w:type="spellStart"/>
            <w:r w:rsidRPr="00E617C0">
              <w:rPr>
                <w:rFonts w:ascii="Times New Roman" w:hAnsi="Times New Roman"/>
                <w:sz w:val="24"/>
                <w:szCs w:val="24"/>
                <w:lang w:val="ru-RU"/>
              </w:rPr>
              <w:t>Дж</w:t>
            </w:r>
            <w:proofErr w:type="gramStart"/>
            <w:r w:rsidRPr="00E617C0">
              <w:rPr>
                <w:rFonts w:ascii="Times New Roman" w:hAnsi="Times New Roman"/>
                <w:sz w:val="24"/>
                <w:szCs w:val="24"/>
                <w:lang w:val="ru-RU"/>
              </w:rPr>
              <w:t>.М</w:t>
            </w:r>
            <w:proofErr w:type="gramEnd"/>
            <w:r w:rsidRPr="00E617C0">
              <w:rPr>
                <w:rFonts w:ascii="Times New Roman" w:hAnsi="Times New Roman"/>
                <w:sz w:val="24"/>
                <w:szCs w:val="24"/>
                <w:lang w:val="ru-RU"/>
              </w:rPr>
              <w:t>орено</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Концепция социальной энергии Г. </w:t>
            </w:r>
            <w:proofErr w:type="spellStart"/>
            <w:r w:rsidRPr="00E617C0">
              <w:rPr>
                <w:rFonts w:ascii="Times New Roman" w:hAnsi="Times New Roman"/>
                <w:sz w:val="24"/>
                <w:szCs w:val="24"/>
                <w:lang w:val="ru-RU"/>
              </w:rPr>
              <w:t>Аммона</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АберрациимышленияпоБеку</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Тип зрелого и незрелого мышления по Пиаже;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РациональнаятерапияДюбуа</w:t>
            </w:r>
            <w:proofErr w:type="spellEnd"/>
            <w:r w:rsidRPr="00E617C0">
              <w:rPr>
                <w:rFonts w:ascii="Times New Roman" w:hAnsi="Times New Roman"/>
                <w:sz w:val="24"/>
                <w:szCs w:val="24"/>
              </w:rPr>
              <w:t xml:space="preserve">, </w:t>
            </w:r>
            <w:proofErr w:type="spellStart"/>
            <w:r w:rsidRPr="00E617C0">
              <w:rPr>
                <w:rFonts w:ascii="Times New Roman" w:hAnsi="Times New Roman"/>
                <w:sz w:val="24"/>
                <w:szCs w:val="24"/>
              </w:rPr>
              <w:t>Дежерин</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Мультимодальный</w:t>
            </w:r>
            <w:proofErr w:type="spellEnd"/>
            <w:r w:rsidRPr="00E617C0">
              <w:rPr>
                <w:rFonts w:ascii="Times New Roman" w:hAnsi="Times New Roman"/>
                <w:sz w:val="24"/>
                <w:szCs w:val="24"/>
                <w:lang w:val="ru-RU"/>
              </w:rPr>
              <w:t xml:space="preserve"> профиль  </w:t>
            </w:r>
            <w:proofErr w:type="spellStart"/>
            <w:r w:rsidRPr="00E617C0">
              <w:rPr>
                <w:rFonts w:ascii="Times New Roman" w:hAnsi="Times New Roman"/>
                <w:sz w:val="24"/>
                <w:szCs w:val="24"/>
                <w:lang w:val="ru-RU"/>
              </w:rPr>
              <w:t>Лазаруса</w:t>
            </w:r>
            <w:proofErr w:type="spellEnd"/>
            <w:r w:rsidRPr="00E617C0">
              <w:rPr>
                <w:rFonts w:ascii="Times New Roman" w:hAnsi="Times New Roman"/>
                <w:sz w:val="24"/>
                <w:szCs w:val="24"/>
                <w:lang w:val="ru-RU"/>
              </w:rPr>
              <w:t xml:space="preserve"> как специфически организованный вариант системного анализа;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Мультимодальный</w:t>
            </w:r>
            <w:proofErr w:type="spellEnd"/>
            <w:r w:rsidRPr="00E617C0">
              <w:rPr>
                <w:rFonts w:ascii="Times New Roman" w:hAnsi="Times New Roman"/>
                <w:sz w:val="24"/>
                <w:szCs w:val="24"/>
                <w:lang w:val="ru-RU"/>
              </w:rPr>
              <w:t xml:space="preserve"> подход </w:t>
            </w:r>
            <w:proofErr w:type="spellStart"/>
            <w:r w:rsidRPr="00E617C0">
              <w:rPr>
                <w:rFonts w:ascii="Times New Roman" w:hAnsi="Times New Roman"/>
                <w:sz w:val="24"/>
                <w:szCs w:val="24"/>
                <w:lang w:val="ru-RU"/>
              </w:rPr>
              <w:t>Оудсхоорна</w:t>
            </w:r>
            <w:proofErr w:type="spellEnd"/>
            <w:r w:rsidRPr="00E617C0">
              <w:rPr>
                <w:rFonts w:ascii="Times New Roman" w:hAnsi="Times New Roman"/>
                <w:sz w:val="24"/>
                <w:szCs w:val="24"/>
                <w:lang w:val="ru-RU"/>
              </w:rPr>
              <w:t xml:space="preserve"> как схема выдвижения многомерных гипотез</w:t>
            </w:r>
            <w:r w:rsidRPr="00E617C0">
              <w:rPr>
                <w:rFonts w:ascii="Times New Roman" w:hAnsi="Times New Roman"/>
                <w:sz w:val="24"/>
                <w:szCs w:val="24"/>
                <w:u w:val="single"/>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ПсихопрофилактикаМейхенбаума</w:t>
            </w:r>
            <w:proofErr w:type="spellEnd"/>
            <w:r w:rsidRPr="00E617C0">
              <w:rPr>
                <w:rFonts w:ascii="Times New Roman" w:hAnsi="Times New Roman"/>
                <w:sz w:val="24"/>
                <w:szCs w:val="24"/>
                <w:lang w:val="ru-RU"/>
              </w:rPr>
              <w:t xml:space="preserve"> на основе интеграции когнитивного и поведенческого подходов.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Позновательно-обучающийподходМахони</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Когнитивно-аналитическаяпозицияРиле</w:t>
            </w:r>
            <w:proofErr w:type="spellEnd"/>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Проблема здоровья в гуманистической психологии.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Свободный выбор как движение к </w:t>
            </w:r>
            <w:proofErr w:type="spellStart"/>
            <w:r w:rsidRPr="00E617C0">
              <w:rPr>
                <w:rFonts w:ascii="Times New Roman" w:hAnsi="Times New Roman"/>
                <w:sz w:val="24"/>
                <w:szCs w:val="24"/>
                <w:lang w:val="ru-RU"/>
              </w:rPr>
              <w:t>ждоровью</w:t>
            </w:r>
            <w:proofErr w:type="spellEnd"/>
            <w:r w:rsidRPr="00E617C0">
              <w:rPr>
                <w:rFonts w:ascii="Times New Roman" w:hAnsi="Times New Roman"/>
                <w:sz w:val="24"/>
                <w:szCs w:val="24"/>
                <w:lang w:val="ru-RU"/>
              </w:rPr>
              <w:t xml:space="preserve"> по </w:t>
            </w:r>
            <w:proofErr w:type="spellStart"/>
            <w:r w:rsidRPr="00E617C0">
              <w:rPr>
                <w:rFonts w:ascii="Times New Roman" w:hAnsi="Times New Roman"/>
                <w:sz w:val="24"/>
                <w:szCs w:val="24"/>
                <w:lang w:val="ru-RU"/>
              </w:rPr>
              <w:t>Э.Фромму</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lastRenderedPageBreak/>
              <w:t>Самоактуализация</w:t>
            </w:r>
            <w:proofErr w:type="spellEnd"/>
            <w:r w:rsidRPr="00E617C0">
              <w:rPr>
                <w:rFonts w:ascii="Times New Roman" w:hAnsi="Times New Roman"/>
                <w:sz w:val="24"/>
                <w:szCs w:val="24"/>
                <w:lang w:val="ru-RU"/>
              </w:rPr>
              <w:t xml:space="preserve"> и здоровье по </w:t>
            </w:r>
            <w:proofErr w:type="spellStart"/>
            <w:r w:rsidRPr="00E617C0">
              <w:rPr>
                <w:rFonts w:ascii="Times New Roman" w:hAnsi="Times New Roman"/>
                <w:sz w:val="24"/>
                <w:szCs w:val="24"/>
                <w:lang w:val="ru-RU"/>
              </w:rPr>
              <w:t>А.Маслоу</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Смысл жизни как атрибут здоровья </w:t>
            </w:r>
            <w:proofErr w:type="spellStart"/>
            <w:r w:rsidRPr="00E617C0">
              <w:rPr>
                <w:rFonts w:ascii="Times New Roman" w:hAnsi="Times New Roman"/>
                <w:sz w:val="24"/>
                <w:szCs w:val="24"/>
                <w:lang w:val="ru-RU"/>
              </w:rPr>
              <w:t>В.Франкла</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БиоэнергетическийанализЛоуэна</w:t>
            </w:r>
            <w:proofErr w:type="spellEnd"/>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Соматическая конституция Гиппократа и </w:t>
            </w:r>
            <w:proofErr w:type="spellStart"/>
            <w:r w:rsidRPr="00E617C0">
              <w:rPr>
                <w:rFonts w:ascii="Times New Roman" w:hAnsi="Times New Roman"/>
                <w:sz w:val="24"/>
                <w:szCs w:val="24"/>
                <w:lang w:val="ru-RU"/>
              </w:rPr>
              <w:t>галена</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Влияние конституции на возникновение заболевания по </w:t>
            </w:r>
            <w:proofErr w:type="spellStart"/>
            <w:r w:rsidRPr="00E617C0">
              <w:rPr>
                <w:rFonts w:ascii="Times New Roman" w:hAnsi="Times New Roman"/>
                <w:sz w:val="24"/>
                <w:szCs w:val="24"/>
                <w:lang w:val="ru-RU"/>
              </w:rPr>
              <w:t>Э.Кречмеру</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Вегетативня</w:t>
            </w:r>
            <w:proofErr w:type="spellEnd"/>
            <w:r w:rsidRPr="00E617C0">
              <w:rPr>
                <w:rFonts w:ascii="Times New Roman" w:hAnsi="Times New Roman"/>
                <w:sz w:val="24"/>
                <w:szCs w:val="24"/>
                <w:lang w:val="ru-RU"/>
              </w:rPr>
              <w:t xml:space="preserve"> дистония </w:t>
            </w:r>
            <w:proofErr w:type="spellStart"/>
            <w:r w:rsidRPr="00E617C0">
              <w:rPr>
                <w:rFonts w:ascii="Times New Roman" w:hAnsi="Times New Roman"/>
                <w:sz w:val="24"/>
                <w:szCs w:val="24"/>
                <w:lang w:val="ru-RU"/>
              </w:rPr>
              <w:t>Х.Эпингер</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Л.Хесс</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Реакция «борьбы» и «бегства» </w:t>
            </w:r>
            <w:proofErr w:type="spellStart"/>
            <w:r w:rsidRPr="00E617C0">
              <w:rPr>
                <w:rFonts w:ascii="Times New Roman" w:hAnsi="Times New Roman"/>
                <w:sz w:val="24"/>
                <w:szCs w:val="24"/>
                <w:lang w:val="ru-RU"/>
              </w:rPr>
              <w:t>У.Кеннона</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Концепция нервизма </w:t>
            </w:r>
            <w:proofErr w:type="spellStart"/>
            <w:r w:rsidRPr="00E617C0">
              <w:rPr>
                <w:rFonts w:ascii="Times New Roman" w:hAnsi="Times New Roman"/>
                <w:sz w:val="24"/>
                <w:szCs w:val="24"/>
                <w:lang w:val="ru-RU"/>
              </w:rPr>
              <w:t>И.П.Павлова</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Кортико</w:t>
            </w:r>
            <w:proofErr w:type="spellEnd"/>
            <w:r w:rsidRPr="00E617C0">
              <w:rPr>
                <w:rFonts w:ascii="Times New Roman" w:hAnsi="Times New Roman"/>
                <w:sz w:val="24"/>
                <w:szCs w:val="24"/>
                <w:lang w:val="ru-RU"/>
              </w:rPr>
              <w:t xml:space="preserve">-висцеральная теория Быкова – </w:t>
            </w:r>
            <w:proofErr w:type="spellStart"/>
            <w:r w:rsidRPr="00E617C0">
              <w:rPr>
                <w:rFonts w:ascii="Times New Roman" w:hAnsi="Times New Roman"/>
                <w:sz w:val="24"/>
                <w:szCs w:val="24"/>
                <w:lang w:val="ru-RU"/>
              </w:rPr>
              <w:t>Курцина</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Понятие внутренней картины болезни. Уровни внутренней картины болезни.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Переживаниеболезнивовремени</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Возрастные особенности внутренней картины болезни.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Внутренняя картина болезни у детей. Внутренняя картина болезни у пожилых людей.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Виды и критерии здоровья. Основные характеристики здоровых людей. Обучение здоровому образу жизни.</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Роль личности в развитии типа реакции на заболевание.</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Типыреакциинаболезнь</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Компонентыличностногореагирования</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Типы реагирования: психологический и патологический. Классификация типов реакции на болезнь.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r w:rsidRPr="00E617C0">
              <w:rPr>
                <w:rFonts w:ascii="Times New Roman" w:hAnsi="Times New Roman"/>
                <w:sz w:val="24"/>
                <w:szCs w:val="24"/>
                <w:lang w:val="ru-RU"/>
              </w:rPr>
              <w:t xml:space="preserve">Типы реакций в зависимости от типа личности. Факторы, влияющие на отношение к болезни. </w:t>
            </w:r>
            <w:proofErr w:type="spellStart"/>
            <w:r w:rsidRPr="00E617C0">
              <w:rPr>
                <w:rFonts w:ascii="Times New Roman" w:hAnsi="Times New Roman"/>
                <w:sz w:val="24"/>
                <w:szCs w:val="24"/>
              </w:rPr>
              <w:t>Переживаниеболезнивовремени</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Больной и семья, переживание болезни в семье, этапы изменения взаимоотношения в семье.</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Понятие «качество жизни пациента» в психосоматической медицине.</w:t>
            </w:r>
          </w:p>
          <w:p w:rsidR="006D5FE3" w:rsidRPr="00E617C0" w:rsidRDefault="006D5FE3" w:rsidP="00E617C0">
            <w:pPr>
              <w:numPr>
                <w:ilvl w:val="0"/>
                <w:numId w:val="14"/>
              </w:numPr>
              <w:spacing w:after="0" w:line="240" w:lineRule="auto"/>
              <w:ind w:left="0" w:hanging="425"/>
              <w:rPr>
                <w:rStyle w:val="FontStyle20"/>
                <w:rFonts w:ascii="Times New Roman" w:hAnsi="Times New Roman"/>
                <w:sz w:val="24"/>
                <w:szCs w:val="24"/>
                <w:lang w:val="ru-RU"/>
              </w:rPr>
            </w:pPr>
            <w:r w:rsidRPr="00E617C0">
              <w:rPr>
                <w:rFonts w:ascii="Times New Roman" w:hAnsi="Times New Roman"/>
                <w:sz w:val="24"/>
                <w:szCs w:val="24"/>
                <w:lang w:val="ru-RU"/>
              </w:rPr>
              <w:t xml:space="preserve">Многоуровневый принцип построения </w:t>
            </w:r>
            <w:proofErr w:type="gramStart"/>
            <w:r w:rsidRPr="00E617C0">
              <w:rPr>
                <w:rFonts w:ascii="Times New Roman" w:hAnsi="Times New Roman"/>
                <w:sz w:val="24"/>
                <w:szCs w:val="24"/>
                <w:lang w:val="ru-RU"/>
              </w:rPr>
              <w:t>специализированных</w:t>
            </w:r>
            <w:proofErr w:type="gramEnd"/>
            <w:r w:rsidRPr="00E617C0">
              <w:rPr>
                <w:rFonts w:ascii="Times New Roman" w:hAnsi="Times New Roman"/>
                <w:sz w:val="24"/>
                <w:szCs w:val="24"/>
                <w:lang w:val="ru-RU"/>
              </w:rPr>
              <w:t xml:space="preserve"> опросников.</w:t>
            </w:r>
          </w:p>
          <w:p w:rsidR="006D5FE3" w:rsidRPr="00E617C0" w:rsidRDefault="006D5FE3" w:rsidP="00E617C0">
            <w:pPr>
              <w:spacing w:after="0" w:line="240" w:lineRule="auto"/>
              <w:rPr>
                <w:rFonts w:ascii="Times New Roman" w:hAnsi="Times New Roman"/>
                <w:i/>
                <w:kern w:val="24"/>
                <w:sz w:val="24"/>
                <w:szCs w:val="24"/>
                <w:lang w:val="ru-RU"/>
              </w:rPr>
            </w:pPr>
          </w:p>
          <w:p w:rsidR="006D5FE3" w:rsidRPr="00E617C0" w:rsidRDefault="006D5FE3" w:rsidP="00E617C0">
            <w:pPr>
              <w:spacing w:after="0" w:line="240" w:lineRule="auto"/>
              <w:rPr>
                <w:rFonts w:ascii="Times New Roman" w:hAnsi="Times New Roman"/>
                <w:i/>
                <w:sz w:val="24"/>
                <w:szCs w:val="24"/>
              </w:rPr>
            </w:pPr>
            <w:r w:rsidRPr="00E617C0">
              <w:rPr>
                <w:rFonts w:ascii="Times New Roman" w:hAnsi="Times New Roman"/>
                <w:i/>
                <w:sz w:val="24"/>
                <w:szCs w:val="24"/>
              </w:rPr>
              <w:lastRenderedPageBreak/>
              <w:t xml:space="preserve">И </w:t>
            </w:r>
            <w:proofErr w:type="spellStart"/>
            <w:r w:rsidRPr="00E617C0">
              <w:rPr>
                <w:rFonts w:ascii="Times New Roman" w:hAnsi="Times New Roman"/>
                <w:i/>
                <w:sz w:val="24"/>
                <w:szCs w:val="24"/>
              </w:rPr>
              <w:t>т.п</w:t>
            </w:r>
            <w:proofErr w:type="spellEnd"/>
            <w:r w:rsidRPr="00E617C0">
              <w:rPr>
                <w:rFonts w:ascii="Times New Roman" w:hAnsi="Times New Roman"/>
                <w:i/>
                <w:sz w:val="24"/>
                <w:szCs w:val="24"/>
              </w:rPr>
              <w:t>.</w:t>
            </w:r>
          </w:p>
        </w:tc>
      </w:tr>
      <w:tr w:rsidR="006D5FE3" w:rsidRPr="00E617C0" w:rsidTr="00CD384D">
        <w:trPr>
          <w:trHeight w:val="446"/>
        </w:trPr>
        <w:tc>
          <w:tcPr>
            <w:tcW w:w="75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spacing w:after="0" w:line="240" w:lineRule="auto"/>
              <w:rPr>
                <w:rFonts w:ascii="Times New Roman" w:hAnsi="Times New Roman"/>
                <w:sz w:val="24"/>
                <w:szCs w:val="24"/>
              </w:rPr>
            </w:pPr>
            <w:proofErr w:type="spellStart"/>
            <w:r w:rsidRPr="00E617C0">
              <w:rPr>
                <w:rFonts w:ascii="Times New Roman" w:hAnsi="Times New Roman"/>
                <w:sz w:val="24"/>
                <w:szCs w:val="24"/>
              </w:rPr>
              <w:lastRenderedPageBreak/>
              <w:t>Владеть</w:t>
            </w:r>
            <w:proofErr w:type="spellEnd"/>
          </w:p>
        </w:tc>
        <w:tc>
          <w:tcPr>
            <w:tcW w:w="164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навыками системного подхода к изучению психического здоровья и болезни  детей и подростков,  самостоятельно искать, оценивать и упорядочивать полученную научную информацию.</w:t>
            </w:r>
          </w:p>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 xml:space="preserve">основными </w:t>
            </w:r>
            <w:r w:rsidRPr="00E617C0">
              <w:rPr>
                <w:rFonts w:ascii="Times New Roman" w:hAnsi="Times New Roman"/>
                <w:i/>
                <w:color w:val="000000"/>
                <w:spacing w:val="1"/>
                <w:sz w:val="24"/>
                <w:szCs w:val="24"/>
                <w:lang w:val="ru-RU"/>
              </w:rPr>
              <w:t>навыками теоретического использования приобретенных  знаний в условиях будущей профессиональной деятельности, в том числе в ситуациях психологической диагностики, психологического консультирования и психологической коррекции;</w:t>
            </w:r>
          </w:p>
          <w:p w:rsidR="006D5FE3" w:rsidRPr="00E617C0" w:rsidRDefault="006D5FE3" w:rsidP="00E617C0">
            <w:pPr>
              <w:numPr>
                <w:ilvl w:val="0"/>
                <w:numId w:val="1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i/>
                <w:sz w:val="24"/>
                <w:szCs w:val="24"/>
                <w:lang w:val="ru-RU"/>
              </w:rPr>
            </w:pPr>
            <w:r w:rsidRPr="00E617C0">
              <w:rPr>
                <w:rFonts w:ascii="Times New Roman" w:hAnsi="Times New Roman"/>
                <w:i/>
                <w:sz w:val="24"/>
                <w:szCs w:val="24"/>
                <w:lang w:val="ru-RU"/>
              </w:rPr>
              <w:t>навыками ведения учебно-методической, просветительской и психолого-педагогической деятельности в рамках парадигмы дифференциально-психофизиологических знаний.</w:t>
            </w:r>
          </w:p>
          <w:p w:rsidR="006D5FE3" w:rsidRPr="00E617C0" w:rsidRDefault="006D5FE3" w:rsidP="00E617C0">
            <w:pPr>
              <w:spacing w:after="0" w:line="240" w:lineRule="auto"/>
              <w:rPr>
                <w:rFonts w:ascii="Times New Roman" w:hAnsi="Times New Roman"/>
                <w:i/>
                <w:sz w:val="24"/>
                <w:szCs w:val="24"/>
                <w:highlight w:val="yellow"/>
                <w:lang w:val="ru-RU"/>
              </w:rPr>
            </w:pPr>
            <w:r w:rsidRPr="00E617C0">
              <w:rPr>
                <w:rFonts w:ascii="Times New Roman" w:hAnsi="Times New Roman"/>
                <w:i/>
                <w:sz w:val="24"/>
                <w:szCs w:val="24"/>
                <w:lang w:val="ru-RU"/>
              </w:rPr>
              <w:t>- навыком  отвечать за принятые решения; организовывать свою работу.</w:t>
            </w:r>
          </w:p>
        </w:tc>
        <w:tc>
          <w:tcPr>
            <w:tcW w:w="26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6D5FE3" w:rsidRPr="00E617C0" w:rsidRDefault="006D5FE3" w:rsidP="00E617C0">
            <w:pPr>
              <w:spacing w:after="0" w:line="240" w:lineRule="auto"/>
              <w:jc w:val="center"/>
              <w:rPr>
                <w:rFonts w:ascii="Times New Roman" w:hAnsi="Times New Roman"/>
                <w:b/>
                <w:i/>
                <w:kern w:val="24"/>
                <w:sz w:val="24"/>
                <w:szCs w:val="24"/>
                <w:lang w:val="ru-RU"/>
              </w:rPr>
            </w:pPr>
            <w:r w:rsidRPr="00E617C0">
              <w:rPr>
                <w:rFonts w:ascii="Times New Roman" w:hAnsi="Times New Roman"/>
                <w:b/>
                <w:i/>
                <w:kern w:val="24"/>
                <w:sz w:val="24"/>
                <w:szCs w:val="24"/>
                <w:lang w:val="ru-RU"/>
              </w:rPr>
              <w:t>Задания на решение ситуативных задач из профессиональной области, комплексные задания:</w:t>
            </w:r>
          </w:p>
          <w:p w:rsidR="006D5FE3" w:rsidRPr="00E617C0" w:rsidRDefault="006D5FE3" w:rsidP="00E617C0">
            <w:pPr>
              <w:shd w:val="clear" w:color="auto" w:fill="FFFFFF"/>
              <w:autoSpaceDE w:val="0"/>
              <w:autoSpaceDN w:val="0"/>
              <w:adjustRightInd w:val="0"/>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ЗАДАЧА № 14</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Пациентка А., 30 лет,  обратилась  с жалобами на страх перед полетами, учащенное сердцебиение, ощущение удушья  даже при мысли о том, что она должна сесть в самолет. Жалобы появились два года назад, когда во время «воздушной ямы» сидящий впереди ребенок вдруг завыл. При этом, так как муж – хоккеист, работающий в другом городе, ей приходится с ребенком, сыном 4 лет,  часто совершать авиа-перелеты. При обращении – </w:t>
            </w:r>
            <w:proofErr w:type="gramStart"/>
            <w:r w:rsidRPr="00E617C0">
              <w:rPr>
                <w:rFonts w:ascii="Times New Roman" w:hAnsi="Times New Roman"/>
                <w:sz w:val="24"/>
                <w:szCs w:val="24"/>
                <w:lang w:val="ru-RU"/>
              </w:rPr>
              <w:t>напряжена</w:t>
            </w:r>
            <w:proofErr w:type="gramEnd"/>
            <w:r w:rsidRPr="00E617C0">
              <w:rPr>
                <w:rFonts w:ascii="Times New Roman" w:hAnsi="Times New Roman"/>
                <w:sz w:val="24"/>
                <w:szCs w:val="24"/>
                <w:lang w:val="ru-RU"/>
              </w:rPr>
              <w:t xml:space="preserve">, но о себе говорит охотно, стремиться показать себя только с лучшей стороны. Имеет высшее юридическое образование, но не работает, так как «посвятила себя семье». </w:t>
            </w: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Укажите  расстройство, выберите тактику  психотерапии.</w:t>
            </w: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У пациентки закрепилась патологическая  реакция на авиа-перелеты в виде панической атаки, после эмоционального стресса на витальном уровне. Необходимо выявить  психодиагностику, направленную на выявление личностных приоритетов, чтобы выработать на бессознательном уровне более адекватные механизмы </w:t>
            </w:r>
            <w:proofErr w:type="spellStart"/>
            <w:r w:rsidRPr="00E617C0">
              <w:rPr>
                <w:rFonts w:ascii="Times New Roman" w:hAnsi="Times New Roman"/>
                <w:sz w:val="24"/>
                <w:szCs w:val="24"/>
                <w:lang w:val="ru-RU"/>
              </w:rPr>
              <w:t>психологической</w:t>
            </w:r>
            <w:proofErr w:type="gramStart"/>
            <w:r w:rsidRPr="00E617C0">
              <w:rPr>
                <w:rFonts w:ascii="Times New Roman" w:hAnsi="Times New Roman"/>
                <w:sz w:val="24"/>
                <w:szCs w:val="24"/>
                <w:lang w:val="ru-RU"/>
              </w:rPr>
              <w:t>.з</w:t>
            </w:r>
            <w:proofErr w:type="gramEnd"/>
            <w:r w:rsidRPr="00E617C0">
              <w:rPr>
                <w:rFonts w:ascii="Times New Roman" w:hAnsi="Times New Roman"/>
                <w:sz w:val="24"/>
                <w:szCs w:val="24"/>
                <w:lang w:val="ru-RU"/>
              </w:rPr>
              <w:t>ащиты</w:t>
            </w:r>
            <w:proofErr w:type="spellEnd"/>
            <w:r w:rsidRPr="00E617C0">
              <w:rPr>
                <w:rFonts w:ascii="Times New Roman" w:hAnsi="Times New Roman"/>
                <w:sz w:val="24"/>
                <w:szCs w:val="24"/>
                <w:lang w:val="ru-RU"/>
              </w:rPr>
              <w:t xml:space="preserve">. </w:t>
            </w: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ЗАДАЧА № 15</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Пациентка Ф.,  28 лет,  обратилась  к специалисту из-за  нейродермита, которым страдает 8 лет. Консультацию настоятельно рекомендовал дерматолог. Особых  психогенных моментов, предшествующих появлению нейродермита,  не смогла назвать, однако отмечает, что обострения связаны с эмоциональными переживаниями. Живет одна, в </w:t>
            </w:r>
            <w:r w:rsidRPr="00E617C0">
              <w:rPr>
                <w:rFonts w:ascii="Times New Roman" w:hAnsi="Times New Roman"/>
                <w:sz w:val="24"/>
                <w:szCs w:val="24"/>
                <w:lang w:val="ru-RU"/>
              </w:rPr>
              <w:lastRenderedPageBreak/>
              <w:t xml:space="preserve">профессии успешна, работает налоговым инспектором, работой довольна. В семнадцать лет  была влюблена в сверстника, он ответил взаимностью, однако, после года интимных отношений, почувствовала, что он стал ей неинтересен. После этого были кратковременные отношения с мужчинами, которые не приносили ей ощущений удовлетворения. Сейчас признается, что уже не строит планов создать  семью, вся энергия уходит на работу. Телосложение </w:t>
            </w:r>
            <w:proofErr w:type="spellStart"/>
            <w:r w:rsidRPr="00E617C0">
              <w:rPr>
                <w:rFonts w:ascii="Times New Roman" w:hAnsi="Times New Roman"/>
                <w:sz w:val="24"/>
                <w:szCs w:val="24"/>
                <w:lang w:val="ru-RU"/>
              </w:rPr>
              <w:t>маскулинное</w:t>
            </w:r>
            <w:proofErr w:type="spellEnd"/>
            <w:r w:rsidRPr="00E617C0">
              <w:rPr>
                <w:rFonts w:ascii="Times New Roman" w:hAnsi="Times New Roman"/>
                <w:sz w:val="24"/>
                <w:szCs w:val="24"/>
                <w:lang w:val="ru-RU"/>
              </w:rPr>
              <w:t xml:space="preserve">, пониженного питания. </w:t>
            </w:r>
            <w:proofErr w:type="gramStart"/>
            <w:r w:rsidRPr="00E617C0">
              <w:rPr>
                <w:rFonts w:ascii="Times New Roman" w:hAnsi="Times New Roman"/>
                <w:sz w:val="24"/>
                <w:szCs w:val="24"/>
                <w:lang w:val="ru-RU"/>
              </w:rPr>
              <w:t>Напряжена</w:t>
            </w:r>
            <w:proofErr w:type="gramEnd"/>
            <w:r w:rsidRPr="00E617C0">
              <w:rPr>
                <w:rFonts w:ascii="Times New Roman" w:hAnsi="Times New Roman"/>
                <w:sz w:val="24"/>
                <w:szCs w:val="24"/>
                <w:lang w:val="ru-RU"/>
              </w:rPr>
              <w:t xml:space="preserve">, сидит в закрытой позе,  в самом начале консультации сказал, что не доверяет психологам и психотерапевтам из-за «возможного подсознательного воздействия». </w:t>
            </w: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Проанализируйте ситуацию, выберите тактику психотерапии.</w:t>
            </w: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Расстройство диагностировал  дерматолог,  вам следует провести психодиагностику и </w:t>
            </w:r>
            <w:proofErr w:type="spellStart"/>
            <w:r w:rsidRPr="00E617C0">
              <w:rPr>
                <w:rFonts w:ascii="Times New Roman" w:hAnsi="Times New Roman"/>
                <w:sz w:val="24"/>
                <w:szCs w:val="24"/>
                <w:lang w:val="ru-RU"/>
              </w:rPr>
              <w:t>психокоррекцию</w:t>
            </w:r>
            <w:proofErr w:type="spellEnd"/>
            <w:r w:rsidRPr="00E617C0">
              <w:rPr>
                <w:rFonts w:ascii="Times New Roman" w:hAnsi="Times New Roman"/>
                <w:sz w:val="24"/>
                <w:szCs w:val="24"/>
                <w:lang w:val="ru-RU"/>
              </w:rPr>
              <w:t xml:space="preserve">. В работе, в первую очередь, постараться достичь  психотерапевтического, эмоционального  контакта, работая в рамках </w:t>
            </w:r>
            <w:proofErr w:type="spellStart"/>
            <w:r w:rsidRPr="00E617C0">
              <w:rPr>
                <w:rFonts w:ascii="Times New Roman" w:hAnsi="Times New Roman"/>
                <w:sz w:val="24"/>
                <w:szCs w:val="24"/>
                <w:lang w:val="ru-RU"/>
              </w:rPr>
              <w:t>гештальт</w:t>
            </w:r>
            <w:proofErr w:type="spellEnd"/>
            <w:r w:rsidRPr="00E617C0">
              <w:rPr>
                <w:rFonts w:ascii="Times New Roman" w:hAnsi="Times New Roman"/>
                <w:sz w:val="24"/>
                <w:szCs w:val="24"/>
                <w:lang w:val="ru-RU"/>
              </w:rPr>
              <w:t xml:space="preserve">-терапии, </w:t>
            </w:r>
            <w:proofErr w:type="spellStart"/>
            <w:r w:rsidRPr="00E617C0">
              <w:rPr>
                <w:rFonts w:ascii="Times New Roman" w:hAnsi="Times New Roman"/>
                <w:sz w:val="24"/>
                <w:szCs w:val="24"/>
                <w:lang w:val="ru-RU"/>
              </w:rPr>
              <w:t>нарративной</w:t>
            </w:r>
            <w:proofErr w:type="spellEnd"/>
            <w:r w:rsidRPr="00E617C0">
              <w:rPr>
                <w:rFonts w:ascii="Times New Roman" w:hAnsi="Times New Roman"/>
                <w:sz w:val="24"/>
                <w:szCs w:val="24"/>
                <w:lang w:val="ru-RU"/>
              </w:rPr>
              <w:t xml:space="preserve"> психотерапии, </w:t>
            </w:r>
            <w:proofErr w:type="gramStart"/>
            <w:r w:rsidRPr="00E617C0">
              <w:rPr>
                <w:rFonts w:ascii="Times New Roman" w:hAnsi="Times New Roman"/>
                <w:sz w:val="24"/>
                <w:szCs w:val="24"/>
                <w:lang w:val="ru-RU"/>
              </w:rPr>
              <w:t>символ-драмы</w:t>
            </w:r>
            <w:proofErr w:type="gramEnd"/>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ЗАДАЧА № 16 </w:t>
            </w: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Пациентка Л.,  30  лет, врач, обратилась по поводу постоянных конфликтов с мужем, в результате которых у  неё развивается крик, продолжительностью 1-2 минуты,  который она не может сдерживать. Понимает,  что сама провоцирует конфликты, так как при общении с мужем  растет беспричинная раздражительность на него, и она также не может себя контролировать. Подобное поведение было и в первом браке, которое и привело его к разрыву. Боится, что распадется и  второй брак. </w:t>
            </w: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Укажите  расстройство, выберите тактику психодиагностики и </w:t>
            </w:r>
            <w:r w:rsidRPr="00E617C0">
              <w:rPr>
                <w:rFonts w:ascii="Times New Roman" w:hAnsi="Times New Roman"/>
                <w:sz w:val="24"/>
                <w:szCs w:val="24"/>
                <w:lang w:val="ru-RU"/>
              </w:rPr>
              <w:lastRenderedPageBreak/>
              <w:t xml:space="preserve">психотерапии. </w:t>
            </w: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rPr>
                <w:rFonts w:ascii="Times New Roman" w:hAnsi="Times New Roman"/>
                <w:sz w:val="24"/>
                <w:szCs w:val="24"/>
                <w:lang w:val="ru-RU"/>
              </w:rPr>
            </w:pPr>
            <w:r w:rsidRPr="00E617C0">
              <w:rPr>
                <w:rFonts w:ascii="Times New Roman" w:hAnsi="Times New Roman"/>
                <w:sz w:val="24"/>
                <w:szCs w:val="24"/>
                <w:lang w:val="ru-RU"/>
              </w:rPr>
              <w:t xml:space="preserve">У пациентки -  истерические черты личности на фоне </w:t>
            </w:r>
            <w:proofErr w:type="spellStart"/>
            <w:r w:rsidRPr="00E617C0">
              <w:rPr>
                <w:rFonts w:ascii="Times New Roman" w:hAnsi="Times New Roman"/>
                <w:sz w:val="24"/>
                <w:szCs w:val="24"/>
                <w:lang w:val="ru-RU"/>
              </w:rPr>
              <w:t>церебрастении</w:t>
            </w:r>
            <w:proofErr w:type="spellEnd"/>
            <w:r w:rsidRPr="00E617C0">
              <w:rPr>
                <w:rFonts w:ascii="Times New Roman" w:hAnsi="Times New Roman"/>
                <w:sz w:val="24"/>
                <w:szCs w:val="24"/>
                <w:lang w:val="ru-RU"/>
              </w:rPr>
              <w:t xml:space="preserve">,  при декомпенсации которых возникает </w:t>
            </w:r>
            <w:proofErr w:type="spellStart"/>
            <w:r w:rsidRPr="00E617C0">
              <w:rPr>
                <w:rFonts w:ascii="Times New Roman" w:hAnsi="Times New Roman"/>
                <w:sz w:val="24"/>
                <w:szCs w:val="24"/>
                <w:lang w:val="ru-RU"/>
              </w:rPr>
              <w:t>транссовые</w:t>
            </w:r>
            <w:proofErr w:type="spellEnd"/>
            <w:r w:rsidRPr="00E617C0">
              <w:rPr>
                <w:rFonts w:ascii="Times New Roman" w:hAnsi="Times New Roman"/>
                <w:sz w:val="24"/>
                <w:szCs w:val="24"/>
                <w:lang w:val="ru-RU"/>
              </w:rPr>
              <w:t xml:space="preserve"> состояния, сопровождающиеся криком. Работать необходимо в рамках поведенческой психотерапии, НЛП, интегративно. Рекомендовать приехать с мужем – для  семейной психотерапии</w:t>
            </w:r>
          </w:p>
          <w:p w:rsidR="006D5FE3" w:rsidRPr="00E617C0" w:rsidRDefault="006D5FE3" w:rsidP="00E617C0">
            <w:pPr>
              <w:spacing w:after="0" w:line="240" w:lineRule="auto"/>
              <w:rPr>
                <w:rFonts w:ascii="Times New Roman" w:hAnsi="Times New Roman"/>
                <w:i/>
                <w:sz w:val="24"/>
                <w:szCs w:val="24"/>
              </w:rPr>
            </w:pPr>
            <w:r w:rsidRPr="00E617C0">
              <w:rPr>
                <w:rFonts w:ascii="Times New Roman" w:hAnsi="Times New Roman"/>
                <w:i/>
                <w:sz w:val="24"/>
                <w:szCs w:val="24"/>
              </w:rPr>
              <w:t xml:space="preserve">И </w:t>
            </w:r>
            <w:proofErr w:type="spellStart"/>
            <w:r w:rsidRPr="00E617C0">
              <w:rPr>
                <w:rFonts w:ascii="Times New Roman" w:hAnsi="Times New Roman"/>
                <w:i/>
                <w:sz w:val="24"/>
                <w:szCs w:val="24"/>
              </w:rPr>
              <w:t>т.д</w:t>
            </w:r>
            <w:proofErr w:type="spellEnd"/>
          </w:p>
        </w:tc>
      </w:tr>
    </w:tbl>
    <w:p w:rsidR="006D5FE3" w:rsidRPr="00E617C0" w:rsidRDefault="006D5FE3" w:rsidP="00E617C0">
      <w:pPr>
        <w:spacing w:after="0" w:line="240" w:lineRule="auto"/>
        <w:rPr>
          <w:rFonts w:ascii="Times New Roman" w:hAnsi="Times New Roman"/>
          <w:sz w:val="24"/>
          <w:szCs w:val="24"/>
        </w:rPr>
      </w:pPr>
    </w:p>
    <w:p w:rsidR="006D5FE3" w:rsidRPr="00E617C0" w:rsidRDefault="006D5FE3" w:rsidP="00E617C0">
      <w:pPr>
        <w:pStyle w:val="1"/>
        <w:spacing w:before="0" w:after="0" w:line="240" w:lineRule="auto"/>
        <w:rPr>
          <w:rStyle w:val="FontStyle20"/>
          <w:rFonts w:ascii="Times New Roman" w:hAnsi="Times New Roman"/>
          <w:sz w:val="24"/>
          <w:szCs w:val="24"/>
          <w:lang w:val="ru-RU"/>
        </w:rPr>
        <w:sectPr w:rsidR="006D5FE3" w:rsidRPr="00E617C0" w:rsidSect="00D071C7">
          <w:pgSz w:w="16838" w:h="11906" w:orient="landscape"/>
          <w:pgMar w:top="1701" w:right="1134" w:bottom="851" w:left="1134" w:header="709" w:footer="709" w:gutter="0"/>
          <w:cols w:space="708"/>
          <w:docGrid w:linePitch="360"/>
        </w:sectPr>
      </w:pPr>
    </w:p>
    <w:p w:rsidR="006D5FE3" w:rsidRPr="00932A0B" w:rsidRDefault="006D5FE3" w:rsidP="00423DC5">
      <w:pPr>
        <w:spacing w:after="0" w:line="240" w:lineRule="auto"/>
        <w:rPr>
          <w:rFonts w:ascii="Times New Roman" w:hAnsi="Times New Roman"/>
          <w:b/>
          <w:lang w:val="ru-RU"/>
        </w:rPr>
      </w:pPr>
      <w:r w:rsidRPr="00932A0B">
        <w:rPr>
          <w:rFonts w:ascii="Times New Roman" w:hAnsi="Times New Roman"/>
          <w:b/>
          <w:lang w:val="ru-RU"/>
        </w:rPr>
        <w:lastRenderedPageBreak/>
        <w:t>б) Порядок проведения промежуточной аттестации, показатели и критерии оценивания:</w:t>
      </w: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lang w:val="ru-RU"/>
        </w:rPr>
        <w:t>Курсовые работы по данной дисциплине не предусмотрены.</w:t>
      </w:r>
    </w:p>
    <w:p w:rsidR="006D5FE3" w:rsidRPr="00932A0B" w:rsidRDefault="006D5FE3" w:rsidP="00423DC5">
      <w:pPr>
        <w:spacing w:after="0" w:line="240" w:lineRule="auto"/>
        <w:rPr>
          <w:rFonts w:ascii="Times New Roman" w:hAnsi="Times New Roman"/>
          <w:color w:val="C00000"/>
          <w:highlight w:val="yellow"/>
          <w:lang w:val="ru-RU"/>
        </w:rPr>
      </w:pPr>
    </w:p>
    <w:p w:rsidR="006D5FE3" w:rsidRPr="00932A0B" w:rsidRDefault="006D5FE3" w:rsidP="00423DC5">
      <w:pPr>
        <w:spacing w:after="0" w:line="240" w:lineRule="auto"/>
        <w:rPr>
          <w:rFonts w:ascii="Times New Roman" w:hAnsi="Times New Roman"/>
          <w:b/>
          <w:lang w:val="ru-RU"/>
        </w:rPr>
      </w:pPr>
      <w:r w:rsidRPr="00932A0B">
        <w:rPr>
          <w:rFonts w:ascii="Times New Roman" w:hAnsi="Times New Roman"/>
          <w:lang w:val="ru-RU"/>
        </w:rPr>
        <w:t>Для итогового контроля могут быть использованы тестовые задания</w:t>
      </w:r>
    </w:p>
    <w:p w:rsidR="006D5FE3" w:rsidRPr="00932A0B" w:rsidRDefault="006D5FE3" w:rsidP="00423DC5">
      <w:pPr>
        <w:spacing w:after="0" w:line="240" w:lineRule="auto"/>
        <w:rPr>
          <w:rFonts w:ascii="Times New Roman" w:hAnsi="Times New Roman"/>
          <w:color w:val="C00000"/>
          <w:highlight w:val="yellow"/>
          <w:lang w:val="ru-RU"/>
        </w:rPr>
      </w:pP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lang w:val="ru-RU"/>
        </w:rPr>
        <w:t xml:space="preserve">Зачет с оценкой по данной дисциплине проводится в устной форме по вопросам, которые включают </w:t>
      </w:r>
      <w:proofErr w:type="spellStart"/>
      <w:r w:rsidRPr="00932A0B">
        <w:rPr>
          <w:rFonts w:ascii="Times New Roman" w:hAnsi="Times New Roman"/>
          <w:lang w:val="ru-RU"/>
        </w:rPr>
        <w:t>теоретическиеи</w:t>
      </w:r>
      <w:proofErr w:type="spellEnd"/>
      <w:r w:rsidRPr="00932A0B">
        <w:rPr>
          <w:rFonts w:ascii="Times New Roman" w:hAnsi="Times New Roman"/>
          <w:lang w:val="ru-RU"/>
        </w:rPr>
        <w:t xml:space="preserve">  практические задания. </w:t>
      </w: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lang w:val="ru-RU"/>
        </w:rPr>
        <w:t xml:space="preserve">Оценивание результатов </w:t>
      </w:r>
      <w:proofErr w:type="gramStart"/>
      <w:r w:rsidRPr="00932A0B">
        <w:rPr>
          <w:rFonts w:ascii="Times New Roman" w:hAnsi="Times New Roman"/>
          <w:lang w:val="ru-RU"/>
        </w:rPr>
        <w:t>обучения студентов по дисциплине</w:t>
      </w:r>
      <w:proofErr w:type="gramEnd"/>
      <w:r w:rsidRPr="00932A0B">
        <w:rPr>
          <w:rFonts w:ascii="Times New Roman" w:hAnsi="Times New Roman"/>
          <w:lang w:val="ru-RU"/>
        </w:rPr>
        <w:t xml:space="preserve"> осуществляется по регламенту текущего контроля и промежуточной аттестации. Текущий контроль в семестре проводится с целью обеспечения своевременной обратной связи, для коррекции обучения, активизации самостоятельной работы студентов. Результаты текущего контроля подводятся по шкале </w:t>
      </w:r>
      <w:proofErr w:type="spellStart"/>
      <w:r w:rsidRPr="00932A0B">
        <w:rPr>
          <w:rFonts w:ascii="Times New Roman" w:hAnsi="Times New Roman"/>
          <w:lang w:val="ru-RU"/>
        </w:rPr>
        <w:t>балльнорейтинговой</w:t>
      </w:r>
      <w:proofErr w:type="spellEnd"/>
      <w:r w:rsidRPr="00932A0B">
        <w:rPr>
          <w:rFonts w:ascii="Times New Roman" w:hAnsi="Times New Roman"/>
          <w:lang w:val="ru-RU"/>
        </w:rPr>
        <w:t xml:space="preserve"> системы. Текущий контроль осуществляется два раза в семестр по календарному графику учебного процесса. 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 Промежуточная аттестация по дисциплине проводится в форме зачета с оценкой. </w:t>
      </w: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b/>
          <w:lang w:val="ru-RU"/>
        </w:rPr>
        <w:t>Оценка «зачтено».</w:t>
      </w:r>
      <w:r w:rsidRPr="00932A0B">
        <w:rPr>
          <w:rFonts w:ascii="Times New Roman" w:hAnsi="Times New Roman"/>
          <w:lang w:val="ru-RU"/>
        </w:rPr>
        <w:t xml:space="preserve"> Ответы на поставленные вопросы в билете излагаются логично, последовательно и не требуют дополнительных пояснений. Делаются обоснованные выводы. Демонстрируются глубокие знания базовых понятий психологии. Соблюдаются нормы литературной речи.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и доказательный характер. Соблюдаются нормы литературной речи. Допускаются нарушения в последовательности изложения. Демонстрируются поверхностные знания вопроса. Имеются затруднения с выводами. Допускаются нарушения норм литературной речи. </w:t>
      </w: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b/>
          <w:lang w:val="ru-RU"/>
        </w:rPr>
        <w:t>Оценка «</w:t>
      </w:r>
      <w:proofErr w:type="spellStart"/>
      <w:r w:rsidRPr="00932A0B">
        <w:rPr>
          <w:rFonts w:ascii="Times New Roman" w:hAnsi="Times New Roman"/>
          <w:b/>
          <w:lang w:val="ru-RU"/>
        </w:rPr>
        <w:t>незачтено</w:t>
      </w:r>
      <w:proofErr w:type="spellEnd"/>
      <w:r w:rsidRPr="00932A0B">
        <w:rPr>
          <w:rFonts w:ascii="Times New Roman" w:hAnsi="Times New Roman"/>
          <w:b/>
          <w:lang w:val="ru-RU"/>
        </w:rPr>
        <w:t>».</w:t>
      </w:r>
      <w:r w:rsidRPr="00932A0B">
        <w:rPr>
          <w:rFonts w:ascii="Times New Roman" w:hAnsi="Times New Roman"/>
          <w:lang w:val="ru-RU"/>
        </w:rPr>
        <w:t xml:space="preserve"> Материал излагается непоследовательно, сбивчиво, не представляет определенной системы знаний по дисциплине. Имеются заметные нарушения норм литературной речи</w:t>
      </w:r>
    </w:p>
    <w:p w:rsidR="006D5FE3" w:rsidRPr="00932A0B" w:rsidRDefault="006D5FE3" w:rsidP="00423DC5">
      <w:pPr>
        <w:spacing w:after="0" w:line="240" w:lineRule="auto"/>
        <w:rPr>
          <w:rFonts w:ascii="Times New Roman" w:hAnsi="Times New Roman"/>
          <w:b/>
          <w:lang w:val="ru-RU"/>
        </w:rPr>
      </w:pPr>
      <w:r w:rsidRPr="00932A0B">
        <w:rPr>
          <w:rFonts w:ascii="Times New Roman" w:hAnsi="Times New Roman"/>
          <w:b/>
          <w:lang w:val="ru-RU"/>
        </w:rPr>
        <w:t>Показатели и критерии оценивания зачета с оценкой:</w:t>
      </w: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lang w:val="ru-RU"/>
        </w:rPr>
        <w:t xml:space="preserve">– на оценку </w:t>
      </w:r>
      <w:r w:rsidRPr="00932A0B">
        <w:rPr>
          <w:rFonts w:ascii="Times New Roman" w:hAnsi="Times New Roman"/>
          <w:b/>
          <w:lang w:val="ru-RU"/>
        </w:rPr>
        <w:t>«отлично»</w:t>
      </w:r>
      <w:r w:rsidRPr="00932A0B">
        <w:rPr>
          <w:rFonts w:ascii="Times New Roman" w:hAnsi="Times New Roman"/>
          <w:lang w:val="ru-RU"/>
        </w:rPr>
        <w:t xml:space="preserve"> (5 баллов) – обучающийся демонстрирует высокий уровень </w:t>
      </w:r>
      <w:proofErr w:type="spellStart"/>
      <w:r w:rsidRPr="00932A0B">
        <w:rPr>
          <w:rFonts w:ascii="Times New Roman" w:hAnsi="Times New Roman"/>
          <w:lang w:val="ru-RU"/>
        </w:rPr>
        <w:t>сформированности</w:t>
      </w:r>
      <w:proofErr w:type="spellEnd"/>
      <w:r w:rsidRPr="00932A0B">
        <w:rPr>
          <w:rFonts w:ascii="Times New Roman" w:hAnsi="Times New Roman"/>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lang w:val="ru-RU"/>
        </w:rPr>
        <w:t xml:space="preserve">– на оценку </w:t>
      </w:r>
      <w:r w:rsidRPr="00932A0B">
        <w:rPr>
          <w:rFonts w:ascii="Times New Roman" w:hAnsi="Times New Roman"/>
          <w:b/>
          <w:lang w:val="ru-RU"/>
        </w:rPr>
        <w:t>«хорошо»</w:t>
      </w:r>
      <w:r w:rsidRPr="00932A0B">
        <w:rPr>
          <w:rFonts w:ascii="Times New Roman" w:hAnsi="Times New Roman"/>
          <w:lang w:val="ru-RU"/>
        </w:rPr>
        <w:t xml:space="preserve"> (4 балла) – обучающийся демонстрирует средний уровень </w:t>
      </w:r>
      <w:proofErr w:type="spellStart"/>
      <w:r w:rsidRPr="00932A0B">
        <w:rPr>
          <w:rFonts w:ascii="Times New Roman" w:hAnsi="Times New Roman"/>
          <w:lang w:val="ru-RU"/>
        </w:rPr>
        <w:t>сформированности</w:t>
      </w:r>
      <w:proofErr w:type="spellEnd"/>
      <w:r w:rsidRPr="00932A0B">
        <w:rPr>
          <w:rFonts w:ascii="Times New Roman" w:hAnsi="Times New Roman"/>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lang w:val="ru-RU"/>
        </w:rPr>
        <w:t xml:space="preserve">– на оценку </w:t>
      </w:r>
      <w:r w:rsidRPr="00932A0B">
        <w:rPr>
          <w:rFonts w:ascii="Times New Roman" w:hAnsi="Times New Roman"/>
          <w:b/>
          <w:lang w:val="ru-RU"/>
        </w:rPr>
        <w:t>«удовлетворительно»</w:t>
      </w:r>
      <w:r w:rsidRPr="00932A0B">
        <w:rPr>
          <w:rFonts w:ascii="Times New Roman" w:hAnsi="Times New Roman"/>
          <w:lang w:val="ru-RU"/>
        </w:rPr>
        <w:t xml:space="preserve"> (3 балла) – обучающийся демонстрирует пороговый уровень </w:t>
      </w:r>
      <w:proofErr w:type="spellStart"/>
      <w:r w:rsidRPr="00932A0B">
        <w:rPr>
          <w:rFonts w:ascii="Times New Roman" w:hAnsi="Times New Roman"/>
          <w:lang w:val="ru-RU"/>
        </w:rPr>
        <w:t>сформированности</w:t>
      </w:r>
      <w:proofErr w:type="spellEnd"/>
      <w:r w:rsidRPr="00932A0B">
        <w:rPr>
          <w:rFonts w:ascii="Times New Roman" w:hAnsi="Times New Roman"/>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6D5FE3" w:rsidRPr="00932A0B" w:rsidRDefault="006D5FE3" w:rsidP="00423DC5">
      <w:pPr>
        <w:spacing w:after="0" w:line="240" w:lineRule="auto"/>
        <w:rPr>
          <w:rFonts w:ascii="Times New Roman" w:hAnsi="Times New Roman"/>
          <w:lang w:val="ru-RU"/>
        </w:rPr>
      </w:pPr>
      <w:r w:rsidRPr="00932A0B">
        <w:rPr>
          <w:rFonts w:ascii="Times New Roman" w:hAnsi="Times New Roman"/>
          <w:lang w:val="ru-RU"/>
        </w:rPr>
        <w:t xml:space="preserve">– на оценку </w:t>
      </w:r>
      <w:r w:rsidRPr="00932A0B">
        <w:rPr>
          <w:rFonts w:ascii="Times New Roman" w:hAnsi="Times New Roman"/>
          <w:b/>
          <w:lang w:val="ru-RU"/>
        </w:rPr>
        <w:t>«неудовлетворительно»</w:t>
      </w:r>
      <w:r w:rsidRPr="00932A0B">
        <w:rPr>
          <w:rFonts w:ascii="Times New Roman" w:hAnsi="Times New Roman"/>
          <w:lang w:val="ru-RU"/>
        </w:rPr>
        <w:t xml:space="preserve"> (2 балла) – </w:t>
      </w:r>
      <w:proofErr w:type="gramStart"/>
      <w:r w:rsidRPr="00932A0B">
        <w:rPr>
          <w:rFonts w:ascii="Times New Roman" w:hAnsi="Times New Roman"/>
          <w:lang w:val="ru-RU"/>
        </w:rPr>
        <w:t>обучающийся</w:t>
      </w:r>
      <w:proofErr w:type="gramEnd"/>
      <w:r w:rsidRPr="00932A0B">
        <w:rPr>
          <w:rFonts w:ascii="Times New Roman" w:hAnsi="Times New Roman"/>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6D5FE3" w:rsidRPr="005D4BBA" w:rsidRDefault="006D5FE3" w:rsidP="002D6214">
      <w:pPr>
        <w:rPr>
          <w:rFonts w:ascii="Times New Roman" w:hAnsi="Times New Roman"/>
          <w:lang w:val="ru-RU"/>
        </w:rPr>
      </w:pPr>
      <w:r w:rsidRPr="005D4BBA">
        <w:rPr>
          <w:rFonts w:ascii="Times New Roman" w:hAnsi="Times New Roman"/>
          <w:lang w:val="ru-RU"/>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D5FE3" w:rsidRPr="00E617C0" w:rsidRDefault="006D5FE3" w:rsidP="00E617C0">
      <w:pPr>
        <w:pStyle w:val="1"/>
        <w:spacing w:before="0" w:after="0" w:line="240" w:lineRule="auto"/>
        <w:rPr>
          <w:rStyle w:val="FontStyle20"/>
          <w:rFonts w:ascii="Times New Roman" w:hAnsi="Times New Roman"/>
          <w:sz w:val="24"/>
          <w:szCs w:val="24"/>
          <w:lang w:val="ru-RU"/>
        </w:rPr>
      </w:pPr>
    </w:p>
    <w:p w:rsidR="006D5FE3" w:rsidRPr="00E617C0" w:rsidRDefault="006D5FE3" w:rsidP="00E617C0">
      <w:pPr>
        <w:pStyle w:val="1"/>
        <w:spacing w:before="0" w:after="0" w:line="240" w:lineRule="auto"/>
        <w:rPr>
          <w:rStyle w:val="FontStyle20"/>
          <w:rFonts w:ascii="Times New Roman" w:hAnsi="Times New Roman"/>
          <w:sz w:val="24"/>
          <w:szCs w:val="24"/>
          <w:lang w:val="ru-RU"/>
        </w:rPr>
      </w:pPr>
    </w:p>
    <w:p w:rsidR="006D5FE3" w:rsidRPr="00E617C0" w:rsidRDefault="006D5FE3" w:rsidP="00E617C0">
      <w:pPr>
        <w:pStyle w:val="1"/>
        <w:spacing w:before="0" w:after="0" w:line="240" w:lineRule="auto"/>
        <w:rPr>
          <w:rStyle w:val="FontStyle20"/>
          <w:rFonts w:ascii="Times New Roman" w:hAnsi="Times New Roman"/>
          <w:sz w:val="24"/>
          <w:szCs w:val="24"/>
          <w:lang w:val="ru-RU"/>
        </w:rPr>
      </w:pPr>
    </w:p>
    <w:p w:rsidR="006D5FE3" w:rsidRPr="00E617C0" w:rsidRDefault="006D5FE3" w:rsidP="00E617C0">
      <w:pPr>
        <w:pStyle w:val="1"/>
        <w:spacing w:before="0" w:after="0" w:line="240" w:lineRule="auto"/>
        <w:rPr>
          <w:rStyle w:val="FontStyle20"/>
          <w:rFonts w:ascii="Times New Roman" w:hAnsi="Times New Roman"/>
          <w:sz w:val="24"/>
          <w:szCs w:val="24"/>
          <w:lang w:val="ru-RU"/>
        </w:rPr>
      </w:pPr>
    </w:p>
    <w:p w:rsidR="006D5FE3" w:rsidRPr="00E617C0" w:rsidRDefault="006D5FE3" w:rsidP="00E617C0">
      <w:pPr>
        <w:pStyle w:val="1"/>
        <w:spacing w:before="0" w:after="0" w:line="240" w:lineRule="auto"/>
        <w:rPr>
          <w:rStyle w:val="FontStyle20"/>
          <w:rFonts w:ascii="Times New Roman" w:hAnsi="Times New Roman"/>
          <w:sz w:val="24"/>
          <w:szCs w:val="24"/>
          <w:lang w:val="ru-RU"/>
        </w:rPr>
      </w:pPr>
    </w:p>
    <w:p w:rsidR="006D5FE3" w:rsidRPr="00E617C0" w:rsidRDefault="006D5FE3" w:rsidP="00E617C0">
      <w:pPr>
        <w:pStyle w:val="1"/>
        <w:spacing w:before="0" w:after="0" w:line="240" w:lineRule="auto"/>
        <w:rPr>
          <w:rStyle w:val="FontStyle20"/>
          <w:rFonts w:ascii="Times New Roman" w:hAnsi="Times New Roman"/>
          <w:sz w:val="24"/>
          <w:szCs w:val="24"/>
          <w:lang w:val="ru-RU"/>
        </w:rPr>
      </w:pPr>
      <w:r w:rsidRPr="00E617C0">
        <w:rPr>
          <w:rStyle w:val="FontStyle20"/>
          <w:rFonts w:ascii="Times New Roman" w:hAnsi="Times New Roman"/>
          <w:sz w:val="24"/>
          <w:szCs w:val="24"/>
          <w:lang w:val="ru-RU"/>
        </w:rPr>
        <w:t>Оценочные средства для проведения промежуточной аттестации</w:t>
      </w:r>
    </w:p>
    <w:p w:rsidR="006D5FE3" w:rsidRPr="00E617C0" w:rsidRDefault="006D5FE3" w:rsidP="00E617C0">
      <w:pPr>
        <w:spacing w:after="0" w:line="240" w:lineRule="auto"/>
        <w:jc w:val="center"/>
        <w:rPr>
          <w:rFonts w:ascii="Times New Roman" w:hAnsi="Times New Roman"/>
          <w:b/>
          <w:sz w:val="24"/>
          <w:szCs w:val="24"/>
          <w:lang w:val="ru-RU"/>
        </w:rPr>
      </w:pPr>
      <w:r w:rsidRPr="00E617C0">
        <w:rPr>
          <w:rFonts w:ascii="Times New Roman" w:hAnsi="Times New Roman"/>
          <w:b/>
          <w:sz w:val="24"/>
          <w:szCs w:val="24"/>
          <w:lang w:val="ru-RU"/>
        </w:rPr>
        <w:t>Перечень контрольных вопросов и заданий для промежуточного контроля</w:t>
      </w:r>
    </w:p>
    <w:p w:rsidR="006D5FE3" w:rsidRPr="00E617C0" w:rsidRDefault="006D5FE3" w:rsidP="00E617C0">
      <w:pPr>
        <w:spacing w:after="0" w:line="240" w:lineRule="auto"/>
        <w:rPr>
          <w:rFonts w:ascii="Times New Roman" w:hAnsi="Times New Roman"/>
          <w:sz w:val="24"/>
          <w:szCs w:val="24"/>
          <w:lang w:val="ru-RU"/>
        </w:rPr>
      </w:pPr>
    </w:p>
    <w:p w:rsidR="006D5FE3" w:rsidRPr="00E617C0" w:rsidRDefault="006D5FE3" w:rsidP="00E617C0">
      <w:pPr>
        <w:spacing w:after="0" w:line="240" w:lineRule="auto"/>
        <w:jc w:val="center"/>
        <w:rPr>
          <w:rFonts w:ascii="Times New Roman" w:hAnsi="Times New Roman"/>
          <w:b/>
          <w:sz w:val="24"/>
          <w:szCs w:val="24"/>
          <w:lang w:val="ru-RU"/>
        </w:rPr>
      </w:pPr>
      <w:r w:rsidRPr="00E617C0">
        <w:rPr>
          <w:rFonts w:ascii="Times New Roman" w:hAnsi="Times New Roman"/>
          <w:b/>
          <w:sz w:val="24"/>
          <w:szCs w:val="24"/>
          <w:lang w:val="ru-RU"/>
        </w:rPr>
        <w:lastRenderedPageBreak/>
        <w:t>Перечень вопросов к итоговому контролю:</w:t>
      </w:r>
    </w:p>
    <w:p w:rsidR="006D5FE3" w:rsidRPr="00E617C0" w:rsidRDefault="006D5FE3" w:rsidP="00E617C0">
      <w:pPr>
        <w:spacing w:after="0" w:line="240" w:lineRule="auto"/>
        <w:jc w:val="center"/>
        <w:rPr>
          <w:rFonts w:ascii="Times New Roman" w:hAnsi="Times New Roman"/>
          <w:sz w:val="24"/>
          <w:szCs w:val="24"/>
          <w:lang w:val="ru-RU"/>
        </w:rPr>
      </w:pPr>
      <w:r w:rsidRPr="00E617C0">
        <w:rPr>
          <w:rFonts w:ascii="Times New Roman" w:hAnsi="Times New Roman"/>
          <w:b/>
          <w:sz w:val="24"/>
          <w:szCs w:val="24"/>
          <w:lang w:val="ru-RU"/>
        </w:rPr>
        <w:t>Перечень вопросов к зачету с оценкой по всему курсу</w:t>
      </w:r>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proofErr w:type="gramStart"/>
      <w:r w:rsidRPr="00E617C0">
        <w:rPr>
          <w:rFonts w:ascii="Times New Roman" w:hAnsi="Times New Roman"/>
          <w:sz w:val="24"/>
          <w:szCs w:val="24"/>
          <w:lang w:val="ru-RU"/>
        </w:rPr>
        <w:t>Современные представления  о соотношении психического и физиологического;</w:t>
      </w:r>
      <w:proofErr w:type="gramEnd"/>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Взаимосвязь мозга и психики, психофизиологическая проблема;</w:t>
      </w:r>
    </w:p>
    <w:p w:rsidR="006D5FE3" w:rsidRPr="00E617C0" w:rsidRDefault="006D5FE3" w:rsidP="00E617C0">
      <w:pPr>
        <w:numPr>
          <w:ilvl w:val="0"/>
          <w:numId w:val="14"/>
        </w:numPr>
        <w:spacing w:after="0" w:line="240" w:lineRule="auto"/>
        <w:ind w:left="0" w:hanging="283"/>
        <w:rPr>
          <w:rFonts w:ascii="Times New Roman" w:hAnsi="Times New Roman"/>
          <w:sz w:val="24"/>
          <w:szCs w:val="24"/>
        </w:rPr>
      </w:pPr>
      <w:proofErr w:type="spellStart"/>
      <w:r w:rsidRPr="00E617C0">
        <w:rPr>
          <w:rFonts w:ascii="Times New Roman" w:hAnsi="Times New Roman"/>
          <w:sz w:val="24"/>
          <w:szCs w:val="24"/>
        </w:rPr>
        <w:t>Психофизиологическийпараллелизм</w:t>
      </w:r>
      <w:proofErr w:type="spellEnd"/>
      <w:r w:rsidRPr="00E617C0">
        <w:rPr>
          <w:rFonts w:ascii="Times New Roman" w:hAnsi="Times New Roman"/>
          <w:sz w:val="24"/>
          <w:szCs w:val="24"/>
        </w:rPr>
        <w:t>;</w:t>
      </w:r>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Диалектическая причинно-следственная связь мозга и психики.</w:t>
      </w:r>
    </w:p>
    <w:p w:rsidR="006D5FE3" w:rsidRPr="00E617C0" w:rsidRDefault="006D5FE3" w:rsidP="00E617C0">
      <w:pPr>
        <w:numPr>
          <w:ilvl w:val="0"/>
          <w:numId w:val="14"/>
        </w:numPr>
        <w:spacing w:after="0" w:line="240" w:lineRule="auto"/>
        <w:ind w:left="0" w:hanging="283"/>
        <w:rPr>
          <w:rFonts w:ascii="Times New Roman" w:hAnsi="Times New Roman"/>
          <w:sz w:val="24"/>
          <w:szCs w:val="24"/>
        </w:rPr>
      </w:pPr>
      <w:proofErr w:type="spellStart"/>
      <w:r w:rsidRPr="00E617C0">
        <w:rPr>
          <w:rFonts w:ascii="Times New Roman" w:hAnsi="Times New Roman"/>
          <w:sz w:val="24"/>
          <w:szCs w:val="24"/>
        </w:rPr>
        <w:t>Теоретическиеосновыпсихосоматическоймедицины</w:t>
      </w:r>
      <w:proofErr w:type="spellEnd"/>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 xml:space="preserve">Психосоматическая наука в различные исторические периоды; </w:t>
      </w:r>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Отечественные и зарубежные исследования в психосоматической науке;</w:t>
      </w:r>
    </w:p>
    <w:p w:rsidR="006D5FE3" w:rsidRPr="00E617C0" w:rsidRDefault="006D5FE3" w:rsidP="00E617C0">
      <w:pPr>
        <w:numPr>
          <w:ilvl w:val="0"/>
          <w:numId w:val="14"/>
        </w:numPr>
        <w:spacing w:after="0" w:line="240" w:lineRule="auto"/>
        <w:ind w:left="0" w:hanging="283"/>
        <w:rPr>
          <w:rFonts w:ascii="Times New Roman" w:hAnsi="Times New Roman"/>
          <w:sz w:val="24"/>
          <w:szCs w:val="24"/>
        </w:rPr>
      </w:pPr>
      <w:proofErr w:type="spellStart"/>
      <w:r w:rsidRPr="00E617C0">
        <w:rPr>
          <w:rFonts w:ascii="Times New Roman" w:hAnsi="Times New Roman"/>
          <w:sz w:val="24"/>
          <w:szCs w:val="24"/>
        </w:rPr>
        <w:t>Современноесостояниепсихосоматическойнауки</w:t>
      </w:r>
      <w:proofErr w:type="spellEnd"/>
    </w:p>
    <w:p w:rsidR="006D5FE3" w:rsidRPr="00E617C0" w:rsidRDefault="006D5FE3" w:rsidP="00E617C0">
      <w:pPr>
        <w:numPr>
          <w:ilvl w:val="0"/>
          <w:numId w:val="14"/>
        </w:numPr>
        <w:spacing w:after="0" w:line="240" w:lineRule="auto"/>
        <w:ind w:left="0" w:hanging="283"/>
        <w:rPr>
          <w:rFonts w:ascii="Times New Roman" w:hAnsi="Times New Roman"/>
          <w:sz w:val="24"/>
          <w:szCs w:val="24"/>
          <w:lang w:val="ru-RU"/>
        </w:rPr>
      </w:pPr>
      <w:r w:rsidRPr="00E617C0">
        <w:rPr>
          <w:rFonts w:ascii="Times New Roman" w:hAnsi="Times New Roman"/>
          <w:sz w:val="24"/>
          <w:szCs w:val="24"/>
          <w:lang w:val="ru-RU"/>
        </w:rPr>
        <w:t xml:space="preserve">Тип взаимосвязи психики и </w:t>
      </w:r>
      <w:proofErr w:type="spellStart"/>
      <w:r w:rsidRPr="00E617C0">
        <w:rPr>
          <w:rFonts w:ascii="Times New Roman" w:hAnsi="Times New Roman"/>
          <w:sz w:val="24"/>
          <w:szCs w:val="24"/>
          <w:lang w:val="ru-RU"/>
        </w:rPr>
        <w:t>соматики</w:t>
      </w:r>
      <w:proofErr w:type="gramStart"/>
      <w:r w:rsidRPr="00E617C0">
        <w:rPr>
          <w:rFonts w:ascii="Times New Roman" w:hAnsi="Times New Roman"/>
          <w:sz w:val="24"/>
          <w:szCs w:val="24"/>
          <w:lang w:val="ru-RU"/>
        </w:rPr>
        <w:t>;К</w:t>
      </w:r>
      <w:proofErr w:type="gramEnd"/>
      <w:r w:rsidRPr="00E617C0">
        <w:rPr>
          <w:rFonts w:ascii="Times New Roman" w:hAnsi="Times New Roman"/>
          <w:sz w:val="24"/>
          <w:szCs w:val="24"/>
          <w:lang w:val="ru-RU"/>
        </w:rPr>
        <w:t>лассификации</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Конверсионнаямодель</w:t>
      </w:r>
      <w:proofErr w:type="spellEnd"/>
      <w:r w:rsidRPr="00E617C0">
        <w:rPr>
          <w:rFonts w:ascii="Times New Roman" w:hAnsi="Times New Roman"/>
          <w:sz w:val="24"/>
          <w:szCs w:val="24"/>
        </w:rPr>
        <w:t xml:space="preserve"> З. </w:t>
      </w:r>
      <w:proofErr w:type="spellStart"/>
      <w:r w:rsidRPr="00E617C0">
        <w:rPr>
          <w:rFonts w:ascii="Times New Roman" w:hAnsi="Times New Roman"/>
          <w:sz w:val="24"/>
          <w:szCs w:val="24"/>
        </w:rPr>
        <w:t>Фрейда</w:t>
      </w:r>
      <w:proofErr w:type="spellEnd"/>
      <w:r w:rsidRPr="00E617C0">
        <w:rPr>
          <w:rFonts w:ascii="Times New Roman" w:hAnsi="Times New Roman"/>
          <w:sz w:val="24"/>
          <w:szCs w:val="24"/>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Модель вегетативного невроза и теория векторов </w:t>
      </w:r>
      <w:proofErr w:type="spellStart"/>
      <w:r w:rsidRPr="00E617C0">
        <w:rPr>
          <w:rFonts w:ascii="Times New Roman" w:hAnsi="Times New Roman"/>
          <w:sz w:val="24"/>
          <w:szCs w:val="24"/>
          <w:lang w:val="ru-RU"/>
        </w:rPr>
        <w:t>Ф.Александера</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Модель двухэшелонной линии обороны </w:t>
      </w:r>
      <w:proofErr w:type="spellStart"/>
      <w:r w:rsidRPr="00E617C0">
        <w:rPr>
          <w:rFonts w:ascii="Times New Roman" w:hAnsi="Times New Roman"/>
          <w:sz w:val="24"/>
          <w:szCs w:val="24"/>
          <w:lang w:val="ru-RU"/>
        </w:rPr>
        <w:t>Митчерлиха</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Психосоматический симптом как результат нарушения объектных отношений (</w:t>
      </w:r>
      <w:proofErr w:type="spellStart"/>
      <w:r w:rsidRPr="00E617C0">
        <w:rPr>
          <w:rFonts w:ascii="Times New Roman" w:hAnsi="Times New Roman"/>
          <w:sz w:val="24"/>
          <w:szCs w:val="24"/>
          <w:lang w:val="ru-RU"/>
        </w:rPr>
        <w:t>М.Кляйн</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Р.Ферберн</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Д.Винникот</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Кернберг</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Эго-психология </w:t>
      </w:r>
      <w:proofErr w:type="spellStart"/>
      <w:r w:rsidRPr="00E617C0">
        <w:rPr>
          <w:rFonts w:ascii="Times New Roman" w:hAnsi="Times New Roman"/>
          <w:sz w:val="24"/>
          <w:szCs w:val="24"/>
          <w:lang w:val="ru-RU"/>
        </w:rPr>
        <w:t>Кохута</w:t>
      </w:r>
      <w:proofErr w:type="spellEnd"/>
      <w:r w:rsidRPr="00E617C0">
        <w:rPr>
          <w:rFonts w:ascii="Times New Roman" w:hAnsi="Times New Roman"/>
          <w:sz w:val="24"/>
          <w:szCs w:val="24"/>
          <w:lang w:val="ru-RU"/>
        </w:rPr>
        <w:t xml:space="preserve">; Концепция </w:t>
      </w:r>
      <w:proofErr w:type="spellStart"/>
      <w:r w:rsidRPr="00E617C0">
        <w:rPr>
          <w:rFonts w:ascii="Times New Roman" w:hAnsi="Times New Roman"/>
          <w:sz w:val="24"/>
          <w:szCs w:val="24"/>
          <w:lang w:val="ru-RU"/>
        </w:rPr>
        <w:t>десоматизации</w:t>
      </w:r>
      <w:proofErr w:type="spellEnd"/>
      <w:r w:rsidRPr="00E617C0">
        <w:rPr>
          <w:rFonts w:ascii="Times New Roman" w:hAnsi="Times New Roman"/>
          <w:sz w:val="24"/>
          <w:szCs w:val="24"/>
          <w:lang w:val="ru-RU"/>
        </w:rPr>
        <w:t xml:space="preserve"> Шура;</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Теория переживания потери объекта (</w:t>
      </w:r>
      <w:proofErr w:type="spellStart"/>
      <w:r w:rsidRPr="00E617C0">
        <w:rPr>
          <w:rFonts w:ascii="Times New Roman" w:hAnsi="Times New Roman"/>
          <w:sz w:val="24"/>
          <w:szCs w:val="24"/>
          <w:lang w:val="ru-RU"/>
        </w:rPr>
        <w:t>Энгель</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Шмале</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Алекситимия</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Теория ролевого конфликта </w:t>
      </w:r>
      <w:proofErr w:type="spellStart"/>
      <w:r w:rsidRPr="00E617C0">
        <w:rPr>
          <w:rFonts w:ascii="Times New Roman" w:hAnsi="Times New Roman"/>
          <w:sz w:val="24"/>
          <w:szCs w:val="24"/>
          <w:lang w:val="ru-RU"/>
        </w:rPr>
        <w:t>Дж</w:t>
      </w:r>
      <w:proofErr w:type="gramStart"/>
      <w:r w:rsidRPr="00E617C0">
        <w:rPr>
          <w:rFonts w:ascii="Times New Roman" w:hAnsi="Times New Roman"/>
          <w:sz w:val="24"/>
          <w:szCs w:val="24"/>
          <w:lang w:val="ru-RU"/>
        </w:rPr>
        <w:t>.М</w:t>
      </w:r>
      <w:proofErr w:type="gramEnd"/>
      <w:r w:rsidRPr="00E617C0">
        <w:rPr>
          <w:rFonts w:ascii="Times New Roman" w:hAnsi="Times New Roman"/>
          <w:sz w:val="24"/>
          <w:szCs w:val="24"/>
          <w:lang w:val="ru-RU"/>
        </w:rPr>
        <w:t>орено</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Концепция социальной энергии Г. </w:t>
      </w:r>
      <w:proofErr w:type="spellStart"/>
      <w:r w:rsidRPr="00E617C0">
        <w:rPr>
          <w:rFonts w:ascii="Times New Roman" w:hAnsi="Times New Roman"/>
          <w:sz w:val="24"/>
          <w:szCs w:val="24"/>
          <w:lang w:val="ru-RU"/>
        </w:rPr>
        <w:t>Аммона</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АберрациимышленияпоБеку</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Тип зрелого и незрелого мышления по Пиаже;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РациональнаятерапияДюбуа</w:t>
      </w:r>
      <w:proofErr w:type="spellEnd"/>
      <w:r w:rsidRPr="00E617C0">
        <w:rPr>
          <w:rFonts w:ascii="Times New Roman" w:hAnsi="Times New Roman"/>
          <w:sz w:val="24"/>
          <w:szCs w:val="24"/>
        </w:rPr>
        <w:t xml:space="preserve">, </w:t>
      </w:r>
      <w:proofErr w:type="spellStart"/>
      <w:r w:rsidRPr="00E617C0">
        <w:rPr>
          <w:rFonts w:ascii="Times New Roman" w:hAnsi="Times New Roman"/>
          <w:sz w:val="24"/>
          <w:szCs w:val="24"/>
        </w:rPr>
        <w:t>Дежерин</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Мультимодальный</w:t>
      </w:r>
      <w:proofErr w:type="spellEnd"/>
      <w:r w:rsidRPr="00E617C0">
        <w:rPr>
          <w:rFonts w:ascii="Times New Roman" w:hAnsi="Times New Roman"/>
          <w:sz w:val="24"/>
          <w:szCs w:val="24"/>
          <w:lang w:val="ru-RU"/>
        </w:rPr>
        <w:t xml:space="preserve"> профиль  </w:t>
      </w:r>
      <w:proofErr w:type="spellStart"/>
      <w:r w:rsidRPr="00E617C0">
        <w:rPr>
          <w:rFonts w:ascii="Times New Roman" w:hAnsi="Times New Roman"/>
          <w:sz w:val="24"/>
          <w:szCs w:val="24"/>
          <w:lang w:val="ru-RU"/>
        </w:rPr>
        <w:t>Лазаруса</w:t>
      </w:r>
      <w:proofErr w:type="spellEnd"/>
      <w:r w:rsidRPr="00E617C0">
        <w:rPr>
          <w:rFonts w:ascii="Times New Roman" w:hAnsi="Times New Roman"/>
          <w:sz w:val="24"/>
          <w:szCs w:val="24"/>
          <w:lang w:val="ru-RU"/>
        </w:rPr>
        <w:t xml:space="preserve"> как специфически организованный вариант системного анализа;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Мультимодальный</w:t>
      </w:r>
      <w:proofErr w:type="spellEnd"/>
      <w:r w:rsidRPr="00E617C0">
        <w:rPr>
          <w:rFonts w:ascii="Times New Roman" w:hAnsi="Times New Roman"/>
          <w:sz w:val="24"/>
          <w:szCs w:val="24"/>
          <w:lang w:val="ru-RU"/>
        </w:rPr>
        <w:t xml:space="preserve"> подход </w:t>
      </w:r>
      <w:proofErr w:type="spellStart"/>
      <w:r w:rsidRPr="00E617C0">
        <w:rPr>
          <w:rFonts w:ascii="Times New Roman" w:hAnsi="Times New Roman"/>
          <w:sz w:val="24"/>
          <w:szCs w:val="24"/>
          <w:lang w:val="ru-RU"/>
        </w:rPr>
        <w:t>Оудсхоорна</w:t>
      </w:r>
      <w:proofErr w:type="spellEnd"/>
      <w:r w:rsidRPr="00E617C0">
        <w:rPr>
          <w:rFonts w:ascii="Times New Roman" w:hAnsi="Times New Roman"/>
          <w:sz w:val="24"/>
          <w:szCs w:val="24"/>
          <w:lang w:val="ru-RU"/>
        </w:rPr>
        <w:t xml:space="preserve"> как схема выдвижения многомерных гипотез</w:t>
      </w:r>
      <w:r w:rsidRPr="00E617C0">
        <w:rPr>
          <w:rFonts w:ascii="Times New Roman" w:hAnsi="Times New Roman"/>
          <w:sz w:val="24"/>
          <w:szCs w:val="24"/>
          <w:u w:val="single"/>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ПсихопрофилактикаМейхенбаума</w:t>
      </w:r>
      <w:proofErr w:type="spellEnd"/>
      <w:r w:rsidRPr="00E617C0">
        <w:rPr>
          <w:rFonts w:ascii="Times New Roman" w:hAnsi="Times New Roman"/>
          <w:sz w:val="24"/>
          <w:szCs w:val="24"/>
          <w:lang w:val="ru-RU"/>
        </w:rPr>
        <w:t xml:space="preserve"> на основе интеграции когнитивного и поведенческого подходов.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Позновательно-обучающийподходМахони</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Когнитивно-аналитическаяпозицияРиле</w:t>
      </w:r>
      <w:proofErr w:type="spellEnd"/>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Проблема здоровья в гуманистической психологии.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Свободный выбор как движение к </w:t>
      </w:r>
      <w:proofErr w:type="spellStart"/>
      <w:r w:rsidRPr="00E617C0">
        <w:rPr>
          <w:rFonts w:ascii="Times New Roman" w:hAnsi="Times New Roman"/>
          <w:sz w:val="24"/>
          <w:szCs w:val="24"/>
          <w:lang w:val="ru-RU"/>
        </w:rPr>
        <w:t>ждоровью</w:t>
      </w:r>
      <w:proofErr w:type="spellEnd"/>
      <w:r w:rsidRPr="00E617C0">
        <w:rPr>
          <w:rFonts w:ascii="Times New Roman" w:hAnsi="Times New Roman"/>
          <w:sz w:val="24"/>
          <w:szCs w:val="24"/>
          <w:lang w:val="ru-RU"/>
        </w:rPr>
        <w:t xml:space="preserve"> по </w:t>
      </w:r>
      <w:proofErr w:type="spellStart"/>
      <w:r w:rsidRPr="00E617C0">
        <w:rPr>
          <w:rFonts w:ascii="Times New Roman" w:hAnsi="Times New Roman"/>
          <w:sz w:val="24"/>
          <w:szCs w:val="24"/>
          <w:lang w:val="ru-RU"/>
        </w:rPr>
        <w:t>Э.Фромму</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Самоактуализация</w:t>
      </w:r>
      <w:proofErr w:type="spellEnd"/>
      <w:r w:rsidRPr="00E617C0">
        <w:rPr>
          <w:rFonts w:ascii="Times New Roman" w:hAnsi="Times New Roman"/>
          <w:sz w:val="24"/>
          <w:szCs w:val="24"/>
          <w:lang w:val="ru-RU"/>
        </w:rPr>
        <w:t xml:space="preserve"> и здоровье по </w:t>
      </w:r>
      <w:proofErr w:type="spellStart"/>
      <w:r w:rsidRPr="00E617C0">
        <w:rPr>
          <w:rFonts w:ascii="Times New Roman" w:hAnsi="Times New Roman"/>
          <w:sz w:val="24"/>
          <w:szCs w:val="24"/>
          <w:lang w:val="ru-RU"/>
        </w:rPr>
        <w:t>А.Маслоу</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Смысл жизни как атрибут здоровья </w:t>
      </w:r>
      <w:proofErr w:type="spellStart"/>
      <w:r w:rsidRPr="00E617C0">
        <w:rPr>
          <w:rFonts w:ascii="Times New Roman" w:hAnsi="Times New Roman"/>
          <w:sz w:val="24"/>
          <w:szCs w:val="24"/>
          <w:lang w:val="ru-RU"/>
        </w:rPr>
        <w:t>В.Франкла</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БиоэнергетическийанализЛоуэна</w:t>
      </w:r>
      <w:proofErr w:type="spellEnd"/>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Соматическая конституция Гиппократа и </w:t>
      </w:r>
      <w:proofErr w:type="spellStart"/>
      <w:r w:rsidRPr="00E617C0">
        <w:rPr>
          <w:rFonts w:ascii="Times New Roman" w:hAnsi="Times New Roman"/>
          <w:sz w:val="24"/>
          <w:szCs w:val="24"/>
          <w:lang w:val="ru-RU"/>
        </w:rPr>
        <w:t>галена</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Влияние конституции на возникновение заболевания по </w:t>
      </w:r>
      <w:proofErr w:type="spellStart"/>
      <w:r w:rsidRPr="00E617C0">
        <w:rPr>
          <w:rFonts w:ascii="Times New Roman" w:hAnsi="Times New Roman"/>
          <w:sz w:val="24"/>
          <w:szCs w:val="24"/>
          <w:lang w:val="ru-RU"/>
        </w:rPr>
        <w:t>Э.Кречмеру</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Вегетативня</w:t>
      </w:r>
      <w:proofErr w:type="spellEnd"/>
      <w:r w:rsidRPr="00E617C0">
        <w:rPr>
          <w:rFonts w:ascii="Times New Roman" w:hAnsi="Times New Roman"/>
          <w:sz w:val="24"/>
          <w:szCs w:val="24"/>
          <w:lang w:val="ru-RU"/>
        </w:rPr>
        <w:t xml:space="preserve"> дистония </w:t>
      </w:r>
      <w:proofErr w:type="spellStart"/>
      <w:r w:rsidRPr="00E617C0">
        <w:rPr>
          <w:rFonts w:ascii="Times New Roman" w:hAnsi="Times New Roman"/>
          <w:sz w:val="24"/>
          <w:szCs w:val="24"/>
          <w:lang w:val="ru-RU"/>
        </w:rPr>
        <w:t>Х.Эпингер</w:t>
      </w:r>
      <w:proofErr w:type="spellEnd"/>
      <w:r w:rsidRPr="00E617C0">
        <w:rPr>
          <w:rFonts w:ascii="Times New Roman" w:hAnsi="Times New Roman"/>
          <w:sz w:val="24"/>
          <w:szCs w:val="24"/>
          <w:lang w:val="ru-RU"/>
        </w:rPr>
        <w:t xml:space="preserve">, </w:t>
      </w:r>
      <w:proofErr w:type="spellStart"/>
      <w:r w:rsidRPr="00E617C0">
        <w:rPr>
          <w:rFonts w:ascii="Times New Roman" w:hAnsi="Times New Roman"/>
          <w:sz w:val="24"/>
          <w:szCs w:val="24"/>
          <w:lang w:val="ru-RU"/>
        </w:rPr>
        <w:t>Л.Хесс</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Реакция «борьбы» и «бегства» </w:t>
      </w:r>
      <w:proofErr w:type="spellStart"/>
      <w:r w:rsidRPr="00E617C0">
        <w:rPr>
          <w:rFonts w:ascii="Times New Roman" w:hAnsi="Times New Roman"/>
          <w:sz w:val="24"/>
          <w:szCs w:val="24"/>
          <w:lang w:val="ru-RU"/>
        </w:rPr>
        <w:t>У.Кеннона</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Концепция нервизма </w:t>
      </w:r>
      <w:proofErr w:type="spellStart"/>
      <w:r w:rsidRPr="00E617C0">
        <w:rPr>
          <w:rFonts w:ascii="Times New Roman" w:hAnsi="Times New Roman"/>
          <w:sz w:val="24"/>
          <w:szCs w:val="24"/>
          <w:lang w:val="ru-RU"/>
        </w:rPr>
        <w:t>И.П.Павлова</w:t>
      </w:r>
      <w:proofErr w:type="spellEnd"/>
      <w:r w:rsidRPr="00E617C0">
        <w:rPr>
          <w:rFonts w:ascii="Times New Roman" w:hAnsi="Times New Roman"/>
          <w:sz w:val="24"/>
          <w:szCs w:val="24"/>
          <w:lang w:val="ru-RU"/>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proofErr w:type="spellStart"/>
      <w:r w:rsidRPr="00E617C0">
        <w:rPr>
          <w:rFonts w:ascii="Times New Roman" w:hAnsi="Times New Roman"/>
          <w:sz w:val="24"/>
          <w:szCs w:val="24"/>
          <w:lang w:val="ru-RU"/>
        </w:rPr>
        <w:t>Кортико</w:t>
      </w:r>
      <w:proofErr w:type="spellEnd"/>
      <w:r w:rsidRPr="00E617C0">
        <w:rPr>
          <w:rFonts w:ascii="Times New Roman" w:hAnsi="Times New Roman"/>
          <w:sz w:val="24"/>
          <w:szCs w:val="24"/>
          <w:lang w:val="ru-RU"/>
        </w:rPr>
        <w:t xml:space="preserve">-висцеральная теория Быкова – </w:t>
      </w:r>
      <w:proofErr w:type="spellStart"/>
      <w:r w:rsidRPr="00E617C0">
        <w:rPr>
          <w:rFonts w:ascii="Times New Roman" w:hAnsi="Times New Roman"/>
          <w:sz w:val="24"/>
          <w:szCs w:val="24"/>
          <w:lang w:val="ru-RU"/>
        </w:rPr>
        <w:t>Курцина</w:t>
      </w:r>
      <w:proofErr w:type="spellEnd"/>
      <w:r w:rsidRPr="00E617C0">
        <w:rPr>
          <w:rFonts w:ascii="Times New Roman" w:hAnsi="Times New Roman"/>
          <w:sz w:val="24"/>
          <w:szCs w:val="24"/>
          <w:lang w:val="ru-RU"/>
        </w:rPr>
        <w:t>;</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Понятие внутренней картины болезни. Уровни внутренней картины болезни.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Переживаниеболезнивовремени</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Возрастные особенности внутренней картины болезни.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Внутренняя картина болезни у детей. Внутренняя картина болезни у пожилых людей.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Виды и критерии здоровья. Основные характеристики здоровых людей. Обучение здоровому образу жизни.</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Роль личности в развитии типа реакции на заболевание.</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Типыреакциинаболезнь</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proofErr w:type="spellStart"/>
      <w:r w:rsidRPr="00E617C0">
        <w:rPr>
          <w:rFonts w:ascii="Times New Roman" w:hAnsi="Times New Roman"/>
          <w:sz w:val="24"/>
          <w:szCs w:val="24"/>
        </w:rPr>
        <w:t>Компонентыличностногореагирования</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Типы реагирования: психологический и патологический. Классификация типов реакции на болезнь. </w:t>
      </w:r>
    </w:p>
    <w:p w:rsidR="006D5FE3" w:rsidRPr="00E617C0" w:rsidRDefault="006D5FE3" w:rsidP="00E617C0">
      <w:pPr>
        <w:numPr>
          <w:ilvl w:val="0"/>
          <w:numId w:val="14"/>
        </w:numPr>
        <w:spacing w:after="0" w:line="240" w:lineRule="auto"/>
        <w:ind w:left="0" w:hanging="425"/>
        <w:rPr>
          <w:rFonts w:ascii="Times New Roman" w:hAnsi="Times New Roman"/>
          <w:sz w:val="24"/>
          <w:szCs w:val="24"/>
        </w:rPr>
      </w:pPr>
      <w:r w:rsidRPr="00E617C0">
        <w:rPr>
          <w:rFonts w:ascii="Times New Roman" w:hAnsi="Times New Roman"/>
          <w:sz w:val="24"/>
          <w:szCs w:val="24"/>
          <w:lang w:val="ru-RU"/>
        </w:rPr>
        <w:lastRenderedPageBreak/>
        <w:t xml:space="preserve">Типы реакций в зависимости от типа личности. Факторы, влияющие на отношение к болезни. </w:t>
      </w:r>
      <w:proofErr w:type="spellStart"/>
      <w:r w:rsidRPr="00E617C0">
        <w:rPr>
          <w:rFonts w:ascii="Times New Roman" w:hAnsi="Times New Roman"/>
          <w:sz w:val="24"/>
          <w:szCs w:val="24"/>
        </w:rPr>
        <w:t>Переживаниеболезнивовремени</w:t>
      </w:r>
      <w:proofErr w:type="spellEnd"/>
      <w:r w:rsidRPr="00E617C0">
        <w:rPr>
          <w:rFonts w:ascii="Times New Roman" w:hAnsi="Times New Roman"/>
          <w:sz w:val="24"/>
          <w:szCs w:val="24"/>
        </w:rPr>
        <w:t xml:space="preserve">. </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Больной и семья, переживание болезни в семье, этапы изменения взаимоотношения в семье.</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Понятие «качество жизни пациента» в психосоматической медицине.</w:t>
      </w:r>
    </w:p>
    <w:p w:rsidR="006D5FE3" w:rsidRPr="00E617C0" w:rsidRDefault="006D5FE3" w:rsidP="00E617C0">
      <w:pPr>
        <w:numPr>
          <w:ilvl w:val="0"/>
          <w:numId w:val="14"/>
        </w:numPr>
        <w:spacing w:after="0" w:line="240" w:lineRule="auto"/>
        <w:ind w:left="0" w:hanging="425"/>
        <w:rPr>
          <w:rFonts w:ascii="Times New Roman" w:hAnsi="Times New Roman"/>
          <w:sz w:val="24"/>
          <w:szCs w:val="24"/>
          <w:lang w:val="ru-RU"/>
        </w:rPr>
      </w:pPr>
      <w:r w:rsidRPr="00E617C0">
        <w:rPr>
          <w:rFonts w:ascii="Times New Roman" w:hAnsi="Times New Roman"/>
          <w:sz w:val="24"/>
          <w:szCs w:val="24"/>
          <w:lang w:val="ru-RU"/>
        </w:rPr>
        <w:t xml:space="preserve">Многоуровневый принцип построения </w:t>
      </w:r>
      <w:proofErr w:type="gramStart"/>
      <w:r w:rsidRPr="00E617C0">
        <w:rPr>
          <w:rFonts w:ascii="Times New Roman" w:hAnsi="Times New Roman"/>
          <w:sz w:val="24"/>
          <w:szCs w:val="24"/>
          <w:lang w:val="ru-RU"/>
        </w:rPr>
        <w:t>специализированных</w:t>
      </w:r>
      <w:proofErr w:type="gramEnd"/>
      <w:r w:rsidRPr="00E617C0">
        <w:rPr>
          <w:rFonts w:ascii="Times New Roman" w:hAnsi="Times New Roman"/>
          <w:sz w:val="24"/>
          <w:szCs w:val="24"/>
          <w:lang w:val="ru-RU"/>
        </w:rPr>
        <w:t xml:space="preserve"> опросников.</w:t>
      </w:r>
    </w:p>
    <w:p w:rsidR="006D5FE3" w:rsidRPr="00E617C0" w:rsidRDefault="006D5FE3" w:rsidP="00E617C0">
      <w:pPr>
        <w:tabs>
          <w:tab w:val="left" w:pos="851"/>
        </w:tabs>
        <w:spacing w:after="0" w:line="240" w:lineRule="auto"/>
        <w:rPr>
          <w:rStyle w:val="FontStyle20"/>
          <w:rFonts w:ascii="Times New Roman" w:hAnsi="Times New Roman"/>
          <w:i/>
          <w:sz w:val="24"/>
          <w:szCs w:val="24"/>
          <w:lang w:val="ru-RU"/>
        </w:rPr>
      </w:pPr>
    </w:p>
    <w:p w:rsidR="006D5FE3" w:rsidRPr="005D4BBA" w:rsidRDefault="006D5FE3" w:rsidP="00E617C0">
      <w:pPr>
        <w:spacing w:after="0" w:line="240" w:lineRule="auto"/>
        <w:rPr>
          <w:rFonts w:ascii="Times New Roman" w:hAnsi="Times New Roman"/>
          <w:sz w:val="24"/>
          <w:szCs w:val="24"/>
          <w:lang w:val="ru-RU"/>
        </w:rPr>
      </w:pPr>
    </w:p>
    <w:p w:rsidR="006D5FE3" w:rsidRDefault="006D5FE3" w:rsidP="00423DC5">
      <w:pPr>
        <w:pStyle w:val="Style8"/>
        <w:widowControl/>
        <w:tabs>
          <w:tab w:val="left" w:pos="993"/>
        </w:tabs>
        <w:jc w:val="center"/>
        <w:rPr>
          <w:rStyle w:val="FontStyle21"/>
          <w:b/>
          <w:sz w:val="24"/>
        </w:rPr>
      </w:pPr>
    </w:p>
    <w:p w:rsidR="006D5FE3" w:rsidRDefault="006D5FE3" w:rsidP="002D6214">
      <w:pPr>
        <w:pStyle w:val="Style8"/>
        <w:widowControl/>
        <w:tabs>
          <w:tab w:val="left" w:pos="993"/>
        </w:tabs>
        <w:jc w:val="right"/>
        <w:rPr>
          <w:rStyle w:val="FontStyle21"/>
          <w:b/>
          <w:sz w:val="24"/>
        </w:rPr>
      </w:pPr>
      <w:r>
        <w:rPr>
          <w:rStyle w:val="FontStyle21"/>
          <w:b/>
          <w:sz w:val="24"/>
        </w:rPr>
        <w:t>Приложение 3</w:t>
      </w:r>
    </w:p>
    <w:p w:rsidR="006D5FE3" w:rsidRPr="00E617C0" w:rsidRDefault="006D5FE3" w:rsidP="00423DC5">
      <w:pPr>
        <w:pStyle w:val="Style8"/>
        <w:widowControl/>
        <w:tabs>
          <w:tab w:val="left" w:pos="993"/>
        </w:tabs>
        <w:jc w:val="center"/>
        <w:rPr>
          <w:rStyle w:val="FontStyle21"/>
          <w:b/>
          <w:sz w:val="24"/>
        </w:rPr>
      </w:pPr>
      <w:r w:rsidRPr="00E617C0">
        <w:rPr>
          <w:rStyle w:val="FontStyle21"/>
          <w:b/>
          <w:sz w:val="24"/>
        </w:rPr>
        <w:t>Методические указания:</w:t>
      </w:r>
    </w:p>
    <w:p w:rsidR="006D5FE3" w:rsidRPr="00E617C0" w:rsidRDefault="006D5FE3" w:rsidP="00423DC5">
      <w:pPr>
        <w:pStyle w:val="Style8"/>
        <w:widowControl/>
        <w:tabs>
          <w:tab w:val="left" w:pos="993"/>
        </w:tabs>
        <w:jc w:val="center"/>
        <w:rPr>
          <w:rStyle w:val="FontStyle21"/>
          <w:b/>
          <w:sz w:val="24"/>
        </w:rPr>
      </w:pPr>
    </w:p>
    <w:p w:rsidR="006D5FE3" w:rsidRPr="00E617C0" w:rsidRDefault="006D5FE3" w:rsidP="00423DC5">
      <w:pPr>
        <w:spacing w:after="0" w:line="240" w:lineRule="auto"/>
        <w:ind w:firstLine="567"/>
        <w:jc w:val="both"/>
        <w:rPr>
          <w:rFonts w:ascii="Times New Roman" w:hAnsi="Times New Roman"/>
          <w:sz w:val="24"/>
          <w:szCs w:val="24"/>
          <w:lang w:val="ru-RU"/>
        </w:rPr>
      </w:pPr>
      <w:r w:rsidRPr="00E617C0">
        <w:rPr>
          <w:rFonts w:ascii="Times New Roman" w:hAnsi="Times New Roman"/>
          <w:b/>
          <w:sz w:val="24"/>
          <w:szCs w:val="24"/>
          <w:lang w:val="ru-RU"/>
        </w:rPr>
        <w:t>Лекции п</w:t>
      </w:r>
      <w:r w:rsidRPr="00E617C0">
        <w:rPr>
          <w:rFonts w:ascii="Times New Roman" w:hAnsi="Times New Roman"/>
          <w:sz w:val="24"/>
          <w:szCs w:val="24"/>
          <w:lang w:val="ru-RU"/>
        </w:rPr>
        <w:t>редставлены логически выстроенным циклом.</w:t>
      </w:r>
    </w:p>
    <w:p w:rsidR="006D5FE3" w:rsidRPr="00E617C0" w:rsidRDefault="006D5FE3" w:rsidP="00423DC5">
      <w:pPr>
        <w:spacing w:after="0" w:line="240" w:lineRule="auto"/>
        <w:ind w:firstLine="567"/>
        <w:jc w:val="both"/>
        <w:rPr>
          <w:rFonts w:ascii="Times New Roman" w:hAnsi="Times New Roman"/>
          <w:sz w:val="24"/>
          <w:szCs w:val="24"/>
          <w:lang w:val="ru-RU"/>
        </w:rPr>
      </w:pPr>
      <w:r w:rsidRPr="00E617C0">
        <w:rPr>
          <w:rFonts w:ascii="Times New Roman" w:hAnsi="Times New Roman"/>
          <w:sz w:val="24"/>
          <w:szCs w:val="24"/>
          <w:lang w:val="ru-RU"/>
        </w:rPr>
        <w:t xml:space="preserve"> Практические </w:t>
      </w:r>
      <w:proofErr w:type="spellStart"/>
      <w:r w:rsidRPr="00E617C0">
        <w:rPr>
          <w:rFonts w:ascii="Times New Roman" w:hAnsi="Times New Roman"/>
          <w:sz w:val="24"/>
          <w:szCs w:val="24"/>
          <w:lang w:val="ru-RU"/>
        </w:rPr>
        <w:t>занятиянацеленны</w:t>
      </w:r>
      <w:proofErr w:type="spellEnd"/>
      <w:r w:rsidRPr="00E617C0">
        <w:rPr>
          <w:rFonts w:ascii="Times New Roman" w:hAnsi="Times New Roman"/>
          <w:sz w:val="24"/>
          <w:szCs w:val="24"/>
          <w:lang w:val="ru-RU"/>
        </w:rPr>
        <w:t xml:space="preserve"> на освоение студентами методов психологической диагностики, консультирования  и  психотерапевтической  работы  с  больными,  страдающими различными </w:t>
      </w:r>
      <w:proofErr w:type="spellStart"/>
      <w:r w:rsidRPr="00E617C0">
        <w:rPr>
          <w:rFonts w:ascii="Times New Roman" w:hAnsi="Times New Roman"/>
          <w:sz w:val="24"/>
          <w:szCs w:val="24"/>
          <w:lang w:val="ru-RU"/>
        </w:rPr>
        <w:t>соматоформными</w:t>
      </w:r>
      <w:proofErr w:type="spellEnd"/>
      <w:r w:rsidRPr="00E617C0">
        <w:rPr>
          <w:rFonts w:ascii="Times New Roman" w:hAnsi="Times New Roman"/>
          <w:sz w:val="24"/>
          <w:szCs w:val="24"/>
          <w:lang w:val="ru-RU"/>
        </w:rPr>
        <w:t xml:space="preserve"> и психосоматическими расстройствами. </w:t>
      </w:r>
    </w:p>
    <w:p w:rsidR="006D5FE3" w:rsidRPr="00E617C0" w:rsidRDefault="006D5FE3" w:rsidP="00423DC5">
      <w:pPr>
        <w:spacing w:after="0" w:line="240" w:lineRule="auto"/>
        <w:ind w:firstLine="567"/>
        <w:jc w:val="both"/>
        <w:rPr>
          <w:rFonts w:ascii="Times New Roman" w:hAnsi="Times New Roman"/>
          <w:sz w:val="24"/>
          <w:szCs w:val="24"/>
          <w:lang w:val="ru-RU"/>
        </w:rPr>
      </w:pPr>
      <w:r w:rsidRPr="00E617C0">
        <w:rPr>
          <w:rFonts w:ascii="Times New Roman" w:hAnsi="Times New Roman"/>
          <w:sz w:val="24"/>
          <w:szCs w:val="24"/>
          <w:lang w:val="ru-RU"/>
        </w:rPr>
        <w:t xml:space="preserve">В целом работа выстраивается следующим образом: </w:t>
      </w:r>
    </w:p>
    <w:p w:rsidR="006D5FE3" w:rsidRPr="00E617C0" w:rsidRDefault="006D5FE3" w:rsidP="00423DC5">
      <w:pPr>
        <w:spacing w:after="0" w:line="240" w:lineRule="auto"/>
        <w:ind w:firstLine="567"/>
        <w:jc w:val="both"/>
        <w:rPr>
          <w:rFonts w:ascii="Times New Roman" w:hAnsi="Times New Roman"/>
          <w:sz w:val="24"/>
          <w:szCs w:val="24"/>
          <w:lang w:val="ru-RU"/>
        </w:rPr>
      </w:pPr>
      <w:proofErr w:type="gramStart"/>
      <w:r w:rsidRPr="00E617C0">
        <w:rPr>
          <w:rFonts w:ascii="Times New Roman" w:hAnsi="Times New Roman"/>
          <w:b/>
          <w:sz w:val="24"/>
          <w:szCs w:val="24"/>
          <w:lang w:val="ru-RU"/>
        </w:rPr>
        <w:t>-  на  практических занятиях</w:t>
      </w:r>
      <w:r w:rsidRPr="00E617C0">
        <w:rPr>
          <w:rFonts w:ascii="Times New Roman" w:hAnsi="Times New Roman"/>
          <w:sz w:val="24"/>
          <w:szCs w:val="24"/>
          <w:lang w:val="ru-RU"/>
        </w:rPr>
        <w:t xml:space="preserve">  студенты  повторяют  освоенный  материал  из  курса </w:t>
      </w:r>
      <w:proofErr w:type="spellStart"/>
      <w:r w:rsidRPr="00E617C0">
        <w:rPr>
          <w:rFonts w:ascii="Times New Roman" w:hAnsi="Times New Roman"/>
          <w:sz w:val="24"/>
          <w:szCs w:val="24"/>
          <w:lang w:val="ru-RU"/>
        </w:rPr>
        <w:t>психосоматики</w:t>
      </w:r>
      <w:proofErr w:type="spellEnd"/>
      <w:r w:rsidRPr="00E617C0">
        <w:rPr>
          <w:rFonts w:ascii="Times New Roman" w:hAnsi="Times New Roman"/>
          <w:sz w:val="24"/>
          <w:szCs w:val="24"/>
          <w:lang w:val="ru-RU"/>
        </w:rPr>
        <w:t xml:space="preserve">,  консультирования  и  психотерапии,  планируют  интервью  и психосоматическое  обследование  подопечных;  проводятся  деловые  игры  и видеотренинг, во время которых студенты в парах проигрывают ситуации диагностики и обследования, обсуждают результаты в группе, оценивают друг друга, </w:t>
      </w:r>
      <w:proofErr w:type="spellStart"/>
      <w:r w:rsidRPr="00E617C0">
        <w:rPr>
          <w:rFonts w:ascii="Times New Roman" w:hAnsi="Times New Roman"/>
          <w:sz w:val="24"/>
          <w:szCs w:val="24"/>
          <w:lang w:val="ru-RU"/>
        </w:rPr>
        <w:t>простраивают</w:t>
      </w:r>
      <w:proofErr w:type="spellEnd"/>
      <w:r w:rsidRPr="00E617C0">
        <w:rPr>
          <w:rFonts w:ascii="Times New Roman" w:hAnsi="Times New Roman"/>
          <w:sz w:val="24"/>
          <w:szCs w:val="24"/>
          <w:lang w:val="ru-RU"/>
        </w:rPr>
        <w:t xml:space="preserve"> план  проведения  психосоматического  сопровождения  с  учетом  анализа  выбранных случаев, занимаются подготовкой к написанию психосоматического заключения; </w:t>
      </w:r>
      <w:proofErr w:type="gramEnd"/>
    </w:p>
    <w:p w:rsidR="006D5FE3" w:rsidRPr="00E617C0" w:rsidRDefault="006D5FE3" w:rsidP="00423DC5">
      <w:pPr>
        <w:spacing w:after="0" w:line="240" w:lineRule="auto"/>
        <w:ind w:firstLine="567"/>
        <w:jc w:val="both"/>
        <w:rPr>
          <w:rFonts w:ascii="Times New Roman" w:hAnsi="Times New Roman"/>
          <w:sz w:val="24"/>
          <w:szCs w:val="24"/>
          <w:lang w:val="ru-RU"/>
        </w:rPr>
      </w:pPr>
      <w:r w:rsidRPr="00E617C0">
        <w:rPr>
          <w:rFonts w:ascii="Times New Roman" w:hAnsi="Times New Roman"/>
          <w:b/>
          <w:sz w:val="24"/>
          <w:szCs w:val="24"/>
          <w:lang w:val="ru-RU"/>
        </w:rPr>
        <w:t>-  на лабораторных работах</w:t>
      </w:r>
      <w:r w:rsidRPr="00E617C0">
        <w:rPr>
          <w:rFonts w:ascii="Times New Roman" w:hAnsi="Times New Roman"/>
          <w:sz w:val="24"/>
          <w:szCs w:val="24"/>
          <w:lang w:val="ru-RU"/>
        </w:rPr>
        <w:t xml:space="preserve"> студенты обсуждают клинико-психологические вопросы интервью с пациентом, психосоматическое обследование и психологическое сопровождение, учатся  </w:t>
      </w:r>
      <w:proofErr w:type="spellStart"/>
      <w:r w:rsidRPr="00E617C0">
        <w:rPr>
          <w:rFonts w:ascii="Times New Roman" w:hAnsi="Times New Roman"/>
          <w:sz w:val="24"/>
          <w:szCs w:val="24"/>
          <w:lang w:val="ru-RU"/>
        </w:rPr>
        <w:t>анализмроваить</w:t>
      </w:r>
      <w:proofErr w:type="spellEnd"/>
      <w:r w:rsidRPr="00E617C0">
        <w:rPr>
          <w:rFonts w:ascii="Times New Roman" w:hAnsi="Times New Roman"/>
          <w:sz w:val="24"/>
          <w:szCs w:val="24"/>
          <w:lang w:val="ru-RU"/>
        </w:rPr>
        <w:t xml:space="preserve"> полученные  данные,  писать психосоматическое  заключение,  составлять индивидуальные  рекомендации  для пациентов.</w:t>
      </w:r>
    </w:p>
    <w:p w:rsidR="006D5FE3" w:rsidRPr="00E617C0" w:rsidRDefault="006D5FE3" w:rsidP="00423DC5">
      <w:pPr>
        <w:spacing w:after="0" w:line="240" w:lineRule="auto"/>
        <w:ind w:firstLine="567"/>
        <w:jc w:val="both"/>
        <w:rPr>
          <w:rFonts w:ascii="Times New Roman" w:hAnsi="Times New Roman"/>
          <w:sz w:val="24"/>
          <w:szCs w:val="24"/>
          <w:lang w:val="ru-RU"/>
        </w:rPr>
      </w:pPr>
      <w:r w:rsidRPr="00E617C0">
        <w:rPr>
          <w:rFonts w:ascii="Times New Roman" w:hAnsi="Times New Roman"/>
          <w:sz w:val="24"/>
          <w:szCs w:val="24"/>
          <w:lang w:val="ru-RU"/>
        </w:rPr>
        <w:t xml:space="preserve">-  итогом  работы  является  психосоматическое  заключение  с  рекомендациями клинического психолога и разработка каждым студентом программы психологического сопровождения больных с психосоматическими и </w:t>
      </w:r>
      <w:proofErr w:type="spellStart"/>
      <w:r w:rsidRPr="00E617C0">
        <w:rPr>
          <w:rFonts w:ascii="Times New Roman" w:hAnsi="Times New Roman"/>
          <w:sz w:val="24"/>
          <w:szCs w:val="24"/>
          <w:lang w:val="ru-RU"/>
        </w:rPr>
        <w:t>соматоформными</w:t>
      </w:r>
      <w:proofErr w:type="spellEnd"/>
      <w:r w:rsidRPr="00E617C0">
        <w:rPr>
          <w:rFonts w:ascii="Times New Roman" w:hAnsi="Times New Roman"/>
          <w:sz w:val="24"/>
          <w:szCs w:val="24"/>
          <w:lang w:val="ru-RU"/>
        </w:rPr>
        <w:t xml:space="preserve"> расстройствами; проект  программы  выстраивается  параллельно  с  написанием  психосоматического заключения, презентуется в группе, обсуждается и дорабатывается в ходе дискуссии.</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При подготовке к практическим и лабораторным занятиям следует обращать внимание на следующие моменты:</w:t>
      </w:r>
    </w:p>
    <w:p w:rsidR="006D5FE3" w:rsidRPr="00E617C0" w:rsidRDefault="006D5FE3" w:rsidP="00423DC5">
      <w:pPr>
        <w:numPr>
          <w:ilvl w:val="0"/>
          <w:numId w:val="1"/>
        </w:numPr>
        <w:shd w:val="clear" w:color="auto" w:fill="FFFFFF"/>
        <w:spacing w:after="0" w:line="240" w:lineRule="auto"/>
        <w:ind w:left="0" w:firstLine="567"/>
        <w:jc w:val="both"/>
        <w:rPr>
          <w:rFonts w:ascii="Times New Roman" w:hAnsi="Times New Roman"/>
          <w:color w:val="000000"/>
          <w:sz w:val="24"/>
          <w:szCs w:val="24"/>
          <w:lang w:val="ru-RU" w:eastAsia="ru-RU"/>
        </w:rPr>
      </w:pPr>
      <w:r w:rsidRPr="00E617C0">
        <w:rPr>
          <w:rFonts w:ascii="Times New Roman" w:hAnsi="Times New Roman"/>
          <w:i/>
          <w:iCs/>
          <w:color w:val="000000"/>
          <w:sz w:val="24"/>
          <w:szCs w:val="24"/>
          <w:lang w:val="ru-RU" w:eastAsia="ru-RU"/>
        </w:rPr>
        <w:t>Связь между отдельными темами.</w:t>
      </w:r>
      <w:r w:rsidRPr="00E617C0">
        <w:rPr>
          <w:rFonts w:ascii="Times New Roman" w:hAnsi="Times New Roman"/>
          <w:color w:val="000000"/>
          <w:sz w:val="24"/>
          <w:szCs w:val="24"/>
          <w:lang w:val="ru-RU" w:eastAsia="ru-RU"/>
        </w:rPr>
        <w:t xml:space="preserve">  Все темы взаимосвязаны, поскольку по мере изложения материала освещаются основные вопросы теоретических основ </w:t>
      </w:r>
      <w:proofErr w:type="spellStart"/>
      <w:r w:rsidRPr="00E617C0">
        <w:rPr>
          <w:rFonts w:ascii="Times New Roman" w:hAnsi="Times New Roman"/>
          <w:color w:val="000000"/>
          <w:sz w:val="24"/>
          <w:szCs w:val="24"/>
          <w:lang w:val="ru-RU" w:eastAsia="ru-RU"/>
        </w:rPr>
        <w:t>психосоматки</w:t>
      </w:r>
      <w:proofErr w:type="spellEnd"/>
      <w:r w:rsidRPr="00E617C0">
        <w:rPr>
          <w:rFonts w:ascii="Times New Roman" w:hAnsi="Times New Roman"/>
          <w:color w:val="000000"/>
          <w:sz w:val="24"/>
          <w:szCs w:val="24"/>
          <w:lang w:val="ru-RU" w:eastAsia="ru-RU"/>
        </w:rPr>
        <w:t>.</w:t>
      </w:r>
    </w:p>
    <w:p w:rsidR="006D5FE3" w:rsidRPr="00E617C0" w:rsidRDefault="006D5FE3" w:rsidP="00423DC5">
      <w:pPr>
        <w:numPr>
          <w:ilvl w:val="0"/>
          <w:numId w:val="1"/>
        </w:numPr>
        <w:shd w:val="clear" w:color="auto" w:fill="FFFFFF"/>
        <w:spacing w:after="0" w:line="240" w:lineRule="auto"/>
        <w:ind w:left="0" w:firstLine="567"/>
        <w:jc w:val="both"/>
        <w:rPr>
          <w:rFonts w:ascii="Times New Roman" w:hAnsi="Times New Roman"/>
          <w:color w:val="000000"/>
          <w:sz w:val="24"/>
          <w:szCs w:val="24"/>
          <w:lang w:val="ru-RU" w:eastAsia="ru-RU"/>
        </w:rPr>
      </w:pPr>
      <w:r w:rsidRPr="00E617C0">
        <w:rPr>
          <w:rFonts w:ascii="Times New Roman" w:hAnsi="Times New Roman"/>
          <w:i/>
          <w:iCs/>
          <w:color w:val="000000"/>
          <w:sz w:val="24"/>
          <w:szCs w:val="24"/>
          <w:lang w:val="ru-RU" w:eastAsia="ru-RU"/>
        </w:rPr>
        <w:t>Логика структурирования материала в программе.</w:t>
      </w:r>
      <w:r w:rsidRPr="00E617C0">
        <w:rPr>
          <w:rFonts w:ascii="Times New Roman" w:hAnsi="Times New Roman"/>
          <w:color w:val="000000"/>
          <w:sz w:val="24"/>
          <w:szCs w:val="24"/>
          <w:lang w:val="ru-RU" w:eastAsia="ru-RU"/>
        </w:rPr>
        <w:t> Учебная программа состоит из трех разделов:</w:t>
      </w:r>
    </w:p>
    <w:p w:rsidR="006D5FE3" w:rsidRPr="00E617C0" w:rsidRDefault="006D5FE3" w:rsidP="00423DC5">
      <w:pPr>
        <w:numPr>
          <w:ilvl w:val="0"/>
          <w:numId w:val="2"/>
        </w:numPr>
        <w:shd w:val="clear" w:color="auto" w:fill="FFFFFF"/>
        <w:spacing w:after="0" w:line="240" w:lineRule="auto"/>
        <w:ind w:left="0"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Введения, основные, базовые понятия,</w:t>
      </w:r>
    </w:p>
    <w:p w:rsidR="006D5FE3" w:rsidRPr="00E617C0" w:rsidRDefault="006D5FE3" w:rsidP="00423DC5">
      <w:pPr>
        <w:numPr>
          <w:ilvl w:val="0"/>
          <w:numId w:val="2"/>
        </w:numPr>
        <w:shd w:val="clear" w:color="auto" w:fill="FFFFFF"/>
        <w:spacing w:after="0" w:line="240" w:lineRule="auto"/>
        <w:ind w:left="0" w:firstLine="567"/>
        <w:jc w:val="both"/>
        <w:rPr>
          <w:rFonts w:ascii="Times New Roman" w:hAnsi="Times New Roman"/>
          <w:color w:val="000000"/>
          <w:sz w:val="24"/>
          <w:szCs w:val="24"/>
          <w:lang w:val="ru-RU" w:eastAsia="ru-RU"/>
        </w:rPr>
      </w:pPr>
      <w:proofErr w:type="spellStart"/>
      <w:r w:rsidRPr="00E617C0">
        <w:rPr>
          <w:rFonts w:ascii="Times New Roman" w:hAnsi="Times New Roman"/>
          <w:color w:val="000000"/>
          <w:sz w:val="24"/>
          <w:szCs w:val="24"/>
          <w:lang w:val="ru-RU" w:eastAsia="ru-RU"/>
        </w:rPr>
        <w:t>Общаяпсихосоматика</w:t>
      </w:r>
      <w:proofErr w:type="spellEnd"/>
      <w:r w:rsidRPr="00E617C0">
        <w:rPr>
          <w:rFonts w:ascii="Times New Roman" w:hAnsi="Times New Roman"/>
          <w:color w:val="000000"/>
          <w:sz w:val="24"/>
          <w:szCs w:val="24"/>
          <w:lang w:val="ru-RU" w:eastAsia="ru-RU"/>
        </w:rPr>
        <w:t xml:space="preserve">, в </w:t>
      </w:r>
      <w:proofErr w:type="gramStart"/>
      <w:r w:rsidRPr="00E617C0">
        <w:rPr>
          <w:rFonts w:ascii="Times New Roman" w:hAnsi="Times New Roman"/>
          <w:color w:val="000000"/>
          <w:sz w:val="24"/>
          <w:szCs w:val="24"/>
          <w:lang w:val="ru-RU" w:eastAsia="ru-RU"/>
        </w:rPr>
        <w:t>котором</w:t>
      </w:r>
      <w:proofErr w:type="gramEnd"/>
      <w:r w:rsidRPr="00E617C0">
        <w:rPr>
          <w:rFonts w:ascii="Times New Roman" w:hAnsi="Times New Roman"/>
          <w:color w:val="000000"/>
          <w:sz w:val="24"/>
          <w:szCs w:val="24"/>
          <w:lang w:val="ru-RU" w:eastAsia="ru-RU"/>
        </w:rPr>
        <w:t xml:space="preserve"> излагаются основные теоретические концепции,</w:t>
      </w:r>
    </w:p>
    <w:p w:rsidR="006D5FE3" w:rsidRPr="00E617C0" w:rsidRDefault="006D5FE3" w:rsidP="00423DC5">
      <w:pPr>
        <w:numPr>
          <w:ilvl w:val="0"/>
          <w:numId w:val="2"/>
        </w:numPr>
        <w:shd w:val="clear" w:color="auto" w:fill="FFFFFF"/>
        <w:spacing w:after="0" w:line="240" w:lineRule="auto"/>
        <w:ind w:left="0" w:firstLine="567"/>
        <w:jc w:val="both"/>
        <w:rPr>
          <w:rFonts w:ascii="Times New Roman" w:hAnsi="Times New Roman"/>
          <w:color w:val="000000"/>
          <w:sz w:val="24"/>
          <w:szCs w:val="24"/>
          <w:lang w:val="ru-RU" w:eastAsia="ru-RU"/>
        </w:rPr>
      </w:pPr>
      <w:proofErr w:type="spellStart"/>
      <w:r w:rsidRPr="00E617C0">
        <w:rPr>
          <w:rFonts w:ascii="Times New Roman" w:hAnsi="Times New Roman"/>
          <w:color w:val="000000"/>
          <w:sz w:val="24"/>
          <w:szCs w:val="24"/>
          <w:lang w:val="ru-RU" w:eastAsia="ru-RU"/>
        </w:rPr>
        <w:t>Частнаяпсихосоматика</w:t>
      </w:r>
      <w:proofErr w:type="spellEnd"/>
      <w:r w:rsidRPr="00E617C0">
        <w:rPr>
          <w:rFonts w:ascii="Times New Roman" w:hAnsi="Times New Roman"/>
          <w:color w:val="000000"/>
          <w:sz w:val="24"/>
          <w:szCs w:val="24"/>
          <w:lang w:val="ru-RU" w:eastAsia="ru-RU"/>
        </w:rPr>
        <w:t xml:space="preserve">, в </w:t>
      </w:r>
      <w:proofErr w:type="gramStart"/>
      <w:r w:rsidRPr="00E617C0">
        <w:rPr>
          <w:rFonts w:ascii="Times New Roman" w:hAnsi="Times New Roman"/>
          <w:color w:val="000000"/>
          <w:sz w:val="24"/>
          <w:szCs w:val="24"/>
          <w:lang w:val="ru-RU" w:eastAsia="ru-RU"/>
        </w:rPr>
        <w:t>котором</w:t>
      </w:r>
      <w:proofErr w:type="gramEnd"/>
      <w:r w:rsidRPr="00E617C0">
        <w:rPr>
          <w:rFonts w:ascii="Times New Roman" w:hAnsi="Times New Roman"/>
          <w:color w:val="000000"/>
          <w:sz w:val="24"/>
          <w:szCs w:val="24"/>
          <w:lang w:val="ru-RU" w:eastAsia="ru-RU"/>
        </w:rPr>
        <w:t xml:space="preserve"> анализируются психодинамические факторы конкретных заболеваний..</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Подготовка к занятиям осуществляется в три этапа.</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1. Этап диагностики. На этом этапе преподаватель на основе наблюдения или специальных методик оценивает: уровень мотивации студентов, степень их познавательного интереса, способности и возможности студентов учебной группы в среднем. Преподаватель также определяет конкретные условия, в которых ему придется проводить занятия: расстановка мебели, наличие демонстрационного материала.</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2. Этап прогнозирования – предположения преподавателя по поводу возможного развития событий во время занятия.</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3. Этап проектирования. На этом этапе преподаватель составляет сценарий учебного занятия, который составляется путем осуществления нескольких оперативных действий: </w:t>
      </w:r>
      <w:r w:rsidRPr="00E617C0">
        <w:rPr>
          <w:rFonts w:ascii="Times New Roman" w:hAnsi="Times New Roman"/>
          <w:color w:val="000000"/>
          <w:sz w:val="24"/>
          <w:szCs w:val="24"/>
          <w:lang w:val="ru-RU" w:eastAsia="ru-RU"/>
        </w:rPr>
        <w:lastRenderedPageBreak/>
        <w:t>замысла учебного занятия, формулирования его целей, определения содержания учебного занятия, организации деятельности преподавателя и студентов.</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bookmarkStart w:id="1" w:name="h.35nkun2"/>
      <w:bookmarkEnd w:id="1"/>
      <w:r w:rsidRPr="00E617C0">
        <w:rPr>
          <w:rFonts w:ascii="Times New Roman" w:hAnsi="Times New Roman"/>
          <w:color w:val="000000"/>
          <w:sz w:val="24"/>
          <w:szCs w:val="24"/>
          <w:lang w:val="ru-RU" w:eastAsia="ru-RU"/>
        </w:rPr>
        <w:t>На этапе проектирования составляется план учебного занятия, например, по такой схеме: вступление (установление контакта с аудиторией, обоснование важности изучаемой темы) – основная часть (активизация познавательной деятельности, сообщение учебной информации, управление восприятием и закреплением  информации) – заключение.</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b/>
          <w:color w:val="000000"/>
          <w:sz w:val="24"/>
          <w:szCs w:val="24"/>
          <w:lang w:val="ru-RU" w:eastAsia="ru-RU"/>
        </w:rPr>
        <w:t>Самостоятельная работа</w:t>
      </w:r>
      <w:r w:rsidRPr="00E617C0">
        <w:rPr>
          <w:rFonts w:ascii="Times New Roman" w:hAnsi="Times New Roman"/>
          <w:color w:val="000000"/>
          <w:sz w:val="24"/>
          <w:szCs w:val="24"/>
          <w:lang w:val="ru-RU" w:eastAsia="ru-RU"/>
        </w:rPr>
        <w:t xml:space="preserve"> является специфическим педагогическим средством организации и управления самостоятельной деятельностью студентов в учебном процессе.</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Самостоятельная работа может быть представлена как средство организации самообразования и воспитания самостоятельности как личностного качества. Как явление самовоспитания и самообразования самостоятельная работа студентов обеспечивается комплексом профессиональных умений студентов, в частности умением осуществлять планирование деятельности, искать ответ на непонятное, неясное, рационально организовывать свое рабочее место и время.</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Самостоятельная работа приводит студента к получению нового знания, упорядочению и углублению имеющихся знаний, формированию у него профессиональных навыков и умений.</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i/>
          <w:iCs/>
          <w:color w:val="000000"/>
          <w:sz w:val="24"/>
          <w:szCs w:val="24"/>
          <w:lang w:val="ru-RU" w:eastAsia="ru-RU"/>
        </w:rPr>
        <w:t>Самостоятельная работа выполняет ряд функций:</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развивающую;</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xml:space="preserve">- информационно-обучающую (аудиторные занятия, не подкрепленные самостоятельной работой, становятся </w:t>
      </w:r>
      <w:proofErr w:type="spellStart"/>
      <w:r w:rsidRPr="00E617C0">
        <w:rPr>
          <w:rFonts w:ascii="Times New Roman" w:hAnsi="Times New Roman"/>
          <w:color w:val="000000"/>
          <w:sz w:val="24"/>
          <w:szCs w:val="24"/>
          <w:lang w:val="ru-RU" w:eastAsia="ru-RU"/>
        </w:rPr>
        <w:t>малорезультативными</w:t>
      </w:r>
      <w:proofErr w:type="spellEnd"/>
      <w:r w:rsidRPr="00E617C0">
        <w:rPr>
          <w:rFonts w:ascii="Times New Roman" w:hAnsi="Times New Roman"/>
          <w:color w:val="000000"/>
          <w:sz w:val="24"/>
          <w:szCs w:val="24"/>
          <w:lang w:val="ru-RU" w:eastAsia="ru-RU"/>
        </w:rPr>
        <w:t>);</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ориентирующую и стимулирующую;</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воспитывающую;</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 исследовательскую.</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i/>
          <w:iCs/>
          <w:color w:val="000000"/>
          <w:sz w:val="24"/>
          <w:szCs w:val="24"/>
          <w:lang w:val="ru-RU" w:eastAsia="ru-RU"/>
        </w:rPr>
        <w:t>Виды самостоятельной работы:</w:t>
      </w:r>
    </w:p>
    <w:p w:rsidR="006D5FE3" w:rsidRPr="00E617C0" w:rsidRDefault="006D5FE3" w:rsidP="00423DC5">
      <w:pPr>
        <w:numPr>
          <w:ilvl w:val="0"/>
          <w:numId w:val="3"/>
        </w:numPr>
        <w:shd w:val="clear" w:color="auto" w:fill="FFFFFF"/>
        <w:spacing w:after="0" w:line="240" w:lineRule="auto"/>
        <w:ind w:left="0"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Конспектирование первоисточников и другой учебной литературы.</w:t>
      </w:r>
    </w:p>
    <w:p w:rsidR="006D5FE3" w:rsidRPr="00E617C0" w:rsidRDefault="006D5FE3" w:rsidP="00423DC5">
      <w:pPr>
        <w:numPr>
          <w:ilvl w:val="0"/>
          <w:numId w:val="3"/>
        </w:numPr>
        <w:shd w:val="clear" w:color="auto" w:fill="FFFFFF"/>
        <w:spacing w:after="0" w:line="240" w:lineRule="auto"/>
        <w:ind w:left="0"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Проработка учебного материала (по конспектам учебной и научной литературе).</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r w:rsidRPr="00E617C0">
        <w:rPr>
          <w:rFonts w:ascii="Times New Roman" w:hAnsi="Times New Roman"/>
          <w:color w:val="000000"/>
          <w:sz w:val="24"/>
          <w:szCs w:val="24"/>
          <w:lang w:val="ru-RU" w:eastAsia="ru-RU"/>
        </w:rPr>
        <w:t>Студентам рекомендуется с самого начала освоения данного курса работать с литературой и предлагаемыми заданиями в форме подготовки к очередному аудиторному занятию. При этом актуализируются имеющиеся знания, а также создается база для усвоения нового материала, возникают вопросы, ответы на которые студент получает в аудитории.</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bookmarkStart w:id="2" w:name="h.1ksv4uv"/>
      <w:bookmarkEnd w:id="2"/>
      <w:r w:rsidRPr="00E617C0">
        <w:rPr>
          <w:rFonts w:ascii="Times New Roman" w:hAnsi="Times New Roman"/>
          <w:color w:val="000000"/>
          <w:sz w:val="24"/>
          <w:szCs w:val="24"/>
          <w:lang w:val="ru-RU" w:eastAsia="ru-RU"/>
        </w:rPr>
        <w:t>При освоении данного курса студент может пользоваться библиотекой вуза, которая в полной мере обеспечена соответствующей литературой. Значительную помощь в подготовке к очередному занятию может оказать имеющееся в данном комплексе описание лекций. Оно же может использоваться и для закрепления, полученного в аудитории материала.</w:t>
      </w:r>
    </w:p>
    <w:p w:rsidR="006D5FE3" w:rsidRPr="00E617C0" w:rsidRDefault="006D5FE3" w:rsidP="00423DC5">
      <w:pPr>
        <w:shd w:val="clear" w:color="auto" w:fill="FFFFFF"/>
        <w:spacing w:after="0" w:line="240" w:lineRule="auto"/>
        <w:ind w:firstLine="567"/>
        <w:jc w:val="both"/>
        <w:rPr>
          <w:rFonts w:ascii="Times New Roman" w:hAnsi="Times New Roman"/>
          <w:color w:val="000000"/>
          <w:sz w:val="24"/>
          <w:szCs w:val="24"/>
          <w:lang w:val="ru-RU" w:eastAsia="ru-RU"/>
        </w:rPr>
      </w:pPr>
    </w:p>
    <w:p w:rsidR="006D5FE3" w:rsidRPr="00E617C0" w:rsidRDefault="006D5FE3" w:rsidP="00423DC5">
      <w:pPr>
        <w:tabs>
          <w:tab w:val="left" w:pos="851"/>
        </w:tabs>
        <w:spacing w:after="0" w:line="240" w:lineRule="auto"/>
        <w:ind w:firstLine="567"/>
        <w:jc w:val="both"/>
        <w:rPr>
          <w:rStyle w:val="FontStyle20"/>
          <w:rFonts w:ascii="Times New Roman" w:hAnsi="Times New Roman"/>
          <w:b/>
          <w:i/>
          <w:sz w:val="24"/>
          <w:szCs w:val="24"/>
          <w:lang w:val="ru-RU"/>
        </w:rPr>
      </w:pPr>
      <w:r w:rsidRPr="00E617C0">
        <w:rPr>
          <w:rStyle w:val="FontStyle20"/>
          <w:rFonts w:ascii="Times New Roman" w:hAnsi="Times New Roman"/>
          <w:i/>
          <w:sz w:val="24"/>
          <w:szCs w:val="24"/>
          <w:lang w:val="ru-RU"/>
        </w:rPr>
        <w:t>Методические рекомендации для подготовки к семинару</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b/>
          <w:bCs/>
          <w:color w:val="000000"/>
          <w:sz w:val="24"/>
          <w:szCs w:val="24"/>
          <w:lang w:val="ru-RU"/>
        </w:rPr>
        <w:t>Доклад</w:t>
      </w:r>
      <w:r w:rsidRPr="00E617C0">
        <w:rPr>
          <w:rFonts w:ascii="Times New Roman" w:hAnsi="Times New Roman"/>
          <w:b/>
          <w:bCs/>
          <w:color w:val="000000"/>
          <w:sz w:val="24"/>
          <w:szCs w:val="24"/>
        </w:rPr>
        <w:t> </w:t>
      </w:r>
      <w:r w:rsidRPr="00E617C0">
        <w:rPr>
          <w:rFonts w:ascii="Times New Roman" w:hAnsi="Times New Roman"/>
          <w:color w:val="000000"/>
          <w:sz w:val="24"/>
          <w:szCs w:val="24"/>
          <w:lang w:val="ru-RU"/>
        </w:rPr>
        <w:t>– публичное сообщение, представляющее собой развёрнутое изложение определённой темы.</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b/>
          <w:bCs/>
          <w:color w:val="000000"/>
          <w:sz w:val="24"/>
          <w:szCs w:val="24"/>
          <w:lang w:val="ru-RU"/>
        </w:rPr>
        <w:t>Этапы подготовки доклада:</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1. Определение цели доклада.</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2. Подбор необходимого материала, определяющего содержание доклада.</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3. Составление плана доклада, распределение собранного материала в необходимой логической последовательности.</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4. Общее знакомство с литературой и выделение среди источников главного.</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5. Уточнение плана, отбор материала к каждому пункту плана.</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6. Композиционное оформление доклада.</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7. Заучивание, запоминание текста доклада, подготовки тезисов выступления.</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8. Выступление с докладом.</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lastRenderedPageBreak/>
        <w:t>9. Обсуждение доклада.</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10. Оценивание доклада</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b/>
          <w:bCs/>
          <w:color w:val="000000"/>
          <w:sz w:val="24"/>
          <w:szCs w:val="24"/>
          <w:lang w:val="ru-RU"/>
        </w:rPr>
        <w:t>Композиционное оформление доклада</w:t>
      </w:r>
      <w:r w:rsidRPr="00E617C0">
        <w:rPr>
          <w:rFonts w:ascii="Times New Roman" w:hAnsi="Times New Roman"/>
          <w:b/>
          <w:bCs/>
          <w:color w:val="000000"/>
          <w:sz w:val="24"/>
          <w:szCs w:val="24"/>
        </w:rPr>
        <w:t> </w:t>
      </w:r>
      <w:r w:rsidRPr="00E617C0">
        <w:rPr>
          <w:rFonts w:ascii="Times New Roman" w:hAnsi="Times New Roman"/>
          <w:color w:val="000000"/>
          <w:sz w:val="24"/>
          <w:szCs w:val="24"/>
          <w:lang w:val="ru-RU"/>
        </w:rPr>
        <w:t>– это его реальная речевая внешняя структура, в ней отражается соотношение частей выступления по их цели, стилистическим особенностям, по объёму, сочетанию рациональных и эмоциональных моментов, как правило, элементами композиции доклада являются: вступление, определение предмета выступления, изложени</w:t>
      </w:r>
      <w:proofErr w:type="gramStart"/>
      <w:r w:rsidRPr="00E617C0">
        <w:rPr>
          <w:rFonts w:ascii="Times New Roman" w:hAnsi="Times New Roman"/>
          <w:color w:val="000000"/>
          <w:sz w:val="24"/>
          <w:szCs w:val="24"/>
          <w:lang w:val="ru-RU"/>
        </w:rPr>
        <w:t>е(</w:t>
      </w:r>
      <w:proofErr w:type="gramEnd"/>
      <w:r w:rsidRPr="00E617C0">
        <w:rPr>
          <w:rFonts w:ascii="Times New Roman" w:hAnsi="Times New Roman"/>
          <w:color w:val="000000"/>
          <w:sz w:val="24"/>
          <w:szCs w:val="24"/>
          <w:lang w:val="ru-RU"/>
        </w:rPr>
        <w:t>опровержение), заключение.</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b/>
          <w:bCs/>
          <w:color w:val="000000"/>
          <w:sz w:val="24"/>
          <w:szCs w:val="24"/>
          <w:lang w:val="ru-RU"/>
        </w:rPr>
        <w:t>Вступление</w:t>
      </w:r>
      <w:r w:rsidRPr="00E617C0">
        <w:rPr>
          <w:rFonts w:ascii="Times New Roman" w:hAnsi="Times New Roman"/>
          <w:b/>
          <w:bCs/>
          <w:color w:val="000000"/>
          <w:sz w:val="24"/>
          <w:szCs w:val="24"/>
        </w:rPr>
        <w:t> </w:t>
      </w:r>
      <w:r w:rsidRPr="00E617C0">
        <w:rPr>
          <w:rFonts w:ascii="Times New Roman" w:hAnsi="Times New Roman"/>
          <w:color w:val="000000"/>
          <w:sz w:val="24"/>
          <w:szCs w:val="24"/>
          <w:lang w:val="ru-RU"/>
        </w:rPr>
        <w:t>помогает обеспечить успех выступления по любой тематике.</w:t>
      </w:r>
    </w:p>
    <w:p w:rsidR="006D5FE3" w:rsidRPr="00E617C0" w:rsidRDefault="006D5FE3" w:rsidP="00423DC5">
      <w:pPr>
        <w:spacing w:after="0" w:line="240" w:lineRule="auto"/>
        <w:ind w:firstLine="567"/>
        <w:jc w:val="both"/>
        <w:rPr>
          <w:rFonts w:ascii="Times New Roman" w:hAnsi="Times New Roman"/>
          <w:color w:val="000000"/>
          <w:sz w:val="24"/>
          <w:szCs w:val="24"/>
        </w:rPr>
      </w:pPr>
      <w:proofErr w:type="spellStart"/>
      <w:r w:rsidRPr="00E617C0">
        <w:rPr>
          <w:rFonts w:ascii="Times New Roman" w:hAnsi="Times New Roman"/>
          <w:color w:val="000000"/>
          <w:sz w:val="24"/>
          <w:szCs w:val="24"/>
        </w:rPr>
        <w:t>Вступлениедолжносодержать</w:t>
      </w:r>
      <w:proofErr w:type="spellEnd"/>
      <w:r w:rsidRPr="00E617C0">
        <w:rPr>
          <w:rFonts w:ascii="Times New Roman" w:hAnsi="Times New Roman"/>
          <w:color w:val="000000"/>
          <w:sz w:val="24"/>
          <w:szCs w:val="24"/>
        </w:rPr>
        <w:t>:</w:t>
      </w:r>
    </w:p>
    <w:p w:rsidR="006D5FE3" w:rsidRPr="00E617C0" w:rsidRDefault="006D5FE3" w:rsidP="00423DC5">
      <w:pPr>
        <w:numPr>
          <w:ilvl w:val="0"/>
          <w:numId w:val="4"/>
        </w:numPr>
        <w:spacing w:after="0" w:line="240" w:lineRule="auto"/>
        <w:ind w:left="0" w:firstLine="567"/>
        <w:jc w:val="both"/>
        <w:rPr>
          <w:rFonts w:ascii="Times New Roman" w:hAnsi="Times New Roman"/>
          <w:color w:val="000000"/>
          <w:sz w:val="24"/>
          <w:szCs w:val="24"/>
        </w:rPr>
      </w:pPr>
      <w:proofErr w:type="spellStart"/>
      <w:r w:rsidRPr="00E617C0">
        <w:rPr>
          <w:rFonts w:ascii="Times New Roman" w:hAnsi="Times New Roman"/>
          <w:color w:val="000000"/>
          <w:sz w:val="24"/>
          <w:szCs w:val="24"/>
        </w:rPr>
        <w:t>названиедоклада</w:t>
      </w:r>
      <w:proofErr w:type="spellEnd"/>
      <w:r w:rsidRPr="00E617C0">
        <w:rPr>
          <w:rFonts w:ascii="Times New Roman" w:hAnsi="Times New Roman"/>
          <w:color w:val="000000"/>
          <w:sz w:val="24"/>
          <w:szCs w:val="24"/>
        </w:rPr>
        <w:t>;</w:t>
      </w:r>
    </w:p>
    <w:p w:rsidR="006D5FE3" w:rsidRPr="00E617C0" w:rsidRDefault="006D5FE3" w:rsidP="00423DC5">
      <w:pPr>
        <w:numPr>
          <w:ilvl w:val="0"/>
          <w:numId w:val="5"/>
        </w:numPr>
        <w:spacing w:after="0" w:line="240" w:lineRule="auto"/>
        <w:ind w:left="0" w:firstLine="567"/>
        <w:jc w:val="both"/>
        <w:rPr>
          <w:rFonts w:ascii="Times New Roman" w:hAnsi="Times New Roman"/>
          <w:color w:val="000000"/>
          <w:sz w:val="24"/>
          <w:szCs w:val="24"/>
        </w:rPr>
      </w:pPr>
      <w:proofErr w:type="spellStart"/>
      <w:r w:rsidRPr="00E617C0">
        <w:rPr>
          <w:rFonts w:ascii="Times New Roman" w:hAnsi="Times New Roman"/>
          <w:color w:val="000000"/>
          <w:sz w:val="24"/>
          <w:szCs w:val="24"/>
        </w:rPr>
        <w:t>сообщениеосновнойидеи</w:t>
      </w:r>
      <w:proofErr w:type="spellEnd"/>
      <w:r w:rsidRPr="00E617C0">
        <w:rPr>
          <w:rFonts w:ascii="Times New Roman" w:hAnsi="Times New Roman"/>
          <w:color w:val="000000"/>
          <w:sz w:val="24"/>
          <w:szCs w:val="24"/>
        </w:rPr>
        <w:t>;</w:t>
      </w:r>
    </w:p>
    <w:p w:rsidR="006D5FE3" w:rsidRPr="00E617C0" w:rsidRDefault="006D5FE3" w:rsidP="00423DC5">
      <w:pPr>
        <w:numPr>
          <w:ilvl w:val="0"/>
          <w:numId w:val="5"/>
        </w:numPr>
        <w:spacing w:after="0" w:line="240" w:lineRule="auto"/>
        <w:ind w:left="0" w:firstLine="567"/>
        <w:jc w:val="both"/>
        <w:rPr>
          <w:rFonts w:ascii="Times New Roman" w:hAnsi="Times New Roman"/>
          <w:color w:val="000000"/>
          <w:sz w:val="24"/>
          <w:szCs w:val="24"/>
        </w:rPr>
      </w:pPr>
      <w:proofErr w:type="spellStart"/>
      <w:r w:rsidRPr="00E617C0">
        <w:rPr>
          <w:rFonts w:ascii="Times New Roman" w:hAnsi="Times New Roman"/>
          <w:color w:val="000000"/>
          <w:sz w:val="24"/>
          <w:szCs w:val="24"/>
        </w:rPr>
        <w:t>современнуюоценкупредметаизложения</w:t>
      </w:r>
      <w:proofErr w:type="spellEnd"/>
      <w:r w:rsidRPr="00E617C0">
        <w:rPr>
          <w:rFonts w:ascii="Times New Roman" w:hAnsi="Times New Roman"/>
          <w:color w:val="000000"/>
          <w:sz w:val="24"/>
          <w:szCs w:val="24"/>
        </w:rPr>
        <w:t>;</w:t>
      </w:r>
    </w:p>
    <w:p w:rsidR="006D5FE3" w:rsidRPr="00E617C0" w:rsidRDefault="006D5FE3" w:rsidP="00423DC5">
      <w:pPr>
        <w:numPr>
          <w:ilvl w:val="0"/>
          <w:numId w:val="5"/>
        </w:numPr>
        <w:spacing w:after="0" w:line="240" w:lineRule="auto"/>
        <w:ind w:left="0" w:firstLine="567"/>
        <w:jc w:val="both"/>
        <w:rPr>
          <w:rFonts w:ascii="Times New Roman" w:hAnsi="Times New Roman"/>
          <w:color w:val="000000"/>
          <w:sz w:val="24"/>
          <w:szCs w:val="24"/>
        </w:rPr>
      </w:pPr>
      <w:proofErr w:type="spellStart"/>
      <w:r w:rsidRPr="00E617C0">
        <w:rPr>
          <w:rFonts w:ascii="Times New Roman" w:hAnsi="Times New Roman"/>
          <w:color w:val="000000"/>
          <w:sz w:val="24"/>
          <w:szCs w:val="24"/>
        </w:rPr>
        <w:t>краткоеперечислениерассматриваемыхвопросов</w:t>
      </w:r>
      <w:proofErr w:type="spellEnd"/>
      <w:r w:rsidRPr="00E617C0">
        <w:rPr>
          <w:rFonts w:ascii="Times New Roman" w:hAnsi="Times New Roman"/>
          <w:color w:val="000000"/>
          <w:sz w:val="24"/>
          <w:szCs w:val="24"/>
        </w:rPr>
        <w:t>;</w:t>
      </w:r>
    </w:p>
    <w:p w:rsidR="006D5FE3" w:rsidRPr="00E617C0" w:rsidRDefault="006D5FE3" w:rsidP="00423DC5">
      <w:pPr>
        <w:numPr>
          <w:ilvl w:val="0"/>
          <w:numId w:val="5"/>
        </w:numPr>
        <w:spacing w:after="0" w:line="240" w:lineRule="auto"/>
        <w:ind w:left="0"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интересную для слушателей форму изложения;</w:t>
      </w:r>
    </w:p>
    <w:p w:rsidR="006D5FE3" w:rsidRPr="00E617C0" w:rsidRDefault="006D5FE3" w:rsidP="00423DC5">
      <w:pPr>
        <w:numPr>
          <w:ilvl w:val="0"/>
          <w:numId w:val="5"/>
        </w:numPr>
        <w:spacing w:after="0" w:line="240" w:lineRule="auto"/>
        <w:ind w:left="0" w:firstLine="567"/>
        <w:jc w:val="both"/>
        <w:rPr>
          <w:rFonts w:ascii="Times New Roman" w:hAnsi="Times New Roman"/>
          <w:color w:val="000000"/>
          <w:sz w:val="24"/>
          <w:szCs w:val="24"/>
        </w:rPr>
      </w:pPr>
      <w:proofErr w:type="spellStart"/>
      <w:proofErr w:type="gramStart"/>
      <w:r w:rsidRPr="00E617C0">
        <w:rPr>
          <w:rFonts w:ascii="Times New Roman" w:hAnsi="Times New Roman"/>
          <w:color w:val="000000"/>
          <w:sz w:val="24"/>
          <w:szCs w:val="24"/>
        </w:rPr>
        <w:t>акцентированиеоригинальностиподхода</w:t>
      </w:r>
      <w:proofErr w:type="spellEnd"/>
      <w:proofErr w:type="gramEnd"/>
      <w:r w:rsidRPr="00E617C0">
        <w:rPr>
          <w:rFonts w:ascii="Times New Roman" w:hAnsi="Times New Roman"/>
          <w:color w:val="000000"/>
          <w:sz w:val="24"/>
          <w:szCs w:val="24"/>
        </w:rPr>
        <w:t>.</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Выступление состоит из следующих частей:</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b/>
          <w:bCs/>
          <w:color w:val="000000"/>
          <w:sz w:val="24"/>
          <w:szCs w:val="24"/>
          <w:lang w:val="ru-RU"/>
        </w:rPr>
        <w:t>Основная часть,</w:t>
      </w:r>
      <w:r w:rsidRPr="00E617C0">
        <w:rPr>
          <w:rFonts w:ascii="Times New Roman" w:hAnsi="Times New Roman"/>
          <w:b/>
          <w:bCs/>
          <w:color w:val="000000"/>
          <w:sz w:val="24"/>
          <w:szCs w:val="24"/>
        </w:rPr>
        <w:t> </w:t>
      </w:r>
      <w:r w:rsidRPr="00E617C0">
        <w:rPr>
          <w:rFonts w:ascii="Times New Roman" w:hAnsi="Times New Roman"/>
          <w:color w:val="000000"/>
          <w:sz w:val="24"/>
          <w:szCs w:val="24"/>
          <w:lang w:val="ru-RU"/>
        </w:rPr>
        <w:t>в которой выступающий должен раскрыть суть темы, обычно строится по принципу отчёта. Задача основной части: представить достаточно данных для того, чтобы слушатели заинтересовались темой и захотели ознакомиться с материалами.</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b/>
          <w:bCs/>
          <w:color w:val="000000"/>
          <w:sz w:val="24"/>
          <w:szCs w:val="24"/>
          <w:lang w:val="ru-RU"/>
        </w:rPr>
        <w:t>Заключение</w:t>
      </w:r>
      <w:r w:rsidRPr="00E617C0">
        <w:rPr>
          <w:rFonts w:ascii="Times New Roman" w:hAnsi="Times New Roman"/>
          <w:b/>
          <w:bCs/>
          <w:color w:val="000000"/>
          <w:sz w:val="24"/>
          <w:szCs w:val="24"/>
        </w:rPr>
        <w:t> </w:t>
      </w:r>
      <w:r w:rsidRPr="00E617C0">
        <w:rPr>
          <w:rFonts w:ascii="Times New Roman" w:hAnsi="Times New Roman"/>
          <w:color w:val="000000"/>
          <w:sz w:val="24"/>
          <w:szCs w:val="24"/>
          <w:lang w:val="ru-RU"/>
        </w:rPr>
        <w:t>- это чёткое обобщение и краткие выводы по излагаемой теме.</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bookmarkStart w:id="3" w:name="h.17dp8vu"/>
      <w:bookmarkEnd w:id="3"/>
      <w:r w:rsidRPr="00E617C0">
        <w:rPr>
          <w:rFonts w:ascii="Times New Roman" w:hAnsi="Times New Roman"/>
          <w:b/>
          <w:bCs/>
          <w:color w:val="000000"/>
          <w:sz w:val="24"/>
          <w:szCs w:val="24"/>
          <w:lang w:val="ru-RU"/>
        </w:rPr>
        <w:t>Методические рекомендации по подготовке сообщения</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Регламент устного публичного выступления – не более 10 минут.</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Искусство устного выступления состоит не только в отличном знании предмета речи, но и в умении преподнести свои мысли и убеждения правильно и упорядоченно, красноречиво и увлекательно.</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Любое устное выступление должно удовлетворять</w:t>
      </w:r>
      <w:r w:rsidRPr="00E617C0">
        <w:rPr>
          <w:rFonts w:ascii="Times New Roman" w:hAnsi="Times New Roman"/>
          <w:color w:val="000000"/>
          <w:sz w:val="24"/>
          <w:szCs w:val="24"/>
        </w:rPr>
        <w:t> </w:t>
      </w:r>
      <w:r w:rsidRPr="00E617C0">
        <w:rPr>
          <w:rFonts w:ascii="Times New Roman" w:hAnsi="Times New Roman"/>
          <w:i/>
          <w:iCs/>
          <w:color w:val="000000"/>
          <w:sz w:val="24"/>
          <w:szCs w:val="24"/>
          <w:lang w:val="ru-RU"/>
        </w:rPr>
        <w:t>трем основным критериям</w:t>
      </w:r>
      <w:r w:rsidRPr="00E617C0">
        <w:rPr>
          <w:rFonts w:ascii="Times New Roman" w:hAnsi="Times New Roman"/>
          <w:color w:val="000000"/>
          <w:sz w:val="24"/>
          <w:szCs w:val="24"/>
          <w:lang w:val="ru-RU"/>
        </w:rPr>
        <w:t>, которые в конечном итоге и приводят к успеху: это критерий правильности, т.е. соответствия языковым нормам, критерий смысловой адекватности, т.е. соответствия содержания выступления реальности, и критерий эффективности, т.е. соответствия достигнутых результатов поставленной цели.</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Работу по подготовке устного выступления можно разделить на два основных этапа: </w:t>
      </w:r>
      <w:proofErr w:type="spellStart"/>
      <w:r w:rsidRPr="00E617C0">
        <w:rPr>
          <w:rFonts w:ascii="Times New Roman" w:hAnsi="Times New Roman"/>
          <w:color w:val="000000"/>
          <w:sz w:val="24"/>
          <w:szCs w:val="24"/>
          <w:lang w:val="ru-RU"/>
        </w:rPr>
        <w:t>докоммуникативный</w:t>
      </w:r>
      <w:proofErr w:type="spellEnd"/>
      <w:r w:rsidRPr="00E617C0">
        <w:rPr>
          <w:rFonts w:ascii="Times New Roman" w:hAnsi="Times New Roman"/>
          <w:color w:val="000000"/>
          <w:sz w:val="24"/>
          <w:szCs w:val="24"/>
          <w:lang w:val="ru-RU"/>
        </w:rPr>
        <w:t xml:space="preserve"> этап (подготовка выступления) и коммуникативный этап (взаимодействие с аудиторией).</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Работа по подготовке устного выступления начинается с формулировки темы. Лучше всего тему сформулировать таким образом, чтобы ее первое слово обозначало наименование полученного в ходе выполнения проекта научного результата (например, «Технология изготовления…», «Модель развития…», «Система управления…», «Методика выявления…» и пр.). Тема выступления не должна быть перегруженной, нельзя "объять </w:t>
      </w:r>
      <w:proofErr w:type="gramStart"/>
      <w:r w:rsidRPr="00E617C0">
        <w:rPr>
          <w:rFonts w:ascii="Times New Roman" w:hAnsi="Times New Roman"/>
          <w:color w:val="000000"/>
          <w:sz w:val="24"/>
          <w:szCs w:val="24"/>
          <w:lang w:val="ru-RU"/>
        </w:rPr>
        <w:t>необъятное</w:t>
      </w:r>
      <w:proofErr w:type="gramEnd"/>
      <w:r w:rsidRPr="00E617C0">
        <w:rPr>
          <w:rFonts w:ascii="Times New Roman" w:hAnsi="Times New Roman"/>
          <w:color w:val="000000"/>
          <w:sz w:val="24"/>
          <w:szCs w:val="24"/>
          <w:lang w:val="ru-RU"/>
        </w:rPr>
        <w:t>", охват большого количества вопросов приведет к их беглому перечислению, к декларативности вместо глубокого анализа. Неудачные формулировки - слишком длинные или слишком краткие и общие, очень банальные и скучные, не содержащие проблемы, оторванные от дальнейшего текста и т.д.</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Само выступление должно состоять из трех частей – вступления (10-15% общего времени), основной части (60-70%) и заключения (20-25%).</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u w:val="single"/>
          <w:lang w:val="ru-RU"/>
        </w:rPr>
        <w:t>Вступление</w:t>
      </w:r>
      <w:r w:rsidRPr="00E617C0">
        <w:rPr>
          <w:rFonts w:ascii="Times New Roman" w:hAnsi="Times New Roman"/>
          <w:color w:val="000000"/>
          <w:sz w:val="24"/>
          <w:szCs w:val="24"/>
        </w:rPr>
        <w:t> </w:t>
      </w:r>
      <w:r w:rsidRPr="00E617C0">
        <w:rPr>
          <w:rFonts w:ascii="Times New Roman" w:hAnsi="Times New Roman"/>
          <w:color w:val="000000"/>
          <w:sz w:val="24"/>
          <w:szCs w:val="24"/>
          <w:lang w:val="ru-RU"/>
        </w:rPr>
        <w:t>включает в себя представление авторов (фамилия, имя отчество, при необходимости место учебы/работы, статус), название доклада, расшифровку подзаголовка с целью точного определения содержания выступления, четкое определение стержневой идеи. Стержневая идея проекта понимается как основной тезис, ключевое положение. Стержневая идея дает возможность задать определенную тональность выступлению. Сформулировать основной тезис означает ответить на вопрос, зачем говорить (цель) и о чем говорить (средства достижения цели).</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Требования к основному тезису выступления:</w:t>
      </w:r>
    </w:p>
    <w:p w:rsidR="006D5FE3" w:rsidRPr="00E617C0" w:rsidRDefault="006D5FE3" w:rsidP="00423DC5">
      <w:pPr>
        <w:numPr>
          <w:ilvl w:val="0"/>
          <w:numId w:val="6"/>
        </w:numPr>
        <w:spacing w:after="0" w:line="240" w:lineRule="auto"/>
        <w:ind w:left="0"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фраза должна утверждать главную мысль и соответствовать цели выступления;</w:t>
      </w:r>
    </w:p>
    <w:p w:rsidR="006D5FE3" w:rsidRPr="00E617C0" w:rsidRDefault="006D5FE3" w:rsidP="00423DC5">
      <w:pPr>
        <w:numPr>
          <w:ilvl w:val="0"/>
          <w:numId w:val="6"/>
        </w:numPr>
        <w:spacing w:after="0" w:line="240" w:lineRule="auto"/>
        <w:ind w:left="0"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lastRenderedPageBreak/>
        <w:t>суждение должно быть кратким, ясным, легко удерживаться в кратковременной памяти;</w:t>
      </w:r>
    </w:p>
    <w:p w:rsidR="006D5FE3" w:rsidRPr="00E617C0" w:rsidRDefault="006D5FE3" w:rsidP="00423DC5">
      <w:pPr>
        <w:numPr>
          <w:ilvl w:val="0"/>
          <w:numId w:val="6"/>
        </w:numPr>
        <w:spacing w:after="0" w:line="240" w:lineRule="auto"/>
        <w:ind w:left="0"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мысль должна пониматься однозначно, не заключать в себе противоречия.</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В речи может быть несколько стержневых идей, но не более трех.</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Самая частая ошибка в начале речи – либо извиняться, либо заявлять о своей неопытности. Результатом вступления должны быть заинтересованность слушателей, внимание и расположенность к презентатору и будущей теме.</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К аргументации в пользу стержневой идеи проекта можно привлекать фот</w:t>
      </w:r>
      <w:proofErr w:type="gramStart"/>
      <w:r w:rsidRPr="00E617C0">
        <w:rPr>
          <w:rFonts w:ascii="Times New Roman" w:hAnsi="Times New Roman"/>
          <w:color w:val="000000"/>
          <w:sz w:val="24"/>
          <w:szCs w:val="24"/>
          <w:lang w:val="ru-RU"/>
        </w:rPr>
        <w:t>о-</w:t>
      </w:r>
      <w:proofErr w:type="gramEnd"/>
      <w:r w:rsidRPr="00E617C0">
        <w:rPr>
          <w:rFonts w:ascii="Times New Roman" w:hAnsi="Times New Roman"/>
          <w:color w:val="000000"/>
          <w:sz w:val="24"/>
          <w:szCs w:val="24"/>
          <w:lang w:val="ru-RU"/>
        </w:rPr>
        <w:t xml:space="preserve">, </w:t>
      </w:r>
      <w:proofErr w:type="spellStart"/>
      <w:r w:rsidRPr="00E617C0">
        <w:rPr>
          <w:rFonts w:ascii="Times New Roman" w:hAnsi="Times New Roman"/>
          <w:color w:val="000000"/>
          <w:sz w:val="24"/>
          <w:szCs w:val="24"/>
          <w:lang w:val="ru-RU"/>
        </w:rPr>
        <w:t>видеофрагметы</w:t>
      </w:r>
      <w:proofErr w:type="spellEnd"/>
      <w:r w:rsidRPr="00E617C0">
        <w:rPr>
          <w:rFonts w:ascii="Times New Roman" w:hAnsi="Times New Roman"/>
          <w:color w:val="000000"/>
          <w:sz w:val="24"/>
          <w:szCs w:val="24"/>
          <w:lang w:val="ru-RU"/>
        </w:rPr>
        <w:t xml:space="preserve">, аудиозаписи, </w:t>
      </w:r>
      <w:proofErr w:type="spellStart"/>
      <w:r w:rsidRPr="00E617C0">
        <w:rPr>
          <w:rFonts w:ascii="Times New Roman" w:hAnsi="Times New Roman"/>
          <w:color w:val="000000"/>
          <w:sz w:val="24"/>
          <w:szCs w:val="24"/>
          <w:lang w:val="ru-RU"/>
        </w:rPr>
        <w:t>фактологический</w:t>
      </w:r>
      <w:proofErr w:type="spellEnd"/>
      <w:r w:rsidRPr="00E617C0">
        <w:rPr>
          <w:rFonts w:ascii="Times New Roman" w:hAnsi="Times New Roman"/>
          <w:color w:val="000000"/>
          <w:sz w:val="24"/>
          <w:szCs w:val="24"/>
          <w:lang w:val="ru-RU"/>
        </w:rPr>
        <w:t xml:space="preserve"> материал. Цифровые данные для облегчения восприятия лучше демонстрировать посредством таблиц и графиков, а не злоупотреблять их зачитыванием. Лучше всего, когда в устном выступлении количество цифрового материала ограничено, на него лучше ссылаться, а не приводить полностью, так как обилие цифр скорее утомляет слушателей, нежели вызывает интерес.</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План развития основной части должен быть ясным. Должно быть отобрано оптимальное количество фактов и необходимых примеров.</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В научном выступлении принято такое употребление форм слов: чаще используются глаголы настоящего времени во «вневременном» значении, возвратные и безличные глаголы, преобладание форм 3-го лица глагола, форм несовершенного вида, используются неопределенно-личные предложения.</w:t>
      </w:r>
      <w:r w:rsidRPr="00E617C0">
        <w:rPr>
          <w:rFonts w:ascii="Times New Roman" w:hAnsi="Times New Roman"/>
          <w:color w:val="000000"/>
          <w:sz w:val="24"/>
          <w:szCs w:val="24"/>
        </w:rPr>
        <w:t> </w:t>
      </w:r>
      <w:r w:rsidRPr="00E617C0">
        <w:rPr>
          <w:rFonts w:ascii="Times New Roman" w:hAnsi="Times New Roman"/>
          <w:color w:val="000000"/>
          <w:sz w:val="24"/>
          <w:szCs w:val="24"/>
          <w:lang w:val="ru-RU"/>
        </w:rPr>
        <w:t>Перед тем как использовать в своей презентации корпоративный и специализированный жаргон или термины, вы должны быть уверены, что аудитория поймет, о чем вы говорите.</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Если использование специальных терминов и слов, которые часть аудитории может не понять, необходимо, то постарайтесь дать краткую характеристику каждому из них, когда употребляете их в процессе презентации впервые.</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Самые частые ошибки в основной части доклада - выход за пределы рассматриваемых вопросов, перекрывание пунктов плана, усложнение отдельных положений речи, а также перегрузка текста теоретическими рассуждениями, обилие затронутых вопросов (декларативность, бездоказательность), отсутствие связи между частями выступления, несоразмерность частей выступления (затянутое вступление, </w:t>
      </w:r>
      <w:proofErr w:type="spellStart"/>
      <w:r w:rsidRPr="00E617C0">
        <w:rPr>
          <w:rFonts w:ascii="Times New Roman" w:hAnsi="Times New Roman"/>
          <w:color w:val="000000"/>
          <w:sz w:val="24"/>
          <w:szCs w:val="24"/>
          <w:lang w:val="ru-RU"/>
        </w:rPr>
        <w:t>скомканность</w:t>
      </w:r>
      <w:proofErr w:type="spellEnd"/>
      <w:r w:rsidRPr="00E617C0">
        <w:rPr>
          <w:rFonts w:ascii="Times New Roman" w:hAnsi="Times New Roman"/>
          <w:color w:val="000000"/>
          <w:sz w:val="24"/>
          <w:szCs w:val="24"/>
          <w:lang w:val="ru-RU"/>
        </w:rPr>
        <w:t xml:space="preserve"> основных положений, заключения).</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u w:val="single"/>
          <w:lang w:val="ru-RU"/>
        </w:rPr>
        <w:t>В заключении</w:t>
      </w:r>
      <w:r w:rsidRPr="00E617C0">
        <w:rPr>
          <w:rFonts w:ascii="Times New Roman" w:hAnsi="Times New Roman"/>
          <w:color w:val="000000"/>
          <w:sz w:val="24"/>
          <w:szCs w:val="24"/>
        </w:rPr>
        <w:t> </w:t>
      </w:r>
      <w:r w:rsidRPr="00E617C0">
        <w:rPr>
          <w:rFonts w:ascii="Times New Roman" w:hAnsi="Times New Roman"/>
          <w:color w:val="000000"/>
          <w:sz w:val="24"/>
          <w:szCs w:val="24"/>
          <w:lang w:val="ru-RU"/>
        </w:rPr>
        <w:t xml:space="preserve">необходимо сформулировать выводы, которые следуют из основной идеи (идей) выступления. Правильно построенное заключение способствует хорошему впечатлению от выступления в целом. В заключении имеет смысл повторить стержневую идею и, кроме того, вновь (в кратком виде) вернуться к тем моментам основной части, которые вызвали интерес слушателей. Закончить выступление можно решительным заявлением. Вступление и заключение требуют обязательной подготовки, их труднее всего создавать на ходу. </w:t>
      </w:r>
      <w:proofErr w:type="gramStart"/>
      <w:r w:rsidRPr="00E617C0">
        <w:rPr>
          <w:rFonts w:ascii="Times New Roman" w:hAnsi="Times New Roman"/>
          <w:color w:val="000000"/>
          <w:sz w:val="24"/>
          <w:szCs w:val="24"/>
          <w:lang w:val="ru-RU"/>
        </w:rPr>
        <w:t>Психологи доказали, что лучше всего запоминается сказанное в начале и в конце сообщения ("закон края"), поэтому вступление должно привлечь внимание слушателей, заинтересовать их, подготовить к восприятию темы, ввести в нее (не вступление важно само по себе, а его соотнесение с остальными частями), а заключение должно обобщить в сжатом виде все сказанное, усилить и сгустить основную мысль, оно должно быть таким</w:t>
      </w:r>
      <w:proofErr w:type="gramEnd"/>
      <w:r w:rsidRPr="00E617C0">
        <w:rPr>
          <w:rFonts w:ascii="Times New Roman" w:hAnsi="Times New Roman"/>
          <w:color w:val="000000"/>
          <w:sz w:val="24"/>
          <w:szCs w:val="24"/>
          <w:lang w:val="ru-RU"/>
        </w:rPr>
        <w:t>, "чтобы слушатели почувствовали, что дальше говорить нечего" (А.Ф. Кони).</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В ключевых высказываниях следует использовать фразы, программирующие заинтересованность. Вот некоторые обороты, способствующие повышению интереса:</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«Это Вам позволит…»</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«Благодаря этому вы получите…»</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«Это позволит избежать…»</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 «Это повышает </w:t>
      </w:r>
      <w:proofErr w:type="gramStart"/>
      <w:r w:rsidRPr="00E617C0">
        <w:rPr>
          <w:rFonts w:ascii="Times New Roman" w:hAnsi="Times New Roman"/>
          <w:color w:val="000000"/>
          <w:sz w:val="24"/>
          <w:szCs w:val="24"/>
          <w:lang w:val="ru-RU"/>
        </w:rPr>
        <w:t>Ваши</w:t>
      </w:r>
      <w:proofErr w:type="gramEnd"/>
      <w:r w:rsidRPr="00E617C0">
        <w:rPr>
          <w:rFonts w:ascii="Times New Roman" w:hAnsi="Times New Roman"/>
          <w:color w:val="000000"/>
          <w:sz w:val="24"/>
          <w:szCs w:val="24"/>
          <w:lang w:val="ru-RU"/>
        </w:rPr>
        <w:t>…»</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«Это дает Вам дополнительно…»</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«Это делает вас…»</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«За счет этого вы можете…»</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lastRenderedPageBreak/>
        <w:t>После подготовки текста / плана выступления полезно проконтролировать себя вопросами:</w:t>
      </w:r>
    </w:p>
    <w:p w:rsidR="006D5FE3" w:rsidRPr="00E617C0" w:rsidRDefault="006D5FE3" w:rsidP="00423DC5">
      <w:pPr>
        <w:numPr>
          <w:ilvl w:val="0"/>
          <w:numId w:val="7"/>
        </w:numPr>
        <w:spacing w:after="0" w:line="240" w:lineRule="auto"/>
        <w:ind w:left="0"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Вызывает ли мое выступление интерес?</w:t>
      </w:r>
    </w:p>
    <w:p w:rsidR="006D5FE3" w:rsidRPr="00E617C0" w:rsidRDefault="006D5FE3" w:rsidP="00423DC5">
      <w:pPr>
        <w:numPr>
          <w:ilvl w:val="0"/>
          <w:numId w:val="7"/>
        </w:numPr>
        <w:spacing w:after="0" w:line="240" w:lineRule="auto"/>
        <w:ind w:left="0"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Достаточно ли я знаю по данному вопросу, и имеется ли у меня достаточно данных?</w:t>
      </w:r>
    </w:p>
    <w:p w:rsidR="006D5FE3" w:rsidRPr="00E617C0" w:rsidRDefault="006D5FE3" w:rsidP="00423DC5">
      <w:pPr>
        <w:numPr>
          <w:ilvl w:val="0"/>
          <w:numId w:val="7"/>
        </w:numPr>
        <w:spacing w:after="0" w:line="240" w:lineRule="auto"/>
        <w:ind w:left="0"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Смогу ли я закончить выступление в отведенное время?</w:t>
      </w:r>
    </w:p>
    <w:p w:rsidR="006D5FE3" w:rsidRPr="00E617C0" w:rsidRDefault="006D5FE3" w:rsidP="00423DC5">
      <w:pPr>
        <w:numPr>
          <w:ilvl w:val="0"/>
          <w:numId w:val="7"/>
        </w:numPr>
        <w:spacing w:after="0" w:line="240" w:lineRule="auto"/>
        <w:ind w:left="0"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Соответствует ли мое выступление уровню моих знаний и опыту?</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При подготовке к выступлению необходимо выбрать способ выступления: устное изложение с опорой на конспект (опорой могут также служить заранее подготовленные слайды) или чтение подготовленного текста. Отметим, однако, что чтение заранее написанного текста значительно уменьшает влияние выступления на аудиторию. Запоминание написанного текста заметно сковывает выступающего и привязывает к заранее составленному плану, не давая возможности откликаться на реакцию аудитории.</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Общеизвестно, что бесстрастная и вялая речь не вызывает отклика у слушателей, какой бы интересной и важной темы она ни касалась. И наоборот, иной раз даже не совсем складное выступление может затронуть аудиторию, если оратор говорит об актуальной проблеме, если аудитория чувствует компетентность </w:t>
      </w:r>
      <w:proofErr w:type="gramStart"/>
      <w:r w:rsidRPr="00E617C0">
        <w:rPr>
          <w:rFonts w:ascii="Times New Roman" w:hAnsi="Times New Roman"/>
          <w:color w:val="000000"/>
          <w:sz w:val="24"/>
          <w:szCs w:val="24"/>
          <w:lang w:val="ru-RU"/>
        </w:rPr>
        <w:t>выступающего</w:t>
      </w:r>
      <w:proofErr w:type="gramEnd"/>
      <w:r w:rsidRPr="00E617C0">
        <w:rPr>
          <w:rFonts w:ascii="Times New Roman" w:hAnsi="Times New Roman"/>
          <w:color w:val="000000"/>
          <w:sz w:val="24"/>
          <w:szCs w:val="24"/>
          <w:lang w:val="ru-RU"/>
        </w:rPr>
        <w:t>. Яркая, энергичная речь, отражающая увлеченность оратора, его уверенность, обладает значительной внушающей силой.</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Кроме того, установлено, что</w:t>
      </w:r>
      <w:r w:rsidRPr="00E617C0">
        <w:rPr>
          <w:rFonts w:ascii="Times New Roman" w:hAnsi="Times New Roman"/>
          <w:color w:val="000000"/>
          <w:sz w:val="24"/>
          <w:szCs w:val="24"/>
        </w:rPr>
        <w:t> </w:t>
      </w:r>
      <w:r w:rsidRPr="00E617C0">
        <w:rPr>
          <w:rFonts w:ascii="Times New Roman" w:hAnsi="Times New Roman"/>
          <w:i/>
          <w:iCs/>
          <w:color w:val="000000"/>
          <w:sz w:val="24"/>
          <w:szCs w:val="24"/>
          <w:lang w:val="ru-RU"/>
        </w:rPr>
        <w:t>короткие фразы</w:t>
      </w:r>
      <w:r w:rsidRPr="00E617C0">
        <w:rPr>
          <w:rFonts w:ascii="Times New Roman" w:hAnsi="Times New Roman"/>
          <w:color w:val="000000"/>
          <w:sz w:val="24"/>
          <w:szCs w:val="24"/>
        </w:rPr>
        <w:t> </w:t>
      </w:r>
      <w:r w:rsidRPr="00E617C0">
        <w:rPr>
          <w:rFonts w:ascii="Times New Roman" w:hAnsi="Times New Roman"/>
          <w:color w:val="000000"/>
          <w:sz w:val="24"/>
          <w:szCs w:val="24"/>
          <w:lang w:val="ru-RU"/>
        </w:rPr>
        <w:t>легче воспринимаются на слух, чем длинные. Лишь половина взрослых людей в состоянии понять фразу, содержащую более тринадцати слов. А третья часть всех людей, слушая четырнадцатое и последующие слова одного предложения, вообще забывают его начало. Необходимо избегать сложных предложений, причастных и деепричастных оборотов. Излагая сложный вопрос, нужно постараться передать информацию по частям.</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proofErr w:type="gramStart"/>
      <w:r w:rsidRPr="00E617C0">
        <w:rPr>
          <w:rFonts w:ascii="Times New Roman" w:hAnsi="Times New Roman"/>
          <w:color w:val="000000"/>
          <w:sz w:val="24"/>
          <w:szCs w:val="24"/>
          <w:lang w:val="ru-RU"/>
        </w:rPr>
        <w:t>Пауза в устной речи выполняет ту же роль, что знаки препинания в письменной.</w:t>
      </w:r>
      <w:proofErr w:type="gramEnd"/>
      <w:r w:rsidRPr="00E617C0">
        <w:rPr>
          <w:rFonts w:ascii="Times New Roman" w:hAnsi="Times New Roman"/>
          <w:color w:val="000000"/>
          <w:sz w:val="24"/>
          <w:szCs w:val="24"/>
          <w:lang w:val="ru-RU"/>
        </w:rPr>
        <w:t xml:space="preserve"> После сложных выводов или длинных предложений необходимо сделать паузу, чтобы слушатели могли вдуматься в сказанное или правильно понять сделанные выводы. Если выступающий хочет, чтобы его понимали, то не следует говорить без паузы дольше, чем пять с половиной секунд (!).</w:t>
      </w:r>
    </w:p>
    <w:p w:rsidR="006D5FE3" w:rsidRPr="00E617C0" w:rsidRDefault="006D5FE3" w:rsidP="00423DC5">
      <w:pPr>
        <w:spacing w:after="0" w:line="240" w:lineRule="auto"/>
        <w:ind w:firstLine="567"/>
        <w:jc w:val="both"/>
        <w:rPr>
          <w:rFonts w:ascii="Times New Roman" w:hAnsi="Times New Roman"/>
          <w:color w:val="000000"/>
          <w:sz w:val="24"/>
          <w:szCs w:val="24"/>
          <w:lang w:val="ru-RU"/>
        </w:rPr>
      </w:pPr>
      <w:r w:rsidRPr="00E617C0">
        <w:rPr>
          <w:rFonts w:ascii="Times New Roman" w:hAnsi="Times New Roman"/>
          <w:color w:val="000000"/>
          <w:sz w:val="24"/>
          <w:szCs w:val="24"/>
          <w:lang w:val="ru-RU"/>
        </w:rPr>
        <w:t xml:space="preserve">Особое место в презентации проекта занимает обращение к аудитории. Известно, что обращение к собеседнику по имени создает более доверительный контекст деловой беседы. При публичном выступлении также </w:t>
      </w:r>
      <w:r w:rsidRPr="00E617C0">
        <w:rPr>
          <w:rFonts w:ascii="Times New Roman" w:hAnsi="Times New Roman"/>
          <w:color w:val="000000"/>
          <w:sz w:val="24"/>
          <w:szCs w:val="24"/>
        </w:rPr>
        <w:t> </w:t>
      </w:r>
      <w:r w:rsidRPr="00E617C0">
        <w:rPr>
          <w:rFonts w:ascii="Times New Roman" w:hAnsi="Times New Roman"/>
          <w:color w:val="000000"/>
          <w:sz w:val="24"/>
          <w:szCs w:val="24"/>
          <w:lang w:val="ru-RU"/>
        </w:rPr>
        <w:t>можно использовать подобные приемы. Так, косвенными обращениями могут служить такие выражения, как «Как Вам известно», «</w:t>
      </w:r>
      <w:proofErr w:type="gramStart"/>
      <w:r w:rsidRPr="00E617C0">
        <w:rPr>
          <w:rFonts w:ascii="Times New Roman" w:hAnsi="Times New Roman"/>
          <w:color w:val="000000"/>
          <w:sz w:val="24"/>
          <w:szCs w:val="24"/>
          <w:lang w:val="ru-RU"/>
        </w:rPr>
        <w:t>Уверен</w:t>
      </w:r>
      <w:proofErr w:type="gramEnd"/>
      <w:r w:rsidRPr="00E617C0">
        <w:rPr>
          <w:rFonts w:ascii="Times New Roman" w:hAnsi="Times New Roman"/>
          <w:color w:val="000000"/>
          <w:sz w:val="24"/>
          <w:szCs w:val="24"/>
          <w:lang w:val="ru-RU"/>
        </w:rPr>
        <w:t>, что Вас это не оставит равнодушными». Подобные доводы к аудитории – это своеобразные высказывания, подсознательно воздействующие на волю и интересы слушателей. Выступающий показывает, что слушатели интересны ему, а это самый простой путь достижения взаимопонимания.</w:t>
      </w:r>
    </w:p>
    <w:p w:rsidR="006D5FE3" w:rsidRPr="00E617C0" w:rsidRDefault="006D5FE3" w:rsidP="00423DC5">
      <w:pPr>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Во время выступления важно постоянно контролировать реакцию слушателей. Внимательность и наблюдательность в сочетании с опытом позволяют оратору уловить настроение публики. Возможно, рассмотрение некоторых вопросов придется сократить или вовсе отказаться от них. Часто удачная шутка может разрядить атмосферу.</w:t>
      </w:r>
    </w:p>
    <w:p w:rsidR="006D5FE3" w:rsidRPr="00E617C0" w:rsidRDefault="006D5FE3" w:rsidP="00423DC5">
      <w:pPr>
        <w:spacing w:after="0" w:line="240" w:lineRule="auto"/>
        <w:rPr>
          <w:rFonts w:ascii="Times New Roman" w:hAnsi="Times New Roman"/>
          <w:color w:val="000000"/>
          <w:sz w:val="24"/>
          <w:szCs w:val="24"/>
          <w:lang w:val="ru-RU"/>
        </w:rPr>
      </w:pPr>
      <w:r w:rsidRPr="00E617C0">
        <w:rPr>
          <w:rFonts w:ascii="Times New Roman" w:hAnsi="Times New Roman"/>
          <w:color w:val="000000"/>
          <w:sz w:val="24"/>
          <w:szCs w:val="24"/>
          <w:lang w:val="ru-RU"/>
        </w:rPr>
        <w:t>После выступления нужно быть готовым к ответам на возникшие у аудитории вопросы.</w:t>
      </w:r>
    </w:p>
    <w:p w:rsidR="006D5FE3" w:rsidRPr="00E617C0" w:rsidRDefault="006D5FE3" w:rsidP="00423DC5">
      <w:pPr>
        <w:spacing w:after="0" w:line="240" w:lineRule="auto"/>
        <w:rPr>
          <w:rFonts w:ascii="Times New Roman" w:hAnsi="Times New Roman"/>
          <w:sz w:val="24"/>
          <w:szCs w:val="24"/>
          <w:lang w:val="ru-RU"/>
        </w:rPr>
      </w:pPr>
    </w:p>
    <w:p w:rsidR="006D5FE3" w:rsidRPr="00E617C0" w:rsidRDefault="006D5FE3" w:rsidP="00423DC5">
      <w:pPr>
        <w:tabs>
          <w:tab w:val="left" w:pos="851"/>
        </w:tabs>
        <w:spacing w:after="0" w:line="240" w:lineRule="auto"/>
        <w:rPr>
          <w:rStyle w:val="FontStyle20"/>
          <w:rFonts w:ascii="Times New Roman" w:hAnsi="Times New Roman"/>
          <w:b/>
          <w:i/>
          <w:sz w:val="24"/>
          <w:szCs w:val="24"/>
          <w:lang w:val="ru-RU"/>
        </w:rPr>
      </w:pPr>
      <w:r w:rsidRPr="00E617C0">
        <w:rPr>
          <w:rStyle w:val="FontStyle20"/>
          <w:rFonts w:ascii="Times New Roman" w:hAnsi="Times New Roman"/>
          <w:i/>
          <w:sz w:val="24"/>
          <w:szCs w:val="24"/>
          <w:lang w:val="ru-RU"/>
        </w:rPr>
        <w:t>Методические рекомендации по написанию и защите рефератов</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Внеаудиторная самостоятельная работа в форме реферата является индивидуальной самостоятельно выполненной работой студента.</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Содержание реферата</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Реферат, как правило, должен содержать следующие структурные элементы:</w:t>
      </w:r>
    </w:p>
    <w:p w:rsidR="006D5FE3" w:rsidRPr="00E617C0" w:rsidRDefault="006D5FE3" w:rsidP="00423DC5">
      <w:pPr>
        <w:numPr>
          <w:ilvl w:val="0"/>
          <w:numId w:val="8"/>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титульныйлист</w:t>
      </w:r>
      <w:proofErr w:type="spellEnd"/>
      <w:r w:rsidRPr="00E617C0">
        <w:rPr>
          <w:rFonts w:ascii="Times New Roman" w:hAnsi="Times New Roman"/>
          <w:sz w:val="24"/>
          <w:szCs w:val="24"/>
        </w:rPr>
        <w:t>;</w:t>
      </w:r>
    </w:p>
    <w:p w:rsidR="006D5FE3" w:rsidRPr="00E617C0" w:rsidRDefault="006D5FE3" w:rsidP="00423DC5">
      <w:pPr>
        <w:numPr>
          <w:ilvl w:val="0"/>
          <w:numId w:val="8"/>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содержание</w:t>
      </w:r>
      <w:proofErr w:type="spellEnd"/>
      <w:r w:rsidRPr="00E617C0">
        <w:rPr>
          <w:rFonts w:ascii="Times New Roman" w:hAnsi="Times New Roman"/>
          <w:sz w:val="24"/>
          <w:szCs w:val="24"/>
        </w:rPr>
        <w:t>;</w:t>
      </w:r>
    </w:p>
    <w:p w:rsidR="006D5FE3" w:rsidRPr="00E617C0" w:rsidRDefault="006D5FE3" w:rsidP="00423DC5">
      <w:pPr>
        <w:numPr>
          <w:ilvl w:val="0"/>
          <w:numId w:val="8"/>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введение</w:t>
      </w:r>
      <w:proofErr w:type="spellEnd"/>
      <w:r w:rsidRPr="00E617C0">
        <w:rPr>
          <w:rFonts w:ascii="Times New Roman" w:hAnsi="Times New Roman"/>
          <w:sz w:val="24"/>
          <w:szCs w:val="24"/>
        </w:rPr>
        <w:t>;</w:t>
      </w:r>
    </w:p>
    <w:p w:rsidR="006D5FE3" w:rsidRPr="00E617C0" w:rsidRDefault="006D5FE3" w:rsidP="00423DC5">
      <w:pPr>
        <w:numPr>
          <w:ilvl w:val="0"/>
          <w:numId w:val="8"/>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основнаячасть</w:t>
      </w:r>
      <w:proofErr w:type="spellEnd"/>
      <w:r w:rsidRPr="00E617C0">
        <w:rPr>
          <w:rFonts w:ascii="Times New Roman" w:hAnsi="Times New Roman"/>
          <w:sz w:val="24"/>
          <w:szCs w:val="24"/>
        </w:rPr>
        <w:t>;</w:t>
      </w:r>
    </w:p>
    <w:p w:rsidR="006D5FE3" w:rsidRPr="00E617C0" w:rsidRDefault="006D5FE3" w:rsidP="00423DC5">
      <w:pPr>
        <w:numPr>
          <w:ilvl w:val="0"/>
          <w:numId w:val="8"/>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lastRenderedPageBreak/>
        <w:t>заключение</w:t>
      </w:r>
      <w:proofErr w:type="spellEnd"/>
      <w:r w:rsidRPr="00E617C0">
        <w:rPr>
          <w:rFonts w:ascii="Times New Roman" w:hAnsi="Times New Roman"/>
          <w:sz w:val="24"/>
          <w:szCs w:val="24"/>
        </w:rPr>
        <w:t>;</w:t>
      </w:r>
    </w:p>
    <w:p w:rsidR="006D5FE3" w:rsidRPr="00E617C0" w:rsidRDefault="006D5FE3" w:rsidP="00423DC5">
      <w:pPr>
        <w:numPr>
          <w:ilvl w:val="0"/>
          <w:numId w:val="8"/>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списокиспользованныхисточников</w:t>
      </w:r>
      <w:proofErr w:type="spellEnd"/>
      <w:r w:rsidRPr="00E617C0">
        <w:rPr>
          <w:rFonts w:ascii="Times New Roman" w:hAnsi="Times New Roman"/>
          <w:sz w:val="24"/>
          <w:szCs w:val="24"/>
        </w:rPr>
        <w:t>;</w:t>
      </w:r>
    </w:p>
    <w:p w:rsidR="006D5FE3" w:rsidRPr="00E617C0" w:rsidRDefault="006D5FE3" w:rsidP="00423DC5">
      <w:pPr>
        <w:numPr>
          <w:ilvl w:val="0"/>
          <w:numId w:val="8"/>
        </w:numPr>
        <w:spacing w:after="0" w:line="240" w:lineRule="auto"/>
        <w:ind w:left="0" w:firstLine="0"/>
        <w:jc w:val="both"/>
        <w:rPr>
          <w:rFonts w:ascii="Times New Roman" w:hAnsi="Times New Roman"/>
          <w:sz w:val="24"/>
          <w:szCs w:val="24"/>
        </w:rPr>
      </w:pPr>
      <w:proofErr w:type="spellStart"/>
      <w:proofErr w:type="gramStart"/>
      <w:r w:rsidRPr="00E617C0">
        <w:rPr>
          <w:rFonts w:ascii="Times New Roman" w:hAnsi="Times New Roman"/>
          <w:sz w:val="24"/>
          <w:szCs w:val="24"/>
        </w:rPr>
        <w:t>приложения</w:t>
      </w:r>
      <w:proofErr w:type="spellEnd"/>
      <w:proofErr w:type="gramEnd"/>
      <w:r w:rsidRPr="00E617C0">
        <w:rPr>
          <w:rFonts w:ascii="Times New Roman" w:hAnsi="Times New Roman"/>
          <w:sz w:val="24"/>
          <w:szCs w:val="24"/>
        </w:rPr>
        <w:t xml:space="preserve"> (</w:t>
      </w:r>
      <w:proofErr w:type="spellStart"/>
      <w:r w:rsidRPr="00E617C0">
        <w:rPr>
          <w:rFonts w:ascii="Times New Roman" w:hAnsi="Times New Roman"/>
          <w:sz w:val="24"/>
          <w:szCs w:val="24"/>
        </w:rPr>
        <w:t>принеобходимости</w:t>
      </w:r>
      <w:proofErr w:type="spellEnd"/>
      <w:r w:rsidRPr="00E617C0">
        <w:rPr>
          <w:rFonts w:ascii="Times New Roman" w:hAnsi="Times New Roman"/>
          <w:sz w:val="24"/>
          <w:szCs w:val="24"/>
        </w:rPr>
        <w:t>).</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Примерный объем в машинописных страницах составляющих реферата представлен в таблице.</w:t>
      </w:r>
    </w:p>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sz w:val="24"/>
          <w:szCs w:val="24"/>
        </w:rPr>
        <w:t>Рекомендуемыйобъемструктурныхэлементовреферата</w:t>
      </w:r>
      <w:proofErr w:type="spellEnd"/>
    </w:p>
    <w:tbl>
      <w:tblPr>
        <w:tblpPr w:leftFromText="180" w:rightFromText="180" w:horzAnchor="page" w:tblpX="1635" w:tblpY="212"/>
        <w:tblW w:w="10915" w:type="dxa"/>
        <w:tblCellMar>
          <w:left w:w="0" w:type="dxa"/>
          <w:right w:w="0" w:type="dxa"/>
        </w:tblCellMar>
        <w:tblLook w:val="00A0" w:firstRow="1" w:lastRow="0" w:firstColumn="1" w:lastColumn="0" w:noHBand="0" w:noVBand="0"/>
      </w:tblPr>
      <w:tblGrid>
        <w:gridCol w:w="7924"/>
        <w:gridCol w:w="2991"/>
      </w:tblGrid>
      <w:tr w:rsidR="006D5FE3" w:rsidRPr="00E617C0" w:rsidTr="00423DC5">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bookmarkStart w:id="4" w:name="1"/>
            <w:bookmarkStart w:id="5" w:name="f4a7002c102b91e1ff84359ebc5252441c15adf1"/>
            <w:bookmarkEnd w:id="4"/>
            <w:bookmarkEnd w:id="5"/>
            <w:proofErr w:type="spellStart"/>
            <w:r w:rsidRPr="00E617C0">
              <w:rPr>
                <w:rFonts w:ascii="Times New Roman" w:hAnsi="Times New Roman"/>
                <w:sz w:val="24"/>
                <w:szCs w:val="24"/>
              </w:rPr>
              <w:t>Наименованиечастейреферата</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i/>
                <w:iCs/>
                <w:sz w:val="24"/>
                <w:szCs w:val="24"/>
              </w:rPr>
              <w:t>Количествостраниц</w:t>
            </w:r>
            <w:proofErr w:type="spellEnd"/>
          </w:p>
        </w:tc>
      </w:tr>
      <w:tr w:rsidR="006D5FE3" w:rsidRPr="00E617C0" w:rsidTr="00423DC5">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sz w:val="24"/>
                <w:szCs w:val="24"/>
              </w:rPr>
              <w:t>Титульныйлист</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r w:rsidRPr="00E617C0">
              <w:rPr>
                <w:rFonts w:ascii="Times New Roman" w:hAnsi="Times New Roman"/>
                <w:sz w:val="24"/>
                <w:szCs w:val="24"/>
              </w:rPr>
              <w:t>1</w:t>
            </w:r>
          </w:p>
        </w:tc>
      </w:tr>
      <w:tr w:rsidR="006D5FE3" w:rsidRPr="00E617C0" w:rsidTr="00423DC5">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sz w:val="24"/>
                <w:szCs w:val="24"/>
              </w:rPr>
              <w:t>Содержание</w:t>
            </w:r>
            <w:proofErr w:type="spellEnd"/>
            <w:r w:rsidRPr="00E617C0">
              <w:rPr>
                <w:rFonts w:ascii="Times New Roman" w:hAnsi="Times New Roman"/>
                <w:sz w:val="24"/>
                <w:szCs w:val="24"/>
              </w:rPr>
              <w:t xml:space="preserve"> (с </w:t>
            </w:r>
            <w:proofErr w:type="spellStart"/>
            <w:r w:rsidRPr="00E617C0">
              <w:rPr>
                <w:rFonts w:ascii="Times New Roman" w:hAnsi="Times New Roman"/>
                <w:sz w:val="24"/>
                <w:szCs w:val="24"/>
              </w:rPr>
              <w:t>указаниемстраниц</w:t>
            </w:r>
            <w:proofErr w:type="spellEnd"/>
            <w:r w:rsidRPr="00E617C0">
              <w:rPr>
                <w:rFonts w:ascii="Times New Roman" w:hAnsi="Times New Roman"/>
                <w:sz w:val="24"/>
                <w:szCs w:val="24"/>
              </w:rPr>
              <w:t>)</w:t>
            </w:r>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r w:rsidRPr="00E617C0">
              <w:rPr>
                <w:rFonts w:ascii="Times New Roman" w:hAnsi="Times New Roman"/>
                <w:sz w:val="24"/>
                <w:szCs w:val="24"/>
              </w:rPr>
              <w:t>1</w:t>
            </w:r>
          </w:p>
        </w:tc>
      </w:tr>
      <w:tr w:rsidR="006D5FE3" w:rsidRPr="00E617C0" w:rsidTr="00423DC5">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b/>
                <w:bCs/>
                <w:i/>
                <w:iCs/>
                <w:sz w:val="24"/>
                <w:szCs w:val="24"/>
              </w:rPr>
              <w:t>Введение</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r w:rsidRPr="00E617C0">
              <w:rPr>
                <w:rFonts w:ascii="Times New Roman" w:hAnsi="Times New Roman"/>
                <w:sz w:val="24"/>
                <w:szCs w:val="24"/>
              </w:rPr>
              <w:t>2</w:t>
            </w:r>
          </w:p>
        </w:tc>
      </w:tr>
      <w:tr w:rsidR="006D5FE3" w:rsidRPr="00E617C0" w:rsidTr="00423DC5">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sz w:val="24"/>
                <w:szCs w:val="24"/>
              </w:rPr>
              <w:t>Основнаячасть</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r w:rsidRPr="00E617C0">
              <w:rPr>
                <w:rFonts w:ascii="Times New Roman" w:hAnsi="Times New Roman"/>
                <w:sz w:val="24"/>
                <w:szCs w:val="24"/>
              </w:rPr>
              <w:t>15-20</w:t>
            </w:r>
          </w:p>
        </w:tc>
      </w:tr>
      <w:tr w:rsidR="006D5FE3" w:rsidRPr="00E617C0" w:rsidTr="00423DC5">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sz w:val="24"/>
                <w:szCs w:val="24"/>
              </w:rPr>
              <w:t>Заключение</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r w:rsidRPr="00E617C0">
              <w:rPr>
                <w:rFonts w:ascii="Times New Roman" w:hAnsi="Times New Roman"/>
                <w:sz w:val="24"/>
                <w:szCs w:val="24"/>
              </w:rPr>
              <w:t>1-2</w:t>
            </w:r>
          </w:p>
        </w:tc>
      </w:tr>
      <w:tr w:rsidR="006D5FE3" w:rsidRPr="00E617C0" w:rsidTr="00423DC5">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sz w:val="24"/>
                <w:szCs w:val="24"/>
              </w:rPr>
              <w:t>Списокиспользованныхисточников</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r w:rsidRPr="00E617C0">
              <w:rPr>
                <w:rFonts w:ascii="Times New Roman" w:hAnsi="Times New Roman"/>
                <w:sz w:val="24"/>
                <w:szCs w:val="24"/>
              </w:rPr>
              <w:t>1-2</w:t>
            </w:r>
          </w:p>
        </w:tc>
      </w:tr>
      <w:tr w:rsidR="006D5FE3" w:rsidRPr="00E617C0" w:rsidTr="00423DC5">
        <w:tc>
          <w:tcPr>
            <w:tcW w:w="7924"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sz w:val="24"/>
                <w:szCs w:val="24"/>
              </w:rPr>
              <w:t>Приложения</w:t>
            </w:r>
            <w:proofErr w:type="spellEnd"/>
          </w:p>
        </w:tc>
        <w:tc>
          <w:tcPr>
            <w:tcW w:w="2991"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rsidR="006D5FE3" w:rsidRPr="00E617C0" w:rsidRDefault="006D5FE3" w:rsidP="00423DC5">
            <w:pPr>
              <w:spacing w:after="0" w:line="240" w:lineRule="auto"/>
              <w:rPr>
                <w:rFonts w:ascii="Times New Roman" w:hAnsi="Times New Roman"/>
                <w:sz w:val="24"/>
                <w:szCs w:val="24"/>
              </w:rPr>
            </w:pPr>
            <w:proofErr w:type="spellStart"/>
            <w:r w:rsidRPr="00E617C0">
              <w:rPr>
                <w:rFonts w:ascii="Times New Roman" w:hAnsi="Times New Roman"/>
                <w:sz w:val="24"/>
                <w:szCs w:val="24"/>
              </w:rPr>
              <w:t>Безограничений</w:t>
            </w:r>
            <w:proofErr w:type="spellEnd"/>
          </w:p>
        </w:tc>
      </w:tr>
    </w:tbl>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В содержании приводятся наименования структурных частей реферата, глав и параграфов его основной части с указанием номера страницы, с которой начинается соответствующая часть, глава, параграф.</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Во введении дается общая характеристика реферата:</w:t>
      </w:r>
    </w:p>
    <w:p w:rsidR="006D5FE3" w:rsidRPr="00E617C0" w:rsidRDefault="006D5FE3" w:rsidP="00423DC5">
      <w:pPr>
        <w:numPr>
          <w:ilvl w:val="0"/>
          <w:numId w:val="9"/>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обосновываетсяактуальностьвыбраннойтемы</w:t>
      </w:r>
      <w:proofErr w:type="spellEnd"/>
      <w:r w:rsidRPr="00E617C0">
        <w:rPr>
          <w:rFonts w:ascii="Times New Roman" w:hAnsi="Times New Roman"/>
          <w:sz w:val="24"/>
          <w:szCs w:val="24"/>
        </w:rPr>
        <w:t>;</w:t>
      </w:r>
    </w:p>
    <w:p w:rsidR="006D5FE3" w:rsidRPr="00E617C0" w:rsidRDefault="006D5FE3" w:rsidP="00423DC5">
      <w:pPr>
        <w:numPr>
          <w:ilvl w:val="0"/>
          <w:numId w:val="9"/>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определяется цель работы и задачи, подлежащие решению для её достижения;</w:t>
      </w:r>
    </w:p>
    <w:p w:rsidR="006D5FE3" w:rsidRPr="00E617C0" w:rsidRDefault="006D5FE3" w:rsidP="00423DC5">
      <w:pPr>
        <w:numPr>
          <w:ilvl w:val="0"/>
          <w:numId w:val="9"/>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описываются объект и предмет исследования, информационная база исследования;</w:t>
      </w:r>
    </w:p>
    <w:p w:rsidR="006D5FE3" w:rsidRPr="00E617C0" w:rsidRDefault="006D5FE3" w:rsidP="00423DC5">
      <w:pPr>
        <w:numPr>
          <w:ilvl w:val="0"/>
          <w:numId w:val="9"/>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кратко характеризуется структура реферата по главам.</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Основная часть должна содержать материал, необходимый для достижения поставленной цели и задач, решаемых в процессе выполнения реферата. Она включает 2-3 главы, каждая из которых, в свою очередь, делится на 2-3 параграфа. Содержание основной части должно точно соответствовать теме проекта и полностью её раскрывать. Главы и параграфы реферата должны раскрывать описание решения поставленных во введении задач. Поэтому заголовки глав и параграфов, как правило, должны соответствовать по своей сути формулировкам задач реферата. Заголовка "ОСНОВНАЯ ЧАСТЬ" в содержании реферата быть не должно.</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Главы основной части реферата могут носить теоретический, методологический и аналитический характер.</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Обязательным для реферата является логическая связь между главами и последовательное развитие основной темы на протяжении всей работы, самостоятельное изложение материала, аргументированность выводов. Также обязательным является наличие в основной части реферата ссылок на использованные источники.</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Изложение необходимо вести от третьего лица («Автор полагает...») либо использовать безличные конструкции и неопределенно-личные предложения («На втором этапе исследуются следующие подходы…», «Проведенное исследование позволило доказать...» и т.п.).</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В заключении логически последовательно излагаются выводы, к которым пришел студент в результате выполнения реферата. Заключение должно кратко характеризовать решение всех поставленных во введении задач и достижение цели реферата.</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Список использованных источников является составной частью работы и отражает степень изученности рассматриваемой проблемы. Количество источников в списке определяется студентом самостоятельно, для реферата их рекомендуемое количество от 10 до 20. При этом в списке обязательно должны присутствовать источники, изданные в последние 3 года, а также ныне действующие нормативно-правовые акты, регулирующие отношения, рассматриваемые в реферате.</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В приложения следует относить вспомогательный материал, который при включении в основную часть работы загромождает текст (таблицы вспомогательных данных, инструкции, методики, формы документов и т.п.).</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b/>
          <w:bCs/>
          <w:sz w:val="24"/>
          <w:szCs w:val="24"/>
          <w:lang w:val="ru-RU"/>
        </w:rPr>
        <w:lastRenderedPageBreak/>
        <w:t>Оформление реферата</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При выполнении внеаудиторной самостоятельной работы в виде реферата необходимо соблюдать следующие требования:</w:t>
      </w:r>
    </w:p>
    <w:p w:rsidR="006D5FE3" w:rsidRPr="00E617C0" w:rsidRDefault="006D5FE3" w:rsidP="00423DC5">
      <w:pPr>
        <w:numPr>
          <w:ilvl w:val="0"/>
          <w:numId w:val="10"/>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на одной стороне листа белой бумаги формата А-4</w:t>
      </w:r>
    </w:p>
    <w:p w:rsidR="006D5FE3" w:rsidRPr="00E617C0" w:rsidRDefault="006D5FE3" w:rsidP="00423DC5">
      <w:pPr>
        <w:numPr>
          <w:ilvl w:val="0"/>
          <w:numId w:val="10"/>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 xml:space="preserve">размер шрифта-12; </w:t>
      </w:r>
      <w:proofErr w:type="spellStart"/>
      <w:r w:rsidRPr="00E617C0">
        <w:rPr>
          <w:rFonts w:ascii="Times New Roman" w:hAnsi="Times New Roman"/>
          <w:sz w:val="24"/>
          <w:szCs w:val="24"/>
        </w:rPr>
        <w:t>TimesNewRoman</w:t>
      </w:r>
      <w:proofErr w:type="spellEnd"/>
      <w:r w:rsidRPr="00E617C0">
        <w:rPr>
          <w:rFonts w:ascii="Times New Roman" w:hAnsi="Times New Roman"/>
          <w:sz w:val="24"/>
          <w:szCs w:val="24"/>
          <w:lang w:val="ru-RU"/>
        </w:rPr>
        <w:t>, цвет - черный</w:t>
      </w:r>
    </w:p>
    <w:p w:rsidR="006D5FE3" w:rsidRPr="00E617C0" w:rsidRDefault="006D5FE3" w:rsidP="00423DC5">
      <w:pPr>
        <w:numPr>
          <w:ilvl w:val="0"/>
          <w:numId w:val="10"/>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междустрочныйинтервал</w:t>
      </w:r>
      <w:proofErr w:type="spellEnd"/>
      <w:r w:rsidRPr="00E617C0">
        <w:rPr>
          <w:rFonts w:ascii="Times New Roman" w:hAnsi="Times New Roman"/>
          <w:sz w:val="24"/>
          <w:szCs w:val="24"/>
        </w:rPr>
        <w:t xml:space="preserve"> - </w:t>
      </w:r>
      <w:proofErr w:type="spellStart"/>
      <w:r w:rsidRPr="00E617C0">
        <w:rPr>
          <w:rFonts w:ascii="Times New Roman" w:hAnsi="Times New Roman"/>
          <w:sz w:val="24"/>
          <w:szCs w:val="24"/>
        </w:rPr>
        <w:t>одинарный</w:t>
      </w:r>
      <w:proofErr w:type="spellEnd"/>
    </w:p>
    <w:p w:rsidR="006D5FE3" w:rsidRPr="00E617C0" w:rsidRDefault="006D5FE3" w:rsidP="00423DC5">
      <w:pPr>
        <w:numPr>
          <w:ilvl w:val="0"/>
          <w:numId w:val="10"/>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 xml:space="preserve">поля на странице – размер левого поля – </w:t>
      </w:r>
      <w:smartTag w:uri="urn:schemas-microsoft-com:office:smarttags" w:element="metricconverter">
        <w:smartTagPr>
          <w:attr w:name="ProductID" w:val="2 см"/>
        </w:smartTagPr>
        <w:r w:rsidRPr="00E617C0">
          <w:rPr>
            <w:rFonts w:ascii="Times New Roman" w:hAnsi="Times New Roman"/>
            <w:sz w:val="24"/>
            <w:szCs w:val="24"/>
            <w:lang w:val="ru-RU"/>
          </w:rPr>
          <w:t>2 см</w:t>
        </w:r>
      </w:smartTag>
      <w:r w:rsidRPr="00E617C0">
        <w:rPr>
          <w:rFonts w:ascii="Times New Roman" w:hAnsi="Times New Roman"/>
          <w:sz w:val="24"/>
          <w:szCs w:val="24"/>
          <w:lang w:val="ru-RU"/>
        </w:rPr>
        <w:t xml:space="preserve">, правого- </w:t>
      </w:r>
      <w:smartTag w:uri="urn:schemas-microsoft-com:office:smarttags" w:element="metricconverter">
        <w:smartTagPr>
          <w:attr w:name="ProductID" w:val="1 см"/>
        </w:smartTagPr>
        <w:r w:rsidRPr="00E617C0">
          <w:rPr>
            <w:rFonts w:ascii="Times New Roman" w:hAnsi="Times New Roman"/>
            <w:sz w:val="24"/>
            <w:szCs w:val="24"/>
            <w:lang w:val="ru-RU"/>
          </w:rPr>
          <w:t>1 см</w:t>
        </w:r>
      </w:smartTag>
      <w:r w:rsidRPr="00E617C0">
        <w:rPr>
          <w:rFonts w:ascii="Times New Roman" w:hAnsi="Times New Roman"/>
          <w:sz w:val="24"/>
          <w:szCs w:val="24"/>
          <w:lang w:val="ru-RU"/>
        </w:rPr>
        <w:t>, верхнего-2см, нижнего-2см.</w:t>
      </w:r>
    </w:p>
    <w:p w:rsidR="006D5FE3" w:rsidRPr="00E617C0" w:rsidRDefault="006D5FE3" w:rsidP="00423DC5">
      <w:pPr>
        <w:numPr>
          <w:ilvl w:val="0"/>
          <w:numId w:val="10"/>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отформатированопоширинелиста</w:t>
      </w:r>
      <w:proofErr w:type="spellEnd"/>
    </w:p>
    <w:p w:rsidR="006D5FE3" w:rsidRPr="00E617C0" w:rsidRDefault="006D5FE3" w:rsidP="00423DC5">
      <w:pPr>
        <w:numPr>
          <w:ilvl w:val="0"/>
          <w:numId w:val="10"/>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на первой странице необходимо изложить план (содержание) работы.</w:t>
      </w:r>
    </w:p>
    <w:p w:rsidR="006D5FE3" w:rsidRPr="00E617C0" w:rsidRDefault="006D5FE3" w:rsidP="00423DC5">
      <w:pPr>
        <w:numPr>
          <w:ilvl w:val="0"/>
          <w:numId w:val="10"/>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rPr>
        <w:t> </w:t>
      </w:r>
      <w:r w:rsidRPr="00E617C0">
        <w:rPr>
          <w:rFonts w:ascii="Times New Roman" w:hAnsi="Times New Roman"/>
          <w:sz w:val="24"/>
          <w:szCs w:val="24"/>
          <w:lang w:val="ru-RU"/>
        </w:rPr>
        <w:t xml:space="preserve">в конце работы необходимо указать источники использованной </w:t>
      </w:r>
      <w:r w:rsidRPr="00E617C0">
        <w:rPr>
          <w:rFonts w:ascii="Times New Roman" w:hAnsi="Times New Roman"/>
          <w:sz w:val="24"/>
          <w:szCs w:val="24"/>
        </w:rPr>
        <w:t> </w:t>
      </w:r>
      <w:r w:rsidRPr="00E617C0">
        <w:rPr>
          <w:rFonts w:ascii="Times New Roman" w:hAnsi="Times New Roman"/>
          <w:sz w:val="24"/>
          <w:szCs w:val="24"/>
          <w:lang w:val="ru-RU"/>
        </w:rPr>
        <w:t>литературы</w:t>
      </w:r>
    </w:p>
    <w:p w:rsidR="006D5FE3" w:rsidRPr="00E617C0" w:rsidRDefault="006D5FE3" w:rsidP="00423DC5">
      <w:pPr>
        <w:numPr>
          <w:ilvl w:val="0"/>
          <w:numId w:val="10"/>
        </w:numPr>
        <w:spacing w:after="0" w:line="240" w:lineRule="auto"/>
        <w:ind w:left="0" w:firstLine="0"/>
        <w:jc w:val="both"/>
        <w:rPr>
          <w:rFonts w:ascii="Times New Roman" w:hAnsi="Times New Roman"/>
          <w:sz w:val="24"/>
          <w:szCs w:val="24"/>
        </w:rPr>
      </w:pPr>
      <w:proofErr w:type="spellStart"/>
      <w:r w:rsidRPr="00E617C0">
        <w:rPr>
          <w:rFonts w:ascii="Times New Roman" w:hAnsi="Times New Roman"/>
          <w:sz w:val="24"/>
          <w:szCs w:val="24"/>
        </w:rPr>
        <w:t>нумерациястраництекста</w:t>
      </w:r>
      <w:proofErr w:type="spellEnd"/>
      <w:r w:rsidRPr="00E617C0">
        <w:rPr>
          <w:rFonts w:ascii="Times New Roman" w:hAnsi="Times New Roman"/>
          <w:sz w:val="24"/>
          <w:szCs w:val="24"/>
        </w:rPr>
        <w:t xml:space="preserve"> -</w:t>
      </w:r>
    </w:p>
    <w:p w:rsidR="006D5FE3" w:rsidRPr="00E617C0" w:rsidRDefault="006D5FE3" w:rsidP="00423DC5">
      <w:pPr>
        <w:spacing w:after="0" w:line="240" w:lineRule="auto"/>
        <w:rPr>
          <w:rFonts w:ascii="Times New Roman" w:hAnsi="Times New Roman"/>
          <w:sz w:val="24"/>
          <w:szCs w:val="24"/>
        </w:rPr>
      </w:pPr>
      <w:r w:rsidRPr="00E617C0">
        <w:rPr>
          <w:rFonts w:ascii="Times New Roman" w:hAnsi="Times New Roman"/>
          <w:sz w:val="24"/>
          <w:szCs w:val="24"/>
          <w:lang w:val="ru-RU"/>
        </w:rPr>
        <w:t xml:space="preserve">Список использованных источников должен формироваться в алфавитном порядке по фамилии авторов. </w:t>
      </w:r>
      <w:proofErr w:type="spellStart"/>
      <w:r w:rsidRPr="00E617C0">
        <w:rPr>
          <w:rFonts w:ascii="Times New Roman" w:hAnsi="Times New Roman"/>
          <w:sz w:val="24"/>
          <w:szCs w:val="24"/>
        </w:rPr>
        <w:t>Литератураобычногруппируется</w:t>
      </w:r>
      <w:proofErr w:type="spellEnd"/>
      <w:r w:rsidRPr="00E617C0">
        <w:rPr>
          <w:rFonts w:ascii="Times New Roman" w:hAnsi="Times New Roman"/>
          <w:sz w:val="24"/>
          <w:szCs w:val="24"/>
        </w:rPr>
        <w:t xml:space="preserve"> в </w:t>
      </w:r>
      <w:proofErr w:type="spellStart"/>
      <w:r w:rsidRPr="00E617C0">
        <w:rPr>
          <w:rFonts w:ascii="Times New Roman" w:hAnsi="Times New Roman"/>
          <w:sz w:val="24"/>
          <w:szCs w:val="24"/>
        </w:rPr>
        <w:t>списке</w:t>
      </w:r>
      <w:proofErr w:type="spellEnd"/>
      <w:r w:rsidRPr="00E617C0">
        <w:rPr>
          <w:rFonts w:ascii="Times New Roman" w:hAnsi="Times New Roman"/>
          <w:sz w:val="24"/>
          <w:szCs w:val="24"/>
        </w:rPr>
        <w:t xml:space="preserve"> в </w:t>
      </w:r>
      <w:proofErr w:type="spellStart"/>
      <w:r w:rsidRPr="00E617C0">
        <w:rPr>
          <w:rFonts w:ascii="Times New Roman" w:hAnsi="Times New Roman"/>
          <w:sz w:val="24"/>
          <w:szCs w:val="24"/>
        </w:rPr>
        <w:t>такойпоследовательности</w:t>
      </w:r>
      <w:proofErr w:type="spellEnd"/>
      <w:r w:rsidRPr="00E617C0">
        <w:rPr>
          <w:rFonts w:ascii="Times New Roman" w:hAnsi="Times New Roman"/>
          <w:sz w:val="24"/>
          <w:szCs w:val="24"/>
        </w:rPr>
        <w:t>:</w:t>
      </w:r>
    </w:p>
    <w:p w:rsidR="006D5FE3" w:rsidRPr="00E617C0" w:rsidRDefault="006D5FE3" w:rsidP="00423DC5">
      <w:pPr>
        <w:numPr>
          <w:ilvl w:val="0"/>
          <w:numId w:val="11"/>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законодательные и нормативно-методические документы и материалы;</w:t>
      </w:r>
    </w:p>
    <w:p w:rsidR="006D5FE3" w:rsidRPr="00E617C0" w:rsidRDefault="006D5FE3" w:rsidP="00423DC5">
      <w:pPr>
        <w:numPr>
          <w:ilvl w:val="0"/>
          <w:numId w:val="11"/>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специальная научная отечественная и зарубежная литература (монографии, учебники, научные статьи и т.п.);</w:t>
      </w:r>
    </w:p>
    <w:p w:rsidR="006D5FE3" w:rsidRPr="00E617C0" w:rsidRDefault="006D5FE3" w:rsidP="00423DC5">
      <w:pPr>
        <w:numPr>
          <w:ilvl w:val="0"/>
          <w:numId w:val="11"/>
        </w:numPr>
        <w:spacing w:after="0" w:line="240" w:lineRule="auto"/>
        <w:ind w:left="0" w:firstLine="0"/>
        <w:jc w:val="both"/>
        <w:rPr>
          <w:rFonts w:ascii="Times New Roman" w:hAnsi="Times New Roman"/>
          <w:sz w:val="24"/>
          <w:szCs w:val="24"/>
          <w:lang w:val="ru-RU"/>
        </w:rPr>
      </w:pPr>
      <w:r w:rsidRPr="00E617C0">
        <w:rPr>
          <w:rFonts w:ascii="Times New Roman" w:hAnsi="Times New Roman"/>
          <w:sz w:val="24"/>
          <w:szCs w:val="24"/>
          <w:lang w:val="ru-RU"/>
        </w:rPr>
        <w:t>статистические, инструктивные и отчетные материалы предприятий, организаций и учреждений.</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Включенная в список литература нумеруется сплошным порядком от первого до последнего названия.</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По каждому литературному источнику указывается: автор (или группа авторов), полное название книги или статьи, место и наименование издательства (для книг и брошюр), год издания; для журнальных статей указывается наименование журнала, год выпуска и номер. По сборникам трудов (статей) указывается автор статьи, ее название и далее название книги (сборника) и ее выходные данные.</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Приложения следует оформлять как продолжение реферата на его последующих страницах.</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Каждое приложение должно начинаться с новой страницы. Вверху страницы справа указывается слово "Приложение" и его номер. Приложение должно иметь заголовок, который располагается по центру листа отдельной строкой и печатается прописными буквами.</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Приложения следует нумеровать порядковой нумерацией арабскими цифрами.</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На все приложения в тексте работы должны быть ссылки. Располагать приложения следует в порядке появления ссылок на них в тексте.</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Критерии оценки реферата</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Срок сдачи готового реферата определяется утвержденным графиком.</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В случае отрицательного заключения преподавателя студент обязан доработать или переработать реферат. Срок доработки реферата устанавливается руководителем с учетом сущности замечаний и объема необходимой доработки.</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b/>
          <w:bCs/>
          <w:sz w:val="24"/>
          <w:szCs w:val="24"/>
          <w:lang w:val="ru-RU"/>
        </w:rPr>
        <w:t>Реферат оценивается по системе:</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Оценка "отлично" выставляется за</w:t>
      </w:r>
      <w:r w:rsidRPr="00E617C0">
        <w:rPr>
          <w:rFonts w:ascii="Times New Roman" w:hAnsi="Times New Roman"/>
          <w:sz w:val="24"/>
          <w:szCs w:val="24"/>
        </w:rPr>
        <w:t> </w:t>
      </w:r>
      <w:r w:rsidRPr="00E617C0">
        <w:rPr>
          <w:rFonts w:ascii="Times New Roman" w:hAnsi="Times New Roman"/>
          <w:sz w:val="24"/>
          <w:szCs w:val="24"/>
          <w:lang w:val="ru-RU"/>
        </w:rPr>
        <w:t>реферат, который носит исследовательский характер, содержит грамотно изложенный материал, с соответствующими обоснованными выводами.</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Оценка "хорошо" выставляется за грамотно выполненный во всех отношениях реферат при наличии небольших недочетов в его содержании или оформлении.</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Оценка "удовлетворительно" выставляется за</w:t>
      </w:r>
      <w:r w:rsidRPr="00E617C0">
        <w:rPr>
          <w:rFonts w:ascii="Times New Roman" w:hAnsi="Times New Roman"/>
          <w:sz w:val="24"/>
          <w:szCs w:val="24"/>
        </w:rPr>
        <w:t> </w:t>
      </w:r>
      <w:r w:rsidRPr="00E617C0">
        <w:rPr>
          <w:rFonts w:ascii="Times New Roman" w:hAnsi="Times New Roman"/>
          <w:sz w:val="24"/>
          <w:szCs w:val="24"/>
          <w:lang w:val="ru-RU"/>
        </w:rPr>
        <w:t>реферат, который удовлетворяет всем предъявляемым требованиям, но отличается поверхностью, в нем просматривается непоследовательность изложения материала, представлены необоснованные выводы.</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t>Оценка "неудовлетворительно" выставляется за</w:t>
      </w:r>
      <w:r w:rsidRPr="00E617C0">
        <w:rPr>
          <w:rFonts w:ascii="Times New Roman" w:hAnsi="Times New Roman"/>
          <w:sz w:val="24"/>
          <w:szCs w:val="24"/>
        </w:rPr>
        <w:t> </w:t>
      </w:r>
      <w:r w:rsidRPr="00E617C0">
        <w:rPr>
          <w:rFonts w:ascii="Times New Roman" w:hAnsi="Times New Roman"/>
          <w:sz w:val="24"/>
          <w:szCs w:val="24"/>
          <w:lang w:val="ru-RU"/>
        </w:rPr>
        <w:t>реферат, который не носит исследовательского характера, не содержит анализа источников и подходов по выбранной теме, выводы носят декларативный характер.</w:t>
      </w:r>
    </w:p>
    <w:p w:rsidR="006D5FE3" w:rsidRPr="00E617C0" w:rsidRDefault="006D5FE3" w:rsidP="00423DC5">
      <w:pPr>
        <w:spacing w:after="0" w:line="240" w:lineRule="auto"/>
        <w:rPr>
          <w:rFonts w:ascii="Times New Roman" w:hAnsi="Times New Roman"/>
          <w:sz w:val="24"/>
          <w:szCs w:val="24"/>
          <w:lang w:val="ru-RU"/>
        </w:rPr>
      </w:pPr>
      <w:r w:rsidRPr="00E617C0">
        <w:rPr>
          <w:rFonts w:ascii="Times New Roman" w:hAnsi="Times New Roman"/>
          <w:sz w:val="24"/>
          <w:szCs w:val="24"/>
          <w:lang w:val="ru-RU"/>
        </w:rPr>
        <w:lastRenderedPageBreak/>
        <w:t>Студент, не представивший в установленный срок готовый реферат по дисциплине учебного плана или представивший реферат, который был оценен на «неудовлетворительно», считается имеющим академическую задолженность и не допускается к сдаче экзамена по данной дисциплине.</w:t>
      </w:r>
    </w:p>
    <w:p w:rsidR="006D5FE3" w:rsidRPr="00E617C0" w:rsidRDefault="006D5FE3" w:rsidP="00423DC5">
      <w:pPr>
        <w:spacing w:after="0" w:line="240" w:lineRule="auto"/>
        <w:rPr>
          <w:rFonts w:ascii="Times New Roman" w:hAnsi="Times New Roman"/>
          <w:sz w:val="24"/>
          <w:szCs w:val="24"/>
          <w:lang w:val="ru-RU"/>
        </w:rPr>
      </w:pPr>
    </w:p>
    <w:p w:rsidR="006D5FE3" w:rsidRPr="00E617C0" w:rsidRDefault="006D5FE3" w:rsidP="00423DC5">
      <w:pPr>
        <w:tabs>
          <w:tab w:val="left" w:pos="851"/>
        </w:tabs>
        <w:spacing w:after="0" w:line="240" w:lineRule="auto"/>
        <w:rPr>
          <w:rStyle w:val="FontStyle20"/>
          <w:rFonts w:ascii="Times New Roman" w:hAnsi="Times New Roman"/>
          <w:i/>
          <w:sz w:val="24"/>
          <w:szCs w:val="24"/>
          <w:lang w:val="ru-RU"/>
        </w:rPr>
      </w:pPr>
    </w:p>
    <w:p w:rsidR="006D5FE3" w:rsidRPr="00423DC5" w:rsidRDefault="006D5FE3" w:rsidP="00423DC5">
      <w:pPr>
        <w:tabs>
          <w:tab w:val="left" w:pos="851"/>
        </w:tabs>
        <w:spacing w:after="0" w:line="240" w:lineRule="auto"/>
        <w:rPr>
          <w:rStyle w:val="FontStyle20"/>
          <w:rFonts w:ascii="Times New Roman" w:hAnsi="Times New Roman"/>
          <w:i/>
          <w:sz w:val="24"/>
          <w:szCs w:val="24"/>
          <w:lang w:val="ru-RU"/>
        </w:rPr>
      </w:pPr>
      <w:r w:rsidRPr="00E617C0">
        <w:rPr>
          <w:rStyle w:val="FontStyle20"/>
          <w:rFonts w:ascii="Times New Roman" w:hAnsi="Times New Roman"/>
          <w:i/>
          <w:sz w:val="24"/>
          <w:szCs w:val="24"/>
          <w:lang w:val="ru-RU"/>
        </w:rPr>
        <w:t xml:space="preserve">Методические рекомендации для подготовки к </w:t>
      </w:r>
      <w:r w:rsidRPr="00423DC5">
        <w:rPr>
          <w:rStyle w:val="FontStyle20"/>
          <w:rFonts w:ascii="Times New Roman" w:hAnsi="Times New Roman"/>
          <w:i/>
          <w:sz w:val="24"/>
          <w:szCs w:val="24"/>
          <w:lang w:val="ru-RU"/>
        </w:rPr>
        <w:t>зачету с оценкой</w:t>
      </w:r>
    </w:p>
    <w:p w:rsidR="006D5FE3" w:rsidRPr="00E617C0" w:rsidRDefault="006D5FE3" w:rsidP="00423DC5">
      <w:pPr>
        <w:pStyle w:val="a3"/>
        <w:shd w:val="clear" w:color="auto" w:fill="FFFFFF"/>
        <w:spacing w:before="0" w:beforeAutospacing="0" w:after="0" w:afterAutospacing="0"/>
        <w:rPr>
          <w:color w:val="000000"/>
        </w:rPr>
      </w:pPr>
      <w:r w:rsidRPr="00E617C0">
        <w:rPr>
          <w:color w:val="000000"/>
        </w:rPr>
        <w:t>Самая популярная ошибка в подготовке к экзаменам - действовать по принципу: "Проходить по очереди все билеты" (например, оставшийся месяц разбивается на 30 частей: один день один билет).</w:t>
      </w:r>
    </w:p>
    <w:p w:rsidR="006D5FE3" w:rsidRPr="00E617C0" w:rsidRDefault="006D5FE3" w:rsidP="00423DC5">
      <w:pPr>
        <w:pStyle w:val="a3"/>
        <w:shd w:val="clear" w:color="auto" w:fill="FFFFFF"/>
        <w:spacing w:before="0" w:beforeAutospacing="0" w:after="0" w:afterAutospacing="0"/>
        <w:rPr>
          <w:color w:val="000000"/>
        </w:rPr>
      </w:pPr>
      <w:r w:rsidRPr="00E617C0">
        <w:rPr>
          <w:color w:val="000000"/>
        </w:rPr>
        <w:t>Московский психолог А. Пронин предложил удачную альтернативу - технику подготовки "3-4-5". Время до экзамена (год, месяц, неделя) делится на три равные части. В первые, скажем, 10 дней надо пройти все темы на троечку, во вторые 10 дней - на четвёрку, а в оставшиеся - отшлифовать знакомые и убрать ошибки. У такого способа есть сразу несколько преимуществ. Главные: знания не связаны в памяти со страхом "опоздать", появляется возможность именно учить (повторением) и создаётся представление о предмете как о целом.</w:t>
      </w:r>
    </w:p>
    <w:p w:rsidR="006D5FE3" w:rsidRPr="00E617C0" w:rsidRDefault="006D5FE3" w:rsidP="00423DC5">
      <w:pPr>
        <w:pStyle w:val="a3"/>
        <w:shd w:val="clear" w:color="auto" w:fill="FFFFFF"/>
        <w:spacing w:before="0" w:beforeAutospacing="0" w:after="0" w:afterAutospacing="0"/>
        <w:rPr>
          <w:color w:val="000000"/>
        </w:rPr>
      </w:pPr>
      <w:r w:rsidRPr="00E617C0">
        <w:rPr>
          <w:color w:val="000000"/>
        </w:rPr>
        <w:t>Когда получите билет, не торопитесь. Здесь тоже есть своя наилучшая тактика:</w:t>
      </w:r>
    </w:p>
    <w:p w:rsidR="006D5FE3" w:rsidRPr="00E617C0" w:rsidRDefault="006D5FE3" w:rsidP="00423DC5">
      <w:pPr>
        <w:pStyle w:val="a3"/>
        <w:shd w:val="clear" w:color="auto" w:fill="FFFFFF"/>
        <w:spacing w:before="0" w:beforeAutospacing="0" w:after="0" w:afterAutospacing="0"/>
        <w:rPr>
          <w:color w:val="000000"/>
        </w:rPr>
      </w:pPr>
      <w:r w:rsidRPr="00E617C0">
        <w:rPr>
          <w:color w:val="000000"/>
        </w:rPr>
        <w:t>- прочитать весь билет до конца;</w:t>
      </w:r>
    </w:p>
    <w:p w:rsidR="006D5FE3" w:rsidRPr="00E617C0" w:rsidRDefault="006D5FE3" w:rsidP="00423DC5">
      <w:pPr>
        <w:pStyle w:val="a3"/>
        <w:shd w:val="clear" w:color="auto" w:fill="FFFFFF"/>
        <w:spacing w:before="0" w:beforeAutospacing="0" w:after="0" w:afterAutospacing="0"/>
        <w:rPr>
          <w:color w:val="000000"/>
        </w:rPr>
      </w:pPr>
      <w:r w:rsidRPr="00E617C0">
        <w:rPr>
          <w:color w:val="000000"/>
        </w:rPr>
        <w:t>- оценить, какой пункт для вас самый лёгкий;</w:t>
      </w:r>
    </w:p>
    <w:p w:rsidR="006D5FE3" w:rsidRPr="00E617C0" w:rsidRDefault="006D5FE3" w:rsidP="00423DC5">
      <w:pPr>
        <w:pStyle w:val="a3"/>
        <w:shd w:val="clear" w:color="auto" w:fill="FFFFFF"/>
        <w:spacing w:before="0" w:beforeAutospacing="0" w:after="0" w:afterAutospacing="0"/>
        <w:rPr>
          <w:color w:val="000000"/>
        </w:rPr>
      </w:pPr>
      <w:r w:rsidRPr="00E617C0">
        <w:rPr>
          <w:color w:val="000000"/>
        </w:rPr>
        <w:t>- наметьте себе последовательность решения пунктов по принципу от самого лёгкого к сложному;</w:t>
      </w:r>
    </w:p>
    <w:p w:rsidR="006D5FE3" w:rsidRPr="00E617C0" w:rsidRDefault="006D5FE3" w:rsidP="00423DC5">
      <w:pPr>
        <w:pStyle w:val="a3"/>
        <w:shd w:val="clear" w:color="auto" w:fill="FFFFFF"/>
        <w:spacing w:before="0" w:beforeAutospacing="0" w:after="0" w:afterAutospacing="0"/>
        <w:rPr>
          <w:color w:val="000000"/>
        </w:rPr>
      </w:pPr>
      <w:r w:rsidRPr="00E617C0">
        <w:rPr>
          <w:color w:val="000000"/>
        </w:rPr>
        <w:t>- если задача оказалась сложнее, чем вы думали, переходите к следующей не раньше разумного времени, не бросайте сразу;</w:t>
      </w:r>
    </w:p>
    <w:p w:rsidR="006D5FE3" w:rsidRPr="00E617C0" w:rsidRDefault="006D5FE3" w:rsidP="00423DC5">
      <w:pPr>
        <w:pStyle w:val="a3"/>
        <w:shd w:val="clear" w:color="auto" w:fill="FFFFFF"/>
        <w:spacing w:before="0" w:beforeAutospacing="0" w:after="0" w:afterAutospacing="0"/>
        <w:rPr>
          <w:color w:val="000000"/>
        </w:rPr>
      </w:pPr>
      <w:r w:rsidRPr="00E617C0">
        <w:rPr>
          <w:color w:val="000000"/>
        </w:rPr>
        <w:t>- следите по часам, за временем, отведённым вами на каждый пункт.</w:t>
      </w:r>
    </w:p>
    <w:p w:rsidR="006D5FE3" w:rsidRPr="00E617C0" w:rsidRDefault="006D5FE3" w:rsidP="00423DC5">
      <w:pPr>
        <w:tabs>
          <w:tab w:val="left" w:pos="851"/>
        </w:tabs>
        <w:spacing w:after="0" w:line="240" w:lineRule="auto"/>
        <w:rPr>
          <w:rStyle w:val="FontStyle20"/>
          <w:rFonts w:ascii="Times New Roman" w:hAnsi="Times New Roman"/>
          <w:sz w:val="24"/>
          <w:szCs w:val="24"/>
          <w:lang w:val="ru-RU"/>
        </w:rPr>
      </w:pPr>
      <w:r w:rsidRPr="00E617C0">
        <w:rPr>
          <w:rStyle w:val="FontStyle20"/>
          <w:rFonts w:ascii="Times New Roman" w:hAnsi="Times New Roman"/>
          <w:sz w:val="24"/>
          <w:szCs w:val="24"/>
          <w:lang w:val="ru-RU"/>
        </w:rPr>
        <w:t xml:space="preserve">Критерии оценки </w:t>
      </w:r>
      <w:r w:rsidRPr="00E617C0">
        <w:rPr>
          <w:rFonts w:ascii="Times New Roman" w:hAnsi="Times New Roman"/>
          <w:sz w:val="24"/>
          <w:szCs w:val="24"/>
          <w:lang w:val="ru-RU"/>
        </w:rPr>
        <w:t>(в соответствии с формируемыми компетенциями и планируемыми результатами обучения)</w:t>
      </w:r>
      <w:r w:rsidRPr="00E617C0">
        <w:rPr>
          <w:rStyle w:val="FontStyle20"/>
          <w:rFonts w:ascii="Times New Roman" w:hAnsi="Times New Roman"/>
          <w:sz w:val="24"/>
          <w:szCs w:val="24"/>
          <w:lang w:val="ru-RU"/>
        </w:rPr>
        <w:t>:</w:t>
      </w:r>
    </w:p>
    <w:p w:rsidR="006D5FE3" w:rsidRPr="00E617C0" w:rsidRDefault="006D5FE3" w:rsidP="00423DC5">
      <w:pPr>
        <w:tabs>
          <w:tab w:val="left" w:pos="851"/>
        </w:tabs>
        <w:spacing w:after="0" w:line="240" w:lineRule="auto"/>
        <w:rPr>
          <w:rFonts w:ascii="Times New Roman" w:hAnsi="Times New Roman"/>
          <w:sz w:val="24"/>
          <w:szCs w:val="24"/>
          <w:lang w:val="ru-RU"/>
        </w:rPr>
      </w:pPr>
      <w:r w:rsidRPr="00E617C0">
        <w:rPr>
          <w:rFonts w:ascii="Times New Roman" w:hAnsi="Times New Roman"/>
          <w:sz w:val="24"/>
          <w:szCs w:val="24"/>
          <w:lang w:val="ru-RU"/>
        </w:rPr>
        <w:t>– «зачтено</w:t>
      </w:r>
      <w:r w:rsidRPr="00E617C0">
        <w:rPr>
          <w:rFonts w:ascii="Times New Roman" w:hAnsi="Times New Roman"/>
          <w:b/>
          <w:sz w:val="24"/>
          <w:szCs w:val="24"/>
          <w:lang w:val="ru-RU"/>
        </w:rPr>
        <w:t>»</w:t>
      </w:r>
      <w:r w:rsidRPr="00E617C0">
        <w:rPr>
          <w:rFonts w:ascii="Times New Roman" w:hAnsi="Times New Roman"/>
          <w:sz w:val="24"/>
          <w:szCs w:val="24"/>
          <w:lang w:val="ru-RU"/>
        </w:rPr>
        <w:t xml:space="preserve"> – студент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6D5FE3" w:rsidRPr="00E617C0" w:rsidRDefault="006D5FE3" w:rsidP="00423DC5">
      <w:pPr>
        <w:tabs>
          <w:tab w:val="left" w:pos="851"/>
        </w:tabs>
        <w:spacing w:after="0" w:line="240" w:lineRule="auto"/>
        <w:rPr>
          <w:rFonts w:ascii="Times New Roman" w:hAnsi="Times New Roman"/>
          <w:sz w:val="24"/>
          <w:szCs w:val="24"/>
          <w:lang w:val="ru-RU"/>
        </w:rPr>
      </w:pPr>
      <w:r w:rsidRPr="00E617C0">
        <w:rPr>
          <w:rFonts w:ascii="Times New Roman" w:hAnsi="Times New Roman"/>
          <w:sz w:val="24"/>
          <w:szCs w:val="24"/>
          <w:lang w:val="ru-RU"/>
        </w:rPr>
        <w:t>– «не зачтено</w:t>
      </w:r>
      <w:r w:rsidRPr="00E617C0">
        <w:rPr>
          <w:rFonts w:ascii="Times New Roman" w:hAnsi="Times New Roman"/>
          <w:b/>
          <w:sz w:val="24"/>
          <w:szCs w:val="24"/>
          <w:lang w:val="ru-RU"/>
        </w:rPr>
        <w:t>»</w:t>
      </w:r>
      <w:r w:rsidRPr="00E617C0">
        <w:rPr>
          <w:rFonts w:ascii="Times New Roman" w:hAnsi="Times New Roman"/>
          <w:sz w:val="24"/>
          <w:szCs w:val="24"/>
          <w:lang w:val="ru-RU"/>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D5FE3" w:rsidRPr="00E617C0" w:rsidRDefault="006D5FE3" w:rsidP="00423DC5">
      <w:pPr>
        <w:spacing w:after="0" w:line="240" w:lineRule="auto"/>
        <w:rPr>
          <w:rFonts w:ascii="Times New Roman" w:hAnsi="Times New Roman"/>
          <w:sz w:val="24"/>
          <w:szCs w:val="24"/>
          <w:lang w:val="ru-RU"/>
        </w:rPr>
      </w:pPr>
    </w:p>
    <w:p w:rsidR="006D5FE3" w:rsidRPr="00423DC5" w:rsidRDefault="006D5FE3" w:rsidP="00E617C0">
      <w:pPr>
        <w:spacing w:after="0" w:line="240" w:lineRule="auto"/>
        <w:rPr>
          <w:rFonts w:ascii="Times New Roman" w:hAnsi="Times New Roman"/>
          <w:sz w:val="24"/>
          <w:szCs w:val="24"/>
          <w:lang w:val="ru-RU"/>
        </w:rPr>
      </w:pPr>
    </w:p>
    <w:sectPr w:rsidR="006D5FE3" w:rsidRPr="00423DC5" w:rsidSect="00DB7DBD">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F4F5B"/>
    <w:multiLevelType w:val="hybridMultilevel"/>
    <w:tmpl w:val="2D1A9C8A"/>
    <w:lvl w:ilvl="0" w:tplc="CE54037A">
      <w:start w:val="1"/>
      <w:numFmt w:val="decimal"/>
      <w:lvlText w:val="%1."/>
      <w:lvlJc w:val="left"/>
      <w:pPr>
        <w:ind w:left="360" w:hanging="360"/>
      </w:pPr>
      <w:rPr>
        <w:rFonts w:cs="Times New Roman" w:hint="default"/>
      </w:rPr>
    </w:lvl>
    <w:lvl w:ilvl="1" w:tplc="04190019" w:tentative="1">
      <w:start w:val="1"/>
      <w:numFmt w:val="lowerLetter"/>
      <w:lvlText w:val="%2."/>
      <w:lvlJc w:val="left"/>
      <w:pPr>
        <w:ind w:left="654" w:hanging="360"/>
      </w:pPr>
      <w:rPr>
        <w:rFonts w:cs="Times New Roman"/>
      </w:rPr>
    </w:lvl>
    <w:lvl w:ilvl="2" w:tplc="0419001B" w:tentative="1">
      <w:start w:val="1"/>
      <w:numFmt w:val="lowerRoman"/>
      <w:lvlText w:val="%3."/>
      <w:lvlJc w:val="right"/>
      <w:pPr>
        <w:ind w:left="1374" w:hanging="180"/>
      </w:pPr>
      <w:rPr>
        <w:rFonts w:cs="Times New Roman"/>
      </w:rPr>
    </w:lvl>
    <w:lvl w:ilvl="3" w:tplc="0419000F" w:tentative="1">
      <w:start w:val="1"/>
      <w:numFmt w:val="decimal"/>
      <w:lvlText w:val="%4."/>
      <w:lvlJc w:val="left"/>
      <w:pPr>
        <w:ind w:left="2094" w:hanging="360"/>
      </w:pPr>
      <w:rPr>
        <w:rFonts w:cs="Times New Roman"/>
      </w:rPr>
    </w:lvl>
    <w:lvl w:ilvl="4" w:tplc="04190019" w:tentative="1">
      <w:start w:val="1"/>
      <w:numFmt w:val="lowerLetter"/>
      <w:lvlText w:val="%5."/>
      <w:lvlJc w:val="left"/>
      <w:pPr>
        <w:ind w:left="2814" w:hanging="360"/>
      </w:pPr>
      <w:rPr>
        <w:rFonts w:cs="Times New Roman"/>
      </w:rPr>
    </w:lvl>
    <w:lvl w:ilvl="5" w:tplc="0419001B" w:tentative="1">
      <w:start w:val="1"/>
      <w:numFmt w:val="lowerRoman"/>
      <w:lvlText w:val="%6."/>
      <w:lvlJc w:val="right"/>
      <w:pPr>
        <w:ind w:left="3534" w:hanging="180"/>
      </w:pPr>
      <w:rPr>
        <w:rFonts w:cs="Times New Roman"/>
      </w:rPr>
    </w:lvl>
    <w:lvl w:ilvl="6" w:tplc="0419000F" w:tentative="1">
      <w:start w:val="1"/>
      <w:numFmt w:val="decimal"/>
      <w:lvlText w:val="%7."/>
      <w:lvlJc w:val="left"/>
      <w:pPr>
        <w:ind w:left="4254" w:hanging="360"/>
      </w:pPr>
      <w:rPr>
        <w:rFonts w:cs="Times New Roman"/>
      </w:rPr>
    </w:lvl>
    <w:lvl w:ilvl="7" w:tplc="04190019" w:tentative="1">
      <w:start w:val="1"/>
      <w:numFmt w:val="lowerLetter"/>
      <w:lvlText w:val="%8."/>
      <w:lvlJc w:val="left"/>
      <w:pPr>
        <w:ind w:left="4974" w:hanging="360"/>
      </w:pPr>
      <w:rPr>
        <w:rFonts w:cs="Times New Roman"/>
      </w:rPr>
    </w:lvl>
    <w:lvl w:ilvl="8" w:tplc="0419001B" w:tentative="1">
      <w:start w:val="1"/>
      <w:numFmt w:val="lowerRoman"/>
      <w:lvlText w:val="%9."/>
      <w:lvlJc w:val="right"/>
      <w:pPr>
        <w:ind w:left="5694" w:hanging="180"/>
      </w:pPr>
      <w:rPr>
        <w:rFonts w:cs="Times New Roman"/>
      </w:rPr>
    </w:lvl>
  </w:abstractNum>
  <w:abstractNum w:abstractNumId="1">
    <w:nsid w:val="15F03ABF"/>
    <w:multiLevelType w:val="multilevel"/>
    <w:tmpl w:val="ECF0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1F17A7"/>
    <w:multiLevelType w:val="hybridMultilevel"/>
    <w:tmpl w:val="25E2A178"/>
    <w:lvl w:ilvl="0" w:tplc="C444F1C4">
      <w:start w:val="1"/>
      <w:numFmt w:val="bullet"/>
      <w:lvlText w:val=""/>
      <w:lvlJc w:val="left"/>
      <w:pPr>
        <w:ind w:left="360" w:hanging="360"/>
      </w:pPr>
      <w:rPr>
        <w:rFonts w:ascii="Symbol" w:hAnsi="Symbol" w:hint="default"/>
      </w:rPr>
    </w:lvl>
    <w:lvl w:ilvl="1" w:tplc="0419000F">
      <w:start w:val="1"/>
      <w:numFmt w:val="decimal"/>
      <w:lvlText w:val="%2."/>
      <w:lvlJc w:val="left"/>
      <w:pPr>
        <w:tabs>
          <w:tab w:val="num" w:pos="2007"/>
        </w:tabs>
        <w:ind w:left="2007" w:hanging="360"/>
      </w:pPr>
      <w:rPr>
        <w:rFonts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B386CEF"/>
    <w:multiLevelType w:val="multilevel"/>
    <w:tmpl w:val="D1F2EB8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28D1160D"/>
    <w:multiLevelType w:val="multilevel"/>
    <w:tmpl w:val="3DF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085549"/>
    <w:multiLevelType w:val="multilevel"/>
    <w:tmpl w:val="24FE8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F1FD1"/>
    <w:multiLevelType w:val="multilevel"/>
    <w:tmpl w:val="A9BE7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3724A6"/>
    <w:multiLevelType w:val="hybridMultilevel"/>
    <w:tmpl w:val="E71A527E"/>
    <w:lvl w:ilvl="0" w:tplc="0419000F">
      <w:start w:val="1"/>
      <w:numFmt w:val="decimal"/>
      <w:lvlText w:val="%1."/>
      <w:lvlJc w:val="left"/>
      <w:pPr>
        <w:tabs>
          <w:tab w:val="num" w:pos="786"/>
        </w:tabs>
        <w:ind w:left="786" w:hanging="360"/>
      </w:pPr>
      <w:rPr>
        <w:rFonts w:cs="Times New Roman"/>
      </w:rPr>
    </w:lvl>
    <w:lvl w:ilvl="1" w:tplc="04190019" w:tentative="1">
      <w:start w:val="1"/>
      <w:numFmt w:val="lowerLetter"/>
      <w:lvlText w:val="%2."/>
      <w:lvlJc w:val="left"/>
      <w:pPr>
        <w:tabs>
          <w:tab w:val="num" w:pos="1256"/>
        </w:tabs>
        <w:ind w:left="1256" w:hanging="360"/>
      </w:pPr>
      <w:rPr>
        <w:rFonts w:cs="Times New Roman"/>
      </w:rPr>
    </w:lvl>
    <w:lvl w:ilvl="2" w:tplc="0419001B" w:tentative="1">
      <w:start w:val="1"/>
      <w:numFmt w:val="lowerRoman"/>
      <w:lvlText w:val="%3."/>
      <w:lvlJc w:val="right"/>
      <w:pPr>
        <w:tabs>
          <w:tab w:val="num" w:pos="1976"/>
        </w:tabs>
        <w:ind w:left="1976" w:hanging="180"/>
      </w:pPr>
      <w:rPr>
        <w:rFonts w:cs="Times New Roman"/>
      </w:rPr>
    </w:lvl>
    <w:lvl w:ilvl="3" w:tplc="0419000F" w:tentative="1">
      <w:start w:val="1"/>
      <w:numFmt w:val="decimal"/>
      <w:lvlText w:val="%4."/>
      <w:lvlJc w:val="left"/>
      <w:pPr>
        <w:tabs>
          <w:tab w:val="num" w:pos="2696"/>
        </w:tabs>
        <w:ind w:left="2696" w:hanging="360"/>
      </w:pPr>
      <w:rPr>
        <w:rFonts w:cs="Times New Roman"/>
      </w:rPr>
    </w:lvl>
    <w:lvl w:ilvl="4" w:tplc="04190019" w:tentative="1">
      <w:start w:val="1"/>
      <w:numFmt w:val="lowerLetter"/>
      <w:lvlText w:val="%5."/>
      <w:lvlJc w:val="left"/>
      <w:pPr>
        <w:tabs>
          <w:tab w:val="num" w:pos="3416"/>
        </w:tabs>
        <w:ind w:left="3416" w:hanging="360"/>
      </w:pPr>
      <w:rPr>
        <w:rFonts w:cs="Times New Roman"/>
      </w:rPr>
    </w:lvl>
    <w:lvl w:ilvl="5" w:tplc="0419001B" w:tentative="1">
      <w:start w:val="1"/>
      <w:numFmt w:val="lowerRoman"/>
      <w:lvlText w:val="%6."/>
      <w:lvlJc w:val="right"/>
      <w:pPr>
        <w:tabs>
          <w:tab w:val="num" w:pos="4136"/>
        </w:tabs>
        <w:ind w:left="4136" w:hanging="180"/>
      </w:pPr>
      <w:rPr>
        <w:rFonts w:cs="Times New Roman"/>
      </w:rPr>
    </w:lvl>
    <w:lvl w:ilvl="6" w:tplc="0419000F" w:tentative="1">
      <w:start w:val="1"/>
      <w:numFmt w:val="decimal"/>
      <w:lvlText w:val="%7."/>
      <w:lvlJc w:val="left"/>
      <w:pPr>
        <w:tabs>
          <w:tab w:val="num" w:pos="4856"/>
        </w:tabs>
        <w:ind w:left="4856" w:hanging="360"/>
      </w:pPr>
      <w:rPr>
        <w:rFonts w:cs="Times New Roman"/>
      </w:rPr>
    </w:lvl>
    <w:lvl w:ilvl="7" w:tplc="04190019" w:tentative="1">
      <w:start w:val="1"/>
      <w:numFmt w:val="lowerLetter"/>
      <w:lvlText w:val="%8."/>
      <w:lvlJc w:val="left"/>
      <w:pPr>
        <w:tabs>
          <w:tab w:val="num" w:pos="5576"/>
        </w:tabs>
        <w:ind w:left="5576" w:hanging="360"/>
      </w:pPr>
      <w:rPr>
        <w:rFonts w:cs="Times New Roman"/>
      </w:rPr>
    </w:lvl>
    <w:lvl w:ilvl="8" w:tplc="0419001B" w:tentative="1">
      <w:start w:val="1"/>
      <w:numFmt w:val="lowerRoman"/>
      <w:lvlText w:val="%9."/>
      <w:lvlJc w:val="right"/>
      <w:pPr>
        <w:tabs>
          <w:tab w:val="num" w:pos="6296"/>
        </w:tabs>
        <w:ind w:left="6296" w:hanging="180"/>
      </w:pPr>
      <w:rPr>
        <w:rFonts w:cs="Times New Roman"/>
      </w:rPr>
    </w:lvl>
  </w:abstractNum>
  <w:abstractNum w:abstractNumId="8">
    <w:nsid w:val="5E675D80"/>
    <w:multiLevelType w:val="multilevel"/>
    <w:tmpl w:val="7E3EA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C20289"/>
    <w:multiLevelType w:val="multilevel"/>
    <w:tmpl w:val="02F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8B95E0A"/>
    <w:multiLevelType w:val="multilevel"/>
    <w:tmpl w:val="C5D8A6E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6BCC521D"/>
    <w:multiLevelType w:val="multilevel"/>
    <w:tmpl w:val="33722624"/>
    <w:lvl w:ilvl="0">
      <w:start w:val="1"/>
      <w:numFmt w:val="decimal"/>
      <w:lvlText w:val="%1."/>
      <w:lvlJc w:val="left"/>
      <w:pPr>
        <w:ind w:left="360" w:hanging="360"/>
      </w:pPr>
      <w:rPr>
        <w:rFonts w:ascii="Times New Roman" w:hAnsi="Times New Roman" w:cs="Times New Roman" w:hint="default"/>
        <w:b w:val="0"/>
        <w:sz w:val="24"/>
        <w:szCs w:val="24"/>
      </w:rPr>
    </w:lvl>
    <w:lvl w:ilvl="1">
      <w:start w:val="3"/>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12">
    <w:nsid w:val="6D5A52C5"/>
    <w:multiLevelType w:val="multilevel"/>
    <w:tmpl w:val="1C125F7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724165E0"/>
    <w:multiLevelType w:val="multilevel"/>
    <w:tmpl w:val="DBF6F0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BA5459"/>
    <w:multiLevelType w:val="multilevel"/>
    <w:tmpl w:val="294A4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4"/>
  </w:num>
  <w:num w:numId="3">
    <w:abstractNumId w:val="12"/>
  </w:num>
  <w:num w:numId="4">
    <w:abstractNumId w:val="13"/>
  </w:num>
  <w:num w:numId="5">
    <w:abstractNumId w:val="8"/>
  </w:num>
  <w:num w:numId="6">
    <w:abstractNumId w:val="6"/>
  </w:num>
  <w:num w:numId="7">
    <w:abstractNumId w:val="4"/>
  </w:num>
  <w:num w:numId="8">
    <w:abstractNumId w:val="10"/>
  </w:num>
  <w:num w:numId="9">
    <w:abstractNumId w:val="5"/>
  </w:num>
  <w:num w:numId="10">
    <w:abstractNumId w:val="9"/>
  </w:num>
  <w:num w:numId="11">
    <w:abstractNumId w:val="3"/>
  </w:num>
  <w:num w:numId="12">
    <w:abstractNumId w:val="11"/>
  </w:num>
  <w:num w:numId="13">
    <w:abstractNumId w:val="7"/>
  </w:num>
  <w:num w:numId="14">
    <w:abstractNumId w:val="0"/>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1453"/>
    <w:rsid w:val="0002418B"/>
    <w:rsid w:val="00027870"/>
    <w:rsid w:val="000A5A98"/>
    <w:rsid w:val="001F0BC7"/>
    <w:rsid w:val="0024684B"/>
    <w:rsid w:val="002D3882"/>
    <w:rsid w:val="002D6214"/>
    <w:rsid w:val="00423DC5"/>
    <w:rsid w:val="004A280F"/>
    <w:rsid w:val="004A4A88"/>
    <w:rsid w:val="005D4BBA"/>
    <w:rsid w:val="00616478"/>
    <w:rsid w:val="006D5FE3"/>
    <w:rsid w:val="00720896"/>
    <w:rsid w:val="007E3880"/>
    <w:rsid w:val="007E3B66"/>
    <w:rsid w:val="00932A0B"/>
    <w:rsid w:val="00967863"/>
    <w:rsid w:val="009742BA"/>
    <w:rsid w:val="00CD384D"/>
    <w:rsid w:val="00D071C7"/>
    <w:rsid w:val="00D31453"/>
    <w:rsid w:val="00D47376"/>
    <w:rsid w:val="00DB7DBD"/>
    <w:rsid w:val="00DE7EB8"/>
    <w:rsid w:val="00DF36AA"/>
    <w:rsid w:val="00E01DFD"/>
    <w:rsid w:val="00E209E2"/>
    <w:rsid w:val="00E617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7DBD"/>
    <w:pPr>
      <w:spacing w:after="200" w:line="276" w:lineRule="auto"/>
    </w:pPr>
    <w:rPr>
      <w:sz w:val="22"/>
      <w:szCs w:val="22"/>
      <w:lang w:val="en-US" w:eastAsia="en-US"/>
    </w:rPr>
  </w:style>
  <w:style w:type="paragraph" w:styleId="1">
    <w:name w:val="heading 1"/>
    <w:basedOn w:val="a"/>
    <w:next w:val="a"/>
    <w:link w:val="10"/>
    <w:uiPriority w:val="99"/>
    <w:qFormat/>
    <w:locked/>
    <w:rsid w:val="00E617C0"/>
    <w:pPr>
      <w:keepNext/>
      <w:keepLines/>
      <w:spacing w:before="120" w:after="120"/>
      <w:ind w:firstLine="709"/>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617C0"/>
    <w:rPr>
      <w:rFonts w:eastAsia="Times New Roman"/>
      <w:b/>
      <w:sz w:val="28"/>
      <w:lang w:val="en-US" w:eastAsia="en-US"/>
    </w:rPr>
  </w:style>
  <w:style w:type="character" w:customStyle="1" w:styleId="FontStyle21">
    <w:name w:val="Font Style21"/>
    <w:uiPriority w:val="99"/>
    <w:rsid w:val="00E617C0"/>
    <w:rPr>
      <w:rFonts w:ascii="Times New Roman" w:hAnsi="Times New Roman"/>
      <w:sz w:val="12"/>
    </w:rPr>
  </w:style>
  <w:style w:type="character" w:customStyle="1" w:styleId="FontStyle15">
    <w:name w:val="Font Style15"/>
    <w:uiPriority w:val="99"/>
    <w:rsid w:val="00E617C0"/>
    <w:rPr>
      <w:rFonts w:ascii="Times New Roman" w:hAnsi="Times New Roman"/>
      <w:b/>
      <w:sz w:val="18"/>
    </w:rPr>
  </w:style>
  <w:style w:type="paragraph" w:customStyle="1" w:styleId="Style8">
    <w:name w:val="Style8"/>
    <w:basedOn w:val="a"/>
    <w:uiPriority w:val="99"/>
    <w:rsid w:val="00E617C0"/>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0">
    <w:name w:val="Font Style20"/>
    <w:uiPriority w:val="99"/>
    <w:rsid w:val="00E617C0"/>
    <w:rPr>
      <w:rFonts w:ascii="Georgia" w:hAnsi="Georgia"/>
      <w:sz w:val="12"/>
    </w:rPr>
  </w:style>
  <w:style w:type="paragraph" w:styleId="a3">
    <w:name w:val="Normal (Web)"/>
    <w:basedOn w:val="a"/>
    <w:uiPriority w:val="99"/>
    <w:rsid w:val="00E617C0"/>
    <w:pPr>
      <w:spacing w:before="100" w:beforeAutospacing="1" w:after="100" w:afterAutospacing="1" w:line="240" w:lineRule="auto"/>
    </w:pPr>
    <w:rPr>
      <w:rFonts w:ascii="Times New Roman" w:hAnsi="Times New Roman"/>
      <w:sz w:val="24"/>
      <w:szCs w:val="24"/>
      <w:lang w:val="ru-RU" w:eastAsia="ru-RU"/>
    </w:rPr>
  </w:style>
  <w:style w:type="paragraph" w:styleId="a4">
    <w:name w:val="Body Text"/>
    <w:basedOn w:val="a"/>
    <w:link w:val="a5"/>
    <w:uiPriority w:val="99"/>
    <w:rsid w:val="00E617C0"/>
    <w:pPr>
      <w:spacing w:after="120"/>
      <w:ind w:firstLine="709"/>
      <w:jc w:val="both"/>
    </w:pPr>
  </w:style>
  <w:style w:type="character" w:customStyle="1" w:styleId="a5">
    <w:name w:val="Основной текст Знак"/>
    <w:link w:val="a4"/>
    <w:uiPriority w:val="99"/>
    <w:locked/>
    <w:rsid w:val="00E617C0"/>
    <w:rPr>
      <w:sz w:val="22"/>
      <w:lang w:val="en-US" w:eastAsia="en-US"/>
    </w:rPr>
  </w:style>
  <w:style w:type="paragraph" w:styleId="a6">
    <w:name w:val="List Paragraph"/>
    <w:basedOn w:val="a"/>
    <w:uiPriority w:val="99"/>
    <w:qFormat/>
    <w:rsid w:val="00E617C0"/>
    <w:pPr>
      <w:ind w:left="720"/>
      <w:contextualSpacing/>
    </w:pPr>
    <w:rPr>
      <w:lang w:val="ru-RU" w:eastAsia="ru-RU"/>
    </w:rPr>
  </w:style>
  <w:style w:type="character" w:customStyle="1" w:styleId="FontStyle16">
    <w:name w:val="Font Style16"/>
    <w:uiPriority w:val="99"/>
    <w:rsid w:val="00E617C0"/>
    <w:rPr>
      <w:rFonts w:ascii="Times New Roman" w:hAnsi="Times New Roman"/>
      <w:b/>
      <w:sz w:val="16"/>
    </w:rPr>
  </w:style>
  <w:style w:type="paragraph" w:styleId="a7">
    <w:name w:val="footnote text"/>
    <w:basedOn w:val="a"/>
    <w:link w:val="a8"/>
    <w:uiPriority w:val="99"/>
    <w:rsid w:val="00E617C0"/>
    <w:pPr>
      <w:widowControl w:val="0"/>
      <w:autoSpaceDE w:val="0"/>
      <w:autoSpaceDN w:val="0"/>
      <w:adjustRightInd w:val="0"/>
      <w:spacing w:after="0" w:line="240" w:lineRule="auto"/>
      <w:ind w:firstLine="567"/>
      <w:jc w:val="both"/>
    </w:pPr>
    <w:rPr>
      <w:sz w:val="20"/>
      <w:szCs w:val="20"/>
      <w:lang w:val="ru-RU" w:eastAsia="ru-RU"/>
    </w:rPr>
  </w:style>
  <w:style w:type="character" w:customStyle="1" w:styleId="a8">
    <w:name w:val="Текст сноски Знак"/>
    <w:link w:val="a7"/>
    <w:uiPriority w:val="99"/>
    <w:locked/>
    <w:rsid w:val="00E617C0"/>
    <w:rPr>
      <w:rFonts w:eastAsia="Times New Roman"/>
      <w:lang w:val="ru-RU" w:eastAsia="ru-RU"/>
    </w:rPr>
  </w:style>
  <w:style w:type="paragraph" w:styleId="2">
    <w:name w:val="Body Text 2"/>
    <w:basedOn w:val="a"/>
    <w:link w:val="20"/>
    <w:uiPriority w:val="99"/>
    <w:semiHidden/>
    <w:rsid w:val="00E617C0"/>
    <w:pPr>
      <w:widowControl w:val="0"/>
      <w:autoSpaceDE w:val="0"/>
      <w:autoSpaceDN w:val="0"/>
      <w:adjustRightInd w:val="0"/>
      <w:spacing w:after="120" w:line="480" w:lineRule="auto"/>
      <w:ind w:firstLine="567"/>
      <w:jc w:val="both"/>
    </w:pPr>
    <w:rPr>
      <w:sz w:val="24"/>
      <w:szCs w:val="24"/>
      <w:lang w:val="ru-RU" w:eastAsia="ru-RU"/>
    </w:rPr>
  </w:style>
  <w:style w:type="character" w:customStyle="1" w:styleId="20">
    <w:name w:val="Основной текст 2 Знак"/>
    <w:link w:val="2"/>
    <w:uiPriority w:val="99"/>
    <w:semiHidden/>
    <w:locked/>
    <w:rsid w:val="00E617C0"/>
    <w:rPr>
      <w:rFonts w:eastAsia="Times New Roman"/>
      <w:sz w:val="24"/>
      <w:lang w:val="ru-RU" w:eastAsia="ru-RU"/>
    </w:rPr>
  </w:style>
  <w:style w:type="character" w:customStyle="1" w:styleId="a9">
    <w:name w:val="Основной текст_"/>
    <w:link w:val="11"/>
    <w:uiPriority w:val="99"/>
    <w:locked/>
    <w:rsid w:val="00E617C0"/>
    <w:rPr>
      <w:rFonts w:ascii="Microsoft Sans Serif" w:hAnsi="Microsoft Sans Serif"/>
      <w:sz w:val="15"/>
      <w:shd w:val="clear" w:color="auto" w:fill="FFFFFF"/>
    </w:rPr>
  </w:style>
  <w:style w:type="character" w:customStyle="1" w:styleId="ArialUnicodeMS">
    <w:name w:val="Основной текст + Arial Unicode MS"/>
    <w:uiPriority w:val="99"/>
    <w:rsid w:val="00E617C0"/>
    <w:rPr>
      <w:rFonts w:ascii="Arial Unicode MS" w:hAnsi="Arial Unicode MS"/>
      <w:sz w:val="15"/>
      <w:shd w:val="clear" w:color="auto" w:fill="FFFFFF"/>
    </w:rPr>
  </w:style>
  <w:style w:type="paragraph" w:customStyle="1" w:styleId="11">
    <w:name w:val="Основной текст1"/>
    <w:basedOn w:val="a"/>
    <w:link w:val="a9"/>
    <w:uiPriority w:val="99"/>
    <w:rsid w:val="00E617C0"/>
    <w:pPr>
      <w:shd w:val="clear" w:color="auto" w:fill="FFFFFF"/>
      <w:spacing w:before="120" w:after="0" w:line="206" w:lineRule="exact"/>
    </w:pPr>
    <w:rPr>
      <w:rFonts w:ascii="Microsoft Sans Serif" w:hAnsi="Microsoft Sans Serif"/>
      <w:sz w:val="15"/>
      <w:szCs w:val="15"/>
      <w:shd w:val="clear" w:color="auto" w:fill="FFFFFF"/>
      <w:lang w:val="ru-RU" w:eastAsia="ru-RU"/>
    </w:rPr>
  </w:style>
  <w:style w:type="paragraph" w:styleId="aa">
    <w:name w:val="Balloon Text"/>
    <w:basedOn w:val="a"/>
    <w:link w:val="ab"/>
    <w:uiPriority w:val="99"/>
    <w:semiHidden/>
    <w:rsid w:val="00720896"/>
    <w:pPr>
      <w:spacing w:after="0" w:line="240" w:lineRule="auto"/>
    </w:pPr>
    <w:rPr>
      <w:rFonts w:ascii="Tahoma" w:hAnsi="Tahoma"/>
      <w:sz w:val="16"/>
      <w:szCs w:val="16"/>
    </w:rPr>
  </w:style>
  <w:style w:type="character" w:customStyle="1" w:styleId="ab">
    <w:name w:val="Текст выноски Знак"/>
    <w:link w:val="aa"/>
    <w:uiPriority w:val="99"/>
    <w:semiHidden/>
    <w:locked/>
    <w:rsid w:val="00720896"/>
    <w:rPr>
      <w:rFonts w:ascii="Tahoma" w:hAnsi="Tahoma"/>
      <w:sz w:val="16"/>
      <w:lang w:val="en-US" w:eastAsia="en-US"/>
    </w:rPr>
  </w:style>
  <w:style w:type="character" w:styleId="ac">
    <w:name w:val="Hyperlink"/>
    <w:uiPriority w:val="99"/>
    <w:rsid w:val="000A5A98"/>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890423">
      <w:marLeft w:val="0"/>
      <w:marRight w:val="0"/>
      <w:marTop w:val="0"/>
      <w:marBottom w:val="0"/>
      <w:divBdr>
        <w:top w:val="none" w:sz="0" w:space="0" w:color="auto"/>
        <w:left w:val="none" w:sz="0" w:space="0" w:color="auto"/>
        <w:bottom w:val="none" w:sz="0" w:space="0" w:color="auto"/>
        <w:right w:val="none" w:sz="0" w:space="0" w:color="auto"/>
      </w:divBdr>
      <w:divsChild>
        <w:div w:id="389890454">
          <w:marLeft w:val="0"/>
          <w:marRight w:val="0"/>
          <w:marTop w:val="0"/>
          <w:marBottom w:val="0"/>
          <w:divBdr>
            <w:top w:val="none" w:sz="0" w:space="0" w:color="auto"/>
            <w:left w:val="none" w:sz="0" w:space="0" w:color="auto"/>
            <w:bottom w:val="none" w:sz="0" w:space="0" w:color="auto"/>
            <w:right w:val="none" w:sz="0" w:space="0" w:color="auto"/>
          </w:divBdr>
          <w:divsChild>
            <w:div w:id="389890429">
              <w:marLeft w:val="0"/>
              <w:marRight w:val="0"/>
              <w:marTop w:val="0"/>
              <w:marBottom w:val="0"/>
              <w:divBdr>
                <w:top w:val="none" w:sz="0" w:space="0" w:color="auto"/>
                <w:left w:val="none" w:sz="0" w:space="0" w:color="auto"/>
                <w:bottom w:val="none" w:sz="0" w:space="0" w:color="auto"/>
                <w:right w:val="none" w:sz="0" w:space="0" w:color="auto"/>
              </w:divBdr>
            </w:div>
            <w:div w:id="389890440">
              <w:marLeft w:val="0"/>
              <w:marRight w:val="0"/>
              <w:marTop w:val="0"/>
              <w:marBottom w:val="0"/>
              <w:divBdr>
                <w:top w:val="none" w:sz="0" w:space="0" w:color="auto"/>
                <w:left w:val="none" w:sz="0" w:space="0" w:color="auto"/>
                <w:bottom w:val="none" w:sz="0" w:space="0" w:color="auto"/>
                <w:right w:val="none" w:sz="0" w:space="0" w:color="auto"/>
              </w:divBdr>
            </w:div>
            <w:div w:id="389890456">
              <w:marLeft w:val="0"/>
              <w:marRight w:val="0"/>
              <w:marTop w:val="0"/>
              <w:marBottom w:val="0"/>
              <w:divBdr>
                <w:top w:val="none" w:sz="0" w:space="0" w:color="auto"/>
                <w:left w:val="none" w:sz="0" w:space="0" w:color="auto"/>
                <w:bottom w:val="none" w:sz="0" w:space="0" w:color="auto"/>
                <w:right w:val="none" w:sz="0" w:space="0" w:color="auto"/>
              </w:divBdr>
            </w:div>
            <w:div w:id="389890478">
              <w:marLeft w:val="0"/>
              <w:marRight w:val="0"/>
              <w:marTop w:val="0"/>
              <w:marBottom w:val="0"/>
              <w:divBdr>
                <w:top w:val="none" w:sz="0" w:space="0" w:color="auto"/>
                <w:left w:val="none" w:sz="0" w:space="0" w:color="auto"/>
                <w:bottom w:val="none" w:sz="0" w:space="0" w:color="auto"/>
                <w:right w:val="none" w:sz="0" w:space="0" w:color="auto"/>
              </w:divBdr>
            </w:div>
            <w:div w:id="389890479">
              <w:marLeft w:val="0"/>
              <w:marRight w:val="0"/>
              <w:marTop w:val="0"/>
              <w:marBottom w:val="0"/>
              <w:divBdr>
                <w:top w:val="none" w:sz="0" w:space="0" w:color="auto"/>
                <w:left w:val="none" w:sz="0" w:space="0" w:color="auto"/>
                <w:bottom w:val="none" w:sz="0" w:space="0" w:color="auto"/>
                <w:right w:val="none" w:sz="0" w:space="0" w:color="auto"/>
              </w:divBdr>
            </w:div>
            <w:div w:id="3898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0435">
      <w:marLeft w:val="0"/>
      <w:marRight w:val="0"/>
      <w:marTop w:val="0"/>
      <w:marBottom w:val="0"/>
      <w:divBdr>
        <w:top w:val="none" w:sz="0" w:space="0" w:color="auto"/>
        <w:left w:val="none" w:sz="0" w:space="0" w:color="auto"/>
        <w:bottom w:val="none" w:sz="0" w:space="0" w:color="auto"/>
        <w:right w:val="none" w:sz="0" w:space="0" w:color="auto"/>
      </w:divBdr>
      <w:divsChild>
        <w:div w:id="389890438">
          <w:marLeft w:val="0"/>
          <w:marRight w:val="0"/>
          <w:marTop w:val="0"/>
          <w:marBottom w:val="0"/>
          <w:divBdr>
            <w:top w:val="none" w:sz="0" w:space="0" w:color="auto"/>
            <w:left w:val="none" w:sz="0" w:space="0" w:color="auto"/>
            <w:bottom w:val="none" w:sz="0" w:space="0" w:color="auto"/>
            <w:right w:val="none" w:sz="0" w:space="0" w:color="auto"/>
          </w:divBdr>
          <w:divsChild>
            <w:div w:id="389890443">
              <w:marLeft w:val="0"/>
              <w:marRight w:val="0"/>
              <w:marTop w:val="0"/>
              <w:marBottom w:val="0"/>
              <w:divBdr>
                <w:top w:val="none" w:sz="0" w:space="0" w:color="auto"/>
                <w:left w:val="none" w:sz="0" w:space="0" w:color="auto"/>
                <w:bottom w:val="none" w:sz="0" w:space="0" w:color="auto"/>
                <w:right w:val="none" w:sz="0" w:space="0" w:color="auto"/>
              </w:divBdr>
            </w:div>
            <w:div w:id="389890445">
              <w:marLeft w:val="0"/>
              <w:marRight w:val="0"/>
              <w:marTop w:val="0"/>
              <w:marBottom w:val="0"/>
              <w:divBdr>
                <w:top w:val="none" w:sz="0" w:space="0" w:color="auto"/>
                <w:left w:val="none" w:sz="0" w:space="0" w:color="auto"/>
                <w:bottom w:val="none" w:sz="0" w:space="0" w:color="auto"/>
                <w:right w:val="none" w:sz="0" w:space="0" w:color="auto"/>
              </w:divBdr>
            </w:div>
            <w:div w:id="389890448">
              <w:marLeft w:val="0"/>
              <w:marRight w:val="0"/>
              <w:marTop w:val="0"/>
              <w:marBottom w:val="0"/>
              <w:divBdr>
                <w:top w:val="none" w:sz="0" w:space="0" w:color="auto"/>
                <w:left w:val="none" w:sz="0" w:space="0" w:color="auto"/>
                <w:bottom w:val="none" w:sz="0" w:space="0" w:color="auto"/>
                <w:right w:val="none" w:sz="0" w:space="0" w:color="auto"/>
              </w:divBdr>
            </w:div>
            <w:div w:id="389890450">
              <w:marLeft w:val="0"/>
              <w:marRight w:val="0"/>
              <w:marTop w:val="0"/>
              <w:marBottom w:val="0"/>
              <w:divBdr>
                <w:top w:val="none" w:sz="0" w:space="0" w:color="auto"/>
                <w:left w:val="none" w:sz="0" w:space="0" w:color="auto"/>
                <w:bottom w:val="none" w:sz="0" w:space="0" w:color="auto"/>
                <w:right w:val="none" w:sz="0" w:space="0" w:color="auto"/>
              </w:divBdr>
            </w:div>
            <w:div w:id="389890488">
              <w:marLeft w:val="0"/>
              <w:marRight w:val="0"/>
              <w:marTop w:val="0"/>
              <w:marBottom w:val="0"/>
              <w:divBdr>
                <w:top w:val="none" w:sz="0" w:space="0" w:color="auto"/>
                <w:left w:val="none" w:sz="0" w:space="0" w:color="auto"/>
                <w:bottom w:val="none" w:sz="0" w:space="0" w:color="auto"/>
                <w:right w:val="none" w:sz="0" w:space="0" w:color="auto"/>
              </w:divBdr>
            </w:div>
            <w:div w:id="389890493">
              <w:marLeft w:val="0"/>
              <w:marRight w:val="0"/>
              <w:marTop w:val="0"/>
              <w:marBottom w:val="0"/>
              <w:divBdr>
                <w:top w:val="none" w:sz="0" w:space="0" w:color="auto"/>
                <w:left w:val="none" w:sz="0" w:space="0" w:color="auto"/>
                <w:bottom w:val="none" w:sz="0" w:space="0" w:color="auto"/>
                <w:right w:val="none" w:sz="0" w:space="0" w:color="auto"/>
              </w:divBdr>
            </w:div>
            <w:div w:id="389890498">
              <w:marLeft w:val="0"/>
              <w:marRight w:val="0"/>
              <w:marTop w:val="0"/>
              <w:marBottom w:val="0"/>
              <w:divBdr>
                <w:top w:val="none" w:sz="0" w:space="0" w:color="auto"/>
                <w:left w:val="none" w:sz="0" w:space="0" w:color="auto"/>
                <w:bottom w:val="none" w:sz="0" w:space="0" w:color="auto"/>
                <w:right w:val="none" w:sz="0" w:space="0" w:color="auto"/>
              </w:divBdr>
            </w:div>
            <w:div w:id="38989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0439">
      <w:marLeft w:val="0"/>
      <w:marRight w:val="0"/>
      <w:marTop w:val="0"/>
      <w:marBottom w:val="0"/>
      <w:divBdr>
        <w:top w:val="none" w:sz="0" w:space="0" w:color="auto"/>
        <w:left w:val="none" w:sz="0" w:space="0" w:color="auto"/>
        <w:bottom w:val="none" w:sz="0" w:space="0" w:color="auto"/>
        <w:right w:val="none" w:sz="0" w:space="0" w:color="auto"/>
      </w:divBdr>
      <w:divsChild>
        <w:div w:id="389890442">
          <w:marLeft w:val="0"/>
          <w:marRight w:val="0"/>
          <w:marTop w:val="0"/>
          <w:marBottom w:val="0"/>
          <w:divBdr>
            <w:top w:val="none" w:sz="0" w:space="0" w:color="auto"/>
            <w:left w:val="none" w:sz="0" w:space="0" w:color="auto"/>
            <w:bottom w:val="none" w:sz="0" w:space="0" w:color="auto"/>
            <w:right w:val="none" w:sz="0" w:space="0" w:color="auto"/>
          </w:divBdr>
          <w:divsChild>
            <w:div w:id="389890437">
              <w:marLeft w:val="0"/>
              <w:marRight w:val="0"/>
              <w:marTop w:val="0"/>
              <w:marBottom w:val="0"/>
              <w:divBdr>
                <w:top w:val="none" w:sz="0" w:space="0" w:color="auto"/>
                <w:left w:val="none" w:sz="0" w:space="0" w:color="auto"/>
                <w:bottom w:val="none" w:sz="0" w:space="0" w:color="auto"/>
                <w:right w:val="none" w:sz="0" w:space="0" w:color="auto"/>
              </w:divBdr>
            </w:div>
            <w:div w:id="389890459">
              <w:marLeft w:val="0"/>
              <w:marRight w:val="0"/>
              <w:marTop w:val="0"/>
              <w:marBottom w:val="0"/>
              <w:divBdr>
                <w:top w:val="none" w:sz="0" w:space="0" w:color="auto"/>
                <w:left w:val="none" w:sz="0" w:space="0" w:color="auto"/>
                <w:bottom w:val="none" w:sz="0" w:space="0" w:color="auto"/>
                <w:right w:val="none" w:sz="0" w:space="0" w:color="auto"/>
              </w:divBdr>
            </w:div>
            <w:div w:id="389890462">
              <w:marLeft w:val="0"/>
              <w:marRight w:val="0"/>
              <w:marTop w:val="0"/>
              <w:marBottom w:val="0"/>
              <w:divBdr>
                <w:top w:val="none" w:sz="0" w:space="0" w:color="auto"/>
                <w:left w:val="none" w:sz="0" w:space="0" w:color="auto"/>
                <w:bottom w:val="none" w:sz="0" w:space="0" w:color="auto"/>
                <w:right w:val="none" w:sz="0" w:space="0" w:color="auto"/>
              </w:divBdr>
            </w:div>
            <w:div w:id="389890465">
              <w:marLeft w:val="0"/>
              <w:marRight w:val="0"/>
              <w:marTop w:val="0"/>
              <w:marBottom w:val="0"/>
              <w:divBdr>
                <w:top w:val="none" w:sz="0" w:space="0" w:color="auto"/>
                <w:left w:val="none" w:sz="0" w:space="0" w:color="auto"/>
                <w:bottom w:val="none" w:sz="0" w:space="0" w:color="auto"/>
                <w:right w:val="none" w:sz="0" w:space="0" w:color="auto"/>
              </w:divBdr>
            </w:div>
            <w:div w:id="389890480">
              <w:marLeft w:val="0"/>
              <w:marRight w:val="0"/>
              <w:marTop w:val="0"/>
              <w:marBottom w:val="0"/>
              <w:divBdr>
                <w:top w:val="none" w:sz="0" w:space="0" w:color="auto"/>
                <w:left w:val="none" w:sz="0" w:space="0" w:color="auto"/>
                <w:bottom w:val="none" w:sz="0" w:space="0" w:color="auto"/>
                <w:right w:val="none" w:sz="0" w:space="0" w:color="auto"/>
              </w:divBdr>
            </w:div>
            <w:div w:id="389890489">
              <w:marLeft w:val="0"/>
              <w:marRight w:val="0"/>
              <w:marTop w:val="0"/>
              <w:marBottom w:val="0"/>
              <w:divBdr>
                <w:top w:val="none" w:sz="0" w:space="0" w:color="auto"/>
                <w:left w:val="none" w:sz="0" w:space="0" w:color="auto"/>
                <w:bottom w:val="none" w:sz="0" w:space="0" w:color="auto"/>
                <w:right w:val="none" w:sz="0" w:space="0" w:color="auto"/>
              </w:divBdr>
            </w:div>
            <w:div w:id="389890495">
              <w:marLeft w:val="0"/>
              <w:marRight w:val="0"/>
              <w:marTop w:val="0"/>
              <w:marBottom w:val="0"/>
              <w:divBdr>
                <w:top w:val="none" w:sz="0" w:space="0" w:color="auto"/>
                <w:left w:val="none" w:sz="0" w:space="0" w:color="auto"/>
                <w:bottom w:val="none" w:sz="0" w:space="0" w:color="auto"/>
                <w:right w:val="none" w:sz="0" w:space="0" w:color="auto"/>
              </w:divBdr>
            </w:div>
            <w:div w:id="38989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0444">
      <w:marLeft w:val="0"/>
      <w:marRight w:val="0"/>
      <w:marTop w:val="0"/>
      <w:marBottom w:val="0"/>
      <w:divBdr>
        <w:top w:val="none" w:sz="0" w:space="0" w:color="auto"/>
        <w:left w:val="none" w:sz="0" w:space="0" w:color="auto"/>
        <w:bottom w:val="none" w:sz="0" w:space="0" w:color="auto"/>
        <w:right w:val="none" w:sz="0" w:space="0" w:color="auto"/>
      </w:divBdr>
      <w:divsChild>
        <w:div w:id="389890469">
          <w:marLeft w:val="0"/>
          <w:marRight w:val="0"/>
          <w:marTop w:val="0"/>
          <w:marBottom w:val="0"/>
          <w:divBdr>
            <w:top w:val="none" w:sz="0" w:space="0" w:color="auto"/>
            <w:left w:val="none" w:sz="0" w:space="0" w:color="auto"/>
            <w:bottom w:val="none" w:sz="0" w:space="0" w:color="auto"/>
            <w:right w:val="none" w:sz="0" w:space="0" w:color="auto"/>
          </w:divBdr>
          <w:divsChild>
            <w:div w:id="389890431">
              <w:marLeft w:val="0"/>
              <w:marRight w:val="0"/>
              <w:marTop w:val="0"/>
              <w:marBottom w:val="0"/>
              <w:divBdr>
                <w:top w:val="none" w:sz="0" w:space="0" w:color="auto"/>
                <w:left w:val="none" w:sz="0" w:space="0" w:color="auto"/>
                <w:bottom w:val="none" w:sz="0" w:space="0" w:color="auto"/>
                <w:right w:val="none" w:sz="0" w:space="0" w:color="auto"/>
              </w:divBdr>
            </w:div>
            <w:div w:id="389890457">
              <w:marLeft w:val="0"/>
              <w:marRight w:val="0"/>
              <w:marTop w:val="0"/>
              <w:marBottom w:val="0"/>
              <w:divBdr>
                <w:top w:val="none" w:sz="0" w:space="0" w:color="auto"/>
                <w:left w:val="none" w:sz="0" w:space="0" w:color="auto"/>
                <w:bottom w:val="none" w:sz="0" w:space="0" w:color="auto"/>
                <w:right w:val="none" w:sz="0" w:space="0" w:color="auto"/>
              </w:divBdr>
            </w:div>
            <w:div w:id="389890466">
              <w:marLeft w:val="0"/>
              <w:marRight w:val="0"/>
              <w:marTop w:val="0"/>
              <w:marBottom w:val="0"/>
              <w:divBdr>
                <w:top w:val="none" w:sz="0" w:space="0" w:color="auto"/>
                <w:left w:val="none" w:sz="0" w:space="0" w:color="auto"/>
                <w:bottom w:val="none" w:sz="0" w:space="0" w:color="auto"/>
                <w:right w:val="none" w:sz="0" w:space="0" w:color="auto"/>
              </w:divBdr>
            </w:div>
            <w:div w:id="389890491">
              <w:marLeft w:val="0"/>
              <w:marRight w:val="0"/>
              <w:marTop w:val="0"/>
              <w:marBottom w:val="0"/>
              <w:divBdr>
                <w:top w:val="none" w:sz="0" w:space="0" w:color="auto"/>
                <w:left w:val="none" w:sz="0" w:space="0" w:color="auto"/>
                <w:bottom w:val="none" w:sz="0" w:space="0" w:color="auto"/>
                <w:right w:val="none" w:sz="0" w:space="0" w:color="auto"/>
              </w:divBdr>
            </w:div>
            <w:div w:id="389890496">
              <w:marLeft w:val="0"/>
              <w:marRight w:val="0"/>
              <w:marTop w:val="0"/>
              <w:marBottom w:val="0"/>
              <w:divBdr>
                <w:top w:val="none" w:sz="0" w:space="0" w:color="auto"/>
                <w:left w:val="none" w:sz="0" w:space="0" w:color="auto"/>
                <w:bottom w:val="none" w:sz="0" w:space="0" w:color="auto"/>
                <w:right w:val="none" w:sz="0" w:space="0" w:color="auto"/>
              </w:divBdr>
            </w:div>
            <w:div w:id="3898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0451">
      <w:marLeft w:val="0"/>
      <w:marRight w:val="0"/>
      <w:marTop w:val="0"/>
      <w:marBottom w:val="0"/>
      <w:divBdr>
        <w:top w:val="none" w:sz="0" w:space="0" w:color="auto"/>
        <w:left w:val="none" w:sz="0" w:space="0" w:color="auto"/>
        <w:bottom w:val="none" w:sz="0" w:space="0" w:color="auto"/>
        <w:right w:val="none" w:sz="0" w:space="0" w:color="auto"/>
      </w:divBdr>
      <w:divsChild>
        <w:div w:id="389890502">
          <w:marLeft w:val="0"/>
          <w:marRight w:val="0"/>
          <w:marTop w:val="0"/>
          <w:marBottom w:val="0"/>
          <w:divBdr>
            <w:top w:val="none" w:sz="0" w:space="0" w:color="auto"/>
            <w:left w:val="none" w:sz="0" w:space="0" w:color="auto"/>
            <w:bottom w:val="none" w:sz="0" w:space="0" w:color="auto"/>
            <w:right w:val="none" w:sz="0" w:space="0" w:color="auto"/>
          </w:divBdr>
          <w:divsChild>
            <w:div w:id="389890424">
              <w:marLeft w:val="0"/>
              <w:marRight w:val="0"/>
              <w:marTop w:val="0"/>
              <w:marBottom w:val="0"/>
              <w:divBdr>
                <w:top w:val="none" w:sz="0" w:space="0" w:color="auto"/>
                <w:left w:val="none" w:sz="0" w:space="0" w:color="auto"/>
                <w:bottom w:val="none" w:sz="0" w:space="0" w:color="auto"/>
                <w:right w:val="none" w:sz="0" w:space="0" w:color="auto"/>
              </w:divBdr>
            </w:div>
            <w:div w:id="389890449">
              <w:marLeft w:val="0"/>
              <w:marRight w:val="0"/>
              <w:marTop w:val="0"/>
              <w:marBottom w:val="0"/>
              <w:divBdr>
                <w:top w:val="none" w:sz="0" w:space="0" w:color="auto"/>
                <w:left w:val="none" w:sz="0" w:space="0" w:color="auto"/>
                <w:bottom w:val="none" w:sz="0" w:space="0" w:color="auto"/>
                <w:right w:val="none" w:sz="0" w:space="0" w:color="auto"/>
              </w:divBdr>
            </w:div>
            <w:div w:id="3898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0452">
      <w:marLeft w:val="0"/>
      <w:marRight w:val="0"/>
      <w:marTop w:val="0"/>
      <w:marBottom w:val="0"/>
      <w:divBdr>
        <w:top w:val="none" w:sz="0" w:space="0" w:color="auto"/>
        <w:left w:val="none" w:sz="0" w:space="0" w:color="auto"/>
        <w:bottom w:val="none" w:sz="0" w:space="0" w:color="auto"/>
        <w:right w:val="none" w:sz="0" w:space="0" w:color="auto"/>
      </w:divBdr>
      <w:divsChild>
        <w:div w:id="389890458">
          <w:marLeft w:val="0"/>
          <w:marRight w:val="0"/>
          <w:marTop w:val="0"/>
          <w:marBottom w:val="0"/>
          <w:divBdr>
            <w:top w:val="none" w:sz="0" w:space="0" w:color="auto"/>
            <w:left w:val="none" w:sz="0" w:space="0" w:color="auto"/>
            <w:bottom w:val="none" w:sz="0" w:space="0" w:color="auto"/>
            <w:right w:val="none" w:sz="0" w:space="0" w:color="auto"/>
          </w:divBdr>
          <w:divsChild>
            <w:div w:id="389890434">
              <w:marLeft w:val="0"/>
              <w:marRight w:val="0"/>
              <w:marTop w:val="0"/>
              <w:marBottom w:val="0"/>
              <w:divBdr>
                <w:top w:val="none" w:sz="0" w:space="0" w:color="auto"/>
                <w:left w:val="none" w:sz="0" w:space="0" w:color="auto"/>
                <w:bottom w:val="none" w:sz="0" w:space="0" w:color="auto"/>
                <w:right w:val="none" w:sz="0" w:space="0" w:color="auto"/>
              </w:divBdr>
            </w:div>
            <w:div w:id="389890461">
              <w:marLeft w:val="0"/>
              <w:marRight w:val="0"/>
              <w:marTop w:val="0"/>
              <w:marBottom w:val="0"/>
              <w:divBdr>
                <w:top w:val="none" w:sz="0" w:space="0" w:color="auto"/>
                <w:left w:val="none" w:sz="0" w:space="0" w:color="auto"/>
                <w:bottom w:val="none" w:sz="0" w:space="0" w:color="auto"/>
                <w:right w:val="none" w:sz="0" w:space="0" w:color="auto"/>
              </w:divBdr>
            </w:div>
            <w:div w:id="389890475">
              <w:marLeft w:val="0"/>
              <w:marRight w:val="0"/>
              <w:marTop w:val="0"/>
              <w:marBottom w:val="0"/>
              <w:divBdr>
                <w:top w:val="none" w:sz="0" w:space="0" w:color="auto"/>
                <w:left w:val="none" w:sz="0" w:space="0" w:color="auto"/>
                <w:bottom w:val="none" w:sz="0" w:space="0" w:color="auto"/>
                <w:right w:val="none" w:sz="0" w:space="0" w:color="auto"/>
              </w:divBdr>
            </w:div>
            <w:div w:id="389890501">
              <w:marLeft w:val="0"/>
              <w:marRight w:val="0"/>
              <w:marTop w:val="0"/>
              <w:marBottom w:val="0"/>
              <w:divBdr>
                <w:top w:val="none" w:sz="0" w:space="0" w:color="auto"/>
                <w:left w:val="none" w:sz="0" w:space="0" w:color="auto"/>
                <w:bottom w:val="none" w:sz="0" w:space="0" w:color="auto"/>
                <w:right w:val="none" w:sz="0" w:space="0" w:color="auto"/>
              </w:divBdr>
            </w:div>
            <w:div w:id="38989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0474">
      <w:marLeft w:val="0"/>
      <w:marRight w:val="0"/>
      <w:marTop w:val="0"/>
      <w:marBottom w:val="0"/>
      <w:divBdr>
        <w:top w:val="none" w:sz="0" w:space="0" w:color="auto"/>
        <w:left w:val="none" w:sz="0" w:space="0" w:color="auto"/>
        <w:bottom w:val="none" w:sz="0" w:space="0" w:color="auto"/>
        <w:right w:val="none" w:sz="0" w:space="0" w:color="auto"/>
      </w:divBdr>
      <w:divsChild>
        <w:div w:id="389890467">
          <w:marLeft w:val="0"/>
          <w:marRight w:val="0"/>
          <w:marTop w:val="0"/>
          <w:marBottom w:val="0"/>
          <w:divBdr>
            <w:top w:val="none" w:sz="0" w:space="0" w:color="auto"/>
            <w:left w:val="none" w:sz="0" w:space="0" w:color="auto"/>
            <w:bottom w:val="none" w:sz="0" w:space="0" w:color="auto"/>
            <w:right w:val="none" w:sz="0" w:space="0" w:color="auto"/>
          </w:divBdr>
          <w:divsChild>
            <w:div w:id="389890430">
              <w:marLeft w:val="0"/>
              <w:marRight w:val="0"/>
              <w:marTop w:val="0"/>
              <w:marBottom w:val="0"/>
              <w:divBdr>
                <w:top w:val="none" w:sz="0" w:space="0" w:color="auto"/>
                <w:left w:val="none" w:sz="0" w:space="0" w:color="auto"/>
                <w:bottom w:val="none" w:sz="0" w:space="0" w:color="auto"/>
                <w:right w:val="none" w:sz="0" w:space="0" w:color="auto"/>
              </w:divBdr>
            </w:div>
            <w:div w:id="389890432">
              <w:marLeft w:val="0"/>
              <w:marRight w:val="0"/>
              <w:marTop w:val="0"/>
              <w:marBottom w:val="0"/>
              <w:divBdr>
                <w:top w:val="none" w:sz="0" w:space="0" w:color="auto"/>
                <w:left w:val="none" w:sz="0" w:space="0" w:color="auto"/>
                <w:bottom w:val="none" w:sz="0" w:space="0" w:color="auto"/>
                <w:right w:val="none" w:sz="0" w:space="0" w:color="auto"/>
              </w:divBdr>
            </w:div>
            <w:div w:id="389890441">
              <w:marLeft w:val="0"/>
              <w:marRight w:val="0"/>
              <w:marTop w:val="0"/>
              <w:marBottom w:val="0"/>
              <w:divBdr>
                <w:top w:val="none" w:sz="0" w:space="0" w:color="auto"/>
                <w:left w:val="none" w:sz="0" w:space="0" w:color="auto"/>
                <w:bottom w:val="none" w:sz="0" w:space="0" w:color="auto"/>
                <w:right w:val="none" w:sz="0" w:space="0" w:color="auto"/>
              </w:divBdr>
            </w:div>
            <w:div w:id="389890463">
              <w:marLeft w:val="0"/>
              <w:marRight w:val="0"/>
              <w:marTop w:val="0"/>
              <w:marBottom w:val="0"/>
              <w:divBdr>
                <w:top w:val="none" w:sz="0" w:space="0" w:color="auto"/>
                <w:left w:val="none" w:sz="0" w:space="0" w:color="auto"/>
                <w:bottom w:val="none" w:sz="0" w:space="0" w:color="auto"/>
                <w:right w:val="none" w:sz="0" w:space="0" w:color="auto"/>
              </w:divBdr>
            </w:div>
            <w:div w:id="389890472">
              <w:marLeft w:val="0"/>
              <w:marRight w:val="0"/>
              <w:marTop w:val="0"/>
              <w:marBottom w:val="0"/>
              <w:divBdr>
                <w:top w:val="none" w:sz="0" w:space="0" w:color="auto"/>
                <w:left w:val="none" w:sz="0" w:space="0" w:color="auto"/>
                <w:bottom w:val="none" w:sz="0" w:space="0" w:color="auto"/>
                <w:right w:val="none" w:sz="0" w:space="0" w:color="auto"/>
              </w:divBdr>
            </w:div>
            <w:div w:id="389890477">
              <w:marLeft w:val="0"/>
              <w:marRight w:val="0"/>
              <w:marTop w:val="0"/>
              <w:marBottom w:val="0"/>
              <w:divBdr>
                <w:top w:val="none" w:sz="0" w:space="0" w:color="auto"/>
                <w:left w:val="none" w:sz="0" w:space="0" w:color="auto"/>
                <w:bottom w:val="none" w:sz="0" w:space="0" w:color="auto"/>
                <w:right w:val="none" w:sz="0" w:space="0" w:color="auto"/>
              </w:divBdr>
            </w:div>
            <w:div w:id="389890483">
              <w:marLeft w:val="0"/>
              <w:marRight w:val="0"/>
              <w:marTop w:val="0"/>
              <w:marBottom w:val="0"/>
              <w:divBdr>
                <w:top w:val="none" w:sz="0" w:space="0" w:color="auto"/>
                <w:left w:val="none" w:sz="0" w:space="0" w:color="auto"/>
                <w:bottom w:val="none" w:sz="0" w:space="0" w:color="auto"/>
                <w:right w:val="none" w:sz="0" w:space="0" w:color="auto"/>
              </w:divBdr>
            </w:div>
            <w:div w:id="389890486">
              <w:marLeft w:val="0"/>
              <w:marRight w:val="0"/>
              <w:marTop w:val="0"/>
              <w:marBottom w:val="0"/>
              <w:divBdr>
                <w:top w:val="none" w:sz="0" w:space="0" w:color="auto"/>
                <w:left w:val="none" w:sz="0" w:space="0" w:color="auto"/>
                <w:bottom w:val="none" w:sz="0" w:space="0" w:color="auto"/>
                <w:right w:val="none" w:sz="0" w:space="0" w:color="auto"/>
              </w:divBdr>
            </w:div>
            <w:div w:id="38989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0481">
      <w:marLeft w:val="0"/>
      <w:marRight w:val="0"/>
      <w:marTop w:val="0"/>
      <w:marBottom w:val="0"/>
      <w:divBdr>
        <w:top w:val="none" w:sz="0" w:space="0" w:color="auto"/>
        <w:left w:val="none" w:sz="0" w:space="0" w:color="auto"/>
        <w:bottom w:val="none" w:sz="0" w:space="0" w:color="auto"/>
        <w:right w:val="none" w:sz="0" w:space="0" w:color="auto"/>
      </w:divBdr>
      <w:divsChild>
        <w:div w:id="389890494">
          <w:marLeft w:val="0"/>
          <w:marRight w:val="0"/>
          <w:marTop w:val="0"/>
          <w:marBottom w:val="0"/>
          <w:divBdr>
            <w:top w:val="none" w:sz="0" w:space="0" w:color="auto"/>
            <w:left w:val="none" w:sz="0" w:space="0" w:color="auto"/>
            <w:bottom w:val="none" w:sz="0" w:space="0" w:color="auto"/>
            <w:right w:val="none" w:sz="0" w:space="0" w:color="auto"/>
          </w:divBdr>
          <w:divsChild>
            <w:div w:id="389890425">
              <w:marLeft w:val="0"/>
              <w:marRight w:val="0"/>
              <w:marTop w:val="0"/>
              <w:marBottom w:val="0"/>
              <w:divBdr>
                <w:top w:val="none" w:sz="0" w:space="0" w:color="auto"/>
                <w:left w:val="none" w:sz="0" w:space="0" w:color="auto"/>
                <w:bottom w:val="none" w:sz="0" w:space="0" w:color="auto"/>
                <w:right w:val="none" w:sz="0" w:space="0" w:color="auto"/>
              </w:divBdr>
            </w:div>
            <w:div w:id="389890433">
              <w:marLeft w:val="0"/>
              <w:marRight w:val="0"/>
              <w:marTop w:val="0"/>
              <w:marBottom w:val="0"/>
              <w:divBdr>
                <w:top w:val="none" w:sz="0" w:space="0" w:color="auto"/>
                <w:left w:val="none" w:sz="0" w:space="0" w:color="auto"/>
                <w:bottom w:val="none" w:sz="0" w:space="0" w:color="auto"/>
                <w:right w:val="none" w:sz="0" w:space="0" w:color="auto"/>
              </w:divBdr>
            </w:div>
            <w:div w:id="389890436">
              <w:marLeft w:val="0"/>
              <w:marRight w:val="0"/>
              <w:marTop w:val="0"/>
              <w:marBottom w:val="0"/>
              <w:divBdr>
                <w:top w:val="none" w:sz="0" w:space="0" w:color="auto"/>
                <w:left w:val="none" w:sz="0" w:space="0" w:color="auto"/>
                <w:bottom w:val="none" w:sz="0" w:space="0" w:color="auto"/>
                <w:right w:val="none" w:sz="0" w:space="0" w:color="auto"/>
              </w:divBdr>
            </w:div>
            <w:div w:id="389890446">
              <w:marLeft w:val="0"/>
              <w:marRight w:val="0"/>
              <w:marTop w:val="0"/>
              <w:marBottom w:val="0"/>
              <w:divBdr>
                <w:top w:val="none" w:sz="0" w:space="0" w:color="auto"/>
                <w:left w:val="none" w:sz="0" w:space="0" w:color="auto"/>
                <w:bottom w:val="none" w:sz="0" w:space="0" w:color="auto"/>
                <w:right w:val="none" w:sz="0" w:space="0" w:color="auto"/>
              </w:divBdr>
            </w:div>
            <w:div w:id="389890447">
              <w:marLeft w:val="0"/>
              <w:marRight w:val="0"/>
              <w:marTop w:val="0"/>
              <w:marBottom w:val="0"/>
              <w:divBdr>
                <w:top w:val="none" w:sz="0" w:space="0" w:color="auto"/>
                <w:left w:val="none" w:sz="0" w:space="0" w:color="auto"/>
                <w:bottom w:val="none" w:sz="0" w:space="0" w:color="auto"/>
                <w:right w:val="none" w:sz="0" w:space="0" w:color="auto"/>
              </w:divBdr>
            </w:div>
            <w:div w:id="389890460">
              <w:marLeft w:val="0"/>
              <w:marRight w:val="0"/>
              <w:marTop w:val="0"/>
              <w:marBottom w:val="0"/>
              <w:divBdr>
                <w:top w:val="none" w:sz="0" w:space="0" w:color="auto"/>
                <w:left w:val="none" w:sz="0" w:space="0" w:color="auto"/>
                <w:bottom w:val="none" w:sz="0" w:space="0" w:color="auto"/>
                <w:right w:val="none" w:sz="0" w:space="0" w:color="auto"/>
              </w:divBdr>
            </w:div>
            <w:div w:id="389890470">
              <w:marLeft w:val="0"/>
              <w:marRight w:val="0"/>
              <w:marTop w:val="0"/>
              <w:marBottom w:val="0"/>
              <w:divBdr>
                <w:top w:val="none" w:sz="0" w:space="0" w:color="auto"/>
                <w:left w:val="none" w:sz="0" w:space="0" w:color="auto"/>
                <w:bottom w:val="none" w:sz="0" w:space="0" w:color="auto"/>
                <w:right w:val="none" w:sz="0" w:space="0" w:color="auto"/>
              </w:divBdr>
            </w:div>
            <w:div w:id="389890471">
              <w:marLeft w:val="0"/>
              <w:marRight w:val="0"/>
              <w:marTop w:val="0"/>
              <w:marBottom w:val="0"/>
              <w:divBdr>
                <w:top w:val="none" w:sz="0" w:space="0" w:color="auto"/>
                <w:left w:val="none" w:sz="0" w:space="0" w:color="auto"/>
                <w:bottom w:val="none" w:sz="0" w:space="0" w:color="auto"/>
                <w:right w:val="none" w:sz="0" w:space="0" w:color="auto"/>
              </w:divBdr>
            </w:div>
            <w:div w:id="38989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90500">
      <w:marLeft w:val="0"/>
      <w:marRight w:val="0"/>
      <w:marTop w:val="0"/>
      <w:marBottom w:val="0"/>
      <w:divBdr>
        <w:top w:val="none" w:sz="0" w:space="0" w:color="auto"/>
        <w:left w:val="none" w:sz="0" w:space="0" w:color="auto"/>
        <w:bottom w:val="none" w:sz="0" w:space="0" w:color="auto"/>
        <w:right w:val="none" w:sz="0" w:space="0" w:color="auto"/>
      </w:divBdr>
      <w:divsChild>
        <w:div w:id="389890453">
          <w:marLeft w:val="0"/>
          <w:marRight w:val="0"/>
          <w:marTop w:val="0"/>
          <w:marBottom w:val="0"/>
          <w:divBdr>
            <w:top w:val="none" w:sz="0" w:space="0" w:color="auto"/>
            <w:left w:val="none" w:sz="0" w:space="0" w:color="auto"/>
            <w:bottom w:val="none" w:sz="0" w:space="0" w:color="auto"/>
            <w:right w:val="none" w:sz="0" w:space="0" w:color="auto"/>
          </w:divBdr>
          <w:divsChild>
            <w:div w:id="389890421">
              <w:marLeft w:val="0"/>
              <w:marRight w:val="0"/>
              <w:marTop w:val="0"/>
              <w:marBottom w:val="0"/>
              <w:divBdr>
                <w:top w:val="none" w:sz="0" w:space="0" w:color="auto"/>
                <w:left w:val="none" w:sz="0" w:space="0" w:color="auto"/>
                <w:bottom w:val="none" w:sz="0" w:space="0" w:color="auto"/>
                <w:right w:val="none" w:sz="0" w:space="0" w:color="auto"/>
              </w:divBdr>
            </w:div>
            <w:div w:id="389890422">
              <w:marLeft w:val="0"/>
              <w:marRight w:val="0"/>
              <w:marTop w:val="0"/>
              <w:marBottom w:val="0"/>
              <w:divBdr>
                <w:top w:val="none" w:sz="0" w:space="0" w:color="auto"/>
                <w:left w:val="none" w:sz="0" w:space="0" w:color="auto"/>
                <w:bottom w:val="none" w:sz="0" w:space="0" w:color="auto"/>
                <w:right w:val="none" w:sz="0" w:space="0" w:color="auto"/>
              </w:divBdr>
            </w:div>
            <w:div w:id="389890426">
              <w:marLeft w:val="0"/>
              <w:marRight w:val="0"/>
              <w:marTop w:val="0"/>
              <w:marBottom w:val="0"/>
              <w:divBdr>
                <w:top w:val="none" w:sz="0" w:space="0" w:color="auto"/>
                <w:left w:val="none" w:sz="0" w:space="0" w:color="auto"/>
                <w:bottom w:val="none" w:sz="0" w:space="0" w:color="auto"/>
                <w:right w:val="none" w:sz="0" w:space="0" w:color="auto"/>
              </w:divBdr>
            </w:div>
            <w:div w:id="389890427">
              <w:marLeft w:val="0"/>
              <w:marRight w:val="0"/>
              <w:marTop w:val="0"/>
              <w:marBottom w:val="0"/>
              <w:divBdr>
                <w:top w:val="none" w:sz="0" w:space="0" w:color="auto"/>
                <w:left w:val="none" w:sz="0" w:space="0" w:color="auto"/>
                <w:bottom w:val="none" w:sz="0" w:space="0" w:color="auto"/>
                <w:right w:val="none" w:sz="0" w:space="0" w:color="auto"/>
              </w:divBdr>
            </w:div>
            <w:div w:id="389890428">
              <w:marLeft w:val="0"/>
              <w:marRight w:val="0"/>
              <w:marTop w:val="0"/>
              <w:marBottom w:val="0"/>
              <w:divBdr>
                <w:top w:val="none" w:sz="0" w:space="0" w:color="auto"/>
                <w:left w:val="none" w:sz="0" w:space="0" w:color="auto"/>
                <w:bottom w:val="none" w:sz="0" w:space="0" w:color="auto"/>
                <w:right w:val="none" w:sz="0" w:space="0" w:color="auto"/>
              </w:divBdr>
            </w:div>
            <w:div w:id="389890455">
              <w:marLeft w:val="0"/>
              <w:marRight w:val="0"/>
              <w:marTop w:val="0"/>
              <w:marBottom w:val="0"/>
              <w:divBdr>
                <w:top w:val="none" w:sz="0" w:space="0" w:color="auto"/>
                <w:left w:val="none" w:sz="0" w:space="0" w:color="auto"/>
                <w:bottom w:val="none" w:sz="0" w:space="0" w:color="auto"/>
                <w:right w:val="none" w:sz="0" w:space="0" w:color="auto"/>
              </w:divBdr>
            </w:div>
            <w:div w:id="389890464">
              <w:marLeft w:val="0"/>
              <w:marRight w:val="0"/>
              <w:marTop w:val="0"/>
              <w:marBottom w:val="0"/>
              <w:divBdr>
                <w:top w:val="none" w:sz="0" w:space="0" w:color="auto"/>
                <w:left w:val="none" w:sz="0" w:space="0" w:color="auto"/>
                <w:bottom w:val="none" w:sz="0" w:space="0" w:color="auto"/>
                <w:right w:val="none" w:sz="0" w:space="0" w:color="auto"/>
              </w:divBdr>
            </w:div>
            <w:div w:id="389890468">
              <w:marLeft w:val="0"/>
              <w:marRight w:val="0"/>
              <w:marTop w:val="0"/>
              <w:marBottom w:val="0"/>
              <w:divBdr>
                <w:top w:val="none" w:sz="0" w:space="0" w:color="auto"/>
                <w:left w:val="none" w:sz="0" w:space="0" w:color="auto"/>
                <w:bottom w:val="none" w:sz="0" w:space="0" w:color="auto"/>
                <w:right w:val="none" w:sz="0" w:space="0" w:color="auto"/>
              </w:divBdr>
            </w:div>
            <w:div w:id="389890473">
              <w:marLeft w:val="0"/>
              <w:marRight w:val="0"/>
              <w:marTop w:val="0"/>
              <w:marBottom w:val="0"/>
              <w:divBdr>
                <w:top w:val="none" w:sz="0" w:space="0" w:color="auto"/>
                <w:left w:val="none" w:sz="0" w:space="0" w:color="auto"/>
                <w:bottom w:val="none" w:sz="0" w:space="0" w:color="auto"/>
                <w:right w:val="none" w:sz="0" w:space="0" w:color="auto"/>
              </w:divBdr>
            </w:div>
            <w:div w:id="389890476">
              <w:marLeft w:val="0"/>
              <w:marRight w:val="0"/>
              <w:marTop w:val="0"/>
              <w:marBottom w:val="0"/>
              <w:divBdr>
                <w:top w:val="none" w:sz="0" w:space="0" w:color="auto"/>
                <w:left w:val="none" w:sz="0" w:space="0" w:color="auto"/>
                <w:bottom w:val="none" w:sz="0" w:space="0" w:color="auto"/>
                <w:right w:val="none" w:sz="0" w:space="0" w:color="auto"/>
              </w:divBdr>
            </w:div>
            <w:div w:id="389890485">
              <w:marLeft w:val="0"/>
              <w:marRight w:val="0"/>
              <w:marTop w:val="0"/>
              <w:marBottom w:val="0"/>
              <w:divBdr>
                <w:top w:val="none" w:sz="0" w:space="0" w:color="auto"/>
                <w:left w:val="none" w:sz="0" w:space="0" w:color="auto"/>
                <w:bottom w:val="none" w:sz="0" w:space="0" w:color="auto"/>
                <w:right w:val="none" w:sz="0" w:space="0" w:color="auto"/>
              </w:divBdr>
            </w:div>
            <w:div w:id="389890487">
              <w:marLeft w:val="0"/>
              <w:marRight w:val="0"/>
              <w:marTop w:val="0"/>
              <w:marBottom w:val="0"/>
              <w:divBdr>
                <w:top w:val="none" w:sz="0" w:space="0" w:color="auto"/>
                <w:left w:val="none" w:sz="0" w:space="0" w:color="auto"/>
                <w:bottom w:val="none" w:sz="0" w:space="0" w:color="auto"/>
                <w:right w:val="none" w:sz="0" w:space="0" w:color="auto"/>
              </w:divBdr>
            </w:div>
            <w:div w:id="389890490">
              <w:marLeft w:val="0"/>
              <w:marRight w:val="0"/>
              <w:marTop w:val="0"/>
              <w:marBottom w:val="0"/>
              <w:divBdr>
                <w:top w:val="none" w:sz="0" w:space="0" w:color="auto"/>
                <w:left w:val="none" w:sz="0" w:space="0" w:color="auto"/>
                <w:bottom w:val="none" w:sz="0" w:space="0" w:color="auto"/>
                <w:right w:val="none" w:sz="0" w:space="0" w:color="auto"/>
              </w:divBdr>
            </w:div>
            <w:div w:id="389890499">
              <w:marLeft w:val="0"/>
              <w:marRight w:val="0"/>
              <w:marTop w:val="0"/>
              <w:marBottom w:val="0"/>
              <w:divBdr>
                <w:top w:val="none" w:sz="0" w:space="0" w:color="auto"/>
                <w:left w:val="none" w:sz="0" w:space="0" w:color="auto"/>
                <w:bottom w:val="none" w:sz="0" w:space="0" w:color="auto"/>
                <w:right w:val="none" w:sz="0" w:space="0" w:color="auto"/>
              </w:divBdr>
            </w:div>
            <w:div w:id="389890503">
              <w:marLeft w:val="0"/>
              <w:marRight w:val="0"/>
              <w:marTop w:val="0"/>
              <w:marBottom w:val="0"/>
              <w:divBdr>
                <w:top w:val="none" w:sz="0" w:space="0" w:color="auto"/>
                <w:left w:val="none" w:sz="0" w:space="0" w:color="auto"/>
                <w:bottom w:val="none" w:sz="0" w:space="0" w:color="auto"/>
                <w:right w:val="none" w:sz="0" w:space="0" w:color="auto"/>
              </w:divBdr>
            </w:div>
            <w:div w:id="389890504">
              <w:marLeft w:val="0"/>
              <w:marRight w:val="0"/>
              <w:marTop w:val="0"/>
              <w:marBottom w:val="0"/>
              <w:divBdr>
                <w:top w:val="none" w:sz="0" w:space="0" w:color="auto"/>
                <w:left w:val="none" w:sz="0" w:space="0" w:color="auto"/>
                <w:bottom w:val="none" w:sz="0" w:space="0" w:color="auto"/>
                <w:right w:val="none" w:sz="0" w:space="0" w:color="auto"/>
              </w:divBdr>
            </w:div>
            <w:div w:id="3898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magtu.informsystema.ru/uploader/fileUpload?name=3194.pdf&amp;show=dcatalogues/1/1136688/3194.pdf&amp;view=tru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magtu.informsystema.ru/uploader/fileUpload?name=3935.pdf&amp;show=dcatalogues/1/1530508/3935.pdf&amp;view=tru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agtu.informsystema.ru/uploader/fileUpload?name=3816.pdf&amp;show=dcatalogues/1/1530261/3816.pdf&amp;view=true"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agtu.informsystema.ru/uploader/fileUpload?name=2766.pdf&amp;show=dcatalogues/1/1132870/2766.pdf&amp;view=true" TargetMode="External"/><Relationship Id="rId5" Type="http://schemas.openxmlformats.org/officeDocument/2006/relationships/webSettings" Target="webSettings.xml"/><Relationship Id="rId15" Type="http://schemas.openxmlformats.org/officeDocument/2006/relationships/hyperlink" Target="https://new.znanium.com/document?id=327710" TargetMode="External"/><Relationship Id="rId10" Type="http://schemas.openxmlformats.org/officeDocument/2006/relationships/hyperlink" Target="https://magtu.informsystema.ru/uploader/fileUpload?name=2743.pdf&amp;show=dcatalogues/1/1132688/2743.pdf&amp;view=true"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magtu.informsystema.ru/uploader/fileUpload?name=3432.pdf&amp;show=dcatalogues/1/1209620/3432.pdf&amp;view=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39</Pages>
  <Words>11122</Words>
  <Characters>63397</Characters>
  <Application>Microsoft Office Word</Application>
  <DocSecurity>0</DocSecurity>
  <Lines>528</Lines>
  <Paragraphs>148</Paragraphs>
  <ScaleCrop>false</ScaleCrop>
  <Company/>
  <LinksUpToDate>false</LinksUpToDate>
  <CharactersWithSpaces>74371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2019-2020_37_05_02-ИПСД-19_46_plx_Психосоматика</dc:title>
  <dc:subject/>
  <dc:creator>FastReport.NET</dc:creator>
  <cp:keywords/>
  <dc:description/>
  <cp:lastModifiedBy>psylab</cp:lastModifiedBy>
  <cp:revision>9</cp:revision>
  <cp:lastPrinted>2020-03-21T08:51:00Z</cp:lastPrinted>
  <dcterms:created xsi:type="dcterms:W3CDTF">2020-03-20T07:51:00Z</dcterms:created>
  <dcterms:modified xsi:type="dcterms:W3CDTF">2020-10-30T18:15:00Z</dcterms:modified>
</cp:coreProperties>
</file>