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3969AE" w:rsidRPr="0049674D">
        <w:trPr>
          <w:trHeight w:hRule="exact" w:val="277"/>
        </w:trPr>
        <w:tc>
          <w:tcPr>
            <w:tcW w:w="1135" w:type="dxa"/>
          </w:tcPr>
          <w:p w:rsidR="003969AE" w:rsidRDefault="00FA4DB3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-710565</wp:posOffset>
                  </wp:positionV>
                  <wp:extent cx="7562755" cy="10677525"/>
                  <wp:effectExtent l="19050" t="0" r="95" b="0"/>
                  <wp:wrapNone/>
                  <wp:docPr id="3" name="Рисунок 3" descr="G:\Документы\Программы2020\370502_титулы\1 лист\тренинг личностного рос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Документы\Программы2020\370502_титулы\1 лист\тренинг личностного рос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755" cy="1067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3969AE" w:rsidRPr="00B416E0" w:rsidRDefault="00A276B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3969AE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3969AE" w:rsidRDefault="00A276BF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3969AE"/>
        </w:tc>
      </w:tr>
      <w:tr w:rsidR="003969AE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969AE" w:rsidRDefault="003969AE"/>
        </w:tc>
        <w:tc>
          <w:tcPr>
            <w:tcW w:w="1277" w:type="dxa"/>
          </w:tcPr>
          <w:p w:rsidR="003969AE" w:rsidRDefault="003969AE"/>
        </w:tc>
        <w:tc>
          <w:tcPr>
            <w:tcW w:w="6947" w:type="dxa"/>
          </w:tcPr>
          <w:p w:rsidR="003969AE" w:rsidRDefault="003969AE"/>
        </w:tc>
      </w:tr>
      <w:tr w:rsidR="003969AE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969AE" w:rsidRDefault="003969AE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3969AE" w:rsidRPr="00B416E0" w:rsidRDefault="00A276B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3969AE" w:rsidRDefault="00A27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3969AE">
        <w:trPr>
          <w:trHeight w:hRule="exact" w:val="416"/>
        </w:trPr>
        <w:tc>
          <w:tcPr>
            <w:tcW w:w="1135" w:type="dxa"/>
          </w:tcPr>
          <w:p w:rsidR="003969AE" w:rsidRDefault="003969AE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3969AE"/>
        </w:tc>
      </w:tr>
      <w:tr w:rsidR="003969AE">
        <w:trPr>
          <w:trHeight w:hRule="exact" w:val="416"/>
        </w:trPr>
        <w:tc>
          <w:tcPr>
            <w:tcW w:w="1135" w:type="dxa"/>
          </w:tcPr>
          <w:p w:rsidR="003969AE" w:rsidRDefault="003969AE"/>
        </w:tc>
        <w:tc>
          <w:tcPr>
            <w:tcW w:w="1277" w:type="dxa"/>
          </w:tcPr>
          <w:p w:rsidR="003969AE" w:rsidRDefault="003969AE"/>
        </w:tc>
        <w:tc>
          <w:tcPr>
            <w:tcW w:w="6947" w:type="dxa"/>
          </w:tcPr>
          <w:p w:rsidR="003969AE" w:rsidRDefault="003969AE"/>
        </w:tc>
      </w:tr>
      <w:tr w:rsidR="003969AE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 w:rsidP="00271B9C">
            <w:pPr>
              <w:spacing w:after="0" w:line="240" w:lineRule="auto"/>
              <w:ind w:left="4928"/>
              <w:jc w:val="center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3969AE" w:rsidRPr="00B416E0" w:rsidRDefault="00A276BF" w:rsidP="00271B9C">
            <w:pPr>
              <w:spacing w:after="0" w:line="240" w:lineRule="auto"/>
              <w:ind w:left="4928"/>
              <w:jc w:val="center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3969AE" w:rsidRPr="00B416E0" w:rsidRDefault="00A276BF" w:rsidP="00271B9C">
            <w:pPr>
              <w:spacing w:after="0" w:line="240" w:lineRule="auto"/>
              <w:ind w:left="4928"/>
              <w:jc w:val="center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3969AE" w:rsidRPr="00B416E0" w:rsidRDefault="003969AE" w:rsidP="00271B9C">
            <w:pPr>
              <w:spacing w:after="0" w:line="240" w:lineRule="auto"/>
              <w:ind w:left="4928"/>
              <w:jc w:val="center"/>
              <w:rPr>
                <w:sz w:val="24"/>
                <w:szCs w:val="24"/>
                <w:lang w:val="ru-RU"/>
              </w:rPr>
            </w:pPr>
          </w:p>
          <w:p w:rsidR="003969AE" w:rsidRDefault="00A276BF" w:rsidP="00271B9C">
            <w:pPr>
              <w:spacing w:after="0" w:line="240" w:lineRule="auto"/>
              <w:ind w:left="4928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3969AE">
        <w:trPr>
          <w:trHeight w:hRule="exact" w:val="1250"/>
        </w:trPr>
        <w:tc>
          <w:tcPr>
            <w:tcW w:w="1135" w:type="dxa"/>
          </w:tcPr>
          <w:p w:rsidR="003969AE" w:rsidRDefault="003969AE"/>
        </w:tc>
        <w:tc>
          <w:tcPr>
            <w:tcW w:w="1277" w:type="dxa"/>
          </w:tcPr>
          <w:p w:rsidR="003969AE" w:rsidRDefault="003969AE"/>
        </w:tc>
        <w:tc>
          <w:tcPr>
            <w:tcW w:w="6947" w:type="dxa"/>
          </w:tcPr>
          <w:p w:rsidR="003969AE" w:rsidRDefault="003969AE"/>
        </w:tc>
      </w:tr>
      <w:tr w:rsidR="003969AE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 w:rsidP="00271B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</w:p>
        </w:tc>
      </w:tr>
      <w:tr w:rsidR="003969AE">
        <w:trPr>
          <w:trHeight w:hRule="exact" w:val="138"/>
        </w:trPr>
        <w:tc>
          <w:tcPr>
            <w:tcW w:w="1135" w:type="dxa"/>
          </w:tcPr>
          <w:p w:rsidR="003969AE" w:rsidRDefault="003969AE"/>
        </w:tc>
        <w:tc>
          <w:tcPr>
            <w:tcW w:w="1277" w:type="dxa"/>
          </w:tcPr>
          <w:p w:rsidR="003969AE" w:rsidRDefault="003969AE"/>
        </w:tc>
        <w:tc>
          <w:tcPr>
            <w:tcW w:w="6947" w:type="dxa"/>
          </w:tcPr>
          <w:p w:rsidR="003969AE" w:rsidRDefault="003969AE"/>
        </w:tc>
      </w:tr>
      <w:tr w:rsidR="003969AE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ТРЕНИНГ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ЛИЧНОСТНОГО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РОСТА</w:t>
            </w:r>
            <w:r>
              <w:t xml:space="preserve"> </w:t>
            </w:r>
          </w:p>
        </w:tc>
      </w:tr>
      <w:tr w:rsidR="003969AE">
        <w:trPr>
          <w:trHeight w:hRule="exact" w:val="138"/>
        </w:trPr>
        <w:tc>
          <w:tcPr>
            <w:tcW w:w="1135" w:type="dxa"/>
          </w:tcPr>
          <w:p w:rsidR="003969AE" w:rsidRDefault="003969AE"/>
        </w:tc>
        <w:tc>
          <w:tcPr>
            <w:tcW w:w="1277" w:type="dxa"/>
          </w:tcPr>
          <w:p w:rsidR="003969AE" w:rsidRDefault="003969AE"/>
        </w:tc>
        <w:tc>
          <w:tcPr>
            <w:tcW w:w="6947" w:type="dxa"/>
          </w:tcPr>
          <w:p w:rsidR="003969AE" w:rsidRDefault="003969AE"/>
        </w:tc>
      </w:tr>
      <w:tr w:rsidR="003969AE" w:rsidRPr="00271B9C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271B9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="00A276BF"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416E0">
              <w:rPr>
                <w:lang w:val="ru-RU"/>
              </w:rPr>
              <w:t xml:space="preserve"> </w:t>
            </w:r>
          </w:p>
        </w:tc>
      </w:tr>
      <w:tr w:rsidR="003969AE" w:rsidRPr="0049674D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271B9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="00A276BF" w:rsidRPr="00B416E0">
              <w:rPr>
                <w:lang w:val="ru-RU"/>
              </w:rPr>
              <w:t xml:space="preserve"> </w:t>
            </w:r>
          </w:p>
          <w:p w:rsidR="003969AE" w:rsidRPr="00B416E0" w:rsidRDefault="00271B9C" w:rsidP="00271B9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Морально-психологическое</w:t>
            </w:r>
            <w:r w:rsidR="00A276BF" w:rsidRPr="00B416E0">
              <w:rPr>
                <w:lang w:val="ru-RU"/>
              </w:rPr>
              <w:t xml:space="preserve"> 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A276BF" w:rsidRPr="00B416E0">
              <w:rPr>
                <w:lang w:val="ru-RU"/>
              </w:rPr>
              <w:t xml:space="preserve"> 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A276BF" w:rsidRPr="00B416E0">
              <w:rPr>
                <w:lang w:val="ru-RU"/>
              </w:rPr>
              <w:t xml:space="preserve"> 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A276BF" w:rsidRPr="00B416E0">
              <w:rPr>
                <w:lang w:val="ru-RU"/>
              </w:rPr>
              <w:t xml:space="preserve"> </w:t>
            </w:r>
          </w:p>
        </w:tc>
      </w:tr>
      <w:tr w:rsidR="003969AE" w:rsidRPr="0049674D">
        <w:trPr>
          <w:trHeight w:hRule="exact" w:val="277"/>
        </w:trPr>
        <w:tc>
          <w:tcPr>
            <w:tcW w:w="1135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3969AE">
        <w:trPr>
          <w:trHeight w:hRule="exact" w:val="694"/>
        </w:trPr>
        <w:tc>
          <w:tcPr>
            <w:tcW w:w="1135" w:type="dxa"/>
          </w:tcPr>
          <w:p w:rsidR="003969AE" w:rsidRDefault="003969AE"/>
        </w:tc>
        <w:tc>
          <w:tcPr>
            <w:tcW w:w="1277" w:type="dxa"/>
          </w:tcPr>
          <w:p w:rsidR="003969AE" w:rsidRDefault="003969AE"/>
        </w:tc>
        <w:tc>
          <w:tcPr>
            <w:tcW w:w="6947" w:type="dxa"/>
          </w:tcPr>
          <w:p w:rsidR="003969AE" w:rsidRDefault="003969AE"/>
        </w:tc>
      </w:tr>
      <w:tr w:rsidR="003969A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3969AE" w:rsidRDefault="00A27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3969AE">
        <w:trPr>
          <w:trHeight w:hRule="exact" w:val="2472"/>
        </w:trPr>
        <w:tc>
          <w:tcPr>
            <w:tcW w:w="1135" w:type="dxa"/>
          </w:tcPr>
          <w:p w:rsidR="003969AE" w:rsidRDefault="003969AE"/>
        </w:tc>
        <w:tc>
          <w:tcPr>
            <w:tcW w:w="1277" w:type="dxa"/>
          </w:tcPr>
          <w:p w:rsidR="003969AE" w:rsidRDefault="003969AE"/>
        </w:tc>
        <w:tc>
          <w:tcPr>
            <w:tcW w:w="6947" w:type="dxa"/>
          </w:tcPr>
          <w:p w:rsidR="003969AE" w:rsidRDefault="003969AE"/>
        </w:tc>
      </w:tr>
      <w:tr w:rsidR="003969A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3969AE">
        <w:trPr>
          <w:trHeight w:hRule="exact" w:val="138"/>
        </w:trPr>
        <w:tc>
          <w:tcPr>
            <w:tcW w:w="1135" w:type="dxa"/>
          </w:tcPr>
          <w:p w:rsidR="003969AE" w:rsidRDefault="003969AE"/>
        </w:tc>
        <w:tc>
          <w:tcPr>
            <w:tcW w:w="1277" w:type="dxa"/>
          </w:tcPr>
          <w:p w:rsidR="003969AE" w:rsidRDefault="003969AE"/>
        </w:tc>
        <w:tc>
          <w:tcPr>
            <w:tcW w:w="6947" w:type="dxa"/>
          </w:tcPr>
          <w:p w:rsidR="003969AE" w:rsidRDefault="003969AE"/>
        </w:tc>
      </w:tr>
      <w:tr w:rsidR="003969A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3969AE">
        <w:trPr>
          <w:trHeight w:hRule="exact" w:val="138"/>
        </w:trPr>
        <w:tc>
          <w:tcPr>
            <w:tcW w:w="1135" w:type="dxa"/>
          </w:tcPr>
          <w:p w:rsidR="003969AE" w:rsidRDefault="003969AE"/>
        </w:tc>
        <w:tc>
          <w:tcPr>
            <w:tcW w:w="1277" w:type="dxa"/>
          </w:tcPr>
          <w:p w:rsidR="003969AE" w:rsidRDefault="003969AE"/>
        </w:tc>
        <w:tc>
          <w:tcPr>
            <w:tcW w:w="6947" w:type="dxa"/>
          </w:tcPr>
          <w:p w:rsidR="003969AE" w:rsidRDefault="003969AE"/>
        </w:tc>
      </w:tr>
      <w:tr w:rsidR="003969A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3969AE">
        <w:trPr>
          <w:trHeight w:hRule="exact" w:val="138"/>
        </w:trPr>
        <w:tc>
          <w:tcPr>
            <w:tcW w:w="1135" w:type="dxa"/>
          </w:tcPr>
          <w:p w:rsidR="003969AE" w:rsidRDefault="003969AE"/>
        </w:tc>
        <w:tc>
          <w:tcPr>
            <w:tcW w:w="1277" w:type="dxa"/>
          </w:tcPr>
          <w:p w:rsidR="003969AE" w:rsidRDefault="003969AE"/>
        </w:tc>
        <w:tc>
          <w:tcPr>
            <w:tcW w:w="6947" w:type="dxa"/>
          </w:tcPr>
          <w:p w:rsidR="003969AE" w:rsidRDefault="003969AE"/>
        </w:tc>
      </w:tr>
      <w:tr w:rsidR="003969A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3969AE">
        <w:trPr>
          <w:trHeight w:hRule="exact" w:val="387"/>
        </w:trPr>
        <w:tc>
          <w:tcPr>
            <w:tcW w:w="1135" w:type="dxa"/>
          </w:tcPr>
          <w:p w:rsidR="003969AE" w:rsidRDefault="003969AE"/>
        </w:tc>
        <w:tc>
          <w:tcPr>
            <w:tcW w:w="1277" w:type="dxa"/>
          </w:tcPr>
          <w:p w:rsidR="003969AE" w:rsidRDefault="003969AE"/>
        </w:tc>
        <w:tc>
          <w:tcPr>
            <w:tcW w:w="6947" w:type="dxa"/>
          </w:tcPr>
          <w:p w:rsidR="003969AE" w:rsidRDefault="003969AE"/>
        </w:tc>
      </w:tr>
      <w:tr w:rsidR="003969A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3969AE" w:rsidRDefault="00A27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3969AE" w:rsidRDefault="00A276B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969AE" w:rsidRPr="0049674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FA4D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-710565</wp:posOffset>
                  </wp:positionV>
                  <wp:extent cx="7524750" cy="10677525"/>
                  <wp:effectExtent l="19050" t="0" r="0" b="0"/>
                  <wp:wrapNone/>
                  <wp:docPr id="2" name="Рисунок 2" descr="G:\Документы\Программы2020\370502_титулы\Тока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окументы\Программы2020\370502_титулы\Тока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7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A276BF" w:rsidRPr="00B416E0">
              <w:rPr>
                <w:lang w:val="ru-RU"/>
              </w:rPr>
              <w:t xml:space="preserve"> 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A276BF" w:rsidRPr="00B416E0">
              <w:rPr>
                <w:lang w:val="ru-RU"/>
              </w:rPr>
              <w:t xml:space="preserve"> 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A276BF" w:rsidRPr="00B416E0">
              <w:rPr>
                <w:lang w:val="ru-RU"/>
              </w:rPr>
              <w:t xml:space="preserve"> 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A276BF" w:rsidRPr="00B416E0">
              <w:rPr>
                <w:lang w:val="ru-RU"/>
              </w:rPr>
              <w:t xml:space="preserve"> 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A276BF" w:rsidRPr="00B416E0">
              <w:rPr>
                <w:lang w:val="ru-RU"/>
              </w:rPr>
              <w:t xml:space="preserve"> 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A276BF" w:rsidRPr="00B416E0">
              <w:rPr>
                <w:lang w:val="ru-RU"/>
              </w:rPr>
              <w:t xml:space="preserve"> 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A276BF" w:rsidRPr="00B416E0">
              <w:rPr>
                <w:lang w:val="ru-RU"/>
              </w:rPr>
              <w:t xml:space="preserve"> 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A276BF" w:rsidRPr="00B416E0">
              <w:rPr>
                <w:lang w:val="ru-RU"/>
              </w:rPr>
              <w:t xml:space="preserve"> 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A276BF" w:rsidRPr="00B416E0">
              <w:rPr>
                <w:lang w:val="ru-RU"/>
              </w:rPr>
              <w:t xml:space="preserve"> 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="00A276BF" w:rsidRPr="00B416E0">
              <w:rPr>
                <w:lang w:val="ru-RU"/>
              </w:rPr>
              <w:t xml:space="preserve"> 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A276BF" w:rsidRPr="00B416E0">
              <w:rPr>
                <w:lang w:val="ru-RU"/>
              </w:rPr>
              <w:t xml:space="preserve"> 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A276BF" w:rsidRPr="00B416E0">
              <w:rPr>
                <w:lang w:val="ru-RU"/>
              </w:rPr>
              <w:t xml:space="preserve"> 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A276BF" w:rsidRPr="00B416E0">
              <w:rPr>
                <w:lang w:val="ru-RU"/>
              </w:rPr>
              <w:t xml:space="preserve"> 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A276BF" w:rsidRPr="00B416E0">
              <w:rPr>
                <w:lang w:val="ru-RU"/>
              </w:rPr>
              <w:t xml:space="preserve"> </w:t>
            </w:r>
            <w:proofErr w:type="spellStart"/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A276BF" w:rsidRPr="00B416E0">
              <w:rPr>
                <w:lang w:val="ru-RU"/>
              </w:rPr>
              <w:t xml:space="preserve"> 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A276BF" w:rsidRPr="00B416E0">
              <w:rPr>
                <w:lang w:val="ru-RU"/>
              </w:rPr>
              <w:t xml:space="preserve"> 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A276BF" w:rsidRPr="00B416E0">
              <w:rPr>
                <w:lang w:val="ru-RU"/>
              </w:rPr>
              <w:t xml:space="preserve"> 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A276BF" w:rsidRPr="00B416E0">
              <w:rPr>
                <w:lang w:val="ru-RU"/>
              </w:rPr>
              <w:t xml:space="preserve"> 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A276BF" w:rsidRPr="00B416E0">
              <w:rPr>
                <w:lang w:val="ru-RU"/>
              </w:rPr>
              <w:t xml:space="preserve"> 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A276BF" w:rsidRPr="00B416E0">
              <w:rPr>
                <w:lang w:val="ru-RU"/>
              </w:rPr>
              <w:t xml:space="preserve"> </w:t>
            </w:r>
            <w:r w:rsidR="00A276BF"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1613)</w:t>
            </w:r>
            <w:r w:rsidR="00A276BF" w:rsidRPr="00B416E0">
              <w:rPr>
                <w:lang w:val="ru-RU"/>
              </w:rPr>
              <w:t xml:space="preserve"> </w:t>
            </w:r>
          </w:p>
        </w:tc>
      </w:tr>
      <w:tr w:rsidR="003969AE" w:rsidRPr="0049674D" w:rsidTr="00FA4DB3">
        <w:trPr>
          <w:trHeight w:hRule="exact" w:val="277"/>
        </w:trPr>
        <w:tc>
          <w:tcPr>
            <w:tcW w:w="9370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B416E0">
              <w:rPr>
                <w:lang w:val="ru-RU"/>
              </w:rPr>
              <w:t xml:space="preserve"> </w:t>
            </w:r>
          </w:p>
          <w:p w:rsidR="003969AE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3969AE" w:rsidRPr="004967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B416E0">
              <w:rPr>
                <w:lang w:val="ru-RU"/>
              </w:rPr>
              <w:t xml:space="preserve"> </w:t>
            </w:r>
          </w:p>
        </w:tc>
      </w:tr>
      <w:tr w:rsidR="003969AE" w:rsidRPr="0049674D" w:rsidTr="00FA4DB3">
        <w:trPr>
          <w:trHeight w:hRule="exact" w:val="277"/>
        </w:trPr>
        <w:tc>
          <w:tcPr>
            <w:tcW w:w="9370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B416E0">
              <w:rPr>
                <w:lang w:val="ru-RU"/>
              </w:rPr>
              <w:t xml:space="preserve"> </w:t>
            </w:r>
          </w:p>
          <w:p w:rsidR="003969AE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3969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3969AE" w:rsidTr="00FA4DB3">
        <w:trPr>
          <w:trHeight w:hRule="exact" w:val="277"/>
        </w:trPr>
        <w:tc>
          <w:tcPr>
            <w:tcW w:w="9370" w:type="dxa"/>
          </w:tcPr>
          <w:p w:rsidR="003969AE" w:rsidRDefault="003969AE"/>
        </w:tc>
      </w:tr>
      <w:tr w:rsidR="003969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969AE" w:rsidRPr="0049674D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B416E0">
              <w:rPr>
                <w:lang w:val="ru-RU"/>
              </w:rPr>
              <w:t xml:space="preserve"> </w:t>
            </w:r>
            <w:proofErr w:type="spellStart"/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</w:t>
            </w:r>
            <w:proofErr w:type="spellEnd"/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_______________________О.В.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Токарь</w:t>
            </w:r>
            <w:r w:rsidRPr="00B416E0">
              <w:rPr>
                <w:lang w:val="ru-RU"/>
              </w:rPr>
              <w:t xml:space="preserve"> </w:t>
            </w:r>
          </w:p>
        </w:tc>
      </w:tr>
      <w:tr w:rsidR="003969AE" w:rsidRPr="0049674D" w:rsidTr="00FA4DB3">
        <w:trPr>
          <w:trHeight w:hRule="exact" w:val="555"/>
        </w:trPr>
        <w:tc>
          <w:tcPr>
            <w:tcW w:w="9370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969A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</w:t>
            </w:r>
            <w:r>
              <w:t xml:space="preserve"> </w:t>
            </w:r>
          </w:p>
        </w:tc>
      </w:tr>
    </w:tbl>
    <w:p w:rsidR="00FA4DB3" w:rsidRDefault="00FA4DB3"/>
    <w:p w:rsidR="003969AE" w:rsidRDefault="00A276B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3969AE" w:rsidTr="0049674D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49674D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73D1CC65" wp14:editId="529B3B26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-691515</wp:posOffset>
                  </wp:positionV>
                  <wp:extent cx="7524750" cy="10623550"/>
                  <wp:effectExtent l="0" t="0" r="0" b="6350"/>
                  <wp:wrapNone/>
                  <wp:docPr id="4" name="Рисунок 4" descr="H:\Документы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Документы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2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A276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A276BF">
              <w:t xml:space="preserve"> </w:t>
            </w:r>
            <w:proofErr w:type="spellStart"/>
            <w:r w:rsidR="00A276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A276BF">
              <w:t xml:space="preserve"> </w:t>
            </w:r>
            <w:proofErr w:type="spellStart"/>
            <w:r w:rsidR="00A276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A276BF">
              <w:t xml:space="preserve"> </w:t>
            </w:r>
            <w:proofErr w:type="spellStart"/>
            <w:r w:rsidR="00A276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A276BF">
              <w:t xml:space="preserve"> </w:t>
            </w:r>
          </w:p>
        </w:tc>
      </w:tr>
      <w:tr w:rsidR="003969AE" w:rsidTr="0049674D">
        <w:trPr>
          <w:trHeight w:hRule="exact" w:val="131"/>
        </w:trPr>
        <w:tc>
          <w:tcPr>
            <w:tcW w:w="3119" w:type="dxa"/>
          </w:tcPr>
          <w:p w:rsidR="003969AE" w:rsidRDefault="003969AE"/>
        </w:tc>
        <w:tc>
          <w:tcPr>
            <w:tcW w:w="6252" w:type="dxa"/>
          </w:tcPr>
          <w:p w:rsidR="003969AE" w:rsidRDefault="003969AE"/>
        </w:tc>
      </w:tr>
      <w:tr w:rsidR="003969AE" w:rsidTr="0049674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69AE" w:rsidRDefault="003969AE"/>
        </w:tc>
      </w:tr>
      <w:tr w:rsidR="003969AE" w:rsidTr="0049674D">
        <w:trPr>
          <w:trHeight w:hRule="exact" w:val="13"/>
        </w:trPr>
        <w:tc>
          <w:tcPr>
            <w:tcW w:w="3119" w:type="dxa"/>
          </w:tcPr>
          <w:p w:rsidR="003969AE" w:rsidRDefault="003969AE"/>
        </w:tc>
        <w:tc>
          <w:tcPr>
            <w:tcW w:w="6252" w:type="dxa"/>
          </w:tcPr>
          <w:p w:rsidR="003969AE" w:rsidRDefault="003969AE"/>
        </w:tc>
      </w:tr>
      <w:tr w:rsidR="003969AE" w:rsidTr="0049674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69AE" w:rsidRDefault="003969AE"/>
        </w:tc>
      </w:tr>
      <w:tr w:rsidR="003969AE" w:rsidTr="0049674D">
        <w:trPr>
          <w:trHeight w:hRule="exact" w:val="96"/>
        </w:trPr>
        <w:tc>
          <w:tcPr>
            <w:tcW w:w="3119" w:type="dxa"/>
          </w:tcPr>
          <w:p w:rsidR="003969AE" w:rsidRDefault="003969AE"/>
        </w:tc>
        <w:tc>
          <w:tcPr>
            <w:tcW w:w="6252" w:type="dxa"/>
          </w:tcPr>
          <w:p w:rsidR="003969AE" w:rsidRDefault="003969AE"/>
        </w:tc>
      </w:tr>
      <w:tr w:rsidR="003969AE" w:rsidRPr="0049674D" w:rsidTr="0049674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3969AE" w:rsidRPr="0049674D" w:rsidTr="0049674D">
        <w:trPr>
          <w:trHeight w:hRule="exact" w:val="138"/>
        </w:trPr>
        <w:tc>
          <w:tcPr>
            <w:tcW w:w="311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>
        <w:trPr>
          <w:trHeight w:hRule="exact" w:val="555"/>
        </w:trPr>
        <w:tc>
          <w:tcPr>
            <w:tcW w:w="311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969AE" w:rsidRPr="00B416E0" w:rsidRDefault="00A276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3969AE" w:rsidRPr="0049674D" w:rsidTr="0049674D">
        <w:trPr>
          <w:trHeight w:hRule="exact" w:val="277"/>
        </w:trPr>
        <w:tc>
          <w:tcPr>
            <w:tcW w:w="311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 w:rsidTr="0049674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 w:rsidTr="0049674D">
        <w:trPr>
          <w:trHeight w:hRule="exact" w:val="13"/>
        </w:trPr>
        <w:tc>
          <w:tcPr>
            <w:tcW w:w="311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 w:rsidTr="0049674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 w:rsidTr="0049674D">
        <w:trPr>
          <w:trHeight w:hRule="exact" w:val="96"/>
        </w:trPr>
        <w:tc>
          <w:tcPr>
            <w:tcW w:w="311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 w:rsidTr="0049674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3969AE" w:rsidRPr="0049674D" w:rsidTr="0049674D">
        <w:trPr>
          <w:trHeight w:hRule="exact" w:val="138"/>
        </w:trPr>
        <w:tc>
          <w:tcPr>
            <w:tcW w:w="311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>
        <w:trPr>
          <w:trHeight w:hRule="exact" w:val="555"/>
        </w:trPr>
        <w:tc>
          <w:tcPr>
            <w:tcW w:w="311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969AE" w:rsidRPr="00B416E0" w:rsidRDefault="00A276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3969AE" w:rsidRPr="0049674D" w:rsidTr="0049674D">
        <w:trPr>
          <w:trHeight w:hRule="exact" w:val="277"/>
        </w:trPr>
        <w:tc>
          <w:tcPr>
            <w:tcW w:w="311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 w:rsidTr="0049674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 w:rsidTr="0049674D">
        <w:trPr>
          <w:trHeight w:hRule="exact" w:val="13"/>
        </w:trPr>
        <w:tc>
          <w:tcPr>
            <w:tcW w:w="311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 w:rsidTr="0049674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 w:rsidTr="0049674D">
        <w:trPr>
          <w:trHeight w:hRule="exact" w:val="96"/>
        </w:trPr>
        <w:tc>
          <w:tcPr>
            <w:tcW w:w="311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 w:rsidTr="0049674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3969AE" w:rsidRPr="0049674D" w:rsidTr="0049674D">
        <w:trPr>
          <w:trHeight w:hRule="exact" w:val="138"/>
        </w:trPr>
        <w:tc>
          <w:tcPr>
            <w:tcW w:w="311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>
        <w:trPr>
          <w:trHeight w:hRule="exact" w:val="555"/>
        </w:trPr>
        <w:tc>
          <w:tcPr>
            <w:tcW w:w="311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969AE" w:rsidRPr="00B416E0" w:rsidRDefault="00A276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3969AE" w:rsidRPr="0049674D" w:rsidTr="0049674D">
        <w:trPr>
          <w:trHeight w:hRule="exact" w:val="277"/>
        </w:trPr>
        <w:tc>
          <w:tcPr>
            <w:tcW w:w="311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 w:rsidTr="0049674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 w:rsidTr="0049674D">
        <w:trPr>
          <w:trHeight w:hRule="exact" w:val="13"/>
        </w:trPr>
        <w:tc>
          <w:tcPr>
            <w:tcW w:w="311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 w:rsidTr="0049674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 w:rsidTr="0049674D">
        <w:trPr>
          <w:trHeight w:hRule="exact" w:val="96"/>
        </w:trPr>
        <w:tc>
          <w:tcPr>
            <w:tcW w:w="311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 w:rsidTr="0049674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3969AE" w:rsidRPr="0049674D" w:rsidTr="0049674D">
        <w:trPr>
          <w:trHeight w:hRule="exact" w:val="138"/>
        </w:trPr>
        <w:tc>
          <w:tcPr>
            <w:tcW w:w="311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>
        <w:trPr>
          <w:trHeight w:hRule="exact" w:val="555"/>
        </w:trPr>
        <w:tc>
          <w:tcPr>
            <w:tcW w:w="311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969AE" w:rsidRPr="00B416E0" w:rsidRDefault="00A276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3969AE" w:rsidRPr="0049674D" w:rsidTr="0049674D">
        <w:trPr>
          <w:trHeight w:hRule="exact" w:val="277"/>
        </w:trPr>
        <w:tc>
          <w:tcPr>
            <w:tcW w:w="311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 w:rsidTr="0049674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 w:rsidTr="0049674D">
        <w:trPr>
          <w:trHeight w:hRule="exact" w:val="13"/>
        </w:trPr>
        <w:tc>
          <w:tcPr>
            <w:tcW w:w="311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 w:rsidTr="0049674D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 w:rsidTr="0049674D">
        <w:trPr>
          <w:trHeight w:hRule="exact" w:val="96"/>
        </w:trPr>
        <w:tc>
          <w:tcPr>
            <w:tcW w:w="311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 w:rsidTr="0049674D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3969AE" w:rsidRPr="0049674D" w:rsidTr="0049674D">
        <w:trPr>
          <w:trHeight w:hRule="exact" w:val="138"/>
        </w:trPr>
        <w:tc>
          <w:tcPr>
            <w:tcW w:w="311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>
        <w:trPr>
          <w:trHeight w:hRule="exact" w:val="555"/>
        </w:trPr>
        <w:tc>
          <w:tcPr>
            <w:tcW w:w="311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969AE" w:rsidRPr="00B416E0" w:rsidRDefault="00A276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3969AE" w:rsidRPr="00B416E0" w:rsidRDefault="00A276BF">
      <w:pPr>
        <w:rPr>
          <w:sz w:val="0"/>
          <w:szCs w:val="0"/>
          <w:lang w:val="ru-RU"/>
        </w:rPr>
      </w:pPr>
      <w:r w:rsidRPr="00B416E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969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969AE" w:rsidRPr="0049674D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охрану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индивидов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</w:t>
            </w:r>
            <w:r w:rsidRPr="00B416E0">
              <w:rPr>
                <w:lang w:val="ru-RU"/>
              </w:rPr>
              <w:t xml:space="preserve"> </w:t>
            </w:r>
          </w:p>
        </w:tc>
      </w:tr>
      <w:tr w:rsidR="003969AE" w:rsidRPr="0049674D">
        <w:trPr>
          <w:trHeight w:hRule="exact" w:val="138"/>
        </w:trPr>
        <w:tc>
          <w:tcPr>
            <w:tcW w:w="1986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416E0">
              <w:rPr>
                <w:lang w:val="ru-RU"/>
              </w:rPr>
              <w:t xml:space="preserve"> </w:t>
            </w:r>
          </w:p>
        </w:tc>
      </w:tr>
      <w:tr w:rsidR="003969AE" w:rsidRPr="0049674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416E0">
              <w:rPr>
                <w:lang w:val="ru-RU"/>
              </w:rPr>
              <w:t xml:space="preserve"> </w:t>
            </w:r>
          </w:p>
        </w:tc>
      </w:tr>
      <w:tr w:rsidR="003969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</w:t>
            </w:r>
            <w:proofErr w:type="spellEnd"/>
            <w:r>
              <w:t xml:space="preserve"> </w:t>
            </w:r>
          </w:p>
        </w:tc>
      </w:tr>
      <w:tr w:rsidR="003969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t xml:space="preserve"> </w:t>
            </w:r>
          </w:p>
        </w:tc>
      </w:tr>
      <w:tr w:rsidR="003969AE" w:rsidRPr="004967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416E0">
              <w:rPr>
                <w:lang w:val="ru-RU"/>
              </w:rPr>
              <w:t xml:space="preserve"> </w:t>
            </w:r>
          </w:p>
        </w:tc>
      </w:tr>
      <w:tr w:rsidR="003969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Социально-психологический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t xml:space="preserve"> </w:t>
            </w:r>
          </w:p>
        </w:tc>
      </w:tr>
      <w:tr w:rsidR="003969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Гештальттерапия</w:t>
            </w:r>
            <w:proofErr w:type="spellEnd"/>
            <w:r>
              <w:t xml:space="preserve"> </w:t>
            </w:r>
          </w:p>
        </w:tc>
      </w:tr>
      <w:tr w:rsidR="003969AE" w:rsidRPr="004967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416E0">
              <w:rPr>
                <w:lang w:val="ru-RU"/>
              </w:rPr>
              <w:t xml:space="preserve"> </w:t>
            </w:r>
          </w:p>
        </w:tc>
      </w:tr>
      <w:tr w:rsidR="003969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психиатрии</w:t>
            </w:r>
            <w:proofErr w:type="spellEnd"/>
            <w:r>
              <w:t xml:space="preserve"> </w:t>
            </w:r>
          </w:p>
        </w:tc>
      </w:tr>
      <w:tr w:rsidR="003969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Телесно-ориентированная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терапия</w:t>
            </w:r>
            <w:proofErr w:type="spellEnd"/>
            <w:r>
              <w:t xml:space="preserve"> </w:t>
            </w:r>
          </w:p>
        </w:tc>
      </w:tr>
      <w:tr w:rsidR="003969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ассертивности</w:t>
            </w:r>
            <w:proofErr w:type="spellEnd"/>
            <w:r>
              <w:t xml:space="preserve"> </w:t>
            </w:r>
          </w:p>
        </w:tc>
      </w:tr>
      <w:tr w:rsidR="003969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психотерапии</w:t>
            </w:r>
            <w:proofErr w:type="spellEnd"/>
            <w:r>
              <w:t xml:space="preserve"> </w:t>
            </w:r>
          </w:p>
        </w:tc>
      </w:tr>
      <w:tr w:rsidR="003969AE" w:rsidRPr="004967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416E0">
              <w:rPr>
                <w:lang w:val="ru-RU"/>
              </w:rPr>
              <w:t xml:space="preserve"> </w:t>
            </w:r>
          </w:p>
        </w:tc>
      </w:tr>
      <w:tr w:rsidR="003969AE" w:rsidRPr="0049674D">
        <w:trPr>
          <w:trHeight w:hRule="exact" w:val="138"/>
        </w:trPr>
        <w:tc>
          <w:tcPr>
            <w:tcW w:w="1986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416E0">
              <w:rPr>
                <w:lang w:val="ru-RU"/>
              </w:rPr>
              <w:t xml:space="preserve"> </w:t>
            </w:r>
            <w:proofErr w:type="gramEnd"/>
          </w:p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416E0">
              <w:rPr>
                <w:lang w:val="ru-RU"/>
              </w:rPr>
              <w:t xml:space="preserve"> </w:t>
            </w:r>
          </w:p>
        </w:tc>
      </w:tr>
      <w:tr w:rsidR="003969AE" w:rsidRPr="0049674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«Тренинг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роста»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416E0">
              <w:rPr>
                <w:lang w:val="ru-RU"/>
              </w:rPr>
              <w:t xml:space="preserve"> </w:t>
            </w:r>
          </w:p>
        </w:tc>
      </w:tr>
      <w:tr w:rsidR="003969AE" w:rsidRPr="0049674D">
        <w:trPr>
          <w:trHeight w:hRule="exact" w:val="694"/>
        </w:trPr>
        <w:tc>
          <w:tcPr>
            <w:tcW w:w="1986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969AE" w:rsidRDefault="00A27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969AE" w:rsidRDefault="00A27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969AE" w:rsidRPr="0049674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реализовывать психологические методики и технологии, ориентированные на личностный рост, охрану здоровья индивидов и групп</w:t>
            </w:r>
          </w:p>
        </w:tc>
      </w:tr>
      <w:tr w:rsidR="003969AE" w:rsidRPr="0049674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психологические методики и технологии, ориентированные на личностный рост, охрану здоровья индивидов и групп</w:t>
            </w:r>
          </w:p>
        </w:tc>
      </w:tr>
      <w:tr w:rsidR="003969AE" w:rsidRPr="0049674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планирование и организацию психологических мероприятий, ориентированных на личностный рост, охрану здоровья индивидов и групп</w:t>
            </w:r>
          </w:p>
        </w:tc>
      </w:tr>
      <w:tr w:rsidR="003969AE" w:rsidRPr="0049674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психологических методик и технологий, ориентированных на личностный рост, охрану здоровья индивидов и групп</w:t>
            </w:r>
          </w:p>
        </w:tc>
      </w:tr>
    </w:tbl>
    <w:p w:rsidR="003969AE" w:rsidRPr="00B416E0" w:rsidRDefault="00A276BF">
      <w:pPr>
        <w:rPr>
          <w:sz w:val="0"/>
          <w:szCs w:val="0"/>
          <w:lang w:val="ru-RU"/>
        </w:rPr>
      </w:pPr>
      <w:r w:rsidRPr="00B416E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488"/>
        <w:gridCol w:w="402"/>
        <w:gridCol w:w="535"/>
        <w:gridCol w:w="698"/>
        <w:gridCol w:w="679"/>
        <w:gridCol w:w="499"/>
        <w:gridCol w:w="1537"/>
        <w:gridCol w:w="1612"/>
        <w:gridCol w:w="1245"/>
      </w:tblGrid>
      <w:tr w:rsidR="003969AE" w:rsidRPr="0049674D">
        <w:trPr>
          <w:trHeight w:hRule="exact" w:val="285"/>
        </w:trPr>
        <w:tc>
          <w:tcPr>
            <w:tcW w:w="710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416E0">
              <w:rPr>
                <w:lang w:val="ru-RU"/>
              </w:rPr>
              <w:t xml:space="preserve"> </w:t>
            </w:r>
          </w:p>
        </w:tc>
      </w:tr>
      <w:tr w:rsidR="003969AE" w:rsidRPr="0049674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109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3969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969AE" w:rsidRPr="00B416E0" w:rsidRDefault="003969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969AE" w:rsidRPr="00B416E0" w:rsidRDefault="00A276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B416E0">
              <w:rPr>
                <w:lang w:val="ru-RU"/>
              </w:rPr>
              <w:t xml:space="preserve"> </w:t>
            </w:r>
          </w:p>
        </w:tc>
      </w:tr>
      <w:tr w:rsidR="003969AE" w:rsidRPr="0049674D">
        <w:trPr>
          <w:trHeight w:hRule="exact" w:val="138"/>
        </w:trPr>
        <w:tc>
          <w:tcPr>
            <w:tcW w:w="710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Pr="00B416E0" w:rsidRDefault="00A276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416E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Pr="00B416E0" w:rsidRDefault="00A276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416E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969A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3969A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69AE" w:rsidRDefault="003969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69AE" w:rsidRDefault="003969A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3969A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3969A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3969AE"/>
        </w:tc>
      </w:tr>
      <w:tr w:rsidR="003969AE" w:rsidRPr="0049674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Pr="00B416E0" w:rsidRDefault="00A276BF" w:rsidP="00B416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B416E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 w:rsidP="00B416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тренинговой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3969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3969AE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Pr="00B416E0" w:rsidRDefault="00A276BF" w:rsidP="00B416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роста</w:t>
            </w:r>
            <w:r w:rsidRPr="00B416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3969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3969A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3969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3969A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3969A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3969AE"/>
        </w:tc>
      </w:tr>
      <w:tr w:rsidR="003969AE" w:rsidRPr="0049674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Pr="00B416E0" w:rsidRDefault="00A276BF" w:rsidP="00B416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роста</w:t>
            </w:r>
            <w:r w:rsidRPr="00B416E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Pr="00B416E0" w:rsidRDefault="00A276BF" w:rsidP="00B416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ориентированные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личностный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</w:t>
            </w:r>
            <w:r w:rsidRPr="00B416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36/36И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тренингового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3969AE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Pr="00B416E0" w:rsidRDefault="00A276BF" w:rsidP="00B416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роста</w:t>
            </w:r>
            <w:r w:rsidRPr="00B416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36/36И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тренингового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3969A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72/72И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3969A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3969A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3969AE"/>
        </w:tc>
      </w:tr>
      <w:tr w:rsidR="003969AE" w:rsidRPr="0049674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Pr="00B416E0" w:rsidRDefault="00A276BF" w:rsidP="00B416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Ведущий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тренинга: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личность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B416E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Pr="00B416E0" w:rsidRDefault="00A276BF" w:rsidP="00B416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Функциональная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ведения</w:t>
            </w:r>
            <w:r w:rsidRPr="00B416E0">
              <w:rPr>
                <w:lang w:val="ru-RU"/>
              </w:rPr>
              <w:t xml:space="preserve"> </w:t>
            </w:r>
            <w:proofErr w:type="spellStart"/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тренинговой</w:t>
            </w:r>
            <w:proofErr w:type="spellEnd"/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</w:t>
            </w:r>
            <w:r w:rsidRPr="00B416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3969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3969AE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Pr="00B416E0" w:rsidRDefault="00A276BF" w:rsidP="00B416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личностным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proofErr w:type="spellStart"/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професиональным</w:t>
            </w:r>
            <w:proofErr w:type="spellEnd"/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качествам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ведущего</w:t>
            </w:r>
            <w:r w:rsidRPr="00B416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3969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3969A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3969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3969A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3969A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3969AE"/>
        </w:tc>
      </w:tr>
      <w:tr w:rsidR="003969A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72/72И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3969A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3969AE"/>
        </w:tc>
      </w:tr>
      <w:tr w:rsidR="003969AE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72/72И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3969A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</w:tbl>
    <w:p w:rsidR="003969AE" w:rsidRDefault="00A276B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969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969AE">
        <w:trPr>
          <w:trHeight w:hRule="exact" w:val="138"/>
        </w:trPr>
        <w:tc>
          <w:tcPr>
            <w:tcW w:w="9357" w:type="dxa"/>
          </w:tcPr>
          <w:p w:rsidR="003969AE" w:rsidRDefault="003969AE"/>
        </w:tc>
      </w:tr>
      <w:tr w:rsidR="003969AE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B416E0">
              <w:rPr>
                <w:lang w:val="ru-RU"/>
              </w:rPr>
              <w:t xml:space="preserve"> </w:t>
            </w:r>
            <w:r w:rsid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зовательного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416E0">
              <w:rPr>
                <w:lang w:val="ru-RU"/>
              </w:rPr>
              <w:t xml:space="preserve"> </w:t>
            </w:r>
            <w:r w:rsid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ложенному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416E0">
              <w:rPr>
                <w:lang w:val="ru-RU"/>
              </w:rPr>
              <w:t xml:space="preserve"> </w:t>
            </w:r>
            <w:r w:rsid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торая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B416E0">
              <w:rPr>
                <w:lang w:val="ru-RU"/>
              </w:rPr>
              <w:t xml:space="preserve"> </w:t>
            </w:r>
            <w:r w:rsid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рии,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416E0">
              <w:rPr>
                <w:lang w:val="ru-RU"/>
              </w:rPr>
              <w:t xml:space="preserve"> </w:t>
            </w:r>
            <w:r w:rsid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B416E0">
              <w:rPr>
                <w:lang w:val="ru-RU"/>
              </w:rPr>
              <w:t xml:space="preserve"> </w:t>
            </w:r>
            <w:r w:rsid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16E0">
              <w:rPr>
                <w:lang w:val="ru-RU"/>
              </w:rPr>
              <w:t xml:space="preserve"> </w:t>
            </w:r>
            <w:r w:rsid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ответствии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416E0">
              <w:rPr>
                <w:lang w:val="ru-RU"/>
              </w:rPr>
              <w:t xml:space="preserve"> </w:t>
            </w:r>
            <w:r w:rsid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ровку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B416E0">
              <w:rPr>
                <w:lang w:val="ru-RU"/>
              </w:rPr>
              <w:t xml:space="preserve"> </w:t>
            </w:r>
            <w:r w:rsid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ализацию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B416E0">
              <w:rPr>
                <w:lang w:val="ru-RU"/>
              </w:rPr>
              <w:t xml:space="preserve"> </w:t>
            </w:r>
            <w:r w:rsid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няясь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B416E0">
              <w:rPr>
                <w:lang w:val="ru-RU"/>
              </w:rPr>
              <w:t xml:space="preserve"> </w:t>
            </w:r>
            <w:r w:rsid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ванными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16E0">
              <w:rPr>
                <w:lang w:val="ru-RU"/>
              </w:rPr>
              <w:t xml:space="preserve"> </w:t>
            </w:r>
            <w:proofErr w:type="spellStart"/>
            <w:proofErr w:type="gramStart"/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большин-стве</w:t>
            </w:r>
            <w:proofErr w:type="spellEnd"/>
            <w:proofErr w:type="gramEnd"/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B416E0">
              <w:rPr>
                <w:lang w:val="ru-RU"/>
              </w:rPr>
              <w:t xml:space="preserve"> </w:t>
            </w:r>
          </w:p>
          <w:p w:rsidR="003969AE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</w:p>
        </w:tc>
      </w:tr>
    </w:tbl>
    <w:p w:rsidR="003969AE" w:rsidRDefault="00A276B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3969AE" w:rsidRPr="0049674D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организация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B416E0">
              <w:rPr>
                <w:lang w:val="ru-RU"/>
              </w:rPr>
              <w:t xml:space="preserve"> </w:t>
            </w:r>
            <w:r w:rsid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страцией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B416E0">
              <w:rPr>
                <w:lang w:val="ru-RU"/>
              </w:rPr>
              <w:t xml:space="preserve"> </w:t>
            </w:r>
            <w:r w:rsid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стративных,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B416E0">
              <w:rPr>
                <w:lang w:val="ru-RU"/>
              </w:rPr>
              <w:t xml:space="preserve"> </w:t>
            </w:r>
          </w:p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lang w:val="ru-RU"/>
              </w:rPr>
              <w:t xml:space="preserve"> </w:t>
            </w:r>
          </w:p>
        </w:tc>
      </w:tr>
      <w:tr w:rsidR="003969AE" w:rsidRPr="0049674D">
        <w:trPr>
          <w:trHeight w:hRule="exact" w:val="277"/>
        </w:trPr>
        <w:tc>
          <w:tcPr>
            <w:tcW w:w="9357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RPr="004967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416E0">
              <w:rPr>
                <w:lang w:val="ru-RU"/>
              </w:rPr>
              <w:t xml:space="preserve"> </w:t>
            </w:r>
            <w:proofErr w:type="gramStart"/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416E0">
              <w:rPr>
                <w:lang w:val="ru-RU"/>
              </w:rPr>
              <w:t xml:space="preserve"> </w:t>
            </w:r>
          </w:p>
        </w:tc>
      </w:tr>
      <w:tr w:rsidR="003969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969AE">
        <w:trPr>
          <w:trHeight w:hRule="exact" w:val="138"/>
        </w:trPr>
        <w:tc>
          <w:tcPr>
            <w:tcW w:w="9357" w:type="dxa"/>
          </w:tcPr>
          <w:p w:rsidR="003969AE" w:rsidRDefault="003969AE"/>
        </w:tc>
      </w:tr>
      <w:tr w:rsidR="003969AE" w:rsidRPr="0049674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416E0">
              <w:rPr>
                <w:lang w:val="ru-RU"/>
              </w:rPr>
              <w:t xml:space="preserve"> </w:t>
            </w:r>
          </w:p>
        </w:tc>
      </w:tr>
      <w:tr w:rsidR="003969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969AE">
        <w:trPr>
          <w:trHeight w:hRule="exact" w:val="138"/>
        </w:trPr>
        <w:tc>
          <w:tcPr>
            <w:tcW w:w="9357" w:type="dxa"/>
          </w:tcPr>
          <w:p w:rsidR="003969AE" w:rsidRDefault="003969AE"/>
        </w:tc>
      </w:tr>
      <w:tr w:rsidR="003969AE" w:rsidRPr="0049674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416E0">
              <w:rPr>
                <w:lang w:val="ru-RU"/>
              </w:rPr>
              <w:t xml:space="preserve"> </w:t>
            </w:r>
          </w:p>
        </w:tc>
      </w:tr>
      <w:tr w:rsidR="003969A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969AE" w:rsidRPr="0049674D">
        <w:trPr>
          <w:trHeight w:hRule="exact" w:val="21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5B71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Гурьянова,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305291">
              <w:rPr>
                <w:lang w:val="ru-RU"/>
              </w:rPr>
              <w:t xml:space="preserve"> </w:t>
            </w:r>
            <w:proofErr w:type="spellStart"/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</w:t>
            </w:r>
            <w:proofErr w:type="gramStart"/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05291">
              <w:rPr>
                <w:lang w:val="ru-RU"/>
              </w:rPr>
              <w:t xml:space="preserve"> </w:t>
            </w:r>
            <w:proofErr w:type="gramStart"/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5291">
              <w:rPr>
                <w:lang w:val="ru-RU"/>
              </w:rPr>
              <w:t xml:space="preserve"> </w:t>
            </w:r>
            <w:proofErr w:type="spellStart"/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05291">
              <w:rPr>
                <w:lang w:val="ru-RU"/>
              </w:rPr>
              <w:t xml:space="preserve"> </w:t>
            </w:r>
            <w:proofErr w:type="gramStart"/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5291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52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=3879.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/1/1530049/3879.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052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lang w:val="ru-RU"/>
              </w:rPr>
              <w:t xml:space="preserve"> </w:t>
            </w:r>
          </w:p>
        </w:tc>
      </w:tr>
      <w:tr w:rsidR="003969AE" w:rsidRPr="0049674D">
        <w:trPr>
          <w:trHeight w:hRule="exact" w:val="138"/>
        </w:trPr>
        <w:tc>
          <w:tcPr>
            <w:tcW w:w="9357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969AE" w:rsidRPr="0049674D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44135" w:rsidRPr="00694292" w:rsidRDefault="00C44135" w:rsidP="00C44135">
            <w:pPr>
              <w:spacing w:after="0" w:line="240" w:lineRule="auto"/>
              <w:ind w:firstLine="567"/>
              <w:rPr>
                <w:rFonts w:ascii="Times New Roman" w:hAnsi="Times New Roman" w:cs="Times New Roman"/>
                <w:lang w:val="ru-RU"/>
              </w:rPr>
            </w:pPr>
            <w:r w:rsidRPr="00694292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Бобченко, Т.</w:t>
            </w:r>
            <w:r w:rsidRPr="00694292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694292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Г.</w:t>
            </w:r>
            <w:r w:rsidRPr="00694292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Психологические тренинги: основы </w:t>
            </w:r>
            <w:proofErr w:type="spellStart"/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тренинговой</w:t>
            </w:r>
            <w:proofErr w:type="spellEnd"/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работы</w:t>
            </w:r>
            <w:proofErr w:type="gramStart"/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proofErr w:type="gramEnd"/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учебное пособие для вузов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/ Т.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Г.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Бобченко.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— 2-е изд., </w:t>
            </w:r>
            <w:proofErr w:type="spellStart"/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испр</w:t>
            </w:r>
            <w:proofErr w:type="spellEnd"/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. и доп.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— Москва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Издательство </w:t>
            </w:r>
            <w:proofErr w:type="spellStart"/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, 2020.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— 132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с.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— (Высшее образование).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— 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ISBN 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978-5-534-12444-6. — Текст</w:t>
            </w:r>
            <w:proofErr w:type="gramStart"/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:</w:t>
            </w:r>
            <w:proofErr w:type="gramEnd"/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[сайт]. — 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URL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hyperlink r:id="rId10" w:tgtFrame="_blank" w:history="1">
              <w:r w:rsidRPr="00694292">
                <w:rPr>
                  <w:rStyle w:val="a7"/>
                  <w:rFonts w:ascii="Times New Roman" w:hAnsi="Times New Roman" w:cs="Times New Roman"/>
                  <w:color w:val="486C97"/>
                  <w:shd w:val="clear" w:color="auto" w:fill="FFFFFF"/>
                </w:rPr>
                <w:t>https</w:t>
              </w:r>
              <w:r w:rsidRPr="00694292">
                <w:rPr>
                  <w:rStyle w:val="a7"/>
                  <w:rFonts w:ascii="Times New Roman" w:hAnsi="Times New Roman" w:cs="Times New Roman"/>
                  <w:color w:val="486C97"/>
                  <w:shd w:val="clear" w:color="auto" w:fill="FFFFFF"/>
                  <w:lang w:val="ru-RU"/>
                </w:rPr>
                <w:t>://</w:t>
              </w:r>
              <w:proofErr w:type="spellStart"/>
              <w:r w:rsidRPr="00694292">
                <w:rPr>
                  <w:rStyle w:val="a7"/>
                  <w:rFonts w:ascii="Times New Roman" w:hAnsi="Times New Roman" w:cs="Times New Roman"/>
                  <w:color w:val="486C97"/>
                  <w:shd w:val="clear" w:color="auto" w:fill="FFFFFF"/>
                </w:rPr>
                <w:t>urait</w:t>
              </w:r>
              <w:proofErr w:type="spellEnd"/>
              <w:r w:rsidRPr="00694292">
                <w:rPr>
                  <w:rStyle w:val="a7"/>
                  <w:rFonts w:ascii="Times New Roman" w:hAnsi="Times New Roman" w:cs="Times New Roman"/>
                  <w:color w:val="486C97"/>
                  <w:shd w:val="clear" w:color="auto" w:fill="FFFFFF"/>
                  <w:lang w:val="ru-RU"/>
                </w:rPr>
                <w:t>.</w:t>
              </w:r>
              <w:proofErr w:type="spellStart"/>
              <w:r w:rsidRPr="00694292">
                <w:rPr>
                  <w:rStyle w:val="a7"/>
                  <w:rFonts w:ascii="Times New Roman" w:hAnsi="Times New Roman" w:cs="Times New Roman"/>
                  <w:color w:val="486C97"/>
                  <w:shd w:val="clear" w:color="auto" w:fill="FFFFFF"/>
                </w:rPr>
                <w:t>ru</w:t>
              </w:r>
              <w:proofErr w:type="spellEnd"/>
              <w:r w:rsidRPr="00694292">
                <w:rPr>
                  <w:rStyle w:val="a7"/>
                  <w:rFonts w:ascii="Times New Roman" w:hAnsi="Times New Roman" w:cs="Times New Roman"/>
                  <w:color w:val="486C97"/>
                  <w:shd w:val="clear" w:color="auto" w:fill="FFFFFF"/>
                  <w:lang w:val="ru-RU"/>
                </w:rPr>
                <w:t>/</w:t>
              </w:r>
              <w:proofErr w:type="spellStart"/>
              <w:r w:rsidRPr="00694292">
                <w:rPr>
                  <w:rStyle w:val="a7"/>
                  <w:rFonts w:ascii="Times New Roman" w:hAnsi="Times New Roman" w:cs="Times New Roman"/>
                  <w:color w:val="486C97"/>
                  <w:shd w:val="clear" w:color="auto" w:fill="FFFFFF"/>
                </w:rPr>
                <w:t>bcode</w:t>
              </w:r>
              <w:proofErr w:type="spellEnd"/>
              <w:r w:rsidRPr="00694292">
                <w:rPr>
                  <w:rStyle w:val="a7"/>
                  <w:rFonts w:ascii="Times New Roman" w:hAnsi="Times New Roman" w:cs="Times New Roman"/>
                  <w:color w:val="486C97"/>
                  <w:shd w:val="clear" w:color="auto" w:fill="FFFFFF"/>
                  <w:lang w:val="ru-RU"/>
                </w:rPr>
                <w:t>/447487</w:t>
              </w:r>
            </w:hyperlink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694292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(дата обращения: 20.10.2020).</w:t>
            </w:r>
          </w:p>
          <w:p w:rsidR="00C44135" w:rsidRPr="00305291" w:rsidRDefault="00C44135" w:rsidP="00C441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Пикулева</w:t>
            </w:r>
            <w:proofErr w:type="spellEnd"/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305291">
              <w:rPr>
                <w:lang w:val="ru-RU"/>
              </w:rPr>
              <w:t xml:space="preserve"> </w:t>
            </w:r>
            <w:proofErr w:type="spellStart"/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самопрезентации</w:t>
            </w:r>
            <w:proofErr w:type="spellEnd"/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proofErr w:type="gramStart"/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05291">
              <w:rPr>
                <w:lang w:val="ru-RU"/>
              </w:rPr>
              <w:t xml:space="preserve"> </w:t>
            </w:r>
            <w:proofErr w:type="spellStart"/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Пикулёва</w:t>
            </w:r>
            <w:proofErr w:type="spellEnd"/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(Научная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мысль).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52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978-5-16-006926-5.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052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0529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/1091021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16.09.2020).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05291">
              <w:rPr>
                <w:lang w:val="ru-RU"/>
              </w:rPr>
              <w:t xml:space="preserve"> </w:t>
            </w:r>
            <w:r w:rsidRPr="003052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05291">
              <w:rPr>
                <w:lang w:val="ru-RU"/>
              </w:rPr>
              <w:t xml:space="preserve"> </w:t>
            </w:r>
          </w:p>
          <w:p w:rsidR="00C44135" w:rsidRPr="00706F20" w:rsidRDefault="00C44135" w:rsidP="00C4413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Психолого-педагогическое сопровождение образовательного процесса университета: теоретический курс</w:t>
            </w:r>
            <w:proofErr w:type="gramStart"/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учебное пособие / Н. А. </w:t>
            </w:r>
            <w:proofErr w:type="spellStart"/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Бахольская</w:t>
            </w:r>
            <w:proofErr w:type="spellEnd"/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И. Ю. Исаева, И. В. Кашуба и др. ; МГТУ. - Магнитогорск</w:t>
            </w:r>
            <w:proofErr w:type="gramStart"/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МГТУ, 2016. - 1 электрон</w:t>
            </w:r>
            <w:proofErr w:type="gramStart"/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пт. диск (</w:t>
            </w:r>
            <w:r w:rsidRPr="00A1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CD</w:t>
            </w:r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1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ROM</w:t>
            </w:r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). - </w:t>
            </w:r>
            <w:proofErr w:type="spellStart"/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с титул. экрана. - </w:t>
            </w:r>
            <w:r w:rsidRPr="00A1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URL</w:t>
            </w:r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A1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</w:t>
            </w:r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://</w:t>
            </w:r>
            <w:proofErr w:type="spellStart"/>
            <w:r w:rsidRPr="00A1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magtu</w:t>
            </w:r>
            <w:proofErr w:type="spellEnd"/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A1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informsystema</w:t>
            </w:r>
            <w:proofErr w:type="spellEnd"/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A1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</w:t>
            </w:r>
            <w:proofErr w:type="spellEnd"/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r w:rsidRPr="00A1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uploader</w:t>
            </w:r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</w:t>
            </w:r>
            <w:proofErr w:type="spellStart"/>
            <w:r w:rsidRPr="00A1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fileUpload</w:t>
            </w:r>
            <w:proofErr w:type="spellEnd"/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  <w:r w:rsidRPr="00A1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name</w:t>
            </w:r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=2649.</w:t>
            </w:r>
            <w:r w:rsidRPr="00A1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pdf</w:t>
            </w:r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&amp;</w:t>
            </w:r>
            <w:r w:rsidRPr="00A1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show</w:t>
            </w:r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proofErr w:type="spellStart"/>
            <w:r w:rsidRPr="00A1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dcatalogues</w:t>
            </w:r>
            <w:proofErr w:type="spellEnd"/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/1/1131142/2649.</w:t>
            </w:r>
            <w:r w:rsidRPr="00A1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pdf</w:t>
            </w:r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&amp;</w:t>
            </w:r>
            <w:r w:rsidRPr="00A1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view</w:t>
            </w:r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</w:t>
            </w:r>
            <w:r w:rsidRPr="00A1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true</w:t>
            </w:r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(дата обращения: 14.05.2020). - Макрообъект. - Текст</w:t>
            </w:r>
            <w:proofErr w:type="gramStart"/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электронный. - Сведения доступны также на </w:t>
            </w:r>
            <w:r w:rsidRPr="00A1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CD</w:t>
            </w:r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126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ROM</w:t>
            </w:r>
            <w:r w:rsidRPr="00706F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5B716E" w:rsidRPr="00305291" w:rsidRDefault="005B716E" w:rsidP="005B71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5B716E" w:rsidRPr="00305291" w:rsidRDefault="005B716E" w:rsidP="005B71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3969AE" w:rsidRPr="00B416E0" w:rsidRDefault="003969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969AE" w:rsidRPr="0049674D">
        <w:trPr>
          <w:trHeight w:hRule="exact" w:val="139"/>
        </w:trPr>
        <w:tc>
          <w:tcPr>
            <w:tcW w:w="9357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3969AE" w:rsidRDefault="00A276B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"/>
        <w:gridCol w:w="2135"/>
        <w:gridCol w:w="2302"/>
        <w:gridCol w:w="4892"/>
        <w:gridCol w:w="28"/>
      </w:tblGrid>
      <w:tr w:rsidR="003969AE" w:rsidRPr="0049674D" w:rsidTr="005B716E">
        <w:trPr>
          <w:trHeight w:hRule="exact" w:val="227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69AE" w:rsidRPr="005B716E" w:rsidRDefault="005B71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73692">
              <w:rPr>
                <w:lang w:val="ru-RU"/>
              </w:rPr>
              <w:t xml:space="preserve"> </w:t>
            </w:r>
            <w:proofErr w:type="spellStart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273692">
              <w:rPr>
                <w:lang w:val="ru-RU"/>
              </w:rPr>
              <w:t xml:space="preserve"> </w:t>
            </w:r>
            <w:proofErr w:type="spellStart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73692">
              <w:rPr>
                <w:lang w:val="ru-RU"/>
              </w:rPr>
              <w:t xml:space="preserve"> </w:t>
            </w:r>
            <w:proofErr w:type="spellStart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proofErr w:type="spellStart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=3816.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/1/1530261/3816.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73692">
              <w:rPr>
                <w:lang w:val="ru-RU"/>
              </w:rPr>
              <w:t xml:space="preserve"> 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736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736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3969AE" w:rsidRPr="0049674D" w:rsidTr="005B716E">
        <w:trPr>
          <w:trHeight w:hRule="exact" w:val="136"/>
        </w:trPr>
        <w:tc>
          <w:tcPr>
            <w:tcW w:w="81" w:type="dxa"/>
          </w:tcPr>
          <w:p w:rsidR="003969AE" w:rsidRPr="005B716E" w:rsidRDefault="003969AE">
            <w:pPr>
              <w:rPr>
                <w:lang w:val="ru-RU"/>
              </w:rPr>
            </w:pPr>
          </w:p>
        </w:tc>
        <w:tc>
          <w:tcPr>
            <w:tcW w:w="2243" w:type="dxa"/>
          </w:tcPr>
          <w:p w:rsidR="003969AE" w:rsidRPr="005B716E" w:rsidRDefault="003969AE">
            <w:pPr>
              <w:rPr>
                <w:lang w:val="ru-RU"/>
              </w:rPr>
            </w:pPr>
          </w:p>
        </w:tc>
        <w:tc>
          <w:tcPr>
            <w:tcW w:w="2308" w:type="dxa"/>
          </w:tcPr>
          <w:p w:rsidR="003969AE" w:rsidRPr="005B716E" w:rsidRDefault="003969AE">
            <w:pPr>
              <w:rPr>
                <w:lang w:val="ru-RU"/>
              </w:rPr>
            </w:pPr>
          </w:p>
        </w:tc>
        <w:tc>
          <w:tcPr>
            <w:tcW w:w="4759" w:type="dxa"/>
          </w:tcPr>
          <w:p w:rsidR="003969AE" w:rsidRPr="005B716E" w:rsidRDefault="003969AE">
            <w:pPr>
              <w:rPr>
                <w:lang w:val="ru-RU"/>
              </w:rPr>
            </w:pPr>
          </w:p>
        </w:tc>
        <w:tc>
          <w:tcPr>
            <w:tcW w:w="33" w:type="dxa"/>
            <w:tcBorders>
              <w:left w:val="nil"/>
            </w:tcBorders>
          </w:tcPr>
          <w:p w:rsidR="003969AE" w:rsidRPr="005B716E" w:rsidRDefault="003969AE">
            <w:pPr>
              <w:rPr>
                <w:lang w:val="ru-RU"/>
              </w:rPr>
            </w:pPr>
          </w:p>
        </w:tc>
      </w:tr>
      <w:tr w:rsidR="003969AE" w:rsidRPr="0049674D" w:rsidTr="005B716E">
        <w:trPr>
          <w:trHeight w:hRule="exact" w:val="28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416E0">
              <w:rPr>
                <w:lang w:val="ru-RU"/>
              </w:rPr>
              <w:t xml:space="preserve"> </w:t>
            </w:r>
          </w:p>
        </w:tc>
      </w:tr>
      <w:tr w:rsidR="003969AE" w:rsidRPr="0049674D" w:rsidTr="005B716E">
        <w:trPr>
          <w:trHeight w:hRule="exact" w:val="27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69AE" w:rsidRPr="00B416E0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lang w:val="ru-RU"/>
              </w:rPr>
              <w:t xml:space="preserve"> </w:t>
            </w:r>
          </w:p>
        </w:tc>
      </w:tr>
      <w:tr w:rsidR="003969AE" w:rsidRPr="0049674D" w:rsidTr="005B716E">
        <w:trPr>
          <w:trHeight w:hRule="exact" w:val="274"/>
        </w:trPr>
        <w:tc>
          <w:tcPr>
            <w:tcW w:w="81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2243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2308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4759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  <w:tc>
          <w:tcPr>
            <w:tcW w:w="33" w:type="dxa"/>
          </w:tcPr>
          <w:p w:rsidR="003969AE" w:rsidRPr="00B416E0" w:rsidRDefault="003969AE">
            <w:pPr>
              <w:rPr>
                <w:lang w:val="ru-RU"/>
              </w:rPr>
            </w:pPr>
          </w:p>
        </w:tc>
      </w:tr>
      <w:tr w:rsidR="003969AE" w:rsidTr="005B716E">
        <w:trPr>
          <w:trHeight w:hRule="exact" w:val="28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69AE" w:rsidRDefault="00A276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969AE" w:rsidTr="005B716E">
        <w:trPr>
          <w:trHeight w:hRule="exact" w:val="550"/>
        </w:trPr>
        <w:tc>
          <w:tcPr>
            <w:tcW w:w="81" w:type="dxa"/>
          </w:tcPr>
          <w:p w:rsidR="003969AE" w:rsidRDefault="003969AE"/>
        </w:tc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33" w:type="dxa"/>
          </w:tcPr>
          <w:p w:rsidR="003969AE" w:rsidRDefault="003969AE"/>
        </w:tc>
      </w:tr>
      <w:tr w:rsidR="003969AE" w:rsidTr="005B716E">
        <w:trPr>
          <w:trHeight w:hRule="exact" w:val="811"/>
        </w:trPr>
        <w:tc>
          <w:tcPr>
            <w:tcW w:w="81" w:type="dxa"/>
          </w:tcPr>
          <w:p w:rsidR="003969AE" w:rsidRDefault="003969AE"/>
        </w:tc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3" w:type="dxa"/>
          </w:tcPr>
          <w:p w:rsidR="003969AE" w:rsidRDefault="003969AE"/>
        </w:tc>
      </w:tr>
      <w:tr w:rsidR="003969AE" w:rsidTr="005B716E">
        <w:trPr>
          <w:trHeight w:hRule="exact" w:val="550"/>
        </w:trPr>
        <w:tc>
          <w:tcPr>
            <w:tcW w:w="81" w:type="dxa"/>
          </w:tcPr>
          <w:p w:rsidR="003969AE" w:rsidRDefault="003969AE"/>
        </w:tc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69AE" w:rsidRDefault="00A27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3" w:type="dxa"/>
          </w:tcPr>
          <w:p w:rsidR="003969AE" w:rsidRDefault="003969AE"/>
        </w:tc>
      </w:tr>
      <w:tr w:rsidR="005B716E" w:rsidTr="005B716E">
        <w:trPr>
          <w:trHeight w:hRule="exact" w:val="895"/>
        </w:trPr>
        <w:tc>
          <w:tcPr>
            <w:tcW w:w="81" w:type="dxa"/>
          </w:tcPr>
          <w:p w:rsidR="005B716E" w:rsidRDefault="005B716E" w:rsidP="005B716E"/>
        </w:tc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3" w:type="dxa"/>
          </w:tcPr>
          <w:p w:rsidR="005B716E" w:rsidRDefault="005B716E" w:rsidP="005B716E"/>
        </w:tc>
      </w:tr>
      <w:tr w:rsidR="005B716E" w:rsidTr="005B716E">
        <w:trPr>
          <w:trHeight w:hRule="exact" w:val="282"/>
        </w:trPr>
        <w:tc>
          <w:tcPr>
            <w:tcW w:w="81" w:type="dxa"/>
          </w:tcPr>
          <w:p w:rsidR="005B716E" w:rsidRDefault="005B716E" w:rsidP="005B716E"/>
        </w:tc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3" w:type="dxa"/>
          </w:tcPr>
          <w:p w:rsidR="005B716E" w:rsidRDefault="005B716E" w:rsidP="005B716E"/>
        </w:tc>
      </w:tr>
      <w:tr w:rsidR="005B716E" w:rsidTr="005B716E">
        <w:trPr>
          <w:trHeight w:hRule="exact" w:val="136"/>
        </w:trPr>
        <w:tc>
          <w:tcPr>
            <w:tcW w:w="81" w:type="dxa"/>
          </w:tcPr>
          <w:p w:rsidR="005B716E" w:rsidRDefault="005B716E" w:rsidP="005B716E"/>
        </w:tc>
        <w:tc>
          <w:tcPr>
            <w:tcW w:w="2243" w:type="dxa"/>
          </w:tcPr>
          <w:p w:rsidR="005B716E" w:rsidRDefault="005B716E" w:rsidP="005B716E"/>
        </w:tc>
        <w:tc>
          <w:tcPr>
            <w:tcW w:w="2308" w:type="dxa"/>
          </w:tcPr>
          <w:p w:rsidR="005B716E" w:rsidRDefault="005B716E" w:rsidP="005B716E"/>
        </w:tc>
        <w:tc>
          <w:tcPr>
            <w:tcW w:w="4759" w:type="dxa"/>
          </w:tcPr>
          <w:p w:rsidR="005B716E" w:rsidRDefault="005B716E" w:rsidP="005B716E"/>
        </w:tc>
        <w:tc>
          <w:tcPr>
            <w:tcW w:w="33" w:type="dxa"/>
          </w:tcPr>
          <w:p w:rsidR="005B716E" w:rsidRDefault="005B716E" w:rsidP="005B716E"/>
        </w:tc>
      </w:tr>
      <w:tr w:rsidR="005B716E" w:rsidRPr="0049674D" w:rsidTr="005B716E">
        <w:trPr>
          <w:trHeight w:hRule="exact" w:val="28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B716E" w:rsidRPr="00B416E0" w:rsidRDefault="005B716E" w:rsidP="005B71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416E0">
              <w:rPr>
                <w:lang w:val="ru-RU"/>
              </w:rPr>
              <w:t xml:space="preserve"> </w:t>
            </w:r>
          </w:p>
        </w:tc>
      </w:tr>
      <w:tr w:rsidR="005B716E" w:rsidTr="005B716E">
        <w:trPr>
          <w:trHeight w:hRule="exact" w:val="267"/>
        </w:trPr>
        <w:tc>
          <w:tcPr>
            <w:tcW w:w="81" w:type="dxa"/>
          </w:tcPr>
          <w:p w:rsidR="005B716E" w:rsidRPr="00B416E0" w:rsidRDefault="005B716E" w:rsidP="005B716E">
            <w:pPr>
              <w:rPr>
                <w:lang w:val="ru-RU"/>
              </w:rPr>
            </w:pPr>
          </w:p>
        </w:tc>
        <w:tc>
          <w:tcPr>
            <w:tcW w:w="45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3" w:type="dxa"/>
          </w:tcPr>
          <w:p w:rsidR="005B716E" w:rsidRDefault="005B716E" w:rsidP="005B716E"/>
        </w:tc>
      </w:tr>
      <w:tr w:rsidR="005B716E" w:rsidTr="005B716E">
        <w:trPr>
          <w:trHeight w:hRule="exact" w:val="13"/>
        </w:trPr>
        <w:tc>
          <w:tcPr>
            <w:tcW w:w="81" w:type="dxa"/>
          </w:tcPr>
          <w:p w:rsidR="005B716E" w:rsidRDefault="005B716E" w:rsidP="005B716E"/>
        </w:tc>
        <w:tc>
          <w:tcPr>
            <w:tcW w:w="45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Pr="00BA0829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A0829">
              <w:rPr>
                <w:lang w:val="ru-RU"/>
              </w:rPr>
              <w:t xml:space="preserve"> </w:t>
            </w:r>
          </w:p>
        </w:tc>
        <w:tc>
          <w:tcPr>
            <w:tcW w:w="47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33" w:type="dxa"/>
          </w:tcPr>
          <w:p w:rsidR="005B716E" w:rsidRDefault="005B716E" w:rsidP="005B716E"/>
        </w:tc>
      </w:tr>
      <w:tr w:rsidR="005B716E" w:rsidTr="005B716E">
        <w:trPr>
          <w:trHeight w:hRule="exact" w:val="535"/>
        </w:trPr>
        <w:tc>
          <w:tcPr>
            <w:tcW w:w="81" w:type="dxa"/>
          </w:tcPr>
          <w:p w:rsidR="005B716E" w:rsidRDefault="005B716E" w:rsidP="005B716E"/>
        </w:tc>
        <w:tc>
          <w:tcPr>
            <w:tcW w:w="45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/>
        </w:tc>
        <w:tc>
          <w:tcPr>
            <w:tcW w:w="47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/>
        </w:tc>
        <w:tc>
          <w:tcPr>
            <w:tcW w:w="33" w:type="dxa"/>
          </w:tcPr>
          <w:p w:rsidR="005B716E" w:rsidRDefault="005B716E" w:rsidP="005B716E"/>
        </w:tc>
      </w:tr>
      <w:tr w:rsidR="005B716E" w:rsidTr="005B716E">
        <w:trPr>
          <w:trHeight w:hRule="exact" w:val="535"/>
        </w:trPr>
        <w:tc>
          <w:tcPr>
            <w:tcW w:w="81" w:type="dxa"/>
          </w:tcPr>
          <w:p w:rsidR="005B716E" w:rsidRDefault="005B716E" w:rsidP="005B716E"/>
        </w:tc>
        <w:tc>
          <w:tcPr>
            <w:tcW w:w="4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Pr="00BA0829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A0829">
              <w:rPr>
                <w:lang w:val="ru-RU"/>
              </w:rPr>
              <w:t xml:space="preserve"> 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33" w:type="dxa"/>
          </w:tcPr>
          <w:p w:rsidR="005B716E" w:rsidRDefault="005B716E" w:rsidP="005B716E"/>
        </w:tc>
      </w:tr>
      <w:tr w:rsidR="005B716E" w:rsidTr="005B716E">
        <w:trPr>
          <w:trHeight w:hRule="exact" w:val="535"/>
        </w:trPr>
        <w:tc>
          <w:tcPr>
            <w:tcW w:w="81" w:type="dxa"/>
          </w:tcPr>
          <w:p w:rsidR="005B716E" w:rsidRDefault="005B716E" w:rsidP="005B716E"/>
        </w:tc>
        <w:tc>
          <w:tcPr>
            <w:tcW w:w="4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Pr="00BA0829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A0829">
              <w:rPr>
                <w:lang w:val="ru-RU"/>
              </w:rPr>
              <w:t xml:space="preserve"> 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33" w:type="dxa"/>
          </w:tcPr>
          <w:p w:rsidR="005B716E" w:rsidRDefault="005B716E" w:rsidP="005B716E"/>
        </w:tc>
      </w:tr>
      <w:tr w:rsidR="005B716E" w:rsidTr="005B716E">
        <w:trPr>
          <w:trHeight w:hRule="exact" w:val="535"/>
        </w:trPr>
        <w:tc>
          <w:tcPr>
            <w:tcW w:w="81" w:type="dxa"/>
          </w:tcPr>
          <w:p w:rsidR="005B716E" w:rsidRDefault="005B716E" w:rsidP="005B716E"/>
        </w:tc>
        <w:tc>
          <w:tcPr>
            <w:tcW w:w="4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Pr="00BA0829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A0829">
              <w:rPr>
                <w:lang w:val="ru-RU"/>
              </w:rPr>
              <w:t xml:space="preserve"> 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33" w:type="dxa"/>
          </w:tcPr>
          <w:p w:rsidR="005B716E" w:rsidRDefault="005B716E" w:rsidP="005B716E"/>
        </w:tc>
      </w:tr>
      <w:tr w:rsidR="005B716E" w:rsidTr="005B716E">
        <w:trPr>
          <w:trHeight w:hRule="exact" w:val="535"/>
        </w:trPr>
        <w:tc>
          <w:tcPr>
            <w:tcW w:w="81" w:type="dxa"/>
          </w:tcPr>
          <w:p w:rsidR="005B716E" w:rsidRDefault="005B716E" w:rsidP="005B716E"/>
        </w:tc>
        <w:tc>
          <w:tcPr>
            <w:tcW w:w="4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33" w:type="dxa"/>
          </w:tcPr>
          <w:p w:rsidR="005B716E" w:rsidRDefault="005B716E" w:rsidP="005B716E"/>
        </w:tc>
      </w:tr>
      <w:tr w:rsidR="005B716E" w:rsidTr="005B716E">
        <w:trPr>
          <w:trHeight w:hRule="exact" w:val="535"/>
        </w:trPr>
        <w:tc>
          <w:tcPr>
            <w:tcW w:w="81" w:type="dxa"/>
          </w:tcPr>
          <w:p w:rsidR="005B716E" w:rsidRDefault="005B716E" w:rsidP="005B716E"/>
        </w:tc>
        <w:tc>
          <w:tcPr>
            <w:tcW w:w="4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33" w:type="dxa"/>
          </w:tcPr>
          <w:p w:rsidR="005B716E" w:rsidRDefault="005B716E" w:rsidP="005B716E"/>
        </w:tc>
      </w:tr>
      <w:tr w:rsidR="005B716E" w:rsidTr="005B716E">
        <w:trPr>
          <w:trHeight w:hRule="exact" w:val="535"/>
        </w:trPr>
        <w:tc>
          <w:tcPr>
            <w:tcW w:w="81" w:type="dxa"/>
          </w:tcPr>
          <w:p w:rsidR="005B716E" w:rsidRDefault="005B716E" w:rsidP="005B716E"/>
        </w:tc>
        <w:tc>
          <w:tcPr>
            <w:tcW w:w="4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33" w:type="dxa"/>
          </w:tcPr>
          <w:p w:rsidR="005B716E" w:rsidRDefault="005B716E" w:rsidP="005B716E"/>
        </w:tc>
      </w:tr>
      <w:tr w:rsidR="005B716E" w:rsidTr="005B716E">
        <w:trPr>
          <w:trHeight w:hRule="exact" w:val="535"/>
        </w:trPr>
        <w:tc>
          <w:tcPr>
            <w:tcW w:w="81" w:type="dxa"/>
          </w:tcPr>
          <w:p w:rsidR="005B716E" w:rsidRDefault="005B716E" w:rsidP="005B716E"/>
        </w:tc>
        <w:tc>
          <w:tcPr>
            <w:tcW w:w="4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Pr="00BA0829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A0829">
              <w:rPr>
                <w:lang w:val="ru-RU"/>
              </w:rPr>
              <w:t xml:space="preserve"> </w:t>
            </w:r>
            <w:proofErr w:type="spellStart"/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A0829">
              <w:rPr>
                <w:lang w:val="ru-RU"/>
              </w:rPr>
              <w:t xml:space="preserve"> 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33" w:type="dxa"/>
          </w:tcPr>
          <w:p w:rsidR="005B716E" w:rsidRDefault="005B716E" w:rsidP="005B716E"/>
        </w:tc>
      </w:tr>
      <w:tr w:rsidR="005B716E" w:rsidTr="005B716E">
        <w:trPr>
          <w:trHeight w:hRule="exact" w:val="535"/>
        </w:trPr>
        <w:tc>
          <w:tcPr>
            <w:tcW w:w="81" w:type="dxa"/>
          </w:tcPr>
          <w:p w:rsidR="005B716E" w:rsidRDefault="005B716E" w:rsidP="005B716E"/>
        </w:tc>
        <w:tc>
          <w:tcPr>
            <w:tcW w:w="4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Pr="00BA0829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A0829">
              <w:rPr>
                <w:lang w:val="ru-RU"/>
              </w:rPr>
              <w:t xml:space="preserve"> 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33" w:type="dxa"/>
          </w:tcPr>
          <w:p w:rsidR="005B716E" w:rsidRDefault="005B716E" w:rsidP="005B716E"/>
        </w:tc>
      </w:tr>
      <w:tr w:rsidR="005B716E" w:rsidTr="005B716E">
        <w:trPr>
          <w:trHeight w:hRule="exact" w:val="535"/>
        </w:trPr>
        <w:tc>
          <w:tcPr>
            <w:tcW w:w="81" w:type="dxa"/>
          </w:tcPr>
          <w:p w:rsidR="005B716E" w:rsidRDefault="005B716E" w:rsidP="005B716E"/>
        </w:tc>
        <w:tc>
          <w:tcPr>
            <w:tcW w:w="4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Pr="00BA0829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BA0829">
              <w:rPr>
                <w:lang w:val="ru-RU"/>
              </w:rPr>
              <w:t xml:space="preserve"> 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33" w:type="dxa"/>
          </w:tcPr>
          <w:p w:rsidR="005B716E" w:rsidRDefault="005B716E" w:rsidP="005B716E"/>
        </w:tc>
      </w:tr>
      <w:tr w:rsidR="005B716E" w:rsidRPr="0049674D" w:rsidTr="005B716E">
        <w:trPr>
          <w:trHeight w:hRule="exact" w:val="819"/>
        </w:trPr>
        <w:tc>
          <w:tcPr>
            <w:tcW w:w="81" w:type="dxa"/>
          </w:tcPr>
          <w:p w:rsidR="005B716E" w:rsidRDefault="005B716E" w:rsidP="005B716E"/>
        </w:tc>
        <w:tc>
          <w:tcPr>
            <w:tcW w:w="4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Pr="00BA0829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A082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BA0829">
              <w:rPr>
                <w:lang w:val="ru-RU"/>
              </w:rPr>
              <w:t xml:space="preserve"> </w:t>
            </w:r>
          </w:p>
        </w:tc>
        <w:tc>
          <w:tcPr>
            <w:tcW w:w="4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716E" w:rsidRPr="00BA0829" w:rsidRDefault="005B716E" w:rsidP="005B71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BA0829">
              <w:rPr>
                <w:lang w:val="ru-RU"/>
              </w:rPr>
              <w:t xml:space="preserve"> </w:t>
            </w:r>
          </w:p>
        </w:tc>
        <w:tc>
          <w:tcPr>
            <w:tcW w:w="33" w:type="dxa"/>
          </w:tcPr>
          <w:p w:rsidR="005B716E" w:rsidRPr="005B716E" w:rsidRDefault="005B716E" w:rsidP="005B716E">
            <w:pPr>
              <w:rPr>
                <w:lang w:val="ru-RU"/>
              </w:rPr>
            </w:pPr>
          </w:p>
        </w:tc>
      </w:tr>
      <w:tr w:rsidR="005B716E" w:rsidRPr="0049674D" w:rsidTr="005B716E">
        <w:trPr>
          <w:trHeight w:hRule="exact" w:val="28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B716E" w:rsidRPr="00B416E0" w:rsidRDefault="005B716E" w:rsidP="005B71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416E0">
              <w:rPr>
                <w:lang w:val="ru-RU"/>
              </w:rPr>
              <w:t xml:space="preserve"> </w:t>
            </w:r>
          </w:p>
        </w:tc>
      </w:tr>
      <w:tr w:rsidR="005B716E" w:rsidRPr="0049674D" w:rsidTr="005B716E">
        <w:trPr>
          <w:trHeight w:hRule="exact" w:val="136"/>
        </w:trPr>
        <w:tc>
          <w:tcPr>
            <w:tcW w:w="81" w:type="dxa"/>
          </w:tcPr>
          <w:p w:rsidR="005B716E" w:rsidRPr="00B416E0" w:rsidRDefault="005B716E" w:rsidP="005B716E">
            <w:pPr>
              <w:rPr>
                <w:lang w:val="ru-RU"/>
              </w:rPr>
            </w:pPr>
          </w:p>
        </w:tc>
        <w:tc>
          <w:tcPr>
            <w:tcW w:w="2243" w:type="dxa"/>
          </w:tcPr>
          <w:p w:rsidR="005B716E" w:rsidRPr="00B416E0" w:rsidRDefault="005B716E" w:rsidP="005B716E">
            <w:pPr>
              <w:rPr>
                <w:lang w:val="ru-RU"/>
              </w:rPr>
            </w:pPr>
          </w:p>
        </w:tc>
        <w:tc>
          <w:tcPr>
            <w:tcW w:w="2308" w:type="dxa"/>
          </w:tcPr>
          <w:p w:rsidR="005B716E" w:rsidRPr="00B416E0" w:rsidRDefault="005B716E" w:rsidP="005B716E">
            <w:pPr>
              <w:rPr>
                <w:lang w:val="ru-RU"/>
              </w:rPr>
            </w:pPr>
          </w:p>
        </w:tc>
        <w:tc>
          <w:tcPr>
            <w:tcW w:w="4759" w:type="dxa"/>
          </w:tcPr>
          <w:p w:rsidR="005B716E" w:rsidRPr="00B416E0" w:rsidRDefault="005B716E" w:rsidP="005B716E">
            <w:pPr>
              <w:rPr>
                <w:lang w:val="ru-RU"/>
              </w:rPr>
            </w:pPr>
          </w:p>
        </w:tc>
        <w:tc>
          <w:tcPr>
            <w:tcW w:w="33" w:type="dxa"/>
          </w:tcPr>
          <w:p w:rsidR="005B716E" w:rsidRPr="00B416E0" w:rsidRDefault="005B716E" w:rsidP="005B716E">
            <w:pPr>
              <w:rPr>
                <w:lang w:val="ru-RU"/>
              </w:rPr>
            </w:pPr>
          </w:p>
        </w:tc>
      </w:tr>
      <w:tr w:rsidR="005B716E" w:rsidRPr="0049674D" w:rsidTr="005B716E">
        <w:trPr>
          <w:trHeight w:hRule="exact" w:val="26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B716E" w:rsidRPr="00B416E0" w:rsidRDefault="005B716E" w:rsidP="005B71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416E0">
              <w:rPr>
                <w:lang w:val="ru-RU"/>
              </w:rPr>
              <w:t xml:space="preserve"> </w:t>
            </w:r>
          </w:p>
        </w:tc>
      </w:tr>
      <w:tr w:rsidR="005B716E" w:rsidRPr="0049674D" w:rsidTr="005B716E">
        <w:trPr>
          <w:trHeight w:hRule="exact" w:val="4075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B716E" w:rsidRPr="00B416E0" w:rsidRDefault="005B716E" w:rsidP="005B71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информации).</w:t>
            </w:r>
            <w:r w:rsidRPr="00B416E0">
              <w:rPr>
                <w:lang w:val="ru-RU"/>
              </w:rPr>
              <w:t xml:space="preserve"> </w:t>
            </w:r>
          </w:p>
          <w:p w:rsidR="005B716E" w:rsidRPr="00B416E0" w:rsidRDefault="005B716E" w:rsidP="005B71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экран).</w:t>
            </w:r>
            <w:r w:rsidRPr="00B416E0">
              <w:rPr>
                <w:lang w:val="ru-RU"/>
              </w:rPr>
              <w:t xml:space="preserve"> </w:t>
            </w:r>
          </w:p>
          <w:p w:rsidR="005B716E" w:rsidRDefault="005B716E" w:rsidP="005B71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A08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A0829">
              <w:rPr>
                <w:lang w:val="ru-RU"/>
              </w:rPr>
              <w:t xml:space="preserve"> </w:t>
            </w:r>
            <w:r w:rsidRPr="00BA08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5B716E" w:rsidRPr="00B416E0" w:rsidRDefault="005B716E" w:rsidP="005B71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D4E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Учебные аудитории, для проведения психологических тренингов, занятий по психологическому консультированию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2D4E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Современная аудио- и видеотехника, компьютерные мультимедийные проекторы и другая техника для презентаций учебного материала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416E0">
              <w:rPr>
                <w:lang w:val="ru-RU"/>
              </w:rPr>
              <w:t xml:space="preserve"> </w:t>
            </w:r>
          </w:p>
          <w:p w:rsidR="005B716E" w:rsidRPr="00B416E0" w:rsidRDefault="005B716E" w:rsidP="005B71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416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416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университета).</w:t>
            </w:r>
            <w:r w:rsidRPr="00B416E0">
              <w:rPr>
                <w:lang w:val="ru-RU"/>
              </w:rPr>
              <w:t xml:space="preserve"> </w:t>
            </w:r>
          </w:p>
          <w:p w:rsidR="005B716E" w:rsidRPr="00B416E0" w:rsidRDefault="005B716E" w:rsidP="005B71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(Стеллажи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416E0">
              <w:rPr>
                <w:lang w:val="ru-RU"/>
              </w:rPr>
              <w:t xml:space="preserve"> </w:t>
            </w:r>
            <w:r w:rsidRPr="00B416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документации).</w:t>
            </w:r>
            <w:r w:rsidRPr="00B416E0">
              <w:rPr>
                <w:lang w:val="ru-RU"/>
              </w:rPr>
              <w:t xml:space="preserve"> </w:t>
            </w:r>
          </w:p>
          <w:p w:rsidR="005B716E" w:rsidRPr="00B416E0" w:rsidRDefault="005B716E" w:rsidP="005B71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B716E" w:rsidRPr="0049674D" w:rsidTr="005B716E">
        <w:trPr>
          <w:trHeight w:hRule="exact" w:val="3754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B716E" w:rsidRPr="00B416E0" w:rsidRDefault="005B716E" w:rsidP="005B716E">
            <w:pPr>
              <w:rPr>
                <w:lang w:val="ru-RU"/>
              </w:rPr>
            </w:pPr>
          </w:p>
        </w:tc>
      </w:tr>
    </w:tbl>
    <w:p w:rsidR="003969AE" w:rsidRDefault="00B416E0" w:rsidP="00B416E0">
      <w:pPr>
        <w:tabs>
          <w:tab w:val="left" w:pos="2940"/>
        </w:tabs>
        <w:rPr>
          <w:lang w:val="ru-RU"/>
        </w:rPr>
      </w:pPr>
      <w:r>
        <w:rPr>
          <w:lang w:val="ru-RU"/>
        </w:rPr>
        <w:tab/>
      </w:r>
    </w:p>
    <w:p w:rsidR="001F54CC" w:rsidRDefault="001F54CC" w:rsidP="00B416E0">
      <w:pPr>
        <w:tabs>
          <w:tab w:val="left" w:pos="2940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B416E0" w:rsidRDefault="00B416E0" w:rsidP="00B416E0">
      <w:pPr>
        <w:tabs>
          <w:tab w:val="left" w:pos="2940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Приложение1</w:t>
      </w:r>
    </w:p>
    <w:p w:rsidR="001F54CC" w:rsidRPr="00FA4DB3" w:rsidRDefault="001F54CC" w:rsidP="001F54C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FA4DB3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1F54CC" w:rsidRPr="001F54CC" w:rsidRDefault="001F54CC" w:rsidP="001F54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0"/>
          <w:highlight w:val="yellow"/>
          <w:lang w:val="ru-RU" w:eastAsia="ru-RU"/>
        </w:rPr>
      </w:pPr>
    </w:p>
    <w:p w:rsidR="001F54CC" w:rsidRPr="001F54CC" w:rsidRDefault="001F54CC" w:rsidP="001F54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вопросов и заданий для самостоятельной работы при подготовке к практическим занятиям: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1. Методологические основы </w:t>
      </w:r>
      <w:proofErr w:type="spellStart"/>
      <w:r w:rsidRPr="001F54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тренинговой</w:t>
      </w:r>
      <w:proofErr w:type="spellEnd"/>
      <w:r w:rsidRPr="001F54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работы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План занятия</w:t>
      </w:r>
    </w:p>
    <w:p w:rsidR="001F54CC" w:rsidRPr="001F54CC" w:rsidRDefault="001F54CC" w:rsidP="001F54CC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тренинга, его функции и значение.</w:t>
      </w:r>
    </w:p>
    <w:p w:rsidR="001F54CC" w:rsidRPr="001F54CC" w:rsidRDefault="001F54CC" w:rsidP="001F54CC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возникновения тренинга. Задачи, решаемые в тренинге.</w:t>
      </w:r>
    </w:p>
    <w:p w:rsidR="001F54CC" w:rsidRPr="005D7C50" w:rsidRDefault="001F54CC" w:rsidP="001F54CC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Специфика тренинга в отличие от других средств обучения. </w:t>
      </w:r>
      <w:proofErr w:type="spellStart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</w:t>
      </w:r>
      <w:proofErr w:type="spellEnd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тренинга</w:t>
      </w:r>
      <w:proofErr w:type="spellEnd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F54CC" w:rsidRPr="001F54CC" w:rsidRDefault="001F54CC" w:rsidP="001F54C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 Теория и методология личностного роста</w:t>
      </w:r>
    </w:p>
    <w:p w:rsidR="001F54CC" w:rsidRPr="005D7C50" w:rsidRDefault="001F54CC" w:rsidP="001F54C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5D7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  <w:proofErr w:type="spellEnd"/>
      <w:r w:rsidRPr="005D7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D7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занятия</w:t>
      </w:r>
      <w:proofErr w:type="spellEnd"/>
    </w:p>
    <w:p w:rsidR="001F54CC" w:rsidRPr="001F54CC" w:rsidRDefault="001F54CC" w:rsidP="001F54CC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F54CC">
        <w:rPr>
          <w:rFonts w:ascii="Times New Roman" w:eastAsia="Times New Roman" w:hAnsi="Times New Roman" w:cs="Times New Roman"/>
          <w:sz w:val="24"/>
          <w:szCs w:val="24"/>
          <w:lang w:val="ru-RU"/>
        </w:rPr>
        <w:t>Понимание личности в отечественной и зарубежной психологии</w:t>
      </w:r>
    </w:p>
    <w:p w:rsidR="001F54CC" w:rsidRPr="005D7C50" w:rsidRDefault="001F54CC" w:rsidP="001F54CC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D7C50">
        <w:rPr>
          <w:rFonts w:ascii="Times New Roman" w:eastAsia="Times New Roman" w:hAnsi="Times New Roman" w:cs="Times New Roman"/>
          <w:sz w:val="24"/>
          <w:szCs w:val="24"/>
        </w:rPr>
        <w:t>Подходы</w:t>
      </w:r>
      <w:proofErr w:type="spellEnd"/>
      <w:r w:rsidRPr="005D7C50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proofErr w:type="spellStart"/>
      <w:r w:rsidRPr="005D7C50">
        <w:rPr>
          <w:rFonts w:ascii="Times New Roman" w:eastAsia="Times New Roman" w:hAnsi="Times New Roman" w:cs="Times New Roman"/>
          <w:sz w:val="24"/>
          <w:szCs w:val="24"/>
        </w:rPr>
        <w:t>личностному</w:t>
      </w:r>
      <w:proofErr w:type="spellEnd"/>
      <w:r w:rsidRPr="005D7C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D7C50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proofErr w:type="spellEnd"/>
    </w:p>
    <w:p w:rsidR="001F54CC" w:rsidRPr="001F54CC" w:rsidRDefault="001F54CC" w:rsidP="001F54CC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F54CC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М</w:t>
      </w:r>
      <w:r w:rsidRPr="00FA4DB3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етодики и технологии, ориентированные на личностный рост, охрану здоровья индивидов и групп</w:t>
      </w:r>
    </w:p>
    <w:p w:rsidR="001F54CC" w:rsidRPr="001F54CC" w:rsidRDefault="001F54CC" w:rsidP="001F54C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3. Психологические методы, ориентированные на личностный рост</w:t>
      </w:r>
    </w:p>
    <w:p w:rsidR="001F54CC" w:rsidRPr="005D7C50" w:rsidRDefault="001F54CC" w:rsidP="001F54C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5D7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  <w:proofErr w:type="spellEnd"/>
      <w:r w:rsidRPr="005D7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D7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занятия</w:t>
      </w:r>
      <w:proofErr w:type="spellEnd"/>
    </w:p>
    <w:p w:rsidR="001F54CC" w:rsidRPr="001F54CC" w:rsidRDefault="001F54CC" w:rsidP="001F54CC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</w:t>
      </w:r>
      <w:proofErr w:type="spellStart"/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тренинговых</w:t>
      </w:r>
      <w:proofErr w:type="spellEnd"/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методов как способов обучения. </w:t>
      </w:r>
      <w:proofErr w:type="spellStart"/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Тренинговая</w:t>
      </w:r>
      <w:proofErr w:type="spellEnd"/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техника как общий способ и особенность обучающего воздействия. </w:t>
      </w:r>
    </w:p>
    <w:p w:rsidR="001F54CC" w:rsidRPr="005D7C50" w:rsidRDefault="001F54CC" w:rsidP="001F54CC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Групповая</w:t>
      </w:r>
      <w:proofErr w:type="spellEnd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дискуссия</w:t>
      </w:r>
      <w:proofErr w:type="spellEnd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тренинге</w:t>
      </w:r>
      <w:proofErr w:type="spellEnd"/>
    </w:p>
    <w:p w:rsidR="001F54CC" w:rsidRPr="005D7C50" w:rsidRDefault="001F54CC" w:rsidP="001F54CC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Психодраматические</w:t>
      </w:r>
      <w:proofErr w:type="spellEnd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приемы</w:t>
      </w:r>
      <w:proofErr w:type="spellEnd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тренинге</w:t>
      </w:r>
      <w:proofErr w:type="spellEnd"/>
    </w:p>
    <w:p w:rsidR="001F54CC" w:rsidRPr="005D7C50" w:rsidRDefault="001F54CC" w:rsidP="001F54CC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Проективное</w:t>
      </w:r>
      <w:proofErr w:type="spellEnd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</w:t>
      </w:r>
      <w:proofErr w:type="spellEnd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тренинге</w:t>
      </w:r>
      <w:proofErr w:type="spellEnd"/>
    </w:p>
    <w:p w:rsidR="001F54CC" w:rsidRDefault="001F54CC" w:rsidP="001F54CC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Психогимнастика</w:t>
      </w:r>
      <w:proofErr w:type="spellEnd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тренинге</w:t>
      </w:r>
      <w:proofErr w:type="spellEnd"/>
    </w:p>
    <w:p w:rsidR="001F54CC" w:rsidRPr="001F54CC" w:rsidRDefault="001F54CC" w:rsidP="001F54C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Тема 4. Технологии личностного развития и роста </w:t>
      </w:r>
    </w:p>
    <w:p w:rsidR="001F54CC" w:rsidRPr="001F54CC" w:rsidRDefault="001F54CC" w:rsidP="001F54C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F54CC" w:rsidRPr="007B01CF" w:rsidRDefault="001F54CC" w:rsidP="001F54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B01C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Тренинговые</w:t>
      </w:r>
      <w:proofErr w:type="spellEnd"/>
      <w:r w:rsidRPr="007B0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техники: информационная, </w:t>
      </w:r>
      <w:proofErr w:type="spellStart"/>
      <w:r w:rsidRPr="007B01C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симуляционная</w:t>
      </w:r>
      <w:proofErr w:type="spellEnd"/>
      <w:r w:rsidRPr="007B0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(имитационная): упражнения по практическому выполнению работы (производственное обучение)</w:t>
      </w:r>
    </w:p>
    <w:p w:rsidR="001F54CC" w:rsidRPr="007B01CF" w:rsidRDefault="001F54CC" w:rsidP="001F54CC">
      <w:pPr>
        <w:pStyle w:val="a3"/>
        <w:widowControl w:val="0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B01C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Групподинамические</w:t>
      </w:r>
      <w:proofErr w:type="spellEnd"/>
      <w:r w:rsidRPr="007B0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упражнения.</w:t>
      </w:r>
    </w:p>
    <w:p w:rsidR="001F54CC" w:rsidRPr="005D7C50" w:rsidRDefault="001F54CC" w:rsidP="001F54CC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5. </w:t>
      </w:r>
      <w:proofErr w:type="spellStart"/>
      <w:r w:rsidRPr="005D7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Функциональная</w:t>
      </w:r>
      <w:proofErr w:type="spellEnd"/>
      <w:r w:rsidRPr="005D7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D7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модель</w:t>
      </w:r>
      <w:proofErr w:type="spellEnd"/>
      <w:r w:rsidRPr="005D7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D7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ведения</w:t>
      </w:r>
      <w:proofErr w:type="spellEnd"/>
      <w:r w:rsidRPr="005D7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D7C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группы</w:t>
      </w:r>
      <w:proofErr w:type="spellEnd"/>
    </w:p>
    <w:p w:rsidR="001F54CC" w:rsidRPr="001F54CC" w:rsidRDefault="001F54CC" w:rsidP="001F54CC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Предмет работы ведущего в группе: работа с личностью, работа с группой. </w:t>
      </w:r>
    </w:p>
    <w:p w:rsidR="001F54CC" w:rsidRPr="001F54CC" w:rsidRDefault="001F54CC" w:rsidP="001F54CC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Роли в </w:t>
      </w:r>
      <w:proofErr w:type="spellStart"/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тренинговой</w:t>
      </w:r>
      <w:proofErr w:type="spellEnd"/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группе. Значение тренинга.</w:t>
      </w:r>
    </w:p>
    <w:p w:rsidR="001F54CC" w:rsidRPr="001F54CC" w:rsidRDefault="001F54CC" w:rsidP="001F54CC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Уровень анализа потребностей в тренинге. Анализ потребностей на уровне организации, на уровне группы, на уровне отдельного сотрудника. </w:t>
      </w:r>
    </w:p>
    <w:p w:rsidR="001F54CC" w:rsidRPr="001F54CC" w:rsidRDefault="001F54CC" w:rsidP="001F54CC">
      <w:pPr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Основы консультирования в области </w:t>
      </w:r>
      <w:proofErr w:type="spellStart"/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интерперсональных</w:t>
      </w:r>
      <w:proofErr w:type="spellEnd"/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отношений, профориентации, планирования карьеры, профессионального и личностного роста</w:t>
      </w:r>
    </w:p>
    <w:p w:rsidR="001F54CC" w:rsidRPr="001F54CC" w:rsidRDefault="001F54CC" w:rsidP="001F54CC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6. Требования к личностным и профессиональным качествам ведущего</w:t>
      </w:r>
    </w:p>
    <w:p w:rsidR="001F54CC" w:rsidRPr="001F54CC" w:rsidRDefault="001F54CC" w:rsidP="001F54CC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профессиональной подготовке ведущего в тренинге</w:t>
      </w:r>
    </w:p>
    <w:p w:rsidR="001F54CC" w:rsidRPr="001F54CC" w:rsidRDefault="001F54CC" w:rsidP="001F54CC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Оптимальный личностные качества тренера. Личность тренера как психотерапевтический инструмент.</w:t>
      </w:r>
    </w:p>
    <w:p w:rsidR="001F54CC" w:rsidRPr="005D7C50" w:rsidRDefault="001F54CC" w:rsidP="001F54CC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proofErr w:type="spellEnd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специалиста</w:t>
      </w:r>
      <w:proofErr w:type="spellEnd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снижающие</w:t>
      </w:r>
      <w:proofErr w:type="spellEnd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</w:t>
      </w:r>
      <w:proofErr w:type="spellEnd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D7C5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тренинга</w:t>
      </w:r>
      <w:proofErr w:type="spellEnd"/>
    </w:p>
    <w:p w:rsidR="001F54CC" w:rsidRPr="001F54CC" w:rsidRDefault="001F54CC" w:rsidP="001F54CC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 ведущего (тренера) в тренинге личностного роста</w:t>
      </w:r>
    </w:p>
    <w:p w:rsidR="001F54CC" w:rsidRPr="001F54CC" w:rsidRDefault="001F54CC" w:rsidP="001F54CC">
      <w:pPr>
        <w:tabs>
          <w:tab w:val="left" w:pos="4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F54CC" w:rsidRPr="001F54CC" w:rsidRDefault="001F54CC" w:rsidP="001F54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вопросов и заданий для самостоятельной работы при подготовке к лабораторным занятиям: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F54CC">
        <w:rPr>
          <w:rFonts w:ascii="Times New Roman" w:eastAsia="Times New Roman" w:hAnsi="Times New Roman" w:cs="Times New Roman"/>
          <w:sz w:val="24"/>
          <w:szCs w:val="24"/>
          <w:lang w:val="ru-RU"/>
        </w:rPr>
        <w:t>Лабораторные занятия проводятся в виде учебного тренинга личностного роста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ind w:left="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Цель занятий: способствовать профессиональной идентификации студентов – психологов.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ind w:left="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Задачи: 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ind w:left="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Развитие профессионально важных качеств студентов;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ind w:left="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Формирование мотивации к овладению знаниями по проблематике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ind w:left="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spellStart"/>
      <w:r w:rsidRPr="001F54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тренинговой</w:t>
      </w:r>
      <w:proofErr w:type="spellEnd"/>
      <w:r w:rsidRPr="001F54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работы;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ind w:left="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3. Получение опыта участия в </w:t>
      </w:r>
      <w:proofErr w:type="spellStart"/>
      <w:r w:rsidRPr="001F54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тренинговой</w:t>
      </w:r>
      <w:proofErr w:type="spellEnd"/>
      <w:r w:rsidRPr="001F54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группе;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ind w:left="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Знакомство с методическими приемами и техниками групповой работы;</w:t>
      </w:r>
    </w:p>
    <w:p w:rsidR="001F54CC" w:rsidRPr="00271B9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ind w:left="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71B9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Получение опыта ведения группы.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ind w:left="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Формы и методы работы: групповая и индивидуальная работа, ролевые игры, групповые дискуссии, </w:t>
      </w:r>
      <w:proofErr w:type="spellStart"/>
      <w:r w:rsidRPr="001F54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психогимнастические</w:t>
      </w:r>
      <w:proofErr w:type="spellEnd"/>
      <w:r w:rsidRPr="001F54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упражнения и др.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ind w:left="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Методическое и материально – техническое обеспечение: методические материалы к некоторым упражнениям (например, бланки «Незаконченных предложений об ответственности»), технические средства аудио и видеозаписи, бумага разного формата (А1, А4), фломастеры, маркеры, краски, кисти, цветная бумага, карандаши, ножницы, скотч.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ind w:left="26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Оценка эффективности тренинга: получение обратной связи от участников, выполнение контрольных мероприятий.</w:t>
      </w:r>
    </w:p>
    <w:p w:rsid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ind w:left="26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Примерный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тематический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</w:t>
      </w:r>
      <w:proofErr w:type="spellEnd"/>
    </w:p>
    <w:tbl>
      <w:tblPr>
        <w:tblStyle w:val="a4"/>
        <w:tblW w:w="0" w:type="auto"/>
        <w:tblInd w:w="26" w:type="dxa"/>
        <w:tblLook w:val="04A0" w:firstRow="1" w:lastRow="0" w:firstColumn="1" w:lastColumn="0" w:noHBand="0" w:noVBand="1"/>
      </w:tblPr>
      <w:tblGrid>
        <w:gridCol w:w="8466"/>
        <w:gridCol w:w="1080"/>
      </w:tblGrid>
      <w:tr w:rsidR="001F54CC" w:rsidTr="00F361C8">
        <w:tc>
          <w:tcPr>
            <w:tcW w:w="932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10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1F54CC" w:rsidTr="00F361C8">
        <w:tc>
          <w:tcPr>
            <w:tcW w:w="9325" w:type="dxa"/>
          </w:tcPr>
          <w:p w:rsidR="001F54CC" w:rsidRPr="00CD3C42" w:rsidRDefault="001F54CC" w:rsidP="001F54CC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10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1F54CC" w:rsidTr="00F361C8">
        <w:tc>
          <w:tcPr>
            <w:tcW w:w="9325" w:type="dxa"/>
          </w:tcPr>
          <w:p w:rsidR="001F54CC" w:rsidRPr="00CD3C42" w:rsidRDefault="001F54CC" w:rsidP="001F54CC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образа-Я</w:t>
            </w:r>
          </w:p>
        </w:tc>
        <w:tc>
          <w:tcPr>
            <w:tcW w:w="110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1F54CC" w:rsidTr="00F361C8">
        <w:tc>
          <w:tcPr>
            <w:tcW w:w="9325" w:type="dxa"/>
          </w:tcPr>
          <w:p w:rsidR="001F54CC" w:rsidRPr="00CD3C42" w:rsidRDefault="001F54CC" w:rsidP="001F54CC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Самооценка и уровень притязаний</w:t>
            </w:r>
          </w:p>
        </w:tc>
        <w:tc>
          <w:tcPr>
            <w:tcW w:w="110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1F54CC" w:rsidTr="00F361C8">
        <w:tc>
          <w:tcPr>
            <w:tcW w:w="9325" w:type="dxa"/>
          </w:tcPr>
          <w:p w:rsidR="001F54CC" w:rsidRPr="00CD3C42" w:rsidRDefault="001F54CC" w:rsidP="001F54CC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Телесный образ-Я. </w:t>
            </w:r>
          </w:p>
        </w:tc>
        <w:tc>
          <w:tcPr>
            <w:tcW w:w="110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1F54CC" w:rsidTr="00F361C8">
        <w:tc>
          <w:tcPr>
            <w:tcW w:w="9325" w:type="dxa"/>
          </w:tcPr>
          <w:p w:rsidR="001F54CC" w:rsidRPr="00CD3C42" w:rsidRDefault="001F54CC" w:rsidP="001F54CC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Гендерная идентификация</w:t>
            </w:r>
          </w:p>
        </w:tc>
        <w:tc>
          <w:tcPr>
            <w:tcW w:w="110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1F54CC" w:rsidTr="00F361C8">
        <w:tc>
          <w:tcPr>
            <w:tcW w:w="9325" w:type="dxa"/>
          </w:tcPr>
          <w:p w:rsidR="001F54CC" w:rsidRPr="00CD3C42" w:rsidRDefault="001F54CC" w:rsidP="001F54CC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Волевые качества личности </w:t>
            </w:r>
          </w:p>
        </w:tc>
        <w:tc>
          <w:tcPr>
            <w:tcW w:w="110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1F54CC" w:rsidTr="00F361C8">
        <w:tc>
          <w:tcPr>
            <w:tcW w:w="9325" w:type="dxa"/>
          </w:tcPr>
          <w:p w:rsidR="001F54CC" w:rsidRPr="00CD3C42" w:rsidRDefault="001F54CC" w:rsidP="001F54CC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Принятие решений</w:t>
            </w:r>
          </w:p>
        </w:tc>
        <w:tc>
          <w:tcPr>
            <w:tcW w:w="110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1F54CC" w:rsidTr="00F361C8">
        <w:tc>
          <w:tcPr>
            <w:tcW w:w="9325" w:type="dxa"/>
          </w:tcPr>
          <w:p w:rsidR="001F54CC" w:rsidRPr="00CD3C42" w:rsidRDefault="001F54CC" w:rsidP="001F54CC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Внутренние ресурсы личности </w:t>
            </w:r>
          </w:p>
        </w:tc>
        <w:tc>
          <w:tcPr>
            <w:tcW w:w="110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1F54CC" w:rsidTr="00F361C8">
        <w:tc>
          <w:tcPr>
            <w:tcW w:w="9325" w:type="dxa"/>
          </w:tcPr>
          <w:p w:rsidR="001F54CC" w:rsidRPr="00CD3C42" w:rsidRDefault="001F54CC" w:rsidP="001F54CC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CD3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Саморегуляция</w:t>
            </w:r>
            <w:proofErr w:type="spellEnd"/>
            <w:r w:rsidRPr="00CD3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функционального состояния </w:t>
            </w:r>
          </w:p>
        </w:tc>
        <w:tc>
          <w:tcPr>
            <w:tcW w:w="110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1F54CC" w:rsidTr="00F361C8">
        <w:tc>
          <w:tcPr>
            <w:tcW w:w="9325" w:type="dxa"/>
          </w:tcPr>
          <w:p w:rsidR="001F54CC" w:rsidRPr="00CD3C42" w:rsidRDefault="001F54CC" w:rsidP="001F54CC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Уверенность в себе</w:t>
            </w:r>
          </w:p>
        </w:tc>
        <w:tc>
          <w:tcPr>
            <w:tcW w:w="110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1F54CC" w:rsidTr="00F361C8">
        <w:tc>
          <w:tcPr>
            <w:tcW w:w="9325" w:type="dxa"/>
          </w:tcPr>
          <w:p w:rsidR="001F54CC" w:rsidRPr="00CD3C42" w:rsidRDefault="001F54CC" w:rsidP="001F54CC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Защита своего Я в ситуациях агрессии, конфликта, манипуляции</w:t>
            </w:r>
          </w:p>
        </w:tc>
        <w:tc>
          <w:tcPr>
            <w:tcW w:w="110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1F54CC" w:rsidTr="00F361C8">
        <w:tc>
          <w:tcPr>
            <w:tcW w:w="9325" w:type="dxa"/>
          </w:tcPr>
          <w:p w:rsidR="001F54CC" w:rsidRPr="00CD3C42" w:rsidRDefault="001F54CC" w:rsidP="001F54CC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Способность сотрудничать с другими</w:t>
            </w:r>
          </w:p>
        </w:tc>
        <w:tc>
          <w:tcPr>
            <w:tcW w:w="110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1F54CC" w:rsidTr="00F361C8">
        <w:tc>
          <w:tcPr>
            <w:tcW w:w="9325" w:type="dxa"/>
          </w:tcPr>
          <w:p w:rsidR="001F54CC" w:rsidRPr="00CD3C42" w:rsidRDefault="001F54CC" w:rsidP="001F54CC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Коммуникативные качества</w:t>
            </w:r>
          </w:p>
        </w:tc>
        <w:tc>
          <w:tcPr>
            <w:tcW w:w="110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1F54CC" w:rsidTr="00F361C8">
        <w:tc>
          <w:tcPr>
            <w:tcW w:w="9325" w:type="dxa"/>
          </w:tcPr>
          <w:p w:rsidR="001F54CC" w:rsidRPr="00CD3C42" w:rsidRDefault="001F54CC" w:rsidP="001F54CC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Ценностные ориентации</w:t>
            </w:r>
          </w:p>
        </w:tc>
        <w:tc>
          <w:tcPr>
            <w:tcW w:w="110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1F54CC" w:rsidTr="00F361C8">
        <w:tc>
          <w:tcPr>
            <w:tcW w:w="9325" w:type="dxa"/>
          </w:tcPr>
          <w:p w:rsidR="001F54CC" w:rsidRPr="00CD3C42" w:rsidRDefault="001F54CC" w:rsidP="001F54CC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Склонности, способности, сфера интересов </w:t>
            </w:r>
          </w:p>
        </w:tc>
        <w:tc>
          <w:tcPr>
            <w:tcW w:w="110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1F54CC" w:rsidTr="00F361C8">
        <w:tc>
          <w:tcPr>
            <w:tcW w:w="9325" w:type="dxa"/>
          </w:tcPr>
          <w:p w:rsidR="001F54CC" w:rsidRPr="00CD3C42" w:rsidRDefault="001F54CC" w:rsidP="001F54CC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Потребности и мотивы личности </w:t>
            </w:r>
          </w:p>
        </w:tc>
        <w:tc>
          <w:tcPr>
            <w:tcW w:w="110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1F54CC" w:rsidTr="00F361C8">
        <w:tc>
          <w:tcPr>
            <w:tcW w:w="9325" w:type="dxa"/>
          </w:tcPr>
          <w:p w:rsidR="001F54CC" w:rsidRPr="00CD3C42" w:rsidRDefault="001F54CC" w:rsidP="001F54CC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Самоопределение (</w:t>
            </w:r>
            <w:r w:rsidRPr="00CD3C42">
              <w:rPr>
                <w:rFonts w:ascii="Times New Roman" w:hAnsi="Times New Roman" w:cs="Times New Roman"/>
              </w:rPr>
              <w:t>поиск, выявление и выбор, осознание своих целей и ценностей в предстоящей деятельности)</w:t>
            </w:r>
          </w:p>
        </w:tc>
        <w:tc>
          <w:tcPr>
            <w:tcW w:w="110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1F54CC" w:rsidTr="00F361C8">
        <w:tc>
          <w:tcPr>
            <w:tcW w:w="9325" w:type="dxa"/>
          </w:tcPr>
          <w:p w:rsidR="001F54CC" w:rsidRPr="00CD3C42" w:rsidRDefault="001F54CC" w:rsidP="001F54CC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Жизненные и профессиональные планы</w:t>
            </w:r>
          </w:p>
        </w:tc>
        <w:tc>
          <w:tcPr>
            <w:tcW w:w="110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1F54CC" w:rsidTr="00F361C8">
        <w:tc>
          <w:tcPr>
            <w:tcW w:w="9325" w:type="dxa"/>
          </w:tcPr>
          <w:p w:rsidR="001F54CC" w:rsidRPr="00CD3C42" w:rsidRDefault="001F54CC" w:rsidP="001F54CC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Психологическое время личности </w:t>
            </w:r>
          </w:p>
        </w:tc>
        <w:tc>
          <w:tcPr>
            <w:tcW w:w="110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1F54CC" w:rsidTr="00F361C8">
        <w:tc>
          <w:tcPr>
            <w:tcW w:w="9325" w:type="dxa"/>
          </w:tcPr>
          <w:p w:rsidR="001F54CC" w:rsidRPr="00CD3C42" w:rsidRDefault="001F54CC" w:rsidP="001F54CC">
            <w:pPr>
              <w:pStyle w:val="a3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D3C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10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1F54CC" w:rsidTr="00F361C8">
        <w:tc>
          <w:tcPr>
            <w:tcW w:w="9325" w:type="dxa"/>
          </w:tcPr>
          <w:p w:rsidR="001F54CC" w:rsidRPr="00CD3C42" w:rsidRDefault="001F54CC" w:rsidP="00F361C8">
            <w:pPr>
              <w:pStyle w:val="a3"/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05" w:type="dxa"/>
          </w:tcPr>
          <w:p w:rsidR="001F54CC" w:rsidRDefault="001F54CC" w:rsidP="00F361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</w:t>
            </w:r>
          </w:p>
        </w:tc>
      </w:tr>
    </w:tbl>
    <w:p w:rsidR="001F54CC" w:rsidRDefault="001F54CC" w:rsidP="00B416E0">
      <w:pPr>
        <w:tabs>
          <w:tab w:val="left" w:pos="2940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1F54CC" w:rsidRDefault="001F54CC" w:rsidP="00B416E0">
      <w:pPr>
        <w:tabs>
          <w:tab w:val="left" w:pos="2940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1F54CC" w:rsidRDefault="001F54CC" w:rsidP="00B416E0">
      <w:pPr>
        <w:tabs>
          <w:tab w:val="left" w:pos="2940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1F54CC" w:rsidRDefault="001F54CC" w:rsidP="00B416E0">
      <w:pPr>
        <w:tabs>
          <w:tab w:val="left" w:pos="2940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1F54CC" w:rsidRDefault="001F54CC" w:rsidP="00B416E0">
      <w:pPr>
        <w:tabs>
          <w:tab w:val="left" w:pos="2940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1F54CC" w:rsidRDefault="001F54CC" w:rsidP="00B416E0">
      <w:pPr>
        <w:tabs>
          <w:tab w:val="left" w:pos="2940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1F54CC" w:rsidRDefault="001F54CC" w:rsidP="00B416E0">
      <w:pPr>
        <w:tabs>
          <w:tab w:val="left" w:pos="2940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1F54CC" w:rsidRDefault="001F54CC" w:rsidP="00B416E0">
      <w:pPr>
        <w:tabs>
          <w:tab w:val="left" w:pos="2940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1F54CC" w:rsidRDefault="001F54CC" w:rsidP="00B416E0">
      <w:pPr>
        <w:tabs>
          <w:tab w:val="left" w:pos="2940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  <w:sectPr w:rsidR="001F54C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416E0" w:rsidRDefault="00B416E0" w:rsidP="00B416E0">
      <w:pPr>
        <w:tabs>
          <w:tab w:val="left" w:pos="2940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1F54CC" w:rsidRPr="00FA4DB3" w:rsidRDefault="001F54CC" w:rsidP="001F54C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FA4DB3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Зачет с оценкой в 5 семестре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9"/>
        <w:gridCol w:w="8904"/>
      </w:tblGrid>
      <w:tr w:rsidR="001F54CC" w:rsidRPr="001F54CC" w:rsidTr="00F361C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54CC" w:rsidRPr="001F54CC" w:rsidRDefault="001F54CC" w:rsidP="001F5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1F54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54CC" w:rsidRPr="001F54CC" w:rsidRDefault="001F54CC" w:rsidP="001F5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54CC" w:rsidRPr="001F54CC" w:rsidRDefault="001F54CC" w:rsidP="001F5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1F54CC" w:rsidRPr="0049674D" w:rsidTr="00F361C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4CC" w:rsidRPr="001F54CC" w:rsidRDefault="001F54CC" w:rsidP="001F5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ПК-12: способность реализовывать психологические методики и технологии, ориентированные на личностный рост, охрану здоровья индивидов и групп</w:t>
            </w:r>
          </w:p>
        </w:tc>
      </w:tr>
      <w:tr w:rsidR="001F54CC" w:rsidRPr="0049674D" w:rsidTr="00F361C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4CC" w:rsidRPr="001F54CC" w:rsidRDefault="001F54CC" w:rsidP="001F5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54CC" w:rsidRPr="001F54CC" w:rsidRDefault="001F54CC" w:rsidP="001F54CC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основные психологические методики и технологии, ориентированные на личностный рост, охрану здоровья индивидов и групп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4CC" w:rsidRPr="001F54CC" w:rsidRDefault="001F54CC" w:rsidP="001F54CC">
            <w:pPr>
              <w:tabs>
                <w:tab w:val="left" w:pos="4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Перечень теоретических вопросов к зачету: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9"/>
              </w:numPr>
              <w:tabs>
                <w:tab w:val="left" w:pos="4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Понятие тренинга, его функции и значение.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9"/>
              </w:numPr>
              <w:tabs>
                <w:tab w:val="left" w:pos="4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История возникновения тренинга. Задачи, решаемые в тренинге.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9"/>
              </w:numPr>
              <w:tabs>
                <w:tab w:val="left" w:pos="4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Специфика тренинга в отличие от других средств обучения. Функции тренинга. 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9"/>
              </w:numPr>
              <w:tabs>
                <w:tab w:val="left" w:pos="4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Понятие </w:t>
            </w:r>
            <w:proofErr w:type="spellStart"/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тренинговых</w:t>
            </w:r>
            <w:proofErr w:type="spellEnd"/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методов как способов обучения. </w:t>
            </w:r>
            <w:proofErr w:type="spellStart"/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Тренинговая</w:t>
            </w:r>
            <w:proofErr w:type="spellEnd"/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техника как общий способ и особенность обучающего воздействия. 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9"/>
              </w:numPr>
              <w:tabs>
                <w:tab w:val="left" w:pos="4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Методические средства, используемые в тренинге: групповая дискуссия, </w:t>
            </w:r>
            <w:proofErr w:type="spellStart"/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психодраматические</w:t>
            </w:r>
            <w:proofErr w:type="spellEnd"/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приемы, проективное рисование, </w:t>
            </w:r>
            <w:proofErr w:type="spellStart"/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психогимнастика</w:t>
            </w:r>
            <w:proofErr w:type="spellEnd"/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. 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9"/>
              </w:numPr>
              <w:tabs>
                <w:tab w:val="left" w:pos="4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Тренинговые</w:t>
            </w:r>
            <w:proofErr w:type="spellEnd"/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техники: информационная, </w:t>
            </w:r>
            <w:proofErr w:type="spellStart"/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симуляционная</w:t>
            </w:r>
            <w:proofErr w:type="spellEnd"/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(имитационная)</w:t>
            </w:r>
            <w:proofErr w:type="gramStart"/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:</w:t>
            </w:r>
            <w:proofErr w:type="gramEnd"/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упражнения по практическому выполнению работы (производственное обучение); </w:t>
            </w:r>
            <w:proofErr w:type="spellStart"/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групподинамические</w:t>
            </w:r>
            <w:proofErr w:type="spellEnd"/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упражнения.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9"/>
              </w:numPr>
              <w:tabs>
                <w:tab w:val="left" w:pos="4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Предмет работы ведущего в группе: работа с личностью, работа с группой. 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9"/>
              </w:numPr>
              <w:tabs>
                <w:tab w:val="left" w:pos="4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Роли в </w:t>
            </w:r>
            <w:proofErr w:type="spellStart"/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тренинговой</w:t>
            </w:r>
            <w:proofErr w:type="spellEnd"/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группе. Значение тренинга.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9"/>
              </w:numPr>
              <w:tabs>
                <w:tab w:val="left" w:pos="46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Уровень анализа потребностей в тренинге. Анализ потребностей на уровне организации, на уровне группы, на уровне отдельного сотрудника. </w:t>
            </w:r>
          </w:p>
          <w:p w:rsidR="001F54CC" w:rsidRPr="001F54CC" w:rsidRDefault="001F54CC" w:rsidP="001F54CC">
            <w:pPr>
              <w:widowControl w:val="0"/>
              <w:tabs>
                <w:tab w:val="left" w:pos="4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1F54CC" w:rsidRPr="001F54CC" w:rsidTr="00F361C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4CC" w:rsidRPr="001F54CC" w:rsidRDefault="001F54CC" w:rsidP="001F5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4CC" w:rsidRPr="001F54CC" w:rsidRDefault="001F54CC" w:rsidP="001F54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осуществлять планирование и организацию психологических мероприятий, ориентированных на личностный рост, охрану здоровья индивидов и групп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54CC" w:rsidRPr="001F54CC" w:rsidRDefault="001F54CC" w:rsidP="001F54CC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Разработка программ тренинга личностного развития по темам: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Самооценка и уровень притязаний 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Телесный образ-Я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Гендерная идентификация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Волевые качества личности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Принятие решений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Внутренние ресурсы личности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proofErr w:type="spellStart"/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Саморегуляция</w:t>
            </w:r>
            <w:proofErr w:type="spellEnd"/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функционального состояния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Уверенность в себе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Защита своего Я в ситуациях агрессии, конфликта, манипуляции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lastRenderedPageBreak/>
              <w:t>Способность сотрудничать с другими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Коммуникативные качества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Ценностные ориентации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Склонности, способности, сфера интересов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Потребности и мотивы личности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Самоопределение (</w:t>
            </w:r>
            <w:r w:rsidRPr="001F54CC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>поиск, выявление и выбор, осознание своих целей и ценностей в предстоящей деятельности)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Жизненные и профессиональные планы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Психологическое время личности</w:t>
            </w:r>
          </w:p>
        </w:tc>
      </w:tr>
      <w:tr w:rsidR="001F54CC" w:rsidRPr="001F54CC" w:rsidTr="00F361C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4CC" w:rsidRPr="001F54CC" w:rsidRDefault="001F54CC" w:rsidP="001F5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4CC" w:rsidRPr="001F54CC" w:rsidRDefault="001F54CC" w:rsidP="001F54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навыками использования психологических методик и технологий, ориентированных на личностный рост, охрану здоровья индивидов и групп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54CC" w:rsidRPr="001F54CC" w:rsidRDefault="001F54CC" w:rsidP="001F5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Проведение занятий из программы учебного тренинга личностного роста по темам: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Самооценка и уровень притязаний 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Телесный образ-Я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Гендерная идентификация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Волевые качества личности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Принятие решений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Внутренние ресурсы личности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proofErr w:type="spellStart"/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Саморегуляция</w:t>
            </w:r>
            <w:proofErr w:type="spellEnd"/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функционального состояния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Уверенность в себе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Защита своего Я в ситуациях агрессии, конфликта, манипуляции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Способность сотрудничать с другими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Коммуникативные качества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Ценностные ориентации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Склонности, способности, сфера интересов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Потребности и мотивы личности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Самоопределение (</w:t>
            </w:r>
            <w:r w:rsidRPr="001F54CC"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  <w:t>поиск, выявление и выбор, осознание своих целей и ценностей в предстоящей деятельности)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2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Жизненные и профессиональные планы</w:t>
            </w:r>
          </w:p>
          <w:p w:rsidR="001F54CC" w:rsidRPr="001F54CC" w:rsidRDefault="001F54CC" w:rsidP="001F54C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1F54C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Психологическое время личности</w:t>
            </w:r>
          </w:p>
        </w:tc>
      </w:tr>
    </w:tbl>
    <w:p w:rsidR="001F54CC" w:rsidRDefault="001F54CC" w:rsidP="00B416E0">
      <w:pPr>
        <w:tabs>
          <w:tab w:val="left" w:pos="2940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1F54CC" w:rsidRDefault="001F54CC" w:rsidP="00B416E0">
      <w:pPr>
        <w:tabs>
          <w:tab w:val="left" w:pos="2940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1F54CC" w:rsidRDefault="001F54CC" w:rsidP="00B416E0">
      <w:pPr>
        <w:tabs>
          <w:tab w:val="left" w:pos="2940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  <w:sectPr w:rsidR="001F54CC" w:rsidSect="001F54CC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в устной форме. 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и критерии оценивания «зачета с оценкой»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«отлично» – обучающийся показывает высокий уровень </w:t>
      </w:r>
      <w:proofErr w:type="spellStart"/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т.е. иметь систематизированные знания в области технологий развития личности. Знать особенности предмета и метода психологических исследований в различных отраслях психологии, существующие теоретические подходы, понятийный аппарат, необходимый для разработки методологии психологического исследования и развития личности.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«хорошо» – обучающийся показывает средний уровень </w:t>
      </w:r>
      <w:proofErr w:type="spellStart"/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т.е. знание основных и специфических требований к технологиям развития личности, адекватных целей развития личности, уметь осуществлять оценку качества технологий личностного развития, владеть способами измерения и построения технологий диагностики уровня развития личности и формирования необходимых личностных качеств в практических областях психологии.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«удовлетворительно» – обучающийся показывает пороговый уровень </w:t>
      </w:r>
      <w:proofErr w:type="spellStart"/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т.е. знание основных требований к технологиям личностного развития, может применить базовые методы развития личности в практической психологии. 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F54CC" w:rsidRPr="001F54CC" w:rsidRDefault="001F54CC" w:rsidP="001F54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F54C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по дисциплине «Тренинг личностного роста» не предусмотрена.</w:t>
      </w:r>
    </w:p>
    <w:p w:rsidR="001F54CC" w:rsidRPr="001F54CC" w:rsidRDefault="001F54CC" w:rsidP="001F54CC">
      <w:pPr>
        <w:spacing w:after="160" w:line="259" w:lineRule="auto"/>
        <w:rPr>
          <w:rFonts w:eastAsiaTheme="minorHAnsi"/>
          <w:lang w:val="ru-RU"/>
        </w:rPr>
      </w:pPr>
    </w:p>
    <w:p w:rsidR="001F54CC" w:rsidRDefault="001F54CC" w:rsidP="00B416E0">
      <w:pPr>
        <w:tabs>
          <w:tab w:val="left" w:pos="2940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1F54CC" w:rsidRDefault="001F54CC" w:rsidP="00B416E0">
      <w:pPr>
        <w:tabs>
          <w:tab w:val="left" w:pos="2940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1F54CC" w:rsidRPr="00B416E0" w:rsidRDefault="001F54CC" w:rsidP="00B416E0">
      <w:pPr>
        <w:tabs>
          <w:tab w:val="left" w:pos="2940"/>
        </w:tabs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sectPr w:rsidR="001F54CC" w:rsidRPr="00B416E0" w:rsidSect="001F54C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8347F"/>
    <w:multiLevelType w:val="hybridMultilevel"/>
    <w:tmpl w:val="75ACC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35D3E"/>
    <w:multiLevelType w:val="hybridMultilevel"/>
    <w:tmpl w:val="CBDC71D4"/>
    <w:lvl w:ilvl="0" w:tplc="933A8070">
      <w:start w:val="1"/>
      <w:numFmt w:val="decimal"/>
      <w:lvlText w:val="%1."/>
      <w:lvlJc w:val="left"/>
      <w:pPr>
        <w:tabs>
          <w:tab w:val="num" w:pos="969"/>
        </w:tabs>
        <w:ind w:left="969" w:hanging="360"/>
      </w:pPr>
    </w:lvl>
    <w:lvl w:ilvl="1" w:tplc="04190019" w:tentative="1">
      <w:start w:val="1"/>
      <w:numFmt w:val="lowerLetter"/>
      <w:lvlText w:val="%2."/>
      <w:lvlJc w:val="left"/>
      <w:pPr>
        <w:ind w:left="1482" w:hanging="360"/>
      </w:pPr>
    </w:lvl>
    <w:lvl w:ilvl="2" w:tplc="0419001B" w:tentative="1">
      <w:start w:val="1"/>
      <w:numFmt w:val="lowerRoman"/>
      <w:lvlText w:val="%3."/>
      <w:lvlJc w:val="right"/>
      <w:pPr>
        <w:ind w:left="2202" w:hanging="180"/>
      </w:pPr>
    </w:lvl>
    <w:lvl w:ilvl="3" w:tplc="0419000F" w:tentative="1">
      <w:start w:val="1"/>
      <w:numFmt w:val="decimal"/>
      <w:lvlText w:val="%4."/>
      <w:lvlJc w:val="left"/>
      <w:pPr>
        <w:ind w:left="2922" w:hanging="360"/>
      </w:pPr>
    </w:lvl>
    <w:lvl w:ilvl="4" w:tplc="04190019" w:tentative="1">
      <w:start w:val="1"/>
      <w:numFmt w:val="lowerLetter"/>
      <w:lvlText w:val="%5."/>
      <w:lvlJc w:val="left"/>
      <w:pPr>
        <w:ind w:left="3642" w:hanging="360"/>
      </w:pPr>
    </w:lvl>
    <w:lvl w:ilvl="5" w:tplc="0419001B" w:tentative="1">
      <w:start w:val="1"/>
      <w:numFmt w:val="lowerRoman"/>
      <w:lvlText w:val="%6."/>
      <w:lvlJc w:val="right"/>
      <w:pPr>
        <w:ind w:left="4362" w:hanging="180"/>
      </w:pPr>
    </w:lvl>
    <w:lvl w:ilvl="6" w:tplc="0419000F" w:tentative="1">
      <w:start w:val="1"/>
      <w:numFmt w:val="decimal"/>
      <w:lvlText w:val="%7."/>
      <w:lvlJc w:val="left"/>
      <w:pPr>
        <w:ind w:left="5082" w:hanging="360"/>
      </w:pPr>
    </w:lvl>
    <w:lvl w:ilvl="7" w:tplc="04190019" w:tentative="1">
      <w:start w:val="1"/>
      <w:numFmt w:val="lowerLetter"/>
      <w:lvlText w:val="%8."/>
      <w:lvlJc w:val="left"/>
      <w:pPr>
        <w:ind w:left="5802" w:hanging="360"/>
      </w:pPr>
    </w:lvl>
    <w:lvl w:ilvl="8" w:tplc="041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2">
    <w:nsid w:val="295F565E"/>
    <w:multiLevelType w:val="hybridMultilevel"/>
    <w:tmpl w:val="2D86F30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46B35CE"/>
    <w:multiLevelType w:val="hybridMultilevel"/>
    <w:tmpl w:val="78A242C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403853"/>
    <w:multiLevelType w:val="hybridMultilevel"/>
    <w:tmpl w:val="B144111C"/>
    <w:lvl w:ilvl="0" w:tplc="FF4E15E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442D2BD9"/>
    <w:multiLevelType w:val="hybridMultilevel"/>
    <w:tmpl w:val="1CF2B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D22C38"/>
    <w:multiLevelType w:val="hybridMultilevel"/>
    <w:tmpl w:val="4A9EE202"/>
    <w:lvl w:ilvl="0" w:tplc="933A8070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C185704"/>
    <w:multiLevelType w:val="hybridMultilevel"/>
    <w:tmpl w:val="2C983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F2659D"/>
    <w:multiLevelType w:val="hybridMultilevel"/>
    <w:tmpl w:val="0F245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12406C"/>
    <w:multiLevelType w:val="hybridMultilevel"/>
    <w:tmpl w:val="81D68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5835D3"/>
    <w:multiLevelType w:val="hybridMultilevel"/>
    <w:tmpl w:val="1CF2B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0"/>
  </w:num>
  <w:num w:numId="7">
    <w:abstractNumId w:val="9"/>
  </w:num>
  <w:num w:numId="8">
    <w:abstractNumId w:val="3"/>
  </w:num>
  <w:num w:numId="9">
    <w:abstractNumId w:val="6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1F54CC"/>
    <w:rsid w:val="00271B9C"/>
    <w:rsid w:val="003969AE"/>
    <w:rsid w:val="003F7D38"/>
    <w:rsid w:val="0049674D"/>
    <w:rsid w:val="004A6344"/>
    <w:rsid w:val="005B716E"/>
    <w:rsid w:val="00A276BF"/>
    <w:rsid w:val="00A422E3"/>
    <w:rsid w:val="00B416E0"/>
    <w:rsid w:val="00C1547F"/>
    <w:rsid w:val="00C44135"/>
    <w:rsid w:val="00D31453"/>
    <w:rsid w:val="00E209E2"/>
    <w:rsid w:val="00F361C8"/>
    <w:rsid w:val="00FA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2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4CC"/>
    <w:pPr>
      <w:spacing w:after="160" w:line="259" w:lineRule="auto"/>
      <w:ind w:left="720"/>
      <w:contextualSpacing/>
    </w:pPr>
    <w:rPr>
      <w:rFonts w:eastAsiaTheme="minorHAnsi"/>
      <w:lang w:val="ru-RU"/>
    </w:rPr>
  </w:style>
  <w:style w:type="table" w:styleId="a4">
    <w:name w:val="Table Grid"/>
    <w:basedOn w:val="a1"/>
    <w:uiPriority w:val="39"/>
    <w:rsid w:val="001F54CC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1B9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361C8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F361C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2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54CC"/>
    <w:pPr>
      <w:spacing w:after="160" w:line="259" w:lineRule="auto"/>
      <w:ind w:left="720"/>
      <w:contextualSpacing/>
    </w:pPr>
    <w:rPr>
      <w:rFonts w:eastAsiaTheme="minorHAnsi"/>
      <w:lang w:val="ru-RU"/>
    </w:rPr>
  </w:style>
  <w:style w:type="table" w:styleId="a4">
    <w:name w:val="Table Grid"/>
    <w:basedOn w:val="a1"/>
    <w:uiPriority w:val="39"/>
    <w:rsid w:val="001F54CC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1B9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361C8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F361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urait.ru/bcode/44748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3614</Words>
  <Characters>20605</Characters>
  <Application>Microsoft Office Word</Application>
  <DocSecurity>0</DocSecurity>
  <Lines>171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2019-2020_37_05_02-ИПСД-19_46_plx_Тренинг личностного роста</vt:lpstr>
      <vt:lpstr>Лист1</vt:lpstr>
    </vt:vector>
  </TitlesOfParts>
  <Company/>
  <LinksUpToDate>false</LinksUpToDate>
  <CharactersWithSpaces>24171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2019-2020_37_05_02-ИПСД-19_46_plx_Тренинг личностного роста</dc:title>
  <dc:creator>FastReport.NET</dc:creator>
  <cp:lastModifiedBy>psylab</cp:lastModifiedBy>
  <cp:revision>5</cp:revision>
  <cp:lastPrinted>2020-03-17T08:14:00Z</cp:lastPrinted>
  <dcterms:created xsi:type="dcterms:W3CDTF">2020-10-20T07:48:00Z</dcterms:created>
  <dcterms:modified xsi:type="dcterms:W3CDTF">2020-10-21T15:20:00Z</dcterms:modified>
</cp:coreProperties>
</file>