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568"/>
        <w:gridCol w:w="710"/>
        <w:gridCol w:w="6960"/>
      </w:tblGrid>
      <w:tr w:rsidR="00623675" w:rsidRPr="00E115E6">
        <w:trPr>
          <w:trHeight w:hRule="exact" w:val="277"/>
        </w:trPr>
        <w:tc>
          <w:tcPr>
            <w:tcW w:w="1135" w:type="dxa"/>
          </w:tcPr>
          <w:p w:rsidR="00623675" w:rsidRDefault="00AB4EBB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62850" cy="10677659"/>
                  <wp:effectExtent l="19050" t="0" r="0" b="0"/>
                  <wp:wrapNone/>
                  <wp:docPr id="2" name="Рисунок 2" descr="G:\Документы\4Программы2020\ИПСд-19\370502_титулы\1 лист\img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1 лист\img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77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623675" w:rsidRPr="00381249" w:rsidRDefault="00681A8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2367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623675" w:rsidRDefault="00681A8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23675"/>
        </w:tc>
      </w:tr>
      <w:tr w:rsidR="0062367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23675" w:rsidRDefault="00623675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623675" w:rsidRPr="00381249" w:rsidRDefault="00681A8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623675">
        <w:trPr>
          <w:trHeight w:hRule="exact" w:val="416"/>
        </w:trPr>
        <w:tc>
          <w:tcPr>
            <w:tcW w:w="1135" w:type="dxa"/>
          </w:tcPr>
          <w:p w:rsidR="00623675" w:rsidRDefault="00623675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23675"/>
        </w:tc>
      </w:tr>
      <w:tr w:rsidR="00623675">
        <w:trPr>
          <w:trHeight w:hRule="exact" w:val="555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>
        <w:trPr>
          <w:trHeight w:hRule="exact" w:val="1666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 w:rsidP="00BF4521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623675" w:rsidRPr="00381249" w:rsidRDefault="00681A8A" w:rsidP="00BF4521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623675" w:rsidRPr="00381249" w:rsidRDefault="00681A8A" w:rsidP="00BF4521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623675" w:rsidRPr="00381249" w:rsidRDefault="00623675" w:rsidP="00BF4521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</w:p>
          <w:p w:rsidR="00623675" w:rsidRDefault="00681A8A" w:rsidP="00BF4521">
            <w:pPr>
              <w:spacing w:after="0" w:line="240" w:lineRule="auto"/>
              <w:ind w:left="391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623675">
        <w:trPr>
          <w:trHeight w:hRule="exact" w:val="1250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 w:rsidP="009730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 w:rsidR="009730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623675">
        <w:trPr>
          <w:trHeight w:hRule="exact" w:val="138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 w:rsidRPr="00E115E6">
        <w:trPr>
          <w:trHeight w:hRule="exact" w:val="97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ПРОИЗВОДСТВЕННАЯ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-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ПРАКТИКА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ПОЛУЧЕНИЮ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УМЕНИЙ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ОПЫТА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ДЕЯТЕЛЬНОСТИ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>
        <w:trPr>
          <w:trHeight w:hRule="exact" w:val="138"/>
        </w:trPr>
        <w:tc>
          <w:tcPr>
            <w:tcW w:w="1135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BF4521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BF45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681A8A"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>
        <w:trPr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BF45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681A8A" w:rsidRPr="00381249">
              <w:rPr>
                <w:lang w:val="ru-RU"/>
              </w:rPr>
              <w:t xml:space="preserve"> </w:t>
            </w:r>
          </w:p>
          <w:p w:rsidR="00623675" w:rsidRPr="00381249" w:rsidRDefault="00681A8A" w:rsidP="00BF45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>
        <w:trPr>
          <w:trHeight w:hRule="exact" w:val="277"/>
        </w:trPr>
        <w:tc>
          <w:tcPr>
            <w:tcW w:w="1135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1389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827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138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138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623675">
        <w:trPr>
          <w:trHeight w:hRule="exact" w:val="138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623675">
        <w:trPr>
          <w:trHeight w:hRule="exact" w:val="498"/>
        </w:trPr>
        <w:tc>
          <w:tcPr>
            <w:tcW w:w="1135" w:type="dxa"/>
          </w:tcPr>
          <w:p w:rsidR="00623675" w:rsidRDefault="00623675"/>
        </w:tc>
        <w:tc>
          <w:tcPr>
            <w:tcW w:w="568" w:type="dxa"/>
          </w:tcPr>
          <w:p w:rsidR="00623675" w:rsidRDefault="00623675"/>
        </w:tc>
        <w:tc>
          <w:tcPr>
            <w:tcW w:w="710" w:type="dxa"/>
          </w:tcPr>
          <w:p w:rsidR="00623675" w:rsidRDefault="00623675"/>
        </w:tc>
        <w:tc>
          <w:tcPr>
            <w:tcW w:w="6947" w:type="dxa"/>
          </w:tcPr>
          <w:p w:rsidR="00623675" w:rsidRDefault="00623675"/>
        </w:tc>
      </w:tr>
      <w:tr w:rsidR="00623675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623675" w:rsidRDefault="00681A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23675" w:rsidRPr="00E115E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074A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-701040</wp:posOffset>
                  </wp:positionV>
                  <wp:extent cx="7553325" cy="10664211"/>
                  <wp:effectExtent l="19050" t="0" r="9525" b="0"/>
                  <wp:wrapNone/>
                  <wp:docPr id="3" name="Рисунок 3" descr="G:\Документы\4Программы2020\ИПСд-19\370502_титулы\1 лист\img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4Программы2020\ИПСд-19\370502_титулы\1 лист\img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64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681A8A" w:rsidRPr="00381249">
              <w:rPr>
                <w:lang w:val="ru-RU"/>
              </w:rPr>
              <w:t xml:space="preserve"> </w:t>
            </w:r>
            <w:proofErr w:type="spellStart"/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681A8A" w:rsidRPr="00381249">
              <w:rPr>
                <w:lang w:val="ru-RU"/>
              </w:rPr>
              <w:t xml:space="preserve"> </w:t>
            </w:r>
          </w:p>
        </w:tc>
      </w:tr>
      <w:tr w:rsidR="00623675" w:rsidRPr="00E115E6" w:rsidTr="00074A13">
        <w:trPr>
          <w:trHeight w:hRule="exact" w:val="277"/>
        </w:trPr>
        <w:tc>
          <w:tcPr>
            <w:tcW w:w="9370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973022" w:rsidRDefault="00681A8A" w:rsidP="009730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381249">
              <w:rPr>
                <w:lang w:val="ru-RU"/>
              </w:rPr>
              <w:t xml:space="preserve"> </w:t>
            </w:r>
            <w:r w:rsidR="00973022">
              <w:rPr>
                <w:lang w:val="ru-RU"/>
              </w:rPr>
              <w:t xml:space="preserve"> </w:t>
            </w:r>
            <w:r w:rsidRPr="00973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19.02.2020</w:t>
            </w:r>
            <w:r w:rsidRPr="00973022">
              <w:rPr>
                <w:lang w:val="ru-RU"/>
              </w:rPr>
              <w:t xml:space="preserve"> </w:t>
            </w:r>
            <w:r w:rsidRPr="00973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973022">
              <w:rPr>
                <w:lang w:val="ru-RU"/>
              </w:rPr>
              <w:t xml:space="preserve"> </w:t>
            </w:r>
            <w:r w:rsidRPr="00973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№6</w:t>
            </w:r>
            <w:r w:rsidRPr="00973022">
              <w:rPr>
                <w:lang w:val="ru-RU"/>
              </w:rPr>
              <w:t xml:space="preserve"> </w:t>
            </w:r>
          </w:p>
        </w:tc>
      </w:tr>
      <w:tr w:rsidR="00623675" w:rsidRPr="00E115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 w:rsidTr="00074A13">
        <w:trPr>
          <w:trHeight w:hRule="exact" w:val="277"/>
        </w:trPr>
        <w:tc>
          <w:tcPr>
            <w:tcW w:w="9370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381249">
              <w:rPr>
                <w:lang w:val="ru-RU"/>
              </w:rPr>
              <w:t xml:space="preserve"> </w:t>
            </w:r>
          </w:p>
          <w:p w:rsidR="00623675" w:rsidRDefault="00681A8A" w:rsidP="00BF45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623675" w:rsidTr="00074A13">
        <w:trPr>
          <w:trHeight w:hRule="exact" w:val="277"/>
        </w:trPr>
        <w:tc>
          <w:tcPr>
            <w:tcW w:w="9370" w:type="dxa"/>
          </w:tcPr>
          <w:p w:rsidR="00623675" w:rsidRDefault="00623675"/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23675" w:rsidRPr="00E115E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381249">
              <w:rPr>
                <w:lang w:val="ru-RU"/>
              </w:rPr>
              <w:t xml:space="preserve"> </w:t>
            </w:r>
            <w:proofErr w:type="spell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381249">
              <w:rPr>
                <w:lang w:val="ru-RU"/>
              </w:rPr>
              <w:t xml:space="preserve"> </w:t>
            </w:r>
            <w:r w:rsid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Токарь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 w:rsidTr="00074A13">
        <w:trPr>
          <w:trHeight w:hRule="exact" w:val="555"/>
        </w:trPr>
        <w:tc>
          <w:tcPr>
            <w:tcW w:w="9370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23675" w:rsidRPr="00E115E6" w:rsidTr="00BF4521">
        <w:trPr>
          <w:trHeight w:hRule="exact" w:val="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BF4521" w:rsidRDefault="00BF4521" w:rsidP="00BF45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973C0C">
              <w:rPr>
                <w:lang w:val="ru-RU"/>
              </w:rPr>
              <w:t xml:space="preserve"> </w:t>
            </w:r>
            <w:r w:rsidRPr="00973C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="00681A8A" w:rsidRPr="00BF4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681A8A" w:rsidRPr="00BF4521">
              <w:rPr>
                <w:lang w:val="ru-RU"/>
              </w:rPr>
              <w:t xml:space="preserve"> </w:t>
            </w:r>
            <w:r w:rsidR="00381249" w:rsidRPr="00BF4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</w:t>
            </w:r>
            <w:r w:rsidR="00681A8A" w:rsidRPr="00BF4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="00681A8A" w:rsidRPr="00BF4521">
              <w:rPr>
                <w:lang w:val="ru-RU"/>
              </w:rPr>
              <w:t xml:space="preserve"> </w:t>
            </w:r>
            <w:proofErr w:type="spellStart"/>
            <w:r w:rsidR="00681A8A" w:rsidRPr="00BF4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="00681A8A" w:rsidRPr="00BF4521">
              <w:rPr>
                <w:lang w:val="ru-RU"/>
              </w:rPr>
              <w:t xml:space="preserve"> </w:t>
            </w:r>
          </w:p>
        </w:tc>
      </w:tr>
    </w:tbl>
    <w:p w:rsidR="00623675" w:rsidRPr="00BF4521" w:rsidRDefault="00681A8A">
      <w:pPr>
        <w:rPr>
          <w:sz w:val="0"/>
          <w:szCs w:val="0"/>
          <w:lang w:val="ru-RU"/>
        </w:rPr>
      </w:pPr>
      <w:r w:rsidRPr="00BF45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23675" w:rsidRPr="00BF4521" w:rsidTr="000B3DB5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BF4521" w:rsidRDefault="00E115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0EEE4FE" wp14:editId="37D3AD8E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-701040</wp:posOffset>
                  </wp:positionV>
                  <wp:extent cx="7543800" cy="10648950"/>
                  <wp:effectExtent l="0" t="0" r="0" b="0"/>
                  <wp:wrapNone/>
                  <wp:docPr id="5" name="Рисунок 5" descr="H:\Документы\0-ОП и РП 2020\Актуализация\2019-1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2019-1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0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81A8A" w:rsidRPr="00BF4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Лист</w:t>
            </w:r>
            <w:r w:rsidR="00681A8A" w:rsidRPr="00BF4521">
              <w:rPr>
                <w:lang w:val="ru-RU"/>
              </w:rPr>
              <w:t xml:space="preserve"> </w:t>
            </w:r>
            <w:r w:rsidR="00681A8A" w:rsidRPr="00BF4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="00681A8A" w:rsidRPr="00BF4521">
              <w:rPr>
                <w:lang w:val="ru-RU"/>
              </w:rPr>
              <w:t xml:space="preserve"> </w:t>
            </w:r>
            <w:r w:rsidR="00681A8A" w:rsidRPr="00BF45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="00681A8A" w:rsidRPr="00BF4521">
              <w:rPr>
                <w:lang w:val="ru-RU"/>
              </w:rPr>
              <w:t xml:space="preserve"> </w:t>
            </w:r>
          </w:p>
        </w:tc>
      </w:tr>
      <w:tr w:rsidR="00623675" w:rsidRPr="00BF4521" w:rsidTr="000B3DB5">
        <w:trPr>
          <w:trHeight w:hRule="exact" w:val="131"/>
        </w:trPr>
        <w:tc>
          <w:tcPr>
            <w:tcW w:w="3119" w:type="dxa"/>
          </w:tcPr>
          <w:p w:rsidR="00623675" w:rsidRPr="00BF4521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BF4521" w:rsidRDefault="00623675">
            <w:pPr>
              <w:rPr>
                <w:lang w:val="ru-RU"/>
              </w:rPr>
            </w:pPr>
          </w:p>
        </w:tc>
      </w:tr>
      <w:tr w:rsidR="00623675" w:rsidRPr="00BF4521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BF4521" w:rsidRDefault="00623675">
            <w:pPr>
              <w:rPr>
                <w:lang w:val="ru-RU"/>
              </w:rPr>
            </w:pPr>
          </w:p>
        </w:tc>
      </w:tr>
      <w:tr w:rsidR="00623675" w:rsidRPr="00BF4521" w:rsidTr="000B3DB5">
        <w:trPr>
          <w:trHeight w:hRule="exact" w:val="13"/>
        </w:trPr>
        <w:tc>
          <w:tcPr>
            <w:tcW w:w="3119" w:type="dxa"/>
          </w:tcPr>
          <w:p w:rsidR="00623675" w:rsidRPr="00BF4521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BF4521" w:rsidRDefault="00623675">
            <w:pPr>
              <w:rPr>
                <w:lang w:val="ru-RU"/>
              </w:rPr>
            </w:pPr>
          </w:p>
        </w:tc>
      </w:tr>
      <w:tr w:rsidR="00623675" w:rsidRPr="00BF4521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BF4521" w:rsidRDefault="00623675">
            <w:pPr>
              <w:rPr>
                <w:lang w:val="ru-RU"/>
              </w:rPr>
            </w:pPr>
          </w:p>
        </w:tc>
      </w:tr>
      <w:tr w:rsidR="00623675" w:rsidRPr="00BF4521" w:rsidTr="000B3DB5">
        <w:trPr>
          <w:trHeight w:hRule="exact" w:val="96"/>
        </w:trPr>
        <w:tc>
          <w:tcPr>
            <w:tcW w:w="3119" w:type="dxa"/>
          </w:tcPr>
          <w:p w:rsidR="00623675" w:rsidRPr="00BF4521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BF4521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2019 - 2020 учебном году на заседании кафедры  Психологии</w:t>
            </w:r>
          </w:p>
        </w:tc>
      </w:tr>
      <w:tr w:rsidR="00623675" w:rsidRPr="00E115E6" w:rsidTr="000B3DB5">
        <w:trPr>
          <w:trHeight w:hRule="exact" w:val="138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>
        <w:trPr>
          <w:trHeight w:hRule="exact" w:val="555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от  __ </w:t>
            </w:r>
            <w:r w:rsidR="008A5144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сентября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8A51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 №  </w:t>
            </w:r>
            <w:r w:rsidR="008A51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23675" w:rsidRPr="00E115E6" w:rsidTr="000B3DB5">
        <w:trPr>
          <w:trHeight w:hRule="exact" w:val="277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3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96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623675" w:rsidRPr="00E115E6" w:rsidTr="000B3DB5">
        <w:trPr>
          <w:trHeight w:hRule="exact" w:val="138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>
        <w:trPr>
          <w:trHeight w:hRule="exact" w:val="555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23675" w:rsidRPr="00E115E6" w:rsidTr="000B3DB5">
        <w:trPr>
          <w:trHeight w:hRule="exact" w:val="277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3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96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623675" w:rsidRPr="00E115E6" w:rsidTr="000B3DB5">
        <w:trPr>
          <w:trHeight w:hRule="exact" w:val="138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>
        <w:trPr>
          <w:trHeight w:hRule="exact" w:val="555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23675" w:rsidRPr="00E115E6" w:rsidTr="000B3DB5">
        <w:trPr>
          <w:trHeight w:hRule="exact" w:val="277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3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96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623675" w:rsidRPr="00E115E6" w:rsidTr="000B3DB5">
        <w:trPr>
          <w:trHeight w:hRule="exact" w:val="138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>
        <w:trPr>
          <w:trHeight w:hRule="exact" w:val="555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23675" w:rsidRPr="00E115E6" w:rsidTr="000B3DB5">
        <w:trPr>
          <w:trHeight w:hRule="exact" w:val="277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3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96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623675" w:rsidRPr="00E115E6" w:rsidTr="000B3DB5">
        <w:trPr>
          <w:trHeight w:hRule="exact" w:val="138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>
        <w:trPr>
          <w:trHeight w:hRule="exact" w:val="555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23675" w:rsidRPr="00E115E6" w:rsidTr="000B3DB5">
        <w:trPr>
          <w:trHeight w:hRule="exact" w:val="277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3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96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0B3DB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623675" w:rsidRPr="00E115E6" w:rsidTr="000B3DB5">
        <w:trPr>
          <w:trHeight w:hRule="exact" w:val="138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>
        <w:trPr>
          <w:trHeight w:hRule="exact" w:val="555"/>
        </w:trPr>
        <w:tc>
          <w:tcPr>
            <w:tcW w:w="311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623675" w:rsidRPr="00381249" w:rsidRDefault="00681A8A">
      <w:pPr>
        <w:rPr>
          <w:sz w:val="0"/>
          <w:szCs w:val="0"/>
          <w:lang w:val="ru-RU"/>
        </w:rPr>
      </w:pPr>
      <w:r w:rsidRPr="003812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23675" w:rsidRPr="00E115E6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(выявление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коррекционно-профилактической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(предупреждение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нарушений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статусе,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асоциального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деформации),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консультирования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81249">
              <w:rPr>
                <w:lang w:val="ru-RU"/>
              </w:rPr>
              <w:t xml:space="preserve"> </w:t>
            </w:r>
            <w:proofErr w:type="spell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интерперсональных</w:t>
            </w:r>
            <w:proofErr w:type="spellEnd"/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профориентации,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карьеры,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роста)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proofErr w:type="spell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тренинговой</w:t>
            </w:r>
            <w:proofErr w:type="spellEnd"/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служащих).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23675" w:rsidRPr="00E115E6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диагностической,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коррекционно-развивающей,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консультативной,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просветительской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381249">
              <w:rPr>
                <w:lang w:val="ru-RU"/>
              </w:rPr>
              <w:t xml:space="preserve"> </w:t>
            </w:r>
          </w:p>
          <w:p w:rsidR="00623675" w:rsidRPr="00381249" w:rsidRDefault="001774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гностических,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конструктивных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681A8A" w:rsidRPr="00381249">
              <w:rPr>
                <w:lang w:val="ru-RU"/>
              </w:rPr>
              <w:t xml:space="preserve"> 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психолога;</w:t>
            </w:r>
            <w:r w:rsidR="00681A8A"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оказания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помощи;</w:t>
            </w:r>
            <w:r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индивидов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групп;</w:t>
            </w:r>
            <w:r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статусе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>
        <w:trPr>
          <w:trHeight w:hRule="exact" w:val="138"/>
        </w:trPr>
        <w:tc>
          <w:tcPr>
            <w:tcW w:w="9357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t xml:space="preserve"> </w:t>
            </w:r>
          </w:p>
        </w:tc>
      </w:tr>
      <w:tr w:rsidR="00623675" w:rsidRPr="00E115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623675" w:rsidRPr="00E115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лжи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  <w:r>
              <w:t xml:space="preserve"> </w:t>
            </w:r>
          </w:p>
        </w:tc>
      </w:tr>
      <w:tr w:rsidR="00623675" w:rsidRPr="00E115E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>
              <w:t xml:space="preserve"> </w:t>
            </w:r>
          </w:p>
        </w:tc>
      </w:tr>
      <w:tr w:rsidR="00623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  <w:r>
              <w:t xml:space="preserve"> </w:t>
            </w:r>
          </w:p>
        </w:tc>
      </w:tr>
    </w:tbl>
    <w:p w:rsidR="00623675" w:rsidRDefault="00681A8A">
      <w:pPr>
        <w:rPr>
          <w:sz w:val="0"/>
          <w:szCs w:val="0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0"/>
      </w:tblGrid>
      <w:tr w:rsidR="00623675" w:rsidTr="00953D83">
        <w:trPr>
          <w:trHeight w:hRule="exact" w:val="28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Гештальттерапия</w:t>
            </w:r>
            <w:proofErr w:type="spellEnd"/>
            <w:r>
              <w:t xml:space="preserve"> </w:t>
            </w:r>
          </w:p>
        </w:tc>
      </w:tr>
      <w:tr w:rsidR="00623675" w:rsidRPr="00E115E6" w:rsidTr="00953D83">
        <w:trPr>
          <w:trHeight w:hRule="exact" w:val="55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Tr="00953D83">
        <w:trPr>
          <w:trHeight w:hRule="exact" w:val="28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психиатрии</w:t>
            </w:r>
            <w:proofErr w:type="spellEnd"/>
            <w:r>
              <w:t xml:space="preserve"> </w:t>
            </w:r>
          </w:p>
        </w:tc>
      </w:tr>
      <w:tr w:rsidR="00623675" w:rsidTr="00953D83">
        <w:trPr>
          <w:trHeight w:hRule="exact" w:val="28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Телесно-ориентированная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терапия</w:t>
            </w:r>
            <w:proofErr w:type="spellEnd"/>
            <w:r>
              <w:t xml:space="preserve"> </w:t>
            </w:r>
          </w:p>
        </w:tc>
      </w:tr>
      <w:tr w:rsidR="00623675" w:rsidTr="00953D83">
        <w:trPr>
          <w:trHeight w:hRule="exact" w:val="28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ассертивности</w:t>
            </w:r>
            <w:proofErr w:type="spellEnd"/>
            <w:r>
              <w:t xml:space="preserve"> </w:t>
            </w:r>
          </w:p>
        </w:tc>
      </w:tr>
      <w:tr w:rsidR="00623675" w:rsidTr="00953D83">
        <w:trPr>
          <w:trHeight w:hRule="exact" w:val="28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психотерапии</w:t>
            </w:r>
            <w:proofErr w:type="spellEnd"/>
            <w:r>
              <w:t xml:space="preserve"> </w:t>
            </w:r>
          </w:p>
        </w:tc>
      </w:tr>
      <w:tr w:rsidR="00623675" w:rsidRPr="00E115E6" w:rsidTr="00953D83">
        <w:trPr>
          <w:trHeight w:hRule="exact" w:val="28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 w:rsidTr="00953D83">
        <w:trPr>
          <w:trHeight w:hRule="exact" w:val="28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Tr="00953D83">
        <w:trPr>
          <w:trHeight w:hRule="exact" w:val="28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23675" w:rsidTr="00953D83">
        <w:trPr>
          <w:trHeight w:hRule="exact" w:val="138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623675" w:rsidRDefault="00623675"/>
        </w:tc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</w:tcPr>
          <w:p w:rsidR="00623675" w:rsidRDefault="00623675"/>
        </w:tc>
      </w:tr>
      <w:tr w:rsidR="00623675" w:rsidTr="00953D83">
        <w:trPr>
          <w:trHeight w:hRule="exact" w:val="28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623675" w:rsidRPr="00E115E6" w:rsidTr="00953D83">
        <w:trPr>
          <w:trHeight w:hRule="exact" w:val="10501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3022" w:rsidRPr="00973022" w:rsidRDefault="00973022" w:rsidP="0097302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73022">
              <w:rPr>
                <w:rFonts w:ascii="Times New Roman" w:hAnsi="Times New Roman" w:cs="Times New Roman"/>
                <w:lang w:val="ru-RU"/>
              </w:rPr>
              <w:t xml:space="preserve">Производственная практика по получению профессиональных умений и опыта профессиональной деятельности проводится на базе сторонней организации под руководством преподавателей кафедры психологии. </w:t>
            </w:r>
          </w:p>
          <w:p w:rsidR="00973022" w:rsidRPr="00973022" w:rsidRDefault="00973022" w:rsidP="0097302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73022">
              <w:rPr>
                <w:rFonts w:ascii="Times New Roman" w:hAnsi="Times New Roman" w:cs="Times New Roman"/>
                <w:lang w:val="ru-RU"/>
              </w:rPr>
              <w:t xml:space="preserve">В исключительных случаях по заявлению студента производственная практика может проводиться на базе Университета. </w:t>
            </w:r>
          </w:p>
          <w:p w:rsidR="00973022" w:rsidRPr="00973022" w:rsidRDefault="00973022" w:rsidP="0097302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73022">
              <w:rPr>
                <w:rFonts w:ascii="Times New Roman" w:hAnsi="Times New Roman" w:cs="Times New Roman"/>
                <w:lang w:val="ru-RU"/>
              </w:rPr>
              <w:t xml:space="preserve">Практика проводится на основе договоров с организациями, осуществляющими деятельность соответствующего ОПОП профиля. Также обучающиеся могут проходить практику по месту трудовой деятельности в случаях, если профессиональная деятельность, осуществляемая ими в указанных организациях, соответствует требованиям к содержанию практики. 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образовательное учреждение для детей-сирот и детей, оставшихся без попечения родителей "Школа-интернат для детей-сирот и детей, оставшихся без попечения родителей "Семья"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 для детей-сирот и детей, оставшихся без попечения родителей "Детский дом №1" г.Магнитогорска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образовательное учреждение для детей-сирот и детей, оставшихся без попечения родителей "Специальная (коррекционная) школа-интернат №5 для детей-сирот и детей, оставшихся без попечения родителей, с ограниченными возможностями здоровья" г.Магнитогорска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образовательное учреждение для детей-сирот и детей, оставшихся без попечения родителей "Детский дом №3" г.Магнитогорска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Федеральное казенное учреждение "Следственный изолятор № 2 Главного управления Федеральной службы исполнения наказаний по Челябинской области" (ФКУ СИЗО-2 УФСИН России по Челябинской области)</w:t>
            </w:r>
          </w:p>
          <w:p w:rsidR="00973022" w:rsidRPr="00D81DE4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E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дополнительного образования «Центр детского творчества Орджоникидзевского района» города Магнитогорска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E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«Магнитогорский городской многопрофильный лицей при Магнитогорском государственном техническом университете (МГТУ) им. Г.И. Носова»</w:t>
            </w:r>
          </w:p>
          <w:p w:rsidR="00973022" w:rsidRPr="004F2A80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>Медицинский центр «Линия жизни»;</w:t>
            </w:r>
          </w:p>
          <w:p w:rsidR="00973022" w:rsidRPr="004F2A80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>ОПНБ № 5;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социального обслуживания "Социально-реабилитационный центр для несовершеннолетнего города Магнитогорска"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</w:t>
            </w:r>
            <w:proofErr w:type="spellStart"/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некомерческая</w:t>
            </w:r>
            <w:proofErr w:type="spellEnd"/>
            <w:r w:rsidRPr="00385F1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пропаганды здорового образа жизни "Источник жизни" (АНО ПЗОЖ "Источник жизни")</w:t>
            </w:r>
          </w:p>
          <w:p w:rsidR="00973022" w:rsidRPr="004F2A80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F2A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др.</w:t>
            </w: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2A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образовательных организаций города Магнитогорска.</w:t>
            </w:r>
          </w:p>
          <w:p w:rsidR="00973022" w:rsidRPr="004F2A80" w:rsidRDefault="00973022" w:rsidP="00973022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2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Способ проведения практики – </w:t>
            </w: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>стационарная.</w:t>
            </w:r>
          </w:p>
          <w:p w:rsidR="00973022" w:rsidRPr="004F2A80" w:rsidRDefault="00995914" w:rsidP="009730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973022" w:rsidRPr="004F2A80">
              <w:rPr>
                <w:rFonts w:ascii="Times New Roman" w:hAnsi="Times New Roman" w:cs="Times New Roman"/>
                <w:b/>
                <w:sz w:val="24"/>
                <w:szCs w:val="24"/>
              </w:rPr>
              <w:t>рактика осуществляется</w:t>
            </w:r>
            <w:r w:rsidR="00973022" w:rsidRPr="004F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022">
              <w:rPr>
                <w:rFonts w:ascii="Times New Roman" w:hAnsi="Times New Roman" w:cs="Times New Roman"/>
                <w:sz w:val="24"/>
                <w:szCs w:val="24"/>
              </w:rPr>
              <w:t>непрерывно</w:t>
            </w:r>
            <w:r w:rsidR="00973022" w:rsidRPr="004F2A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3022" w:rsidRDefault="00973022" w:rsidP="00973022">
            <w:pPr>
              <w:rPr>
                <w:lang w:val="ru-RU"/>
              </w:rPr>
            </w:pPr>
          </w:p>
          <w:p w:rsidR="00953D83" w:rsidRDefault="00953D83" w:rsidP="00973022">
            <w:pPr>
              <w:rPr>
                <w:lang w:val="ru-RU"/>
              </w:rPr>
            </w:pPr>
          </w:p>
          <w:p w:rsidR="00953D83" w:rsidRDefault="00953D83" w:rsidP="00973022">
            <w:pPr>
              <w:rPr>
                <w:lang w:val="ru-RU"/>
              </w:rPr>
            </w:pPr>
          </w:p>
          <w:p w:rsidR="00953D83" w:rsidRDefault="00953D83" w:rsidP="00973022">
            <w:pPr>
              <w:rPr>
                <w:lang w:val="ru-RU"/>
              </w:rPr>
            </w:pPr>
          </w:p>
          <w:p w:rsidR="00953D83" w:rsidRDefault="00953D83" w:rsidP="00973022">
            <w:pPr>
              <w:rPr>
                <w:lang w:val="ru-RU"/>
              </w:rPr>
            </w:pPr>
          </w:p>
          <w:p w:rsidR="00953D83" w:rsidRDefault="00953D83" w:rsidP="00973022">
            <w:pPr>
              <w:rPr>
                <w:lang w:val="ru-RU"/>
              </w:rPr>
            </w:pPr>
          </w:p>
          <w:p w:rsidR="00953D83" w:rsidRDefault="00953D83" w:rsidP="00973022">
            <w:pPr>
              <w:rPr>
                <w:lang w:val="ru-RU"/>
              </w:rPr>
            </w:pPr>
          </w:p>
          <w:p w:rsidR="00953D83" w:rsidRPr="00973022" w:rsidRDefault="00953D83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Default="00973022" w:rsidP="00973022">
            <w:pPr>
              <w:rPr>
                <w:lang w:val="ru-RU"/>
              </w:rPr>
            </w:pPr>
          </w:p>
          <w:p w:rsidR="00973022" w:rsidRPr="00973022" w:rsidRDefault="00973022" w:rsidP="00973022">
            <w:pPr>
              <w:rPr>
                <w:lang w:val="ru-RU"/>
              </w:rPr>
            </w:pPr>
            <w:r w:rsidRPr="00973022">
              <w:rPr>
                <w:lang w:val="ru-RU"/>
              </w:rPr>
              <w:t xml:space="preserve">соответствующего ОПОП профиля. Также обучающиеся могут проходить практику по месту трудовой деятельности в случаях, если профессиональная деятельность, осуществляемая ими в указанных организациях, соответствует требованиям к содержанию практики. 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образовательное учреждение для детей-сирот и детей, оставшихся без попечения родителей "Школа-интернат для детей-сирот и детей, оставшихся без попечения родителей "Семья"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 для детей-сирот и детей, оставшихся без попечения родителей "Детский дом №1" г.Магнитогорска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образовательное учреждение для детей-сирот и детей, оставшихся без попечения родителей "Специальная (коррекционная) школа-интернат №5 для детей-сирот и детей, оставшихся без попечения родителей, с ограниченными возможностями здоровья" г.Магнитогорска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образовательное учреждение для детей-сирот и детей, оставшихся без попечения родителей "Детский дом №3" г.Магнитогорска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Федеральное казенное учреждение "Следственный изолятор № 2 Главного управления Федеральной службы исполнения наказаний по Челябинской области" (ФКУ СИЗО-2 УФСИН России по Челябинской области)</w:t>
            </w:r>
          </w:p>
          <w:p w:rsidR="00973022" w:rsidRPr="00D81DE4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E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дополнительного образования «Центр детского творчества Орджоникидзевского района» города Магнитогорска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DE4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«Магнитогорский городской многопрофильный лицей при Магнитогорском государственном техническом университете (МГТУ) им. Г.И. Носова»</w:t>
            </w:r>
          </w:p>
          <w:p w:rsidR="00973022" w:rsidRPr="004F2A80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>Медицинский центр «Линия жизни»;</w:t>
            </w:r>
          </w:p>
          <w:p w:rsidR="00973022" w:rsidRPr="004F2A80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>ОПНБ № 5;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 социального обслуживания "Социально-реабилитационный центр для несовершеннолетнего города Магнитогорска"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3022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F1E">
              <w:rPr>
                <w:rFonts w:ascii="Times New Roman" w:hAnsi="Times New Roman" w:cs="Times New Roman"/>
                <w:sz w:val="24"/>
                <w:szCs w:val="24"/>
              </w:rPr>
              <w:t xml:space="preserve">Автономная </w:t>
            </w:r>
            <w:proofErr w:type="spellStart"/>
            <w:r w:rsidRPr="00385F1E">
              <w:rPr>
                <w:rFonts w:ascii="Times New Roman" w:hAnsi="Times New Roman" w:cs="Times New Roman"/>
                <w:sz w:val="24"/>
                <w:szCs w:val="24"/>
              </w:rPr>
              <w:t>некомерческая</w:t>
            </w:r>
            <w:proofErr w:type="spellEnd"/>
            <w:r w:rsidRPr="00385F1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пропаганды здорового образа жизни "Источник жизни" (АНО ПЗОЖ "Источник жизни")</w:t>
            </w:r>
          </w:p>
          <w:p w:rsidR="00973022" w:rsidRPr="004F2A80" w:rsidRDefault="00973022" w:rsidP="00973022">
            <w:pPr>
              <w:pStyle w:val="a4"/>
              <w:numPr>
                <w:ilvl w:val="0"/>
                <w:numId w:val="3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F2A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др.</w:t>
            </w: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2A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образовательных организаций города Магнитогорска.</w:t>
            </w:r>
          </w:p>
          <w:p w:rsidR="00973022" w:rsidRPr="004F2A80" w:rsidRDefault="00973022" w:rsidP="00973022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2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Способ проведения практики – </w:t>
            </w: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>стационарная.</w:t>
            </w:r>
          </w:p>
          <w:p w:rsidR="00973022" w:rsidRPr="004F2A80" w:rsidRDefault="00973022" w:rsidP="009730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A80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 осуществляется</w:t>
            </w: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непрерывно</w:t>
            </w:r>
            <w:r w:rsidRPr="004F2A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3022" w:rsidRPr="00973022" w:rsidRDefault="00973022" w:rsidP="00973022">
            <w:pPr>
              <w:rPr>
                <w:lang w:val="ru-RU"/>
              </w:rPr>
            </w:pPr>
          </w:p>
          <w:p w:rsidR="00623675" w:rsidRPr="00381249" w:rsidRDefault="006236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953D83" w:rsidRPr="000050D2" w:rsidRDefault="00953D83">
      <w:pPr>
        <w:rPr>
          <w:lang w:val="ru-RU"/>
        </w:rPr>
        <w:sectPr w:rsidR="00953D83" w:rsidRPr="000050D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0"/>
      </w:tblGrid>
      <w:tr w:rsidR="00623675" w:rsidRPr="00E115E6" w:rsidTr="00953D83">
        <w:trPr>
          <w:trHeight w:hRule="exact" w:val="138"/>
        </w:trPr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623675" w:rsidRPr="000050D2" w:rsidRDefault="00623675">
            <w:pPr>
              <w:rPr>
                <w:lang w:val="ru-RU"/>
              </w:rPr>
            </w:pPr>
          </w:p>
        </w:tc>
        <w:tc>
          <w:tcPr>
            <w:tcW w:w="7350" w:type="dxa"/>
            <w:tcBorders>
              <w:top w:val="nil"/>
              <w:left w:val="nil"/>
              <w:bottom w:val="nil"/>
              <w:right w:val="nil"/>
            </w:tcBorders>
          </w:tcPr>
          <w:p w:rsidR="00623675" w:rsidRPr="000050D2" w:rsidRDefault="00623675">
            <w:pPr>
              <w:rPr>
                <w:lang w:val="ru-RU"/>
              </w:rPr>
            </w:pPr>
          </w:p>
        </w:tc>
      </w:tr>
      <w:tr w:rsidR="00623675" w:rsidRPr="00E115E6" w:rsidTr="00953D83">
        <w:trPr>
          <w:trHeight w:hRule="exact" w:val="55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381249">
              <w:rPr>
                <w:lang w:val="ru-RU"/>
              </w:rPr>
              <w:t xml:space="preserve"> </w:t>
            </w:r>
            <w:proofErr w:type="gramEnd"/>
          </w:p>
          <w:p w:rsidR="00623675" w:rsidRPr="00381249" w:rsidRDefault="0068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 w:rsidTr="00953D83">
        <w:trPr>
          <w:trHeight w:hRule="exact" w:val="555"/>
        </w:trPr>
        <w:tc>
          <w:tcPr>
            <w:tcW w:w="9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953D83" w:rsidRPr="00E115E6" w:rsidTr="00953D83">
        <w:trPr>
          <w:trHeight w:hRule="exact" w:val="555"/>
        </w:trPr>
        <w:tc>
          <w:tcPr>
            <w:tcW w:w="9346" w:type="dxa"/>
            <w:gridSpan w:val="2"/>
            <w:tcBorders>
              <w:top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D83" w:rsidRPr="00381249" w:rsidRDefault="00953D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23675" w:rsidTr="00995914">
        <w:trPr>
          <w:trHeight w:hRule="exact" w:val="833"/>
        </w:trPr>
        <w:tc>
          <w:tcPr>
            <w:tcW w:w="199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5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623675" w:rsidTr="00995914">
        <w:trPr>
          <w:trHeight w:hRule="exact" w:val="22"/>
        </w:trPr>
        <w:tc>
          <w:tcPr>
            <w:tcW w:w="199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23675"/>
        </w:tc>
        <w:tc>
          <w:tcPr>
            <w:tcW w:w="7350" w:type="dxa"/>
          </w:tcPr>
          <w:p w:rsidR="00623675" w:rsidRDefault="00623675"/>
        </w:tc>
      </w:tr>
      <w:tr w:rsidR="00623675" w:rsidRPr="00E115E6" w:rsidTr="00995914">
        <w:trPr>
          <w:trHeight w:hRule="exact" w:val="884"/>
        </w:trPr>
        <w:tc>
          <w:tcPr>
            <w:tcW w:w="934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</w:tr>
      <w:tr w:rsidR="00623675" w:rsidRPr="00E115E6" w:rsidTr="00995914">
        <w:trPr>
          <w:trHeight w:hRule="exact" w:val="884"/>
        </w:trPr>
        <w:tc>
          <w:tcPr>
            <w:tcW w:w="1996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5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организации и осуществления общей, специальной и </w:t>
            </w:r>
            <w:r w:rsidR="000E7BF1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целевой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психологической </w:t>
            </w:r>
            <w:r w:rsidR="000E7BF1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сотрудников, военнослужащих и иных лиц;</w:t>
            </w:r>
          </w:p>
        </w:tc>
      </w:tr>
      <w:tr w:rsidR="00623675" w:rsidRPr="00E115E6" w:rsidTr="00995914">
        <w:trPr>
          <w:trHeight w:hRule="exact" w:val="884"/>
        </w:trPr>
        <w:tc>
          <w:tcPr>
            <w:tcW w:w="1996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5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программы, организовывать и осуществлять общую, специальную и целевую психологическую подготовку сотрудников, военнослужащих и иных лиц;</w:t>
            </w:r>
          </w:p>
        </w:tc>
      </w:tr>
      <w:tr w:rsidR="00623675" w:rsidRPr="00E115E6" w:rsidTr="00995914">
        <w:trPr>
          <w:trHeight w:hRule="exact" w:val="884"/>
        </w:trPr>
        <w:tc>
          <w:tcPr>
            <w:tcW w:w="1996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5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 осуществления общей, специальной и целевой психологической  подготовки сотрудников, военнослужащих и иных лиц;</w:t>
            </w:r>
          </w:p>
        </w:tc>
      </w:tr>
      <w:tr w:rsidR="00623675" w:rsidRPr="00E115E6" w:rsidTr="00995914">
        <w:trPr>
          <w:trHeight w:hRule="exact" w:val="614"/>
        </w:trPr>
        <w:tc>
          <w:tcPr>
            <w:tcW w:w="934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623675" w:rsidRPr="00E115E6" w:rsidTr="00995914">
        <w:trPr>
          <w:trHeight w:hRule="exact" w:val="884"/>
        </w:trPr>
        <w:tc>
          <w:tcPr>
            <w:tcW w:w="1996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5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623675" w:rsidRPr="00E115E6" w:rsidTr="00995914">
        <w:trPr>
          <w:trHeight w:hRule="exact" w:val="884"/>
        </w:trPr>
        <w:tc>
          <w:tcPr>
            <w:tcW w:w="1996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50" w:type="dxa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отбор психологических методик и технологий, ориентированных на личностный рост, охрану здоровья индивидов и групп;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r w:rsidRPr="00381249">
              <w:rPr>
                <w:lang w:val="ru-RU"/>
              </w:rPr>
              <w:br w:type="page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использования </w:t>
            </w:r>
            <w:r w:rsidR="000E7BF1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 и технологий, ориентированных на личностный рост, охрану здоровья индивидов и групп;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способностью осуществлять диагностику проблем лиц, нуждающихся в коррекционных воздействиях, выбирать адекватные формы, методы и программы коррекционных мероприятий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33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 диагностики и коррекции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1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программы диагностики и коррекции, для нуждающихся лиц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диагностики проблем лиц, нуждающихся в коррекционных воздействиях, выбирать адекватные формы, методы и программы коррекционных мероприятий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ПК-17 способностью осуществлять консультирование в области </w:t>
            </w:r>
            <w:proofErr w:type="spell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интерперсональных</w:t>
            </w:r>
            <w:proofErr w:type="spell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отношений, профориентации, планирования карьеры, профессионального и личностного роста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теоретические основы консультирование в области </w:t>
            </w:r>
            <w:proofErr w:type="spell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интерперсональных</w:t>
            </w:r>
            <w:proofErr w:type="spell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отношений, профориентации, планирования карьеры, профессионального и личностного роста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составлять программы консультативной работы в области </w:t>
            </w:r>
            <w:proofErr w:type="spell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интерперсональных</w:t>
            </w:r>
            <w:proofErr w:type="spell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отношений, профориентации, планирования карьеры, профессионального и личностного роста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консультативной работы в области </w:t>
            </w:r>
            <w:proofErr w:type="spell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интерперсональных</w:t>
            </w:r>
            <w:proofErr w:type="spell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отношений, профориентации, планирования карьеры, профессионального и личностного роста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14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33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0E7B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закономерности и методы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="00681A8A"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науки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1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основные научные методы, релевантные объектам исследования в психологии, его целям и задачам, анализировать различные методы прикладного психологического исследования с позиций их преимуществ и ограничений;</w:t>
            </w:r>
          </w:p>
        </w:tc>
      </w:tr>
      <w:tr w:rsidR="00623675" w:rsidRPr="00E115E6" w:rsidTr="00953D8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14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реализации методологических категорий, принципов, научных методов в  решении профессиональных задач</w:t>
            </w:r>
          </w:p>
        </w:tc>
      </w:tr>
    </w:tbl>
    <w:p w:rsidR="00623675" w:rsidRPr="00381249" w:rsidRDefault="0062367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1557"/>
        <w:gridCol w:w="299"/>
        <w:gridCol w:w="5530"/>
        <w:gridCol w:w="238"/>
        <w:gridCol w:w="1169"/>
      </w:tblGrid>
      <w:tr w:rsidR="00623675" w:rsidRPr="00E115E6" w:rsidTr="000E7BF1">
        <w:trPr>
          <w:trHeight w:hRule="exact" w:val="416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 w:rsidTr="00CB09C7">
        <w:trPr>
          <w:trHeight w:hRule="exact" w:val="1096"/>
        </w:trPr>
        <w:tc>
          <w:tcPr>
            <w:tcW w:w="818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2,1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81249">
              <w:rPr>
                <w:lang w:val="ru-RU"/>
              </w:rPr>
              <w:t xml:space="preserve"> </w:t>
            </w:r>
          </w:p>
          <w:p w:rsidR="00381249" w:rsidRDefault="00681A8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177,9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381249" w:rsidRDefault="003812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81249" w:rsidRDefault="003812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81249" w:rsidRDefault="003812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81249" w:rsidRDefault="0038124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23675" w:rsidRDefault="00681A8A">
            <w:pPr>
              <w:spacing w:after="0" w:line="240" w:lineRule="auto"/>
              <w:jc w:val="both"/>
              <w:rPr>
                <w:lang w:val="ru-RU"/>
              </w:rPr>
            </w:pPr>
            <w:r w:rsidRPr="00381249">
              <w:rPr>
                <w:lang w:val="ru-RU"/>
              </w:rPr>
              <w:t xml:space="preserve"> </w:t>
            </w:r>
          </w:p>
          <w:p w:rsidR="00381249" w:rsidRDefault="00381249">
            <w:pPr>
              <w:spacing w:after="0" w:line="240" w:lineRule="auto"/>
              <w:jc w:val="both"/>
              <w:rPr>
                <w:lang w:val="ru-RU"/>
              </w:rPr>
            </w:pPr>
          </w:p>
          <w:p w:rsidR="00381249" w:rsidRPr="00381249" w:rsidRDefault="003812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6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Tr="00CB09C7">
        <w:trPr>
          <w:trHeight w:hRule="exact" w:val="97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23675" w:rsidRDefault="0068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Pr="00381249" w:rsidRDefault="0068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381249">
              <w:rPr>
                <w:lang w:val="ru-RU"/>
              </w:rPr>
              <w:t xml:space="preserve"> 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23675" w:rsidRDefault="0068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Pr="00381249" w:rsidRDefault="0068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381249">
              <w:rPr>
                <w:lang w:val="ru-RU"/>
              </w:rPr>
              <w:t xml:space="preserve"> </w:t>
            </w:r>
          </w:p>
          <w:p w:rsidR="00623675" w:rsidRPr="00381249" w:rsidRDefault="00681A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381249">
              <w:rPr>
                <w:lang w:val="ru-RU"/>
              </w:rPr>
              <w:t xml:space="preserve"> </w:t>
            </w:r>
          </w:p>
        </w:tc>
        <w:tc>
          <w:tcPr>
            <w:tcW w:w="1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E7BF1" w:rsidTr="00CB09C7">
        <w:trPr>
          <w:trHeight w:hRule="exact" w:val="447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Default="000E7BF1" w:rsidP="000E7B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Default="000E7BF1" w:rsidP="000E7B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Default="000E7BF1" w:rsidP="000E7B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BF1" w:rsidRPr="000E7BF1" w:rsidRDefault="000E7BF1" w:rsidP="00CB0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Изучение программы практики и методических указаний по прохождению практики по получению профессиональных умений и навыков; прохождение вводного инструктажа руководителя практики от предприятия по технике безопасности, охране труда, корпоративной и организационной культуры </w:t>
            </w:r>
          </w:p>
          <w:p w:rsidR="000E7BF1" w:rsidRPr="000E7BF1" w:rsidRDefault="000E7BF1" w:rsidP="00CB0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знакомство с правилами внутреннего распорядка предприятия (организации); знакомство с нормативной документацией на сайте организации, которая является базой практики, ознакомление с направлениями деятельности предприятия (организации). Подготовка индивидуального плана выполнения программы практики, подбор и изучение источников, необходимых для прохождения практики, подбор методик для выполнения заданий по практике). Знакомство с руководством и трудовым коллективом базы практики, информационно-методической базой практики, с функциональными (должностями) обязанностями сотрудников, системой их соподчиненности.  </w:t>
            </w:r>
            <w:proofErr w:type="spellStart"/>
            <w:r w:rsidRPr="000E7BF1">
              <w:rPr>
                <w:rFonts w:ascii="Times New Roman" w:hAnsi="Times New Roman" w:cs="Times New Roman"/>
                <w:sz w:val="20"/>
                <w:szCs w:val="20"/>
              </w:rPr>
              <w:t>Знакомство</w:t>
            </w:r>
            <w:proofErr w:type="spellEnd"/>
            <w:r w:rsidRPr="000E7BF1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0E7BF1">
              <w:rPr>
                <w:rFonts w:ascii="Times New Roman" w:hAnsi="Times New Roman" w:cs="Times New Roman"/>
                <w:sz w:val="20"/>
                <w:szCs w:val="20"/>
              </w:rPr>
              <w:t>нормативно-правовой</w:t>
            </w:r>
            <w:proofErr w:type="spellEnd"/>
            <w:r w:rsidRPr="000E7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7BF1">
              <w:rPr>
                <w:rFonts w:ascii="Times New Roman" w:hAnsi="Times New Roman" w:cs="Times New Roman"/>
                <w:sz w:val="20"/>
                <w:szCs w:val="20"/>
              </w:rPr>
              <w:t>базой</w:t>
            </w:r>
            <w:proofErr w:type="spellEnd"/>
            <w:r w:rsidRPr="000E7B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7BF1">
              <w:rPr>
                <w:rFonts w:ascii="Times New Roman" w:hAnsi="Times New Roman" w:cs="Times New Roman"/>
                <w:sz w:val="20"/>
                <w:szCs w:val="20"/>
              </w:rPr>
              <w:t>организации</w:t>
            </w:r>
            <w:proofErr w:type="spellEnd"/>
            <w:r w:rsidRPr="000E7BF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Default="000E7BF1" w:rsidP="000E7B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0E7BF1" w:rsidRPr="00E115E6" w:rsidTr="00CB09C7">
        <w:trPr>
          <w:trHeight w:hRule="exact" w:val="625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Default="000E7BF1" w:rsidP="000E7B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.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Default="000E7BF1" w:rsidP="000E7B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Default="000E7BF1" w:rsidP="000E7B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7BF1" w:rsidRPr="000E7BF1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Изучение и анализ медицинской и педагогической документации обучающихся (воспитанников). Посещение занятий педагогов, психологов или других специалистов в учреждении с наблюдением и анализом особенностей их профессиональной деятельности.</w:t>
            </w:r>
          </w:p>
          <w:p w:rsidR="000E7BF1" w:rsidRPr="000E7BF1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E7BF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Диагностическая деятельность:</w:t>
            </w:r>
          </w:p>
          <w:p w:rsidR="000E7BF1" w:rsidRPr="000E7BF1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Психологическое обследование респондентов. Выполнение диагностических заданий и методик для составления психолого-педагогических характеристик на респондентов и коллектив по запросу специалистов учреждения. Заполнение протоколов и формирование заключений по тогам исследований. Постановка проблемы и формулирование целей </w:t>
            </w:r>
            <w:proofErr w:type="spellStart"/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психокоррекционной</w:t>
            </w:r>
            <w:proofErr w:type="spellEnd"/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работы</w:t>
            </w:r>
          </w:p>
          <w:p w:rsidR="000E7BF1" w:rsidRPr="000E7BF1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Коррекционная</w:t>
            </w:r>
            <w:r w:rsidRPr="000E7BF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деятельность:</w:t>
            </w:r>
          </w:p>
          <w:p w:rsidR="000E7BF1" w:rsidRPr="000E7BF1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Разработка, коррекционной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тренинговой</w:t>
            </w:r>
            <w:proofErr w:type="spellEnd"/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или развивающей программы, мероприятий психологического профиля. </w:t>
            </w:r>
          </w:p>
          <w:p w:rsidR="000E7BF1" w:rsidRPr="000E7BF1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Апробация </w:t>
            </w:r>
            <w:proofErr w:type="spellStart"/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тренинговой</w:t>
            </w:r>
            <w:proofErr w:type="spellEnd"/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коррекционной или развивающей программы. Осуществление вторичной диагностики, направленной на получение информации о содержании и уровне произошедших изменений или их отсутствии.</w:t>
            </w:r>
          </w:p>
          <w:p w:rsidR="000E7BF1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Анализ эффективности </w:t>
            </w:r>
            <w:proofErr w:type="spellStart"/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психокоррекционных</w:t>
            </w:r>
            <w:proofErr w:type="spellEnd"/>
            <w:r w:rsidRPr="000E7B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или развивающих мероприятий.</w:t>
            </w:r>
          </w:p>
          <w:p w:rsidR="00CB09C7" w:rsidRPr="00CB09C7" w:rsidRDefault="00CB09C7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B09C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Консультационная деятельность:</w:t>
            </w:r>
          </w:p>
          <w:p w:rsidR="000E7BF1" w:rsidRPr="00CB09C7" w:rsidRDefault="00CB09C7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B09C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составлять программы консультативной работы и проведение</w:t>
            </w:r>
            <w:r w:rsidRPr="00CB09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психологических консультаций </w:t>
            </w:r>
            <w:r w:rsidRPr="00CB09C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 области </w:t>
            </w:r>
            <w:proofErr w:type="spellStart"/>
            <w:r w:rsidRPr="00CB09C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интерперсональных</w:t>
            </w:r>
            <w:proofErr w:type="spellEnd"/>
            <w:r w:rsidRPr="00CB09C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отношений, профориентации, планирования карьеры, профессионального и личностного роста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0E7BF1" w:rsidRPr="000E7BF1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Pr="00CB09C7" w:rsidRDefault="000E7BF1" w:rsidP="000E7B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B09C7">
              <w:rPr>
                <w:lang w:val="ru-RU"/>
              </w:rPr>
              <w:t xml:space="preserve"> </w:t>
            </w:r>
            <w:r w:rsidRPr="00CB0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ПК-15,</w:t>
            </w:r>
            <w:r w:rsidRPr="00CB09C7">
              <w:rPr>
                <w:lang w:val="ru-RU"/>
              </w:rPr>
              <w:t xml:space="preserve"> </w:t>
            </w:r>
            <w:r w:rsidRPr="00CB0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="00CB0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B09C7">
              <w:rPr>
                <w:lang w:val="ru-RU"/>
              </w:rPr>
              <w:t xml:space="preserve"> </w:t>
            </w:r>
            <w:r w:rsidR="00CB09C7" w:rsidRPr="00CB0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 ПК-17,</w:t>
            </w:r>
          </w:p>
        </w:tc>
      </w:tr>
      <w:tr w:rsidR="000E7BF1" w:rsidRPr="00CB09C7" w:rsidTr="00CB09C7">
        <w:trPr>
          <w:trHeight w:hRule="exact" w:val="68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Default="000E7BF1" w:rsidP="000E7B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Default="000E7BF1" w:rsidP="000E7B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Pr="00CB09C7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09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CB09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9C7" w:rsidRPr="00CB09C7" w:rsidRDefault="00CB09C7" w:rsidP="00CB0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B09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Составление отчета о прохождении практики. Защита отчета на итоговой конференции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0E7BF1" w:rsidRPr="00CB09C7" w:rsidRDefault="000E7BF1" w:rsidP="00CB0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7BF1" w:rsidRPr="00CB09C7" w:rsidRDefault="000E7BF1" w:rsidP="000E7B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09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CB09C7">
              <w:rPr>
                <w:lang w:val="ru-RU"/>
              </w:rPr>
              <w:t xml:space="preserve"> </w:t>
            </w:r>
          </w:p>
        </w:tc>
      </w:tr>
    </w:tbl>
    <w:p w:rsidR="00623675" w:rsidRPr="00CB09C7" w:rsidRDefault="0062367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167"/>
        <w:gridCol w:w="2331"/>
        <w:gridCol w:w="2964"/>
        <w:gridCol w:w="510"/>
        <w:gridCol w:w="180"/>
        <w:gridCol w:w="2114"/>
        <w:gridCol w:w="474"/>
        <w:gridCol w:w="168"/>
        <w:gridCol w:w="11"/>
      </w:tblGrid>
      <w:tr w:rsidR="00623675" w:rsidRPr="00E115E6" w:rsidTr="006B07E9">
        <w:trPr>
          <w:trHeight w:hRule="exact" w:val="55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CB09C7" w:rsidTr="006B07E9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3675" w:rsidRPr="00CB09C7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B0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CB09C7">
              <w:rPr>
                <w:lang w:val="ru-RU"/>
              </w:rPr>
              <w:t xml:space="preserve"> </w:t>
            </w:r>
            <w:r w:rsidRPr="00CB0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09C7">
              <w:rPr>
                <w:lang w:val="ru-RU"/>
              </w:rPr>
              <w:t xml:space="preserve"> </w:t>
            </w:r>
            <w:r w:rsidRPr="00CB0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B09C7">
              <w:rPr>
                <w:lang w:val="ru-RU"/>
              </w:rPr>
              <w:t xml:space="preserve"> </w:t>
            </w:r>
            <w:r w:rsidRPr="00CB09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B09C7">
              <w:rPr>
                <w:lang w:val="ru-RU"/>
              </w:rPr>
              <w:t xml:space="preserve"> </w:t>
            </w:r>
          </w:p>
        </w:tc>
      </w:tr>
      <w:tr w:rsidR="00623675" w:rsidRPr="00CB09C7" w:rsidTr="006B07E9">
        <w:trPr>
          <w:trHeight w:hRule="exact" w:val="138"/>
        </w:trPr>
        <w:tc>
          <w:tcPr>
            <w:tcW w:w="426" w:type="dxa"/>
          </w:tcPr>
          <w:p w:rsidR="00623675" w:rsidRPr="00CB09C7" w:rsidRDefault="006236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3675" w:rsidRPr="00CB09C7" w:rsidRDefault="0062367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23675" w:rsidRPr="00CB09C7" w:rsidRDefault="00623675">
            <w:pPr>
              <w:rPr>
                <w:lang w:val="ru-RU"/>
              </w:rPr>
            </w:pPr>
          </w:p>
        </w:tc>
        <w:tc>
          <w:tcPr>
            <w:tcW w:w="3505" w:type="dxa"/>
            <w:gridSpan w:val="2"/>
          </w:tcPr>
          <w:p w:rsidR="00623675" w:rsidRPr="00CB09C7" w:rsidRDefault="0062367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23675" w:rsidRPr="00CB09C7" w:rsidRDefault="00623675">
            <w:pPr>
              <w:rPr>
                <w:lang w:val="ru-RU"/>
              </w:rPr>
            </w:pPr>
          </w:p>
        </w:tc>
        <w:tc>
          <w:tcPr>
            <w:tcW w:w="2973" w:type="dxa"/>
            <w:gridSpan w:val="2"/>
          </w:tcPr>
          <w:p w:rsidR="00623675" w:rsidRPr="00CB09C7" w:rsidRDefault="0062367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623675" w:rsidRPr="00CB09C7" w:rsidRDefault="00623675">
            <w:pPr>
              <w:rPr>
                <w:lang w:val="ru-RU"/>
              </w:rPr>
            </w:pPr>
          </w:p>
        </w:tc>
      </w:tr>
      <w:tr w:rsidR="00623675" w:rsidRPr="00E115E6" w:rsidTr="006B07E9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Tr="00FF102D">
        <w:trPr>
          <w:trHeight w:hRule="exact" w:val="277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23675" w:rsidRPr="00E115E6" w:rsidTr="00FF102D">
        <w:trPr>
          <w:trHeight w:hRule="exact" w:val="3903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F102D" w:rsidRPr="00705FD7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М. Психологический практикум</w:t>
            </w:r>
            <w:proofErr w:type="gram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Е. М. </w:t>
            </w:r>
            <w:proofErr w:type="spell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=3844.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/1/1530455/3844.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F102D" w:rsidRPr="00705FD7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Юшачкова, Т. Б. Организация работы психолога в образовании</w:t>
            </w:r>
            <w:proofErr w:type="gram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Т. Б. Юшачкова ; МГТУ. - Магнитогорск</w:t>
            </w:r>
            <w:proofErr w:type="gram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=2958.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/1/1134825/2958.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23675" w:rsidRPr="00381249" w:rsidRDefault="006236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23675" w:rsidRPr="00E115E6" w:rsidTr="00FF102D">
        <w:trPr>
          <w:trHeight w:hRule="exact" w:val="138"/>
        </w:trPr>
        <w:tc>
          <w:tcPr>
            <w:tcW w:w="426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3505" w:type="dxa"/>
            <w:gridSpan w:val="2"/>
            <w:tcBorders>
              <w:left w:val="nil"/>
            </w:tcBorders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2973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Tr="00FF102D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995914" w:rsidRDefault="0099591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95914" w:rsidRDefault="009959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23675" w:rsidRPr="00FF102D" w:rsidTr="00FF102D">
        <w:trPr>
          <w:trHeight w:hRule="exact" w:val="2986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Ю. 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Терентьева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https://magtu.informsystema.ru/uploader/fileUpload? name=2305.pdf&amp;show=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/1/1129916/2305.pdf&amp;view=true. 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Макрообъект.</w:t>
            </w:r>
          </w:p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Сторожева Е. В. Теория и практика корпоративного управления [Электронный ресурс]</w:t>
            </w:r>
            <w:proofErr w:type="gram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 В. Сторожева, А. Н. Старков ; МГТУ. - Магнитогорск</w:t>
            </w:r>
            <w:proofErr w:type="gram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0" w:history="1"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F102D" w:rsidRPr="004F468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</w:hyperlink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FF10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/1/1132860/2763.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623675" w:rsidRPr="00381249" w:rsidRDefault="00623675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23675" w:rsidRPr="00FF102D" w:rsidTr="00FF102D">
        <w:trPr>
          <w:trHeight w:hRule="exact" w:val="138"/>
        </w:trPr>
        <w:tc>
          <w:tcPr>
            <w:tcW w:w="426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3505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55" w:type="dxa"/>
            <w:tcBorders>
              <w:left w:val="nil"/>
            </w:tcBorders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2973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Tr="00FF102D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23675" w:rsidRPr="00E115E6" w:rsidTr="00FF102D">
        <w:trPr>
          <w:trHeight w:hRule="exact" w:val="15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F102D" w:rsidRPr="0042119F" w:rsidRDefault="00FF102D" w:rsidP="00FF102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Психологическая практика в вузе</w:t>
            </w:r>
            <w:proofErr w:type="gramStart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 :</w:t>
            </w:r>
            <w:proofErr w:type="gram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практикум / [сост.: Н. Г. Баженова, Е. С. </w:t>
            </w:r>
            <w:proofErr w:type="spellStart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Шарыгина</w:t>
            </w:r>
            <w:proofErr w:type="spell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] ; МГТУ. - Магнитогорск</w:t>
            </w:r>
            <w:proofErr w:type="gramStart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:</w:t>
            </w:r>
            <w:proofErr w:type="gram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МГТУ, 2019. - 1 электрон</w:t>
            </w:r>
            <w:proofErr w:type="gramStart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.</w:t>
            </w:r>
            <w:proofErr w:type="gram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proofErr w:type="gramStart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о</w:t>
            </w:r>
            <w:proofErr w:type="gram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пт. диск (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CD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-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ROM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). - </w:t>
            </w:r>
            <w:proofErr w:type="spellStart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Загл</w:t>
            </w:r>
            <w:proofErr w:type="spell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. с титул. экрана. - 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URL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: 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https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://</w:t>
            </w:r>
            <w:proofErr w:type="spellStart"/>
            <w:r w:rsidRPr="0042119F">
              <w:rPr>
                <w:rFonts w:ascii="Times New Roman" w:hAnsi="Times New Roman" w:cs="Times New Roman"/>
                <w:color w:val="000000" w:themeColor="text1"/>
              </w:rPr>
              <w:t>magtu</w:t>
            </w:r>
            <w:proofErr w:type="spell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.</w:t>
            </w:r>
            <w:proofErr w:type="spellStart"/>
            <w:r w:rsidRPr="0042119F">
              <w:rPr>
                <w:rFonts w:ascii="Times New Roman" w:hAnsi="Times New Roman" w:cs="Times New Roman"/>
                <w:color w:val="000000" w:themeColor="text1"/>
              </w:rPr>
              <w:t>informsystema</w:t>
            </w:r>
            <w:proofErr w:type="spell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.</w:t>
            </w:r>
            <w:proofErr w:type="spellStart"/>
            <w:r w:rsidRPr="0042119F">
              <w:rPr>
                <w:rFonts w:ascii="Times New Roman" w:hAnsi="Times New Roman" w:cs="Times New Roman"/>
                <w:color w:val="000000" w:themeColor="text1"/>
              </w:rPr>
              <w:t>ru</w:t>
            </w:r>
            <w:proofErr w:type="spell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/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uploader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/</w:t>
            </w:r>
            <w:proofErr w:type="spellStart"/>
            <w:r w:rsidRPr="0042119F">
              <w:rPr>
                <w:rFonts w:ascii="Times New Roman" w:hAnsi="Times New Roman" w:cs="Times New Roman"/>
                <w:color w:val="000000" w:themeColor="text1"/>
              </w:rPr>
              <w:t>fileUpload</w:t>
            </w:r>
            <w:proofErr w:type="spell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?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name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=3802.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pdf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&amp;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show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=</w:t>
            </w:r>
            <w:proofErr w:type="spellStart"/>
            <w:r w:rsidRPr="0042119F">
              <w:rPr>
                <w:rFonts w:ascii="Times New Roman" w:hAnsi="Times New Roman" w:cs="Times New Roman"/>
                <w:color w:val="000000" w:themeColor="text1"/>
              </w:rPr>
              <w:t>dcatalogues</w:t>
            </w:r>
            <w:proofErr w:type="spell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/1/1529954/3802.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pdf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&amp;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view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=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true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(дата обращения: 15.10.2019). - Макрообъект. - Текст</w:t>
            </w:r>
            <w:proofErr w:type="gramStart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:</w:t>
            </w:r>
            <w:proofErr w:type="gramEnd"/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электронный. - Сведения доступны также на 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CD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-</w:t>
            </w:r>
            <w:r w:rsidRPr="0042119F">
              <w:rPr>
                <w:rFonts w:ascii="Times New Roman" w:hAnsi="Times New Roman" w:cs="Times New Roman"/>
                <w:color w:val="000000" w:themeColor="text1"/>
              </w:rPr>
              <w:t>ROM</w:t>
            </w:r>
            <w:r w:rsidRPr="0042119F">
              <w:rPr>
                <w:rFonts w:ascii="Times New Roman" w:hAnsi="Times New Roman" w:cs="Times New Roman"/>
                <w:color w:val="000000" w:themeColor="text1"/>
                <w:lang w:val="ru-RU"/>
              </w:rPr>
              <w:t>.</w:t>
            </w:r>
          </w:p>
          <w:p w:rsidR="00623675" w:rsidRPr="00381249" w:rsidRDefault="006236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23675" w:rsidRPr="00E115E6" w:rsidTr="00FF102D">
        <w:trPr>
          <w:trHeight w:hRule="exact" w:val="138"/>
        </w:trPr>
        <w:tc>
          <w:tcPr>
            <w:tcW w:w="426" w:type="dxa"/>
            <w:tcBorders>
              <w:top w:val="single" w:sz="4" w:space="0" w:color="auto"/>
            </w:tcBorders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43" w:type="dxa"/>
            <w:tcBorders>
              <w:top w:val="single" w:sz="4" w:space="0" w:color="auto"/>
            </w:tcBorders>
          </w:tcPr>
          <w:p w:rsidR="00623675" w:rsidRPr="00381249" w:rsidRDefault="00FF102D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99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3505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2973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  <w:tcBorders>
              <w:top w:val="single" w:sz="4" w:space="0" w:color="auto"/>
            </w:tcBorders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FF102D">
        <w:trPr>
          <w:trHeight w:hRule="exact" w:val="277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81249">
              <w:rPr>
                <w:lang w:val="ru-RU"/>
              </w:rPr>
              <w:t xml:space="preserve"> </w:t>
            </w:r>
          </w:p>
        </w:tc>
      </w:tr>
      <w:tr w:rsidR="00623675" w:rsidRPr="00E115E6" w:rsidTr="00FF102D">
        <w:trPr>
          <w:trHeight w:hRule="exact" w:val="7"/>
        </w:trPr>
        <w:tc>
          <w:tcPr>
            <w:tcW w:w="9356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236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23675" w:rsidRPr="00E115E6" w:rsidTr="00FF102D">
        <w:trPr>
          <w:trHeight w:hRule="exact" w:val="277"/>
        </w:trPr>
        <w:tc>
          <w:tcPr>
            <w:tcW w:w="9356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RPr="00E115E6" w:rsidTr="00FF102D">
        <w:trPr>
          <w:trHeight w:hRule="exact" w:val="270"/>
        </w:trPr>
        <w:tc>
          <w:tcPr>
            <w:tcW w:w="426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3505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2973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623675" w:rsidRPr="00381249" w:rsidRDefault="00623675">
            <w:pPr>
              <w:rPr>
                <w:lang w:val="ru-RU"/>
              </w:rPr>
            </w:pPr>
          </w:p>
        </w:tc>
      </w:tr>
      <w:tr w:rsidR="00623675" w:rsidTr="006B07E9">
        <w:trPr>
          <w:trHeight w:hRule="exact" w:val="285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3675" w:rsidRDefault="00681A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623675" w:rsidTr="006B07E9">
        <w:trPr>
          <w:trHeight w:hRule="exact" w:val="555"/>
        </w:trPr>
        <w:tc>
          <w:tcPr>
            <w:tcW w:w="426" w:type="dxa"/>
          </w:tcPr>
          <w:p w:rsidR="00623675" w:rsidRDefault="00623675"/>
        </w:tc>
        <w:tc>
          <w:tcPr>
            <w:tcW w:w="143" w:type="dxa"/>
            <w:tcBorders>
              <w:right w:val="single" w:sz="4" w:space="0" w:color="auto"/>
            </w:tcBorders>
          </w:tcPr>
          <w:p w:rsidR="00623675" w:rsidRDefault="00623675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623675" w:rsidTr="006B07E9">
        <w:trPr>
          <w:trHeight w:hRule="exact" w:val="29"/>
        </w:trPr>
        <w:tc>
          <w:tcPr>
            <w:tcW w:w="426" w:type="dxa"/>
          </w:tcPr>
          <w:p w:rsidR="00623675" w:rsidRDefault="00623675"/>
        </w:tc>
        <w:tc>
          <w:tcPr>
            <w:tcW w:w="143" w:type="dxa"/>
            <w:tcBorders>
              <w:right w:val="single" w:sz="4" w:space="0" w:color="auto"/>
            </w:tcBorders>
          </w:tcPr>
          <w:p w:rsidR="00623675" w:rsidRDefault="00623675"/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23675" w:rsidTr="006B07E9">
        <w:trPr>
          <w:trHeight w:hRule="exact" w:val="241"/>
        </w:trPr>
        <w:tc>
          <w:tcPr>
            <w:tcW w:w="426" w:type="dxa"/>
          </w:tcPr>
          <w:p w:rsidR="00623675" w:rsidRDefault="00623675"/>
        </w:tc>
        <w:tc>
          <w:tcPr>
            <w:tcW w:w="143" w:type="dxa"/>
            <w:tcBorders>
              <w:right w:val="single" w:sz="4" w:space="0" w:color="auto"/>
            </w:tcBorders>
          </w:tcPr>
          <w:p w:rsidR="00623675" w:rsidRDefault="00623675"/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23675"/>
        </w:tc>
        <w:tc>
          <w:tcPr>
            <w:tcW w:w="36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23675"/>
        </w:tc>
        <w:tc>
          <w:tcPr>
            <w:tcW w:w="3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23675"/>
        </w:tc>
      </w:tr>
      <w:tr w:rsidR="00623675" w:rsidTr="006B07E9">
        <w:trPr>
          <w:trHeight w:hRule="exact" w:val="277"/>
        </w:trPr>
        <w:tc>
          <w:tcPr>
            <w:tcW w:w="426" w:type="dxa"/>
          </w:tcPr>
          <w:p w:rsidR="00623675" w:rsidRDefault="00623675"/>
        </w:tc>
        <w:tc>
          <w:tcPr>
            <w:tcW w:w="143" w:type="dxa"/>
            <w:tcBorders>
              <w:right w:val="single" w:sz="4" w:space="0" w:color="auto"/>
            </w:tcBorders>
          </w:tcPr>
          <w:p w:rsidR="00623675" w:rsidRDefault="00623675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23675" w:rsidRDefault="00681A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F102D" w:rsidTr="006B07E9">
        <w:trPr>
          <w:trHeight w:hRule="exact" w:val="277"/>
        </w:trPr>
        <w:tc>
          <w:tcPr>
            <w:tcW w:w="426" w:type="dxa"/>
          </w:tcPr>
          <w:p w:rsidR="00FF102D" w:rsidRDefault="00FF102D" w:rsidP="00FF102D"/>
        </w:tc>
        <w:tc>
          <w:tcPr>
            <w:tcW w:w="143" w:type="dxa"/>
            <w:tcBorders>
              <w:right w:val="single" w:sz="4" w:space="0" w:color="auto"/>
            </w:tcBorders>
          </w:tcPr>
          <w:p w:rsidR="00FF102D" w:rsidRDefault="00FF102D" w:rsidP="00FF102D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FF102D" w:rsidTr="006B07E9">
        <w:trPr>
          <w:trHeight w:hRule="exact" w:val="277"/>
        </w:trPr>
        <w:tc>
          <w:tcPr>
            <w:tcW w:w="426" w:type="dxa"/>
          </w:tcPr>
          <w:p w:rsidR="00FF102D" w:rsidRDefault="00FF102D" w:rsidP="00FF102D"/>
        </w:tc>
        <w:tc>
          <w:tcPr>
            <w:tcW w:w="143" w:type="dxa"/>
            <w:tcBorders>
              <w:right w:val="single" w:sz="4" w:space="0" w:color="auto"/>
            </w:tcBorders>
          </w:tcPr>
          <w:p w:rsidR="00FF102D" w:rsidRDefault="00FF102D" w:rsidP="00FF102D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F102D" w:rsidTr="006B07E9">
        <w:trPr>
          <w:trHeight w:hRule="exact" w:val="277"/>
        </w:trPr>
        <w:tc>
          <w:tcPr>
            <w:tcW w:w="426" w:type="dxa"/>
          </w:tcPr>
          <w:p w:rsidR="00FF102D" w:rsidRDefault="00FF102D" w:rsidP="00FF102D"/>
        </w:tc>
        <w:tc>
          <w:tcPr>
            <w:tcW w:w="143" w:type="dxa"/>
          </w:tcPr>
          <w:p w:rsidR="00FF102D" w:rsidRDefault="00FF102D" w:rsidP="00FF102D"/>
        </w:tc>
        <w:tc>
          <w:tcPr>
            <w:tcW w:w="1999" w:type="dxa"/>
            <w:tcBorders>
              <w:top w:val="single" w:sz="4" w:space="0" w:color="auto"/>
            </w:tcBorders>
          </w:tcPr>
          <w:p w:rsidR="00FF102D" w:rsidRDefault="00FF102D" w:rsidP="00FF102D"/>
        </w:tc>
        <w:tc>
          <w:tcPr>
            <w:tcW w:w="3505" w:type="dxa"/>
            <w:gridSpan w:val="2"/>
            <w:tcBorders>
              <w:top w:val="single" w:sz="4" w:space="0" w:color="auto"/>
            </w:tcBorders>
          </w:tcPr>
          <w:p w:rsidR="00FF102D" w:rsidRDefault="00FF102D" w:rsidP="00FF102D"/>
        </w:tc>
        <w:tc>
          <w:tcPr>
            <w:tcW w:w="155" w:type="dxa"/>
            <w:tcBorders>
              <w:top w:val="single" w:sz="4" w:space="0" w:color="auto"/>
            </w:tcBorders>
          </w:tcPr>
          <w:p w:rsidR="00FF102D" w:rsidRDefault="00FF102D" w:rsidP="00FF102D"/>
        </w:tc>
        <w:tc>
          <w:tcPr>
            <w:tcW w:w="2973" w:type="dxa"/>
            <w:gridSpan w:val="2"/>
            <w:tcBorders>
              <w:top w:val="single" w:sz="4" w:space="0" w:color="auto"/>
            </w:tcBorders>
          </w:tcPr>
          <w:p w:rsidR="00FF102D" w:rsidRDefault="00FF102D" w:rsidP="00FF102D"/>
        </w:tc>
        <w:tc>
          <w:tcPr>
            <w:tcW w:w="155" w:type="dxa"/>
            <w:gridSpan w:val="2"/>
            <w:tcBorders>
              <w:top w:val="single" w:sz="4" w:space="0" w:color="auto"/>
            </w:tcBorders>
          </w:tcPr>
          <w:p w:rsidR="00FF102D" w:rsidRDefault="00FF102D" w:rsidP="00FF102D"/>
        </w:tc>
      </w:tr>
      <w:tr w:rsidR="00FF102D" w:rsidRPr="00E115E6" w:rsidTr="003550F7">
        <w:trPr>
          <w:gridAfter w:val="1"/>
          <w:wAfter w:w="10" w:type="dxa"/>
          <w:trHeight w:hRule="exact" w:val="285"/>
        </w:trPr>
        <w:tc>
          <w:tcPr>
            <w:tcW w:w="93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F102D" w:rsidRPr="00705FD7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FF102D" w:rsidTr="003550F7">
        <w:trPr>
          <w:gridAfter w:val="3"/>
          <w:wAfter w:w="583" w:type="dxa"/>
          <w:trHeight w:hRule="exact" w:val="270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</w:tr>
      <w:tr w:rsidR="00FF102D" w:rsidTr="003550F7">
        <w:trPr>
          <w:gridAfter w:val="3"/>
          <w:wAfter w:w="583" w:type="dxa"/>
          <w:trHeight w:hRule="exact" w:val="34"/>
        </w:trPr>
        <w:tc>
          <w:tcPr>
            <w:tcW w:w="564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</w:tr>
      <w:tr w:rsidR="00FF102D" w:rsidTr="003550F7">
        <w:trPr>
          <w:gridAfter w:val="3"/>
          <w:wAfter w:w="583" w:type="dxa"/>
          <w:trHeight w:hRule="exact" w:val="573"/>
        </w:trPr>
        <w:tc>
          <w:tcPr>
            <w:tcW w:w="564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/>
        </w:tc>
        <w:tc>
          <w:tcPr>
            <w:tcW w:w="313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/>
        </w:tc>
      </w:tr>
      <w:tr w:rsidR="00FF102D" w:rsidTr="003550F7">
        <w:trPr>
          <w:gridAfter w:val="3"/>
          <w:wAfter w:w="583" w:type="dxa"/>
          <w:trHeight w:hRule="exact" w:val="851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</w:tr>
      <w:tr w:rsidR="00FF102D" w:rsidTr="003550F7">
        <w:trPr>
          <w:gridAfter w:val="3"/>
          <w:wAfter w:w="583" w:type="dxa"/>
          <w:trHeight w:hRule="exact" w:val="423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</w:tr>
      <w:tr w:rsidR="00FF102D" w:rsidTr="003550F7">
        <w:trPr>
          <w:gridAfter w:val="3"/>
          <w:wAfter w:w="583" w:type="dxa"/>
          <w:trHeight w:hRule="exact" w:val="571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</w:tr>
      <w:tr w:rsidR="00FF102D" w:rsidTr="003550F7">
        <w:trPr>
          <w:gridAfter w:val="3"/>
          <w:wAfter w:w="583" w:type="dxa"/>
          <w:trHeight w:hRule="exact" w:val="277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</w:tr>
      <w:tr w:rsidR="00FF102D" w:rsidTr="003550F7">
        <w:trPr>
          <w:gridAfter w:val="3"/>
          <w:wAfter w:w="583" w:type="dxa"/>
          <w:trHeight w:hRule="exact" w:val="710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</w:tr>
      <w:tr w:rsidR="00FF102D" w:rsidTr="003550F7">
        <w:trPr>
          <w:gridAfter w:val="3"/>
          <w:wAfter w:w="583" w:type="dxa"/>
          <w:trHeight w:hRule="exact" w:val="277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</w:tr>
      <w:tr w:rsidR="00FF102D" w:rsidTr="003550F7">
        <w:trPr>
          <w:gridAfter w:val="3"/>
          <w:wAfter w:w="583" w:type="dxa"/>
          <w:trHeight w:hRule="exact" w:val="853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</w:tr>
      <w:tr w:rsidR="00FF102D" w:rsidTr="003550F7">
        <w:trPr>
          <w:gridAfter w:val="3"/>
          <w:wAfter w:w="583" w:type="dxa"/>
          <w:trHeight w:hRule="exact" w:val="709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</w:tr>
      <w:tr w:rsidR="00FF102D" w:rsidTr="003550F7">
        <w:trPr>
          <w:gridAfter w:val="3"/>
          <w:wAfter w:w="583" w:type="dxa"/>
          <w:trHeight w:hRule="exact" w:val="705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</w:p>
        </w:tc>
      </w:tr>
      <w:tr w:rsidR="00FF102D" w:rsidTr="003550F7">
        <w:trPr>
          <w:gridAfter w:val="3"/>
          <w:wAfter w:w="583" w:type="dxa"/>
          <w:trHeight w:hRule="exact" w:val="715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 com/</w:t>
            </w:r>
          </w:p>
        </w:tc>
      </w:tr>
      <w:tr w:rsidR="00FF102D" w:rsidTr="003550F7">
        <w:trPr>
          <w:gridAfter w:val="3"/>
          <w:wAfter w:w="583" w:type="dxa"/>
          <w:trHeight w:hRule="exact" w:val="725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справочных изданий по всем отраслям знаний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http://www.springer.com/refer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ences</w:t>
            </w:r>
            <w:proofErr w:type="spellEnd"/>
          </w:p>
        </w:tc>
      </w:tr>
      <w:tr w:rsidR="00FF102D" w:rsidTr="003550F7">
        <w:trPr>
          <w:gridAfter w:val="3"/>
          <w:wAfter w:w="583" w:type="dxa"/>
          <w:trHeight w:hRule="exact" w:val="977"/>
        </w:trPr>
        <w:tc>
          <w:tcPr>
            <w:tcW w:w="5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Pr="00705FD7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705F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102D" w:rsidRDefault="00FF102D" w:rsidP="00FF10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https://www.nature.com/sitein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</w:tr>
      <w:tr w:rsidR="00FF102D" w:rsidRPr="00E115E6" w:rsidTr="00FF102D">
        <w:trPr>
          <w:trHeight w:hRule="exact" w:val="577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F102D" w:rsidRPr="008A5144" w:rsidRDefault="00FF102D" w:rsidP="00FF102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A51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 Материально-техническое обеспечение практики/НИР</w:t>
            </w:r>
          </w:p>
        </w:tc>
      </w:tr>
      <w:tr w:rsidR="00FF102D" w:rsidRPr="00E115E6" w:rsidTr="00FF102D">
        <w:trPr>
          <w:trHeight w:hRule="exact" w:val="5423"/>
        </w:trPr>
        <w:tc>
          <w:tcPr>
            <w:tcW w:w="935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F102D" w:rsidRPr="00381249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которого</w:t>
            </w:r>
            <w:r w:rsidRPr="00381249">
              <w:rPr>
                <w:lang w:val="ru-RU"/>
              </w:rPr>
              <w:t xml:space="preserve"> </w:t>
            </w:r>
            <w:proofErr w:type="gramStart"/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proofErr w:type="gramEnd"/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381249">
              <w:rPr>
                <w:lang w:val="ru-RU"/>
              </w:rPr>
              <w:t xml:space="preserve"> </w:t>
            </w:r>
          </w:p>
          <w:p w:rsidR="00FF102D" w:rsidRPr="00381249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812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812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381249">
              <w:rPr>
                <w:lang w:val="ru-RU"/>
              </w:rPr>
              <w:t xml:space="preserve"> </w:t>
            </w:r>
          </w:p>
          <w:p w:rsidR="00FF102D" w:rsidRPr="00381249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экран).</w:t>
            </w:r>
            <w:r w:rsidRPr="00381249">
              <w:rPr>
                <w:lang w:val="ru-RU"/>
              </w:rPr>
              <w:t xml:space="preserve"> </w:t>
            </w:r>
          </w:p>
          <w:p w:rsidR="00FF102D" w:rsidRPr="00381249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812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8124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81249">
              <w:rPr>
                <w:lang w:val="ru-RU"/>
              </w:rPr>
              <w:t>)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1249">
              <w:rPr>
                <w:lang w:val="ru-RU"/>
              </w:rPr>
              <w:t xml:space="preserve"> </w:t>
            </w:r>
          </w:p>
          <w:p w:rsidR="00FF102D" w:rsidRPr="00381249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81249">
              <w:rPr>
                <w:lang w:val="ru-RU"/>
              </w:rPr>
              <w:t xml:space="preserve"> </w:t>
            </w:r>
            <w:r w:rsidRPr="003812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документации).</w:t>
            </w:r>
            <w:r w:rsidRPr="00381249">
              <w:rPr>
                <w:lang w:val="ru-RU"/>
              </w:rPr>
              <w:t xml:space="preserve"> </w:t>
            </w:r>
          </w:p>
          <w:p w:rsidR="00FF102D" w:rsidRPr="00381249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lang w:val="ru-RU"/>
              </w:rPr>
              <w:t xml:space="preserve"> </w:t>
            </w:r>
          </w:p>
          <w:p w:rsidR="00FF102D" w:rsidRPr="00381249" w:rsidRDefault="00FF102D" w:rsidP="00FF10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1249">
              <w:rPr>
                <w:lang w:val="ru-RU"/>
              </w:rPr>
              <w:t xml:space="preserve"> </w:t>
            </w:r>
          </w:p>
        </w:tc>
      </w:tr>
    </w:tbl>
    <w:p w:rsidR="00623675" w:rsidRPr="00E63BA6" w:rsidRDefault="00CB09C7" w:rsidP="00CB09C7">
      <w:pPr>
        <w:jc w:val="right"/>
        <w:rPr>
          <w:rFonts w:ascii="Times New Roman" w:hAnsi="Times New Roman" w:cs="Times New Roman"/>
          <w:b/>
          <w:lang w:val="ru-RU"/>
        </w:rPr>
      </w:pPr>
      <w:r w:rsidRPr="00E63BA6">
        <w:rPr>
          <w:rFonts w:ascii="Times New Roman" w:hAnsi="Times New Roman" w:cs="Times New Roman"/>
          <w:b/>
          <w:lang w:val="ru-RU"/>
        </w:rPr>
        <w:t>Приложение 1</w:t>
      </w:r>
    </w:p>
    <w:p w:rsidR="00CB09C7" w:rsidRPr="00E63BA6" w:rsidRDefault="00CB09C7" w:rsidP="00E63BA6">
      <w:pPr>
        <w:pStyle w:val="1"/>
        <w:numPr>
          <w:ilvl w:val="0"/>
          <w:numId w:val="0"/>
        </w:numPr>
        <w:spacing w:before="0" w:after="0" w:line="240" w:lineRule="auto"/>
        <w:ind w:firstLine="720"/>
        <w:jc w:val="center"/>
        <w:rPr>
          <w:rStyle w:val="20"/>
          <w:b/>
          <w:szCs w:val="24"/>
        </w:rPr>
      </w:pPr>
      <w:r w:rsidRPr="00E63BA6">
        <w:rPr>
          <w:rStyle w:val="20"/>
          <w:b/>
          <w:szCs w:val="24"/>
        </w:rPr>
        <w:t>Оценочные средства для проведения промежуточной аттестации</w:t>
      </w:r>
    </w:p>
    <w:p w:rsidR="002F545D" w:rsidRPr="00E63BA6" w:rsidRDefault="002F545D" w:rsidP="00E63BA6">
      <w:pPr>
        <w:pStyle w:val="1"/>
        <w:numPr>
          <w:ilvl w:val="0"/>
          <w:numId w:val="2"/>
        </w:numPr>
        <w:spacing w:before="0" w:after="0" w:line="240" w:lineRule="auto"/>
        <w:ind w:left="0" w:firstLine="720"/>
        <w:jc w:val="both"/>
      </w:pPr>
      <w:r w:rsidRPr="00E63BA6">
        <w:t>Форма промежуточной аттестации</w:t>
      </w:r>
    </w:p>
    <w:p w:rsidR="00CB09C7" w:rsidRPr="00E63BA6" w:rsidRDefault="00CB09C7" w:rsidP="00E63BA6">
      <w:pPr>
        <w:pStyle w:val="1"/>
        <w:numPr>
          <w:ilvl w:val="0"/>
          <w:numId w:val="0"/>
        </w:numPr>
        <w:spacing w:before="0" w:after="0" w:line="240" w:lineRule="auto"/>
        <w:ind w:firstLine="720"/>
        <w:jc w:val="both"/>
        <w:rPr>
          <w:b w:val="0"/>
          <w:i/>
        </w:rPr>
      </w:pPr>
      <w:r w:rsidRPr="00E63BA6">
        <w:rPr>
          <w:b w:val="0"/>
        </w:rPr>
        <w:t xml:space="preserve">Промежуточная аттестация по производственной - практике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</w:t>
      </w:r>
      <w:r w:rsidRPr="00E63BA6">
        <w:rPr>
          <w:b w:val="0"/>
          <w:i/>
        </w:rPr>
        <w:t xml:space="preserve">проводиться в форме зачета с оценкой. Зачет с оценкой выставляется обучающемуся за подготовку и защиту письменного отчета по практике. </w:t>
      </w:r>
    </w:p>
    <w:p w:rsidR="002F545D" w:rsidRPr="00E63BA6" w:rsidRDefault="002F545D" w:rsidP="00E63BA6">
      <w:pPr>
        <w:pStyle w:val="a3"/>
        <w:numPr>
          <w:ilvl w:val="0"/>
          <w:numId w:val="2"/>
        </w:numPr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b/>
          <w:sz w:val="24"/>
          <w:szCs w:val="24"/>
          <w:lang w:val="ru-RU"/>
        </w:rPr>
        <w:t>Порядок проведения промежуточной аттестации по практике:</w:t>
      </w:r>
    </w:p>
    <w:p w:rsidR="00CB09C7" w:rsidRPr="00E63BA6" w:rsidRDefault="00E0051E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 результатам практики готовится письменный отчет. </w:t>
      </w:r>
      <w:r w:rsidR="00CB09C7" w:rsidRPr="00E63BA6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</w:t>
      </w:r>
      <w:r w:rsidR="0091750D" w:rsidRPr="00E63BA6">
        <w:rPr>
          <w:rFonts w:ascii="Times New Roman" w:hAnsi="Times New Roman" w:cs="Times New Roman"/>
          <w:sz w:val="24"/>
          <w:szCs w:val="24"/>
          <w:lang w:val="ru-RU"/>
        </w:rPr>
        <w:t>изучаемой проблематики</w:t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t>, самостоятельно проанализировать практический материал, разобрать и обосновать практические предложения.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структуре и содержанию отчета по </w:t>
      </w:r>
      <w:r w:rsidR="0091750D" w:rsidRPr="00E63BA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Производственной - практике</w:t>
      </w:r>
      <w:r w:rsidRPr="00E63BA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 получению профессиональных умений и опыта профессиональной деятельности </w:t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определены методическими рекомендациями: </w:t>
      </w: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Психологическая практика в вузе: [</w:t>
      </w:r>
      <w:r w:rsidR="0091750D" w:rsidRPr="00E63BA6">
        <w:rPr>
          <w:rFonts w:ascii="Times New Roman" w:hAnsi="Times New Roman" w:cs="Times New Roman"/>
          <w:i/>
          <w:sz w:val="24"/>
          <w:szCs w:val="24"/>
          <w:lang w:val="ru-RU"/>
        </w:rPr>
        <w:t>Текст] учеб</w:t>
      </w: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-метод. пособие /Н.Г. Баженова, Е.С. </w:t>
      </w:r>
      <w:proofErr w:type="spellStart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Шарыгина</w:t>
      </w:r>
      <w:proofErr w:type="spellEnd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В.В. Чурилов; под ред. Н.Г. </w:t>
      </w:r>
      <w:r w:rsidR="0091750D" w:rsidRPr="00E63BA6">
        <w:rPr>
          <w:rFonts w:ascii="Times New Roman" w:hAnsi="Times New Roman" w:cs="Times New Roman"/>
          <w:i/>
          <w:sz w:val="24"/>
          <w:szCs w:val="24"/>
          <w:lang w:val="ru-RU"/>
        </w:rPr>
        <w:t>Баженовой. -</w:t>
      </w: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Магнитогорск: Изд-во </w:t>
      </w:r>
      <w:proofErr w:type="spellStart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Магнитогрск</w:t>
      </w:r>
      <w:proofErr w:type="spellEnd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гос</w:t>
      </w:r>
      <w:proofErr w:type="gramStart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.т</w:t>
      </w:r>
      <w:proofErr w:type="gramEnd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ехн.ун</w:t>
      </w:r>
      <w:proofErr w:type="spellEnd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-та </w:t>
      </w:r>
      <w:proofErr w:type="spellStart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им.Г.И.Носова</w:t>
      </w:r>
      <w:proofErr w:type="spellEnd"/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, 2015. -102 с.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по окончанию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F545D" w:rsidRPr="00E63BA6" w:rsidRDefault="002F545D" w:rsidP="00E63BA6">
      <w:pPr>
        <w:pStyle w:val="a3"/>
        <w:numPr>
          <w:ilvl w:val="0"/>
          <w:numId w:val="2"/>
        </w:numPr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– на оценку «отлично» (5 баллов) –</w:t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– на оценку «хорошо» (4 балла)</w:t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проанализированы. Отчет в основном соответствует предъявляемым требованиям к оформлению. 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– на оценку «удовлетворительно» (3 балла) –</w:t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>– на оценку «неудовлетворительно» (2 балла)</w:t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– на оценку «неудовлетворительно» (1 балл) </w:t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t>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2F545D" w:rsidRPr="00E63BA6" w:rsidRDefault="002F545D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B09C7" w:rsidRPr="00E63BA6" w:rsidRDefault="00CB09C7" w:rsidP="00E63BA6">
      <w:pPr>
        <w:pStyle w:val="a3"/>
        <w:numPr>
          <w:ilvl w:val="0"/>
          <w:numId w:val="2"/>
        </w:numPr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b/>
          <w:sz w:val="24"/>
          <w:szCs w:val="24"/>
          <w:lang w:val="ru-RU"/>
        </w:rPr>
        <w:t>Примерное индивидуальное задание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Цель прохождения практики: 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lastRenderedPageBreak/>
        <w:t>формирование профессиональной компетентности будущего специалиста в области диагностики (</w:t>
      </w:r>
      <w:r w:rsidRPr="00E63BA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выявление актуальных психологических возможностей и </w:t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  проблем), коррекционно-профилактической работы (</w:t>
      </w:r>
      <w:r w:rsidRPr="00E63BA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t>), консультирования (</w:t>
      </w:r>
      <w:r w:rsidRPr="00E63BA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области </w:t>
      </w:r>
      <w:proofErr w:type="spellStart"/>
      <w:r w:rsidRPr="00E63BA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интерперсональных</w:t>
      </w:r>
      <w:proofErr w:type="spellEnd"/>
      <w:r w:rsidRPr="00E63BA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отношений, профориентации, планирования карьеры, профессионального и личностного роста) и </w:t>
      </w:r>
      <w:proofErr w:type="spellStart"/>
      <w:r w:rsidRPr="00E63BA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тренинговой</w:t>
      </w:r>
      <w:proofErr w:type="spellEnd"/>
      <w:r w:rsidRPr="00E63BA6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работы (специальная и целевая психологическая подготовка сотрудников, военнослужащих и служащих).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Задачи практики: 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Задачами </w:t>
      </w: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ab/>
      </w:r>
      <w:r w:rsidRPr="00E63BA6">
        <w:rPr>
          <w:rFonts w:ascii="Times New Roman" w:hAnsi="Times New Roman" w:cs="Times New Roman"/>
          <w:sz w:val="24"/>
          <w:szCs w:val="24"/>
          <w:lang w:val="ru-RU"/>
        </w:rPr>
        <w:t>производственной - практики по получению профессиональных умений и опыта профессиональной деятельности являются получение навыков: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проведения диагностической, коррекционно-развивающей, консультативной, научно-исследовательской и просветительской работы; 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реализации гностических, конструктивных и коммуникативных умений в профессиональной деятельности психолога; 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профессиональной ориентации в производственной ситуации и применение сформированных базовых психологических знаний в практике профессиональной служебной деятельности; 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применения профессиональной коммуникации для достижения целей оказания психологической помощи; 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целенаправленного и обоснованного использования профессионального анализа психических явлений и собственной деятельности;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анализа психологических свойств и состояний, характеристик психических процессов, различных видов деятельности индивидов и групп;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предупреждения отклонений в социальном и личностном статусе и развитии, в функционировании людей с ограниченными возможностями, а также профессиональных рисков в различных видах деятельности.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Вопросы, подлежащие изучению: </w:t>
      </w:r>
    </w:p>
    <w:p w:rsidR="008F39F2" w:rsidRPr="00192C2E" w:rsidRDefault="008F39F2" w:rsidP="008F39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2C2E">
        <w:rPr>
          <w:rFonts w:ascii="Times New Roman" w:hAnsi="Times New Roman" w:cs="Times New Roman"/>
          <w:sz w:val="24"/>
          <w:szCs w:val="24"/>
          <w:lang w:val="ru-RU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8F39F2" w:rsidRPr="00192C2E" w:rsidRDefault="008F39F2" w:rsidP="008F39F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2C2E">
        <w:rPr>
          <w:rFonts w:ascii="Times New Roman" w:hAnsi="Times New Roman" w:cs="Times New Roman"/>
          <w:sz w:val="24"/>
          <w:szCs w:val="24"/>
          <w:lang w:val="ru-RU"/>
        </w:rPr>
        <w:t>определение основных направлений деятельности психолога в образовательной организации;</w:t>
      </w:r>
    </w:p>
    <w:p w:rsidR="008F39F2" w:rsidRPr="00192C2E" w:rsidRDefault="008F39F2" w:rsidP="008F39F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92C2E">
        <w:rPr>
          <w:rFonts w:ascii="Times New Roman" w:hAnsi="Times New Roman" w:cs="Times New Roman"/>
          <w:sz w:val="24"/>
          <w:szCs w:val="24"/>
          <w:lang w:val="ru-RU"/>
        </w:rPr>
        <w:t>разработка и реализация диагностической программы, направленной на выявление</w:t>
      </w:r>
      <w:r w:rsidRPr="00192C2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актуальных психологических возможностей (психологических ресурсов), необходимых для эффективного выполнения конкретных профессиональных задач, а также проблем лиц, нуждающихся в коррекционных воздействиях;</w:t>
      </w:r>
    </w:p>
    <w:p w:rsidR="008F39F2" w:rsidRPr="00192C2E" w:rsidRDefault="008F39F2" w:rsidP="008F39F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92C2E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и реализация коррекционно-профилактической программы, направленной на </w:t>
      </w:r>
      <w:r w:rsidRPr="00192C2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охрану здоровья индивидов и групп и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деформации;</w:t>
      </w:r>
      <w:r w:rsidRPr="00192C2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ab/>
      </w:r>
    </w:p>
    <w:p w:rsidR="008F39F2" w:rsidRPr="00192C2E" w:rsidRDefault="008F39F2" w:rsidP="008F39F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92C2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разработка плана/программы или конспектов консультации в области </w:t>
      </w:r>
      <w:proofErr w:type="spellStart"/>
      <w:r w:rsidRPr="00192C2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интерперсональных</w:t>
      </w:r>
      <w:proofErr w:type="spellEnd"/>
      <w:r w:rsidRPr="00192C2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отношений, профориентации, планирования карьеры, профессионального и личностного роста;</w:t>
      </w:r>
    </w:p>
    <w:p w:rsidR="008F39F2" w:rsidRPr="00192C2E" w:rsidRDefault="008F39F2" w:rsidP="008F39F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92C2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разработка рекомендаций для психолога и администрации учреждения/организации по общей, специальной и целевой психологической подготовке сотрудников/военнослужащих/служащих;</w:t>
      </w:r>
    </w:p>
    <w:p w:rsidR="008F39F2" w:rsidRPr="00192C2E" w:rsidRDefault="008F39F2" w:rsidP="008F39F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192C2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Анализ и обобщение результатов своей практической деятельности, формулировка выводов с использованием </w:t>
      </w:r>
      <w:r w:rsidRPr="00192C2E">
        <w:rPr>
          <w:rFonts w:ascii="Times New Roman" w:hAnsi="Times New Roman" w:cs="Times New Roman"/>
          <w:bCs/>
          <w:color w:val="000000" w:themeColor="text1"/>
          <w:sz w:val="24"/>
          <w:szCs w:val="24"/>
          <w:lang w:val="ru-RU"/>
        </w:rPr>
        <w:t>закономерностей и методов науки в решении профессиональных задач.</w:t>
      </w:r>
    </w:p>
    <w:p w:rsidR="000050D2" w:rsidRPr="000050D2" w:rsidRDefault="000050D2" w:rsidP="000050D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0050D2" w:rsidRDefault="000050D2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CB09C7" w:rsidRDefault="00CB09C7" w:rsidP="00E63BA6">
      <w:pPr>
        <w:pStyle w:val="a3"/>
        <w:numPr>
          <w:ilvl w:val="0"/>
          <w:numId w:val="2"/>
        </w:numPr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Планируемые результаты практики: </w:t>
      </w:r>
    </w:p>
    <w:p w:rsidR="008F39F2" w:rsidRDefault="008F39F2" w:rsidP="008F39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Диагностическая программа с протоколами обследования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Коррекционно-профилактическая программа с конспектами занятий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Конспект консультации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 xml:space="preserve">Рекомендации 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BA6">
        <w:rPr>
          <w:rFonts w:ascii="Times New Roman" w:hAnsi="Times New Roman" w:cs="Times New Roman"/>
          <w:sz w:val="24"/>
          <w:szCs w:val="24"/>
          <w:lang w:val="ru-RU"/>
        </w:rPr>
        <w:t>Публичная защита сво</w:t>
      </w:r>
      <w:r w:rsidR="002F545D" w:rsidRPr="00E63BA6">
        <w:rPr>
          <w:rFonts w:ascii="Times New Roman" w:hAnsi="Times New Roman" w:cs="Times New Roman"/>
          <w:sz w:val="24"/>
          <w:szCs w:val="24"/>
          <w:lang w:val="ru-RU"/>
        </w:rPr>
        <w:t>их выводов и отчета по практике.</w:t>
      </w: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B09C7" w:rsidRPr="00E63BA6" w:rsidRDefault="00CB09C7" w:rsidP="00E63BA6">
      <w:pPr>
        <w:spacing w:after="0" w:line="240" w:lineRule="auto"/>
        <w:ind w:firstLine="720"/>
        <w:jc w:val="both"/>
        <w:rPr>
          <w:sz w:val="24"/>
          <w:szCs w:val="24"/>
          <w:lang w:val="ru-RU"/>
        </w:rPr>
      </w:pPr>
    </w:p>
    <w:p w:rsidR="00CB09C7" w:rsidRPr="00381249" w:rsidRDefault="00CB09C7" w:rsidP="00CB09C7">
      <w:pPr>
        <w:jc w:val="right"/>
        <w:rPr>
          <w:lang w:val="ru-RU"/>
        </w:rPr>
      </w:pPr>
    </w:p>
    <w:sectPr w:rsidR="00CB09C7" w:rsidRPr="00381249" w:rsidSect="003B00D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B0C5F"/>
    <w:multiLevelType w:val="hybridMultilevel"/>
    <w:tmpl w:val="85989F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4BF4B69"/>
    <w:multiLevelType w:val="hybridMultilevel"/>
    <w:tmpl w:val="83108B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E6367D4"/>
    <w:multiLevelType w:val="hybridMultilevel"/>
    <w:tmpl w:val="F6001116"/>
    <w:lvl w:ilvl="0" w:tplc="F3A8278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5683B8A"/>
    <w:multiLevelType w:val="hybridMultilevel"/>
    <w:tmpl w:val="BAD2959E"/>
    <w:lvl w:ilvl="0" w:tplc="3AFC4F1A">
      <w:start w:val="4"/>
      <w:numFmt w:val="decimal"/>
      <w:lvlText w:val="%1."/>
      <w:lvlJc w:val="left"/>
      <w:pPr>
        <w:ind w:left="756" w:hanging="267"/>
        <w:jc w:val="left"/>
      </w:pPr>
      <w:rPr>
        <w:rFonts w:ascii="Arial" w:eastAsia="Arial" w:hAnsi="Arial" w:cs="Arial" w:hint="default"/>
        <w:w w:val="99"/>
        <w:sz w:val="24"/>
        <w:szCs w:val="24"/>
        <w:lang w:val="ru-RU" w:eastAsia="en-US" w:bidi="ar-SA"/>
      </w:rPr>
    </w:lvl>
    <w:lvl w:ilvl="1" w:tplc="F536CB56">
      <w:numFmt w:val="bullet"/>
      <w:lvlText w:val="•"/>
      <w:lvlJc w:val="left"/>
      <w:pPr>
        <w:ind w:left="1730" w:hanging="267"/>
      </w:pPr>
      <w:rPr>
        <w:rFonts w:hint="default"/>
        <w:lang w:val="ru-RU" w:eastAsia="en-US" w:bidi="ar-SA"/>
      </w:rPr>
    </w:lvl>
    <w:lvl w:ilvl="2" w:tplc="2D66E946">
      <w:numFmt w:val="bullet"/>
      <w:lvlText w:val="•"/>
      <w:lvlJc w:val="left"/>
      <w:pPr>
        <w:ind w:left="2701" w:hanging="267"/>
      </w:pPr>
      <w:rPr>
        <w:rFonts w:hint="default"/>
        <w:lang w:val="ru-RU" w:eastAsia="en-US" w:bidi="ar-SA"/>
      </w:rPr>
    </w:lvl>
    <w:lvl w:ilvl="3" w:tplc="BD8AF1B6">
      <w:numFmt w:val="bullet"/>
      <w:lvlText w:val="•"/>
      <w:lvlJc w:val="left"/>
      <w:pPr>
        <w:ind w:left="3671" w:hanging="267"/>
      </w:pPr>
      <w:rPr>
        <w:rFonts w:hint="default"/>
        <w:lang w:val="ru-RU" w:eastAsia="en-US" w:bidi="ar-SA"/>
      </w:rPr>
    </w:lvl>
    <w:lvl w:ilvl="4" w:tplc="8C5AD2DA">
      <w:numFmt w:val="bullet"/>
      <w:lvlText w:val="•"/>
      <w:lvlJc w:val="left"/>
      <w:pPr>
        <w:ind w:left="4642" w:hanging="267"/>
      </w:pPr>
      <w:rPr>
        <w:rFonts w:hint="default"/>
        <w:lang w:val="ru-RU" w:eastAsia="en-US" w:bidi="ar-SA"/>
      </w:rPr>
    </w:lvl>
    <w:lvl w:ilvl="5" w:tplc="81A4CEF8">
      <w:numFmt w:val="bullet"/>
      <w:lvlText w:val="•"/>
      <w:lvlJc w:val="left"/>
      <w:pPr>
        <w:ind w:left="5613" w:hanging="267"/>
      </w:pPr>
      <w:rPr>
        <w:rFonts w:hint="default"/>
        <w:lang w:val="ru-RU" w:eastAsia="en-US" w:bidi="ar-SA"/>
      </w:rPr>
    </w:lvl>
    <w:lvl w:ilvl="6" w:tplc="B3544D98">
      <w:numFmt w:val="bullet"/>
      <w:lvlText w:val="•"/>
      <w:lvlJc w:val="left"/>
      <w:pPr>
        <w:ind w:left="6583" w:hanging="267"/>
      </w:pPr>
      <w:rPr>
        <w:rFonts w:hint="default"/>
        <w:lang w:val="ru-RU" w:eastAsia="en-US" w:bidi="ar-SA"/>
      </w:rPr>
    </w:lvl>
    <w:lvl w:ilvl="7" w:tplc="41442740">
      <w:numFmt w:val="bullet"/>
      <w:lvlText w:val="•"/>
      <w:lvlJc w:val="left"/>
      <w:pPr>
        <w:ind w:left="7554" w:hanging="267"/>
      </w:pPr>
      <w:rPr>
        <w:rFonts w:hint="default"/>
        <w:lang w:val="ru-RU" w:eastAsia="en-US" w:bidi="ar-SA"/>
      </w:rPr>
    </w:lvl>
    <w:lvl w:ilvl="8" w:tplc="1C368A3E">
      <w:numFmt w:val="bullet"/>
      <w:lvlText w:val="•"/>
      <w:lvlJc w:val="left"/>
      <w:pPr>
        <w:ind w:left="8525" w:hanging="267"/>
      </w:pPr>
      <w:rPr>
        <w:rFonts w:hint="default"/>
        <w:lang w:val="ru-RU" w:eastAsia="en-US" w:bidi="ar-SA"/>
      </w:rPr>
    </w:lvl>
  </w:abstractNum>
  <w:abstractNum w:abstractNumId="4">
    <w:nsid w:val="710A51F7"/>
    <w:multiLevelType w:val="hybridMultilevel"/>
    <w:tmpl w:val="85A6C47C"/>
    <w:lvl w:ilvl="0" w:tplc="0002A6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50D2"/>
    <w:rsid w:val="0002418B"/>
    <w:rsid w:val="00074A13"/>
    <w:rsid w:val="000B3DB5"/>
    <w:rsid w:val="000E7BF1"/>
    <w:rsid w:val="00177471"/>
    <w:rsid w:val="001F0BC7"/>
    <w:rsid w:val="002F545D"/>
    <w:rsid w:val="00381249"/>
    <w:rsid w:val="003B00DA"/>
    <w:rsid w:val="00623675"/>
    <w:rsid w:val="00681A8A"/>
    <w:rsid w:val="006B07E9"/>
    <w:rsid w:val="007B76D2"/>
    <w:rsid w:val="008A5144"/>
    <w:rsid w:val="008F39F2"/>
    <w:rsid w:val="0091750D"/>
    <w:rsid w:val="00953D83"/>
    <w:rsid w:val="00973022"/>
    <w:rsid w:val="00995914"/>
    <w:rsid w:val="00A30814"/>
    <w:rsid w:val="00AB4EBB"/>
    <w:rsid w:val="00BF4521"/>
    <w:rsid w:val="00CB09C7"/>
    <w:rsid w:val="00D31453"/>
    <w:rsid w:val="00E0051E"/>
    <w:rsid w:val="00E115E6"/>
    <w:rsid w:val="00E209E2"/>
    <w:rsid w:val="00E63BA6"/>
    <w:rsid w:val="00FF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DA"/>
  </w:style>
  <w:style w:type="paragraph" w:styleId="1">
    <w:name w:val="heading 1"/>
    <w:basedOn w:val="a"/>
    <w:next w:val="a"/>
    <w:link w:val="10"/>
    <w:uiPriority w:val="99"/>
    <w:qFormat/>
    <w:rsid w:val="00CB09C7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B09C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B09C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CB09C7"/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paragraph" w:styleId="a3">
    <w:name w:val="List Paragraph"/>
    <w:basedOn w:val="a"/>
    <w:uiPriority w:val="1"/>
    <w:qFormat/>
    <w:rsid w:val="002F545D"/>
    <w:pPr>
      <w:ind w:left="720"/>
      <w:contextualSpacing/>
    </w:pPr>
  </w:style>
  <w:style w:type="paragraph" w:styleId="a4">
    <w:name w:val="No Spacing"/>
    <w:qFormat/>
    <w:rsid w:val="00973022"/>
    <w:pPr>
      <w:spacing w:after="0" w:line="240" w:lineRule="auto"/>
    </w:pPr>
    <w:rPr>
      <w:rFonts w:ascii="Calibri" w:eastAsia="Times New Roman" w:hAnsi="Calibri" w:cs="Calibri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BF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52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F102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DA"/>
  </w:style>
  <w:style w:type="paragraph" w:styleId="1">
    <w:name w:val="heading 1"/>
    <w:basedOn w:val="a"/>
    <w:next w:val="a"/>
    <w:link w:val="10"/>
    <w:uiPriority w:val="99"/>
    <w:qFormat/>
    <w:rsid w:val="00CB09C7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B09C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B09C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CB09C7"/>
    <w:rPr>
      <w:rFonts w:ascii="Times New Roman" w:eastAsiaTheme="majorEastAsia" w:hAnsi="Times New Roman" w:cstheme="majorBidi"/>
      <w:b/>
      <w:bCs/>
      <w:sz w:val="24"/>
      <w:szCs w:val="26"/>
      <w:lang w:val="ru-RU" w:eastAsia="ru-RU"/>
    </w:rPr>
  </w:style>
  <w:style w:type="paragraph" w:styleId="a3">
    <w:name w:val="List Paragraph"/>
    <w:basedOn w:val="a"/>
    <w:uiPriority w:val="1"/>
    <w:qFormat/>
    <w:rsid w:val="002F545D"/>
    <w:pPr>
      <w:ind w:left="720"/>
      <w:contextualSpacing/>
    </w:pPr>
  </w:style>
  <w:style w:type="paragraph" w:styleId="a4">
    <w:name w:val="No Spacing"/>
    <w:qFormat/>
    <w:rsid w:val="00973022"/>
    <w:pPr>
      <w:spacing w:after="0" w:line="240" w:lineRule="auto"/>
    </w:pPr>
    <w:rPr>
      <w:rFonts w:ascii="Calibri" w:eastAsia="Times New Roman" w:hAnsi="Calibri" w:cs="Calibri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BF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52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F10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agtu.informsystema.ru/uploader/fileUplo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4411</Words>
  <Characters>25146</Characters>
  <Application>Microsoft Office Word</Application>
  <DocSecurity>0</DocSecurity>
  <Lines>209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/>
  <LinksUpToDate>false</LinksUpToDate>
  <CharactersWithSpaces>29499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Производственная - практика по получению профессиональных умений и опыта профессиональной деятельности</dc:title>
  <dc:creator>FastReport.NET</dc:creator>
  <cp:lastModifiedBy>psylab</cp:lastModifiedBy>
  <cp:revision>8</cp:revision>
  <cp:lastPrinted>2020-09-07T09:34:00Z</cp:lastPrinted>
  <dcterms:created xsi:type="dcterms:W3CDTF">2020-10-19T14:45:00Z</dcterms:created>
  <dcterms:modified xsi:type="dcterms:W3CDTF">2020-10-26T14:05:00Z</dcterms:modified>
</cp:coreProperties>
</file>