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9CA" w:rsidRDefault="00B378C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534025" cy="77812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5802" cy="77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1429CA" w:rsidRPr="00B378C5" w:rsidRDefault="00B378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81457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78C5">
        <w:rPr>
          <w:lang w:val="ru-RU"/>
        </w:rPr>
        <w:br w:type="page"/>
      </w:r>
    </w:p>
    <w:p w:rsidR="001429CA" w:rsidRPr="00B378C5" w:rsidRDefault="005E615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422085" wp14:editId="77E64A7B">
            <wp:extent cx="5941060" cy="8402320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8C5" w:rsidRPr="00B378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73A5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D73A5" w:rsidRPr="002A2F1B" w:rsidTr="001A5CBC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ВО:</w:t>
            </w:r>
            <w:r w:rsidRPr="007B0050">
              <w:rPr>
                <w:lang w:val="ru-RU"/>
              </w:rPr>
              <w:t xml:space="preserve"> </w:t>
            </w:r>
          </w:p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макро-уровне;</w:t>
            </w:r>
            <w:r w:rsidRPr="007B0050">
              <w:rPr>
                <w:lang w:val="ru-RU"/>
              </w:rPr>
              <w:t xml:space="preserve"> </w:t>
            </w:r>
          </w:p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принимать-управленческие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7B0050">
              <w:rPr>
                <w:lang w:val="ru-RU"/>
              </w:rPr>
              <w:t xml:space="preserve"> </w:t>
            </w:r>
          </w:p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B0050">
              <w:rPr>
                <w:lang w:val="ru-RU"/>
              </w:rPr>
              <w:t xml:space="preserve"> </w:t>
            </w:r>
          </w:p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lang w:val="ru-RU"/>
              </w:rPr>
              <w:t xml:space="preserve"> </w:t>
            </w:r>
          </w:p>
        </w:tc>
      </w:tr>
      <w:tr w:rsidR="00FD73A5" w:rsidRPr="002A2F1B" w:rsidTr="001A5CBC">
        <w:trPr>
          <w:trHeight w:hRule="exact" w:val="138"/>
        </w:trPr>
        <w:tc>
          <w:tcPr>
            <w:tcW w:w="1986" w:type="dxa"/>
          </w:tcPr>
          <w:p w:rsidR="00FD73A5" w:rsidRPr="007B0050" w:rsidRDefault="00FD73A5" w:rsidP="001A5CB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73A5" w:rsidRPr="007B0050" w:rsidRDefault="00FD73A5" w:rsidP="001A5CBC">
            <w:pPr>
              <w:rPr>
                <w:lang w:val="ru-RU"/>
              </w:rPr>
            </w:pPr>
          </w:p>
        </w:tc>
      </w:tr>
      <w:tr w:rsidR="00FD73A5" w:rsidRPr="002A2F1B" w:rsidTr="001A5CB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RPr="002A2F1B" w:rsidTr="00891820">
        <w:trPr>
          <w:trHeight w:hRule="exact" w:val="62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B0050">
              <w:rPr>
                <w:lang w:val="ru-RU"/>
              </w:rPr>
              <w:t xml:space="preserve"> </w:t>
            </w:r>
          </w:p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D73A5" w:rsidRPr="002A2F1B" w:rsidTr="001A5C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7B0050">
              <w:rPr>
                <w:lang w:val="ru-RU"/>
              </w:rPr>
              <w:t xml:space="preserve"> </w:t>
            </w: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8918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91820" w:rsidRPr="008918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курса математики</w:t>
            </w:r>
          </w:p>
        </w:tc>
      </w:tr>
      <w:tr w:rsidR="00FD73A5" w:rsidRPr="002A2F1B" w:rsidTr="001A5C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FD73A5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r>
              <w:t xml:space="preserve"> </w:t>
            </w:r>
          </w:p>
        </w:tc>
      </w:tr>
      <w:tr w:rsidR="00FD73A5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r>
              <w:t xml:space="preserve"> </w:t>
            </w:r>
          </w:p>
        </w:tc>
      </w:tr>
      <w:tr w:rsidR="00FD73A5" w:rsidRPr="002A2F1B" w:rsidTr="001A5C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RPr="002A2F1B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ценных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бумаг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фондовая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биржа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RPr="002A2F1B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Tr="001A5CB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FD73A5" w:rsidTr="001A5CBC">
        <w:trPr>
          <w:trHeight w:hRule="exact" w:val="138"/>
        </w:trPr>
        <w:tc>
          <w:tcPr>
            <w:tcW w:w="1986" w:type="dxa"/>
          </w:tcPr>
          <w:p w:rsidR="00FD73A5" w:rsidRDefault="00FD73A5" w:rsidP="001A5CBC"/>
        </w:tc>
        <w:tc>
          <w:tcPr>
            <w:tcW w:w="7372" w:type="dxa"/>
          </w:tcPr>
          <w:p w:rsidR="00FD73A5" w:rsidRDefault="00FD73A5" w:rsidP="001A5CBC"/>
        </w:tc>
      </w:tr>
      <w:tr w:rsidR="00FD73A5" w:rsidRPr="002A2F1B" w:rsidTr="001A5C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B0050">
              <w:rPr>
                <w:lang w:val="ru-RU"/>
              </w:rPr>
              <w:t xml:space="preserve"> </w:t>
            </w:r>
          </w:p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RPr="002A2F1B" w:rsidTr="001A5CB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B0050">
              <w:rPr>
                <w:lang w:val="ru-RU"/>
              </w:rPr>
              <w:t xml:space="preserve"> 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B0050">
              <w:rPr>
                <w:lang w:val="ru-RU"/>
              </w:rPr>
              <w:t xml:space="preserve"> </w:t>
            </w:r>
          </w:p>
        </w:tc>
      </w:tr>
      <w:tr w:rsidR="00FD73A5" w:rsidRPr="002A2F1B" w:rsidTr="001A5CBC">
        <w:trPr>
          <w:trHeight w:hRule="exact" w:val="277"/>
        </w:trPr>
        <w:tc>
          <w:tcPr>
            <w:tcW w:w="1986" w:type="dxa"/>
          </w:tcPr>
          <w:p w:rsidR="00FD73A5" w:rsidRPr="007B0050" w:rsidRDefault="00FD73A5" w:rsidP="001A5CB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73A5" w:rsidRPr="007B0050" w:rsidRDefault="00FD73A5" w:rsidP="001A5CBC">
            <w:pPr>
              <w:rPr>
                <w:lang w:val="ru-RU"/>
              </w:rPr>
            </w:pPr>
          </w:p>
        </w:tc>
      </w:tr>
      <w:tr w:rsidR="00FD73A5" w:rsidTr="001A5CB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FD73A5" w:rsidRDefault="00FD73A5" w:rsidP="001A5C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FD73A5" w:rsidRDefault="00FD73A5" w:rsidP="001A5C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FD73A5" w:rsidRPr="00891820" w:rsidTr="001A5CB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D73A5" w:rsidTr="001A5CB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теоретической статистики;</w:t>
            </w:r>
          </w:p>
          <w:p w:rsidR="00FD73A5" w:rsidRDefault="00891820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D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исследований, используемых статистике</w:t>
            </w:r>
          </w:p>
        </w:tc>
      </w:tr>
    </w:tbl>
    <w:p w:rsidR="00FD73A5" w:rsidRDefault="00FD73A5" w:rsidP="00FD73A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73A5" w:rsidRPr="00891820" w:rsidTr="001A5CB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статистические наблюдения, выявлять взаимосвязи между признаками в рядах распределения и динамических рядах;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стати-стических исследований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FD73A5" w:rsidRPr="00891820" w:rsidTr="001A5CB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</w:tr>
      <w:tr w:rsidR="00FD73A5" w:rsidRPr="00891820" w:rsidTr="001A5CB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D73A5" w:rsidRPr="00891820" w:rsidTr="001A5C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и средних величин и методику их расчета и применения</w:t>
            </w:r>
          </w:p>
        </w:tc>
      </w:tr>
      <w:tr w:rsidR="00FD73A5" w:rsidRPr="00891820" w:rsidTr="001A5CBC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все виды относительных и абсолютных показателей и средних величин с применением стандартного ППП </w:t>
            </w:r>
            <w:r w:rsidR="00FD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… задач;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об- работки статистической информации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FD73A5" w:rsidRPr="00891820" w:rsidTr="001A5CB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статистических величин с применением стандарт-ного ППП </w:t>
            </w:r>
            <w:r w:rsidR="00FD73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 давать содержательную интерпретацию формальным результатам производимых расчетов</w:t>
            </w:r>
          </w:p>
        </w:tc>
      </w:tr>
      <w:tr w:rsidR="00FD73A5" w:rsidRPr="00891820" w:rsidTr="001A5CB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FD73A5" w:rsidRPr="00891820" w:rsidTr="001A5CB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распре-деления, рядов динамики, показатели взаимосвязей между признаками</w:t>
            </w:r>
          </w:p>
        </w:tc>
      </w:tr>
      <w:tr w:rsidR="00FD73A5" w:rsidRPr="00891820" w:rsidTr="001A5C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и   методами построения моделей в том числе эконометри-ческих</w:t>
            </w:r>
          </w:p>
        </w:tc>
      </w:tr>
      <w:tr w:rsidR="00FD73A5" w:rsidRPr="00891820" w:rsidTr="001A5CB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расчетов статистических величин с применением стандарт -ного ППП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и давать содержательную интерпретацию формальным результатам производимых расчетов</w:t>
            </w:r>
          </w:p>
        </w:tc>
      </w:tr>
      <w:tr w:rsidR="00FD73A5" w:rsidRPr="00891820" w:rsidTr="001A5CB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FD73A5" w:rsidRPr="00891820" w:rsidTr="001A5CBC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FD73A5" w:rsidRDefault="00FD73A5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D73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ФСГС, международных организации, занимающихся стати-стическими исследованиями</w:t>
            </w:r>
          </w:p>
        </w:tc>
      </w:tr>
    </w:tbl>
    <w:p w:rsidR="00FD73A5" w:rsidRPr="00FD73A5" w:rsidRDefault="00FD73A5" w:rsidP="00FD73A5">
      <w:pPr>
        <w:rPr>
          <w:sz w:val="0"/>
          <w:szCs w:val="0"/>
          <w:lang w:val="ru-RU"/>
        </w:rPr>
      </w:pPr>
      <w:r w:rsidRPr="00FD73A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73A5" w:rsidRPr="00891820" w:rsidTr="001A5CB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специальной литературы анализировать и ин- терпретировать данные отечественной и зарубежной статистики о социально-экономических процессах и явлениях оценивать результаты деятельности промышленных предприятий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об- работки статистической информации</w:t>
            </w:r>
          </w:p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FD73A5" w:rsidRPr="00891820" w:rsidTr="001A5CB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Default="00FD73A5" w:rsidP="001A5CB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73A5" w:rsidRPr="007B0050" w:rsidRDefault="00891820" w:rsidP="001A5C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FD73A5" w:rsidRPr="007B00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статистических данных ФСГС, международ-ных организации, занимающихся статистическими исследованиями, СМИ и сети ИНТЕРНЕТ</w:t>
            </w:r>
          </w:p>
        </w:tc>
      </w:tr>
    </w:tbl>
    <w:p w:rsidR="00FD73A5" w:rsidRPr="007B0050" w:rsidRDefault="00FD73A5" w:rsidP="00FD73A5">
      <w:pPr>
        <w:rPr>
          <w:sz w:val="0"/>
          <w:szCs w:val="0"/>
          <w:lang w:val="ru-RU"/>
        </w:rPr>
      </w:pPr>
      <w:r w:rsidRPr="007B0050">
        <w:rPr>
          <w:lang w:val="ru-RU"/>
        </w:rPr>
        <w:br w:type="page"/>
      </w:r>
    </w:p>
    <w:p w:rsidR="001429CA" w:rsidRDefault="001429CA">
      <w:pPr>
        <w:rPr>
          <w:sz w:val="0"/>
          <w:szCs w:val="0"/>
          <w:lang w:val="ru-RU"/>
        </w:rPr>
      </w:pPr>
    </w:p>
    <w:p w:rsidR="00FD73A5" w:rsidRPr="00B378C5" w:rsidRDefault="00FD73A5">
      <w:pPr>
        <w:rPr>
          <w:sz w:val="0"/>
          <w:szCs w:val="0"/>
          <w:lang w:val="ru-RU"/>
        </w:rPr>
      </w:pPr>
    </w:p>
    <w:p w:rsidR="001429CA" w:rsidRPr="00B378C5" w:rsidRDefault="001429CA">
      <w:pPr>
        <w:rPr>
          <w:sz w:val="0"/>
          <w:szCs w:val="0"/>
          <w:lang w:val="ru-RU"/>
        </w:rPr>
      </w:pPr>
    </w:p>
    <w:p w:rsidR="001429CA" w:rsidRPr="00B378C5" w:rsidRDefault="001429CA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8"/>
        <w:gridCol w:w="307"/>
        <w:gridCol w:w="923"/>
        <w:gridCol w:w="424"/>
        <w:gridCol w:w="923"/>
        <w:gridCol w:w="504"/>
        <w:gridCol w:w="1484"/>
        <w:gridCol w:w="1470"/>
        <w:gridCol w:w="1151"/>
      </w:tblGrid>
      <w:tr w:rsidR="001429CA" w:rsidRPr="00891820">
        <w:trPr>
          <w:trHeight w:hRule="exact" w:val="285"/>
        </w:trPr>
        <w:tc>
          <w:tcPr>
            <w:tcW w:w="710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891820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8,6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126,7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1429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891820">
        <w:trPr>
          <w:trHeight w:hRule="exact" w:val="138"/>
        </w:trPr>
        <w:tc>
          <w:tcPr>
            <w:tcW w:w="710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  <w:tr w:rsidR="001429C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429C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29CA" w:rsidRDefault="001429C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0,1/0,1И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429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0,6/0,6И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0,15/0,15И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1429C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ТР- 9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1429C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1,4/1,4И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3,75/3,75И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</w:tr>
      <w:tr w:rsidR="001429C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1429C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ОПК-2,ПК- 1,ПК-6,ПК-4</w:t>
            </w:r>
          </w:p>
        </w:tc>
      </w:tr>
    </w:tbl>
    <w:p w:rsidR="001429CA" w:rsidRDefault="00B378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429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429CA">
        <w:trPr>
          <w:trHeight w:hRule="exact" w:val="138"/>
        </w:trPr>
        <w:tc>
          <w:tcPr>
            <w:tcW w:w="9357" w:type="dxa"/>
          </w:tcPr>
          <w:p w:rsidR="001429CA" w:rsidRDefault="001429CA"/>
        </w:tc>
      </w:tr>
      <w:tr w:rsidR="001429CA" w:rsidRPr="002A2F1B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повторного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размещаются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образователь-ном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размещается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>
        <w:trPr>
          <w:trHeight w:hRule="exact" w:val="277"/>
        </w:trPr>
        <w:tc>
          <w:tcPr>
            <w:tcW w:w="9357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  <w:tr w:rsidR="001429CA" w:rsidRPr="002A2F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429CA">
        <w:trPr>
          <w:trHeight w:hRule="exact" w:val="138"/>
        </w:trPr>
        <w:tc>
          <w:tcPr>
            <w:tcW w:w="9357" w:type="dxa"/>
          </w:tcPr>
          <w:p w:rsidR="001429CA" w:rsidRDefault="001429CA"/>
        </w:tc>
      </w:tr>
      <w:tr w:rsidR="001429CA" w:rsidRPr="002A2F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429CA">
        <w:trPr>
          <w:trHeight w:hRule="exact" w:val="138"/>
        </w:trPr>
        <w:tc>
          <w:tcPr>
            <w:tcW w:w="9357" w:type="dxa"/>
          </w:tcPr>
          <w:p w:rsidR="001429CA" w:rsidRDefault="001429CA"/>
        </w:tc>
      </w:tr>
      <w:tr w:rsidR="001429CA" w:rsidRPr="002A2F1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429CA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1429CA"/>
        </w:tc>
      </w:tr>
      <w:tr w:rsidR="001429CA" w:rsidRPr="002A2F1B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Елисее-ва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Елисеева.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978-5-534-04012-8.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/421537/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</w:t>
            </w:r>
            <w:r w:rsidRPr="00B378C5">
              <w:rPr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Елисеевой.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514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978-5-9916-3688-9.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/425262/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.1</w:t>
            </w:r>
            <w:r w:rsidRPr="00B378C5">
              <w:rPr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>
        <w:trPr>
          <w:trHeight w:hRule="exact" w:val="138"/>
        </w:trPr>
        <w:tc>
          <w:tcPr>
            <w:tcW w:w="9357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  <w:tr w:rsidR="001429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429CA" w:rsidRPr="002A2F1B">
        <w:trPr>
          <w:trHeight w:hRule="exact" w:val="30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Дудин,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Лясников,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Лезина.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978-5-9916-8908-3.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/433994/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</w:t>
            </w:r>
            <w:r w:rsidRPr="00B378C5">
              <w:rPr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Минашкин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ре-дакцией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Минашкина.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448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(Ба-калавр.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978-5-9916-7390-7.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urait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/431911/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</w:t>
            </w:r>
            <w:r w:rsidRPr="00B378C5">
              <w:rPr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1429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429CA" w:rsidRPr="00B378C5" w:rsidRDefault="00B378C5">
      <w:pPr>
        <w:rPr>
          <w:sz w:val="0"/>
          <w:szCs w:val="0"/>
          <w:lang w:val="ru-RU"/>
        </w:rPr>
      </w:pPr>
      <w:r w:rsidRPr="00B378C5">
        <w:rPr>
          <w:lang w:val="ru-RU"/>
        </w:rPr>
        <w:br w:type="page"/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2308"/>
        <w:gridCol w:w="3526"/>
        <w:gridCol w:w="2937"/>
        <w:gridCol w:w="130"/>
      </w:tblGrid>
      <w:tr w:rsidR="001429CA" w:rsidRPr="002A2F1B" w:rsidTr="002A2F1B">
        <w:trPr>
          <w:trHeight w:hRule="exact" w:val="3543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8918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И.И.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Сергеева,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Чекулина,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Тимофеева.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</w:t>
            </w:r>
            <w:r w:rsidR="00B378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ресурсу:</w:t>
            </w:r>
            <w:r w:rsidR="00B378C5" w:rsidRPr="00B378C5">
              <w:rPr>
                <w:lang w:val="ru-RU"/>
              </w:rPr>
              <w:t xml:space="preserve"> </w:t>
            </w:r>
            <w:hyperlink r:id="rId11" w:history="1"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=262347</w:t>
              </w:r>
            </w:hyperlink>
            <w:r w:rsid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378C5" w:rsidRPr="00B378C5">
              <w:rPr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978-5-8199-0462-6</w:t>
            </w:r>
            <w:r w:rsidR="00B378C5" w:rsidRPr="00B378C5">
              <w:rPr>
                <w:lang w:val="ru-RU"/>
              </w:rPr>
              <w:t xml:space="preserve"> </w:t>
            </w:r>
          </w:p>
          <w:p w:rsidR="001429CA" w:rsidRPr="00B378C5" w:rsidRDefault="008918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статистики: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Громыко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Г.Л.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476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B378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об-разование: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(Переплёт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7БЦ)</w:t>
            </w:r>
            <w:r w:rsidR="00B378C5" w:rsidRPr="00B378C5">
              <w:rPr>
                <w:lang w:val="ru-RU"/>
              </w:rPr>
              <w:t xml:space="preserve"> </w:t>
            </w:r>
            <w:r w:rsidR="00B378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978-5-16-004857-4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B378C5" w:rsidRPr="00B378C5">
              <w:rPr>
                <w:lang w:val="ru-RU"/>
              </w:rPr>
              <w:t xml:space="preserve"> </w:t>
            </w:r>
            <w:hyperlink r:id="rId12" w:history="1"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/547988</w:t>
              </w:r>
            </w:hyperlink>
            <w:r w:rsid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="00B378C5" w:rsidRPr="00B378C5">
              <w:rPr>
                <w:lang w:val="ru-RU"/>
              </w:rPr>
              <w:t xml:space="preserve"> </w:t>
            </w:r>
            <w:r w:rsidR="00B378C5"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978-5-16-104508-4.</w:t>
            </w:r>
            <w:r w:rsidR="00B378C5" w:rsidRPr="00B378C5">
              <w:rPr>
                <w:lang w:val="ru-RU"/>
              </w:rPr>
              <w:t xml:space="preserve"> </w:t>
            </w:r>
          </w:p>
          <w:p w:rsidR="001429CA" w:rsidRPr="00891820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lang w:val="ru-RU"/>
              </w:rPr>
              <w:t xml:space="preserve"> </w:t>
            </w:r>
            <w:r w:rsid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Годин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М.:Дашков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412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978-5-394-02183-1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378C5">
              <w:rPr>
                <w:lang w:val="ru-RU"/>
              </w:rPr>
              <w:t xml:space="preserve"> </w:t>
            </w:r>
            <w:hyperlink r:id="rId13" w:history="1"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/323596</w:t>
              </w:r>
            </w:hyperlink>
            <w:r w:rsid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91820">
              <w:rPr>
                <w:lang w:val="ru-RU"/>
              </w:rPr>
              <w:t xml:space="preserve"> </w:t>
            </w: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978-5-394-01107-8</w:t>
            </w:r>
            <w:r w:rsidRPr="00891820">
              <w:rPr>
                <w:lang w:val="ru-RU"/>
              </w:rPr>
              <w:t xml:space="preserve"> </w:t>
            </w:r>
          </w:p>
          <w:p w:rsidR="001429CA" w:rsidRPr="00891820" w:rsidRDefault="001429C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429CA" w:rsidRPr="002A2F1B" w:rsidTr="002A2F1B">
        <w:trPr>
          <w:trHeight w:hRule="exact" w:val="138"/>
        </w:trPr>
        <w:tc>
          <w:tcPr>
            <w:tcW w:w="389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3538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2951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</w:tr>
      <w:tr w:rsidR="001429CA" w:rsidTr="002A2F1B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429CA" w:rsidRPr="002A2F1B" w:rsidTr="002A2F1B">
        <w:trPr>
          <w:trHeight w:hRule="exact" w:val="3263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2A2F1B" w:rsidRDefault="00B378C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2A2F1B">
              <w:rPr>
                <w:lang w:val="ru-RU"/>
              </w:rPr>
              <w:t xml:space="preserve"> </w:t>
            </w: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2A2F1B">
              <w:rPr>
                <w:lang w:val="ru-RU"/>
              </w:rPr>
              <w:t xml:space="preserve"> </w:t>
            </w: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2F1B">
              <w:rPr>
                <w:lang w:val="ru-RU"/>
              </w:rPr>
              <w:t xml:space="preserve"> </w:t>
            </w: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2A2F1B">
              <w:rPr>
                <w:lang w:val="ru-RU"/>
              </w:rPr>
              <w:t xml:space="preserve"> </w:t>
            </w:r>
          </w:p>
          <w:p w:rsidR="00891820" w:rsidRDefault="00891820" w:rsidP="0089182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Г.Л.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Громы-ко,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Воробьев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[Элек-тронный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176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Ба-калавриат).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/10.12737/23950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378C5">
              <w:rPr>
                <w:lang w:val="ru-RU"/>
              </w:rPr>
              <w:t xml:space="preserve"> </w:t>
            </w:r>
            <w:hyperlink r:id="rId14" w:history="1"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/990004</w:t>
              </w:r>
            </w:hyperlink>
            <w:r w:rsid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978-5-16-012772-9.</w:t>
            </w:r>
            <w:r w:rsidRPr="00B378C5">
              <w:rPr>
                <w:lang w:val="ru-RU"/>
              </w:rPr>
              <w:t xml:space="preserve"> </w:t>
            </w:r>
          </w:p>
          <w:p w:rsidR="00891820" w:rsidRPr="00B378C5" w:rsidRDefault="00891820" w:rsidP="008918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Г.Л.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Громыко[Электронный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238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Бакалав-риат).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378C5">
              <w:rPr>
                <w:lang w:val="ru-RU"/>
              </w:rPr>
              <w:t xml:space="preserve"> </w:t>
            </w:r>
            <w:hyperlink r:id="rId15" w:history="1"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2A2F1B" w:rsidRPr="00E86F6F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=944317</w:t>
              </w:r>
            </w:hyperlink>
            <w:r w:rsid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эк-рана.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978-5-16-105312-6.</w:t>
            </w:r>
            <w:r w:rsidRPr="00B378C5">
              <w:rPr>
                <w:lang w:val="ru-RU"/>
              </w:rPr>
              <w:t xml:space="preserve"> </w:t>
            </w:r>
          </w:p>
          <w:p w:rsidR="00891820" w:rsidRPr="00B378C5" w:rsidRDefault="00891820" w:rsidP="008918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891820" w:rsidRPr="00891820" w:rsidRDefault="008918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429CA" w:rsidRPr="002A2F1B" w:rsidTr="002A2F1B">
        <w:trPr>
          <w:trHeight w:hRule="exact" w:val="138"/>
        </w:trPr>
        <w:tc>
          <w:tcPr>
            <w:tcW w:w="389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3538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2951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1429CA" w:rsidRPr="00891820" w:rsidRDefault="001429CA">
            <w:pPr>
              <w:rPr>
                <w:lang w:val="ru-RU"/>
              </w:rPr>
            </w:pPr>
          </w:p>
        </w:tc>
      </w:tr>
      <w:tr w:rsidR="001429CA" w:rsidRPr="002A2F1B" w:rsidTr="002A2F1B">
        <w:trPr>
          <w:trHeight w:hRule="exact" w:val="277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 w:rsidTr="002A2F1B">
        <w:trPr>
          <w:trHeight w:hRule="exact" w:val="7"/>
        </w:trPr>
        <w:tc>
          <w:tcPr>
            <w:tcW w:w="9322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 w:rsidTr="002A2F1B">
        <w:trPr>
          <w:trHeight w:hRule="exact" w:val="277"/>
        </w:trPr>
        <w:tc>
          <w:tcPr>
            <w:tcW w:w="9322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  <w:tr w:rsidR="001429CA" w:rsidRPr="002A2F1B" w:rsidTr="002A2F1B">
        <w:trPr>
          <w:trHeight w:hRule="exact" w:val="277"/>
        </w:trPr>
        <w:tc>
          <w:tcPr>
            <w:tcW w:w="389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3538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2951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31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  <w:tr w:rsidR="001429CA" w:rsidRPr="002A2F1B" w:rsidTr="002A2F1B">
        <w:trPr>
          <w:trHeight w:hRule="exact" w:val="285"/>
        </w:trPr>
        <w:tc>
          <w:tcPr>
            <w:tcW w:w="932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2A2F1B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2F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A2F1B">
              <w:rPr>
                <w:lang w:val="ru-RU"/>
              </w:rPr>
              <w:t xml:space="preserve"> </w:t>
            </w:r>
            <w:r w:rsidRPr="002A2F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A2F1B">
              <w:rPr>
                <w:lang w:val="ru-RU"/>
              </w:rPr>
              <w:t xml:space="preserve"> </w:t>
            </w:r>
          </w:p>
        </w:tc>
      </w:tr>
      <w:tr w:rsidR="001429CA" w:rsidTr="002A2F1B">
        <w:trPr>
          <w:trHeight w:hRule="exact" w:val="555"/>
        </w:trPr>
        <w:tc>
          <w:tcPr>
            <w:tcW w:w="389" w:type="dxa"/>
          </w:tcPr>
          <w:p w:rsidR="001429CA" w:rsidRPr="002A2F1B" w:rsidRDefault="001429CA">
            <w:pPr>
              <w:rPr>
                <w:lang w:val="ru-RU"/>
              </w:rPr>
            </w:pPr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2A2F1B" w:rsidRDefault="00B378C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2A2F1B">
              <w:rPr>
                <w:lang w:val="ru-RU"/>
              </w:rPr>
              <w:t xml:space="preserve"> </w:t>
            </w: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A2F1B">
              <w:rPr>
                <w:lang w:val="ru-RU"/>
              </w:rPr>
              <w:t xml:space="preserve"> 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2A2F1B" w:rsidRDefault="00B378C5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2A2F1B">
              <w:rPr>
                <w:lang w:val="ru-RU"/>
              </w:rPr>
              <w:t xml:space="preserve"> </w:t>
            </w: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2A2F1B">
              <w:rPr>
                <w:lang w:val="ru-RU"/>
              </w:rPr>
              <w:t xml:space="preserve"> 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A2F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2A2F1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1" w:type="dxa"/>
          </w:tcPr>
          <w:p w:rsidR="001429CA" w:rsidRDefault="001429CA"/>
        </w:tc>
      </w:tr>
      <w:tr w:rsidR="001429CA" w:rsidTr="002A2F1B">
        <w:trPr>
          <w:trHeight w:hRule="exact" w:val="818"/>
        </w:trPr>
        <w:tc>
          <w:tcPr>
            <w:tcW w:w="389" w:type="dxa"/>
          </w:tcPr>
          <w:p w:rsidR="001429CA" w:rsidRDefault="001429C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1" w:type="dxa"/>
          </w:tcPr>
          <w:p w:rsidR="001429CA" w:rsidRDefault="001429CA"/>
        </w:tc>
      </w:tr>
      <w:tr w:rsidR="001429CA" w:rsidTr="002A2F1B">
        <w:trPr>
          <w:trHeight w:hRule="exact" w:val="555"/>
        </w:trPr>
        <w:tc>
          <w:tcPr>
            <w:tcW w:w="389" w:type="dxa"/>
          </w:tcPr>
          <w:p w:rsidR="001429CA" w:rsidRDefault="001429C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1429CA" w:rsidRDefault="001429CA"/>
        </w:tc>
      </w:tr>
      <w:tr w:rsidR="001429CA" w:rsidTr="002A2F1B">
        <w:trPr>
          <w:trHeight w:hRule="exact" w:val="285"/>
        </w:trPr>
        <w:tc>
          <w:tcPr>
            <w:tcW w:w="389" w:type="dxa"/>
          </w:tcPr>
          <w:p w:rsidR="001429CA" w:rsidRDefault="001429C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1429CA" w:rsidRDefault="001429CA"/>
        </w:tc>
      </w:tr>
      <w:tr w:rsidR="001429CA" w:rsidTr="002A2F1B">
        <w:trPr>
          <w:trHeight w:hRule="exact" w:val="285"/>
        </w:trPr>
        <w:tc>
          <w:tcPr>
            <w:tcW w:w="389" w:type="dxa"/>
          </w:tcPr>
          <w:p w:rsidR="001429CA" w:rsidRDefault="001429C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1" w:type="dxa"/>
          </w:tcPr>
          <w:p w:rsidR="001429CA" w:rsidRDefault="001429CA"/>
        </w:tc>
      </w:tr>
    </w:tbl>
    <w:p w:rsidR="001429CA" w:rsidRDefault="00B378C5">
      <w:pPr>
        <w:rPr>
          <w:sz w:val="0"/>
          <w:szCs w:val="0"/>
        </w:rPr>
      </w:pPr>
      <w:r>
        <w:br w:type="page"/>
      </w:r>
    </w:p>
    <w:tbl>
      <w:tblPr>
        <w:tblW w:w="9424" w:type="dxa"/>
        <w:tblInd w:w="-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3"/>
        <w:gridCol w:w="1949"/>
        <w:gridCol w:w="3615"/>
        <w:gridCol w:w="3321"/>
        <w:gridCol w:w="136"/>
      </w:tblGrid>
      <w:tr w:rsidR="001429CA" w:rsidTr="002A2F1B">
        <w:trPr>
          <w:trHeight w:hRule="exact" w:val="1096"/>
        </w:trPr>
        <w:tc>
          <w:tcPr>
            <w:tcW w:w="403" w:type="dxa"/>
          </w:tcPr>
          <w:p w:rsidR="001429CA" w:rsidRDefault="001429CA"/>
        </w:tc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2A2F1B" w:rsidRDefault="002A2F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FAR </w:t>
            </w:r>
            <w:r w:rsidRPr="002A2F1B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</w:p>
        </w:tc>
        <w:tc>
          <w:tcPr>
            <w:tcW w:w="3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2A2F1B" w:rsidRDefault="002A2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F1B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</w:t>
            </w:r>
            <w:r w:rsidRP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распространяемое 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2A2F1B" w:rsidRDefault="002A2F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2F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бессрочно</w:t>
            </w:r>
          </w:p>
        </w:tc>
        <w:tc>
          <w:tcPr>
            <w:tcW w:w="136" w:type="dxa"/>
          </w:tcPr>
          <w:p w:rsidR="001429CA" w:rsidRDefault="001429CA"/>
        </w:tc>
      </w:tr>
      <w:tr w:rsidR="001429CA" w:rsidTr="002A2F1B">
        <w:trPr>
          <w:trHeight w:hRule="exact" w:val="138"/>
        </w:trPr>
        <w:tc>
          <w:tcPr>
            <w:tcW w:w="403" w:type="dxa"/>
          </w:tcPr>
          <w:p w:rsidR="001429CA" w:rsidRDefault="001429CA"/>
        </w:tc>
        <w:tc>
          <w:tcPr>
            <w:tcW w:w="1949" w:type="dxa"/>
          </w:tcPr>
          <w:p w:rsidR="001429CA" w:rsidRDefault="001429CA"/>
        </w:tc>
        <w:tc>
          <w:tcPr>
            <w:tcW w:w="3615" w:type="dxa"/>
          </w:tcPr>
          <w:p w:rsidR="001429CA" w:rsidRDefault="001429CA"/>
        </w:tc>
        <w:tc>
          <w:tcPr>
            <w:tcW w:w="3321" w:type="dxa"/>
          </w:tcPr>
          <w:p w:rsidR="001429CA" w:rsidRDefault="001429CA"/>
        </w:tc>
        <w:tc>
          <w:tcPr>
            <w:tcW w:w="136" w:type="dxa"/>
          </w:tcPr>
          <w:p w:rsidR="001429CA" w:rsidRDefault="001429CA"/>
        </w:tc>
      </w:tr>
      <w:tr w:rsidR="001429CA" w:rsidRPr="002A2F1B" w:rsidTr="002A2F1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 w:rsidTr="002A2F1B">
        <w:trPr>
          <w:trHeight w:hRule="exact" w:val="270"/>
        </w:trPr>
        <w:tc>
          <w:tcPr>
            <w:tcW w:w="403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6" w:type="dxa"/>
          </w:tcPr>
          <w:p w:rsidR="001429CA" w:rsidRDefault="001429CA"/>
        </w:tc>
      </w:tr>
      <w:tr w:rsidR="001429CA" w:rsidTr="002A2F1B">
        <w:trPr>
          <w:trHeight w:hRule="exact" w:val="826"/>
        </w:trPr>
        <w:tc>
          <w:tcPr>
            <w:tcW w:w="403" w:type="dxa"/>
          </w:tcPr>
          <w:p w:rsidR="001429CA" w:rsidRDefault="001429CA">
            <w:bookmarkStart w:id="0" w:name="_GoBack"/>
            <w:bookmarkEnd w:id="0"/>
          </w:p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6" w:type="dxa"/>
          </w:tcPr>
          <w:p w:rsidR="001429CA" w:rsidRDefault="001429CA"/>
        </w:tc>
      </w:tr>
      <w:tr w:rsidR="001429CA" w:rsidTr="002A2F1B">
        <w:trPr>
          <w:trHeight w:hRule="exact" w:val="555"/>
        </w:trPr>
        <w:tc>
          <w:tcPr>
            <w:tcW w:w="403" w:type="dxa"/>
          </w:tcPr>
          <w:p w:rsidR="001429CA" w:rsidRDefault="001429CA"/>
        </w:tc>
        <w:tc>
          <w:tcPr>
            <w:tcW w:w="55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Pr="00B378C5" w:rsidRDefault="00B378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378C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29CA" w:rsidRDefault="00B378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6" w:type="dxa"/>
          </w:tcPr>
          <w:p w:rsidR="001429CA" w:rsidRDefault="001429CA"/>
        </w:tc>
      </w:tr>
      <w:tr w:rsidR="001429CA" w:rsidRPr="002A2F1B" w:rsidTr="002A2F1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 w:rsidTr="002A2F1B">
        <w:trPr>
          <w:trHeight w:hRule="exact" w:val="138"/>
        </w:trPr>
        <w:tc>
          <w:tcPr>
            <w:tcW w:w="403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949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3615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  <w:tc>
          <w:tcPr>
            <w:tcW w:w="136" w:type="dxa"/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  <w:tr w:rsidR="001429CA" w:rsidRPr="002A2F1B" w:rsidTr="002A2F1B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 w:rsidTr="002A2F1B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378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B378C5">
              <w:rPr>
                <w:lang w:val="ru-RU"/>
              </w:rPr>
              <w:t xml:space="preserve"> </w:t>
            </w:r>
            <w:r w:rsidRPr="00B378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B378C5">
              <w:rPr>
                <w:lang w:val="ru-RU"/>
              </w:rPr>
              <w:t xml:space="preserve"> </w:t>
            </w:r>
          </w:p>
          <w:p w:rsidR="001429CA" w:rsidRPr="00B378C5" w:rsidRDefault="00B378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378C5">
              <w:rPr>
                <w:lang w:val="ru-RU"/>
              </w:rPr>
              <w:t xml:space="preserve"> </w:t>
            </w:r>
          </w:p>
        </w:tc>
      </w:tr>
      <w:tr w:rsidR="001429CA" w:rsidRPr="002A2F1B" w:rsidTr="002A2F1B">
        <w:trPr>
          <w:trHeight w:hRule="exact" w:val="405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429CA" w:rsidRPr="00B378C5" w:rsidRDefault="001429CA">
            <w:pPr>
              <w:rPr>
                <w:lang w:val="ru-RU"/>
              </w:rPr>
            </w:pPr>
          </w:p>
        </w:tc>
      </w:tr>
    </w:tbl>
    <w:p w:rsidR="00576966" w:rsidRDefault="00576966">
      <w:pPr>
        <w:rPr>
          <w:lang w:val="ru-RU"/>
        </w:rPr>
      </w:pPr>
    </w:p>
    <w:p w:rsidR="00576966" w:rsidRDefault="00576966">
      <w:pPr>
        <w:rPr>
          <w:lang w:val="ru-RU"/>
        </w:rPr>
      </w:pPr>
      <w:r>
        <w:rPr>
          <w:lang w:val="ru-RU"/>
        </w:rPr>
        <w:br w:type="page"/>
      </w:r>
    </w:p>
    <w:p w:rsidR="00576966" w:rsidRPr="00891820" w:rsidRDefault="00576966" w:rsidP="00576966">
      <w:pPr>
        <w:shd w:val="clear" w:color="auto" w:fill="FFFFFF"/>
        <w:ind w:left="8" w:firstLine="709"/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891820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lastRenderedPageBreak/>
        <w:t>ПРИЛОЖЕНИЕ 1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891820"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Методические рекомендации для студентов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Тема 1 Предмет и задачи курса. Статистические исследования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данную тему, студент должен: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знать: о том, что изучает статистика; ее место в системе наук, теоретические основы; важнейшие принципы, категории и понятия статистики; структуру современной статистической науки; основные задачи статистики на современном этапе; состав и принципы организации статистической службы России;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организации и проведения статистического наблюдения, принципы.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уметь - понимать основы теории статистики и статистической методики;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приобрести навыки использования важнейших понятий статистической науки в дальнейшем изучении других статистических и экономических дисциплин, в которых применяются понятия, термины, показатели, формулы теории статистики, но не разъясняются их суть, смысл и значение, поскольку это составляет задачу теории статистики;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организовать и провести статистическое наблюдение.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При изучении темы </w:t>
      </w:r>
      <w:r w:rsidRPr="00891820">
        <w:rPr>
          <w:rFonts w:ascii="Times New Roman" w:hAnsi="Times New Roman" w:cs="Times New Roman"/>
          <w:sz w:val="24"/>
          <w:szCs w:val="24"/>
        </w:rPr>
        <w:t>I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выполнить тесты соответствующей темы Акцентировать внимание на следующих понятиях: предмет статистической науки, вариация, статистическая совокупность и единица совокупности, статистическая закономерность, признак, показатель, статистическая методология;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Для самопроверки темы 1 необходимо – ответить на конкретные вопросы: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Каков круг общественных явлений, изучаемых статистикой?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Что собой представляет статистика как наука?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Дайте определение предмета статистической науки, и его черты?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Какие отрасли статистической науки вы знаете?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 Какова связь статистики с другими науками?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6. Перечислите специфические методы, присущие статистическому исследованию.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7. Что такое статистическая совокупность?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8. Перечислите статистические признаки, характеризующие единицы статистической совокупности.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9. Что собой представляют статистические показатели?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10. Каковы отличительные особенности статистической закономерности?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11. Назовите генеральные направления развития статистики на современном этапе.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12. Назовите источники информации.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13. Дайте определение статистического наблюдения. В чем его суть?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14. Какие характерные черты присуще статистическому наблюдению?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15. Какие вопросы входят в план наблюдения?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16. В каких формах осуществляется наблюдение?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17. На какие виды подразделяются наблюдение: по охвату единиц наблюдения и времени регистрации?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18. Что представляет собой программа наблюдения и как она оформляется?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19. На какие две группы делятся ошибки статистического наблюдения?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2.  Сводка и группировка. Статистические таблицы.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Выполнить ТР 2. Акцентировать внимание на следующих понятиях: сводка и группировка статистических данных, виды группировок.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задания необходимо.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- знать этапы построения структурной и аналитической группировок.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- знать виды статистических таблиц по построению подлежащего и сказуемого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Вопросы для проверки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1.В чем заключается суть сводки статистических материалов?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2.Такие существуют виды группировок и их задачи?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3.Чем надо руководствоваться при выборе группировочного признака?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4.Как определяется число групп при группировке и величина интервала?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5.Что понимается под классификацией в статистике?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6.Что представляет собой ряд распределения, его виды?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7. В чем заключается сущность метода многомерной группировки?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8. Как строится вторичная группировка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9. Понятие о статистической таблице.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10. Элементы статистической таблицы.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11. Виды таблиц по построению подлежащего.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12. Виды таблиц по построению сказуемого.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13. Основные правила построения статистической таблицы.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14. Таблицы и матрицы. Таблицы сопряженности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Проверка усвоения темы студентами проводится при приеме домашнего задания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3. Статистические графики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Выполнить ТР 3 и ответить на вопросы: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Понятие статистического графика и его элементы.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Классификация видов статистических графиков.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Построение диаграмм:   а) структуры;  б) динамики;  в) взаимосвязи;  г) рядов распределения.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Статистические карты, понятие и правила построения:  а) картограмм;  б) картодиаграмм.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Проверка усвоения темы студентами проводится при приеме домашнего задания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4. Абсолютные, относительные, средние величины.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данную тему, студент должен: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Знать основные, принципы и методы обработки результатов статистического наблюдения, сущность обобщающих показателей.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Уметь исчислять различные статистические показатели (абсолютные, относительные и средние); строить различные виды статистических графиков.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Приобрести навыки практических процедур статистических исследований.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 изучении темы 4необходимо выполнить ТР 4 , Акцентировать внимание на следующих понятиях: статистический показатель и система показателей, абсолютная и относительная величина, средняя величина.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знать методику расчета средней арифметической по ряду распределения.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Ответить на вопросы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Понятие, виды и формы статистических показателей.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Классификация различных видов статистических показателей.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Абсолютные показатели, их виды и единицы измерения.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Относительные показатели, их виды и единицы измерения.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5.. Понятие средней величины.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6. Метод средних величин как общенаучный метод обобщения.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7. Классификация видов средних величин.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8. Способы расчета средних по индивидуальным данным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Проверка усвоения темы студентами проводится при приеме домашнего задания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5. Показатели вариации.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При изучении темы 5  необходимо выполнить ТР.  5  Акцентировать внимание на следующих понятиях: показатели вариации, мода, медиана, квартили, децили,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– знать расчет общей, групповой и межгрупповой дисперсией, эмпирического корреляционного отношения.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Понятие вариации и ее значение.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Меры вариации.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Вариация альтернативного признака. Энтропия распределения.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Виды дисперсий и правило их сложения.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 Структурные характеристики вариационного ряда.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6. Статистическое изучение взаимосвязи социально-экономических явлений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данный раздел студент должен: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Уметь   проводить статистическое оценивание параметров, проводить анализ данных не числовой информации, строить регрессионные модели, определять степень тесноты связи между признаками, определять степень влияния факторов на исследуемый показатель.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При изучении темы 6 необходимо. Выполнить ТР 6 по своему варианту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Акцентировать внимание на следующих понятиях: коэффициент корреляции, уравнение регрессии, критерии Фишера, Стъюдента, метод наименьших квадратов.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 расчет линейного коэффициента корреляции и корреляционного отношения; знать расчет параметров регрессионного уравнения с помощью методов наименьших квадратов.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Виды, формулы связи, различаемые в статистике.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Основные задачи и предпосылки применения корреляционно-регрессионного анализа.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Уравнение связи и его выбор (регрессионный анализ).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Параметрические показатели тесноты связи.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 Непараметрические показатели тесноты связи.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7. Выборочное наблюдение.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данный раздел студент должен: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Знать виды и методы отбора единиц из генеральной совокупности.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Уметь проводить статистическое оценивание параметров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При изучении темы 7 необходимо Выполнить ТР 7 по своему варианту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Акцентировать внимание на следующих понятиях: выборочная, генеральная средняя, ошибка выборки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знать алгоритм образования выборочной совокупности и формулы расчета средней и предельной ошибки выборки.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Выборочное наблюдение как важнейший источник статистической информации.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Основные способы формирования выборочной совокупности.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Определение объема выборки.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Расчет средней и предельной ошибки выборки. 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 Распространение выборочных данных на генеральную совокупность.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6. Малая выборка.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8. Ряды динамики и их анализ.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данный раздел студент должен: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 методику расчета аналитических показателей динамики, определения закономерности социально-экономических явлений и тенденций.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Уметь обрабатывать  анализировать динамические ряды статистическими методами.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При изучении темы 8 необходимо выполнить ТР 8 по своему варианту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Акцентировать внимание на следующих понятиях:  статистические показатели динамики, тренд, основная тенденция, случайная компонента, сезонная компонента, экстраполяция.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 методику построения трендовых моделей прогноза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Понятие и классификация рядов динамики.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Показатели изменения уровней ряда.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Компоненты ряда динамики.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4. Виды трендовой компоненты и проверка гипотезы о существовании тенденции.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 Методы анализа основной тенденции (тренда) в рядах динамики.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6. Модели сезонной волны.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7. Методы изучения взаимосвязанных рядов динамики.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Тема 9. Индексы динамики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Изучив данную тему студент должен: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Уметь   производить анализ  структуры, индексный анализ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При изучении темы 9 необходимо выполнить ТР 9 по своему варианту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Акцентировать внимание на следующих понятиях экономический индекс, индекс цен, формулы Ласпейрса, Пааше, Эджворта-Маршала, Фишера, понятие структуры, показатели структуры и структурных сдвигов.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Для выполнения заданий необходимо.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Знать алгоритм расчета индексов цен цепных и базисных с постоянными и переменными весами, индекса товарооборота и индекса физического объема продаваемых товаров.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ВОПРОСЫ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1. Понятие экономических индексов. Классификация индексов.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2. Индексы индивидуальные и общие.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3. Средние индексы.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4. Выбор базы и весов индексов.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5. Индексы структурных сдвигов.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6. Индексы пространственно-территориального сопоставления.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7. Важнейшие экономические индексы и их взаимосвязи.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8. Свойства индексов Ласпейрса и Пааше.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9. Идеальный индекс Фишера. 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10. Индексы-дефляторы.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u w:val="single"/>
          <w:lang w:val="ru-RU"/>
        </w:rPr>
        <w:t>Типовой расчет</w:t>
      </w:r>
    </w:p>
    <w:p w:rsidR="00576966" w:rsidRPr="00891820" w:rsidRDefault="00576966" w:rsidP="0057696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1.</w:t>
      </w:r>
    </w:p>
    <w:p w:rsidR="00576966" w:rsidRPr="00891820" w:rsidRDefault="00576966" w:rsidP="00576966">
      <w:pPr>
        <w:shd w:val="clear" w:color="auto" w:fill="FFFFFF"/>
        <w:ind w:left="4" w:righ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1. Выберите самостоятельно объект статистического наблюдения </w:t>
      </w:r>
      <w:r w:rsidRPr="0089182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(можно взять, например, совокупность предприятий, коммерческих банков, рынков, магазинов, студентов вузов, жителей страны или 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>региона и т.д.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>2. Для избранного объекта: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>а) сформируйте цель наблюдения;</w:t>
      </w:r>
    </w:p>
    <w:p w:rsidR="00576966" w:rsidRPr="00891820" w:rsidRDefault="00576966" w:rsidP="0057696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>б) определите единицу наблюдения и учетную единицу;</w:t>
      </w:r>
    </w:p>
    <w:p w:rsidR="00576966" w:rsidRPr="00891820" w:rsidRDefault="00576966" w:rsidP="00576966">
      <w:pPr>
        <w:shd w:val="clear" w:color="auto" w:fill="FFFFFF"/>
        <w:ind w:righ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в) разработайте программу наблюдения, т.е. перечислите наиболее </w:t>
      </w:r>
      <w:r w:rsidRPr="0089182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существенные признаки, относящиеся к выбранным Вами единицам 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>наблюдения;</w:t>
      </w:r>
    </w:p>
    <w:p w:rsidR="00576966" w:rsidRPr="00891820" w:rsidRDefault="00576966" w:rsidP="00576966">
      <w:pPr>
        <w:shd w:val="clear" w:color="auto" w:fill="FFFFFF"/>
        <w:ind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г) сформулируйте вопросы разработанной программе для включения </w:t>
      </w: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их в формуляр и сделайте на их основе макет формуляра </w:t>
      </w: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>статистического наблюдения.</w:t>
      </w:r>
    </w:p>
    <w:p w:rsidR="00576966" w:rsidRPr="00891820" w:rsidRDefault="00576966" w:rsidP="0057696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2.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По данным таблицы </w:t>
      </w:r>
      <w:r w:rsidRPr="00891820">
        <w:rPr>
          <w:rFonts w:ascii="Times New Roman" w:hAnsi="Times New Roman" w:cs="Times New Roman"/>
          <w:spacing w:val="-9"/>
          <w:sz w:val="24"/>
          <w:szCs w:val="24"/>
        </w:rPr>
        <w:t>N</w:t>
      </w: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>1 приложения выполнить следующее:</w:t>
      </w:r>
    </w:p>
    <w:p w:rsidR="00576966" w:rsidRPr="00891820" w:rsidRDefault="00576966" w:rsidP="00576966">
      <w:pPr>
        <w:shd w:val="clear" w:color="auto" w:fill="FFFFFF"/>
        <w:ind w:left="25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>1. Произведите группировку  30 предприятий табачной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промышленности по стоимости промышленно-производственных</w:t>
      </w: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основных фондов с равными или неравными интервалами. Число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групп  определите самостоятельно,  но  не  менее 4-х (на основе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анализа исходной информации). Для этого сделайте следующее:</w:t>
      </w:r>
    </w:p>
    <w:p w:rsidR="00576966" w:rsidRPr="00891820" w:rsidRDefault="00576966" w:rsidP="00576966">
      <w:pPr>
        <w:shd w:val="clear" w:color="auto" w:fill="FFFFFF"/>
        <w:ind w:righ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а) Каждую выделенную группу охарактеризуйте всеми технико-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экономическими показателями, имеющимися в таблице </w:t>
      </w:r>
      <w:r w:rsidRPr="00891820">
        <w:rPr>
          <w:rFonts w:ascii="Times New Roman" w:hAnsi="Times New Roman" w:cs="Times New Roman"/>
          <w:spacing w:val="-8"/>
          <w:sz w:val="24"/>
          <w:szCs w:val="24"/>
        </w:rPr>
        <w:t>N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>1.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pacing w:val="-8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б) Группировку  произведите  на  основе разработочной 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>(вспомогательной) таблице, изложив ее в тексте работы.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2.  Результаты  изложите в сводной групповой таблице. Сделайте </w:t>
      </w: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>анализа полученных данных.</w:t>
      </w:r>
    </w:p>
    <w:p w:rsidR="00576966" w:rsidRPr="00891820" w:rsidRDefault="00576966" w:rsidP="00576966">
      <w:pPr>
        <w:shd w:val="clear" w:color="auto" w:fill="FFFFFF"/>
        <w:ind w:left="33" w:firstLine="709"/>
        <w:rPr>
          <w:rFonts w:ascii="Times New Roman" w:hAnsi="Times New Roman" w:cs="Times New Roman"/>
          <w:spacing w:val="-8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ТР 3 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По данным любого статистического ежегодника органов </w:t>
      </w:r>
      <w:r w:rsidRPr="0089182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госстатистики или по данным периодических изданий постройте 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диаграммы: столбиковую, круговую, секторную, фигур-знаков, знак </w:t>
      </w: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варзара, линейную, радиальную и картограмму</w:t>
      </w:r>
    </w:p>
    <w:p w:rsidR="00576966" w:rsidRPr="00891820" w:rsidRDefault="00576966" w:rsidP="00576966">
      <w:pPr>
        <w:shd w:val="clear" w:color="auto" w:fill="FFFFFF"/>
        <w:ind w:left="25" w:righ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>.</w:t>
      </w:r>
    </w:p>
    <w:p w:rsidR="00576966" w:rsidRPr="00891820" w:rsidRDefault="00576966" w:rsidP="00576966">
      <w:pPr>
        <w:shd w:val="clear" w:color="auto" w:fill="FFFFFF"/>
        <w:ind w:left="21" w:right="37" w:firstLine="709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</w:t>
      </w: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4 </w:t>
      </w:r>
    </w:p>
    <w:p w:rsidR="00576966" w:rsidRPr="00891820" w:rsidRDefault="00576966" w:rsidP="00576966">
      <w:pPr>
        <w:shd w:val="clear" w:color="auto" w:fill="FFFFFF"/>
        <w:ind w:left="21" w:right="37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1 На основании группировки, построенной в пункте 2 задачи 2 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>рассчитайте:</w:t>
      </w: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а) относительные величины структуры (по двум любым 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>показателям);</w:t>
      </w:r>
      <w:r w:rsidRPr="00891820">
        <w:rPr>
          <w:rFonts w:ascii="Times New Roman" w:hAnsi="Times New Roman" w:cs="Times New Roman"/>
          <w:spacing w:val="-1"/>
          <w:sz w:val="24"/>
          <w:szCs w:val="24"/>
          <w:lang w:val="ru-RU"/>
        </w:rPr>
        <w:t>б) средний размер товарной продукции на одного работающего по</w:t>
      </w: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каждой выделенной группе;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в) средний размер основных производственных фондов на одно</w:t>
      </w: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 предприятие по каждой выделенной группе;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>Результаты  расчетов  изложите в той же сводной групповой</w:t>
      </w:r>
      <w:r w:rsidRPr="008918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таблице,  где и результаты группировки, дополнив ее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соответствующими графами.</w:t>
      </w:r>
    </w:p>
    <w:p w:rsidR="00576966" w:rsidRPr="00891820" w:rsidRDefault="00576966" w:rsidP="00576966">
      <w:pPr>
        <w:shd w:val="clear" w:color="auto" w:fill="FFFFFF"/>
        <w:ind w:right="45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2 По исходным данным, представленным в таблице </w:t>
      </w:r>
      <w:r w:rsidRPr="00891820">
        <w:rPr>
          <w:rFonts w:ascii="Times New Roman" w:hAnsi="Times New Roman" w:cs="Times New Roman"/>
          <w:spacing w:val="-1"/>
          <w:sz w:val="24"/>
          <w:szCs w:val="24"/>
        </w:rPr>
        <w:t>N</w:t>
      </w:r>
      <w:r w:rsidRPr="008918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1 (Вашего 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>варианта) постройте ряд распределения п</w:t>
      </w:r>
      <w:r w:rsidRPr="00891820">
        <w:rPr>
          <w:rFonts w:ascii="Times New Roman" w:hAnsi="Times New Roman" w:cs="Times New Roman"/>
          <w:spacing w:val="-6"/>
          <w:sz w:val="24"/>
          <w:szCs w:val="24"/>
        </w:rPr>
        <w:t>o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численности </w:t>
      </w: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t xml:space="preserve">промышленно-производственного персонала, образовав не </w:t>
      </w:r>
      <w:r w:rsidRPr="00891820">
        <w:rPr>
          <w:rFonts w:ascii="Times New Roman" w:hAnsi="Times New Roman" w:cs="Times New Roman"/>
          <w:spacing w:val="-5"/>
          <w:sz w:val="24"/>
          <w:szCs w:val="24"/>
          <w:lang w:val="ru-RU"/>
        </w:rPr>
        <w:lastRenderedPageBreak/>
        <w:t xml:space="preserve">более шести групп предприятий с равными интервалами. Результаты 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>представьте в табличной форме.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. По данным ряда распределения (см. пункт 1) постройте </w:t>
      </w:r>
      <w:r w:rsidRPr="0089182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гистограмму и полигон распределения и сформулируйте краткие </w:t>
      </w:r>
      <w:r w:rsidRPr="00891820">
        <w:rPr>
          <w:rFonts w:ascii="Times New Roman" w:hAnsi="Times New Roman" w:cs="Times New Roman"/>
          <w:spacing w:val="-15"/>
          <w:sz w:val="24"/>
          <w:szCs w:val="24"/>
          <w:lang w:val="ru-RU"/>
        </w:rPr>
        <w:t>выводы.</w:t>
      </w:r>
    </w:p>
    <w:p w:rsidR="00576966" w:rsidRPr="00891820" w:rsidRDefault="00576966" w:rsidP="00576966">
      <w:pPr>
        <w:shd w:val="clear" w:color="auto" w:fill="FFFFFF"/>
        <w:ind w:left="16"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3. По полученному ряду распределения определите среднюю численность промышленно-производственного персонала, моду, </w:t>
      </w: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медиану,.</w:t>
      </w:r>
    </w:p>
    <w:p w:rsidR="00576966" w:rsidRPr="00891820" w:rsidRDefault="00576966" w:rsidP="00576966">
      <w:pPr>
        <w:shd w:val="clear" w:color="auto" w:fill="FFFFFF"/>
        <w:ind w:lef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5</w:t>
      </w:r>
    </w:p>
    <w:p w:rsidR="00576966" w:rsidRPr="00891820" w:rsidRDefault="00576966" w:rsidP="00576966">
      <w:pPr>
        <w:shd w:val="clear" w:color="auto" w:fill="FFFFFF"/>
        <w:ind w:left="4" w:right="4" w:firstLine="709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. По  ТАБЛ 1 оценить вариацию группировочного признака ( использовать формулы для несгруппированных данных или функции </w:t>
      </w:r>
      <w:r w:rsidRPr="00891820">
        <w:rPr>
          <w:rFonts w:ascii="Times New Roman" w:hAnsi="Times New Roman" w:cs="Times New Roman"/>
          <w:spacing w:val="-10"/>
          <w:sz w:val="24"/>
          <w:szCs w:val="24"/>
        </w:rPr>
        <w:t>EXCEL</w:t>
      </w: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).</w:t>
      </w:r>
    </w:p>
    <w:p w:rsidR="00576966" w:rsidRPr="00891820" w:rsidRDefault="00576966" w:rsidP="00576966">
      <w:pPr>
        <w:shd w:val="clear" w:color="auto" w:fill="FFFFFF"/>
        <w:ind w:left="4" w:right="4" w:firstLine="709"/>
        <w:rPr>
          <w:rFonts w:ascii="Times New Roman" w:hAnsi="Times New Roman" w:cs="Times New Roman"/>
          <w:spacing w:val="-10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По построенному ряду распределения определить все показатели вариации ( для сгруппированных данных)   сделать выводы относительно распределения.</w:t>
      </w:r>
    </w:p>
    <w:p w:rsidR="00576966" w:rsidRPr="00891820" w:rsidRDefault="00576966" w:rsidP="00576966">
      <w:pPr>
        <w:shd w:val="clear" w:color="auto" w:fill="FFFFFF"/>
        <w:ind w:left="4" w:righ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По исходным данным выбрать 2 показателя, для которых найти коэффициент детерминации (используя правило сложения дисперсий) </w:t>
      </w:r>
    </w:p>
    <w:p w:rsidR="00576966" w:rsidRPr="00891820" w:rsidRDefault="00576966" w:rsidP="00576966">
      <w:pPr>
        <w:shd w:val="clear" w:color="auto" w:fill="FFFFFF"/>
        <w:ind w:left="4" w:right="4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6</w:t>
      </w:r>
    </w:p>
    <w:p w:rsidR="00576966" w:rsidRPr="00891820" w:rsidRDefault="00576966" w:rsidP="00576966">
      <w:pPr>
        <w:shd w:val="clear" w:color="auto" w:fill="FFFFFF"/>
        <w:ind w:left="4" w:righ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>По данным о среднегодовой стоимости промышленно-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производственных основных фондов и товарной продукции </w:t>
      </w: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(возьмите 15 вариантов Вашего варианта из таблицы 1) выполните </w:t>
      </w:r>
      <w:r w:rsidRPr="00891820">
        <w:rPr>
          <w:rFonts w:ascii="Times New Roman" w:hAnsi="Times New Roman" w:cs="Times New Roman"/>
          <w:spacing w:val="-13"/>
          <w:sz w:val="24"/>
          <w:szCs w:val="24"/>
          <w:lang w:val="ru-RU"/>
        </w:rPr>
        <w:t>следующее:</w:t>
      </w:r>
    </w:p>
    <w:p w:rsidR="00576966" w:rsidRPr="00891820" w:rsidRDefault="00576966" w:rsidP="00576966">
      <w:pPr>
        <w:shd w:val="clear" w:color="auto" w:fill="FFFFFF"/>
        <w:ind w:left="8"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1) постройте по этим показателям ряд параллельных данных; 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определите наличие связи, изобразив графически парную связь </w:t>
      </w:r>
      <w:r w:rsidRPr="00891820">
        <w:rPr>
          <w:rFonts w:ascii="Times New Roman" w:hAnsi="Times New Roman" w:cs="Times New Roman"/>
          <w:spacing w:val="-11"/>
          <w:sz w:val="24"/>
          <w:szCs w:val="24"/>
          <w:lang w:val="ru-RU"/>
        </w:rPr>
        <w:t>между результативным и факторным признаками;</w:t>
      </w:r>
    </w:p>
    <w:p w:rsidR="00576966" w:rsidRPr="00891820" w:rsidRDefault="00576966" w:rsidP="00576966">
      <w:pPr>
        <w:shd w:val="clear" w:color="auto" w:fill="FFFFFF"/>
        <w:ind w:left="16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2) рассчитайте парный линейный коэффициенты корреляции связи </w:t>
      </w: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между изучаемыми признаками, а также ранговый коэффициент </w:t>
      </w:r>
      <w:r w:rsidRPr="00891820">
        <w:rPr>
          <w:rFonts w:ascii="Times New Roman" w:hAnsi="Times New Roman" w:cs="Times New Roman"/>
          <w:spacing w:val="-12"/>
          <w:sz w:val="24"/>
          <w:szCs w:val="24"/>
          <w:lang w:val="ru-RU"/>
        </w:rPr>
        <w:t>корреляции;</w:t>
      </w:r>
    </w:p>
    <w:p w:rsidR="00576966" w:rsidRPr="00891820" w:rsidRDefault="00576966" w:rsidP="00576966">
      <w:pPr>
        <w:shd w:val="clear" w:color="auto" w:fill="FFFFFF"/>
        <w:ind w:righ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3) выберите уравнение связи и вычислите параметры уравнения 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регрессии, рассчитайте на его основе теоретические значения </w:t>
      </w:r>
      <w:r w:rsidRPr="00891820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товарной продукции и нанесите эти значения на построенный в </w:t>
      </w:r>
      <w:r w:rsidRPr="00891820">
        <w:rPr>
          <w:rFonts w:ascii="Times New Roman" w:hAnsi="Times New Roman" w:cs="Times New Roman"/>
          <w:spacing w:val="-11"/>
          <w:sz w:val="24"/>
          <w:szCs w:val="24"/>
          <w:lang w:val="ru-RU"/>
        </w:rPr>
        <w:t>пункте 1 график;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4) Дайте экономическую интерпретацию уравнения связи;</w:t>
      </w:r>
    </w:p>
    <w:p w:rsidR="00576966" w:rsidRPr="00891820" w:rsidRDefault="00576966" w:rsidP="00576966">
      <w:pPr>
        <w:shd w:val="clear" w:color="auto" w:fill="FFFFFF"/>
        <w:ind w:left="21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5) Все промежуточные расчеты изложите в табличной форме.</w:t>
      </w:r>
    </w:p>
    <w:p w:rsidR="00576966" w:rsidRPr="00891820" w:rsidRDefault="00576966" w:rsidP="00576966">
      <w:pPr>
        <w:shd w:val="clear" w:color="auto" w:fill="FFFFFF"/>
        <w:ind w:left="12"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6"/>
          <w:sz w:val="24"/>
          <w:szCs w:val="24"/>
          <w:lang w:val="ru-RU"/>
        </w:rPr>
        <w:t>ТР 7.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На основе выборочного метода из 30 предприятий Вашего варианта 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произведите отбор 10 предприятий, укажите способ отбора и </w:t>
      </w: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>рассчитайте по отобранным предприятиям:</w:t>
      </w:r>
    </w:p>
    <w:p w:rsidR="00576966" w:rsidRPr="00891820" w:rsidRDefault="00576966" w:rsidP="00576966">
      <w:pPr>
        <w:shd w:val="clear" w:color="auto" w:fill="FFFFFF"/>
        <w:ind w:left="4"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1) среднюю стоимость промышленно-производственных основных </w:t>
      </w: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>фондов;</w:t>
      </w:r>
    </w:p>
    <w:p w:rsidR="00576966" w:rsidRPr="00891820" w:rsidRDefault="00576966" w:rsidP="00576966">
      <w:pPr>
        <w:shd w:val="clear" w:color="auto" w:fill="FFFFFF"/>
        <w:ind w:left="12" w:right="16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2) предельную ошибку этой средней и пределы, в которых можно </w:t>
      </w: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>полагать генеральную среднюю с вероятностью 0,954;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>3) генеральную среднюю;</w:t>
      </w:r>
    </w:p>
    <w:p w:rsidR="00576966" w:rsidRPr="00891820" w:rsidRDefault="00576966" w:rsidP="0057696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4) сравните результаты расчетов, полученных в пункте 1,2,3 и </w:t>
      </w: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>сформулируйте выводы.</w:t>
      </w:r>
      <w:r w:rsidRPr="00891820">
        <w:rPr>
          <w:rFonts w:ascii="Times New Roman" w:hAnsi="Times New Roman" w:cs="Times New Roman"/>
          <w:bCs/>
          <w:iCs/>
          <w:spacing w:val="-14"/>
          <w:sz w:val="24"/>
          <w:szCs w:val="24"/>
          <w:lang w:val="ru-RU"/>
        </w:rPr>
        <w:t xml:space="preserve"> </w:t>
      </w:r>
    </w:p>
    <w:p w:rsidR="00576966" w:rsidRPr="00891820" w:rsidRDefault="00576966" w:rsidP="00576966">
      <w:pPr>
        <w:shd w:val="clear" w:color="auto" w:fill="FFFFFF"/>
        <w:ind w:left="16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left="16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5"/>
          <w:sz w:val="24"/>
          <w:szCs w:val="24"/>
          <w:lang w:val="ru-RU"/>
        </w:rPr>
        <w:lastRenderedPageBreak/>
        <w:t>ТР 8</w:t>
      </w: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По данным Вашего варианта выполните следующее:</w:t>
      </w:r>
    </w:p>
    <w:p w:rsidR="00576966" w:rsidRPr="00891820" w:rsidRDefault="00576966" w:rsidP="00576966">
      <w:pPr>
        <w:shd w:val="clear" w:color="auto" w:fill="FFFFFF"/>
        <w:ind w:left="41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1. Изобразите графически динамику ряда с помощью статистической</w:t>
      </w:r>
      <w:r w:rsidRPr="00891820">
        <w:rPr>
          <w:rFonts w:ascii="Times New Roman" w:hAnsi="Times New Roman" w:cs="Times New Roman"/>
          <w:spacing w:val="-15"/>
          <w:sz w:val="24"/>
          <w:szCs w:val="24"/>
          <w:lang w:val="ru-RU"/>
        </w:rPr>
        <w:t xml:space="preserve"> кривой.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2. Вычислите по данным этого ряда аналитические показатели: </w:t>
      </w: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абсолютные, относительные средние; результаты расчетов изложите </w:t>
      </w:r>
      <w:r w:rsidRPr="00891820">
        <w:rPr>
          <w:rFonts w:ascii="Times New Roman" w:hAnsi="Times New Roman" w:cs="Times New Roman"/>
          <w:spacing w:val="-11"/>
          <w:sz w:val="24"/>
          <w:szCs w:val="24"/>
          <w:lang w:val="ru-RU"/>
        </w:rPr>
        <w:t>в табличной форме.</w:t>
      </w:r>
    </w:p>
    <w:p w:rsidR="00576966" w:rsidRPr="00891820" w:rsidRDefault="00576966" w:rsidP="00576966">
      <w:pPr>
        <w:shd w:val="clear" w:color="auto" w:fill="FFFFFF"/>
        <w:ind w:left="4" w:righ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3. Произведите сглаживание ряда динамики с помощью скользящей средней и аналитического выравнивания. Полученные данные </w:t>
      </w: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>нанесите на график (см. пункт 1).</w:t>
      </w:r>
    </w:p>
    <w:p w:rsidR="00576966" w:rsidRPr="00891820" w:rsidRDefault="00576966" w:rsidP="00576966">
      <w:pPr>
        <w:shd w:val="clear" w:color="auto" w:fill="FFFFFF"/>
        <w:ind w:left="4"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4. Сформулируйте выводы относительно основной тенденции </w:t>
      </w: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развития ряда динамики.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Cs/>
          <w:spacing w:val="-5"/>
          <w:sz w:val="24"/>
          <w:szCs w:val="24"/>
          <w:lang w:val="ru-RU"/>
        </w:rPr>
        <w:t>ТР 9.</w:t>
      </w:r>
    </w:p>
    <w:p w:rsidR="00576966" w:rsidRPr="00891820" w:rsidRDefault="00576966" w:rsidP="00576966">
      <w:pPr>
        <w:shd w:val="clear" w:color="auto" w:fill="FFFFFF"/>
        <w:ind w:lef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По данным Вашего варианта выполните следующее:</w:t>
      </w:r>
    </w:p>
    <w:p w:rsidR="00576966" w:rsidRPr="00891820" w:rsidRDefault="00576966" w:rsidP="00576966">
      <w:pPr>
        <w:shd w:val="clear" w:color="auto" w:fill="FFFFFF"/>
        <w:ind w:lef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а) вычислите индивидуальные цепные индексы цен;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б) вычислите сводные цепные индексы цен;</w:t>
      </w:r>
    </w:p>
    <w:p w:rsidR="00576966" w:rsidRPr="00891820" w:rsidRDefault="00576966" w:rsidP="00576966">
      <w:pPr>
        <w:shd w:val="clear" w:color="auto" w:fill="FFFFFF"/>
        <w:ind w:left="4" w:right="8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в)вычислите сводные цепные индексы товарооборота и физического </w:t>
      </w:r>
      <w:r w:rsidRPr="00891820">
        <w:rPr>
          <w:rFonts w:ascii="Times New Roman" w:hAnsi="Times New Roman" w:cs="Times New Roman"/>
          <w:spacing w:val="-10"/>
          <w:sz w:val="24"/>
          <w:szCs w:val="24"/>
          <w:lang w:val="ru-RU"/>
        </w:rPr>
        <w:t>объема проданных товаров;</w:t>
      </w:r>
    </w:p>
    <w:p w:rsidR="00576966" w:rsidRPr="00891820" w:rsidRDefault="00576966" w:rsidP="00576966">
      <w:pPr>
        <w:shd w:val="clear" w:color="auto" w:fill="FFFFFF"/>
        <w:ind w:left="12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9"/>
          <w:sz w:val="24"/>
          <w:szCs w:val="24"/>
          <w:lang w:val="ru-RU"/>
        </w:rPr>
        <w:t>г) вычислите сводный индекс цен в среднегармонической форме;</w:t>
      </w:r>
    </w:p>
    <w:p w:rsidR="00576966" w:rsidRPr="00891820" w:rsidRDefault="00576966" w:rsidP="00576966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>д) проверьте правильность  расчетов, используя взаимосвязи</w:t>
      </w:r>
      <w:r w:rsidRPr="00891820">
        <w:rPr>
          <w:rFonts w:ascii="Times New Roman" w:hAnsi="Times New Roman" w:cs="Times New Roman"/>
          <w:spacing w:val="-13"/>
          <w:sz w:val="24"/>
          <w:szCs w:val="24"/>
          <w:lang w:val="ru-RU"/>
        </w:rPr>
        <w:t xml:space="preserve"> индексов;</w:t>
      </w:r>
    </w:p>
    <w:p w:rsidR="00576966" w:rsidRPr="00891820" w:rsidRDefault="00576966" w:rsidP="00576966">
      <w:pPr>
        <w:shd w:val="clear" w:color="auto" w:fill="FFFFFF"/>
        <w:ind w:left="4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pacing w:val="-8"/>
          <w:sz w:val="24"/>
          <w:szCs w:val="24"/>
          <w:lang w:val="ru-RU"/>
        </w:rPr>
        <w:t>е) вычислите сводные базисные  и цепные индексы цен  с</w:t>
      </w:r>
      <w:r w:rsidRPr="00891820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постоянными и переменными весами.</w:t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6382" w:rsidRPr="002A2F1B" w:rsidTr="00E961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6382" w:rsidRPr="00891820" w:rsidRDefault="008A6382" w:rsidP="008A6382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E961A8" w:rsidRDefault="00E961A8" w:rsidP="008A6382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E961A8" w:rsidSect="00017E3E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A6382" w:rsidRPr="00891820" w:rsidTr="00E961A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A6382" w:rsidRPr="00891820" w:rsidRDefault="008A6382" w:rsidP="008A6382">
            <w:pPr>
              <w:spacing w:after="0" w:line="240" w:lineRule="auto"/>
              <w:ind w:firstLine="75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Приложение </w:t>
            </w: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8918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576966" w:rsidRPr="00891820" w:rsidRDefault="008A6382" w:rsidP="008A6382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Оценочные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18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средства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18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18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проведения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18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промежуточной</w:t>
      </w:r>
      <w:r w:rsidRPr="008918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18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4"/>
        <w:gridCol w:w="2854"/>
        <w:gridCol w:w="10592"/>
      </w:tblGrid>
      <w:tr w:rsidR="008A6382" w:rsidRPr="00891820" w:rsidTr="008A6382">
        <w:trPr>
          <w:trHeight w:val="611"/>
          <w:tblHeader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6382" w:rsidRPr="00891820" w:rsidRDefault="008A6382" w:rsidP="00F551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6382" w:rsidRPr="00891820" w:rsidRDefault="008A6382" w:rsidP="00F5515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918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8A6382" w:rsidRPr="002A2F1B" w:rsidTr="008A638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ОПК-2</w:t>
            </w: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8A6382" w:rsidRPr="00891820" w:rsidTr="008A6382">
        <w:trPr>
          <w:trHeight w:val="2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теоретической статистики;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исследований, используемых статистике;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Статистическое наблюдение. Формы наблюдения. Виды наблюдения. Подготовительные работы к наблюдению. </w:t>
            </w: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Контроль данных. Приемы первичной обработки данных.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Сводка, ее задачи и значение.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Группировка и ее принципы.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Виды группировок. Принципы выбора группировочных признаков.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Статистические таблицы. Элементы таблиц.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Виды таблиц. Их значение и практическое применение.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Понятие об индексах, виды индексов..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Агрегатный индекс. Принципы построения агрегатных индексов объема и индексов качественных показателей.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Цепной метод исчисления индексов и условия его применения.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Агрегатные индексы с переменными и постоянными весами. </w:t>
            </w: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Взаимосвязь индексов.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Использование индексного метода при анализе изменения сложных показателей. </w:t>
            </w: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Схема разложения абсолютного прироста по факторам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Методы анализа рядов динамики.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Способы отбора, обеспечивающие репрезентативность выборки. </w:t>
            </w: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Классификация  способов формирования выборочной совокупности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382" w:rsidRPr="00891820" w:rsidTr="008A6382">
        <w:trPr>
          <w:trHeight w:val="258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проводить статистические наблюдения, вы-являть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взаимосвязи между признаками в рядах распределения и динамических рядах;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новых методов статистических исследований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8A6382" w:rsidRPr="00891820" w:rsidRDefault="008A6382" w:rsidP="00F5515B">
            <w:pPr>
              <w:pStyle w:val="a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1.1. Назовите в качестве примера сферы общественной жизни, изучаемые статистикой.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1.2. Сформулируйте определение статистики как науки и дайте ему соответствующее обоснование.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1.3. Дайте характеристику основным чертам определения предмета статистики: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а) Почему статистика является общественной наукой?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Почему статистика изучает количественную сторону общественных явлений в связи с их качественным содержанием?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в) Почему статистика изучает массовые явления?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г) Почему каждое статистическое исследование должно опираться на изучение всех относящихся к данному вопросу фактов?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1.4. К каким видам (количественным или атрибутивным) относятся следующие признаки: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а) количество работников на фирме;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б) родственные связи членов семьи;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в) пол и возраст человека;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г) социальное положение вкладчика Сбербанка;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д) этажность жилых помещений;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е) количество детей в семье;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ж) розничный товарооборот торговых объединений.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1.5. Укажите, какие совокупности можно выделить в высшем учебном заведении для статистического изучения?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1.6. Укажите, какие можно выделить статистические совокупности кредитных учреждений; сферы потребительского рынка; крестьянских хозяйств.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1.7. Какими количественными и атрибутивными признаками можно охарактеризовать совокупность студентов вуза?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1.8. Исследуется совокупность коммерческих банков Москвы. Какими количественными и качественными признаками можно ее охарактеризовать?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1.9. Назовите наиболее существенные варьирующие признаки, характеризующие студенческую группу.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ПРИМЕРНЫЕ ТЕСТЫ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 – это: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математической науки;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Общественная предметная наука;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Отрасль практической деятельности.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 «статистика» происходит от слова: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Status (лат.) – состояние;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Stato (ит.) – государство;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Statista (ит.) – знаток государства.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Объектом изучения в статистики являются: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Массовые явления и процессы;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Тенденции динамики экономических показателей;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Количественная закономерность.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Статистика изучает количественную сторону явлений с учетом их качественных особенностей: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Да;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Нет;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Иной ответ.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Статистика изучает качественные особенности явлений, иллюстрируя их количественными характеристиками 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Да;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Нет;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Иной ответ.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(единица) совокупности – это: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совокупности;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математического множества;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Носитель информации;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 таблицы Менделеева.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Статистическая совокупность – это: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Совокупность статистических показателей, отражающая взаимосвязи, которые объективно существуют между явлениями;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Совокупность объектов или явлений социально-экономической жизни общества, объединенных некой качественной основой, общей связью, но отличающихся друг от друга отдельными признаками;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Конкретные числовые значения статистических показателей.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 изучает совокупности: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 одинаковыми значимыми признаками;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различными значениями признака у разных единиц совокупности;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Изменяющиеся значения признака во времени.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 – это: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Изменение величины либо значения признака;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Качественная особенность единиц совокупности, выражающая свойство явления;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Первичный элемент статистической совокупности.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Основными разделами статистической науки является: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Математическая статистика;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 вероятности;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Промышленная статистика;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теория статистики.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Однородная статистическая совокупность – это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Любое предметное множество явлений природы и общества;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Множество элементов, обладающих общими признаками;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Реально существующее множество однородных элементов, обладающих общими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признаками и внутренней связью;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Математическое множество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Что в основном определяет необходимость статистического наблюдения: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Массовость социально-экономических явлений;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Наличие вариации как основного свойства массовых явлений;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Наличие рыночных отношений;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Решение Росстата.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Сущность статистического наблюдения заключается: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 планомерном научно-обоснованном собирании данных о массовых социально-экономических явлениях и процессах;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 статистической обработке цифровых данных.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В анализе социально-экономических явлений.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 организационным формам различают наблюдение: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Непрерывное (текущее), периодическое, единовременное;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Сплошное,, выборочное, основного массива, монографическое;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Непосредственное, документальное, опрос;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D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Отчетность, специально-организованное наблюдение.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 времени регистрации фактов различают следующие виды наблюдения: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Непрерывное (текущее), периодическое, единовременное;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Однодневное, декадное, месячное, годовое;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Наблюдение, приуроченное к критическому моменту, к определенному периоду;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D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Наблюдение, приуроченное к моменту, когда объект находится в наиболее типичном состоянии.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 охвату единиц совокупности различают следующие виды наблюдения: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A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Сплошное, несплошное;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Основного массива, монографическое.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C.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Единовременное, переодическое.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Сводка статистических материалов включает следующие этапы: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первичных (фактических) данных;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Группировку;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Подсчет итогов;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Изложение результатов сводки в виде таблиц.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Статистической группировкой называется: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Разделение совокупности на группы по определенным существенным признакам;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Собирание статистических данных по определенным объектам, группам, признакам и т.п.;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Изложение результатов сводки в виде таблицы.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группировок в зависимости от задач исследования: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Простые, комбинационные;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и вторичные;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Типологические, структурные, аналитические;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Атрибутивные, количественные.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числу группировочных признаков различают группировки: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Атрибутивные и количественные;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Аналитические и структурные;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Простые и комбинационные;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Структурные и типологические.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Интервалы, имеющие одну какую-нибудь границу, верхнюю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или нижнюю, являются интервалами: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Открытыми;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Закрытыми;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Интервальными.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характеристике отношения мужского населения России к трудовой деятельности построена следующая группировка: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0-15 лет - лица нетрудоспособного возраста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16-18 лет - лица полурабочего возраста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19-59 лет - лица рабочего возраста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60-69 лет - лица полурабочего возраста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лет и старше - лица нетрудоспособного возраста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В ней применены: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Равные интервалы;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Прогрессивно-возрастающие;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Специализированные.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Ряды распределения бывают: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Атрибутивные;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Вариационные;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Прерывные,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Непрерывные.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Атрибутивными рядами распределения называются ряды, построенные по: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Качественным признакам;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Количественным признакам;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Прерывным,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Непрерывным.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Статистическая группировка и ряд распределения - это различные понятия: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Да;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Нет.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Нет ответа.</w:t>
            </w:r>
          </w:p>
          <w:p w:rsidR="008A6382" w:rsidRPr="00891820" w:rsidRDefault="008A6382" w:rsidP="00F5515B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содержит ряд распределения?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территорий;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Классовую структуру;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Значения варьирующего признака и частоты;</w:t>
            </w:r>
          </w:p>
          <w:p w:rsidR="008A6382" w:rsidRPr="00891820" w:rsidRDefault="008A6382" w:rsidP="00F5515B">
            <w:pPr>
              <w:numPr>
                <w:ilvl w:val="2"/>
                <w:numId w:val="2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средние.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382" w:rsidRPr="00891820" w:rsidTr="008A6382">
        <w:trPr>
          <w:trHeight w:val="164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>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>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pStyle w:val="1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891820">
              <w:rPr>
                <w:sz w:val="24"/>
                <w:szCs w:val="24"/>
              </w:rPr>
              <w:t>Используя следующие условные данные ,построить   статистическую   группировку, характеризующие некоторые технико-экономические показатели заводов сахарной промышленности:</w:t>
            </w:r>
          </w:p>
          <w:p w:rsidR="008A6382" w:rsidRPr="00891820" w:rsidRDefault="008A6382" w:rsidP="00F5515B">
            <w:pPr>
              <w:pStyle w:val="FR1"/>
              <w:rPr>
                <w:rFonts w:ascii="Times New Roman" w:hAnsi="Times New Roman"/>
                <w:sz w:val="24"/>
                <w:szCs w:val="24"/>
              </w:rPr>
            </w:pPr>
            <w:r w:rsidRPr="00891820"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p w:rsidR="008A6382" w:rsidRPr="00891820" w:rsidRDefault="008A6382" w:rsidP="00F5515B">
            <w:pPr>
              <w:pStyle w:val="1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891820">
              <w:rPr>
                <w:sz w:val="24"/>
                <w:szCs w:val="24"/>
              </w:rPr>
              <w:t>Технико-экономические показатели заводов сахарной промышленности:</w:t>
            </w:r>
          </w:p>
          <w:tbl>
            <w:tblPr>
              <w:tblW w:w="6525" w:type="dxa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40"/>
              <w:gridCol w:w="3674"/>
              <w:gridCol w:w="1326"/>
              <w:gridCol w:w="3579"/>
              <w:gridCol w:w="1202"/>
            </w:tblGrid>
            <w:tr w:rsidR="008A6382" w:rsidRPr="002A2F1B" w:rsidTr="00193EC5">
              <w:trPr>
                <w:trHeight w:hRule="exact" w:val="135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N завода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Стоимость про-мышленно-про-изводстеенных основных фон-дов (млн.руб.)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Товарная продукция в неизменных ценах (млн.руб.)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Среднесписочная численность промышленно-производственного персонала (чел.)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Выработан о сахара (тыс.ц)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3.4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336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1602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9.0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518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2282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11.3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528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2745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366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1279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330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1158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5.8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383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1354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443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2210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2.0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6.8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390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1645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424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1449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4.2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461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975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lastRenderedPageBreak/>
                    <w:t>11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474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2240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345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1261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6.9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369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1589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364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1637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474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2240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394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1743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7.1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412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1863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398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1757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9.3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418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2283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11.1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479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2768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6.1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387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1496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405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2163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11.2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416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2710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8.0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13.9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484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3772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4.4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9.5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447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2220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482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1825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463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1901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7.8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496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2071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7.9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522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2348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530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891820">
                    <w:rPr>
                      <w:sz w:val="24"/>
                      <w:szCs w:val="24"/>
                    </w:rPr>
                    <w:t>2240</w:t>
                  </w:r>
                </w:p>
                <w:p w:rsidR="008A6382" w:rsidRPr="00891820" w:rsidRDefault="008A6382" w:rsidP="00F5515B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A6382" w:rsidRPr="00891820" w:rsidRDefault="008A6382" w:rsidP="00F5515B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</w:tr>
      <w:tr w:rsidR="008A6382" w:rsidRPr="002A2F1B" w:rsidTr="008A638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ПК-1</w:t>
            </w: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8A6382" w:rsidRPr="002A2F1B" w:rsidTr="008A6382">
        <w:trPr>
          <w:trHeight w:val="2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относительных и абсолютных показателей и средних величин и методику их расчета и применения , теорию выборочного наблюдения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В чем заключается познавательное значение абсолютных и относительных величин?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В чем состоит сущность средней?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В чем заключается связь метода группировок и метода средних?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 xml:space="preserve"> Какие виды средних вы знаете?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В каких  случаях  применяется простая (невзвешенная) средняя?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Когда необходимо использовать среднюю  гармоническую?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Можно ли для одних и тех же исходных даны использовать две формулы средней?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lastRenderedPageBreak/>
              <w:t>Что характеризуют мода и медиана?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  <w:t>В каких случаях используется средняя хронологическая?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 xml:space="preserve">Понятие о выборочном наблюдении. </w:t>
            </w:r>
          </w:p>
          <w:p w:rsidR="008A6382" w:rsidRPr="00891820" w:rsidRDefault="008A6382" w:rsidP="00F5515B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Причины и условия применения выборочного наблюдения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6382" w:rsidRPr="00891820" w:rsidTr="008A6382">
        <w:trPr>
          <w:trHeight w:val="258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рассчитывать все виды относительных и абсолютных показателей и средних величин с применением стандартного ППП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Ecxel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обобщать полученные результаты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объяснять (выявлять и строить) типичные модели … задач;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новых методов обработки статистической информации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корректно выражать и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аргументированно обосновывать положения предметной области знания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 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Имеются следующие данные о производстве бумаги в РФ</w:t>
            </w:r>
          </w:p>
          <w:tbl>
            <w:tblPr>
              <w:tblW w:w="90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668"/>
              <w:gridCol w:w="1701"/>
              <w:gridCol w:w="1984"/>
              <w:gridCol w:w="1843"/>
              <w:gridCol w:w="1875"/>
            </w:tblGrid>
            <w:tr w:rsidR="008A6382" w:rsidRPr="00891820" w:rsidTr="00193EC5">
              <w:trPr>
                <w:trHeight w:val="295"/>
              </w:trPr>
              <w:tc>
                <w:tcPr>
                  <w:tcW w:w="1668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701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1992</w:t>
                  </w:r>
                </w:p>
              </w:tc>
              <w:tc>
                <w:tcPr>
                  <w:tcW w:w="1984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1993 </w:t>
                  </w:r>
                </w:p>
              </w:tc>
              <w:tc>
                <w:tcPr>
                  <w:tcW w:w="1843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1994 </w:t>
                  </w:r>
                </w:p>
              </w:tc>
              <w:tc>
                <w:tcPr>
                  <w:tcW w:w="1875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1995 </w:t>
                  </w:r>
                </w:p>
              </w:tc>
            </w:tr>
            <w:tr w:rsidR="008A6382" w:rsidRPr="00891820" w:rsidTr="00193EC5">
              <w:trPr>
                <w:trHeight w:val="295"/>
              </w:trPr>
              <w:tc>
                <w:tcPr>
                  <w:tcW w:w="1668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Произведено бумаги, тыс. т </w:t>
                  </w:r>
                </w:p>
              </w:tc>
              <w:tc>
                <w:tcPr>
                  <w:tcW w:w="1701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3603 </w:t>
                  </w:r>
                </w:p>
              </w:tc>
              <w:tc>
                <w:tcPr>
                  <w:tcW w:w="1984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2882 </w:t>
                  </w:r>
                </w:p>
              </w:tc>
              <w:tc>
                <w:tcPr>
                  <w:tcW w:w="1843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2215 </w:t>
                  </w:r>
                </w:p>
              </w:tc>
              <w:tc>
                <w:tcPr>
                  <w:tcW w:w="1875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2771 </w:t>
                  </w:r>
                </w:p>
              </w:tc>
            </w:tr>
          </w:tbl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Вычислите относительные показатели динамики с переменной и постоянной базой сравнения. Проверьте их взаимосвязь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bCs/>
                <w:kern w:val="16"/>
                <w:sz w:val="24"/>
                <w:szCs w:val="24"/>
                <w:lang w:val="ru-RU"/>
              </w:rPr>
              <w:t xml:space="preserve">Задача 3. 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Добыча нефти и угля в РФ во 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квартале 1996г. характеризуется следующими данными:</w:t>
            </w:r>
          </w:p>
          <w:tbl>
            <w:tblPr>
              <w:tblW w:w="0" w:type="auto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32"/>
              <w:gridCol w:w="1965"/>
              <w:gridCol w:w="16"/>
              <w:gridCol w:w="2111"/>
              <w:gridCol w:w="1851"/>
            </w:tblGrid>
            <w:tr w:rsidR="008A6382" w:rsidRPr="00891820" w:rsidTr="00193EC5">
              <w:trPr>
                <w:trHeight w:val="157"/>
              </w:trPr>
              <w:tc>
                <w:tcPr>
                  <w:tcW w:w="1932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Топливо </w:t>
                  </w:r>
                </w:p>
              </w:tc>
              <w:tc>
                <w:tcPr>
                  <w:tcW w:w="5943" w:type="dxa"/>
                  <w:gridSpan w:val="4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Объем добычи, млн. т </w:t>
                  </w:r>
                </w:p>
              </w:tc>
            </w:tr>
            <w:tr w:rsidR="008A6382" w:rsidRPr="00891820" w:rsidTr="00193EC5">
              <w:trPr>
                <w:trHeight w:val="157"/>
              </w:trPr>
              <w:tc>
                <w:tcPr>
                  <w:tcW w:w="3897" w:type="dxa"/>
                  <w:gridSpan w:val="2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                              апрель </w:t>
                  </w:r>
                </w:p>
              </w:tc>
              <w:tc>
                <w:tcPr>
                  <w:tcW w:w="2127" w:type="dxa"/>
                  <w:gridSpan w:val="2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май </w:t>
                  </w:r>
                </w:p>
              </w:tc>
              <w:tc>
                <w:tcPr>
                  <w:tcW w:w="1851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июнь </w:t>
                  </w:r>
                </w:p>
              </w:tc>
            </w:tr>
            <w:tr w:rsidR="008A6382" w:rsidRPr="00891820" w:rsidTr="00193EC5">
              <w:trPr>
                <w:trHeight w:val="295"/>
              </w:trPr>
              <w:tc>
                <w:tcPr>
                  <w:tcW w:w="1932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Нефть </w:t>
                  </w:r>
                </w:p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Уголь </w:t>
                  </w:r>
                </w:p>
              </w:tc>
              <w:tc>
                <w:tcPr>
                  <w:tcW w:w="1981" w:type="dxa"/>
                  <w:gridSpan w:val="2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23,8 </w:t>
                  </w:r>
                </w:p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23,2 </w:t>
                  </w:r>
                </w:p>
              </w:tc>
              <w:tc>
                <w:tcPr>
                  <w:tcW w:w="2111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25,0 </w:t>
                  </w:r>
                </w:p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20,2 </w:t>
                  </w:r>
                </w:p>
              </w:tc>
              <w:tc>
                <w:tcPr>
                  <w:tcW w:w="1851" w:type="dxa"/>
                </w:tcPr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24,2 </w:t>
                  </w:r>
                </w:p>
                <w:p w:rsidR="008A6382" w:rsidRPr="00891820" w:rsidRDefault="008A6382" w:rsidP="00F5515B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18,7 </w:t>
                  </w:r>
                </w:p>
              </w:tc>
            </w:tr>
          </w:tbl>
          <w:p w:rsidR="008A6382" w:rsidRPr="00891820" w:rsidRDefault="008A6382" w:rsidP="00F5515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Теплота сгорания нефти равна 45,0 мДж/кг, угля - 26,8 мДж/кг. Сделайте пересчет в условное топливо (29,3 мДж/кг) и проведите анализ изменения совокупной добычи этих ресурсов. 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bCs/>
                <w:kern w:val="16"/>
                <w:sz w:val="24"/>
                <w:szCs w:val="24"/>
                <w:lang w:val="ru-RU"/>
              </w:rPr>
              <w:t xml:space="preserve">4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апреле 1996г. прожиточный минимум для трудоспособного населения составил 419,0 тыс. руб. в месяц на человека, для пенсионеров - 262,5 тыс. руб., для детей - 376,1 тыс. руб. Сделайте выводы о соотношении этих величин, используя относительные показатели сравнения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kern w:val="16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Calibri" w:hAnsi="Times New Roman" w:cs="Times New Roman"/>
                <w:bCs/>
                <w:kern w:val="16"/>
                <w:sz w:val="24"/>
                <w:szCs w:val="24"/>
                <w:lang w:val="ru-RU"/>
              </w:rPr>
              <w:t>.</w:t>
            </w:r>
          </w:p>
          <w:p w:rsidR="008A6382" w:rsidRPr="00891820" w:rsidRDefault="008A6382" w:rsidP="00F5515B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6382" w:rsidRPr="00891820" w:rsidTr="008A6382">
        <w:trPr>
          <w:trHeight w:val="3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 xml:space="preserve">методами расчетов статистических величин с применением стандартного ППП </w:t>
            </w:r>
            <w:r w:rsidRPr="00891820">
              <w:rPr>
                <w:lang w:val="en-US"/>
              </w:rPr>
              <w:t>Ecxel</w:t>
            </w:r>
            <w:r w:rsidRPr="00891820">
              <w:t xml:space="preserve"> и и давать содержательную интерпретацию формальным результатам производимых расчетов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891820">
              <w:t>На сайте http://www.banki.ru  отобрать 30 банков   и 5 показателей из группы: .  Произведите группировку   и определить средние величины  и показатели вариации с помощью ППП Ecxel; интерпретировать полученные результаты</w:t>
            </w:r>
          </w:p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 xml:space="preserve">Основные показатели  </w:t>
            </w:r>
          </w:p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>Активы нетто; Чистая прибыль; Капитал; Кредитный  портфель ;Просроченная задолженность в кредитном портфеле; Вклады физических лиц Вложения в ценные бумаги</w:t>
            </w:r>
          </w:p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>Показатели эффективности</w:t>
            </w:r>
          </w:p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 xml:space="preserve">Рентабельность активов-нетто; Рентабельность капитала; Активы нетто; Высоколиквидные активы  </w:t>
            </w:r>
          </w:p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  <w:tr w:rsidR="008A6382" w:rsidRPr="00891820" w:rsidTr="008A638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ПК-6</w:t>
            </w: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8A6382" w:rsidRPr="00891820" w:rsidTr="008A6382">
        <w:trPr>
          <w:trHeight w:val="2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организацию ФСГС, международных организации, занимающихся статистическими исследованиями;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Статистика как общественная наука. Роль статистики в познании. Связь статистики с другими экономическими науками.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Объект статистических исследований. Задачи. Организация статистики в РФ. Международное сотрудничество в области статистики. Порядок предоставления и её  виды.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6382" w:rsidRPr="00891820" w:rsidTr="008A6382">
        <w:trPr>
          <w:trHeight w:val="258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 использованием специальной литературы анализировать и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интерпретировать данные отечественной и зарубежной статистики о социально-экономических процессах и явлениях</w:t>
            </w: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 оценивать результаты деятельности промышленных предприятий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самостоятельно приобретать знания в области новых методов обработки статистической информации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Назовите основные факторные признаки, определяющие вариацию успеваемости студентов.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 Какими показателями можно охарактеризовать совокупность жителей города?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1.12. Приведите перечень показателей, которыми можно было бы при статистическом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обследовании полно охарактеризовать следующие явления: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население;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потребительский рынок;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промышленность;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г) транспорт и связь.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этой цели используйте сайт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http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www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gks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1.13. Назовите варьирующие и неварьирующие признаки у людей, фермерских хозяйств.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1.14. Найдите на сайте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http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www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gks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соответствующие данные  и сравните половой состав населения России 1970, 1979 и 1989, 2000, 2006. Какие выводы на основании этого сравнения можно сделать о половой структуре населения России и тенденциях ее изменения?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1.15. Какими признаками - прерывными или непрерывными – являются (Найдите на сайте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http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www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gks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ru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соответствующие данные  ):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численность населения страны;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б) количество браков и разводов;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в) производство продукции легкой промышленности в стоимостном выражении;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г) капитальные вложения в стоимостном выражении;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д) процент выполнения плана реализованной продукции;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е) число посадочных мест в самолете;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ж) урожайность зерновых культур, в центнерах с га.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1.16. К каким видам (качественным или количественным) следует отнести следующие признаки: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а) тарифный разряд рабочего;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балл успеваемости;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в) форма собственности;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г) вид школы (начальная, неполная средняя и т.д.); 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д) национальность;</w:t>
            </w:r>
          </w:p>
        </w:tc>
      </w:tr>
      <w:tr w:rsidR="008A6382" w:rsidRPr="00891820" w:rsidTr="008A6382">
        <w:trPr>
          <w:trHeight w:val="3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 xml:space="preserve">навыками использования </w:t>
            </w:r>
            <w:r w:rsidRPr="00891820">
              <w:lastRenderedPageBreak/>
              <w:t>статистических данных ФСГС, международных организации, занимающихся статистическими исследованиями, СМИ и сети ИНТЕРНЕТ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rPr>
                <w:spacing w:val="-7"/>
              </w:rPr>
              <w:lastRenderedPageBreak/>
              <w:t xml:space="preserve">По данным любого статистического ежегодника органов </w:t>
            </w:r>
            <w:r w:rsidRPr="00891820">
              <w:rPr>
                <w:spacing w:val="-3"/>
              </w:rPr>
              <w:t xml:space="preserve">госстатистики или по данным периодических изданий постройте </w:t>
            </w:r>
            <w:r w:rsidRPr="00891820">
              <w:rPr>
                <w:spacing w:val="-8"/>
              </w:rPr>
              <w:t xml:space="preserve">диаграммы: столбиковую, круговую, секторную, фигур-знаков, знак </w:t>
            </w:r>
            <w:r w:rsidRPr="00891820">
              <w:rPr>
                <w:spacing w:val="-10"/>
              </w:rPr>
              <w:t xml:space="preserve">варзара, линейную, </w:t>
            </w:r>
            <w:r w:rsidRPr="00891820">
              <w:rPr>
                <w:spacing w:val="-10"/>
              </w:rPr>
              <w:lastRenderedPageBreak/>
              <w:t>радиальную</w:t>
            </w:r>
          </w:p>
        </w:tc>
      </w:tr>
      <w:tr w:rsidR="008A6382" w:rsidRPr="00891820" w:rsidTr="008A638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ПК-4</w:t>
            </w:r>
            <w:r w:rsidRPr="008918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8A6382" w:rsidRPr="00891820" w:rsidTr="008A6382">
        <w:trPr>
          <w:trHeight w:val="2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распределения, рядов динамики, показатели взаимосвязей между признаками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Относительные величины, их значение и формы выражения. Виды относительных величин.(выполнение плана, динамики, структуры, координации, сравнения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Средние величины как способ выражения характерного уровня признака однородной совокупности.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Виды средних величин и способы их вычисления. Взвешенные средние. Мода и медиана: способ их вычисления. Средняя геометрическая, прогрессивная, хронологическая и их применение в экономическом анализе и планировании.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Вариационный ряд, его построение.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Показатели вариации.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Правило сложения дисперсий.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Понятие о выборочном наблюдении. Причины и условия применения выборочного наблюдения.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Генеральная и выборочная совокупность, их характеристики..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>Способы отбора, обеспечивающие репрезентативность выборки. Классификация  способов формирования выборочной совокупности..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Малые выборки и оценка их результатов.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Моментные и интервальные ряды динамики.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Показатели динамики, их экономический смысл и наглядное представление.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 xml:space="preserve">Методы анализа рядов динамики.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Корреляционный анализ и коэффициент корреляции. </w:t>
            </w:r>
            <w:r w:rsidRPr="00891820">
              <w:rPr>
                <w:rFonts w:ascii="Times New Roman" w:eastAsia="MS Mincho" w:hAnsi="Times New Roman" w:cs="Times New Roman"/>
                <w:sz w:val="24"/>
                <w:szCs w:val="24"/>
              </w:rPr>
              <w:t>Формы связи. .</w:t>
            </w:r>
          </w:p>
          <w:p w:rsidR="008A6382" w:rsidRPr="00891820" w:rsidRDefault="008A6382" w:rsidP="00F5515B">
            <w:pPr>
              <w:numPr>
                <w:ilvl w:val="0"/>
                <w:numId w:val="1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MS Mincho" w:hAnsi="Times New Roman" w:cs="Times New Roman"/>
                <w:sz w:val="24"/>
                <w:szCs w:val="24"/>
                <w:lang w:val="ru-RU"/>
              </w:rPr>
              <w:t xml:space="preserve">Построение уравнений регрессии. Оценка предсказательной силы регрессионной модели . 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A6382" w:rsidRPr="00891820" w:rsidTr="008A6382">
        <w:trPr>
          <w:trHeight w:val="258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полученным расчетам распознавать эффективное решение от неэффективного;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 типичные модели статистических рядов динамики для определения тенденций и прогнозирования социальных, экономических , финансовых и технических показателей;</w:t>
            </w:r>
          </w:p>
          <w:p w:rsidR="008A6382" w:rsidRPr="00891820" w:rsidRDefault="008A6382" w:rsidP="00F5515B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корректно выражать и аргументированно обосновывать полученные в результате расчетов прогноз  социальных, экономических , финансовых или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технических показатели</w:t>
            </w: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shd w:val="clear" w:color="auto" w:fill="FFFFFF"/>
              <w:tabs>
                <w:tab w:val="left" w:pos="375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  <w:lang w:val="ru-RU"/>
              </w:rPr>
              <w:lastRenderedPageBreak/>
              <w:t>Задача 1.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целях контроля качества выпускаемых предприятием элек</w:t>
            </w:r>
            <w:r w:rsidRPr="0089182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троламп на стенде выполнены замеры продолжительности </w:t>
            </w:r>
            <w:r w:rsidRPr="00891820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>горения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182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500 ламп, которые привели к следующим результатам:</w:t>
            </w:r>
          </w:p>
          <w:tbl>
            <w:tblPr>
              <w:tblW w:w="0" w:type="auto"/>
              <w:tblInd w:w="607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544"/>
              <w:gridCol w:w="908"/>
              <w:gridCol w:w="730"/>
              <w:gridCol w:w="720"/>
              <w:gridCol w:w="730"/>
              <w:gridCol w:w="730"/>
              <w:gridCol w:w="758"/>
            </w:tblGrid>
            <w:tr w:rsidR="008A6382" w:rsidRPr="00891820" w:rsidTr="00193EC5">
              <w:trPr>
                <w:trHeight w:hRule="exact" w:val="53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  <w:lang w:val="ru-RU"/>
                    </w:rPr>
                    <w:t>Продолжительность го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7"/>
                      <w:sz w:val="24"/>
                      <w:szCs w:val="24"/>
                      <w:lang w:val="ru-RU"/>
                    </w:rPr>
                    <w:t>рения, час.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1700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7"/>
                      <w:sz w:val="24"/>
                      <w:szCs w:val="24"/>
                      <w:lang w:val="ru-RU"/>
                    </w:rPr>
                    <w:t>1800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8"/>
                      <w:sz w:val="24"/>
                      <w:szCs w:val="24"/>
                      <w:lang w:val="ru-RU"/>
                    </w:rPr>
                    <w:t>1900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2"/>
                      <w:sz w:val="24"/>
                      <w:szCs w:val="24"/>
                      <w:lang w:val="ru-RU"/>
                    </w:rPr>
                    <w:t>2000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1"/>
                      <w:sz w:val="24"/>
                      <w:szCs w:val="24"/>
                      <w:lang w:val="ru-RU"/>
                    </w:rPr>
                    <w:t>2100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1"/>
                      <w:sz w:val="24"/>
                      <w:szCs w:val="24"/>
                      <w:lang w:val="ru-RU"/>
                    </w:rPr>
                    <w:t>2200</w:t>
                  </w:r>
                </w:p>
              </w:tc>
            </w:tr>
            <w:tr w:rsidR="008A6382" w:rsidRPr="00891820" w:rsidTr="00193EC5">
              <w:trPr>
                <w:trHeight w:hRule="exact" w:val="28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>Число ламп, шт.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36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85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164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135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68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12</w:t>
                  </w:r>
                </w:p>
              </w:tc>
            </w:tr>
          </w:tbl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Определите: 1) размах вариации; 2)  дисперсию; 3)  среднее </w:t>
            </w: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квадратическое  отклонение;  4) среднее линейное отклонение;  5) </w:t>
            </w:r>
            <w:r w:rsidRPr="00891820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>коэффициент вариации</w:t>
            </w: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</w:pPr>
          </w:p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>Задача 2. С помощью эмпирического корреляционного отношения оцените взаимосвязь между возрастом и числом дней временной нетрудоспособности работников предприятия: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650"/>
              <w:gridCol w:w="1258"/>
              <w:gridCol w:w="1978"/>
            </w:tblGrid>
            <w:tr w:rsidR="008A6382" w:rsidRPr="00891820" w:rsidTr="00193EC5">
              <w:trPr>
                <w:trHeight w:hRule="exact" w:val="278"/>
              </w:trPr>
              <w:tc>
                <w:tcPr>
                  <w:tcW w:w="265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7"/>
                      <w:sz w:val="24"/>
                      <w:szCs w:val="24"/>
                      <w:lang w:val="ru-RU"/>
                    </w:rPr>
                    <w:t xml:space="preserve">Число дней временной 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6"/>
                      <w:sz w:val="24"/>
                      <w:szCs w:val="24"/>
                      <w:lang w:val="ru-RU"/>
                    </w:rPr>
                    <w:t>нетрудоспособности (за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3"/>
                      <w:sz w:val="24"/>
                      <w:szCs w:val="24"/>
                      <w:lang w:val="ru-RU"/>
                    </w:rPr>
                    <w:t>год)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Число работников в возрасте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509"/>
              </w:trPr>
              <w:tc>
                <w:tcPr>
                  <w:tcW w:w="265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9"/>
                      <w:sz w:val="24"/>
                      <w:szCs w:val="24"/>
                    </w:rPr>
                    <w:t>до 40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</w:rPr>
                    <w:t>40 и более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9"/>
                      <w:sz w:val="24"/>
                      <w:szCs w:val="24"/>
                    </w:rPr>
                    <w:t>до 10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5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7"/>
                      <w:sz w:val="24"/>
                      <w:szCs w:val="24"/>
                    </w:rPr>
                    <w:t>10-20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0"/>
                      <w:sz w:val="24"/>
                      <w:szCs w:val="24"/>
                    </w:rPr>
                    <w:t>20-30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A6382" w:rsidRPr="00891820" w:rsidTr="00193EC5">
              <w:trPr>
                <w:trHeight w:hRule="exact" w:val="278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7"/>
                      <w:sz w:val="24"/>
                      <w:szCs w:val="24"/>
                    </w:rPr>
                    <w:t>30 и более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  <w:p w:rsidR="008A6382" w:rsidRPr="00891820" w:rsidRDefault="008A6382" w:rsidP="00F5515B">
                  <w:pPr>
                    <w:shd w:val="clear" w:color="auto" w:fill="FFFFFF"/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 w:type="page"/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6382" w:rsidRPr="00891820" w:rsidTr="008A6382">
        <w:trPr>
          <w:trHeight w:val="325"/>
        </w:trPr>
        <w:tc>
          <w:tcPr>
            <w:tcW w:w="4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182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6382" w:rsidRPr="00891820" w:rsidRDefault="008A6382" w:rsidP="00F5515B">
            <w:pPr>
              <w:pStyle w:val="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891820">
              <w:t>способами демонстрации умения анализировать ситуацию и давать содержательную интерпретацию формальным результатам производимых расчетов</w:t>
            </w:r>
          </w:p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6382" w:rsidRPr="00891820" w:rsidRDefault="008A6382" w:rsidP="00F5515B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91820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По данным о ценах на молоко и сметану на рынках десяти </w:t>
            </w:r>
            <w:r w:rsidRPr="00891820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российских городов постройте линейное уравнение регрессии и оцените тесноту связи:и интерпретируйте вывод</w:t>
            </w:r>
          </w:p>
          <w:tbl>
            <w:tblPr>
              <w:tblW w:w="0" w:type="auto"/>
              <w:tblInd w:w="749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302"/>
              <w:gridCol w:w="528"/>
              <w:gridCol w:w="518"/>
              <w:gridCol w:w="518"/>
              <w:gridCol w:w="518"/>
              <w:gridCol w:w="518"/>
              <w:gridCol w:w="528"/>
              <w:gridCol w:w="518"/>
              <w:gridCol w:w="528"/>
              <w:gridCol w:w="518"/>
              <w:gridCol w:w="547"/>
            </w:tblGrid>
            <w:tr w:rsidR="008A6382" w:rsidRPr="00891820" w:rsidTr="00193EC5">
              <w:trPr>
                <w:trHeight w:hRule="exact" w:val="49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 xml:space="preserve">Цена молока, 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20"/>
                      <w:sz w:val="24"/>
                      <w:szCs w:val="24"/>
                      <w:lang w:val="ru-RU"/>
                    </w:rPr>
                    <w:t>тыс. руб. (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20"/>
                      <w:sz w:val="24"/>
                      <w:szCs w:val="24"/>
                    </w:rPr>
                    <w:t>X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20"/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1.5</w:t>
                  </w:r>
                </w:p>
              </w:tc>
            </w:tr>
            <w:tr w:rsidR="008A6382" w:rsidRPr="00891820" w:rsidTr="00193EC5">
              <w:trPr>
                <w:trHeight w:hRule="exact" w:val="73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pacing w:val="-1"/>
                      <w:sz w:val="24"/>
                      <w:szCs w:val="24"/>
                      <w:lang w:val="ru-RU"/>
                    </w:rPr>
                    <w:t xml:space="preserve">Цена 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10"/>
                      <w:sz w:val="24"/>
                      <w:szCs w:val="24"/>
                      <w:lang w:val="ru-RU"/>
                    </w:rPr>
                    <w:t xml:space="preserve">сметаны, </w:t>
                  </w:r>
                  <w:r w:rsidRPr="00891820">
                    <w:rPr>
                      <w:rFonts w:ascii="Times New Roman" w:eastAsia="Times New Roman" w:hAnsi="Times New Roman" w:cs="Times New Roman"/>
                      <w:spacing w:val="-22"/>
                      <w:sz w:val="24"/>
                      <w:szCs w:val="24"/>
                      <w:lang w:val="ru-RU"/>
                    </w:rPr>
                    <w:t>тыс. руб. (У)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8A6382" w:rsidRPr="00891820" w:rsidRDefault="008A6382" w:rsidP="00F5515B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9182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8A6382" w:rsidRPr="00891820" w:rsidRDefault="008A6382" w:rsidP="00F551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76966" w:rsidRPr="00891820" w:rsidRDefault="00576966" w:rsidP="00576966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182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76966" w:rsidRPr="00891820" w:rsidRDefault="00576966" w:rsidP="0057696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76966" w:rsidRPr="00891820" w:rsidRDefault="00576966" w:rsidP="00576966">
      <w:pPr>
        <w:jc w:val="right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</w:p>
    <w:p w:rsidR="00576966" w:rsidRPr="00891820" w:rsidRDefault="00576966" w:rsidP="0057696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429CA" w:rsidRPr="00891820" w:rsidRDefault="001429C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1429CA" w:rsidRPr="00891820" w:rsidSect="00E961A8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0C" w:rsidRDefault="000B380C" w:rsidP="00B378C5">
      <w:pPr>
        <w:spacing w:after="0" w:line="240" w:lineRule="auto"/>
      </w:pPr>
      <w:r>
        <w:separator/>
      </w:r>
    </w:p>
  </w:endnote>
  <w:endnote w:type="continuationSeparator" w:id="0">
    <w:p w:rsidR="000B380C" w:rsidRDefault="000B380C" w:rsidP="00B37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0C" w:rsidRDefault="000B380C" w:rsidP="00B378C5">
      <w:pPr>
        <w:spacing w:after="0" w:line="240" w:lineRule="auto"/>
      </w:pPr>
      <w:r>
        <w:separator/>
      </w:r>
    </w:p>
  </w:footnote>
  <w:footnote w:type="continuationSeparator" w:id="0">
    <w:p w:rsidR="000B380C" w:rsidRDefault="000B380C" w:rsidP="00B378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527480E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3B643AEC"/>
    <w:multiLevelType w:val="hybridMultilevel"/>
    <w:tmpl w:val="651E92E8"/>
    <w:lvl w:ilvl="0" w:tplc="35E89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F354C"/>
    <w:multiLevelType w:val="hybridMultilevel"/>
    <w:tmpl w:val="17C6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53808"/>
    <w:multiLevelType w:val="hybridMultilevel"/>
    <w:tmpl w:val="09A07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7E3E"/>
    <w:rsid w:val="0002418B"/>
    <w:rsid w:val="000B380C"/>
    <w:rsid w:val="001429CA"/>
    <w:rsid w:val="001B72DA"/>
    <w:rsid w:val="001F0BC7"/>
    <w:rsid w:val="002A2F1B"/>
    <w:rsid w:val="002F3C01"/>
    <w:rsid w:val="00576966"/>
    <w:rsid w:val="005E6154"/>
    <w:rsid w:val="005F66E1"/>
    <w:rsid w:val="0064508E"/>
    <w:rsid w:val="00726CE2"/>
    <w:rsid w:val="00891820"/>
    <w:rsid w:val="008A2FC0"/>
    <w:rsid w:val="008A6382"/>
    <w:rsid w:val="00B378C5"/>
    <w:rsid w:val="00D31453"/>
    <w:rsid w:val="00E209E2"/>
    <w:rsid w:val="00E961A8"/>
    <w:rsid w:val="00F5515B"/>
    <w:rsid w:val="00FD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2312091-B895-44A2-ABEA-BF0025687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8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7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78C5"/>
  </w:style>
  <w:style w:type="paragraph" w:styleId="a7">
    <w:name w:val="footer"/>
    <w:basedOn w:val="a"/>
    <w:link w:val="a8"/>
    <w:uiPriority w:val="99"/>
    <w:unhideWhenUsed/>
    <w:rsid w:val="00B378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78C5"/>
  </w:style>
  <w:style w:type="paragraph" w:styleId="a9">
    <w:name w:val="footnote text"/>
    <w:basedOn w:val="a"/>
    <w:link w:val="aa"/>
    <w:rsid w:val="008A638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rsid w:val="008A638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">
    <w:name w:val="Обычный1"/>
    <w:rsid w:val="008A6382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">
    <w:name w:val="Body Text 2"/>
    <w:basedOn w:val="a"/>
    <w:link w:val="20"/>
    <w:rsid w:val="008A638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8A638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8A6382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val="ru-RU" w:eastAsia="ru-RU"/>
    </w:rPr>
  </w:style>
  <w:style w:type="character" w:styleId="ab">
    <w:name w:val="Hyperlink"/>
    <w:basedOn w:val="a0"/>
    <w:uiPriority w:val="99"/>
    <w:unhideWhenUsed/>
    <w:rsid w:val="002A2F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catalog/product/32359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znanium.com/catalog/product/54798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.php?book=26234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bookread2.php?book=944317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nanium.com/catalog/product/990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393D9-6F7D-49D8-B39A-133EAE761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37</Pages>
  <Words>7220</Words>
  <Characters>41154</Characters>
  <Application>Microsoft Office Word</Application>
  <DocSecurity>0</DocSecurity>
  <Lines>342</Lines>
  <Paragraphs>96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48278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2019-2020_38_03_01-дЭЭб-19-3_69_plx_Статистика</dc:title>
  <dc:creator>FastReport.NET</dc:creator>
  <cp:lastModifiedBy>1</cp:lastModifiedBy>
  <cp:revision>11</cp:revision>
  <dcterms:created xsi:type="dcterms:W3CDTF">2020-03-27T05:32:00Z</dcterms:created>
  <dcterms:modified xsi:type="dcterms:W3CDTF">2020-12-11T18:17:00Z</dcterms:modified>
</cp:coreProperties>
</file>