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CBB5C" w14:textId="77777777" w:rsidR="00624CCF" w:rsidRDefault="00624CCF">
      <w:r>
        <w:rPr>
          <w:noProof/>
          <w:lang w:val="ru-RU" w:eastAsia="ru-RU"/>
        </w:rPr>
        <w:drawing>
          <wp:inline distT="0" distB="0" distL="0" distR="0" wp14:anchorId="3103DF6A" wp14:editId="7C9EABB6">
            <wp:extent cx="5941060" cy="9785275"/>
            <wp:effectExtent l="19050" t="0" r="2540" b="0"/>
            <wp:docPr id="8" name="Рисунок 1" descr="C:\Documents and Settings\n.kuznetsova\Рабочий стол\Сканы титулы 2019\Рисунок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kuznetsova\Рабочий стол\Сканы титулы 2019\Рисунок (185).jpg"/>
                    <pic:cNvPicPr>
                      <a:picLocks noChangeAspect="1" noChangeArrowheads="1"/>
                    </pic:cNvPicPr>
                  </pic:nvPicPr>
                  <pic:blipFill>
                    <a:blip r:embed="rId5"/>
                    <a:srcRect/>
                    <a:stretch>
                      <a:fillRect/>
                    </a:stretch>
                  </pic:blipFill>
                  <pic:spPr bwMode="auto">
                    <a:xfrm>
                      <a:off x="0" y="0"/>
                      <a:ext cx="5941060" cy="9785275"/>
                    </a:xfrm>
                    <a:prstGeom prst="rect">
                      <a:avLst/>
                    </a:prstGeom>
                    <a:noFill/>
                    <a:ln w="9525">
                      <a:noFill/>
                      <a:miter lim="800000"/>
                      <a:headEnd/>
                      <a:tailEnd/>
                    </a:ln>
                  </pic:spPr>
                </pic:pic>
              </a:graphicData>
            </a:graphic>
          </wp:inline>
        </w:drawing>
      </w:r>
    </w:p>
    <w:p w14:paraId="3EFCA8AA" w14:textId="1568116D" w:rsidR="00624CCF" w:rsidRDefault="00624CCF">
      <w:r>
        <w:rPr>
          <w:noProof/>
          <w:lang w:val="ru-RU" w:eastAsia="ru-RU"/>
        </w:rPr>
        <w:lastRenderedPageBreak/>
        <w:drawing>
          <wp:inline distT="0" distB="0" distL="0" distR="0" wp14:anchorId="6E2E6CE2" wp14:editId="06141F67">
            <wp:extent cx="5941060" cy="9785275"/>
            <wp:effectExtent l="19050" t="0" r="2540" b="0"/>
            <wp:docPr id="9" name="Рисунок 2" descr="C:\Documents and Settings\n.kuznetsova\Рабочий стол\Сканы титулы 2019\Рисунок (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kuznetsova\Рабочий стол\Сканы титулы 2019\Рисунок (186).jpg"/>
                    <pic:cNvPicPr>
                      <a:picLocks noChangeAspect="1" noChangeArrowheads="1"/>
                    </pic:cNvPicPr>
                  </pic:nvPicPr>
                  <pic:blipFill>
                    <a:blip r:embed="rId6"/>
                    <a:srcRect/>
                    <a:stretch>
                      <a:fillRect/>
                    </a:stretch>
                  </pic:blipFill>
                  <pic:spPr bwMode="auto">
                    <a:xfrm>
                      <a:off x="0" y="0"/>
                      <a:ext cx="5941060" cy="9785275"/>
                    </a:xfrm>
                    <a:prstGeom prst="rect">
                      <a:avLst/>
                    </a:prstGeom>
                    <a:noFill/>
                    <a:ln w="9525">
                      <a:noFill/>
                      <a:miter lim="800000"/>
                      <a:headEnd/>
                      <a:tailEnd/>
                    </a:ln>
                  </pic:spPr>
                </pic:pic>
              </a:graphicData>
            </a:graphic>
          </wp:inline>
        </w:drawing>
      </w:r>
    </w:p>
    <w:p w14:paraId="54714163" w14:textId="564E7097" w:rsidR="00AA6282" w:rsidRDefault="00AA6282">
      <w:r>
        <w:rPr>
          <w:noProof/>
        </w:rPr>
        <w:lastRenderedPageBreak/>
        <w:drawing>
          <wp:inline distT="0" distB="0" distL="0" distR="0" wp14:anchorId="1A422201" wp14:editId="0DE81117">
            <wp:extent cx="5941060" cy="8154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54670"/>
                    </a:xfrm>
                    <a:prstGeom prst="rect">
                      <a:avLst/>
                    </a:prstGeom>
                    <a:noFill/>
                    <a:ln>
                      <a:noFill/>
                    </a:ln>
                  </pic:spPr>
                </pic:pic>
              </a:graphicData>
            </a:graphic>
          </wp:inline>
        </w:drawing>
      </w:r>
    </w:p>
    <w:p w14:paraId="1772D763" w14:textId="6FAA05A2" w:rsidR="00226EE9" w:rsidRPr="00C73CE9" w:rsidRDefault="00226EE9">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226EE9" w14:paraId="29BE4228" w14:textId="77777777">
        <w:trPr>
          <w:trHeight w:hRule="exact" w:val="285"/>
        </w:trPr>
        <w:tc>
          <w:tcPr>
            <w:tcW w:w="9370" w:type="dxa"/>
            <w:gridSpan w:val="2"/>
            <w:shd w:val="clear" w:color="000000" w:fill="FFFFFF"/>
            <w:tcMar>
              <w:left w:w="34" w:type="dxa"/>
              <w:right w:w="34" w:type="dxa"/>
            </w:tcMar>
          </w:tcPr>
          <w:p w14:paraId="2BBDC1BD" w14:textId="77777777" w:rsidR="00226EE9" w:rsidRDefault="00C73CE9">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26EE9" w:rsidRPr="00B40F82" w14:paraId="380B3917" w14:textId="77777777">
        <w:trPr>
          <w:trHeight w:hRule="exact" w:val="1366"/>
        </w:trPr>
        <w:tc>
          <w:tcPr>
            <w:tcW w:w="9370" w:type="dxa"/>
            <w:gridSpan w:val="2"/>
            <w:shd w:val="clear" w:color="000000" w:fill="FFFFFF"/>
            <w:tcMar>
              <w:left w:w="34" w:type="dxa"/>
              <w:right w:w="34" w:type="dxa"/>
            </w:tcMar>
          </w:tcPr>
          <w:p w14:paraId="02FCD1DA"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lastRenderedPageBreak/>
              <w:t>Целями</w:t>
            </w:r>
            <w:r w:rsidRPr="00C73CE9">
              <w:rPr>
                <w:lang w:val="ru-RU"/>
              </w:rPr>
              <w:t xml:space="preserve"> </w:t>
            </w:r>
            <w:r w:rsidRPr="00C73CE9">
              <w:rPr>
                <w:rFonts w:ascii="Times New Roman" w:hAnsi="Times New Roman" w:cs="Times New Roman"/>
                <w:color w:val="000000"/>
                <w:sz w:val="24"/>
                <w:szCs w:val="24"/>
                <w:lang w:val="ru-RU"/>
              </w:rPr>
              <w:t>освоения</w:t>
            </w:r>
            <w:r w:rsidRPr="00C73CE9">
              <w:rPr>
                <w:lang w:val="ru-RU"/>
              </w:rPr>
              <w:t xml:space="preserve"> </w:t>
            </w:r>
            <w:r w:rsidRPr="00C73CE9">
              <w:rPr>
                <w:rFonts w:ascii="Times New Roman" w:hAnsi="Times New Roman" w:cs="Times New Roman"/>
                <w:color w:val="000000"/>
                <w:sz w:val="24"/>
                <w:szCs w:val="24"/>
                <w:lang w:val="ru-RU"/>
              </w:rPr>
              <w:t>дисциплины</w:t>
            </w:r>
            <w:r w:rsidRPr="00C73CE9">
              <w:rPr>
                <w:lang w:val="ru-RU"/>
              </w:rPr>
              <w:t xml:space="preserve"> </w:t>
            </w:r>
            <w:r w:rsidRPr="00C73CE9">
              <w:rPr>
                <w:rFonts w:ascii="Times New Roman" w:hAnsi="Times New Roman" w:cs="Times New Roman"/>
                <w:color w:val="000000"/>
                <w:sz w:val="24"/>
                <w:szCs w:val="24"/>
                <w:lang w:val="ru-RU"/>
              </w:rPr>
              <w:t>«Инновационный</w:t>
            </w:r>
            <w:r w:rsidRPr="00C73CE9">
              <w:rPr>
                <w:lang w:val="ru-RU"/>
              </w:rPr>
              <w:t xml:space="preserve"> </w:t>
            </w:r>
            <w:r w:rsidRPr="00C73CE9">
              <w:rPr>
                <w:rFonts w:ascii="Times New Roman" w:hAnsi="Times New Roman" w:cs="Times New Roman"/>
                <w:color w:val="000000"/>
                <w:sz w:val="24"/>
                <w:szCs w:val="24"/>
                <w:lang w:val="ru-RU"/>
              </w:rPr>
              <w:t>менеджмент»</w:t>
            </w:r>
            <w:r w:rsidRPr="00C73CE9">
              <w:rPr>
                <w:lang w:val="ru-RU"/>
              </w:rPr>
              <w:t xml:space="preserve"> </w:t>
            </w:r>
            <w:r w:rsidRPr="00C73CE9">
              <w:rPr>
                <w:rFonts w:ascii="Times New Roman" w:hAnsi="Times New Roman" w:cs="Times New Roman"/>
                <w:color w:val="000000"/>
                <w:sz w:val="24"/>
                <w:szCs w:val="24"/>
                <w:lang w:val="ru-RU"/>
              </w:rPr>
              <w:t>являются:</w:t>
            </w:r>
            <w:r w:rsidRPr="00C73CE9">
              <w:rPr>
                <w:lang w:val="ru-RU"/>
              </w:rPr>
              <w:t xml:space="preserve"> </w:t>
            </w:r>
            <w:r w:rsidRPr="00C73CE9">
              <w:rPr>
                <w:rFonts w:ascii="Times New Roman" w:hAnsi="Times New Roman" w:cs="Times New Roman"/>
                <w:color w:val="000000"/>
                <w:sz w:val="24"/>
                <w:szCs w:val="24"/>
                <w:lang w:val="ru-RU"/>
              </w:rPr>
              <w:t>формиро-вание</w:t>
            </w:r>
            <w:r w:rsidRPr="00C73CE9">
              <w:rPr>
                <w:lang w:val="ru-RU"/>
              </w:rPr>
              <w:t xml:space="preserve"> </w:t>
            </w:r>
            <w:r w:rsidRPr="00C73CE9">
              <w:rPr>
                <w:rFonts w:ascii="Times New Roman" w:hAnsi="Times New Roman" w:cs="Times New Roman"/>
                <w:color w:val="000000"/>
                <w:sz w:val="24"/>
                <w:szCs w:val="24"/>
                <w:lang w:val="ru-RU"/>
              </w:rPr>
              <w:t>у</w:t>
            </w:r>
            <w:r w:rsidRPr="00C73CE9">
              <w:rPr>
                <w:lang w:val="ru-RU"/>
              </w:rPr>
              <w:t xml:space="preserve"> </w:t>
            </w:r>
            <w:r w:rsidRPr="00C73CE9">
              <w:rPr>
                <w:rFonts w:ascii="Times New Roman" w:hAnsi="Times New Roman" w:cs="Times New Roman"/>
                <w:color w:val="000000"/>
                <w:sz w:val="24"/>
                <w:szCs w:val="24"/>
                <w:lang w:val="ru-RU"/>
              </w:rPr>
              <w:t>студентов</w:t>
            </w:r>
            <w:r w:rsidRPr="00C73CE9">
              <w:rPr>
                <w:lang w:val="ru-RU"/>
              </w:rPr>
              <w:t xml:space="preserve"> </w:t>
            </w:r>
            <w:r w:rsidRPr="00C73CE9">
              <w:rPr>
                <w:rFonts w:ascii="Times New Roman" w:hAnsi="Times New Roman" w:cs="Times New Roman"/>
                <w:color w:val="000000"/>
                <w:sz w:val="24"/>
                <w:szCs w:val="24"/>
                <w:lang w:val="ru-RU"/>
              </w:rPr>
              <w:t>теоретических</w:t>
            </w:r>
            <w:r w:rsidRPr="00C73CE9">
              <w:rPr>
                <w:lang w:val="ru-RU"/>
              </w:rPr>
              <w:t xml:space="preserve"> </w:t>
            </w:r>
            <w:r w:rsidRPr="00C73CE9">
              <w:rPr>
                <w:rFonts w:ascii="Times New Roman" w:hAnsi="Times New Roman" w:cs="Times New Roman"/>
                <w:color w:val="000000"/>
                <w:sz w:val="24"/>
                <w:szCs w:val="24"/>
                <w:lang w:val="ru-RU"/>
              </w:rPr>
              <w:t>основ</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практических</w:t>
            </w:r>
            <w:r w:rsidRPr="00C73CE9">
              <w:rPr>
                <w:lang w:val="ru-RU"/>
              </w:rPr>
              <w:t xml:space="preserve"> </w:t>
            </w:r>
            <w:r w:rsidRPr="00C73CE9">
              <w:rPr>
                <w:rFonts w:ascii="Times New Roman" w:hAnsi="Times New Roman" w:cs="Times New Roman"/>
                <w:color w:val="000000"/>
                <w:sz w:val="24"/>
                <w:szCs w:val="24"/>
                <w:lang w:val="ru-RU"/>
              </w:rPr>
              <w:t>навыков</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области</w:t>
            </w:r>
            <w:r w:rsidRPr="00C73CE9">
              <w:rPr>
                <w:lang w:val="ru-RU"/>
              </w:rPr>
              <w:t xml:space="preserve"> </w:t>
            </w:r>
            <w:r w:rsidRPr="00C73CE9">
              <w:rPr>
                <w:rFonts w:ascii="Times New Roman" w:hAnsi="Times New Roman" w:cs="Times New Roman"/>
                <w:color w:val="000000"/>
                <w:sz w:val="24"/>
                <w:szCs w:val="24"/>
                <w:lang w:val="ru-RU"/>
              </w:rPr>
              <w:t>организации</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управления</w:t>
            </w:r>
            <w:r w:rsidRPr="00C73CE9">
              <w:rPr>
                <w:lang w:val="ru-RU"/>
              </w:rPr>
              <w:t xml:space="preserve"> </w:t>
            </w:r>
            <w:r w:rsidRPr="00C73CE9">
              <w:rPr>
                <w:rFonts w:ascii="Times New Roman" w:hAnsi="Times New Roman" w:cs="Times New Roman"/>
                <w:color w:val="000000"/>
                <w:sz w:val="24"/>
                <w:szCs w:val="24"/>
                <w:lang w:val="ru-RU"/>
              </w:rPr>
              <w:t>инновационной</w:t>
            </w:r>
            <w:r w:rsidRPr="00C73CE9">
              <w:rPr>
                <w:lang w:val="ru-RU"/>
              </w:rPr>
              <w:t xml:space="preserve"> </w:t>
            </w:r>
            <w:r w:rsidRPr="00C73CE9">
              <w:rPr>
                <w:rFonts w:ascii="Times New Roman" w:hAnsi="Times New Roman" w:cs="Times New Roman"/>
                <w:color w:val="000000"/>
                <w:sz w:val="24"/>
                <w:szCs w:val="24"/>
                <w:lang w:val="ru-RU"/>
              </w:rPr>
              <w:t>деятельностью</w:t>
            </w:r>
            <w:r w:rsidRPr="00C73CE9">
              <w:rPr>
                <w:lang w:val="ru-RU"/>
              </w:rPr>
              <w:t xml:space="preserve"> </w:t>
            </w:r>
            <w:r w:rsidRPr="00C73CE9">
              <w:rPr>
                <w:rFonts w:ascii="Times New Roman" w:hAnsi="Times New Roman" w:cs="Times New Roman"/>
                <w:color w:val="000000"/>
                <w:sz w:val="24"/>
                <w:szCs w:val="24"/>
                <w:lang w:val="ru-RU"/>
              </w:rPr>
              <w:t>предприятия,</w:t>
            </w:r>
            <w:r w:rsidRPr="00C73CE9">
              <w:rPr>
                <w:lang w:val="ru-RU"/>
              </w:rPr>
              <w:t xml:space="preserve"> </w:t>
            </w:r>
            <w:r w:rsidRPr="00C73CE9">
              <w:rPr>
                <w:rFonts w:ascii="Times New Roman" w:hAnsi="Times New Roman" w:cs="Times New Roman"/>
                <w:color w:val="000000"/>
                <w:sz w:val="24"/>
                <w:szCs w:val="24"/>
                <w:lang w:val="ru-RU"/>
              </w:rPr>
              <w:t>разработки</w:t>
            </w:r>
            <w:r w:rsidRPr="00C73CE9">
              <w:rPr>
                <w:lang w:val="ru-RU"/>
              </w:rPr>
              <w:t xml:space="preserve"> </w:t>
            </w:r>
            <w:r w:rsidRPr="00C73CE9">
              <w:rPr>
                <w:rFonts w:ascii="Times New Roman" w:hAnsi="Times New Roman" w:cs="Times New Roman"/>
                <w:color w:val="000000"/>
                <w:sz w:val="24"/>
                <w:szCs w:val="24"/>
                <w:lang w:val="ru-RU"/>
              </w:rPr>
              <w:t>экономически</w:t>
            </w:r>
            <w:r w:rsidRPr="00C73CE9">
              <w:rPr>
                <w:lang w:val="ru-RU"/>
              </w:rPr>
              <w:t xml:space="preserve"> </w:t>
            </w:r>
            <w:r w:rsidRPr="00C73CE9">
              <w:rPr>
                <w:rFonts w:ascii="Times New Roman" w:hAnsi="Times New Roman" w:cs="Times New Roman"/>
                <w:color w:val="000000"/>
                <w:sz w:val="24"/>
                <w:szCs w:val="24"/>
                <w:lang w:val="ru-RU"/>
              </w:rPr>
              <w:t>эф-фективных</w:t>
            </w:r>
            <w:r w:rsidRPr="00C73CE9">
              <w:rPr>
                <w:lang w:val="ru-RU"/>
              </w:rPr>
              <w:t xml:space="preserve"> </w:t>
            </w:r>
            <w:r w:rsidRPr="00C73CE9">
              <w:rPr>
                <w:rFonts w:ascii="Times New Roman" w:hAnsi="Times New Roman" w:cs="Times New Roman"/>
                <w:color w:val="000000"/>
                <w:sz w:val="24"/>
                <w:szCs w:val="24"/>
                <w:lang w:val="ru-RU"/>
              </w:rPr>
              <w:t>инновационных</w:t>
            </w:r>
            <w:r w:rsidRPr="00C73CE9">
              <w:rPr>
                <w:lang w:val="ru-RU"/>
              </w:rPr>
              <w:t xml:space="preserve"> </w:t>
            </w:r>
            <w:r w:rsidRPr="00C73CE9">
              <w:rPr>
                <w:rFonts w:ascii="Times New Roman" w:hAnsi="Times New Roman" w:cs="Times New Roman"/>
                <w:color w:val="000000"/>
                <w:sz w:val="24"/>
                <w:szCs w:val="24"/>
                <w:lang w:val="ru-RU"/>
              </w:rPr>
              <w:t>проектов;</w:t>
            </w:r>
            <w:r w:rsidRPr="00C73CE9">
              <w:rPr>
                <w:lang w:val="ru-RU"/>
              </w:rPr>
              <w:t xml:space="preserve"> </w:t>
            </w:r>
            <w:r w:rsidRPr="00C73CE9">
              <w:rPr>
                <w:rFonts w:ascii="Times New Roman" w:hAnsi="Times New Roman" w:cs="Times New Roman"/>
                <w:color w:val="000000"/>
                <w:sz w:val="24"/>
                <w:szCs w:val="24"/>
                <w:lang w:val="ru-RU"/>
              </w:rPr>
              <w:t>способностей</w:t>
            </w:r>
            <w:r w:rsidRPr="00C73CE9">
              <w:rPr>
                <w:lang w:val="ru-RU"/>
              </w:rPr>
              <w:t xml:space="preserve"> </w:t>
            </w:r>
            <w:r w:rsidRPr="00C73CE9">
              <w:rPr>
                <w:rFonts w:ascii="Times New Roman" w:hAnsi="Times New Roman" w:cs="Times New Roman"/>
                <w:color w:val="000000"/>
                <w:sz w:val="24"/>
                <w:szCs w:val="24"/>
                <w:lang w:val="ru-RU"/>
              </w:rPr>
              <w:t>выявлять</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обосновывать</w:t>
            </w:r>
            <w:r w:rsidRPr="00C73CE9">
              <w:rPr>
                <w:lang w:val="ru-RU"/>
              </w:rPr>
              <w:t xml:space="preserve"> </w:t>
            </w:r>
            <w:r w:rsidRPr="00C73CE9">
              <w:rPr>
                <w:rFonts w:ascii="Times New Roman" w:hAnsi="Times New Roman" w:cs="Times New Roman"/>
                <w:color w:val="000000"/>
                <w:sz w:val="24"/>
                <w:szCs w:val="24"/>
                <w:lang w:val="ru-RU"/>
              </w:rPr>
              <w:t>новые</w:t>
            </w:r>
            <w:r w:rsidRPr="00C73CE9">
              <w:rPr>
                <w:lang w:val="ru-RU"/>
              </w:rPr>
              <w:t xml:space="preserve"> </w:t>
            </w:r>
            <w:r w:rsidRPr="00C73CE9">
              <w:rPr>
                <w:rFonts w:ascii="Times New Roman" w:hAnsi="Times New Roman" w:cs="Times New Roman"/>
                <w:color w:val="000000"/>
                <w:sz w:val="24"/>
                <w:szCs w:val="24"/>
                <w:lang w:val="ru-RU"/>
              </w:rPr>
              <w:t>ры-ночные</w:t>
            </w:r>
            <w:r w:rsidRPr="00C73CE9">
              <w:rPr>
                <w:lang w:val="ru-RU"/>
              </w:rPr>
              <w:t xml:space="preserve"> </w:t>
            </w:r>
            <w:r w:rsidRPr="00C73CE9">
              <w:rPr>
                <w:rFonts w:ascii="Times New Roman" w:hAnsi="Times New Roman" w:cs="Times New Roman"/>
                <w:color w:val="000000"/>
                <w:sz w:val="24"/>
                <w:szCs w:val="24"/>
                <w:lang w:val="ru-RU"/>
              </w:rPr>
              <w:t>условия</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внедрения</w:t>
            </w:r>
            <w:r w:rsidRPr="00C73CE9">
              <w:rPr>
                <w:lang w:val="ru-RU"/>
              </w:rPr>
              <w:t xml:space="preserve"> </w:t>
            </w:r>
            <w:r w:rsidRPr="00C73CE9">
              <w:rPr>
                <w:rFonts w:ascii="Times New Roman" w:hAnsi="Times New Roman" w:cs="Times New Roman"/>
                <w:color w:val="000000"/>
                <w:sz w:val="24"/>
                <w:szCs w:val="24"/>
                <w:lang w:val="ru-RU"/>
              </w:rPr>
              <w:t>инноваций</w:t>
            </w:r>
            <w:r w:rsidRPr="00C73CE9">
              <w:rPr>
                <w:lang w:val="ru-RU"/>
              </w:rPr>
              <w:t xml:space="preserve"> </w:t>
            </w:r>
            <w:r w:rsidRPr="00C73CE9">
              <w:rPr>
                <w:rFonts w:ascii="Times New Roman" w:hAnsi="Times New Roman" w:cs="Times New Roman"/>
                <w:color w:val="000000"/>
                <w:sz w:val="24"/>
                <w:szCs w:val="24"/>
                <w:lang w:val="ru-RU"/>
              </w:rPr>
              <w:t>различных</w:t>
            </w:r>
            <w:r w:rsidRPr="00C73CE9">
              <w:rPr>
                <w:lang w:val="ru-RU"/>
              </w:rPr>
              <w:t xml:space="preserve"> </w:t>
            </w:r>
            <w:r w:rsidRPr="00C73CE9">
              <w:rPr>
                <w:rFonts w:ascii="Times New Roman" w:hAnsi="Times New Roman" w:cs="Times New Roman"/>
                <w:color w:val="000000"/>
                <w:sz w:val="24"/>
                <w:szCs w:val="24"/>
                <w:lang w:val="ru-RU"/>
              </w:rPr>
              <w:t>типов.</w:t>
            </w:r>
            <w:r w:rsidRPr="00C73CE9">
              <w:rPr>
                <w:lang w:val="ru-RU"/>
              </w:rPr>
              <w:t xml:space="preserve"> </w:t>
            </w:r>
          </w:p>
        </w:tc>
      </w:tr>
      <w:tr w:rsidR="00226EE9" w:rsidRPr="00B40F82" w14:paraId="01CCDBF9" w14:textId="77777777">
        <w:trPr>
          <w:trHeight w:hRule="exact" w:val="138"/>
        </w:trPr>
        <w:tc>
          <w:tcPr>
            <w:tcW w:w="1986" w:type="dxa"/>
          </w:tcPr>
          <w:p w14:paraId="2199F73C" w14:textId="77777777" w:rsidR="00226EE9" w:rsidRPr="00C73CE9" w:rsidRDefault="00226EE9">
            <w:pPr>
              <w:rPr>
                <w:lang w:val="ru-RU"/>
              </w:rPr>
            </w:pPr>
          </w:p>
        </w:tc>
        <w:tc>
          <w:tcPr>
            <w:tcW w:w="7372" w:type="dxa"/>
          </w:tcPr>
          <w:p w14:paraId="2AAE750A" w14:textId="77777777" w:rsidR="00226EE9" w:rsidRPr="00C73CE9" w:rsidRDefault="00226EE9">
            <w:pPr>
              <w:rPr>
                <w:lang w:val="ru-RU"/>
              </w:rPr>
            </w:pPr>
          </w:p>
        </w:tc>
      </w:tr>
      <w:tr w:rsidR="00226EE9" w:rsidRPr="00B40F82" w14:paraId="77BEB0B1" w14:textId="77777777">
        <w:trPr>
          <w:trHeight w:hRule="exact" w:val="416"/>
        </w:trPr>
        <w:tc>
          <w:tcPr>
            <w:tcW w:w="9370" w:type="dxa"/>
            <w:gridSpan w:val="2"/>
            <w:shd w:val="clear" w:color="000000" w:fill="FFFFFF"/>
            <w:tcMar>
              <w:left w:w="34" w:type="dxa"/>
              <w:right w:w="34" w:type="dxa"/>
            </w:tcMar>
          </w:tcPr>
          <w:p w14:paraId="2B1FA30B"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b/>
                <w:color w:val="000000"/>
                <w:sz w:val="24"/>
                <w:szCs w:val="24"/>
                <w:lang w:val="ru-RU"/>
              </w:rPr>
              <w:t>2</w:t>
            </w:r>
            <w:r w:rsidRPr="00C73CE9">
              <w:rPr>
                <w:lang w:val="ru-RU"/>
              </w:rPr>
              <w:t xml:space="preserve"> </w:t>
            </w:r>
            <w:r w:rsidRPr="00C73CE9">
              <w:rPr>
                <w:rFonts w:ascii="Times New Roman" w:hAnsi="Times New Roman" w:cs="Times New Roman"/>
                <w:b/>
                <w:color w:val="000000"/>
                <w:sz w:val="24"/>
                <w:szCs w:val="24"/>
                <w:lang w:val="ru-RU"/>
              </w:rPr>
              <w:t>Место</w:t>
            </w:r>
            <w:r w:rsidRPr="00C73CE9">
              <w:rPr>
                <w:lang w:val="ru-RU"/>
              </w:rPr>
              <w:t xml:space="preserve"> </w:t>
            </w:r>
            <w:r w:rsidRPr="00C73CE9">
              <w:rPr>
                <w:rFonts w:ascii="Times New Roman" w:hAnsi="Times New Roman" w:cs="Times New Roman"/>
                <w:b/>
                <w:color w:val="000000"/>
                <w:sz w:val="24"/>
                <w:szCs w:val="24"/>
                <w:lang w:val="ru-RU"/>
              </w:rPr>
              <w:t>дисциплины</w:t>
            </w:r>
            <w:r w:rsidRPr="00C73CE9">
              <w:rPr>
                <w:lang w:val="ru-RU"/>
              </w:rPr>
              <w:t xml:space="preserve"> </w:t>
            </w:r>
            <w:r w:rsidRPr="00C73CE9">
              <w:rPr>
                <w:rFonts w:ascii="Times New Roman" w:hAnsi="Times New Roman" w:cs="Times New Roman"/>
                <w:b/>
                <w:color w:val="000000"/>
                <w:sz w:val="24"/>
                <w:szCs w:val="24"/>
                <w:lang w:val="ru-RU"/>
              </w:rPr>
              <w:t>(модуля)</w:t>
            </w:r>
            <w:r w:rsidRPr="00C73CE9">
              <w:rPr>
                <w:lang w:val="ru-RU"/>
              </w:rPr>
              <w:t xml:space="preserve"> </w:t>
            </w:r>
            <w:r w:rsidRPr="00C73CE9">
              <w:rPr>
                <w:rFonts w:ascii="Times New Roman" w:hAnsi="Times New Roman" w:cs="Times New Roman"/>
                <w:b/>
                <w:color w:val="000000"/>
                <w:sz w:val="24"/>
                <w:szCs w:val="24"/>
                <w:lang w:val="ru-RU"/>
              </w:rPr>
              <w:t>в</w:t>
            </w:r>
            <w:r w:rsidRPr="00C73CE9">
              <w:rPr>
                <w:lang w:val="ru-RU"/>
              </w:rPr>
              <w:t xml:space="preserve"> </w:t>
            </w:r>
            <w:r w:rsidRPr="00C73CE9">
              <w:rPr>
                <w:rFonts w:ascii="Times New Roman" w:hAnsi="Times New Roman" w:cs="Times New Roman"/>
                <w:b/>
                <w:color w:val="000000"/>
                <w:sz w:val="24"/>
                <w:szCs w:val="24"/>
                <w:lang w:val="ru-RU"/>
              </w:rPr>
              <w:t>структуре</w:t>
            </w:r>
            <w:r w:rsidRPr="00C73CE9">
              <w:rPr>
                <w:lang w:val="ru-RU"/>
              </w:rPr>
              <w:t xml:space="preserve"> </w:t>
            </w:r>
            <w:r w:rsidRPr="00C73CE9">
              <w:rPr>
                <w:rFonts w:ascii="Times New Roman" w:hAnsi="Times New Roman" w:cs="Times New Roman"/>
                <w:b/>
                <w:color w:val="000000"/>
                <w:sz w:val="24"/>
                <w:szCs w:val="24"/>
                <w:lang w:val="ru-RU"/>
              </w:rPr>
              <w:t>образовательной</w:t>
            </w:r>
            <w:r w:rsidRPr="00C73CE9">
              <w:rPr>
                <w:lang w:val="ru-RU"/>
              </w:rPr>
              <w:t xml:space="preserve"> </w:t>
            </w:r>
            <w:r w:rsidRPr="00C73CE9">
              <w:rPr>
                <w:rFonts w:ascii="Times New Roman" w:hAnsi="Times New Roman" w:cs="Times New Roman"/>
                <w:b/>
                <w:color w:val="000000"/>
                <w:sz w:val="24"/>
                <w:szCs w:val="24"/>
                <w:lang w:val="ru-RU"/>
              </w:rPr>
              <w:t>программы</w:t>
            </w:r>
            <w:r w:rsidRPr="00C73CE9">
              <w:rPr>
                <w:lang w:val="ru-RU"/>
              </w:rPr>
              <w:t xml:space="preserve"> </w:t>
            </w:r>
          </w:p>
        </w:tc>
      </w:tr>
      <w:tr w:rsidR="00226EE9" w:rsidRPr="00B40F82" w14:paraId="16222976" w14:textId="77777777">
        <w:trPr>
          <w:trHeight w:hRule="exact" w:val="1096"/>
        </w:trPr>
        <w:tc>
          <w:tcPr>
            <w:tcW w:w="9370" w:type="dxa"/>
            <w:gridSpan w:val="2"/>
            <w:shd w:val="clear" w:color="000000" w:fill="FFFFFF"/>
            <w:tcMar>
              <w:left w:w="34" w:type="dxa"/>
              <w:right w:w="34" w:type="dxa"/>
            </w:tcMar>
          </w:tcPr>
          <w:p w14:paraId="698D6305"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Дисциплина</w:t>
            </w:r>
            <w:r w:rsidRPr="00C73CE9">
              <w:rPr>
                <w:lang w:val="ru-RU"/>
              </w:rPr>
              <w:t xml:space="preserve"> </w:t>
            </w:r>
            <w:r w:rsidRPr="00C73CE9">
              <w:rPr>
                <w:rFonts w:ascii="Times New Roman" w:hAnsi="Times New Roman" w:cs="Times New Roman"/>
                <w:color w:val="000000"/>
                <w:sz w:val="24"/>
                <w:szCs w:val="24"/>
                <w:lang w:val="ru-RU"/>
              </w:rPr>
              <w:t>Инновационный</w:t>
            </w:r>
            <w:r w:rsidRPr="00C73CE9">
              <w:rPr>
                <w:lang w:val="ru-RU"/>
              </w:rPr>
              <w:t xml:space="preserve"> </w:t>
            </w:r>
            <w:r w:rsidRPr="00C73CE9">
              <w:rPr>
                <w:rFonts w:ascii="Times New Roman" w:hAnsi="Times New Roman" w:cs="Times New Roman"/>
                <w:color w:val="000000"/>
                <w:sz w:val="24"/>
                <w:szCs w:val="24"/>
                <w:lang w:val="ru-RU"/>
              </w:rPr>
              <w:t>менеджмент</w:t>
            </w:r>
            <w:r w:rsidRPr="00C73CE9">
              <w:rPr>
                <w:lang w:val="ru-RU"/>
              </w:rPr>
              <w:t xml:space="preserve"> </w:t>
            </w:r>
            <w:r w:rsidRPr="00C73CE9">
              <w:rPr>
                <w:rFonts w:ascii="Times New Roman" w:hAnsi="Times New Roman" w:cs="Times New Roman"/>
                <w:color w:val="000000"/>
                <w:sz w:val="24"/>
                <w:szCs w:val="24"/>
                <w:lang w:val="ru-RU"/>
              </w:rPr>
              <w:t>входит</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базовую</w:t>
            </w:r>
            <w:r w:rsidRPr="00C73CE9">
              <w:rPr>
                <w:lang w:val="ru-RU"/>
              </w:rPr>
              <w:t xml:space="preserve"> </w:t>
            </w:r>
            <w:r w:rsidRPr="00C73CE9">
              <w:rPr>
                <w:rFonts w:ascii="Times New Roman" w:hAnsi="Times New Roman" w:cs="Times New Roman"/>
                <w:color w:val="000000"/>
                <w:sz w:val="24"/>
                <w:szCs w:val="24"/>
                <w:lang w:val="ru-RU"/>
              </w:rPr>
              <w:t>часть</w:t>
            </w:r>
            <w:r w:rsidRPr="00C73CE9">
              <w:rPr>
                <w:lang w:val="ru-RU"/>
              </w:rPr>
              <w:t xml:space="preserve"> </w:t>
            </w:r>
            <w:r w:rsidRPr="00C73CE9">
              <w:rPr>
                <w:rFonts w:ascii="Times New Roman" w:hAnsi="Times New Roman" w:cs="Times New Roman"/>
                <w:color w:val="000000"/>
                <w:sz w:val="24"/>
                <w:szCs w:val="24"/>
                <w:lang w:val="ru-RU"/>
              </w:rPr>
              <w:t>учебного</w:t>
            </w:r>
            <w:r w:rsidRPr="00C73CE9">
              <w:rPr>
                <w:lang w:val="ru-RU"/>
              </w:rPr>
              <w:t xml:space="preserve"> </w:t>
            </w:r>
            <w:r w:rsidRPr="00C73CE9">
              <w:rPr>
                <w:rFonts w:ascii="Times New Roman" w:hAnsi="Times New Roman" w:cs="Times New Roman"/>
                <w:color w:val="000000"/>
                <w:sz w:val="24"/>
                <w:szCs w:val="24"/>
                <w:lang w:val="ru-RU"/>
              </w:rPr>
              <w:t>плана</w:t>
            </w:r>
            <w:r w:rsidRPr="00C73CE9">
              <w:rPr>
                <w:lang w:val="ru-RU"/>
              </w:rPr>
              <w:t xml:space="preserve"> </w:t>
            </w:r>
            <w:r w:rsidRPr="00C73CE9">
              <w:rPr>
                <w:rFonts w:ascii="Times New Roman" w:hAnsi="Times New Roman" w:cs="Times New Roman"/>
                <w:color w:val="000000"/>
                <w:sz w:val="24"/>
                <w:szCs w:val="24"/>
                <w:lang w:val="ru-RU"/>
              </w:rPr>
              <w:t>образовательной</w:t>
            </w:r>
            <w:r w:rsidRPr="00C73CE9">
              <w:rPr>
                <w:lang w:val="ru-RU"/>
              </w:rPr>
              <w:t xml:space="preserve"> </w:t>
            </w:r>
            <w:r w:rsidRPr="00C73CE9">
              <w:rPr>
                <w:rFonts w:ascii="Times New Roman" w:hAnsi="Times New Roman" w:cs="Times New Roman"/>
                <w:color w:val="000000"/>
                <w:sz w:val="24"/>
                <w:szCs w:val="24"/>
                <w:lang w:val="ru-RU"/>
              </w:rPr>
              <w:t>программы.</w:t>
            </w:r>
            <w:r w:rsidRPr="00C73CE9">
              <w:rPr>
                <w:lang w:val="ru-RU"/>
              </w:rPr>
              <w:t xml:space="preserve"> </w:t>
            </w:r>
          </w:p>
          <w:p w14:paraId="701CA63B"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изучения</w:t>
            </w:r>
            <w:r w:rsidRPr="00C73CE9">
              <w:rPr>
                <w:lang w:val="ru-RU"/>
              </w:rPr>
              <w:t xml:space="preserve"> </w:t>
            </w:r>
            <w:r w:rsidRPr="00C73CE9">
              <w:rPr>
                <w:rFonts w:ascii="Times New Roman" w:hAnsi="Times New Roman" w:cs="Times New Roman"/>
                <w:color w:val="000000"/>
                <w:sz w:val="24"/>
                <w:szCs w:val="24"/>
                <w:lang w:val="ru-RU"/>
              </w:rPr>
              <w:t>дисциплины</w:t>
            </w:r>
            <w:r w:rsidRPr="00C73CE9">
              <w:rPr>
                <w:lang w:val="ru-RU"/>
              </w:rPr>
              <w:t xml:space="preserve"> </w:t>
            </w:r>
            <w:r w:rsidRPr="00C73CE9">
              <w:rPr>
                <w:rFonts w:ascii="Times New Roman" w:hAnsi="Times New Roman" w:cs="Times New Roman"/>
                <w:color w:val="000000"/>
                <w:sz w:val="24"/>
                <w:szCs w:val="24"/>
                <w:lang w:val="ru-RU"/>
              </w:rPr>
              <w:t>необходимы</w:t>
            </w:r>
            <w:r w:rsidRPr="00C73CE9">
              <w:rPr>
                <w:lang w:val="ru-RU"/>
              </w:rPr>
              <w:t xml:space="preserve"> </w:t>
            </w:r>
            <w:r w:rsidRPr="00C73CE9">
              <w:rPr>
                <w:rFonts w:ascii="Times New Roman" w:hAnsi="Times New Roman" w:cs="Times New Roman"/>
                <w:color w:val="000000"/>
                <w:sz w:val="24"/>
                <w:szCs w:val="24"/>
                <w:lang w:val="ru-RU"/>
              </w:rPr>
              <w:t>знания</w:t>
            </w:r>
            <w:r w:rsidRPr="00C73CE9">
              <w:rPr>
                <w:lang w:val="ru-RU"/>
              </w:rPr>
              <w:t xml:space="preserve"> </w:t>
            </w:r>
            <w:r w:rsidRPr="00C73CE9">
              <w:rPr>
                <w:rFonts w:ascii="Times New Roman" w:hAnsi="Times New Roman" w:cs="Times New Roman"/>
                <w:color w:val="000000"/>
                <w:sz w:val="24"/>
                <w:szCs w:val="24"/>
                <w:lang w:val="ru-RU"/>
              </w:rPr>
              <w:t>(умения,</w:t>
            </w:r>
            <w:r w:rsidRPr="00C73CE9">
              <w:rPr>
                <w:lang w:val="ru-RU"/>
              </w:rPr>
              <w:t xml:space="preserve"> </w:t>
            </w:r>
            <w:r w:rsidRPr="00C73CE9">
              <w:rPr>
                <w:rFonts w:ascii="Times New Roman" w:hAnsi="Times New Roman" w:cs="Times New Roman"/>
                <w:color w:val="000000"/>
                <w:sz w:val="24"/>
                <w:szCs w:val="24"/>
                <w:lang w:val="ru-RU"/>
              </w:rPr>
              <w:t>владения),</w:t>
            </w:r>
            <w:r w:rsidRPr="00C73CE9">
              <w:rPr>
                <w:lang w:val="ru-RU"/>
              </w:rPr>
              <w:t xml:space="preserve"> </w:t>
            </w:r>
            <w:r w:rsidRPr="00C73CE9">
              <w:rPr>
                <w:rFonts w:ascii="Times New Roman" w:hAnsi="Times New Roman" w:cs="Times New Roman"/>
                <w:color w:val="000000"/>
                <w:sz w:val="24"/>
                <w:szCs w:val="24"/>
                <w:lang w:val="ru-RU"/>
              </w:rPr>
              <w:t>сформированные</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результате</w:t>
            </w:r>
            <w:r w:rsidRPr="00C73CE9">
              <w:rPr>
                <w:lang w:val="ru-RU"/>
              </w:rPr>
              <w:t xml:space="preserve"> </w:t>
            </w:r>
            <w:r w:rsidRPr="00C73CE9">
              <w:rPr>
                <w:rFonts w:ascii="Times New Roman" w:hAnsi="Times New Roman" w:cs="Times New Roman"/>
                <w:color w:val="000000"/>
                <w:sz w:val="24"/>
                <w:szCs w:val="24"/>
                <w:lang w:val="ru-RU"/>
              </w:rPr>
              <w:t>изучения</w:t>
            </w:r>
            <w:r w:rsidRPr="00C73CE9">
              <w:rPr>
                <w:lang w:val="ru-RU"/>
              </w:rPr>
              <w:t xml:space="preserve"> </w:t>
            </w:r>
            <w:r w:rsidRPr="00C73CE9">
              <w:rPr>
                <w:rFonts w:ascii="Times New Roman" w:hAnsi="Times New Roman" w:cs="Times New Roman"/>
                <w:color w:val="000000"/>
                <w:sz w:val="24"/>
                <w:szCs w:val="24"/>
                <w:lang w:val="ru-RU"/>
              </w:rPr>
              <w:t>дисциплин/</w:t>
            </w:r>
            <w:r w:rsidRPr="00C73CE9">
              <w:rPr>
                <w:lang w:val="ru-RU"/>
              </w:rPr>
              <w:t xml:space="preserve"> </w:t>
            </w:r>
            <w:r w:rsidRPr="00C73CE9">
              <w:rPr>
                <w:rFonts w:ascii="Times New Roman" w:hAnsi="Times New Roman" w:cs="Times New Roman"/>
                <w:color w:val="000000"/>
                <w:sz w:val="24"/>
                <w:szCs w:val="24"/>
                <w:lang w:val="ru-RU"/>
              </w:rPr>
              <w:t>практик:</w:t>
            </w:r>
            <w:r w:rsidRPr="00C73CE9">
              <w:rPr>
                <w:lang w:val="ru-RU"/>
              </w:rPr>
              <w:t xml:space="preserve"> </w:t>
            </w:r>
          </w:p>
        </w:tc>
      </w:tr>
      <w:tr w:rsidR="00226EE9" w14:paraId="28174905" w14:textId="77777777">
        <w:trPr>
          <w:trHeight w:hRule="exact" w:val="285"/>
        </w:trPr>
        <w:tc>
          <w:tcPr>
            <w:tcW w:w="9370" w:type="dxa"/>
            <w:gridSpan w:val="2"/>
            <w:shd w:val="clear" w:color="000000" w:fill="FFFFFF"/>
            <w:tcMar>
              <w:left w:w="34" w:type="dxa"/>
              <w:right w:w="34" w:type="dxa"/>
            </w:tcMar>
          </w:tcPr>
          <w:p w14:paraId="379D4971"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теория</w:t>
            </w:r>
            <w:r>
              <w:t xml:space="preserve"> </w:t>
            </w:r>
          </w:p>
        </w:tc>
      </w:tr>
      <w:tr w:rsidR="00226EE9" w:rsidRPr="00B40F82" w14:paraId="15DD2600" w14:textId="77777777">
        <w:trPr>
          <w:trHeight w:hRule="exact" w:val="555"/>
        </w:trPr>
        <w:tc>
          <w:tcPr>
            <w:tcW w:w="9370" w:type="dxa"/>
            <w:gridSpan w:val="2"/>
            <w:shd w:val="clear" w:color="000000" w:fill="FFFFFF"/>
            <w:tcMar>
              <w:left w:w="34" w:type="dxa"/>
              <w:right w:w="34" w:type="dxa"/>
            </w:tcMar>
          </w:tcPr>
          <w:p w14:paraId="20591DE9"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Учебная</w:t>
            </w:r>
            <w:r w:rsidRPr="00C73CE9">
              <w:rPr>
                <w:lang w:val="ru-RU"/>
              </w:rPr>
              <w:t xml:space="preserve"> </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практика</w:t>
            </w:r>
            <w:r w:rsidRPr="00C73CE9">
              <w:rPr>
                <w:lang w:val="ru-RU"/>
              </w:rPr>
              <w:t xml:space="preserve"> </w:t>
            </w:r>
            <w:r w:rsidRPr="00C73CE9">
              <w:rPr>
                <w:rFonts w:ascii="Times New Roman" w:hAnsi="Times New Roman" w:cs="Times New Roman"/>
                <w:color w:val="000000"/>
                <w:sz w:val="24"/>
                <w:szCs w:val="24"/>
                <w:lang w:val="ru-RU"/>
              </w:rPr>
              <w:t>по</w:t>
            </w:r>
            <w:r w:rsidRPr="00C73CE9">
              <w:rPr>
                <w:lang w:val="ru-RU"/>
              </w:rPr>
              <w:t xml:space="preserve"> </w:t>
            </w:r>
            <w:r w:rsidRPr="00C73CE9">
              <w:rPr>
                <w:rFonts w:ascii="Times New Roman" w:hAnsi="Times New Roman" w:cs="Times New Roman"/>
                <w:color w:val="000000"/>
                <w:sz w:val="24"/>
                <w:szCs w:val="24"/>
                <w:lang w:val="ru-RU"/>
              </w:rPr>
              <w:t>получению</w:t>
            </w:r>
            <w:r w:rsidRPr="00C73CE9">
              <w:rPr>
                <w:lang w:val="ru-RU"/>
              </w:rPr>
              <w:t xml:space="preserve"> </w:t>
            </w:r>
            <w:r w:rsidRPr="00C73CE9">
              <w:rPr>
                <w:rFonts w:ascii="Times New Roman" w:hAnsi="Times New Roman" w:cs="Times New Roman"/>
                <w:color w:val="000000"/>
                <w:sz w:val="24"/>
                <w:szCs w:val="24"/>
                <w:lang w:val="ru-RU"/>
              </w:rPr>
              <w:t>первичных</w:t>
            </w:r>
            <w:r w:rsidRPr="00C73CE9">
              <w:rPr>
                <w:lang w:val="ru-RU"/>
              </w:rPr>
              <w:t xml:space="preserve"> </w:t>
            </w:r>
            <w:r w:rsidRPr="00C73CE9">
              <w:rPr>
                <w:rFonts w:ascii="Times New Roman" w:hAnsi="Times New Roman" w:cs="Times New Roman"/>
                <w:color w:val="000000"/>
                <w:sz w:val="24"/>
                <w:szCs w:val="24"/>
                <w:lang w:val="ru-RU"/>
              </w:rPr>
              <w:t>профессиональных</w:t>
            </w:r>
            <w:r w:rsidRPr="00C73CE9">
              <w:rPr>
                <w:lang w:val="ru-RU"/>
              </w:rPr>
              <w:t xml:space="preserve"> </w:t>
            </w:r>
            <w:r w:rsidRPr="00C73CE9">
              <w:rPr>
                <w:rFonts w:ascii="Times New Roman" w:hAnsi="Times New Roman" w:cs="Times New Roman"/>
                <w:color w:val="000000"/>
                <w:sz w:val="24"/>
                <w:szCs w:val="24"/>
                <w:lang w:val="ru-RU"/>
              </w:rPr>
              <w:t>умений</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навыков</w:t>
            </w:r>
            <w:r w:rsidRPr="00C73CE9">
              <w:rPr>
                <w:lang w:val="ru-RU"/>
              </w:rPr>
              <w:t xml:space="preserve"> </w:t>
            </w:r>
          </w:p>
        </w:tc>
      </w:tr>
      <w:tr w:rsidR="00226EE9" w14:paraId="1B5AF2DB" w14:textId="77777777">
        <w:trPr>
          <w:trHeight w:hRule="exact" w:val="285"/>
        </w:trPr>
        <w:tc>
          <w:tcPr>
            <w:tcW w:w="9370" w:type="dxa"/>
            <w:gridSpan w:val="2"/>
            <w:shd w:val="clear" w:color="000000" w:fill="FFFFFF"/>
            <w:tcMar>
              <w:left w:w="34" w:type="dxa"/>
              <w:right w:w="34" w:type="dxa"/>
            </w:tcMar>
          </w:tcPr>
          <w:p w14:paraId="600783DF"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Стратегический</w:t>
            </w:r>
            <w:r>
              <w:t xml:space="preserve"> </w:t>
            </w:r>
            <w:r>
              <w:rPr>
                <w:rFonts w:ascii="Times New Roman" w:hAnsi="Times New Roman" w:cs="Times New Roman"/>
                <w:color w:val="000000"/>
                <w:sz w:val="24"/>
                <w:szCs w:val="24"/>
              </w:rPr>
              <w:t>менеджмент</w:t>
            </w:r>
            <w:r>
              <w:t xml:space="preserve"> </w:t>
            </w:r>
          </w:p>
        </w:tc>
      </w:tr>
      <w:tr w:rsidR="00226EE9" w:rsidRPr="00B40F82" w14:paraId="6C921978" w14:textId="77777777">
        <w:trPr>
          <w:trHeight w:hRule="exact" w:val="285"/>
        </w:trPr>
        <w:tc>
          <w:tcPr>
            <w:tcW w:w="9370" w:type="dxa"/>
            <w:gridSpan w:val="2"/>
            <w:shd w:val="clear" w:color="000000" w:fill="FFFFFF"/>
            <w:tcMar>
              <w:left w:w="34" w:type="dxa"/>
              <w:right w:w="34" w:type="dxa"/>
            </w:tcMar>
          </w:tcPr>
          <w:p w14:paraId="0B23842B"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Основы</w:t>
            </w:r>
            <w:r w:rsidRPr="00C73CE9">
              <w:rPr>
                <w:lang w:val="ru-RU"/>
              </w:rPr>
              <w:t xml:space="preserve"> </w:t>
            </w:r>
            <w:r w:rsidRPr="00C73CE9">
              <w:rPr>
                <w:rFonts w:ascii="Times New Roman" w:hAnsi="Times New Roman" w:cs="Times New Roman"/>
                <w:color w:val="000000"/>
                <w:sz w:val="24"/>
                <w:szCs w:val="24"/>
                <w:lang w:val="ru-RU"/>
              </w:rPr>
              <w:t>логистики</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управление</w:t>
            </w:r>
            <w:r w:rsidRPr="00C73CE9">
              <w:rPr>
                <w:lang w:val="ru-RU"/>
              </w:rPr>
              <w:t xml:space="preserve"> </w:t>
            </w:r>
            <w:r w:rsidRPr="00C73CE9">
              <w:rPr>
                <w:rFonts w:ascii="Times New Roman" w:hAnsi="Times New Roman" w:cs="Times New Roman"/>
                <w:color w:val="000000"/>
                <w:sz w:val="24"/>
                <w:szCs w:val="24"/>
                <w:lang w:val="ru-RU"/>
              </w:rPr>
              <w:t>цепями</w:t>
            </w:r>
            <w:r w:rsidRPr="00C73CE9">
              <w:rPr>
                <w:lang w:val="ru-RU"/>
              </w:rPr>
              <w:t xml:space="preserve"> </w:t>
            </w:r>
            <w:r w:rsidRPr="00C73CE9">
              <w:rPr>
                <w:rFonts w:ascii="Times New Roman" w:hAnsi="Times New Roman" w:cs="Times New Roman"/>
                <w:color w:val="000000"/>
                <w:sz w:val="24"/>
                <w:szCs w:val="24"/>
                <w:lang w:val="ru-RU"/>
              </w:rPr>
              <w:t>поставок</w:t>
            </w:r>
            <w:r w:rsidRPr="00C73CE9">
              <w:rPr>
                <w:lang w:val="ru-RU"/>
              </w:rPr>
              <w:t xml:space="preserve"> </w:t>
            </w:r>
          </w:p>
        </w:tc>
      </w:tr>
      <w:tr w:rsidR="00226EE9" w14:paraId="4F18C808" w14:textId="77777777">
        <w:trPr>
          <w:trHeight w:hRule="exact" w:val="285"/>
        </w:trPr>
        <w:tc>
          <w:tcPr>
            <w:tcW w:w="9370" w:type="dxa"/>
            <w:gridSpan w:val="2"/>
            <w:shd w:val="clear" w:color="000000" w:fill="FFFFFF"/>
            <w:tcMar>
              <w:left w:w="34" w:type="dxa"/>
              <w:right w:w="34" w:type="dxa"/>
            </w:tcMar>
          </w:tcPr>
          <w:p w14:paraId="3BE8051C"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Логистика</w:t>
            </w:r>
            <w:r>
              <w:t xml:space="preserve"> </w:t>
            </w:r>
            <w:r>
              <w:rPr>
                <w:rFonts w:ascii="Times New Roman" w:hAnsi="Times New Roman" w:cs="Times New Roman"/>
                <w:color w:val="000000"/>
                <w:sz w:val="24"/>
                <w:szCs w:val="24"/>
              </w:rPr>
              <w:t>производства</w:t>
            </w:r>
            <w:r>
              <w:t xml:space="preserve"> </w:t>
            </w:r>
          </w:p>
        </w:tc>
      </w:tr>
      <w:tr w:rsidR="00226EE9" w14:paraId="22BE79D9" w14:textId="77777777">
        <w:trPr>
          <w:trHeight w:hRule="exact" w:val="285"/>
        </w:trPr>
        <w:tc>
          <w:tcPr>
            <w:tcW w:w="9370" w:type="dxa"/>
            <w:gridSpan w:val="2"/>
            <w:shd w:val="clear" w:color="000000" w:fill="FFFFFF"/>
            <w:tcMar>
              <w:left w:w="34" w:type="dxa"/>
              <w:right w:w="34" w:type="dxa"/>
            </w:tcMar>
          </w:tcPr>
          <w:p w14:paraId="04BEB1FA"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226EE9" w14:paraId="5E8163D4" w14:textId="77777777">
        <w:trPr>
          <w:trHeight w:hRule="exact" w:val="285"/>
        </w:trPr>
        <w:tc>
          <w:tcPr>
            <w:tcW w:w="9370" w:type="dxa"/>
            <w:gridSpan w:val="2"/>
            <w:shd w:val="clear" w:color="000000" w:fill="FFFFFF"/>
            <w:tcMar>
              <w:left w:w="34" w:type="dxa"/>
              <w:right w:w="34" w:type="dxa"/>
            </w:tcMar>
          </w:tcPr>
          <w:p w14:paraId="00552BE3"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пассажирских</w:t>
            </w:r>
            <w:r>
              <w:t xml:space="preserve"> </w:t>
            </w:r>
            <w:r>
              <w:rPr>
                <w:rFonts w:ascii="Times New Roman" w:hAnsi="Times New Roman" w:cs="Times New Roman"/>
                <w:color w:val="000000"/>
                <w:sz w:val="24"/>
                <w:szCs w:val="24"/>
              </w:rPr>
              <w:t>перевозок</w:t>
            </w:r>
            <w:r>
              <w:t xml:space="preserve"> </w:t>
            </w:r>
          </w:p>
        </w:tc>
      </w:tr>
      <w:tr w:rsidR="00226EE9" w:rsidRPr="00B40F82" w14:paraId="30AFF0AE" w14:textId="77777777">
        <w:trPr>
          <w:trHeight w:hRule="exact" w:val="285"/>
        </w:trPr>
        <w:tc>
          <w:tcPr>
            <w:tcW w:w="9370" w:type="dxa"/>
            <w:gridSpan w:val="2"/>
            <w:shd w:val="clear" w:color="000000" w:fill="FFFFFF"/>
            <w:tcMar>
              <w:left w:w="34" w:type="dxa"/>
              <w:right w:w="34" w:type="dxa"/>
            </w:tcMar>
          </w:tcPr>
          <w:p w14:paraId="24DF96FB"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Организация</w:t>
            </w:r>
            <w:r w:rsidRPr="00C73CE9">
              <w:rPr>
                <w:lang w:val="ru-RU"/>
              </w:rPr>
              <w:t xml:space="preserve"> </w:t>
            </w:r>
            <w:r w:rsidRPr="00C73CE9">
              <w:rPr>
                <w:rFonts w:ascii="Times New Roman" w:hAnsi="Times New Roman" w:cs="Times New Roman"/>
                <w:color w:val="000000"/>
                <w:sz w:val="24"/>
                <w:szCs w:val="24"/>
                <w:lang w:val="ru-RU"/>
              </w:rPr>
              <w:t>железнодорожных</w:t>
            </w:r>
            <w:r w:rsidRPr="00C73CE9">
              <w:rPr>
                <w:lang w:val="ru-RU"/>
              </w:rPr>
              <w:t xml:space="preserve"> </w:t>
            </w:r>
            <w:r w:rsidRPr="00C73CE9">
              <w:rPr>
                <w:rFonts w:ascii="Times New Roman" w:hAnsi="Times New Roman" w:cs="Times New Roman"/>
                <w:color w:val="000000"/>
                <w:sz w:val="24"/>
                <w:szCs w:val="24"/>
                <w:lang w:val="ru-RU"/>
              </w:rPr>
              <w:t>перевозок</w:t>
            </w:r>
            <w:r w:rsidRPr="00C73CE9">
              <w:rPr>
                <w:lang w:val="ru-RU"/>
              </w:rPr>
              <w:t xml:space="preserve"> </w:t>
            </w:r>
            <w:r w:rsidRPr="00C73CE9">
              <w:rPr>
                <w:rFonts w:ascii="Times New Roman" w:hAnsi="Times New Roman" w:cs="Times New Roman"/>
                <w:color w:val="000000"/>
                <w:sz w:val="24"/>
                <w:szCs w:val="24"/>
                <w:lang w:val="ru-RU"/>
              </w:rPr>
              <w:t>промышленных</w:t>
            </w:r>
            <w:r w:rsidRPr="00C73CE9">
              <w:rPr>
                <w:lang w:val="ru-RU"/>
              </w:rPr>
              <w:t xml:space="preserve"> </w:t>
            </w:r>
            <w:r w:rsidRPr="00C73CE9">
              <w:rPr>
                <w:rFonts w:ascii="Times New Roman" w:hAnsi="Times New Roman" w:cs="Times New Roman"/>
                <w:color w:val="000000"/>
                <w:sz w:val="24"/>
                <w:szCs w:val="24"/>
                <w:lang w:val="ru-RU"/>
              </w:rPr>
              <w:t>предприятий</w:t>
            </w:r>
            <w:r w:rsidRPr="00C73CE9">
              <w:rPr>
                <w:lang w:val="ru-RU"/>
              </w:rPr>
              <w:t xml:space="preserve"> </w:t>
            </w:r>
          </w:p>
        </w:tc>
      </w:tr>
      <w:tr w:rsidR="00226EE9" w14:paraId="69675EED" w14:textId="77777777">
        <w:trPr>
          <w:trHeight w:hRule="exact" w:val="285"/>
        </w:trPr>
        <w:tc>
          <w:tcPr>
            <w:tcW w:w="9370" w:type="dxa"/>
            <w:gridSpan w:val="2"/>
            <w:shd w:val="clear" w:color="000000" w:fill="FFFFFF"/>
            <w:tcMar>
              <w:left w:w="34" w:type="dxa"/>
              <w:right w:w="34" w:type="dxa"/>
            </w:tcMar>
          </w:tcPr>
          <w:p w14:paraId="68B1005A"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железнодорожных</w:t>
            </w:r>
            <w:r>
              <w:t xml:space="preserve"> </w:t>
            </w:r>
            <w:r>
              <w:rPr>
                <w:rFonts w:ascii="Times New Roman" w:hAnsi="Times New Roman" w:cs="Times New Roman"/>
                <w:color w:val="000000"/>
                <w:sz w:val="24"/>
                <w:szCs w:val="24"/>
              </w:rPr>
              <w:t>перевозок</w:t>
            </w:r>
            <w:r>
              <w:t xml:space="preserve"> </w:t>
            </w:r>
          </w:p>
        </w:tc>
      </w:tr>
      <w:tr w:rsidR="00226EE9" w14:paraId="5EDFF731" w14:textId="77777777">
        <w:trPr>
          <w:trHeight w:hRule="exact" w:val="285"/>
        </w:trPr>
        <w:tc>
          <w:tcPr>
            <w:tcW w:w="9370" w:type="dxa"/>
            <w:gridSpan w:val="2"/>
            <w:shd w:val="clear" w:color="000000" w:fill="FFFFFF"/>
            <w:tcMar>
              <w:left w:w="34" w:type="dxa"/>
              <w:right w:w="34" w:type="dxa"/>
            </w:tcMar>
          </w:tcPr>
          <w:p w14:paraId="3DB188F5"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Международные</w:t>
            </w:r>
            <w:r>
              <w:t xml:space="preserve"> </w:t>
            </w:r>
            <w:r>
              <w:rPr>
                <w:rFonts w:ascii="Times New Roman" w:hAnsi="Times New Roman" w:cs="Times New Roman"/>
                <w:color w:val="000000"/>
                <w:sz w:val="24"/>
                <w:szCs w:val="24"/>
              </w:rPr>
              <w:t>перевозки</w:t>
            </w:r>
            <w:r>
              <w:t xml:space="preserve"> </w:t>
            </w:r>
          </w:p>
        </w:tc>
      </w:tr>
      <w:tr w:rsidR="00226EE9" w14:paraId="15814CE0" w14:textId="77777777">
        <w:trPr>
          <w:trHeight w:hRule="exact" w:val="285"/>
        </w:trPr>
        <w:tc>
          <w:tcPr>
            <w:tcW w:w="9370" w:type="dxa"/>
            <w:gridSpan w:val="2"/>
            <w:shd w:val="clear" w:color="000000" w:fill="FFFFFF"/>
            <w:tcMar>
              <w:left w:w="34" w:type="dxa"/>
              <w:right w:w="34" w:type="dxa"/>
            </w:tcMar>
          </w:tcPr>
          <w:p w14:paraId="511B0AFC"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Логистика</w:t>
            </w:r>
            <w:r>
              <w:t xml:space="preserve"> </w:t>
            </w:r>
            <w:r>
              <w:rPr>
                <w:rFonts w:ascii="Times New Roman" w:hAnsi="Times New Roman" w:cs="Times New Roman"/>
                <w:color w:val="000000"/>
                <w:sz w:val="24"/>
                <w:szCs w:val="24"/>
              </w:rPr>
              <w:t>складирования</w:t>
            </w:r>
            <w:r>
              <w:t xml:space="preserve"> </w:t>
            </w:r>
          </w:p>
        </w:tc>
      </w:tr>
      <w:tr w:rsidR="00226EE9" w:rsidRPr="00B40F82" w14:paraId="677ADCEC" w14:textId="77777777">
        <w:trPr>
          <w:trHeight w:hRule="exact" w:val="555"/>
        </w:trPr>
        <w:tc>
          <w:tcPr>
            <w:tcW w:w="9370" w:type="dxa"/>
            <w:gridSpan w:val="2"/>
            <w:shd w:val="clear" w:color="000000" w:fill="FFFFFF"/>
            <w:tcMar>
              <w:left w:w="34" w:type="dxa"/>
              <w:right w:w="34" w:type="dxa"/>
            </w:tcMar>
          </w:tcPr>
          <w:p w14:paraId="1C6EF35C"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Знания</w:t>
            </w:r>
            <w:r w:rsidRPr="00C73CE9">
              <w:rPr>
                <w:lang w:val="ru-RU"/>
              </w:rPr>
              <w:t xml:space="preserve"> </w:t>
            </w:r>
            <w:r w:rsidRPr="00C73CE9">
              <w:rPr>
                <w:rFonts w:ascii="Times New Roman" w:hAnsi="Times New Roman" w:cs="Times New Roman"/>
                <w:color w:val="000000"/>
                <w:sz w:val="24"/>
                <w:szCs w:val="24"/>
                <w:lang w:val="ru-RU"/>
              </w:rPr>
              <w:t>(умения,</w:t>
            </w:r>
            <w:r w:rsidRPr="00C73CE9">
              <w:rPr>
                <w:lang w:val="ru-RU"/>
              </w:rPr>
              <w:t xml:space="preserve"> </w:t>
            </w:r>
            <w:r w:rsidRPr="00C73CE9">
              <w:rPr>
                <w:rFonts w:ascii="Times New Roman" w:hAnsi="Times New Roman" w:cs="Times New Roman"/>
                <w:color w:val="000000"/>
                <w:sz w:val="24"/>
                <w:szCs w:val="24"/>
                <w:lang w:val="ru-RU"/>
              </w:rPr>
              <w:t>владения),</w:t>
            </w:r>
            <w:r w:rsidRPr="00C73CE9">
              <w:rPr>
                <w:lang w:val="ru-RU"/>
              </w:rPr>
              <w:t xml:space="preserve"> </w:t>
            </w:r>
            <w:r w:rsidRPr="00C73CE9">
              <w:rPr>
                <w:rFonts w:ascii="Times New Roman" w:hAnsi="Times New Roman" w:cs="Times New Roman"/>
                <w:color w:val="000000"/>
                <w:sz w:val="24"/>
                <w:szCs w:val="24"/>
                <w:lang w:val="ru-RU"/>
              </w:rPr>
              <w:t>полученные</w:t>
            </w:r>
            <w:r w:rsidRPr="00C73CE9">
              <w:rPr>
                <w:lang w:val="ru-RU"/>
              </w:rPr>
              <w:t xml:space="preserve"> </w:t>
            </w:r>
            <w:r w:rsidRPr="00C73CE9">
              <w:rPr>
                <w:rFonts w:ascii="Times New Roman" w:hAnsi="Times New Roman" w:cs="Times New Roman"/>
                <w:color w:val="000000"/>
                <w:sz w:val="24"/>
                <w:szCs w:val="24"/>
                <w:lang w:val="ru-RU"/>
              </w:rPr>
              <w:t>при</w:t>
            </w:r>
            <w:r w:rsidRPr="00C73CE9">
              <w:rPr>
                <w:lang w:val="ru-RU"/>
              </w:rPr>
              <w:t xml:space="preserve"> </w:t>
            </w:r>
            <w:r w:rsidRPr="00C73CE9">
              <w:rPr>
                <w:rFonts w:ascii="Times New Roman" w:hAnsi="Times New Roman" w:cs="Times New Roman"/>
                <w:color w:val="000000"/>
                <w:sz w:val="24"/>
                <w:szCs w:val="24"/>
                <w:lang w:val="ru-RU"/>
              </w:rPr>
              <w:t>изучении</w:t>
            </w:r>
            <w:r w:rsidRPr="00C73CE9">
              <w:rPr>
                <w:lang w:val="ru-RU"/>
              </w:rPr>
              <w:t xml:space="preserve"> </w:t>
            </w:r>
            <w:r w:rsidRPr="00C73CE9">
              <w:rPr>
                <w:rFonts w:ascii="Times New Roman" w:hAnsi="Times New Roman" w:cs="Times New Roman"/>
                <w:color w:val="000000"/>
                <w:sz w:val="24"/>
                <w:szCs w:val="24"/>
                <w:lang w:val="ru-RU"/>
              </w:rPr>
              <w:t>данной</w:t>
            </w:r>
            <w:r w:rsidRPr="00C73CE9">
              <w:rPr>
                <w:lang w:val="ru-RU"/>
              </w:rPr>
              <w:t xml:space="preserve"> </w:t>
            </w:r>
            <w:r w:rsidRPr="00C73CE9">
              <w:rPr>
                <w:rFonts w:ascii="Times New Roman" w:hAnsi="Times New Roman" w:cs="Times New Roman"/>
                <w:color w:val="000000"/>
                <w:sz w:val="24"/>
                <w:szCs w:val="24"/>
                <w:lang w:val="ru-RU"/>
              </w:rPr>
              <w:t>дисциплины</w:t>
            </w:r>
            <w:r w:rsidRPr="00C73CE9">
              <w:rPr>
                <w:lang w:val="ru-RU"/>
              </w:rPr>
              <w:t xml:space="preserve"> </w:t>
            </w:r>
            <w:r w:rsidRPr="00C73CE9">
              <w:rPr>
                <w:rFonts w:ascii="Times New Roman" w:hAnsi="Times New Roman" w:cs="Times New Roman"/>
                <w:color w:val="000000"/>
                <w:sz w:val="24"/>
                <w:szCs w:val="24"/>
                <w:lang w:val="ru-RU"/>
              </w:rPr>
              <w:t>будут</w:t>
            </w:r>
            <w:r w:rsidRPr="00C73CE9">
              <w:rPr>
                <w:lang w:val="ru-RU"/>
              </w:rPr>
              <w:t xml:space="preserve"> </w:t>
            </w:r>
            <w:r w:rsidRPr="00C73CE9">
              <w:rPr>
                <w:rFonts w:ascii="Times New Roman" w:hAnsi="Times New Roman" w:cs="Times New Roman"/>
                <w:color w:val="000000"/>
                <w:sz w:val="24"/>
                <w:szCs w:val="24"/>
                <w:lang w:val="ru-RU"/>
              </w:rPr>
              <w:t>необходимы</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изучения</w:t>
            </w:r>
            <w:r w:rsidRPr="00C73CE9">
              <w:rPr>
                <w:lang w:val="ru-RU"/>
              </w:rPr>
              <w:t xml:space="preserve"> </w:t>
            </w:r>
            <w:r w:rsidRPr="00C73CE9">
              <w:rPr>
                <w:rFonts w:ascii="Times New Roman" w:hAnsi="Times New Roman" w:cs="Times New Roman"/>
                <w:color w:val="000000"/>
                <w:sz w:val="24"/>
                <w:szCs w:val="24"/>
                <w:lang w:val="ru-RU"/>
              </w:rPr>
              <w:t>дисциплин/практик:</w:t>
            </w:r>
            <w:r w:rsidRPr="00C73CE9">
              <w:rPr>
                <w:lang w:val="ru-RU"/>
              </w:rPr>
              <w:t xml:space="preserve"> </w:t>
            </w:r>
          </w:p>
        </w:tc>
      </w:tr>
      <w:tr w:rsidR="00226EE9" w14:paraId="3E5151F1" w14:textId="77777777">
        <w:trPr>
          <w:trHeight w:hRule="exact" w:val="285"/>
        </w:trPr>
        <w:tc>
          <w:tcPr>
            <w:tcW w:w="9370" w:type="dxa"/>
            <w:gridSpan w:val="2"/>
            <w:shd w:val="clear" w:color="000000" w:fill="FFFFFF"/>
            <w:tcMar>
              <w:left w:w="34" w:type="dxa"/>
              <w:right w:w="34" w:type="dxa"/>
            </w:tcMar>
          </w:tcPr>
          <w:p w14:paraId="6F7A3507"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Зеленая</w:t>
            </w:r>
            <w:r>
              <w:t xml:space="preserve"> </w:t>
            </w:r>
            <w:r>
              <w:rPr>
                <w:rFonts w:ascii="Times New Roman" w:hAnsi="Times New Roman" w:cs="Times New Roman"/>
                <w:color w:val="000000"/>
                <w:sz w:val="24"/>
                <w:szCs w:val="24"/>
              </w:rPr>
              <w:t>логистика</w:t>
            </w:r>
            <w:r>
              <w:t xml:space="preserve"> </w:t>
            </w:r>
          </w:p>
        </w:tc>
      </w:tr>
      <w:tr w:rsidR="00226EE9" w14:paraId="25FBA497" w14:textId="77777777">
        <w:trPr>
          <w:trHeight w:hRule="exact" w:val="285"/>
        </w:trPr>
        <w:tc>
          <w:tcPr>
            <w:tcW w:w="9370" w:type="dxa"/>
            <w:gridSpan w:val="2"/>
            <w:shd w:val="clear" w:color="000000" w:fill="FFFFFF"/>
            <w:tcMar>
              <w:left w:w="34" w:type="dxa"/>
              <w:right w:w="34" w:type="dxa"/>
            </w:tcMar>
          </w:tcPr>
          <w:p w14:paraId="50C162E4"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Интегрированное</w:t>
            </w:r>
            <w:r>
              <w:t xml:space="preserve"> </w:t>
            </w:r>
            <w:r>
              <w:rPr>
                <w:rFonts w:ascii="Times New Roman" w:hAnsi="Times New Roman" w:cs="Times New Roman"/>
                <w:color w:val="000000"/>
                <w:sz w:val="24"/>
                <w:szCs w:val="24"/>
              </w:rPr>
              <w:t>планирование</w:t>
            </w:r>
            <w:r>
              <w:t xml:space="preserve"> </w:t>
            </w:r>
            <w:r>
              <w:rPr>
                <w:rFonts w:ascii="Times New Roman" w:hAnsi="Times New Roman" w:cs="Times New Roman"/>
                <w:color w:val="000000"/>
                <w:sz w:val="24"/>
                <w:szCs w:val="24"/>
              </w:rPr>
              <w:t>цепей</w:t>
            </w:r>
            <w:r>
              <w:t xml:space="preserve"> </w:t>
            </w:r>
            <w:r>
              <w:rPr>
                <w:rFonts w:ascii="Times New Roman" w:hAnsi="Times New Roman" w:cs="Times New Roman"/>
                <w:color w:val="000000"/>
                <w:sz w:val="24"/>
                <w:szCs w:val="24"/>
              </w:rPr>
              <w:t>поставок</w:t>
            </w:r>
            <w:r>
              <w:t xml:space="preserve"> </w:t>
            </w:r>
          </w:p>
        </w:tc>
      </w:tr>
      <w:tr w:rsidR="00226EE9" w:rsidRPr="00B40F82" w14:paraId="2CD80D80" w14:textId="77777777">
        <w:trPr>
          <w:trHeight w:hRule="exact" w:val="285"/>
        </w:trPr>
        <w:tc>
          <w:tcPr>
            <w:tcW w:w="9370" w:type="dxa"/>
            <w:gridSpan w:val="2"/>
            <w:shd w:val="clear" w:color="000000" w:fill="FFFFFF"/>
            <w:tcMar>
              <w:left w:w="34" w:type="dxa"/>
              <w:right w:w="34" w:type="dxa"/>
            </w:tcMar>
          </w:tcPr>
          <w:p w14:paraId="41E5ED94"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Подготовка</w:t>
            </w:r>
            <w:r w:rsidRPr="00C73CE9">
              <w:rPr>
                <w:lang w:val="ru-RU"/>
              </w:rPr>
              <w:t xml:space="preserve"> </w:t>
            </w:r>
            <w:r w:rsidRPr="00C73CE9">
              <w:rPr>
                <w:rFonts w:ascii="Times New Roman" w:hAnsi="Times New Roman" w:cs="Times New Roman"/>
                <w:color w:val="000000"/>
                <w:sz w:val="24"/>
                <w:szCs w:val="24"/>
                <w:lang w:val="ru-RU"/>
              </w:rPr>
              <w:t>к</w:t>
            </w:r>
            <w:r w:rsidRPr="00C73CE9">
              <w:rPr>
                <w:lang w:val="ru-RU"/>
              </w:rPr>
              <w:t xml:space="preserve"> </w:t>
            </w:r>
            <w:r w:rsidRPr="00C73CE9">
              <w:rPr>
                <w:rFonts w:ascii="Times New Roman" w:hAnsi="Times New Roman" w:cs="Times New Roman"/>
                <w:color w:val="000000"/>
                <w:sz w:val="24"/>
                <w:szCs w:val="24"/>
                <w:lang w:val="ru-RU"/>
              </w:rPr>
              <w:t>защите</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защита</w:t>
            </w:r>
            <w:r w:rsidRPr="00C73CE9">
              <w:rPr>
                <w:lang w:val="ru-RU"/>
              </w:rPr>
              <w:t xml:space="preserve"> </w:t>
            </w:r>
            <w:r w:rsidRPr="00C73CE9">
              <w:rPr>
                <w:rFonts w:ascii="Times New Roman" w:hAnsi="Times New Roman" w:cs="Times New Roman"/>
                <w:color w:val="000000"/>
                <w:sz w:val="24"/>
                <w:szCs w:val="24"/>
                <w:lang w:val="ru-RU"/>
              </w:rPr>
              <w:t>выпускной</w:t>
            </w:r>
            <w:r w:rsidRPr="00C73CE9">
              <w:rPr>
                <w:lang w:val="ru-RU"/>
              </w:rPr>
              <w:t xml:space="preserve"> </w:t>
            </w:r>
            <w:r w:rsidRPr="00C73CE9">
              <w:rPr>
                <w:rFonts w:ascii="Times New Roman" w:hAnsi="Times New Roman" w:cs="Times New Roman"/>
                <w:color w:val="000000"/>
                <w:sz w:val="24"/>
                <w:szCs w:val="24"/>
                <w:lang w:val="ru-RU"/>
              </w:rPr>
              <w:t>квалификационной</w:t>
            </w:r>
            <w:r w:rsidRPr="00C73CE9">
              <w:rPr>
                <w:lang w:val="ru-RU"/>
              </w:rPr>
              <w:t xml:space="preserve"> </w:t>
            </w:r>
            <w:r w:rsidRPr="00C73CE9">
              <w:rPr>
                <w:rFonts w:ascii="Times New Roman" w:hAnsi="Times New Roman" w:cs="Times New Roman"/>
                <w:color w:val="000000"/>
                <w:sz w:val="24"/>
                <w:szCs w:val="24"/>
                <w:lang w:val="ru-RU"/>
              </w:rPr>
              <w:t>работы</w:t>
            </w:r>
            <w:r w:rsidRPr="00C73CE9">
              <w:rPr>
                <w:lang w:val="ru-RU"/>
              </w:rPr>
              <w:t xml:space="preserve"> </w:t>
            </w:r>
          </w:p>
        </w:tc>
      </w:tr>
      <w:tr w:rsidR="00226EE9" w:rsidRPr="00B40F82" w14:paraId="1E1A1B75" w14:textId="77777777">
        <w:trPr>
          <w:trHeight w:hRule="exact" w:val="285"/>
        </w:trPr>
        <w:tc>
          <w:tcPr>
            <w:tcW w:w="9370" w:type="dxa"/>
            <w:gridSpan w:val="2"/>
            <w:shd w:val="clear" w:color="000000" w:fill="FFFFFF"/>
            <w:tcMar>
              <w:left w:w="34" w:type="dxa"/>
              <w:right w:w="34" w:type="dxa"/>
            </w:tcMar>
          </w:tcPr>
          <w:p w14:paraId="778AACF5"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Подготовка</w:t>
            </w:r>
            <w:r w:rsidRPr="00C73CE9">
              <w:rPr>
                <w:lang w:val="ru-RU"/>
              </w:rPr>
              <w:t xml:space="preserve"> </w:t>
            </w:r>
            <w:r w:rsidRPr="00C73CE9">
              <w:rPr>
                <w:rFonts w:ascii="Times New Roman" w:hAnsi="Times New Roman" w:cs="Times New Roman"/>
                <w:color w:val="000000"/>
                <w:sz w:val="24"/>
                <w:szCs w:val="24"/>
                <w:lang w:val="ru-RU"/>
              </w:rPr>
              <w:t>к</w:t>
            </w:r>
            <w:r w:rsidRPr="00C73CE9">
              <w:rPr>
                <w:lang w:val="ru-RU"/>
              </w:rPr>
              <w:t xml:space="preserve"> </w:t>
            </w:r>
            <w:r w:rsidRPr="00C73CE9">
              <w:rPr>
                <w:rFonts w:ascii="Times New Roman" w:hAnsi="Times New Roman" w:cs="Times New Roman"/>
                <w:color w:val="000000"/>
                <w:sz w:val="24"/>
                <w:szCs w:val="24"/>
                <w:lang w:val="ru-RU"/>
              </w:rPr>
              <w:t>сдаче</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сдача</w:t>
            </w:r>
            <w:r w:rsidRPr="00C73CE9">
              <w:rPr>
                <w:lang w:val="ru-RU"/>
              </w:rPr>
              <w:t xml:space="preserve"> </w:t>
            </w:r>
            <w:r w:rsidRPr="00C73CE9">
              <w:rPr>
                <w:rFonts w:ascii="Times New Roman" w:hAnsi="Times New Roman" w:cs="Times New Roman"/>
                <w:color w:val="000000"/>
                <w:sz w:val="24"/>
                <w:szCs w:val="24"/>
                <w:lang w:val="ru-RU"/>
              </w:rPr>
              <w:t>государственного</w:t>
            </w:r>
            <w:r w:rsidRPr="00C73CE9">
              <w:rPr>
                <w:lang w:val="ru-RU"/>
              </w:rPr>
              <w:t xml:space="preserve"> </w:t>
            </w:r>
            <w:r w:rsidRPr="00C73CE9">
              <w:rPr>
                <w:rFonts w:ascii="Times New Roman" w:hAnsi="Times New Roman" w:cs="Times New Roman"/>
                <w:color w:val="000000"/>
                <w:sz w:val="24"/>
                <w:szCs w:val="24"/>
                <w:lang w:val="ru-RU"/>
              </w:rPr>
              <w:t>экзамена</w:t>
            </w:r>
            <w:r w:rsidRPr="00C73CE9">
              <w:rPr>
                <w:lang w:val="ru-RU"/>
              </w:rPr>
              <w:t xml:space="preserve"> </w:t>
            </w:r>
          </w:p>
        </w:tc>
      </w:tr>
      <w:tr w:rsidR="00226EE9" w14:paraId="009482E4" w14:textId="77777777">
        <w:trPr>
          <w:trHeight w:hRule="exact" w:val="285"/>
        </w:trPr>
        <w:tc>
          <w:tcPr>
            <w:tcW w:w="9370" w:type="dxa"/>
            <w:gridSpan w:val="2"/>
            <w:shd w:val="clear" w:color="000000" w:fill="FFFFFF"/>
            <w:tcMar>
              <w:left w:w="34" w:type="dxa"/>
              <w:right w:w="34" w:type="dxa"/>
            </w:tcMar>
          </w:tcPr>
          <w:p w14:paraId="6A9C1312"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226EE9" w14:paraId="08E06068" w14:textId="77777777">
        <w:trPr>
          <w:trHeight w:hRule="exact" w:val="285"/>
        </w:trPr>
        <w:tc>
          <w:tcPr>
            <w:tcW w:w="9370" w:type="dxa"/>
            <w:gridSpan w:val="2"/>
            <w:shd w:val="clear" w:color="000000" w:fill="FFFFFF"/>
            <w:tcMar>
              <w:left w:w="34" w:type="dxa"/>
              <w:right w:w="34" w:type="dxa"/>
            </w:tcMar>
          </w:tcPr>
          <w:p w14:paraId="5C6E2723"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Транспортная</w:t>
            </w:r>
            <w:r>
              <w:t xml:space="preserve"> </w:t>
            </w:r>
            <w:r>
              <w:rPr>
                <w:rFonts w:ascii="Times New Roman" w:hAnsi="Times New Roman" w:cs="Times New Roman"/>
                <w:color w:val="000000"/>
                <w:sz w:val="24"/>
                <w:szCs w:val="24"/>
              </w:rPr>
              <w:t>логистика</w:t>
            </w:r>
            <w:r>
              <w:t xml:space="preserve"> </w:t>
            </w:r>
          </w:p>
        </w:tc>
      </w:tr>
      <w:tr w:rsidR="00226EE9" w14:paraId="6658797C" w14:textId="77777777">
        <w:trPr>
          <w:trHeight w:hRule="exact" w:val="285"/>
        </w:trPr>
        <w:tc>
          <w:tcPr>
            <w:tcW w:w="9370" w:type="dxa"/>
            <w:gridSpan w:val="2"/>
            <w:shd w:val="clear" w:color="000000" w:fill="FFFFFF"/>
            <w:tcMar>
              <w:left w:w="34" w:type="dxa"/>
              <w:right w:w="34" w:type="dxa"/>
            </w:tcMar>
          </w:tcPr>
          <w:p w14:paraId="22DF29EF"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логистической</w:t>
            </w:r>
            <w:r>
              <w:t xml:space="preserve"> </w:t>
            </w:r>
            <w:r>
              <w:rPr>
                <w:rFonts w:ascii="Times New Roman" w:hAnsi="Times New Roman" w:cs="Times New Roman"/>
                <w:color w:val="000000"/>
                <w:sz w:val="24"/>
                <w:szCs w:val="24"/>
              </w:rPr>
              <w:t>инфраструктурой</w:t>
            </w:r>
            <w:r>
              <w:t xml:space="preserve"> </w:t>
            </w:r>
          </w:p>
        </w:tc>
      </w:tr>
      <w:tr w:rsidR="00226EE9" w14:paraId="17061DFB" w14:textId="77777777">
        <w:trPr>
          <w:trHeight w:hRule="exact" w:val="138"/>
        </w:trPr>
        <w:tc>
          <w:tcPr>
            <w:tcW w:w="1986" w:type="dxa"/>
          </w:tcPr>
          <w:p w14:paraId="6B3964B5" w14:textId="77777777" w:rsidR="00226EE9" w:rsidRDefault="00226EE9"/>
        </w:tc>
        <w:tc>
          <w:tcPr>
            <w:tcW w:w="7372" w:type="dxa"/>
          </w:tcPr>
          <w:p w14:paraId="13D96BB8" w14:textId="77777777" w:rsidR="00226EE9" w:rsidRDefault="00226EE9"/>
        </w:tc>
      </w:tr>
      <w:tr w:rsidR="00226EE9" w:rsidRPr="00B40F82" w14:paraId="6DD35254" w14:textId="77777777">
        <w:trPr>
          <w:trHeight w:hRule="exact" w:val="555"/>
        </w:trPr>
        <w:tc>
          <w:tcPr>
            <w:tcW w:w="9370" w:type="dxa"/>
            <w:gridSpan w:val="2"/>
            <w:shd w:val="clear" w:color="000000" w:fill="FFFFFF"/>
            <w:tcMar>
              <w:left w:w="34" w:type="dxa"/>
              <w:right w:w="34" w:type="dxa"/>
            </w:tcMar>
          </w:tcPr>
          <w:p w14:paraId="60B8D922"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b/>
                <w:color w:val="000000"/>
                <w:sz w:val="24"/>
                <w:szCs w:val="24"/>
                <w:lang w:val="ru-RU"/>
              </w:rPr>
              <w:t>3</w:t>
            </w:r>
            <w:r w:rsidRPr="00C73CE9">
              <w:rPr>
                <w:lang w:val="ru-RU"/>
              </w:rPr>
              <w:t xml:space="preserve"> </w:t>
            </w:r>
            <w:r w:rsidRPr="00C73CE9">
              <w:rPr>
                <w:rFonts w:ascii="Times New Roman" w:hAnsi="Times New Roman" w:cs="Times New Roman"/>
                <w:b/>
                <w:color w:val="000000"/>
                <w:sz w:val="24"/>
                <w:szCs w:val="24"/>
                <w:lang w:val="ru-RU"/>
              </w:rPr>
              <w:t>Компетенции</w:t>
            </w:r>
            <w:r w:rsidRPr="00C73CE9">
              <w:rPr>
                <w:lang w:val="ru-RU"/>
              </w:rPr>
              <w:t xml:space="preserve"> </w:t>
            </w:r>
            <w:r w:rsidRPr="00C73CE9">
              <w:rPr>
                <w:rFonts w:ascii="Times New Roman" w:hAnsi="Times New Roman" w:cs="Times New Roman"/>
                <w:b/>
                <w:color w:val="000000"/>
                <w:sz w:val="24"/>
                <w:szCs w:val="24"/>
                <w:lang w:val="ru-RU"/>
              </w:rPr>
              <w:t>обучающегося,</w:t>
            </w:r>
            <w:r w:rsidRPr="00C73CE9">
              <w:rPr>
                <w:lang w:val="ru-RU"/>
              </w:rPr>
              <w:t xml:space="preserve"> </w:t>
            </w:r>
            <w:r w:rsidRPr="00C73CE9">
              <w:rPr>
                <w:rFonts w:ascii="Times New Roman" w:hAnsi="Times New Roman" w:cs="Times New Roman"/>
                <w:b/>
                <w:color w:val="000000"/>
                <w:sz w:val="24"/>
                <w:szCs w:val="24"/>
                <w:lang w:val="ru-RU"/>
              </w:rPr>
              <w:t>формируемые</w:t>
            </w:r>
            <w:r w:rsidRPr="00C73CE9">
              <w:rPr>
                <w:lang w:val="ru-RU"/>
              </w:rPr>
              <w:t xml:space="preserve"> </w:t>
            </w:r>
            <w:r w:rsidRPr="00C73CE9">
              <w:rPr>
                <w:rFonts w:ascii="Times New Roman" w:hAnsi="Times New Roman" w:cs="Times New Roman"/>
                <w:b/>
                <w:color w:val="000000"/>
                <w:sz w:val="24"/>
                <w:szCs w:val="24"/>
                <w:lang w:val="ru-RU"/>
              </w:rPr>
              <w:t>в</w:t>
            </w:r>
            <w:r w:rsidRPr="00C73CE9">
              <w:rPr>
                <w:lang w:val="ru-RU"/>
              </w:rPr>
              <w:t xml:space="preserve"> </w:t>
            </w:r>
            <w:r w:rsidRPr="00C73CE9">
              <w:rPr>
                <w:rFonts w:ascii="Times New Roman" w:hAnsi="Times New Roman" w:cs="Times New Roman"/>
                <w:b/>
                <w:color w:val="000000"/>
                <w:sz w:val="24"/>
                <w:szCs w:val="24"/>
                <w:lang w:val="ru-RU"/>
              </w:rPr>
              <w:t>результате</w:t>
            </w:r>
            <w:r w:rsidRPr="00C73CE9">
              <w:rPr>
                <w:lang w:val="ru-RU"/>
              </w:rPr>
              <w:t xml:space="preserve"> </w:t>
            </w:r>
            <w:r w:rsidRPr="00C73CE9">
              <w:rPr>
                <w:rFonts w:ascii="Times New Roman" w:hAnsi="Times New Roman" w:cs="Times New Roman"/>
                <w:b/>
                <w:color w:val="000000"/>
                <w:sz w:val="24"/>
                <w:szCs w:val="24"/>
                <w:lang w:val="ru-RU"/>
              </w:rPr>
              <w:t>освоения</w:t>
            </w:r>
            <w:r w:rsidRPr="00C73CE9">
              <w:rPr>
                <w:lang w:val="ru-RU"/>
              </w:rPr>
              <w:t xml:space="preserve"> </w:t>
            </w:r>
          </w:p>
          <w:p w14:paraId="2E6EDAF9"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b/>
                <w:color w:val="000000"/>
                <w:sz w:val="24"/>
                <w:szCs w:val="24"/>
                <w:lang w:val="ru-RU"/>
              </w:rPr>
              <w:t>дисциплины</w:t>
            </w:r>
            <w:r w:rsidRPr="00C73CE9">
              <w:rPr>
                <w:lang w:val="ru-RU"/>
              </w:rPr>
              <w:t xml:space="preserve"> </w:t>
            </w:r>
            <w:r w:rsidRPr="00C73CE9">
              <w:rPr>
                <w:rFonts w:ascii="Times New Roman" w:hAnsi="Times New Roman" w:cs="Times New Roman"/>
                <w:b/>
                <w:color w:val="000000"/>
                <w:sz w:val="24"/>
                <w:szCs w:val="24"/>
                <w:lang w:val="ru-RU"/>
              </w:rPr>
              <w:t>(модуля)</w:t>
            </w:r>
            <w:r w:rsidRPr="00C73CE9">
              <w:rPr>
                <w:lang w:val="ru-RU"/>
              </w:rPr>
              <w:t xml:space="preserve"> </w:t>
            </w:r>
            <w:r w:rsidRPr="00C73CE9">
              <w:rPr>
                <w:rFonts w:ascii="Times New Roman" w:hAnsi="Times New Roman" w:cs="Times New Roman"/>
                <w:b/>
                <w:color w:val="000000"/>
                <w:sz w:val="24"/>
                <w:szCs w:val="24"/>
                <w:lang w:val="ru-RU"/>
              </w:rPr>
              <w:t>и</w:t>
            </w:r>
            <w:r w:rsidRPr="00C73CE9">
              <w:rPr>
                <w:lang w:val="ru-RU"/>
              </w:rPr>
              <w:t xml:space="preserve"> </w:t>
            </w:r>
            <w:r w:rsidRPr="00C73CE9">
              <w:rPr>
                <w:rFonts w:ascii="Times New Roman" w:hAnsi="Times New Roman" w:cs="Times New Roman"/>
                <w:b/>
                <w:color w:val="000000"/>
                <w:sz w:val="24"/>
                <w:szCs w:val="24"/>
                <w:lang w:val="ru-RU"/>
              </w:rPr>
              <w:t>планируемые</w:t>
            </w:r>
            <w:r w:rsidRPr="00C73CE9">
              <w:rPr>
                <w:lang w:val="ru-RU"/>
              </w:rPr>
              <w:t xml:space="preserve"> </w:t>
            </w:r>
            <w:r w:rsidRPr="00C73CE9">
              <w:rPr>
                <w:rFonts w:ascii="Times New Roman" w:hAnsi="Times New Roman" w:cs="Times New Roman"/>
                <w:b/>
                <w:color w:val="000000"/>
                <w:sz w:val="24"/>
                <w:szCs w:val="24"/>
                <w:lang w:val="ru-RU"/>
              </w:rPr>
              <w:t>результаты</w:t>
            </w:r>
            <w:r w:rsidRPr="00C73CE9">
              <w:rPr>
                <w:lang w:val="ru-RU"/>
              </w:rPr>
              <w:t xml:space="preserve"> </w:t>
            </w:r>
            <w:r w:rsidRPr="00C73CE9">
              <w:rPr>
                <w:rFonts w:ascii="Times New Roman" w:hAnsi="Times New Roman" w:cs="Times New Roman"/>
                <w:b/>
                <w:color w:val="000000"/>
                <w:sz w:val="24"/>
                <w:szCs w:val="24"/>
                <w:lang w:val="ru-RU"/>
              </w:rPr>
              <w:t>обучения</w:t>
            </w:r>
            <w:r w:rsidRPr="00C73CE9">
              <w:rPr>
                <w:lang w:val="ru-RU"/>
              </w:rPr>
              <w:t xml:space="preserve"> </w:t>
            </w:r>
          </w:p>
        </w:tc>
      </w:tr>
      <w:tr w:rsidR="00226EE9" w:rsidRPr="00B40F82" w14:paraId="2A0B1D2A" w14:textId="77777777">
        <w:trPr>
          <w:trHeight w:hRule="exact" w:val="555"/>
        </w:trPr>
        <w:tc>
          <w:tcPr>
            <w:tcW w:w="9370" w:type="dxa"/>
            <w:gridSpan w:val="2"/>
            <w:shd w:val="clear" w:color="000000" w:fill="FFFFFF"/>
            <w:tcMar>
              <w:left w:w="34" w:type="dxa"/>
              <w:right w:w="34" w:type="dxa"/>
            </w:tcMar>
          </w:tcPr>
          <w:p w14:paraId="5F0A527B"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результате</w:t>
            </w:r>
            <w:r w:rsidRPr="00C73CE9">
              <w:rPr>
                <w:lang w:val="ru-RU"/>
              </w:rPr>
              <w:t xml:space="preserve"> </w:t>
            </w:r>
            <w:r w:rsidRPr="00C73CE9">
              <w:rPr>
                <w:rFonts w:ascii="Times New Roman" w:hAnsi="Times New Roman" w:cs="Times New Roman"/>
                <w:color w:val="000000"/>
                <w:sz w:val="24"/>
                <w:szCs w:val="24"/>
                <w:lang w:val="ru-RU"/>
              </w:rPr>
              <w:t>освоения</w:t>
            </w:r>
            <w:r w:rsidRPr="00C73CE9">
              <w:rPr>
                <w:lang w:val="ru-RU"/>
              </w:rPr>
              <w:t xml:space="preserve"> </w:t>
            </w:r>
            <w:r w:rsidRPr="00C73CE9">
              <w:rPr>
                <w:rFonts w:ascii="Times New Roman" w:hAnsi="Times New Roman" w:cs="Times New Roman"/>
                <w:color w:val="000000"/>
                <w:sz w:val="24"/>
                <w:szCs w:val="24"/>
                <w:lang w:val="ru-RU"/>
              </w:rPr>
              <w:t>дисциплины</w:t>
            </w:r>
            <w:r w:rsidRPr="00C73CE9">
              <w:rPr>
                <w:lang w:val="ru-RU"/>
              </w:rPr>
              <w:t xml:space="preserve"> </w:t>
            </w:r>
            <w:r w:rsidRPr="00C73CE9">
              <w:rPr>
                <w:rFonts w:ascii="Times New Roman" w:hAnsi="Times New Roman" w:cs="Times New Roman"/>
                <w:color w:val="000000"/>
                <w:sz w:val="24"/>
                <w:szCs w:val="24"/>
                <w:lang w:val="ru-RU"/>
              </w:rPr>
              <w:t>(модуля)</w:t>
            </w:r>
            <w:r w:rsidRPr="00C73CE9">
              <w:rPr>
                <w:lang w:val="ru-RU"/>
              </w:rPr>
              <w:t xml:space="preserve"> </w:t>
            </w:r>
            <w:r w:rsidRPr="00C73CE9">
              <w:rPr>
                <w:rFonts w:ascii="Times New Roman" w:hAnsi="Times New Roman" w:cs="Times New Roman"/>
                <w:color w:val="000000"/>
                <w:sz w:val="24"/>
                <w:szCs w:val="24"/>
                <w:lang w:val="ru-RU"/>
              </w:rPr>
              <w:t>«Инновационный</w:t>
            </w:r>
            <w:r w:rsidRPr="00C73CE9">
              <w:rPr>
                <w:lang w:val="ru-RU"/>
              </w:rPr>
              <w:t xml:space="preserve"> </w:t>
            </w:r>
            <w:r w:rsidRPr="00C73CE9">
              <w:rPr>
                <w:rFonts w:ascii="Times New Roman" w:hAnsi="Times New Roman" w:cs="Times New Roman"/>
                <w:color w:val="000000"/>
                <w:sz w:val="24"/>
                <w:szCs w:val="24"/>
                <w:lang w:val="ru-RU"/>
              </w:rPr>
              <w:t>менеджмент»</w:t>
            </w:r>
            <w:r w:rsidRPr="00C73CE9">
              <w:rPr>
                <w:lang w:val="ru-RU"/>
              </w:rPr>
              <w:t xml:space="preserve"> </w:t>
            </w:r>
            <w:r w:rsidRPr="00C73CE9">
              <w:rPr>
                <w:rFonts w:ascii="Times New Roman" w:hAnsi="Times New Roman" w:cs="Times New Roman"/>
                <w:color w:val="000000"/>
                <w:sz w:val="24"/>
                <w:szCs w:val="24"/>
                <w:lang w:val="ru-RU"/>
              </w:rPr>
              <w:t>обучающийся</w:t>
            </w:r>
            <w:r w:rsidRPr="00C73CE9">
              <w:rPr>
                <w:lang w:val="ru-RU"/>
              </w:rPr>
              <w:t xml:space="preserve"> </w:t>
            </w:r>
            <w:r w:rsidRPr="00C73CE9">
              <w:rPr>
                <w:rFonts w:ascii="Times New Roman" w:hAnsi="Times New Roman" w:cs="Times New Roman"/>
                <w:color w:val="000000"/>
                <w:sz w:val="24"/>
                <w:szCs w:val="24"/>
                <w:lang w:val="ru-RU"/>
              </w:rPr>
              <w:t>должен</w:t>
            </w:r>
            <w:r w:rsidRPr="00C73CE9">
              <w:rPr>
                <w:lang w:val="ru-RU"/>
              </w:rPr>
              <w:t xml:space="preserve"> </w:t>
            </w:r>
            <w:r w:rsidRPr="00C73CE9">
              <w:rPr>
                <w:rFonts w:ascii="Times New Roman" w:hAnsi="Times New Roman" w:cs="Times New Roman"/>
                <w:color w:val="000000"/>
                <w:sz w:val="24"/>
                <w:szCs w:val="24"/>
                <w:lang w:val="ru-RU"/>
              </w:rPr>
              <w:t>обладать</w:t>
            </w:r>
            <w:r w:rsidRPr="00C73CE9">
              <w:rPr>
                <w:lang w:val="ru-RU"/>
              </w:rPr>
              <w:t xml:space="preserve"> </w:t>
            </w:r>
            <w:r w:rsidRPr="00C73CE9">
              <w:rPr>
                <w:rFonts w:ascii="Times New Roman" w:hAnsi="Times New Roman" w:cs="Times New Roman"/>
                <w:color w:val="000000"/>
                <w:sz w:val="24"/>
                <w:szCs w:val="24"/>
                <w:lang w:val="ru-RU"/>
              </w:rPr>
              <w:t>следующими</w:t>
            </w:r>
            <w:r w:rsidRPr="00C73CE9">
              <w:rPr>
                <w:lang w:val="ru-RU"/>
              </w:rPr>
              <w:t xml:space="preserve"> </w:t>
            </w:r>
            <w:r w:rsidRPr="00C73CE9">
              <w:rPr>
                <w:rFonts w:ascii="Times New Roman" w:hAnsi="Times New Roman" w:cs="Times New Roman"/>
                <w:color w:val="000000"/>
                <w:sz w:val="24"/>
                <w:szCs w:val="24"/>
                <w:lang w:val="ru-RU"/>
              </w:rPr>
              <w:t>компетенциями:</w:t>
            </w:r>
            <w:r w:rsidRPr="00C73CE9">
              <w:rPr>
                <w:lang w:val="ru-RU"/>
              </w:rPr>
              <w:t xml:space="preserve"> </w:t>
            </w:r>
          </w:p>
        </w:tc>
      </w:tr>
      <w:tr w:rsidR="00226EE9" w:rsidRPr="00B40F82" w14:paraId="2FA3C503" w14:textId="77777777">
        <w:trPr>
          <w:trHeight w:hRule="exact" w:val="694"/>
        </w:trPr>
        <w:tc>
          <w:tcPr>
            <w:tcW w:w="1986" w:type="dxa"/>
          </w:tcPr>
          <w:p w14:paraId="076A9DFE" w14:textId="77777777" w:rsidR="00226EE9" w:rsidRPr="00C73CE9" w:rsidRDefault="00226EE9">
            <w:pPr>
              <w:rPr>
                <w:lang w:val="ru-RU"/>
              </w:rPr>
            </w:pPr>
          </w:p>
        </w:tc>
        <w:tc>
          <w:tcPr>
            <w:tcW w:w="7372" w:type="dxa"/>
          </w:tcPr>
          <w:p w14:paraId="203BC290" w14:textId="77777777" w:rsidR="00226EE9" w:rsidRPr="00C73CE9" w:rsidRDefault="00226EE9">
            <w:pPr>
              <w:rPr>
                <w:lang w:val="ru-RU"/>
              </w:rPr>
            </w:pPr>
          </w:p>
        </w:tc>
      </w:tr>
      <w:tr w:rsidR="00226EE9" w14:paraId="64BFF223"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C9CE7F"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31039FC6"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73154D43"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41F77B"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226EE9" w:rsidRPr="00B40F82" w14:paraId="025B4874"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B91B5B"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bl>
    <w:p w14:paraId="02F74E2E" w14:textId="77777777" w:rsidR="00226EE9" w:rsidRPr="00C73CE9" w:rsidRDefault="00C73CE9">
      <w:pPr>
        <w:rPr>
          <w:sz w:val="0"/>
          <w:szCs w:val="0"/>
          <w:lang w:val="ru-RU"/>
        </w:rPr>
      </w:pPr>
      <w:r w:rsidRPr="00C73CE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26EE9" w:rsidRPr="00B40F82" w14:paraId="6A6F0C5F"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7EEB7D" w14:textId="77777777" w:rsidR="00226EE9" w:rsidRDefault="00C73CE9">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1D14C3"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основные  понятия  и  определения  инновационного менеджмента</w:t>
            </w:r>
          </w:p>
          <w:p w14:paraId="1AB266CB"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основные нормативные акты, регламентирующие проектную деятель-ность в  области инноваций</w:t>
            </w:r>
          </w:p>
          <w:p w14:paraId="491E273A"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ме¬тоды управления проектами и программами внедрения инноваций, управления организационными изменениями</w:t>
            </w:r>
          </w:p>
          <w:p w14:paraId="24D3BFBA"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функции управления проектами, программами внедрения инноваций</w:t>
            </w:r>
          </w:p>
        </w:tc>
      </w:tr>
      <w:tr w:rsidR="00226EE9" w:rsidRPr="00B40F82" w14:paraId="71FE2FF9"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3A957E" w14:textId="77777777" w:rsidR="00226EE9" w:rsidRDefault="00C73CE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85DBB6"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приобретать знания в  области инновационного менеджмента, необхо-димые для управления проектами и программами внедрения инноваций, управления организационными изменениями</w:t>
            </w:r>
          </w:p>
          <w:p w14:paraId="4D4AC642"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применять теоретические  знания (в  области инновационного менедж-мента) в  профессиональной  деятельности, использовать их на междис-циплинарном  уровне;</w:t>
            </w:r>
          </w:p>
          <w:p w14:paraId="48A4B69B"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участвовать в командной проектной работе, ис¬пользовать навыки эф-фективной коммуникации</w:t>
            </w:r>
          </w:p>
        </w:tc>
      </w:tr>
      <w:tr w:rsidR="00226EE9" w:rsidRPr="00B40F82" w14:paraId="1E0F061A"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83513A" w14:textId="77777777" w:rsidR="00226EE9" w:rsidRDefault="00C73CE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CFFBF5"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практическими навыками использования  элементов инновационного менеджмента для управления проектами и программами внедрения  инноваций, управления организационными изменениями</w:t>
            </w:r>
          </w:p>
          <w:p w14:paraId="6501B055"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методами управления проектами и программами внедрения инноваций, управления организационными изменениями</w:t>
            </w:r>
          </w:p>
          <w:p w14:paraId="0CD68DEA"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возможностью междисциплинарного применения методов управления проектами и программами внедрения  инноваций, управления организа-ционными изменениями</w:t>
            </w:r>
          </w:p>
        </w:tc>
      </w:tr>
      <w:tr w:rsidR="00226EE9" w:rsidRPr="00B40F82" w14:paraId="15E3B0AA"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69E0D9"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ПК-8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226EE9" w:rsidRPr="00B40F82" w14:paraId="14FCDB1F"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FD1657" w14:textId="77777777" w:rsidR="00226EE9" w:rsidRDefault="00C73CE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4EE45E"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основные  понятия  и  определения  инновационного менеджмента, не-обходимые для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7F9BBF0A"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методы  и правила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bl>
    <w:p w14:paraId="436EEABC" w14:textId="77777777" w:rsidR="00226EE9" w:rsidRPr="00C73CE9" w:rsidRDefault="00C73CE9">
      <w:pPr>
        <w:rPr>
          <w:sz w:val="0"/>
          <w:szCs w:val="0"/>
          <w:lang w:val="ru-RU"/>
        </w:rPr>
      </w:pPr>
      <w:r w:rsidRPr="00C73CE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26EE9" w:rsidRPr="00B40F82" w14:paraId="1A603FE2" w14:textId="77777777">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300A2A" w14:textId="77777777" w:rsidR="00226EE9" w:rsidRDefault="00C73CE9">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0294E4"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приобретать знания в  области инновационного менеджмента, необхо-димые для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2D16F267"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применять теоретические  знания (в  области инновационного менедж-мента) в  профессиональной  деятельности, использовать их на междис-циплинарном  уровне для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645E31C2"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составлять основные документы (решения, акты, справки, договора и т.д.) при внедрении инноваций</w:t>
            </w:r>
          </w:p>
          <w:p w14:paraId="0CA7BF3D"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устанавливать взаимосвязи между документами при внедрении техноло-гических, продуктовых инноваций или организационных изменений</w:t>
            </w:r>
          </w:p>
        </w:tc>
      </w:tr>
      <w:tr w:rsidR="00226EE9" w:rsidRPr="00B40F82" w14:paraId="74850D2D" w14:textId="77777777">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7F87D5" w14:textId="77777777" w:rsidR="00226EE9" w:rsidRDefault="00C73CE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8AE234"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практическими навыками использования  элементов инновационного менеджмента для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6714A70D"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методами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1E59867A"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возможностью междисциплинарного применения методов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6B88A73F"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навыками документального оформления управленческих решений про-изводственной деятельностью организации (приказов, распоряжений, справок, аналитических отчетов и др.)</w:t>
            </w:r>
          </w:p>
        </w:tc>
      </w:tr>
      <w:tr w:rsidR="00226EE9" w:rsidRPr="00B40F82" w14:paraId="478145C4"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5769C4"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p>
        </w:tc>
      </w:tr>
      <w:tr w:rsidR="00226EE9" w:rsidRPr="00B40F82" w14:paraId="7917EF1F"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5E4792" w14:textId="77777777" w:rsidR="00226EE9" w:rsidRDefault="00C73CE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EC7DEF"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основные определения  и понятия в области инновационного менедж-мента;</w:t>
            </w:r>
          </w:p>
          <w:p w14:paraId="27A8281F"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основные методы инновационного менеджмента, необходимые для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w:t>
            </w:r>
          </w:p>
        </w:tc>
      </w:tr>
    </w:tbl>
    <w:p w14:paraId="263D6B81" w14:textId="77777777" w:rsidR="00226EE9" w:rsidRPr="00C73CE9" w:rsidRDefault="00C73CE9">
      <w:pPr>
        <w:rPr>
          <w:sz w:val="0"/>
          <w:szCs w:val="0"/>
          <w:lang w:val="ru-RU"/>
        </w:rPr>
      </w:pPr>
      <w:r w:rsidRPr="00C73CE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26EE9" w:rsidRPr="00B40F82" w14:paraId="7F85BCFB" w14:textId="77777777">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51F56E" w14:textId="77777777" w:rsidR="00226EE9" w:rsidRDefault="00C73CE9">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412DF6"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приобретать знания в  области инновационного менеджменте для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w:t>
            </w:r>
          </w:p>
          <w:p w14:paraId="1B8D2EA1"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применять  знания в  области инновационного менеджмента для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 использовать  их на междисциплинарном уровне</w:t>
            </w:r>
          </w:p>
          <w:p w14:paraId="12429E7F"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объяснять  результаты оценки экономических и социальных условий осуществления предпринимательской  деятельности, выявления рыноч-ных возможностей и формирования  бизнес- моделей</w:t>
            </w:r>
          </w:p>
          <w:p w14:paraId="20C736F8"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выделять экономические и социальные условия  осуществления пред-принимательской  деятельности</w:t>
            </w:r>
          </w:p>
          <w:p w14:paraId="159490DA"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выявлять новые  рыночные возможности при осуществлении предпри-нимательской  деятельности и  формировать новые  бизнес -модели</w:t>
            </w:r>
          </w:p>
        </w:tc>
      </w:tr>
      <w:tr w:rsidR="00226EE9" w14:paraId="68450BE9" w14:textId="7777777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AFD574" w14:textId="77777777" w:rsidR="00226EE9" w:rsidRDefault="00C73CE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9CAF1D"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-практическими  навыками оценки экономических и социальных условий осуществления предпринимательской  деятельности, выявления рыночных возможностей и формирования  бизнес- моделей</w:t>
            </w:r>
          </w:p>
          <w:p w14:paraId="41F6BB8F"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навыками  и методиками оценки экономических и социальных условий осуществления предпринимательской  деятельности, выявления рыноч-ных возможностей и формирования  бизнес- моделей</w:t>
            </w:r>
          </w:p>
          <w:p w14:paraId="3186367D"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основными методами  решения  задач в  области инновационного ме-неджмента для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w:t>
            </w:r>
          </w:p>
          <w:p w14:paraId="04E53593" w14:textId="77777777" w:rsidR="00226EE9" w:rsidRDefault="00C73CE9">
            <w:pPr>
              <w:spacing w:after="0" w:line="240" w:lineRule="auto"/>
              <w:rPr>
                <w:sz w:val="24"/>
                <w:szCs w:val="24"/>
              </w:rPr>
            </w:pPr>
            <w:r>
              <w:rPr>
                <w:rFonts w:ascii="Times New Roman" w:hAnsi="Times New Roman" w:cs="Times New Roman"/>
                <w:color w:val="000000"/>
                <w:sz w:val="24"/>
                <w:szCs w:val="24"/>
              </w:rPr>
              <w:t>- возможностью  междисциплинарного применения знаний</w:t>
            </w:r>
          </w:p>
        </w:tc>
      </w:tr>
      <w:tr w:rsidR="00226EE9" w:rsidRPr="00B40F82" w14:paraId="22AEF223"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E6DCBC"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ОК-3      способностью использовать основы экономических знаний в различных сферах деятельности</w:t>
            </w:r>
          </w:p>
        </w:tc>
      </w:tr>
      <w:tr w:rsidR="00226EE9" w:rsidRPr="00B40F82" w14:paraId="72741245"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8BFA63" w14:textId="77777777" w:rsidR="00226EE9" w:rsidRDefault="00C73CE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11815C"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основные  понятия и  определения экономики,  инновационного ме -неджмента, используемые для оценки эффективности результатов дея-тельности  в  различных сферах</w:t>
            </w:r>
          </w:p>
          <w:p w14:paraId="679C4E48"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-основные  методы  инновационного менеджмента, используемые для оценки эффективности результатов  деятельности  в  различных сферах</w:t>
            </w:r>
          </w:p>
        </w:tc>
      </w:tr>
      <w:tr w:rsidR="00226EE9" w:rsidRPr="00B40F82" w14:paraId="50A8F82C"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EDD368" w14:textId="77777777" w:rsidR="00226EE9" w:rsidRDefault="00C73CE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D41DD0"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приобретать знания в  области экономики , инновационного менеджмента, необходимые для оценки эффективности результатов деятельности  в  различных сферах</w:t>
            </w:r>
          </w:p>
          <w:p w14:paraId="5B889704"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применять теоретические  знания (в  области инновационного менедж-мента) в  профессиональной  деятельности, использовать их на междис-циплинарном  уровне;</w:t>
            </w:r>
          </w:p>
          <w:p w14:paraId="22166838"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выявлять  проблемы  экономического  характера  при  анализе конкрет-ных ситуаций, предлагать способы их решения;</w:t>
            </w:r>
          </w:p>
        </w:tc>
      </w:tr>
    </w:tbl>
    <w:p w14:paraId="7D4582ED" w14:textId="77777777" w:rsidR="00226EE9" w:rsidRPr="00C73CE9" w:rsidRDefault="00C73CE9">
      <w:pPr>
        <w:rPr>
          <w:sz w:val="0"/>
          <w:szCs w:val="0"/>
          <w:lang w:val="ru-RU"/>
        </w:rPr>
      </w:pPr>
      <w:r w:rsidRPr="00C73CE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26EE9" w:rsidRPr="00B40F82" w14:paraId="187C8040"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BCC138" w14:textId="77777777" w:rsidR="00226EE9" w:rsidRDefault="00C73CE9">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4D7CC0"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профессиональным  языком  предметной  области  знания ( в инноваци-онного менеджмента)</w:t>
            </w:r>
          </w:p>
          <w:p w14:paraId="69B7B1E1"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основными методами исследования в  области  экономики, инноваци-онного менеджмента, практическими умениями и навыками их использо-вания</w:t>
            </w:r>
          </w:p>
          <w:p w14:paraId="473006AA" w14:textId="77777777" w:rsidR="00226EE9" w:rsidRPr="00C73CE9" w:rsidRDefault="00C73CE9">
            <w:pPr>
              <w:spacing w:after="0" w:line="240" w:lineRule="auto"/>
              <w:rPr>
                <w:sz w:val="24"/>
                <w:szCs w:val="24"/>
                <w:lang w:val="ru-RU"/>
              </w:rPr>
            </w:pPr>
            <w:r w:rsidRPr="00C73CE9">
              <w:rPr>
                <w:rFonts w:ascii="Times New Roman" w:hAnsi="Times New Roman" w:cs="Times New Roman"/>
                <w:color w:val="000000"/>
                <w:sz w:val="24"/>
                <w:szCs w:val="24"/>
                <w:lang w:val="ru-RU"/>
              </w:rPr>
              <w:t>- навыками активного использования экономических знаний в практиче-ской  деятельности.</w:t>
            </w:r>
          </w:p>
        </w:tc>
      </w:tr>
    </w:tbl>
    <w:p w14:paraId="7B50DE94" w14:textId="77777777" w:rsidR="00226EE9" w:rsidRPr="00C73CE9" w:rsidRDefault="00C73CE9">
      <w:pPr>
        <w:rPr>
          <w:sz w:val="0"/>
          <w:szCs w:val="0"/>
          <w:lang w:val="ru-RU"/>
        </w:rPr>
      </w:pPr>
      <w:r w:rsidRPr="00C73CE9">
        <w:rPr>
          <w:lang w:val="ru-RU"/>
        </w:rPr>
        <w:br w:type="page"/>
      </w:r>
    </w:p>
    <w:tbl>
      <w:tblPr>
        <w:tblW w:w="0" w:type="auto"/>
        <w:tblCellMar>
          <w:left w:w="0" w:type="dxa"/>
          <w:right w:w="0" w:type="dxa"/>
        </w:tblCellMar>
        <w:tblLook w:val="04A0" w:firstRow="1" w:lastRow="0" w:firstColumn="1" w:lastColumn="0" w:noHBand="0" w:noVBand="1"/>
      </w:tblPr>
      <w:tblGrid>
        <w:gridCol w:w="686"/>
        <w:gridCol w:w="1471"/>
        <w:gridCol w:w="399"/>
        <w:gridCol w:w="534"/>
        <w:gridCol w:w="623"/>
        <w:gridCol w:w="733"/>
        <w:gridCol w:w="528"/>
        <w:gridCol w:w="1544"/>
        <w:gridCol w:w="1610"/>
        <w:gridCol w:w="1262"/>
      </w:tblGrid>
      <w:tr w:rsidR="00226EE9" w:rsidRPr="00B40F82" w14:paraId="167266D7" w14:textId="77777777">
        <w:trPr>
          <w:trHeight w:hRule="exact" w:val="285"/>
        </w:trPr>
        <w:tc>
          <w:tcPr>
            <w:tcW w:w="710" w:type="dxa"/>
          </w:tcPr>
          <w:p w14:paraId="6877D0F8" w14:textId="77777777" w:rsidR="00226EE9" w:rsidRPr="00C73CE9" w:rsidRDefault="00226EE9">
            <w:pPr>
              <w:rPr>
                <w:lang w:val="ru-RU"/>
              </w:rPr>
            </w:pPr>
          </w:p>
        </w:tc>
        <w:tc>
          <w:tcPr>
            <w:tcW w:w="9228" w:type="dxa"/>
            <w:gridSpan w:val="9"/>
            <w:shd w:val="clear" w:color="000000" w:fill="FFFFFF"/>
            <w:tcMar>
              <w:left w:w="34" w:type="dxa"/>
              <w:right w:w="34" w:type="dxa"/>
            </w:tcMar>
          </w:tcPr>
          <w:p w14:paraId="5798A803"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b/>
                <w:color w:val="000000"/>
                <w:sz w:val="24"/>
                <w:szCs w:val="24"/>
                <w:lang w:val="ru-RU"/>
              </w:rPr>
              <w:t>4.</w:t>
            </w:r>
            <w:r w:rsidRPr="00C73CE9">
              <w:rPr>
                <w:lang w:val="ru-RU"/>
              </w:rPr>
              <w:t xml:space="preserve"> </w:t>
            </w:r>
            <w:r w:rsidRPr="00C73CE9">
              <w:rPr>
                <w:rFonts w:ascii="Times New Roman" w:hAnsi="Times New Roman" w:cs="Times New Roman"/>
                <w:b/>
                <w:color w:val="000000"/>
                <w:sz w:val="24"/>
                <w:szCs w:val="24"/>
                <w:lang w:val="ru-RU"/>
              </w:rPr>
              <w:t>Структура,</w:t>
            </w:r>
            <w:r w:rsidRPr="00C73CE9">
              <w:rPr>
                <w:lang w:val="ru-RU"/>
              </w:rPr>
              <w:t xml:space="preserve"> </w:t>
            </w:r>
            <w:r w:rsidRPr="00C73CE9">
              <w:rPr>
                <w:rFonts w:ascii="Times New Roman" w:hAnsi="Times New Roman" w:cs="Times New Roman"/>
                <w:b/>
                <w:color w:val="000000"/>
                <w:sz w:val="24"/>
                <w:szCs w:val="24"/>
                <w:lang w:val="ru-RU"/>
              </w:rPr>
              <w:t>объём</w:t>
            </w:r>
            <w:r w:rsidRPr="00C73CE9">
              <w:rPr>
                <w:lang w:val="ru-RU"/>
              </w:rPr>
              <w:t xml:space="preserve"> </w:t>
            </w:r>
            <w:r w:rsidRPr="00C73CE9">
              <w:rPr>
                <w:rFonts w:ascii="Times New Roman" w:hAnsi="Times New Roman" w:cs="Times New Roman"/>
                <w:b/>
                <w:color w:val="000000"/>
                <w:sz w:val="24"/>
                <w:szCs w:val="24"/>
                <w:lang w:val="ru-RU"/>
              </w:rPr>
              <w:t>и</w:t>
            </w:r>
            <w:r w:rsidRPr="00C73CE9">
              <w:rPr>
                <w:lang w:val="ru-RU"/>
              </w:rPr>
              <w:t xml:space="preserve"> </w:t>
            </w:r>
            <w:r w:rsidRPr="00C73CE9">
              <w:rPr>
                <w:rFonts w:ascii="Times New Roman" w:hAnsi="Times New Roman" w:cs="Times New Roman"/>
                <w:b/>
                <w:color w:val="000000"/>
                <w:sz w:val="24"/>
                <w:szCs w:val="24"/>
                <w:lang w:val="ru-RU"/>
              </w:rPr>
              <w:t>содержание</w:t>
            </w:r>
            <w:r w:rsidRPr="00C73CE9">
              <w:rPr>
                <w:lang w:val="ru-RU"/>
              </w:rPr>
              <w:t xml:space="preserve"> </w:t>
            </w:r>
            <w:r w:rsidRPr="00C73CE9">
              <w:rPr>
                <w:rFonts w:ascii="Times New Roman" w:hAnsi="Times New Roman" w:cs="Times New Roman"/>
                <w:b/>
                <w:color w:val="000000"/>
                <w:sz w:val="24"/>
                <w:szCs w:val="24"/>
                <w:lang w:val="ru-RU"/>
              </w:rPr>
              <w:t>дисциплины</w:t>
            </w:r>
            <w:r w:rsidRPr="00C73CE9">
              <w:rPr>
                <w:lang w:val="ru-RU"/>
              </w:rPr>
              <w:t xml:space="preserve"> </w:t>
            </w:r>
            <w:r w:rsidRPr="00C73CE9">
              <w:rPr>
                <w:rFonts w:ascii="Times New Roman" w:hAnsi="Times New Roman" w:cs="Times New Roman"/>
                <w:b/>
                <w:color w:val="000000"/>
                <w:sz w:val="24"/>
                <w:szCs w:val="24"/>
                <w:lang w:val="ru-RU"/>
              </w:rPr>
              <w:t>(модуля)</w:t>
            </w:r>
            <w:r w:rsidRPr="00C73CE9">
              <w:rPr>
                <w:lang w:val="ru-RU"/>
              </w:rPr>
              <w:t xml:space="preserve"> </w:t>
            </w:r>
          </w:p>
        </w:tc>
      </w:tr>
      <w:tr w:rsidR="00226EE9" w:rsidRPr="00B40F82" w14:paraId="574FE261" w14:textId="77777777">
        <w:trPr>
          <w:trHeight w:hRule="exact" w:val="3611"/>
        </w:trPr>
        <w:tc>
          <w:tcPr>
            <w:tcW w:w="9937" w:type="dxa"/>
            <w:gridSpan w:val="10"/>
            <w:shd w:val="clear" w:color="000000" w:fill="FFFFFF"/>
            <w:tcMar>
              <w:left w:w="34" w:type="dxa"/>
              <w:right w:w="34" w:type="dxa"/>
            </w:tcMar>
          </w:tcPr>
          <w:p w14:paraId="3DE00139"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Общая</w:t>
            </w:r>
            <w:r w:rsidRPr="00C73CE9">
              <w:rPr>
                <w:lang w:val="ru-RU"/>
              </w:rPr>
              <w:t xml:space="preserve"> </w:t>
            </w:r>
            <w:r w:rsidRPr="00C73CE9">
              <w:rPr>
                <w:rFonts w:ascii="Times New Roman" w:hAnsi="Times New Roman" w:cs="Times New Roman"/>
                <w:color w:val="000000"/>
                <w:sz w:val="24"/>
                <w:szCs w:val="24"/>
                <w:lang w:val="ru-RU"/>
              </w:rPr>
              <w:t>трудоемкость</w:t>
            </w:r>
            <w:r w:rsidRPr="00C73CE9">
              <w:rPr>
                <w:lang w:val="ru-RU"/>
              </w:rPr>
              <w:t xml:space="preserve"> </w:t>
            </w:r>
            <w:r w:rsidRPr="00C73CE9">
              <w:rPr>
                <w:rFonts w:ascii="Times New Roman" w:hAnsi="Times New Roman" w:cs="Times New Roman"/>
                <w:color w:val="000000"/>
                <w:sz w:val="24"/>
                <w:szCs w:val="24"/>
                <w:lang w:val="ru-RU"/>
              </w:rPr>
              <w:t>дисциплины</w:t>
            </w:r>
            <w:r w:rsidRPr="00C73CE9">
              <w:rPr>
                <w:lang w:val="ru-RU"/>
              </w:rPr>
              <w:t xml:space="preserve"> </w:t>
            </w:r>
            <w:r w:rsidRPr="00C73CE9">
              <w:rPr>
                <w:rFonts w:ascii="Times New Roman" w:hAnsi="Times New Roman" w:cs="Times New Roman"/>
                <w:color w:val="000000"/>
                <w:sz w:val="24"/>
                <w:szCs w:val="24"/>
                <w:lang w:val="ru-RU"/>
              </w:rPr>
              <w:t>составляет</w:t>
            </w:r>
            <w:r w:rsidRPr="00C73CE9">
              <w:rPr>
                <w:lang w:val="ru-RU"/>
              </w:rPr>
              <w:t xml:space="preserve"> </w:t>
            </w:r>
            <w:r w:rsidRPr="00C73CE9">
              <w:rPr>
                <w:rFonts w:ascii="Times New Roman" w:hAnsi="Times New Roman" w:cs="Times New Roman"/>
                <w:color w:val="000000"/>
                <w:sz w:val="24"/>
                <w:szCs w:val="24"/>
                <w:lang w:val="ru-RU"/>
              </w:rPr>
              <w:t>2</w:t>
            </w:r>
            <w:r w:rsidRPr="00C73CE9">
              <w:rPr>
                <w:lang w:val="ru-RU"/>
              </w:rPr>
              <w:t xml:space="preserve"> </w:t>
            </w:r>
            <w:r w:rsidRPr="00C73CE9">
              <w:rPr>
                <w:rFonts w:ascii="Times New Roman" w:hAnsi="Times New Roman" w:cs="Times New Roman"/>
                <w:color w:val="000000"/>
                <w:sz w:val="24"/>
                <w:szCs w:val="24"/>
                <w:lang w:val="ru-RU"/>
              </w:rPr>
              <w:t>зачетных</w:t>
            </w:r>
            <w:r w:rsidRPr="00C73CE9">
              <w:rPr>
                <w:lang w:val="ru-RU"/>
              </w:rPr>
              <w:t xml:space="preserve"> </w:t>
            </w:r>
            <w:r w:rsidRPr="00C73CE9">
              <w:rPr>
                <w:rFonts w:ascii="Times New Roman" w:hAnsi="Times New Roman" w:cs="Times New Roman"/>
                <w:color w:val="000000"/>
                <w:sz w:val="24"/>
                <w:szCs w:val="24"/>
                <w:lang w:val="ru-RU"/>
              </w:rPr>
              <w:t>единиц</w:t>
            </w:r>
            <w:r w:rsidRPr="00C73CE9">
              <w:rPr>
                <w:lang w:val="ru-RU"/>
              </w:rPr>
              <w:t xml:space="preserve"> </w:t>
            </w:r>
            <w:r w:rsidRPr="00C73CE9">
              <w:rPr>
                <w:rFonts w:ascii="Times New Roman" w:hAnsi="Times New Roman" w:cs="Times New Roman"/>
                <w:color w:val="000000"/>
                <w:sz w:val="24"/>
                <w:szCs w:val="24"/>
                <w:lang w:val="ru-RU"/>
              </w:rPr>
              <w:t>72</w:t>
            </w:r>
            <w:r w:rsidRPr="00C73CE9">
              <w:rPr>
                <w:lang w:val="ru-RU"/>
              </w:rPr>
              <w:t xml:space="preserve"> </w:t>
            </w:r>
            <w:r w:rsidRPr="00C73CE9">
              <w:rPr>
                <w:rFonts w:ascii="Times New Roman" w:hAnsi="Times New Roman" w:cs="Times New Roman"/>
                <w:color w:val="000000"/>
                <w:sz w:val="24"/>
                <w:szCs w:val="24"/>
                <w:lang w:val="ru-RU"/>
              </w:rPr>
              <w:t>акад.</w:t>
            </w:r>
            <w:r w:rsidRPr="00C73CE9">
              <w:rPr>
                <w:lang w:val="ru-RU"/>
              </w:rPr>
              <w:t xml:space="preserve"> </w:t>
            </w:r>
            <w:r w:rsidRPr="00C73CE9">
              <w:rPr>
                <w:rFonts w:ascii="Times New Roman" w:hAnsi="Times New Roman" w:cs="Times New Roman"/>
                <w:color w:val="000000"/>
                <w:sz w:val="24"/>
                <w:szCs w:val="24"/>
                <w:lang w:val="ru-RU"/>
              </w:rPr>
              <w:t>часов,</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том</w:t>
            </w:r>
            <w:r w:rsidRPr="00C73CE9">
              <w:rPr>
                <w:lang w:val="ru-RU"/>
              </w:rPr>
              <w:t xml:space="preserve"> </w:t>
            </w:r>
            <w:r w:rsidRPr="00C73CE9">
              <w:rPr>
                <w:rFonts w:ascii="Times New Roman" w:hAnsi="Times New Roman" w:cs="Times New Roman"/>
                <w:color w:val="000000"/>
                <w:sz w:val="24"/>
                <w:szCs w:val="24"/>
                <w:lang w:val="ru-RU"/>
              </w:rPr>
              <w:t>числе:</w:t>
            </w:r>
            <w:r w:rsidRPr="00C73CE9">
              <w:rPr>
                <w:lang w:val="ru-RU"/>
              </w:rPr>
              <w:t xml:space="preserve"> </w:t>
            </w:r>
          </w:p>
          <w:p w14:paraId="559BCD9C"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контактная</w:t>
            </w:r>
            <w:r w:rsidRPr="00C73CE9">
              <w:rPr>
                <w:lang w:val="ru-RU"/>
              </w:rPr>
              <w:t xml:space="preserve"> </w:t>
            </w:r>
            <w:r w:rsidRPr="00C73CE9">
              <w:rPr>
                <w:rFonts w:ascii="Times New Roman" w:hAnsi="Times New Roman" w:cs="Times New Roman"/>
                <w:color w:val="000000"/>
                <w:sz w:val="24"/>
                <w:szCs w:val="24"/>
                <w:lang w:val="ru-RU"/>
              </w:rPr>
              <w:t>работа</w:t>
            </w:r>
            <w:r w:rsidRPr="00C73CE9">
              <w:rPr>
                <w:lang w:val="ru-RU"/>
              </w:rPr>
              <w:t xml:space="preserve"> </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15</w:t>
            </w:r>
            <w:r w:rsidRPr="00C73CE9">
              <w:rPr>
                <w:lang w:val="ru-RU"/>
              </w:rPr>
              <w:t xml:space="preserve"> </w:t>
            </w:r>
            <w:r w:rsidRPr="00C73CE9">
              <w:rPr>
                <w:rFonts w:ascii="Times New Roman" w:hAnsi="Times New Roman" w:cs="Times New Roman"/>
                <w:color w:val="000000"/>
                <w:sz w:val="24"/>
                <w:szCs w:val="24"/>
                <w:lang w:val="ru-RU"/>
              </w:rPr>
              <w:t>акад.</w:t>
            </w:r>
            <w:r w:rsidRPr="00C73CE9">
              <w:rPr>
                <w:lang w:val="ru-RU"/>
              </w:rPr>
              <w:t xml:space="preserve"> </w:t>
            </w:r>
            <w:r w:rsidRPr="00C73CE9">
              <w:rPr>
                <w:rFonts w:ascii="Times New Roman" w:hAnsi="Times New Roman" w:cs="Times New Roman"/>
                <w:color w:val="000000"/>
                <w:sz w:val="24"/>
                <w:szCs w:val="24"/>
                <w:lang w:val="ru-RU"/>
              </w:rPr>
              <w:t>часов:</w:t>
            </w:r>
            <w:r w:rsidRPr="00C73CE9">
              <w:rPr>
                <w:lang w:val="ru-RU"/>
              </w:rPr>
              <w:t xml:space="preserve"> </w:t>
            </w:r>
          </w:p>
          <w:p w14:paraId="552BB4B5"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аудиторная</w:t>
            </w:r>
            <w:r w:rsidRPr="00C73CE9">
              <w:rPr>
                <w:lang w:val="ru-RU"/>
              </w:rPr>
              <w:t xml:space="preserve"> </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14</w:t>
            </w:r>
            <w:r w:rsidRPr="00C73CE9">
              <w:rPr>
                <w:lang w:val="ru-RU"/>
              </w:rPr>
              <w:t xml:space="preserve"> </w:t>
            </w:r>
            <w:r w:rsidRPr="00C73CE9">
              <w:rPr>
                <w:rFonts w:ascii="Times New Roman" w:hAnsi="Times New Roman" w:cs="Times New Roman"/>
                <w:color w:val="000000"/>
                <w:sz w:val="24"/>
                <w:szCs w:val="24"/>
                <w:lang w:val="ru-RU"/>
              </w:rPr>
              <w:t>акад.</w:t>
            </w:r>
            <w:r w:rsidRPr="00C73CE9">
              <w:rPr>
                <w:lang w:val="ru-RU"/>
              </w:rPr>
              <w:t xml:space="preserve"> </w:t>
            </w:r>
            <w:r w:rsidRPr="00C73CE9">
              <w:rPr>
                <w:rFonts w:ascii="Times New Roman" w:hAnsi="Times New Roman" w:cs="Times New Roman"/>
                <w:color w:val="000000"/>
                <w:sz w:val="24"/>
                <w:szCs w:val="24"/>
                <w:lang w:val="ru-RU"/>
              </w:rPr>
              <w:t>часов;</w:t>
            </w:r>
            <w:r w:rsidRPr="00C73CE9">
              <w:rPr>
                <w:lang w:val="ru-RU"/>
              </w:rPr>
              <w:t xml:space="preserve"> </w:t>
            </w:r>
          </w:p>
          <w:p w14:paraId="08C07832"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внеаудиторная</w:t>
            </w:r>
            <w:r w:rsidRPr="00C73CE9">
              <w:rPr>
                <w:lang w:val="ru-RU"/>
              </w:rPr>
              <w:t xml:space="preserve"> </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1</w:t>
            </w:r>
            <w:r w:rsidRPr="00C73CE9">
              <w:rPr>
                <w:lang w:val="ru-RU"/>
              </w:rPr>
              <w:t xml:space="preserve"> </w:t>
            </w:r>
            <w:r w:rsidRPr="00C73CE9">
              <w:rPr>
                <w:rFonts w:ascii="Times New Roman" w:hAnsi="Times New Roman" w:cs="Times New Roman"/>
                <w:color w:val="000000"/>
                <w:sz w:val="24"/>
                <w:szCs w:val="24"/>
                <w:lang w:val="ru-RU"/>
              </w:rPr>
              <w:t>акад.</w:t>
            </w:r>
            <w:r w:rsidRPr="00C73CE9">
              <w:rPr>
                <w:lang w:val="ru-RU"/>
              </w:rPr>
              <w:t xml:space="preserve"> </w:t>
            </w:r>
            <w:r w:rsidRPr="00C73CE9">
              <w:rPr>
                <w:rFonts w:ascii="Times New Roman" w:hAnsi="Times New Roman" w:cs="Times New Roman"/>
                <w:color w:val="000000"/>
                <w:sz w:val="24"/>
                <w:szCs w:val="24"/>
                <w:lang w:val="ru-RU"/>
              </w:rPr>
              <w:t>часов</w:t>
            </w:r>
            <w:r w:rsidRPr="00C73CE9">
              <w:rPr>
                <w:lang w:val="ru-RU"/>
              </w:rPr>
              <w:t xml:space="preserve"> </w:t>
            </w:r>
          </w:p>
          <w:p w14:paraId="5ACFD3FB"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самостоятельная</w:t>
            </w:r>
            <w:r w:rsidRPr="00C73CE9">
              <w:rPr>
                <w:lang w:val="ru-RU"/>
              </w:rPr>
              <w:t xml:space="preserve"> </w:t>
            </w:r>
            <w:r w:rsidRPr="00C73CE9">
              <w:rPr>
                <w:rFonts w:ascii="Times New Roman" w:hAnsi="Times New Roman" w:cs="Times New Roman"/>
                <w:color w:val="000000"/>
                <w:sz w:val="24"/>
                <w:szCs w:val="24"/>
                <w:lang w:val="ru-RU"/>
              </w:rPr>
              <w:t>работа</w:t>
            </w:r>
            <w:r w:rsidRPr="00C73CE9">
              <w:rPr>
                <w:lang w:val="ru-RU"/>
              </w:rPr>
              <w:t xml:space="preserve"> </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53,1</w:t>
            </w:r>
            <w:r w:rsidRPr="00C73CE9">
              <w:rPr>
                <w:lang w:val="ru-RU"/>
              </w:rPr>
              <w:t xml:space="preserve"> </w:t>
            </w:r>
            <w:r w:rsidRPr="00C73CE9">
              <w:rPr>
                <w:rFonts w:ascii="Times New Roman" w:hAnsi="Times New Roman" w:cs="Times New Roman"/>
                <w:color w:val="000000"/>
                <w:sz w:val="24"/>
                <w:szCs w:val="24"/>
                <w:lang w:val="ru-RU"/>
              </w:rPr>
              <w:t>акад.</w:t>
            </w:r>
            <w:r w:rsidRPr="00C73CE9">
              <w:rPr>
                <w:lang w:val="ru-RU"/>
              </w:rPr>
              <w:t xml:space="preserve"> </w:t>
            </w:r>
            <w:r w:rsidRPr="00C73CE9">
              <w:rPr>
                <w:rFonts w:ascii="Times New Roman" w:hAnsi="Times New Roman" w:cs="Times New Roman"/>
                <w:color w:val="000000"/>
                <w:sz w:val="24"/>
                <w:szCs w:val="24"/>
                <w:lang w:val="ru-RU"/>
              </w:rPr>
              <w:t>часов;</w:t>
            </w:r>
            <w:r w:rsidRPr="00C73CE9">
              <w:rPr>
                <w:lang w:val="ru-RU"/>
              </w:rPr>
              <w:t xml:space="preserve"> </w:t>
            </w:r>
          </w:p>
          <w:p w14:paraId="72041866" w14:textId="77777777" w:rsidR="00226EE9" w:rsidRPr="00C73CE9" w:rsidRDefault="00226EE9">
            <w:pPr>
              <w:spacing w:after="0" w:line="240" w:lineRule="auto"/>
              <w:jc w:val="both"/>
              <w:rPr>
                <w:sz w:val="24"/>
                <w:szCs w:val="24"/>
                <w:lang w:val="ru-RU"/>
              </w:rPr>
            </w:pPr>
          </w:p>
          <w:p w14:paraId="2229078E"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подготовка</w:t>
            </w:r>
            <w:r w:rsidRPr="00C73CE9">
              <w:rPr>
                <w:lang w:val="ru-RU"/>
              </w:rPr>
              <w:t xml:space="preserve"> </w:t>
            </w:r>
            <w:r w:rsidRPr="00C73CE9">
              <w:rPr>
                <w:rFonts w:ascii="Times New Roman" w:hAnsi="Times New Roman" w:cs="Times New Roman"/>
                <w:color w:val="000000"/>
                <w:sz w:val="24"/>
                <w:szCs w:val="24"/>
                <w:lang w:val="ru-RU"/>
              </w:rPr>
              <w:t>к</w:t>
            </w:r>
            <w:r w:rsidRPr="00C73CE9">
              <w:rPr>
                <w:lang w:val="ru-RU"/>
              </w:rPr>
              <w:t xml:space="preserve"> </w:t>
            </w:r>
            <w:r w:rsidRPr="00C73CE9">
              <w:rPr>
                <w:rFonts w:ascii="Times New Roman" w:hAnsi="Times New Roman" w:cs="Times New Roman"/>
                <w:color w:val="000000"/>
                <w:sz w:val="24"/>
                <w:szCs w:val="24"/>
                <w:lang w:val="ru-RU"/>
              </w:rPr>
              <w:t>зачёту</w:t>
            </w:r>
            <w:r w:rsidRPr="00C73CE9">
              <w:rPr>
                <w:lang w:val="ru-RU"/>
              </w:rPr>
              <w:t xml:space="preserve"> </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3,9</w:t>
            </w:r>
            <w:r w:rsidRPr="00C73CE9">
              <w:rPr>
                <w:lang w:val="ru-RU"/>
              </w:rPr>
              <w:t xml:space="preserve"> </w:t>
            </w:r>
            <w:r w:rsidRPr="00C73CE9">
              <w:rPr>
                <w:rFonts w:ascii="Times New Roman" w:hAnsi="Times New Roman" w:cs="Times New Roman"/>
                <w:color w:val="000000"/>
                <w:sz w:val="24"/>
                <w:szCs w:val="24"/>
                <w:lang w:val="ru-RU"/>
              </w:rPr>
              <w:t>акад.</w:t>
            </w:r>
            <w:r w:rsidRPr="00C73CE9">
              <w:rPr>
                <w:lang w:val="ru-RU"/>
              </w:rPr>
              <w:t xml:space="preserve"> </w:t>
            </w:r>
            <w:r w:rsidRPr="00C73CE9">
              <w:rPr>
                <w:rFonts w:ascii="Times New Roman" w:hAnsi="Times New Roman" w:cs="Times New Roman"/>
                <w:color w:val="000000"/>
                <w:sz w:val="24"/>
                <w:szCs w:val="24"/>
                <w:lang w:val="ru-RU"/>
              </w:rPr>
              <w:t>часа</w:t>
            </w:r>
            <w:r w:rsidRPr="00C73CE9">
              <w:rPr>
                <w:lang w:val="ru-RU"/>
              </w:rPr>
              <w:t xml:space="preserve"> </w:t>
            </w:r>
          </w:p>
          <w:p w14:paraId="1B1387DD"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Форма</w:t>
            </w:r>
            <w:r w:rsidRPr="00C73CE9">
              <w:rPr>
                <w:lang w:val="ru-RU"/>
              </w:rPr>
              <w:t xml:space="preserve"> </w:t>
            </w:r>
            <w:r w:rsidRPr="00C73CE9">
              <w:rPr>
                <w:rFonts w:ascii="Times New Roman" w:hAnsi="Times New Roman" w:cs="Times New Roman"/>
                <w:color w:val="000000"/>
                <w:sz w:val="24"/>
                <w:szCs w:val="24"/>
                <w:lang w:val="ru-RU"/>
              </w:rPr>
              <w:t>аттестации</w:t>
            </w:r>
            <w:r w:rsidRPr="00C73CE9">
              <w:rPr>
                <w:lang w:val="ru-RU"/>
              </w:rPr>
              <w:t xml:space="preserve"> </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зачет</w:t>
            </w:r>
            <w:r w:rsidRPr="00C73CE9">
              <w:rPr>
                <w:lang w:val="ru-RU"/>
              </w:rPr>
              <w:t xml:space="preserve"> </w:t>
            </w:r>
          </w:p>
        </w:tc>
      </w:tr>
      <w:tr w:rsidR="00226EE9" w:rsidRPr="00B40F82" w14:paraId="6A4517A3" w14:textId="77777777">
        <w:trPr>
          <w:trHeight w:hRule="exact" w:val="138"/>
        </w:trPr>
        <w:tc>
          <w:tcPr>
            <w:tcW w:w="710" w:type="dxa"/>
          </w:tcPr>
          <w:p w14:paraId="2EAC8CD0" w14:textId="77777777" w:rsidR="00226EE9" w:rsidRPr="00C73CE9" w:rsidRDefault="00226EE9">
            <w:pPr>
              <w:rPr>
                <w:lang w:val="ru-RU"/>
              </w:rPr>
            </w:pPr>
          </w:p>
        </w:tc>
        <w:tc>
          <w:tcPr>
            <w:tcW w:w="1702" w:type="dxa"/>
          </w:tcPr>
          <w:p w14:paraId="2CA2DEC8" w14:textId="77777777" w:rsidR="00226EE9" w:rsidRPr="00C73CE9" w:rsidRDefault="00226EE9">
            <w:pPr>
              <w:rPr>
                <w:lang w:val="ru-RU"/>
              </w:rPr>
            </w:pPr>
          </w:p>
        </w:tc>
        <w:tc>
          <w:tcPr>
            <w:tcW w:w="426" w:type="dxa"/>
          </w:tcPr>
          <w:p w14:paraId="7F49629D" w14:textId="77777777" w:rsidR="00226EE9" w:rsidRPr="00C73CE9" w:rsidRDefault="00226EE9">
            <w:pPr>
              <w:rPr>
                <w:lang w:val="ru-RU"/>
              </w:rPr>
            </w:pPr>
          </w:p>
        </w:tc>
        <w:tc>
          <w:tcPr>
            <w:tcW w:w="568" w:type="dxa"/>
          </w:tcPr>
          <w:p w14:paraId="3D591792" w14:textId="77777777" w:rsidR="00226EE9" w:rsidRPr="00C73CE9" w:rsidRDefault="00226EE9">
            <w:pPr>
              <w:rPr>
                <w:lang w:val="ru-RU"/>
              </w:rPr>
            </w:pPr>
          </w:p>
        </w:tc>
        <w:tc>
          <w:tcPr>
            <w:tcW w:w="710" w:type="dxa"/>
          </w:tcPr>
          <w:p w14:paraId="1DEA23AB" w14:textId="77777777" w:rsidR="00226EE9" w:rsidRPr="00C73CE9" w:rsidRDefault="00226EE9">
            <w:pPr>
              <w:rPr>
                <w:lang w:val="ru-RU"/>
              </w:rPr>
            </w:pPr>
          </w:p>
        </w:tc>
        <w:tc>
          <w:tcPr>
            <w:tcW w:w="710" w:type="dxa"/>
          </w:tcPr>
          <w:p w14:paraId="3A67129D" w14:textId="77777777" w:rsidR="00226EE9" w:rsidRPr="00C73CE9" w:rsidRDefault="00226EE9">
            <w:pPr>
              <w:rPr>
                <w:lang w:val="ru-RU"/>
              </w:rPr>
            </w:pPr>
          </w:p>
        </w:tc>
        <w:tc>
          <w:tcPr>
            <w:tcW w:w="568" w:type="dxa"/>
          </w:tcPr>
          <w:p w14:paraId="1F41F36B" w14:textId="77777777" w:rsidR="00226EE9" w:rsidRPr="00C73CE9" w:rsidRDefault="00226EE9">
            <w:pPr>
              <w:rPr>
                <w:lang w:val="ru-RU"/>
              </w:rPr>
            </w:pPr>
          </w:p>
        </w:tc>
        <w:tc>
          <w:tcPr>
            <w:tcW w:w="1560" w:type="dxa"/>
          </w:tcPr>
          <w:p w14:paraId="4024164E" w14:textId="77777777" w:rsidR="00226EE9" w:rsidRPr="00C73CE9" w:rsidRDefault="00226EE9">
            <w:pPr>
              <w:rPr>
                <w:lang w:val="ru-RU"/>
              </w:rPr>
            </w:pPr>
          </w:p>
        </w:tc>
        <w:tc>
          <w:tcPr>
            <w:tcW w:w="1702" w:type="dxa"/>
          </w:tcPr>
          <w:p w14:paraId="43787E49" w14:textId="77777777" w:rsidR="00226EE9" w:rsidRPr="00C73CE9" w:rsidRDefault="00226EE9">
            <w:pPr>
              <w:rPr>
                <w:lang w:val="ru-RU"/>
              </w:rPr>
            </w:pPr>
          </w:p>
        </w:tc>
        <w:tc>
          <w:tcPr>
            <w:tcW w:w="1277" w:type="dxa"/>
          </w:tcPr>
          <w:p w14:paraId="00918918" w14:textId="77777777" w:rsidR="00226EE9" w:rsidRPr="00C73CE9" w:rsidRDefault="00226EE9">
            <w:pPr>
              <w:rPr>
                <w:lang w:val="ru-RU"/>
              </w:rPr>
            </w:pPr>
          </w:p>
        </w:tc>
      </w:tr>
      <w:tr w:rsidR="00226EE9" w14:paraId="7E3E75BC"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8B1B6"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1DB69532"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0865F3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01986"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Аудиторная</w:t>
            </w:r>
            <w:r w:rsidRPr="00C73CE9">
              <w:rPr>
                <w:lang w:val="ru-RU"/>
              </w:rPr>
              <w:t xml:space="preserve"> </w:t>
            </w:r>
          </w:p>
          <w:p w14:paraId="24E00146"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контактная</w:t>
            </w:r>
            <w:r w:rsidRPr="00C73CE9">
              <w:rPr>
                <w:lang w:val="ru-RU"/>
              </w:rPr>
              <w:t xml:space="preserve"> </w:t>
            </w:r>
            <w:r w:rsidRPr="00C73CE9">
              <w:rPr>
                <w:rFonts w:ascii="Times New Roman" w:hAnsi="Times New Roman" w:cs="Times New Roman"/>
                <w:color w:val="000000"/>
                <w:sz w:val="19"/>
                <w:szCs w:val="19"/>
                <w:lang w:val="ru-RU"/>
              </w:rPr>
              <w:t>работа</w:t>
            </w:r>
            <w:r w:rsidRPr="00C73CE9">
              <w:rPr>
                <w:lang w:val="ru-RU"/>
              </w:rPr>
              <w:t xml:space="preserve"> </w:t>
            </w:r>
          </w:p>
          <w:p w14:paraId="409DA655"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(в</w:t>
            </w:r>
            <w:r w:rsidRPr="00C73CE9">
              <w:rPr>
                <w:lang w:val="ru-RU"/>
              </w:rPr>
              <w:t xml:space="preserve"> </w:t>
            </w:r>
            <w:r w:rsidRPr="00C73CE9">
              <w:rPr>
                <w:rFonts w:ascii="Times New Roman" w:hAnsi="Times New Roman" w:cs="Times New Roman"/>
                <w:color w:val="000000"/>
                <w:sz w:val="19"/>
                <w:szCs w:val="19"/>
                <w:lang w:val="ru-RU"/>
              </w:rPr>
              <w:t>акад.</w:t>
            </w:r>
            <w:r w:rsidRPr="00C73CE9">
              <w:rPr>
                <w:lang w:val="ru-RU"/>
              </w:rPr>
              <w:t xml:space="preserve"> </w:t>
            </w:r>
            <w:r w:rsidRPr="00C73CE9">
              <w:rPr>
                <w:rFonts w:ascii="Times New Roman" w:hAnsi="Times New Roman" w:cs="Times New Roman"/>
                <w:color w:val="000000"/>
                <w:sz w:val="19"/>
                <w:szCs w:val="19"/>
                <w:lang w:val="ru-RU"/>
              </w:rPr>
              <w:t>часах)</w:t>
            </w:r>
            <w:r w:rsidRPr="00C73CE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B02E4C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01863"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3984634F"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E2A345"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Форма</w:t>
            </w:r>
            <w:r w:rsidRPr="00C73CE9">
              <w:rPr>
                <w:lang w:val="ru-RU"/>
              </w:rPr>
              <w:t xml:space="preserve"> </w:t>
            </w:r>
            <w:r w:rsidRPr="00C73CE9">
              <w:rPr>
                <w:rFonts w:ascii="Times New Roman" w:hAnsi="Times New Roman" w:cs="Times New Roman"/>
                <w:color w:val="000000"/>
                <w:sz w:val="19"/>
                <w:szCs w:val="19"/>
                <w:lang w:val="ru-RU"/>
              </w:rPr>
              <w:t>текущего</w:t>
            </w:r>
            <w:r w:rsidRPr="00C73CE9">
              <w:rPr>
                <w:lang w:val="ru-RU"/>
              </w:rPr>
              <w:t xml:space="preserve"> </w:t>
            </w:r>
            <w:r w:rsidRPr="00C73CE9">
              <w:rPr>
                <w:rFonts w:ascii="Times New Roman" w:hAnsi="Times New Roman" w:cs="Times New Roman"/>
                <w:color w:val="000000"/>
                <w:sz w:val="19"/>
                <w:szCs w:val="19"/>
                <w:lang w:val="ru-RU"/>
              </w:rPr>
              <w:t>контроля</w:t>
            </w:r>
            <w:r w:rsidRPr="00C73CE9">
              <w:rPr>
                <w:lang w:val="ru-RU"/>
              </w:rPr>
              <w:t xml:space="preserve"> </w:t>
            </w:r>
            <w:r w:rsidRPr="00C73CE9">
              <w:rPr>
                <w:rFonts w:ascii="Times New Roman" w:hAnsi="Times New Roman" w:cs="Times New Roman"/>
                <w:color w:val="000000"/>
                <w:sz w:val="19"/>
                <w:szCs w:val="19"/>
                <w:lang w:val="ru-RU"/>
              </w:rPr>
              <w:t>успеваемости</w:t>
            </w:r>
            <w:r w:rsidRPr="00C73CE9">
              <w:rPr>
                <w:lang w:val="ru-RU"/>
              </w:rPr>
              <w:t xml:space="preserve"> </w:t>
            </w:r>
            <w:r w:rsidRPr="00C73CE9">
              <w:rPr>
                <w:rFonts w:ascii="Times New Roman" w:hAnsi="Times New Roman" w:cs="Times New Roman"/>
                <w:color w:val="000000"/>
                <w:sz w:val="19"/>
                <w:szCs w:val="19"/>
                <w:lang w:val="ru-RU"/>
              </w:rPr>
              <w:t>и</w:t>
            </w:r>
            <w:r w:rsidRPr="00C73CE9">
              <w:rPr>
                <w:lang w:val="ru-RU"/>
              </w:rPr>
              <w:t xml:space="preserve"> </w:t>
            </w:r>
          </w:p>
          <w:p w14:paraId="5F9E522D"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промежуточной</w:t>
            </w:r>
            <w:r w:rsidRPr="00C73CE9">
              <w:rPr>
                <w:lang w:val="ru-RU"/>
              </w:rPr>
              <w:t xml:space="preserve"> </w:t>
            </w:r>
            <w:r w:rsidRPr="00C73CE9">
              <w:rPr>
                <w:rFonts w:ascii="Times New Roman" w:hAnsi="Times New Roman" w:cs="Times New Roman"/>
                <w:color w:val="000000"/>
                <w:sz w:val="19"/>
                <w:szCs w:val="19"/>
                <w:lang w:val="ru-RU"/>
              </w:rPr>
              <w:t>аттестации</w:t>
            </w:r>
            <w:r w:rsidRPr="00C73CE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3667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226EE9" w14:paraId="44D58AE7"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7A854" w14:textId="77777777" w:rsidR="00226EE9" w:rsidRDefault="00226EE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B41823F" w14:textId="77777777" w:rsidR="00226EE9" w:rsidRDefault="00226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E7BA9"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4AD4E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2ED6082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33AB3"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AEFC066" w14:textId="77777777" w:rsidR="00226EE9" w:rsidRDefault="00226EE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509A3" w14:textId="77777777" w:rsidR="00226EE9" w:rsidRDefault="00226EE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F5A00" w14:textId="77777777" w:rsidR="00226EE9" w:rsidRDefault="00226EE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C9D26" w14:textId="77777777" w:rsidR="00226EE9" w:rsidRDefault="00226EE9"/>
        </w:tc>
      </w:tr>
      <w:tr w:rsidR="00226EE9" w:rsidRPr="00B40F82" w14:paraId="1DB85077"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EA06D"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t>1.</w:t>
            </w:r>
            <w:r w:rsidRPr="00C73CE9">
              <w:rPr>
                <w:lang w:val="ru-RU"/>
              </w:rPr>
              <w:t xml:space="preserve"> </w:t>
            </w:r>
            <w:r w:rsidRPr="00C73CE9">
              <w:rPr>
                <w:rFonts w:ascii="Times New Roman" w:hAnsi="Times New Roman" w:cs="Times New Roman"/>
                <w:color w:val="000000"/>
                <w:sz w:val="19"/>
                <w:szCs w:val="19"/>
                <w:lang w:val="ru-RU"/>
              </w:rPr>
              <w:t>Раздел</w:t>
            </w:r>
            <w:r w:rsidRPr="00C73CE9">
              <w:rPr>
                <w:lang w:val="ru-RU"/>
              </w:rPr>
              <w:t xml:space="preserve"> </w:t>
            </w:r>
            <w:r w:rsidRPr="00C73CE9">
              <w:rPr>
                <w:rFonts w:ascii="Times New Roman" w:hAnsi="Times New Roman" w:cs="Times New Roman"/>
                <w:color w:val="000000"/>
                <w:sz w:val="19"/>
                <w:szCs w:val="19"/>
                <w:lang w:val="ru-RU"/>
              </w:rPr>
              <w:t>1.</w:t>
            </w:r>
            <w:r w:rsidRPr="00C73CE9">
              <w:rPr>
                <w:lang w:val="ru-RU"/>
              </w:rPr>
              <w:t xml:space="preserve"> </w:t>
            </w:r>
            <w:r w:rsidRPr="00C73CE9">
              <w:rPr>
                <w:rFonts w:ascii="Times New Roman" w:hAnsi="Times New Roman" w:cs="Times New Roman"/>
                <w:color w:val="000000"/>
                <w:sz w:val="19"/>
                <w:szCs w:val="19"/>
                <w:lang w:val="ru-RU"/>
              </w:rPr>
              <w:t>Общие</w:t>
            </w:r>
            <w:r w:rsidRPr="00C73CE9">
              <w:rPr>
                <w:lang w:val="ru-RU"/>
              </w:rPr>
              <w:t xml:space="preserve"> </w:t>
            </w:r>
            <w:r w:rsidRPr="00C73CE9">
              <w:rPr>
                <w:rFonts w:ascii="Times New Roman" w:hAnsi="Times New Roman" w:cs="Times New Roman"/>
                <w:color w:val="000000"/>
                <w:sz w:val="19"/>
                <w:szCs w:val="19"/>
                <w:lang w:val="ru-RU"/>
              </w:rPr>
              <w:t>положения</w:t>
            </w:r>
            <w:r w:rsidRPr="00C73CE9">
              <w:rPr>
                <w:lang w:val="ru-RU"/>
              </w:rPr>
              <w:t xml:space="preserve"> </w:t>
            </w:r>
            <w:r w:rsidRPr="00C73CE9">
              <w:rPr>
                <w:rFonts w:ascii="Times New Roman" w:hAnsi="Times New Roman" w:cs="Times New Roman"/>
                <w:color w:val="000000"/>
                <w:sz w:val="19"/>
                <w:szCs w:val="19"/>
                <w:lang w:val="ru-RU"/>
              </w:rPr>
              <w:t>инновационного</w:t>
            </w:r>
            <w:r w:rsidRPr="00C73CE9">
              <w:rPr>
                <w:lang w:val="ru-RU"/>
              </w:rPr>
              <w:t xml:space="preserve"> </w:t>
            </w:r>
            <w:r w:rsidRPr="00C73CE9">
              <w:rPr>
                <w:rFonts w:ascii="Times New Roman" w:hAnsi="Times New Roman" w:cs="Times New Roman"/>
                <w:color w:val="000000"/>
                <w:sz w:val="19"/>
                <w:szCs w:val="19"/>
                <w:lang w:val="ru-RU"/>
              </w:rPr>
              <w:t>менеджмента</w:t>
            </w:r>
            <w:r w:rsidRPr="00C73CE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D4DA4" w14:textId="77777777" w:rsidR="00226EE9" w:rsidRPr="00C73CE9" w:rsidRDefault="00226EE9">
            <w:pPr>
              <w:rPr>
                <w:lang w:val="ru-RU"/>
              </w:rPr>
            </w:pPr>
          </w:p>
        </w:tc>
      </w:tr>
      <w:tr w:rsidR="00226EE9" w14:paraId="158082D9"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F3AE70"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t>1.1</w:t>
            </w:r>
            <w:r w:rsidRPr="00C73CE9">
              <w:rPr>
                <w:lang w:val="ru-RU"/>
              </w:rPr>
              <w:t xml:space="preserve"> </w:t>
            </w:r>
            <w:r w:rsidRPr="00C73CE9">
              <w:rPr>
                <w:rFonts w:ascii="Times New Roman" w:hAnsi="Times New Roman" w:cs="Times New Roman"/>
                <w:color w:val="000000"/>
                <w:sz w:val="19"/>
                <w:szCs w:val="19"/>
                <w:lang w:val="ru-RU"/>
              </w:rPr>
              <w:t>Введение</w:t>
            </w:r>
            <w:r w:rsidRPr="00C73CE9">
              <w:rPr>
                <w:lang w:val="ru-RU"/>
              </w:rPr>
              <w:t xml:space="preserve"> </w:t>
            </w:r>
            <w:r w:rsidRPr="00C73CE9">
              <w:rPr>
                <w:rFonts w:ascii="Times New Roman" w:hAnsi="Times New Roman" w:cs="Times New Roman"/>
                <w:color w:val="000000"/>
                <w:sz w:val="19"/>
                <w:szCs w:val="19"/>
                <w:lang w:val="ru-RU"/>
              </w:rPr>
              <w:t>в</w:t>
            </w:r>
            <w:r w:rsidRPr="00C73CE9">
              <w:rPr>
                <w:lang w:val="ru-RU"/>
              </w:rPr>
              <w:t xml:space="preserve"> </w:t>
            </w:r>
            <w:r w:rsidRPr="00C73CE9">
              <w:rPr>
                <w:rFonts w:ascii="Times New Roman" w:hAnsi="Times New Roman" w:cs="Times New Roman"/>
                <w:color w:val="000000"/>
                <w:sz w:val="19"/>
                <w:szCs w:val="19"/>
                <w:lang w:val="ru-RU"/>
              </w:rPr>
              <w:t>инновационный</w:t>
            </w:r>
            <w:r w:rsidRPr="00C73CE9">
              <w:rPr>
                <w:lang w:val="ru-RU"/>
              </w:rPr>
              <w:t xml:space="preserve"> </w:t>
            </w:r>
            <w:r w:rsidRPr="00C73CE9">
              <w:rPr>
                <w:rFonts w:ascii="Times New Roman" w:hAnsi="Times New Roman" w:cs="Times New Roman"/>
                <w:color w:val="000000"/>
                <w:sz w:val="19"/>
                <w:szCs w:val="19"/>
                <w:lang w:val="ru-RU"/>
              </w:rPr>
              <w:t>менеджмент.</w:t>
            </w:r>
            <w:r w:rsidRPr="00C73CE9">
              <w:rPr>
                <w:lang w:val="ru-RU"/>
              </w:rPr>
              <w:t xml:space="preserve"> </w:t>
            </w:r>
            <w:r w:rsidRPr="00C73CE9">
              <w:rPr>
                <w:rFonts w:ascii="Times New Roman" w:hAnsi="Times New Roman" w:cs="Times New Roman"/>
                <w:color w:val="000000"/>
                <w:sz w:val="19"/>
                <w:szCs w:val="19"/>
                <w:lang w:val="ru-RU"/>
              </w:rPr>
              <w:t>Тенденции</w:t>
            </w:r>
            <w:r w:rsidRPr="00C73CE9">
              <w:rPr>
                <w:lang w:val="ru-RU"/>
              </w:rPr>
              <w:t xml:space="preserve"> </w:t>
            </w:r>
            <w:r w:rsidRPr="00C73CE9">
              <w:rPr>
                <w:rFonts w:ascii="Times New Roman" w:hAnsi="Times New Roman" w:cs="Times New Roman"/>
                <w:color w:val="000000"/>
                <w:sz w:val="19"/>
                <w:szCs w:val="19"/>
                <w:lang w:val="ru-RU"/>
              </w:rPr>
              <w:t>и</w:t>
            </w:r>
            <w:r w:rsidRPr="00C73CE9">
              <w:rPr>
                <w:lang w:val="ru-RU"/>
              </w:rPr>
              <w:t xml:space="preserve"> </w:t>
            </w:r>
            <w:r w:rsidRPr="00C73CE9">
              <w:rPr>
                <w:rFonts w:ascii="Times New Roman" w:hAnsi="Times New Roman" w:cs="Times New Roman"/>
                <w:color w:val="000000"/>
                <w:sz w:val="19"/>
                <w:szCs w:val="19"/>
                <w:lang w:val="ru-RU"/>
              </w:rPr>
              <w:t>разновидности</w:t>
            </w:r>
            <w:r w:rsidRPr="00C73CE9">
              <w:rPr>
                <w:lang w:val="ru-RU"/>
              </w:rPr>
              <w:t xml:space="preserve"> </w:t>
            </w:r>
            <w:r w:rsidRPr="00C73CE9">
              <w:rPr>
                <w:rFonts w:ascii="Times New Roman" w:hAnsi="Times New Roman" w:cs="Times New Roman"/>
                <w:color w:val="000000"/>
                <w:sz w:val="19"/>
                <w:szCs w:val="19"/>
                <w:lang w:val="ru-RU"/>
              </w:rPr>
              <w:t>экономического</w:t>
            </w:r>
            <w:r w:rsidRPr="00C73CE9">
              <w:rPr>
                <w:lang w:val="ru-RU"/>
              </w:rPr>
              <w:t xml:space="preserve"> </w:t>
            </w:r>
            <w:r w:rsidRPr="00C73CE9">
              <w:rPr>
                <w:rFonts w:ascii="Times New Roman" w:hAnsi="Times New Roman" w:cs="Times New Roman"/>
                <w:color w:val="000000"/>
                <w:sz w:val="19"/>
                <w:szCs w:val="19"/>
                <w:lang w:val="ru-RU"/>
              </w:rPr>
              <w:t>развития</w:t>
            </w:r>
            <w:r w:rsidRPr="00C73CE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7C3ED"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40848"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DE79F1"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8C67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30B71"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AAEB7"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634D72F4"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2D3FE321"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06F93B1D"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D7E03"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77B7EE96"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48E4D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414D665C"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2877C6"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t>1.2</w:t>
            </w:r>
            <w:r w:rsidRPr="00C73CE9">
              <w:rPr>
                <w:lang w:val="ru-RU"/>
              </w:rPr>
              <w:t xml:space="preserve"> </w:t>
            </w:r>
            <w:r w:rsidRPr="00C73CE9">
              <w:rPr>
                <w:rFonts w:ascii="Times New Roman" w:hAnsi="Times New Roman" w:cs="Times New Roman"/>
                <w:color w:val="000000"/>
                <w:sz w:val="19"/>
                <w:szCs w:val="19"/>
                <w:lang w:val="ru-RU"/>
              </w:rPr>
              <w:t>Инновационный</w:t>
            </w:r>
            <w:r w:rsidRPr="00C73CE9">
              <w:rPr>
                <w:lang w:val="ru-RU"/>
              </w:rPr>
              <w:t xml:space="preserve"> </w:t>
            </w:r>
            <w:r w:rsidRPr="00C73CE9">
              <w:rPr>
                <w:rFonts w:ascii="Times New Roman" w:hAnsi="Times New Roman" w:cs="Times New Roman"/>
                <w:color w:val="000000"/>
                <w:sz w:val="19"/>
                <w:szCs w:val="19"/>
                <w:lang w:val="ru-RU"/>
              </w:rPr>
              <w:t>менеджер</w:t>
            </w:r>
            <w:r w:rsidRPr="00C73CE9">
              <w:rPr>
                <w:lang w:val="ru-RU"/>
              </w:rPr>
              <w:t xml:space="preserve"> </w:t>
            </w:r>
            <w:r w:rsidRPr="00C73CE9">
              <w:rPr>
                <w:rFonts w:ascii="Times New Roman" w:hAnsi="Times New Roman" w:cs="Times New Roman"/>
                <w:color w:val="000000"/>
                <w:sz w:val="19"/>
                <w:szCs w:val="19"/>
                <w:lang w:val="ru-RU"/>
              </w:rPr>
              <w:t>и</w:t>
            </w:r>
            <w:r w:rsidRPr="00C73CE9">
              <w:rPr>
                <w:lang w:val="ru-RU"/>
              </w:rPr>
              <w:t xml:space="preserve"> </w:t>
            </w:r>
            <w:r w:rsidRPr="00C73CE9">
              <w:rPr>
                <w:rFonts w:ascii="Times New Roman" w:hAnsi="Times New Roman" w:cs="Times New Roman"/>
                <w:color w:val="000000"/>
                <w:sz w:val="19"/>
                <w:szCs w:val="19"/>
                <w:lang w:val="ru-RU"/>
              </w:rPr>
              <w:t>его</w:t>
            </w:r>
            <w:r w:rsidRPr="00C73CE9">
              <w:rPr>
                <w:lang w:val="ru-RU"/>
              </w:rPr>
              <w:t xml:space="preserve"> </w:t>
            </w:r>
            <w:r w:rsidRPr="00C73CE9">
              <w:rPr>
                <w:rFonts w:ascii="Times New Roman" w:hAnsi="Times New Roman" w:cs="Times New Roman"/>
                <w:color w:val="000000"/>
                <w:sz w:val="19"/>
                <w:szCs w:val="19"/>
                <w:lang w:val="ru-RU"/>
              </w:rPr>
              <w:t>роль</w:t>
            </w:r>
            <w:r w:rsidRPr="00C73CE9">
              <w:rPr>
                <w:lang w:val="ru-RU"/>
              </w:rPr>
              <w:t xml:space="preserve"> </w:t>
            </w:r>
            <w:r w:rsidRPr="00C73CE9">
              <w:rPr>
                <w:rFonts w:ascii="Times New Roman" w:hAnsi="Times New Roman" w:cs="Times New Roman"/>
                <w:color w:val="000000"/>
                <w:sz w:val="19"/>
                <w:szCs w:val="19"/>
                <w:lang w:val="ru-RU"/>
              </w:rPr>
              <w:t>ком-пании</w:t>
            </w:r>
            <w:r w:rsidRPr="00C73CE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7E8ED" w14:textId="77777777" w:rsidR="00226EE9" w:rsidRPr="00C73CE9" w:rsidRDefault="00226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FD200"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7EDE4"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E1DE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2D9A68"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954CE"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3387588D"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6A5CDA68"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0733C909"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41E68" w14:textId="77777777" w:rsidR="00226EE9" w:rsidRPr="00C73CE9" w:rsidRDefault="00226EE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F6833"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7C582C15"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CBE99"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lastRenderedPageBreak/>
              <w:t>1.3</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теории</w:t>
            </w:r>
            <w:r>
              <w:t xml:space="preserve"> </w:t>
            </w:r>
            <w:r>
              <w:rPr>
                <w:rFonts w:ascii="Times New Roman" w:hAnsi="Times New Roman" w:cs="Times New Roman"/>
                <w:color w:val="000000"/>
                <w:sz w:val="19"/>
                <w:szCs w:val="19"/>
              </w:rPr>
              <w:t>инноватики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8D1FD" w14:textId="77777777" w:rsidR="00226EE9" w:rsidRDefault="00226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CD204"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1CE13"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B9AF4"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43346"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FB37D"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35457896"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452FD27B"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56AAA2AB"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F6484"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4301976"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D80F0"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528EB30D"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02AF9" w14:textId="77777777" w:rsidR="00226EE9" w:rsidRDefault="00C73CE9">
            <w:pPr>
              <w:spacing w:after="0" w:line="240" w:lineRule="auto"/>
              <w:jc w:val="both"/>
              <w:rPr>
                <w:sz w:val="19"/>
                <w:szCs w:val="19"/>
              </w:rPr>
            </w:pPr>
            <w:r w:rsidRPr="00C73CE9">
              <w:rPr>
                <w:rFonts w:ascii="Times New Roman" w:hAnsi="Times New Roman" w:cs="Times New Roman"/>
                <w:color w:val="000000"/>
                <w:sz w:val="19"/>
                <w:szCs w:val="19"/>
                <w:lang w:val="ru-RU"/>
              </w:rPr>
              <w:t>1.4</w:t>
            </w:r>
            <w:r w:rsidRPr="00C73CE9">
              <w:rPr>
                <w:lang w:val="ru-RU"/>
              </w:rPr>
              <w:t xml:space="preserve"> </w:t>
            </w:r>
            <w:r w:rsidRPr="00C73CE9">
              <w:rPr>
                <w:rFonts w:ascii="Times New Roman" w:hAnsi="Times New Roman" w:cs="Times New Roman"/>
                <w:color w:val="000000"/>
                <w:sz w:val="19"/>
                <w:szCs w:val="19"/>
                <w:lang w:val="ru-RU"/>
              </w:rPr>
              <w:t>Нововведения</w:t>
            </w:r>
            <w:r w:rsidRPr="00C73CE9">
              <w:rPr>
                <w:lang w:val="ru-RU"/>
              </w:rPr>
              <w:t xml:space="preserve"> </w:t>
            </w:r>
            <w:r w:rsidRPr="00C73CE9">
              <w:rPr>
                <w:rFonts w:ascii="Times New Roman" w:hAnsi="Times New Roman" w:cs="Times New Roman"/>
                <w:color w:val="000000"/>
                <w:sz w:val="19"/>
                <w:szCs w:val="19"/>
                <w:lang w:val="ru-RU"/>
              </w:rPr>
              <w:t>как</w:t>
            </w:r>
            <w:r w:rsidRPr="00C73CE9">
              <w:rPr>
                <w:lang w:val="ru-RU"/>
              </w:rPr>
              <w:t xml:space="preserve"> </w:t>
            </w:r>
            <w:r w:rsidRPr="00C73CE9">
              <w:rPr>
                <w:rFonts w:ascii="Times New Roman" w:hAnsi="Times New Roman" w:cs="Times New Roman"/>
                <w:color w:val="000000"/>
                <w:sz w:val="19"/>
                <w:szCs w:val="19"/>
                <w:lang w:val="ru-RU"/>
              </w:rPr>
              <w:t>объект</w:t>
            </w:r>
            <w:r w:rsidRPr="00C73CE9">
              <w:rPr>
                <w:lang w:val="ru-RU"/>
              </w:rPr>
              <w:t xml:space="preserve"> </w:t>
            </w:r>
            <w:r w:rsidRPr="00C73CE9">
              <w:rPr>
                <w:rFonts w:ascii="Times New Roman" w:hAnsi="Times New Roman" w:cs="Times New Roman"/>
                <w:color w:val="000000"/>
                <w:sz w:val="19"/>
                <w:szCs w:val="19"/>
                <w:lang w:val="ru-RU"/>
              </w:rPr>
              <w:t>инновационного</w:t>
            </w:r>
            <w:r w:rsidRPr="00C73CE9">
              <w:rPr>
                <w:lang w:val="ru-RU"/>
              </w:rPr>
              <w:t xml:space="preserve"> </w:t>
            </w:r>
            <w:r w:rsidRPr="00C73CE9">
              <w:rPr>
                <w:rFonts w:ascii="Times New Roman" w:hAnsi="Times New Roman" w:cs="Times New Roman"/>
                <w:color w:val="000000"/>
                <w:sz w:val="19"/>
                <w:szCs w:val="19"/>
                <w:lang w:val="ru-RU"/>
              </w:rPr>
              <w:t>управления.</w:t>
            </w:r>
            <w:r w:rsidRPr="00C73CE9">
              <w:rPr>
                <w:lang w:val="ru-RU"/>
              </w:rPr>
              <w:t xml:space="preserve"> </w:t>
            </w:r>
            <w:r>
              <w:rPr>
                <w:rFonts w:ascii="Times New Roman" w:hAnsi="Times New Roman" w:cs="Times New Roman"/>
                <w:color w:val="000000"/>
                <w:sz w:val="19"/>
                <w:szCs w:val="19"/>
              </w:rPr>
              <w:t>Жизненный</w:t>
            </w:r>
            <w:r>
              <w:t xml:space="preserve"> </w:t>
            </w:r>
            <w:r>
              <w:rPr>
                <w:rFonts w:ascii="Times New Roman" w:hAnsi="Times New Roman" w:cs="Times New Roman"/>
                <w:color w:val="000000"/>
                <w:sz w:val="19"/>
                <w:szCs w:val="19"/>
              </w:rPr>
              <w:t>цикл</w:t>
            </w:r>
            <w:r>
              <w:t xml:space="preserve"> </w:t>
            </w:r>
            <w:r>
              <w:rPr>
                <w:rFonts w:ascii="Times New Roman" w:hAnsi="Times New Roman" w:cs="Times New Roman"/>
                <w:color w:val="000000"/>
                <w:sz w:val="19"/>
                <w:szCs w:val="19"/>
              </w:rPr>
              <w:t>инноваций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D6A59" w14:textId="77777777" w:rsidR="00226EE9" w:rsidRDefault="00226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5B4A6"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FEF64"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BF93D0"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966D27"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63BCC"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3A90D7A7"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61ADF3A3"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6968A97A"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A916C"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34E9CFD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79C2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7B66C9EA"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7D19D"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Инновационная</w:t>
            </w:r>
            <w:r>
              <w:t xml:space="preserve"> </w:t>
            </w:r>
            <w:r>
              <w:rPr>
                <w:rFonts w:ascii="Times New Roman" w:hAnsi="Times New Roman" w:cs="Times New Roman"/>
                <w:color w:val="000000"/>
                <w:sz w:val="19"/>
                <w:szCs w:val="19"/>
              </w:rPr>
              <w:t>деятельность</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15058" w14:textId="77777777" w:rsidR="00226EE9" w:rsidRDefault="00226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437C7"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CB825"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117A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5C5C1"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02D4B"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69766837"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7E88FB3D"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681B5DA0"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E3B6BC"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46E654E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47059"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440AE657"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D1011"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lastRenderedPageBreak/>
              <w:t>1.6</w:t>
            </w:r>
            <w:r w:rsidRPr="00C73CE9">
              <w:rPr>
                <w:lang w:val="ru-RU"/>
              </w:rPr>
              <w:t xml:space="preserve"> </w:t>
            </w:r>
            <w:r w:rsidRPr="00C73CE9">
              <w:rPr>
                <w:rFonts w:ascii="Times New Roman" w:hAnsi="Times New Roman" w:cs="Times New Roman"/>
                <w:color w:val="000000"/>
                <w:sz w:val="19"/>
                <w:szCs w:val="19"/>
                <w:lang w:val="ru-RU"/>
              </w:rPr>
              <w:t>Факторы</w:t>
            </w:r>
            <w:r w:rsidRPr="00C73CE9">
              <w:rPr>
                <w:lang w:val="ru-RU"/>
              </w:rPr>
              <w:t xml:space="preserve"> </w:t>
            </w:r>
            <w:r w:rsidRPr="00C73CE9">
              <w:rPr>
                <w:rFonts w:ascii="Times New Roman" w:hAnsi="Times New Roman" w:cs="Times New Roman"/>
                <w:color w:val="000000"/>
                <w:sz w:val="19"/>
                <w:szCs w:val="19"/>
                <w:lang w:val="ru-RU"/>
              </w:rPr>
              <w:t>развития</w:t>
            </w:r>
            <w:r w:rsidRPr="00C73CE9">
              <w:rPr>
                <w:lang w:val="ru-RU"/>
              </w:rPr>
              <w:t xml:space="preserve"> </w:t>
            </w:r>
            <w:r w:rsidRPr="00C73CE9">
              <w:rPr>
                <w:rFonts w:ascii="Times New Roman" w:hAnsi="Times New Roman" w:cs="Times New Roman"/>
                <w:color w:val="000000"/>
                <w:sz w:val="19"/>
                <w:szCs w:val="19"/>
                <w:lang w:val="ru-RU"/>
              </w:rPr>
              <w:t>инновационной</w:t>
            </w:r>
            <w:r w:rsidRPr="00C73CE9">
              <w:rPr>
                <w:lang w:val="ru-RU"/>
              </w:rPr>
              <w:t xml:space="preserve"> </w:t>
            </w:r>
            <w:r w:rsidRPr="00C73CE9">
              <w:rPr>
                <w:rFonts w:ascii="Times New Roman" w:hAnsi="Times New Roman" w:cs="Times New Roman"/>
                <w:color w:val="000000"/>
                <w:sz w:val="19"/>
                <w:szCs w:val="19"/>
                <w:lang w:val="ru-RU"/>
              </w:rPr>
              <w:t>деятельности.</w:t>
            </w:r>
            <w:r w:rsidRPr="00C73CE9">
              <w:rPr>
                <w:lang w:val="ru-RU"/>
              </w:rPr>
              <w:t xml:space="preserve"> </w:t>
            </w:r>
            <w:r w:rsidRPr="00C73CE9">
              <w:rPr>
                <w:rFonts w:ascii="Times New Roman" w:hAnsi="Times New Roman" w:cs="Times New Roman"/>
                <w:color w:val="000000"/>
                <w:sz w:val="19"/>
                <w:szCs w:val="19"/>
                <w:lang w:val="ru-RU"/>
              </w:rPr>
              <w:t>Государственное</w:t>
            </w:r>
            <w:r w:rsidRPr="00C73CE9">
              <w:rPr>
                <w:lang w:val="ru-RU"/>
              </w:rPr>
              <w:t xml:space="preserve"> </w:t>
            </w:r>
            <w:r w:rsidRPr="00C73CE9">
              <w:rPr>
                <w:rFonts w:ascii="Times New Roman" w:hAnsi="Times New Roman" w:cs="Times New Roman"/>
                <w:color w:val="000000"/>
                <w:sz w:val="19"/>
                <w:szCs w:val="19"/>
                <w:lang w:val="ru-RU"/>
              </w:rPr>
              <w:t>регулирование</w:t>
            </w:r>
            <w:r w:rsidRPr="00C73CE9">
              <w:rPr>
                <w:lang w:val="ru-RU"/>
              </w:rPr>
              <w:t xml:space="preserve"> </w:t>
            </w:r>
            <w:r w:rsidRPr="00C73CE9">
              <w:rPr>
                <w:rFonts w:ascii="Times New Roman" w:hAnsi="Times New Roman" w:cs="Times New Roman"/>
                <w:color w:val="000000"/>
                <w:sz w:val="19"/>
                <w:szCs w:val="19"/>
                <w:lang w:val="ru-RU"/>
              </w:rPr>
              <w:t>инновационной</w:t>
            </w:r>
            <w:r w:rsidRPr="00C73CE9">
              <w:rPr>
                <w:lang w:val="ru-RU"/>
              </w:rPr>
              <w:t xml:space="preserve"> </w:t>
            </w:r>
            <w:r w:rsidRPr="00C73CE9">
              <w:rPr>
                <w:rFonts w:ascii="Times New Roman" w:hAnsi="Times New Roman" w:cs="Times New Roman"/>
                <w:color w:val="000000"/>
                <w:sz w:val="19"/>
                <w:szCs w:val="19"/>
                <w:lang w:val="ru-RU"/>
              </w:rPr>
              <w:t>деятельности</w:t>
            </w:r>
            <w:r w:rsidRPr="00C73CE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E31F8" w14:textId="77777777" w:rsidR="00226EE9" w:rsidRPr="00C73CE9" w:rsidRDefault="00226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FD01C"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AF93EB"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A7EB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C960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4C9C3"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517D064B"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44675DE3"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4C89A3DB"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5FF2F5"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Устный</w:t>
            </w:r>
            <w:r w:rsidRPr="00C73CE9">
              <w:rPr>
                <w:lang w:val="ru-RU"/>
              </w:rPr>
              <w:t xml:space="preserve"> </w:t>
            </w:r>
            <w:r w:rsidRPr="00C73CE9">
              <w:rPr>
                <w:rFonts w:ascii="Times New Roman" w:hAnsi="Times New Roman" w:cs="Times New Roman"/>
                <w:color w:val="000000"/>
                <w:sz w:val="19"/>
                <w:szCs w:val="19"/>
                <w:lang w:val="ru-RU"/>
              </w:rPr>
              <w:t>опрос</w:t>
            </w:r>
            <w:r w:rsidRPr="00C73CE9">
              <w:rPr>
                <w:lang w:val="ru-RU"/>
              </w:rPr>
              <w:t xml:space="preserve"> </w:t>
            </w:r>
          </w:p>
          <w:p w14:paraId="16F87826"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Семинарское</w:t>
            </w:r>
            <w:r w:rsidRPr="00C73CE9">
              <w:rPr>
                <w:lang w:val="ru-RU"/>
              </w:rPr>
              <w:t xml:space="preserve"> </w:t>
            </w:r>
            <w:r w:rsidRPr="00C73CE9">
              <w:rPr>
                <w:rFonts w:ascii="Times New Roman" w:hAnsi="Times New Roman" w:cs="Times New Roman"/>
                <w:color w:val="000000"/>
                <w:sz w:val="19"/>
                <w:szCs w:val="19"/>
                <w:lang w:val="ru-RU"/>
              </w:rPr>
              <w:t>занятие</w:t>
            </w:r>
            <w:r w:rsidRPr="00C73CE9">
              <w:rPr>
                <w:lang w:val="ru-RU"/>
              </w:rPr>
              <w:t xml:space="preserve"> </w:t>
            </w:r>
          </w:p>
          <w:p w14:paraId="552606CC" w14:textId="77777777" w:rsidR="00226EE9" w:rsidRPr="00C73CE9" w:rsidRDefault="00226EE9">
            <w:pPr>
              <w:spacing w:after="0" w:line="240" w:lineRule="auto"/>
              <w:jc w:val="center"/>
              <w:rPr>
                <w:sz w:val="19"/>
                <w:szCs w:val="19"/>
                <w:lang w:val="ru-RU"/>
              </w:rPr>
            </w:pPr>
          </w:p>
          <w:p w14:paraId="2EDF9468"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Тестирование</w:t>
            </w:r>
            <w:r w:rsidRPr="00C73CE9">
              <w:rPr>
                <w:lang w:val="ru-RU"/>
              </w:rPr>
              <w:t xml:space="preserve"> </w:t>
            </w:r>
          </w:p>
          <w:p w14:paraId="524D1A85"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Аудиторная</w:t>
            </w:r>
            <w:r w:rsidRPr="00C73CE9">
              <w:rPr>
                <w:lang w:val="ru-RU"/>
              </w:rPr>
              <w:t xml:space="preserve"> </w:t>
            </w:r>
            <w:r w:rsidRPr="00C73CE9">
              <w:rPr>
                <w:rFonts w:ascii="Times New Roman" w:hAnsi="Times New Roman" w:cs="Times New Roman"/>
                <w:color w:val="000000"/>
                <w:sz w:val="19"/>
                <w:szCs w:val="19"/>
                <w:lang w:val="ru-RU"/>
              </w:rPr>
              <w:t>контрольная</w:t>
            </w:r>
            <w:r w:rsidRPr="00C73CE9">
              <w:rPr>
                <w:lang w:val="ru-RU"/>
              </w:rPr>
              <w:t xml:space="preserve"> </w:t>
            </w:r>
            <w:r w:rsidRPr="00C73CE9">
              <w:rPr>
                <w:rFonts w:ascii="Times New Roman" w:hAnsi="Times New Roman" w:cs="Times New Roman"/>
                <w:color w:val="000000"/>
                <w:sz w:val="19"/>
                <w:szCs w:val="19"/>
                <w:lang w:val="ru-RU"/>
              </w:rPr>
              <w:t>работа</w:t>
            </w:r>
            <w:r w:rsidRPr="00C73CE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F37C1"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2F0A992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381ED"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C57A2"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AC97A"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02F2D"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FEB3B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1D371" w14:textId="77777777" w:rsidR="00226EE9" w:rsidRDefault="00226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96CF8" w14:textId="77777777" w:rsidR="00226EE9" w:rsidRDefault="00226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6348A" w14:textId="77777777" w:rsidR="00226EE9" w:rsidRDefault="00226EE9"/>
        </w:tc>
      </w:tr>
      <w:tr w:rsidR="00226EE9" w:rsidRPr="00B40F82" w14:paraId="31449D84" w14:textId="77777777">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2534C"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t>2.</w:t>
            </w:r>
            <w:r w:rsidRPr="00C73CE9">
              <w:rPr>
                <w:lang w:val="ru-RU"/>
              </w:rPr>
              <w:t xml:space="preserve"> </w:t>
            </w:r>
            <w:r w:rsidRPr="00C73CE9">
              <w:rPr>
                <w:rFonts w:ascii="Times New Roman" w:hAnsi="Times New Roman" w:cs="Times New Roman"/>
                <w:color w:val="000000"/>
                <w:sz w:val="19"/>
                <w:szCs w:val="19"/>
                <w:lang w:val="ru-RU"/>
              </w:rPr>
              <w:t>Раздел</w:t>
            </w:r>
            <w:r w:rsidRPr="00C73CE9">
              <w:rPr>
                <w:lang w:val="ru-RU"/>
              </w:rPr>
              <w:t xml:space="preserve"> </w:t>
            </w:r>
            <w:r w:rsidRPr="00C73CE9">
              <w:rPr>
                <w:rFonts w:ascii="Times New Roman" w:hAnsi="Times New Roman" w:cs="Times New Roman"/>
                <w:color w:val="000000"/>
                <w:sz w:val="19"/>
                <w:szCs w:val="19"/>
                <w:lang w:val="ru-RU"/>
              </w:rPr>
              <w:t>2.</w:t>
            </w:r>
            <w:r w:rsidRPr="00C73CE9">
              <w:rPr>
                <w:lang w:val="ru-RU"/>
              </w:rPr>
              <w:t xml:space="preserve"> </w:t>
            </w:r>
            <w:r w:rsidRPr="00C73CE9">
              <w:rPr>
                <w:rFonts w:ascii="Times New Roman" w:hAnsi="Times New Roman" w:cs="Times New Roman"/>
                <w:color w:val="000000"/>
                <w:sz w:val="19"/>
                <w:szCs w:val="19"/>
                <w:lang w:val="ru-RU"/>
              </w:rPr>
              <w:t>Организация</w:t>
            </w:r>
            <w:r w:rsidRPr="00C73CE9">
              <w:rPr>
                <w:lang w:val="ru-RU"/>
              </w:rPr>
              <w:t xml:space="preserve"> </w:t>
            </w:r>
            <w:r w:rsidRPr="00C73CE9">
              <w:rPr>
                <w:rFonts w:ascii="Times New Roman" w:hAnsi="Times New Roman" w:cs="Times New Roman"/>
                <w:color w:val="000000"/>
                <w:sz w:val="19"/>
                <w:szCs w:val="19"/>
                <w:lang w:val="ru-RU"/>
              </w:rPr>
              <w:t>и</w:t>
            </w:r>
            <w:r w:rsidRPr="00C73CE9">
              <w:rPr>
                <w:lang w:val="ru-RU"/>
              </w:rPr>
              <w:t xml:space="preserve"> </w:t>
            </w:r>
            <w:r w:rsidRPr="00C73CE9">
              <w:rPr>
                <w:rFonts w:ascii="Times New Roman" w:hAnsi="Times New Roman" w:cs="Times New Roman"/>
                <w:color w:val="000000"/>
                <w:sz w:val="19"/>
                <w:szCs w:val="19"/>
                <w:lang w:val="ru-RU"/>
              </w:rPr>
              <w:t>управление</w:t>
            </w:r>
            <w:r w:rsidRPr="00C73CE9">
              <w:rPr>
                <w:lang w:val="ru-RU"/>
              </w:rPr>
              <w:t xml:space="preserve"> </w:t>
            </w:r>
            <w:r w:rsidRPr="00C73CE9">
              <w:rPr>
                <w:rFonts w:ascii="Times New Roman" w:hAnsi="Times New Roman" w:cs="Times New Roman"/>
                <w:color w:val="000000"/>
                <w:sz w:val="19"/>
                <w:szCs w:val="19"/>
                <w:lang w:val="ru-RU"/>
              </w:rPr>
              <w:t>инновационной</w:t>
            </w:r>
            <w:r w:rsidRPr="00C73CE9">
              <w:rPr>
                <w:lang w:val="ru-RU"/>
              </w:rPr>
              <w:t xml:space="preserve"> </w:t>
            </w:r>
            <w:r w:rsidRPr="00C73CE9">
              <w:rPr>
                <w:rFonts w:ascii="Times New Roman" w:hAnsi="Times New Roman" w:cs="Times New Roman"/>
                <w:color w:val="000000"/>
                <w:sz w:val="19"/>
                <w:szCs w:val="19"/>
                <w:lang w:val="ru-RU"/>
              </w:rPr>
              <w:t>деятельностью</w:t>
            </w:r>
            <w:r w:rsidRPr="00C73CE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25431" w14:textId="77777777" w:rsidR="00226EE9" w:rsidRPr="00C73CE9" w:rsidRDefault="00226EE9">
            <w:pPr>
              <w:rPr>
                <w:lang w:val="ru-RU"/>
              </w:rPr>
            </w:pPr>
          </w:p>
        </w:tc>
      </w:tr>
      <w:tr w:rsidR="00226EE9" w14:paraId="02C5F27C"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B8FE5"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Инновационный</w:t>
            </w:r>
            <w:r>
              <w:t xml:space="preserve"> </w:t>
            </w:r>
            <w:r>
              <w:rPr>
                <w:rFonts w:ascii="Times New Roman" w:hAnsi="Times New Roman" w:cs="Times New Roman"/>
                <w:color w:val="000000"/>
                <w:sz w:val="19"/>
                <w:szCs w:val="19"/>
              </w:rPr>
              <w:t>процесс</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AC0DD9"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9C0683"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2B0C6"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465F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85388"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92EB2"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40B13589"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695F9E8F"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1452D355"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20F43"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40905DB3"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76621"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20070D00"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42123"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Организационные</w:t>
            </w:r>
            <w:r>
              <w:t xml:space="preserve"> </w:t>
            </w:r>
            <w:r>
              <w:rPr>
                <w:rFonts w:ascii="Times New Roman" w:hAnsi="Times New Roman" w:cs="Times New Roman"/>
                <w:color w:val="000000"/>
                <w:sz w:val="19"/>
                <w:szCs w:val="19"/>
              </w:rPr>
              <w:t>формы</w:t>
            </w:r>
            <w:r>
              <w:t xml:space="preserve"> </w:t>
            </w:r>
            <w:r>
              <w:rPr>
                <w:rFonts w:ascii="Times New Roman" w:hAnsi="Times New Roman" w:cs="Times New Roman"/>
                <w:color w:val="000000"/>
                <w:sz w:val="19"/>
                <w:szCs w:val="19"/>
              </w:rPr>
              <w:t>инновационного</w:t>
            </w:r>
            <w:r>
              <w:t xml:space="preserve"> </w:t>
            </w:r>
            <w:r>
              <w:rPr>
                <w:rFonts w:ascii="Times New Roman" w:hAnsi="Times New Roman" w:cs="Times New Roman"/>
                <w:color w:val="000000"/>
                <w:sz w:val="19"/>
                <w:szCs w:val="19"/>
              </w:rPr>
              <w:t>менеджмента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A82E5B" w14:textId="77777777" w:rsidR="00226EE9" w:rsidRDefault="00226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74688"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29916C"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BC90AF"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7691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582159"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74044CCA"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6402CC27"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5A5EEE3A"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5FCC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401FA36E"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D88D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24AB9BC0"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A86A0"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lastRenderedPageBreak/>
              <w:t>2.3</w:t>
            </w:r>
            <w:r w:rsidRPr="00C73CE9">
              <w:rPr>
                <w:lang w:val="ru-RU"/>
              </w:rPr>
              <w:t xml:space="preserve"> </w:t>
            </w:r>
            <w:r w:rsidRPr="00C73CE9">
              <w:rPr>
                <w:rFonts w:ascii="Times New Roman" w:hAnsi="Times New Roman" w:cs="Times New Roman"/>
                <w:color w:val="000000"/>
                <w:sz w:val="19"/>
                <w:szCs w:val="19"/>
                <w:lang w:val="ru-RU"/>
              </w:rPr>
              <w:t>Организационные</w:t>
            </w:r>
            <w:r w:rsidRPr="00C73CE9">
              <w:rPr>
                <w:lang w:val="ru-RU"/>
              </w:rPr>
              <w:t xml:space="preserve"> </w:t>
            </w:r>
            <w:r w:rsidRPr="00C73CE9">
              <w:rPr>
                <w:rFonts w:ascii="Times New Roman" w:hAnsi="Times New Roman" w:cs="Times New Roman"/>
                <w:color w:val="000000"/>
                <w:sz w:val="19"/>
                <w:szCs w:val="19"/>
                <w:lang w:val="ru-RU"/>
              </w:rPr>
              <w:t>структуры</w:t>
            </w:r>
            <w:r w:rsidRPr="00C73CE9">
              <w:rPr>
                <w:lang w:val="ru-RU"/>
              </w:rPr>
              <w:t xml:space="preserve"> </w:t>
            </w:r>
            <w:r w:rsidRPr="00C73CE9">
              <w:rPr>
                <w:rFonts w:ascii="Times New Roman" w:hAnsi="Times New Roman" w:cs="Times New Roman"/>
                <w:color w:val="000000"/>
                <w:sz w:val="19"/>
                <w:szCs w:val="19"/>
                <w:lang w:val="ru-RU"/>
              </w:rPr>
              <w:t>иннова-ционного</w:t>
            </w:r>
            <w:r w:rsidRPr="00C73CE9">
              <w:rPr>
                <w:lang w:val="ru-RU"/>
              </w:rPr>
              <w:t xml:space="preserve"> </w:t>
            </w:r>
            <w:r w:rsidRPr="00C73CE9">
              <w:rPr>
                <w:rFonts w:ascii="Times New Roman" w:hAnsi="Times New Roman" w:cs="Times New Roman"/>
                <w:color w:val="000000"/>
                <w:sz w:val="19"/>
                <w:szCs w:val="19"/>
                <w:lang w:val="ru-RU"/>
              </w:rPr>
              <w:t>менеджмента</w:t>
            </w:r>
            <w:r w:rsidRPr="00C73CE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B88DB" w14:textId="77777777" w:rsidR="00226EE9" w:rsidRPr="00C73CE9" w:rsidRDefault="00226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9E2680"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3800C1"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19028"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84102C"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D1FF5"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386FC7C8"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335022F7"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245A395F"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7AA9C"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238E5E2"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D7E651"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6B055A06"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2E4FF"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t>2.4</w:t>
            </w:r>
            <w:r w:rsidRPr="00C73CE9">
              <w:rPr>
                <w:lang w:val="ru-RU"/>
              </w:rPr>
              <w:t xml:space="preserve"> </w:t>
            </w:r>
            <w:r w:rsidRPr="00C73CE9">
              <w:rPr>
                <w:rFonts w:ascii="Times New Roman" w:hAnsi="Times New Roman" w:cs="Times New Roman"/>
                <w:color w:val="000000"/>
                <w:sz w:val="19"/>
                <w:szCs w:val="19"/>
                <w:lang w:val="ru-RU"/>
              </w:rPr>
              <w:t>Инновационный</w:t>
            </w:r>
            <w:r w:rsidRPr="00C73CE9">
              <w:rPr>
                <w:lang w:val="ru-RU"/>
              </w:rPr>
              <w:t xml:space="preserve"> </w:t>
            </w:r>
            <w:r w:rsidRPr="00C73CE9">
              <w:rPr>
                <w:rFonts w:ascii="Times New Roman" w:hAnsi="Times New Roman" w:cs="Times New Roman"/>
                <w:color w:val="000000"/>
                <w:sz w:val="19"/>
                <w:szCs w:val="19"/>
                <w:lang w:val="ru-RU"/>
              </w:rPr>
              <w:t>менеджмент</w:t>
            </w:r>
            <w:r w:rsidRPr="00C73CE9">
              <w:rPr>
                <w:lang w:val="ru-RU"/>
              </w:rPr>
              <w:t xml:space="preserve"> </w:t>
            </w:r>
            <w:r w:rsidRPr="00C73CE9">
              <w:rPr>
                <w:rFonts w:ascii="Times New Roman" w:hAnsi="Times New Roman" w:cs="Times New Roman"/>
                <w:color w:val="000000"/>
                <w:sz w:val="19"/>
                <w:szCs w:val="19"/>
                <w:lang w:val="ru-RU"/>
              </w:rPr>
              <w:t>и</w:t>
            </w:r>
            <w:r w:rsidRPr="00C73CE9">
              <w:rPr>
                <w:lang w:val="ru-RU"/>
              </w:rPr>
              <w:t xml:space="preserve"> </w:t>
            </w:r>
            <w:r w:rsidRPr="00C73CE9">
              <w:rPr>
                <w:rFonts w:ascii="Times New Roman" w:hAnsi="Times New Roman" w:cs="Times New Roman"/>
                <w:color w:val="000000"/>
                <w:sz w:val="19"/>
                <w:szCs w:val="19"/>
                <w:lang w:val="ru-RU"/>
              </w:rPr>
              <w:t>стра-тегическое</w:t>
            </w:r>
            <w:r w:rsidRPr="00C73CE9">
              <w:rPr>
                <w:lang w:val="ru-RU"/>
              </w:rPr>
              <w:t xml:space="preserve"> </w:t>
            </w:r>
            <w:r w:rsidRPr="00C73CE9">
              <w:rPr>
                <w:rFonts w:ascii="Times New Roman" w:hAnsi="Times New Roman" w:cs="Times New Roman"/>
                <w:color w:val="000000"/>
                <w:sz w:val="19"/>
                <w:szCs w:val="19"/>
                <w:lang w:val="ru-RU"/>
              </w:rPr>
              <w:t>управление</w:t>
            </w:r>
            <w:r w:rsidRPr="00C73CE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97F915" w14:textId="77777777" w:rsidR="00226EE9" w:rsidRPr="00C73CE9" w:rsidRDefault="00226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B6A6D"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EC299"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C29BE"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A46C6"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89F15F"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1CFDA261"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494B270C"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6325DFF5"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DA9B9"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0A34F162"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CE18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75B672BB"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B91CA"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t>2.5</w:t>
            </w:r>
            <w:r w:rsidRPr="00C73CE9">
              <w:rPr>
                <w:lang w:val="ru-RU"/>
              </w:rPr>
              <w:t xml:space="preserve"> </w:t>
            </w:r>
            <w:r w:rsidRPr="00C73CE9">
              <w:rPr>
                <w:rFonts w:ascii="Times New Roman" w:hAnsi="Times New Roman" w:cs="Times New Roman"/>
                <w:color w:val="000000"/>
                <w:sz w:val="19"/>
                <w:szCs w:val="19"/>
                <w:lang w:val="ru-RU"/>
              </w:rPr>
              <w:t>Прогнозирование</w:t>
            </w:r>
            <w:r w:rsidRPr="00C73CE9">
              <w:rPr>
                <w:lang w:val="ru-RU"/>
              </w:rPr>
              <w:t xml:space="preserve"> </w:t>
            </w:r>
            <w:r w:rsidRPr="00C73CE9">
              <w:rPr>
                <w:rFonts w:ascii="Times New Roman" w:hAnsi="Times New Roman" w:cs="Times New Roman"/>
                <w:color w:val="000000"/>
                <w:sz w:val="19"/>
                <w:szCs w:val="19"/>
                <w:lang w:val="ru-RU"/>
              </w:rPr>
              <w:t>в</w:t>
            </w:r>
            <w:r w:rsidRPr="00C73CE9">
              <w:rPr>
                <w:lang w:val="ru-RU"/>
              </w:rPr>
              <w:t xml:space="preserve"> </w:t>
            </w:r>
            <w:r w:rsidRPr="00C73CE9">
              <w:rPr>
                <w:rFonts w:ascii="Times New Roman" w:hAnsi="Times New Roman" w:cs="Times New Roman"/>
                <w:color w:val="000000"/>
                <w:sz w:val="19"/>
                <w:szCs w:val="19"/>
                <w:lang w:val="ru-RU"/>
              </w:rPr>
              <w:t>инновационной</w:t>
            </w:r>
            <w:r w:rsidRPr="00C73CE9">
              <w:rPr>
                <w:lang w:val="ru-RU"/>
              </w:rPr>
              <w:t xml:space="preserve"> </w:t>
            </w:r>
            <w:r w:rsidRPr="00C73CE9">
              <w:rPr>
                <w:rFonts w:ascii="Times New Roman" w:hAnsi="Times New Roman" w:cs="Times New Roman"/>
                <w:color w:val="000000"/>
                <w:sz w:val="19"/>
                <w:szCs w:val="19"/>
                <w:lang w:val="ru-RU"/>
              </w:rPr>
              <w:t>деятельности.</w:t>
            </w:r>
            <w:r w:rsidRPr="00C73CE9">
              <w:rPr>
                <w:lang w:val="ru-RU"/>
              </w:rPr>
              <w:t xml:space="preserve"> </w:t>
            </w:r>
            <w:r w:rsidRPr="00C73CE9">
              <w:rPr>
                <w:rFonts w:ascii="Times New Roman" w:hAnsi="Times New Roman" w:cs="Times New Roman"/>
                <w:color w:val="000000"/>
                <w:sz w:val="19"/>
                <w:szCs w:val="19"/>
                <w:lang w:val="ru-RU"/>
              </w:rPr>
              <w:t>Моделирование</w:t>
            </w:r>
            <w:r w:rsidRPr="00C73CE9">
              <w:rPr>
                <w:lang w:val="ru-RU"/>
              </w:rPr>
              <w:t xml:space="preserve"> </w:t>
            </w:r>
            <w:r w:rsidRPr="00C73CE9">
              <w:rPr>
                <w:rFonts w:ascii="Times New Roman" w:hAnsi="Times New Roman" w:cs="Times New Roman"/>
                <w:color w:val="000000"/>
                <w:sz w:val="19"/>
                <w:szCs w:val="19"/>
                <w:lang w:val="ru-RU"/>
              </w:rPr>
              <w:t>инновационного</w:t>
            </w:r>
            <w:r w:rsidRPr="00C73CE9">
              <w:rPr>
                <w:lang w:val="ru-RU"/>
              </w:rPr>
              <w:t xml:space="preserve"> </w:t>
            </w:r>
            <w:r w:rsidRPr="00C73CE9">
              <w:rPr>
                <w:rFonts w:ascii="Times New Roman" w:hAnsi="Times New Roman" w:cs="Times New Roman"/>
                <w:color w:val="000000"/>
                <w:sz w:val="19"/>
                <w:szCs w:val="19"/>
                <w:lang w:val="ru-RU"/>
              </w:rPr>
              <w:t>поведения</w:t>
            </w:r>
            <w:r w:rsidRPr="00C73CE9">
              <w:rPr>
                <w:lang w:val="ru-RU"/>
              </w:rPr>
              <w:t xml:space="preserve"> </w:t>
            </w:r>
            <w:r w:rsidRPr="00C73CE9">
              <w:rPr>
                <w:rFonts w:ascii="Times New Roman" w:hAnsi="Times New Roman" w:cs="Times New Roman"/>
                <w:color w:val="000000"/>
                <w:sz w:val="19"/>
                <w:szCs w:val="19"/>
                <w:lang w:val="ru-RU"/>
              </w:rPr>
              <w:t>организации</w:t>
            </w:r>
            <w:r w:rsidRPr="00C73CE9">
              <w:rPr>
                <w:lang w:val="ru-RU"/>
              </w:rPr>
              <w:t xml:space="preserve"> </w:t>
            </w:r>
            <w:r w:rsidRPr="00C73CE9">
              <w:rPr>
                <w:rFonts w:ascii="Times New Roman" w:hAnsi="Times New Roman" w:cs="Times New Roman"/>
                <w:color w:val="000000"/>
                <w:sz w:val="19"/>
                <w:szCs w:val="19"/>
                <w:lang w:val="ru-RU"/>
              </w:rPr>
              <w:t>на</w:t>
            </w:r>
            <w:r w:rsidRPr="00C73CE9">
              <w:rPr>
                <w:lang w:val="ru-RU"/>
              </w:rPr>
              <w:t xml:space="preserve"> </w:t>
            </w:r>
            <w:r w:rsidRPr="00C73CE9">
              <w:rPr>
                <w:rFonts w:ascii="Times New Roman" w:hAnsi="Times New Roman" w:cs="Times New Roman"/>
                <w:color w:val="000000"/>
                <w:sz w:val="19"/>
                <w:szCs w:val="19"/>
                <w:lang w:val="ru-RU"/>
              </w:rPr>
              <w:t>рынке</w:t>
            </w:r>
            <w:r w:rsidRPr="00C73CE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F4C4BB" w14:textId="77777777" w:rsidR="00226EE9" w:rsidRPr="00C73CE9" w:rsidRDefault="00226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C0550"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49D90"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D6C6F"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5D75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C2BF21"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092B3A5F"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5A6AF8C5"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54D6887D"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F04F8"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DAE649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63EDD"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66920BF2"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5C76F4"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lastRenderedPageBreak/>
              <w:t>2.6</w:t>
            </w:r>
            <w:r w:rsidRPr="00C73CE9">
              <w:rPr>
                <w:lang w:val="ru-RU"/>
              </w:rPr>
              <w:t xml:space="preserve"> </w:t>
            </w:r>
            <w:r w:rsidRPr="00C73CE9">
              <w:rPr>
                <w:rFonts w:ascii="Times New Roman" w:hAnsi="Times New Roman" w:cs="Times New Roman"/>
                <w:color w:val="000000"/>
                <w:sz w:val="19"/>
                <w:szCs w:val="19"/>
                <w:lang w:val="ru-RU"/>
              </w:rPr>
              <w:t>Управление</w:t>
            </w:r>
            <w:r w:rsidRPr="00C73CE9">
              <w:rPr>
                <w:lang w:val="ru-RU"/>
              </w:rPr>
              <w:t xml:space="preserve"> </w:t>
            </w:r>
            <w:r w:rsidRPr="00C73CE9">
              <w:rPr>
                <w:rFonts w:ascii="Times New Roman" w:hAnsi="Times New Roman" w:cs="Times New Roman"/>
                <w:color w:val="000000"/>
                <w:sz w:val="19"/>
                <w:szCs w:val="19"/>
                <w:lang w:val="ru-RU"/>
              </w:rPr>
              <w:t>инновационным</w:t>
            </w:r>
            <w:r w:rsidRPr="00C73CE9">
              <w:rPr>
                <w:lang w:val="ru-RU"/>
              </w:rPr>
              <w:t xml:space="preserve"> </w:t>
            </w:r>
            <w:r w:rsidRPr="00C73CE9">
              <w:rPr>
                <w:rFonts w:ascii="Times New Roman" w:hAnsi="Times New Roman" w:cs="Times New Roman"/>
                <w:color w:val="000000"/>
                <w:sz w:val="19"/>
                <w:szCs w:val="19"/>
                <w:lang w:val="ru-RU"/>
              </w:rPr>
              <w:t>проектом.</w:t>
            </w:r>
            <w:r w:rsidRPr="00C73CE9">
              <w:rPr>
                <w:lang w:val="ru-RU"/>
              </w:rPr>
              <w:t xml:space="preserve"> </w:t>
            </w:r>
            <w:r w:rsidRPr="00C73CE9">
              <w:rPr>
                <w:rFonts w:ascii="Times New Roman" w:hAnsi="Times New Roman" w:cs="Times New Roman"/>
                <w:color w:val="000000"/>
                <w:sz w:val="19"/>
                <w:szCs w:val="19"/>
                <w:lang w:val="ru-RU"/>
              </w:rPr>
              <w:t>Экспертиза</w:t>
            </w:r>
            <w:r w:rsidRPr="00C73CE9">
              <w:rPr>
                <w:lang w:val="ru-RU"/>
              </w:rPr>
              <w:t xml:space="preserve"> </w:t>
            </w:r>
            <w:r w:rsidRPr="00C73CE9">
              <w:rPr>
                <w:rFonts w:ascii="Times New Roman" w:hAnsi="Times New Roman" w:cs="Times New Roman"/>
                <w:color w:val="000000"/>
                <w:sz w:val="19"/>
                <w:szCs w:val="19"/>
                <w:lang w:val="ru-RU"/>
              </w:rPr>
              <w:t>инновационных</w:t>
            </w:r>
            <w:r w:rsidRPr="00C73CE9">
              <w:rPr>
                <w:lang w:val="ru-RU"/>
              </w:rPr>
              <w:t xml:space="preserve"> </w:t>
            </w:r>
            <w:r w:rsidRPr="00C73CE9">
              <w:rPr>
                <w:rFonts w:ascii="Times New Roman" w:hAnsi="Times New Roman" w:cs="Times New Roman"/>
                <w:color w:val="000000"/>
                <w:sz w:val="19"/>
                <w:szCs w:val="19"/>
                <w:lang w:val="ru-RU"/>
              </w:rPr>
              <w:t>проектов.</w:t>
            </w:r>
            <w:r w:rsidRPr="00C73CE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C54C5" w14:textId="77777777" w:rsidR="00226EE9" w:rsidRPr="00C73CE9" w:rsidRDefault="00226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CD339"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FFA63"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58926"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B40D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316E8"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70C26891"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6D327BE8"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44C86F96"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DB484"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03B322C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A7C5F"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35475BB7"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12F0A" w14:textId="77777777" w:rsidR="00226EE9" w:rsidRPr="00C73CE9" w:rsidRDefault="00C73CE9">
            <w:pPr>
              <w:spacing w:after="0" w:line="240" w:lineRule="auto"/>
              <w:jc w:val="both"/>
              <w:rPr>
                <w:sz w:val="19"/>
                <w:szCs w:val="19"/>
                <w:lang w:val="ru-RU"/>
              </w:rPr>
            </w:pPr>
            <w:r w:rsidRPr="00C73CE9">
              <w:rPr>
                <w:rFonts w:ascii="Times New Roman" w:hAnsi="Times New Roman" w:cs="Times New Roman"/>
                <w:color w:val="000000"/>
                <w:sz w:val="19"/>
                <w:szCs w:val="19"/>
                <w:lang w:val="ru-RU"/>
              </w:rPr>
              <w:t>2.7</w:t>
            </w:r>
            <w:r w:rsidRPr="00C73CE9">
              <w:rPr>
                <w:lang w:val="ru-RU"/>
              </w:rPr>
              <w:t xml:space="preserve"> </w:t>
            </w:r>
            <w:r w:rsidRPr="00C73CE9">
              <w:rPr>
                <w:rFonts w:ascii="Times New Roman" w:hAnsi="Times New Roman" w:cs="Times New Roman"/>
                <w:color w:val="000000"/>
                <w:sz w:val="19"/>
                <w:szCs w:val="19"/>
                <w:lang w:val="ru-RU"/>
              </w:rPr>
              <w:t>Инвестирование</w:t>
            </w:r>
            <w:r w:rsidRPr="00C73CE9">
              <w:rPr>
                <w:lang w:val="ru-RU"/>
              </w:rPr>
              <w:t xml:space="preserve"> </w:t>
            </w:r>
            <w:r w:rsidRPr="00C73CE9">
              <w:rPr>
                <w:rFonts w:ascii="Times New Roman" w:hAnsi="Times New Roman" w:cs="Times New Roman"/>
                <w:color w:val="000000"/>
                <w:sz w:val="19"/>
                <w:szCs w:val="19"/>
                <w:lang w:val="ru-RU"/>
              </w:rPr>
              <w:t>и</w:t>
            </w:r>
            <w:r w:rsidRPr="00C73CE9">
              <w:rPr>
                <w:lang w:val="ru-RU"/>
              </w:rPr>
              <w:t xml:space="preserve"> </w:t>
            </w:r>
            <w:r w:rsidRPr="00C73CE9">
              <w:rPr>
                <w:rFonts w:ascii="Times New Roman" w:hAnsi="Times New Roman" w:cs="Times New Roman"/>
                <w:color w:val="000000"/>
                <w:sz w:val="19"/>
                <w:szCs w:val="19"/>
                <w:lang w:val="ru-RU"/>
              </w:rPr>
              <w:t>финансирование</w:t>
            </w:r>
            <w:r w:rsidRPr="00C73CE9">
              <w:rPr>
                <w:lang w:val="ru-RU"/>
              </w:rPr>
              <w:t xml:space="preserve"> </w:t>
            </w:r>
            <w:r w:rsidRPr="00C73CE9">
              <w:rPr>
                <w:rFonts w:ascii="Times New Roman" w:hAnsi="Times New Roman" w:cs="Times New Roman"/>
                <w:color w:val="000000"/>
                <w:sz w:val="19"/>
                <w:szCs w:val="19"/>
                <w:lang w:val="ru-RU"/>
              </w:rPr>
              <w:t>инновационной</w:t>
            </w:r>
            <w:r w:rsidRPr="00C73CE9">
              <w:rPr>
                <w:lang w:val="ru-RU"/>
              </w:rPr>
              <w:t xml:space="preserve"> </w:t>
            </w:r>
            <w:r w:rsidRPr="00C73CE9">
              <w:rPr>
                <w:rFonts w:ascii="Times New Roman" w:hAnsi="Times New Roman" w:cs="Times New Roman"/>
                <w:color w:val="000000"/>
                <w:sz w:val="19"/>
                <w:szCs w:val="19"/>
                <w:lang w:val="ru-RU"/>
              </w:rPr>
              <w:t>деятельности</w:t>
            </w:r>
            <w:r w:rsidRPr="00C73CE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64A3A" w14:textId="77777777" w:rsidR="00226EE9" w:rsidRPr="00C73CE9" w:rsidRDefault="00226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A8AB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904D8"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9BB54D"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714D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37CCC8"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1FB7E97A"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6D84B879"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17A5DAEB"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w:t>
            </w:r>
          </w:p>
          <w:p w14:paraId="50CC1EA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07F66"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0E455A2"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5D8B5"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36B8E11F"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964BA8"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t>2.8</w:t>
            </w:r>
            <w:r>
              <w:t xml:space="preserve"> </w:t>
            </w:r>
            <w:r>
              <w:rPr>
                <w:rFonts w:ascii="Times New Roman" w:hAnsi="Times New Roman" w:cs="Times New Roman"/>
                <w:color w:val="000000"/>
                <w:sz w:val="19"/>
                <w:szCs w:val="19"/>
              </w:rPr>
              <w:t>Эффективность</w:t>
            </w:r>
            <w:r>
              <w:t xml:space="preserve"> </w:t>
            </w:r>
            <w:r>
              <w:rPr>
                <w:rFonts w:ascii="Times New Roman" w:hAnsi="Times New Roman" w:cs="Times New Roman"/>
                <w:color w:val="000000"/>
                <w:sz w:val="19"/>
                <w:szCs w:val="19"/>
              </w:rPr>
              <w:t>инновационной</w:t>
            </w:r>
            <w:r>
              <w:t xml:space="preserve"> </w:t>
            </w:r>
            <w:r>
              <w:rPr>
                <w:rFonts w:ascii="Times New Roman" w:hAnsi="Times New Roman" w:cs="Times New Roman"/>
                <w:color w:val="000000"/>
                <w:sz w:val="19"/>
                <w:szCs w:val="19"/>
              </w:rPr>
              <w:t>деятельности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12D25" w14:textId="77777777" w:rsidR="00226EE9" w:rsidRDefault="00226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DB85D"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68C0C"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76E0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572FD"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92954"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к семинарскому , практическому занятию</w:t>
            </w:r>
          </w:p>
          <w:p w14:paraId="53B3580D"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Подготовка докладов</w:t>
            </w:r>
          </w:p>
          <w:p w14:paraId="2245D114"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Самостоятельное изучение учебной  и научной литературы</w:t>
            </w:r>
          </w:p>
          <w:p w14:paraId="6B72A462"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Работа с электронными библио-теками и специализирован ными</w:t>
            </w:r>
          </w:p>
          <w:p w14:paraId="281945AE"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92E446"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Устный</w:t>
            </w:r>
            <w:r w:rsidRPr="00C73CE9">
              <w:rPr>
                <w:lang w:val="ru-RU"/>
              </w:rPr>
              <w:t xml:space="preserve"> </w:t>
            </w:r>
            <w:r w:rsidRPr="00C73CE9">
              <w:rPr>
                <w:rFonts w:ascii="Times New Roman" w:hAnsi="Times New Roman" w:cs="Times New Roman"/>
                <w:color w:val="000000"/>
                <w:sz w:val="19"/>
                <w:szCs w:val="19"/>
                <w:lang w:val="ru-RU"/>
              </w:rPr>
              <w:t>опрос</w:t>
            </w:r>
            <w:r w:rsidRPr="00C73CE9">
              <w:rPr>
                <w:lang w:val="ru-RU"/>
              </w:rPr>
              <w:t xml:space="preserve"> </w:t>
            </w:r>
          </w:p>
          <w:p w14:paraId="5A4C36E2"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Семинарское</w:t>
            </w:r>
            <w:r w:rsidRPr="00C73CE9">
              <w:rPr>
                <w:lang w:val="ru-RU"/>
              </w:rPr>
              <w:t xml:space="preserve"> </w:t>
            </w:r>
            <w:r w:rsidRPr="00C73CE9">
              <w:rPr>
                <w:rFonts w:ascii="Times New Roman" w:hAnsi="Times New Roman" w:cs="Times New Roman"/>
                <w:color w:val="000000"/>
                <w:sz w:val="19"/>
                <w:szCs w:val="19"/>
                <w:lang w:val="ru-RU"/>
              </w:rPr>
              <w:t>занятие</w:t>
            </w:r>
            <w:r w:rsidRPr="00C73CE9">
              <w:rPr>
                <w:lang w:val="ru-RU"/>
              </w:rPr>
              <w:t xml:space="preserve"> </w:t>
            </w:r>
          </w:p>
          <w:p w14:paraId="38E253D8" w14:textId="77777777" w:rsidR="00226EE9" w:rsidRPr="00C73CE9" w:rsidRDefault="00226EE9">
            <w:pPr>
              <w:spacing w:after="0" w:line="240" w:lineRule="auto"/>
              <w:jc w:val="center"/>
              <w:rPr>
                <w:sz w:val="19"/>
                <w:szCs w:val="19"/>
                <w:lang w:val="ru-RU"/>
              </w:rPr>
            </w:pPr>
          </w:p>
          <w:p w14:paraId="5DB753D8" w14:textId="77777777" w:rsidR="00226EE9" w:rsidRPr="00C73CE9" w:rsidRDefault="00C73CE9">
            <w:pPr>
              <w:spacing w:after="0" w:line="240" w:lineRule="auto"/>
              <w:jc w:val="center"/>
              <w:rPr>
                <w:sz w:val="19"/>
                <w:szCs w:val="19"/>
                <w:lang w:val="ru-RU"/>
              </w:rPr>
            </w:pPr>
            <w:r w:rsidRPr="00C73CE9">
              <w:rPr>
                <w:rFonts w:ascii="Times New Roman" w:hAnsi="Times New Roman" w:cs="Times New Roman"/>
                <w:color w:val="000000"/>
                <w:sz w:val="19"/>
                <w:szCs w:val="19"/>
                <w:lang w:val="ru-RU"/>
              </w:rPr>
              <w:t>Аудиторная</w:t>
            </w:r>
            <w:r w:rsidRPr="00C73CE9">
              <w:rPr>
                <w:lang w:val="ru-RU"/>
              </w:rPr>
              <w:t xml:space="preserve"> </w:t>
            </w:r>
            <w:r w:rsidRPr="00C73CE9">
              <w:rPr>
                <w:rFonts w:ascii="Times New Roman" w:hAnsi="Times New Roman" w:cs="Times New Roman"/>
                <w:color w:val="000000"/>
                <w:sz w:val="19"/>
                <w:szCs w:val="19"/>
                <w:lang w:val="ru-RU"/>
              </w:rPr>
              <w:t>контрольная</w:t>
            </w:r>
            <w:r w:rsidRPr="00C73CE9">
              <w:rPr>
                <w:lang w:val="ru-RU"/>
              </w:rPr>
              <w:t xml:space="preserve"> </w:t>
            </w:r>
            <w:r w:rsidRPr="00C73CE9">
              <w:rPr>
                <w:rFonts w:ascii="Times New Roman" w:hAnsi="Times New Roman" w:cs="Times New Roman"/>
                <w:color w:val="000000"/>
                <w:sz w:val="19"/>
                <w:szCs w:val="19"/>
                <w:lang w:val="ru-RU"/>
              </w:rPr>
              <w:t>работа</w:t>
            </w:r>
            <w:r w:rsidRPr="00C73CE9">
              <w:rPr>
                <w:lang w:val="ru-RU"/>
              </w:rPr>
              <w:t xml:space="preserve"> </w:t>
            </w:r>
          </w:p>
          <w:p w14:paraId="5D185F28"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76BA2"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ОК-3</w:t>
            </w:r>
            <w:r>
              <w:t xml:space="preserve"> </w:t>
            </w:r>
          </w:p>
        </w:tc>
      </w:tr>
      <w:tr w:rsidR="00226EE9" w14:paraId="3D66244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12FBC"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13874"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CFAF67"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8E686"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06FEF"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25,1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2E1B8" w14:textId="77777777" w:rsidR="00226EE9" w:rsidRDefault="00226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A04AC" w14:textId="77777777" w:rsidR="00226EE9" w:rsidRDefault="00226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1F022" w14:textId="77777777" w:rsidR="00226EE9" w:rsidRDefault="00226EE9"/>
        </w:tc>
      </w:tr>
      <w:tr w:rsidR="00226EE9" w14:paraId="3F2F7BE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AFFDB"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62748"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DF43C"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F7E0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2E9BF"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53,1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E335A" w14:textId="77777777" w:rsidR="00226EE9" w:rsidRDefault="00226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50447"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1BF95" w14:textId="77777777" w:rsidR="00226EE9" w:rsidRDefault="00226EE9"/>
        </w:tc>
      </w:tr>
      <w:tr w:rsidR="00226EE9" w14:paraId="1A1C3C62" w14:textId="77777777">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1901C"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23C52"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0C778" w14:textId="77777777" w:rsidR="00226EE9" w:rsidRDefault="00226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10A7A"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8/2И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BD9E3"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53,1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2C523" w14:textId="77777777" w:rsidR="00226EE9" w:rsidRDefault="00226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1AA3B" w14:textId="77777777" w:rsidR="00226EE9" w:rsidRDefault="00C73CE9">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C5D17" w14:textId="77777777" w:rsidR="00226EE9" w:rsidRDefault="00C73CE9">
            <w:pPr>
              <w:spacing w:after="0" w:line="240" w:lineRule="auto"/>
              <w:jc w:val="both"/>
              <w:rPr>
                <w:sz w:val="19"/>
                <w:szCs w:val="19"/>
              </w:rPr>
            </w:pPr>
            <w:r>
              <w:rPr>
                <w:rFonts w:ascii="Times New Roman" w:hAnsi="Times New Roman" w:cs="Times New Roman"/>
                <w:color w:val="000000"/>
                <w:sz w:val="19"/>
                <w:szCs w:val="19"/>
              </w:rPr>
              <w:t>ПК-6,ПК- 8,ПК-17,ОК-3</w:t>
            </w:r>
          </w:p>
        </w:tc>
      </w:tr>
    </w:tbl>
    <w:p w14:paraId="48454D59" w14:textId="77777777" w:rsidR="00226EE9" w:rsidRDefault="00C73CE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226EE9" w14:paraId="32F36368" w14:textId="77777777">
        <w:trPr>
          <w:trHeight w:hRule="exact" w:val="285"/>
        </w:trPr>
        <w:tc>
          <w:tcPr>
            <w:tcW w:w="9370" w:type="dxa"/>
            <w:shd w:val="clear" w:color="000000" w:fill="FFFFFF"/>
            <w:tcMar>
              <w:left w:w="34" w:type="dxa"/>
              <w:right w:w="34" w:type="dxa"/>
            </w:tcMar>
          </w:tcPr>
          <w:p w14:paraId="25B52FB1" w14:textId="77777777" w:rsidR="00226EE9" w:rsidRDefault="00C73CE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226EE9" w14:paraId="3914AB1A" w14:textId="77777777">
        <w:trPr>
          <w:trHeight w:hRule="exact" w:val="138"/>
        </w:trPr>
        <w:tc>
          <w:tcPr>
            <w:tcW w:w="9357" w:type="dxa"/>
          </w:tcPr>
          <w:p w14:paraId="3E3958E9" w14:textId="77777777" w:rsidR="00226EE9" w:rsidRDefault="00226EE9"/>
        </w:tc>
      </w:tr>
      <w:tr w:rsidR="00226EE9" w:rsidRPr="00624CCF" w14:paraId="220133BE" w14:textId="77777777">
        <w:trPr>
          <w:trHeight w:hRule="exact" w:val="11914"/>
        </w:trPr>
        <w:tc>
          <w:tcPr>
            <w:tcW w:w="9370" w:type="dxa"/>
            <w:shd w:val="clear" w:color="000000" w:fill="FFFFFF"/>
            <w:tcMar>
              <w:left w:w="34" w:type="dxa"/>
              <w:right w:w="34" w:type="dxa"/>
            </w:tcMar>
          </w:tcPr>
          <w:p w14:paraId="68F4D0B8"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Изучение</w:t>
            </w:r>
            <w:r w:rsidRPr="00C73CE9">
              <w:rPr>
                <w:lang w:val="ru-RU"/>
              </w:rPr>
              <w:t xml:space="preserve"> </w:t>
            </w:r>
            <w:r w:rsidRPr="00C73CE9">
              <w:rPr>
                <w:rFonts w:ascii="Times New Roman" w:hAnsi="Times New Roman" w:cs="Times New Roman"/>
                <w:color w:val="000000"/>
                <w:sz w:val="24"/>
                <w:szCs w:val="24"/>
                <w:lang w:val="ru-RU"/>
              </w:rPr>
              <w:t>дисциплины</w:t>
            </w:r>
            <w:r w:rsidRPr="00C73CE9">
              <w:rPr>
                <w:lang w:val="ru-RU"/>
              </w:rPr>
              <w:t xml:space="preserve"> </w:t>
            </w:r>
            <w:r w:rsidRPr="00C73CE9">
              <w:rPr>
                <w:rFonts w:ascii="Times New Roman" w:hAnsi="Times New Roman" w:cs="Times New Roman"/>
                <w:color w:val="000000"/>
                <w:sz w:val="24"/>
                <w:szCs w:val="24"/>
                <w:lang w:val="ru-RU"/>
              </w:rPr>
              <w:t>«Инновационный</w:t>
            </w:r>
            <w:r w:rsidRPr="00C73CE9">
              <w:rPr>
                <w:lang w:val="ru-RU"/>
              </w:rPr>
              <w:t xml:space="preserve"> </w:t>
            </w:r>
            <w:r w:rsidRPr="00C73CE9">
              <w:rPr>
                <w:rFonts w:ascii="Times New Roman" w:hAnsi="Times New Roman" w:cs="Times New Roman"/>
                <w:color w:val="000000"/>
                <w:sz w:val="24"/>
                <w:szCs w:val="24"/>
                <w:lang w:val="ru-RU"/>
              </w:rPr>
              <w:t>менеджмент»</w:t>
            </w:r>
            <w:r w:rsidRPr="00C73CE9">
              <w:rPr>
                <w:lang w:val="ru-RU"/>
              </w:rPr>
              <w:t xml:space="preserve"> </w:t>
            </w:r>
            <w:r w:rsidRPr="00C73CE9">
              <w:rPr>
                <w:rFonts w:ascii="Times New Roman" w:hAnsi="Times New Roman" w:cs="Times New Roman"/>
                <w:color w:val="000000"/>
                <w:sz w:val="24"/>
                <w:szCs w:val="24"/>
                <w:lang w:val="ru-RU"/>
              </w:rPr>
              <w:t>предполагает</w:t>
            </w:r>
            <w:r w:rsidRPr="00C73CE9">
              <w:rPr>
                <w:lang w:val="ru-RU"/>
              </w:rPr>
              <w:t xml:space="preserve"> </w:t>
            </w:r>
            <w:r w:rsidRPr="00C73CE9">
              <w:rPr>
                <w:rFonts w:ascii="Times New Roman" w:hAnsi="Times New Roman" w:cs="Times New Roman"/>
                <w:color w:val="000000"/>
                <w:sz w:val="24"/>
                <w:szCs w:val="24"/>
                <w:lang w:val="ru-RU"/>
              </w:rPr>
              <w:t>не</w:t>
            </w:r>
            <w:r w:rsidRPr="00C73CE9">
              <w:rPr>
                <w:lang w:val="ru-RU"/>
              </w:rPr>
              <w:t xml:space="preserve"> </w:t>
            </w:r>
            <w:r w:rsidRPr="00C73CE9">
              <w:rPr>
                <w:rFonts w:ascii="Times New Roman" w:hAnsi="Times New Roman" w:cs="Times New Roman"/>
                <w:color w:val="000000"/>
                <w:sz w:val="24"/>
                <w:szCs w:val="24"/>
                <w:lang w:val="ru-RU"/>
              </w:rPr>
              <w:t>только</w:t>
            </w:r>
            <w:r w:rsidRPr="00C73CE9">
              <w:rPr>
                <w:lang w:val="ru-RU"/>
              </w:rPr>
              <w:t xml:space="preserve"> </w:t>
            </w:r>
            <w:r w:rsidRPr="00C73CE9">
              <w:rPr>
                <w:rFonts w:ascii="Times New Roman" w:hAnsi="Times New Roman" w:cs="Times New Roman"/>
                <w:color w:val="000000"/>
                <w:sz w:val="24"/>
                <w:szCs w:val="24"/>
                <w:lang w:val="ru-RU"/>
              </w:rPr>
              <w:t>за-поминание</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понимание,</w:t>
            </w:r>
            <w:r w:rsidRPr="00C73CE9">
              <w:rPr>
                <w:lang w:val="ru-RU"/>
              </w:rPr>
              <w:t xml:space="preserve"> </w:t>
            </w:r>
            <w:r w:rsidRPr="00C73CE9">
              <w:rPr>
                <w:rFonts w:ascii="Times New Roman" w:hAnsi="Times New Roman" w:cs="Times New Roman"/>
                <w:color w:val="000000"/>
                <w:sz w:val="24"/>
                <w:szCs w:val="24"/>
                <w:lang w:val="ru-RU"/>
              </w:rPr>
              <w:t>но</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анализ,</w:t>
            </w:r>
            <w:r w:rsidRPr="00C73CE9">
              <w:rPr>
                <w:lang w:val="ru-RU"/>
              </w:rPr>
              <w:t xml:space="preserve"> </w:t>
            </w:r>
            <w:r w:rsidRPr="00C73CE9">
              <w:rPr>
                <w:rFonts w:ascii="Times New Roman" w:hAnsi="Times New Roman" w:cs="Times New Roman"/>
                <w:color w:val="000000"/>
                <w:sz w:val="24"/>
                <w:szCs w:val="24"/>
                <w:lang w:val="ru-RU"/>
              </w:rPr>
              <w:t>синтез,</w:t>
            </w:r>
            <w:r w:rsidRPr="00C73CE9">
              <w:rPr>
                <w:lang w:val="ru-RU"/>
              </w:rPr>
              <w:t xml:space="preserve"> </w:t>
            </w:r>
            <w:r w:rsidRPr="00C73CE9">
              <w:rPr>
                <w:rFonts w:ascii="Times New Roman" w:hAnsi="Times New Roman" w:cs="Times New Roman"/>
                <w:color w:val="000000"/>
                <w:sz w:val="24"/>
                <w:szCs w:val="24"/>
                <w:lang w:val="ru-RU"/>
              </w:rPr>
              <w:t>рефлексию,</w:t>
            </w:r>
            <w:r w:rsidRPr="00C73CE9">
              <w:rPr>
                <w:lang w:val="ru-RU"/>
              </w:rPr>
              <w:t xml:space="preserve"> </w:t>
            </w:r>
            <w:r w:rsidRPr="00C73CE9">
              <w:rPr>
                <w:rFonts w:ascii="Times New Roman" w:hAnsi="Times New Roman" w:cs="Times New Roman"/>
                <w:color w:val="000000"/>
                <w:sz w:val="24"/>
                <w:szCs w:val="24"/>
                <w:lang w:val="ru-RU"/>
              </w:rPr>
              <w:t>формирует</w:t>
            </w:r>
            <w:r w:rsidRPr="00C73CE9">
              <w:rPr>
                <w:lang w:val="ru-RU"/>
              </w:rPr>
              <w:t xml:space="preserve"> </w:t>
            </w:r>
            <w:r w:rsidRPr="00C73CE9">
              <w:rPr>
                <w:rFonts w:ascii="Times New Roman" w:hAnsi="Times New Roman" w:cs="Times New Roman"/>
                <w:color w:val="000000"/>
                <w:sz w:val="24"/>
                <w:szCs w:val="24"/>
                <w:lang w:val="ru-RU"/>
              </w:rPr>
              <w:t>универсальные</w:t>
            </w:r>
            <w:r w:rsidRPr="00C73CE9">
              <w:rPr>
                <w:lang w:val="ru-RU"/>
              </w:rPr>
              <w:t xml:space="preserve"> </w:t>
            </w:r>
            <w:r w:rsidRPr="00C73CE9">
              <w:rPr>
                <w:rFonts w:ascii="Times New Roman" w:hAnsi="Times New Roman" w:cs="Times New Roman"/>
                <w:color w:val="000000"/>
                <w:sz w:val="24"/>
                <w:szCs w:val="24"/>
                <w:lang w:val="ru-RU"/>
              </w:rPr>
              <w:t>уме-ния</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навыки,</w:t>
            </w:r>
            <w:r w:rsidRPr="00C73CE9">
              <w:rPr>
                <w:lang w:val="ru-RU"/>
              </w:rPr>
              <w:t xml:space="preserve"> </w:t>
            </w:r>
            <w:r w:rsidRPr="00C73CE9">
              <w:rPr>
                <w:rFonts w:ascii="Times New Roman" w:hAnsi="Times New Roman" w:cs="Times New Roman"/>
                <w:color w:val="000000"/>
                <w:sz w:val="24"/>
                <w:szCs w:val="24"/>
                <w:lang w:val="ru-RU"/>
              </w:rPr>
              <w:t>являющиеся</w:t>
            </w:r>
            <w:r w:rsidRPr="00C73CE9">
              <w:rPr>
                <w:lang w:val="ru-RU"/>
              </w:rPr>
              <w:t xml:space="preserve"> </w:t>
            </w:r>
            <w:r w:rsidRPr="00C73CE9">
              <w:rPr>
                <w:rFonts w:ascii="Times New Roman" w:hAnsi="Times New Roman" w:cs="Times New Roman"/>
                <w:color w:val="000000"/>
                <w:sz w:val="24"/>
                <w:szCs w:val="24"/>
                <w:lang w:val="ru-RU"/>
              </w:rPr>
              <w:t>основой</w:t>
            </w:r>
            <w:r w:rsidRPr="00C73CE9">
              <w:rPr>
                <w:lang w:val="ru-RU"/>
              </w:rPr>
              <w:t xml:space="preserve"> </w:t>
            </w:r>
            <w:r w:rsidRPr="00C73CE9">
              <w:rPr>
                <w:rFonts w:ascii="Times New Roman" w:hAnsi="Times New Roman" w:cs="Times New Roman"/>
                <w:color w:val="000000"/>
                <w:sz w:val="24"/>
                <w:szCs w:val="24"/>
                <w:lang w:val="ru-RU"/>
              </w:rPr>
              <w:t>становления</w:t>
            </w:r>
            <w:r w:rsidRPr="00C73CE9">
              <w:rPr>
                <w:lang w:val="ru-RU"/>
              </w:rPr>
              <w:t xml:space="preserve"> </w:t>
            </w:r>
            <w:r w:rsidRPr="00C73CE9">
              <w:rPr>
                <w:rFonts w:ascii="Times New Roman" w:hAnsi="Times New Roman" w:cs="Times New Roman"/>
                <w:color w:val="000000"/>
                <w:sz w:val="24"/>
                <w:szCs w:val="24"/>
                <w:lang w:val="ru-RU"/>
              </w:rPr>
              <w:t>профессионала.</w:t>
            </w:r>
            <w:r w:rsidRPr="00C73CE9">
              <w:rPr>
                <w:lang w:val="ru-RU"/>
              </w:rPr>
              <w:t xml:space="preserve"> </w:t>
            </w:r>
            <w:r w:rsidRPr="00C73CE9">
              <w:rPr>
                <w:rFonts w:ascii="Times New Roman" w:hAnsi="Times New Roman" w:cs="Times New Roman"/>
                <w:color w:val="000000"/>
                <w:sz w:val="24"/>
                <w:szCs w:val="24"/>
                <w:lang w:val="ru-RU"/>
              </w:rPr>
              <w:t>Однако</w:t>
            </w:r>
            <w:r w:rsidRPr="00C73CE9">
              <w:rPr>
                <w:lang w:val="ru-RU"/>
              </w:rPr>
              <w:t xml:space="preserve"> </w:t>
            </w:r>
            <w:r w:rsidRPr="00C73CE9">
              <w:rPr>
                <w:rFonts w:ascii="Times New Roman" w:hAnsi="Times New Roman" w:cs="Times New Roman"/>
                <w:color w:val="000000"/>
                <w:sz w:val="24"/>
                <w:szCs w:val="24"/>
                <w:lang w:val="ru-RU"/>
              </w:rPr>
              <w:t>только</w:t>
            </w:r>
            <w:r w:rsidRPr="00C73CE9">
              <w:rPr>
                <w:lang w:val="ru-RU"/>
              </w:rPr>
              <w:t xml:space="preserve"> </w:t>
            </w:r>
            <w:r w:rsidRPr="00C73CE9">
              <w:rPr>
                <w:rFonts w:ascii="Times New Roman" w:hAnsi="Times New Roman" w:cs="Times New Roman"/>
                <w:color w:val="000000"/>
                <w:sz w:val="24"/>
                <w:szCs w:val="24"/>
                <w:lang w:val="ru-RU"/>
              </w:rPr>
              <w:t>средства</w:t>
            </w:r>
            <w:r w:rsidRPr="00C73CE9">
              <w:rPr>
                <w:lang w:val="ru-RU"/>
              </w:rPr>
              <w:t xml:space="preserve"> </w:t>
            </w:r>
            <w:r w:rsidRPr="00C73CE9">
              <w:rPr>
                <w:rFonts w:ascii="Times New Roman" w:hAnsi="Times New Roman" w:cs="Times New Roman"/>
                <w:color w:val="000000"/>
                <w:sz w:val="24"/>
                <w:szCs w:val="24"/>
                <w:lang w:val="ru-RU"/>
              </w:rPr>
              <w:t>дисциплины</w:t>
            </w:r>
            <w:r w:rsidRPr="00C73CE9">
              <w:rPr>
                <w:lang w:val="ru-RU"/>
              </w:rPr>
              <w:t xml:space="preserve"> </w:t>
            </w:r>
            <w:r w:rsidRPr="00C73CE9">
              <w:rPr>
                <w:rFonts w:ascii="Times New Roman" w:hAnsi="Times New Roman" w:cs="Times New Roman"/>
                <w:color w:val="000000"/>
                <w:sz w:val="24"/>
                <w:szCs w:val="24"/>
                <w:lang w:val="ru-RU"/>
              </w:rPr>
              <w:t>«Инновационный</w:t>
            </w:r>
            <w:r w:rsidRPr="00C73CE9">
              <w:rPr>
                <w:lang w:val="ru-RU"/>
              </w:rPr>
              <w:t xml:space="preserve"> </w:t>
            </w:r>
            <w:r w:rsidRPr="00C73CE9">
              <w:rPr>
                <w:rFonts w:ascii="Times New Roman" w:hAnsi="Times New Roman" w:cs="Times New Roman"/>
                <w:color w:val="000000"/>
                <w:sz w:val="24"/>
                <w:szCs w:val="24"/>
                <w:lang w:val="ru-RU"/>
              </w:rPr>
              <w:t>менеджмент»</w:t>
            </w:r>
            <w:r w:rsidRPr="00C73CE9">
              <w:rPr>
                <w:lang w:val="ru-RU"/>
              </w:rPr>
              <w:t xml:space="preserve"> </w:t>
            </w:r>
            <w:r w:rsidRPr="00C73CE9">
              <w:rPr>
                <w:rFonts w:ascii="Times New Roman" w:hAnsi="Times New Roman" w:cs="Times New Roman"/>
                <w:color w:val="000000"/>
                <w:sz w:val="24"/>
                <w:szCs w:val="24"/>
                <w:lang w:val="ru-RU"/>
              </w:rPr>
              <w:t>недостаточны</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формирования</w:t>
            </w:r>
            <w:r w:rsidRPr="00C73CE9">
              <w:rPr>
                <w:lang w:val="ru-RU"/>
              </w:rPr>
              <w:t xml:space="preserve"> </w:t>
            </w:r>
            <w:r w:rsidRPr="00C73CE9">
              <w:rPr>
                <w:rFonts w:ascii="Times New Roman" w:hAnsi="Times New Roman" w:cs="Times New Roman"/>
                <w:color w:val="000000"/>
                <w:sz w:val="24"/>
                <w:szCs w:val="24"/>
                <w:lang w:val="ru-RU"/>
              </w:rPr>
              <w:t>ключе-вых</w:t>
            </w:r>
            <w:r w:rsidRPr="00C73CE9">
              <w:rPr>
                <w:lang w:val="ru-RU"/>
              </w:rPr>
              <w:t xml:space="preserve"> </w:t>
            </w:r>
            <w:r w:rsidRPr="00C73CE9">
              <w:rPr>
                <w:rFonts w:ascii="Times New Roman" w:hAnsi="Times New Roman" w:cs="Times New Roman"/>
                <w:color w:val="000000"/>
                <w:sz w:val="24"/>
                <w:szCs w:val="24"/>
                <w:lang w:val="ru-RU"/>
              </w:rPr>
              <w:t>компетенций</w:t>
            </w:r>
            <w:r w:rsidRPr="00C73CE9">
              <w:rPr>
                <w:lang w:val="ru-RU"/>
              </w:rPr>
              <w:t xml:space="preserve"> </w:t>
            </w:r>
            <w:r w:rsidRPr="00C73CE9">
              <w:rPr>
                <w:rFonts w:ascii="Times New Roman" w:hAnsi="Times New Roman" w:cs="Times New Roman"/>
                <w:color w:val="000000"/>
                <w:sz w:val="24"/>
                <w:szCs w:val="24"/>
                <w:lang w:val="ru-RU"/>
              </w:rPr>
              <w:t>будущего</w:t>
            </w:r>
            <w:r w:rsidRPr="00C73CE9">
              <w:rPr>
                <w:lang w:val="ru-RU"/>
              </w:rPr>
              <w:t xml:space="preserve"> </w:t>
            </w:r>
            <w:r w:rsidRPr="00C73CE9">
              <w:rPr>
                <w:rFonts w:ascii="Times New Roman" w:hAnsi="Times New Roman" w:cs="Times New Roman"/>
                <w:color w:val="000000"/>
                <w:sz w:val="24"/>
                <w:szCs w:val="24"/>
                <w:lang w:val="ru-RU"/>
              </w:rPr>
              <w:t>выпускника.</w:t>
            </w:r>
            <w:r w:rsidRPr="00C73CE9">
              <w:rPr>
                <w:lang w:val="ru-RU"/>
              </w:rPr>
              <w:t xml:space="preserve"> </w:t>
            </w:r>
          </w:p>
          <w:p w14:paraId="12F81F9A"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настоящее</w:t>
            </w:r>
            <w:r w:rsidRPr="00C73CE9">
              <w:rPr>
                <w:lang w:val="ru-RU"/>
              </w:rPr>
              <w:t xml:space="preserve"> </w:t>
            </w:r>
            <w:r w:rsidRPr="00C73CE9">
              <w:rPr>
                <w:rFonts w:ascii="Times New Roman" w:hAnsi="Times New Roman" w:cs="Times New Roman"/>
                <w:color w:val="000000"/>
                <w:sz w:val="24"/>
                <w:szCs w:val="24"/>
                <w:lang w:val="ru-RU"/>
              </w:rPr>
              <w:t>время</w:t>
            </w:r>
            <w:r w:rsidRPr="00C73CE9">
              <w:rPr>
                <w:lang w:val="ru-RU"/>
              </w:rPr>
              <w:t xml:space="preserve"> </w:t>
            </w:r>
            <w:r w:rsidRPr="00C73CE9">
              <w:rPr>
                <w:rFonts w:ascii="Times New Roman" w:hAnsi="Times New Roman" w:cs="Times New Roman"/>
                <w:color w:val="000000"/>
                <w:sz w:val="24"/>
                <w:szCs w:val="24"/>
                <w:lang w:val="ru-RU"/>
              </w:rPr>
              <w:t>одной</w:t>
            </w:r>
            <w:r w:rsidRPr="00C73CE9">
              <w:rPr>
                <w:lang w:val="ru-RU"/>
              </w:rPr>
              <w:t xml:space="preserve"> </w:t>
            </w:r>
            <w:r w:rsidRPr="00C73CE9">
              <w:rPr>
                <w:rFonts w:ascii="Times New Roman" w:hAnsi="Times New Roman" w:cs="Times New Roman"/>
                <w:color w:val="000000"/>
                <w:sz w:val="24"/>
                <w:szCs w:val="24"/>
                <w:lang w:val="ru-RU"/>
              </w:rPr>
              <w:t>из</w:t>
            </w:r>
            <w:r w:rsidRPr="00C73CE9">
              <w:rPr>
                <w:lang w:val="ru-RU"/>
              </w:rPr>
              <w:t xml:space="preserve"> </w:t>
            </w:r>
            <w:r w:rsidRPr="00C73CE9">
              <w:rPr>
                <w:rFonts w:ascii="Times New Roman" w:hAnsi="Times New Roman" w:cs="Times New Roman"/>
                <w:color w:val="000000"/>
                <w:sz w:val="24"/>
                <w:szCs w:val="24"/>
                <w:lang w:val="ru-RU"/>
              </w:rPr>
              <w:t>задач</w:t>
            </w:r>
            <w:r w:rsidRPr="00C73CE9">
              <w:rPr>
                <w:lang w:val="ru-RU"/>
              </w:rPr>
              <w:t xml:space="preserve"> </w:t>
            </w:r>
            <w:r w:rsidRPr="00C73CE9">
              <w:rPr>
                <w:rFonts w:ascii="Times New Roman" w:hAnsi="Times New Roman" w:cs="Times New Roman"/>
                <w:color w:val="000000"/>
                <w:sz w:val="24"/>
                <w:szCs w:val="24"/>
                <w:lang w:val="ru-RU"/>
              </w:rPr>
              <w:t>современной</w:t>
            </w:r>
            <w:r w:rsidRPr="00C73CE9">
              <w:rPr>
                <w:lang w:val="ru-RU"/>
              </w:rPr>
              <w:t xml:space="preserve"> </w:t>
            </w:r>
            <w:r w:rsidRPr="00C73CE9">
              <w:rPr>
                <w:rFonts w:ascii="Times New Roman" w:hAnsi="Times New Roman" w:cs="Times New Roman"/>
                <w:color w:val="000000"/>
                <w:sz w:val="24"/>
                <w:szCs w:val="24"/>
                <w:lang w:val="ru-RU"/>
              </w:rPr>
              <w:t>высшей</w:t>
            </w:r>
            <w:r w:rsidRPr="00C73CE9">
              <w:rPr>
                <w:lang w:val="ru-RU"/>
              </w:rPr>
              <w:t xml:space="preserve"> </w:t>
            </w:r>
            <w:r w:rsidRPr="00C73CE9">
              <w:rPr>
                <w:rFonts w:ascii="Times New Roman" w:hAnsi="Times New Roman" w:cs="Times New Roman"/>
                <w:color w:val="000000"/>
                <w:sz w:val="24"/>
                <w:szCs w:val="24"/>
                <w:lang w:val="ru-RU"/>
              </w:rPr>
              <w:t>школы</w:t>
            </w:r>
            <w:r w:rsidRPr="00C73CE9">
              <w:rPr>
                <w:lang w:val="ru-RU"/>
              </w:rPr>
              <w:t xml:space="preserve"> </w:t>
            </w:r>
            <w:r w:rsidRPr="00C73CE9">
              <w:rPr>
                <w:rFonts w:ascii="Times New Roman" w:hAnsi="Times New Roman" w:cs="Times New Roman"/>
                <w:color w:val="000000"/>
                <w:sz w:val="24"/>
                <w:szCs w:val="24"/>
                <w:lang w:val="ru-RU"/>
              </w:rPr>
              <w:t>является</w:t>
            </w:r>
            <w:r w:rsidRPr="00C73CE9">
              <w:rPr>
                <w:lang w:val="ru-RU"/>
              </w:rPr>
              <w:t xml:space="preserve"> </w:t>
            </w:r>
            <w:r w:rsidRPr="00C73CE9">
              <w:rPr>
                <w:rFonts w:ascii="Times New Roman" w:hAnsi="Times New Roman" w:cs="Times New Roman"/>
                <w:color w:val="000000"/>
                <w:sz w:val="24"/>
                <w:szCs w:val="24"/>
                <w:lang w:val="ru-RU"/>
              </w:rPr>
              <w:t>подготовка</w:t>
            </w:r>
            <w:r w:rsidRPr="00C73CE9">
              <w:rPr>
                <w:lang w:val="ru-RU"/>
              </w:rPr>
              <w:t xml:space="preserve"> </w:t>
            </w:r>
            <w:r w:rsidRPr="00C73CE9">
              <w:rPr>
                <w:rFonts w:ascii="Times New Roman" w:hAnsi="Times New Roman" w:cs="Times New Roman"/>
                <w:color w:val="000000"/>
                <w:sz w:val="24"/>
                <w:szCs w:val="24"/>
                <w:lang w:val="ru-RU"/>
              </w:rPr>
              <w:t>компетентного,</w:t>
            </w:r>
            <w:r w:rsidRPr="00C73CE9">
              <w:rPr>
                <w:lang w:val="ru-RU"/>
              </w:rPr>
              <w:t xml:space="preserve"> </w:t>
            </w:r>
            <w:r w:rsidRPr="00C73CE9">
              <w:rPr>
                <w:rFonts w:ascii="Times New Roman" w:hAnsi="Times New Roman" w:cs="Times New Roman"/>
                <w:color w:val="000000"/>
                <w:sz w:val="24"/>
                <w:szCs w:val="24"/>
                <w:lang w:val="ru-RU"/>
              </w:rPr>
              <w:t>гибкого,</w:t>
            </w:r>
            <w:r w:rsidRPr="00C73CE9">
              <w:rPr>
                <w:lang w:val="ru-RU"/>
              </w:rPr>
              <w:t xml:space="preserve"> </w:t>
            </w:r>
            <w:r w:rsidRPr="00C73CE9">
              <w:rPr>
                <w:rFonts w:ascii="Times New Roman" w:hAnsi="Times New Roman" w:cs="Times New Roman"/>
                <w:color w:val="000000"/>
                <w:sz w:val="24"/>
                <w:szCs w:val="24"/>
                <w:lang w:val="ru-RU"/>
              </w:rPr>
              <w:t>конкурентоспособного</w:t>
            </w:r>
            <w:r w:rsidRPr="00C73CE9">
              <w:rPr>
                <w:lang w:val="ru-RU"/>
              </w:rPr>
              <w:t xml:space="preserve"> </w:t>
            </w:r>
            <w:r w:rsidRPr="00C73CE9">
              <w:rPr>
                <w:rFonts w:ascii="Times New Roman" w:hAnsi="Times New Roman" w:cs="Times New Roman"/>
                <w:color w:val="000000"/>
                <w:sz w:val="24"/>
                <w:szCs w:val="24"/>
                <w:lang w:val="ru-RU"/>
              </w:rPr>
              <w:t>специалиста,</w:t>
            </w:r>
            <w:r w:rsidRPr="00C73CE9">
              <w:rPr>
                <w:lang w:val="ru-RU"/>
              </w:rPr>
              <w:t xml:space="preserve"> </w:t>
            </w:r>
            <w:r w:rsidRPr="00C73CE9">
              <w:rPr>
                <w:rFonts w:ascii="Times New Roman" w:hAnsi="Times New Roman" w:cs="Times New Roman"/>
                <w:color w:val="000000"/>
                <w:sz w:val="24"/>
                <w:szCs w:val="24"/>
                <w:lang w:val="ru-RU"/>
              </w:rPr>
              <w:t>способного</w:t>
            </w:r>
            <w:r w:rsidRPr="00C73CE9">
              <w:rPr>
                <w:lang w:val="ru-RU"/>
              </w:rPr>
              <w:t xml:space="preserve"> </w:t>
            </w:r>
            <w:r w:rsidRPr="00C73CE9">
              <w:rPr>
                <w:rFonts w:ascii="Times New Roman" w:hAnsi="Times New Roman" w:cs="Times New Roman"/>
                <w:color w:val="000000"/>
                <w:sz w:val="24"/>
                <w:szCs w:val="24"/>
                <w:lang w:val="ru-RU"/>
              </w:rPr>
              <w:t>к</w:t>
            </w:r>
            <w:r w:rsidRPr="00C73CE9">
              <w:rPr>
                <w:lang w:val="ru-RU"/>
              </w:rPr>
              <w:t xml:space="preserve"> </w:t>
            </w:r>
            <w:r w:rsidRPr="00C73CE9">
              <w:rPr>
                <w:rFonts w:ascii="Times New Roman" w:hAnsi="Times New Roman" w:cs="Times New Roman"/>
                <w:color w:val="000000"/>
                <w:sz w:val="24"/>
                <w:szCs w:val="24"/>
                <w:lang w:val="ru-RU"/>
              </w:rPr>
              <w:t>продуктивной</w:t>
            </w:r>
            <w:r w:rsidRPr="00C73CE9">
              <w:rPr>
                <w:lang w:val="ru-RU"/>
              </w:rPr>
              <w:t xml:space="preserve"> </w:t>
            </w:r>
            <w:r w:rsidRPr="00C73CE9">
              <w:rPr>
                <w:rFonts w:ascii="Times New Roman" w:hAnsi="Times New Roman" w:cs="Times New Roman"/>
                <w:color w:val="000000"/>
                <w:sz w:val="24"/>
                <w:szCs w:val="24"/>
                <w:lang w:val="ru-RU"/>
              </w:rPr>
              <w:t>профессиональной</w:t>
            </w:r>
            <w:r w:rsidRPr="00C73CE9">
              <w:rPr>
                <w:lang w:val="ru-RU"/>
              </w:rPr>
              <w:t xml:space="preserve"> </w:t>
            </w:r>
            <w:r w:rsidRPr="00C73CE9">
              <w:rPr>
                <w:rFonts w:ascii="Times New Roman" w:hAnsi="Times New Roman" w:cs="Times New Roman"/>
                <w:color w:val="000000"/>
                <w:sz w:val="24"/>
                <w:szCs w:val="24"/>
                <w:lang w:val="ru-RU"/>
              </w:rPr>
              <w:t>деятельности,</w:t>
            </w:r>
            <w:r w:rsidRPr="00C73CE9">
              <w:rPr>
                <w:lang w:val="ru-RU"/>
              </w:rPr>
              <w:t xml:space="preserve"> </w:t>
            </w:r>
            <w:r w:rsidRPr="00C73CE9">
              <w:rPr>
                <w:rFonts w:ascii="Times New Roman" w:hAnsi="Times New Roman" w:cs="Times New Roman"/>
                <w:color w:val="000000"/>
                <w:sz w:val="24"/>
                <w:szCs w:val="24"/>
                <w:lang w:val="ru-RU"/>
              </w:rPr>
              <w:t>к</w:t>
            </w:r>
            <w:r w:rsidRPr="00C73CE9">
              <w:rPr>
                <w:lang w:val="ru-RU"/>
              </w:rPr>
              <w:t xml:space="preserve"> </w:t>
            </w:r>
            <w:r w:rsidRPr="00C73CE9">
              <w:rPr>
                <w:rFonts w:ascii="Times New Roman" w:hAnsi="Times New Roman" w:cs="Times New Roman"/>
                <w:color w:val="000000"/>
                <w:sz w:val="24"/>
                <w:szCs w:val="24"/>
                <w:lang w:val="ru-RU"/>
              </w:rPr>
              <w:t>быстрой</w:t>
            </w:r>
            <w:r w:rsidRPr="00C73CE9">
              <w:rPr>
                <w:lang w:val="ru-RU"/>
              </w:rPr>
              <w:t xml:space="preserve"> </w:t>
            </w:r>
            <w:r w:rsidRPr="00C73CE9">
              <w:rPr>
                <w:rFonts w:ascii="Times New Roman" w:hAnsi="Times New Roman" w:cs="Times New Roman"/>
                <w:color w:val="000000"/>
                <w:sz w:val="24"/>
                <w:szCs w:val="24"/>
                <w:lang w:val="ru-RU"/>
              </w:rPr>
              <w:t>адаптации</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условиях</w:t>
            </w:r>
            <w:r w:rsidRPr="00C73CE9">
              <w:rPr>
                <w:lang w:val="ru-RU"/>
              </w:rPr>
              <w:t xml:space="preserve"> </w:t>
            </w:r>
            <w:r w:rsidRPr="00C73CE9">
              <w:rPr>
                <w:rFonts w:ascii="Times New Roman" w:hAnsi="Times New Roman" w:cs="Times New Roman"/>
                <w:color w:val="000000"/>
                <w:sz w:val="24"/>
                <w:szCs w:val="24"/>
                <w:lang w:val="ru-RU"/>
              </w:rPr>
              <w:t>научно-технического</w:t>
            </w:r>
            <w:r w:rsidRPr="00C73CE9">
              <w:rPr>
                <w:lang w:val="ru-RU"/>
              </w:rPr>
              <w:t xml:space="preserve"> </w:t>
            </w:r>
            <w:r w:rsidRPr="00C73CE9">
              <w:rPr>
                <w:rFonts w:ascii="Times New Roman" w:hAnsi="Times New Roman" w:cs="Times New Roman"/>
                <w:color w:val="000000"/>
                <w:sz w:val="24"/>
                <w:szCs w:val="24"/>
                <w:lang w:val="ru-RU"/>
              </w:rPr>
              <w:t>прогресса,</w:t>
            </w:r>
            <w:r w:rsidRPr="00C73CE9">
              <w:rPr>
                <w:lang w:val="ru-RU"/>
              </w:rPr>
              <w:t xml:space="preserve"> </w:t>
            </w:r>
            <w:r w:rsidRPr="00C73CE9">
              <w:rPr>
                <w:rFonts w:ascii="Times New Roman" w:hAnsi="Times New Roman" w:cs="Times New Roman"/>
                <w:color w:val="000000"/>
                <w:sz w:val="24"/>
                <w:szCs w:val="24"/>
                <w:lang w:val="ru-RU"/>
              </w:rPr>
              <w:t>владеющего</w:t>
            </w:r>
            <w:r w:rsidRPr="00C73CE9">
              <w:rPr>
                <w:lang w:val="ru-RU"/>
              </w:rPr>
              <w:t xml:space="preserve"> </w:t>
            </w:r>
            <w:r w:rsidRPr="00C73CE9">
              <w:rPr>
                <w:rFonts w:ascii="Times New Roman" w:hAnsi="Times New Roman" w:cs="Times New Roman"/>
                <w:color w:val="000000"/>
                <w:sz w:val="24"/>
                <w:szCs w:val="24"/>
                <w:lang w:val="ru-RU"/>
              </w:rPr>
              <w:t>технологиями</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своей</w:t>
            </w:r>
            <w:r w:rsidRPr="00C73CE9">
              <w:rPr>
                <w:lang w:val="ru-RU"/>
              </w:rPr>
              <w:t xml:space="preserve"> </w:t>
            </w:r>
            <w:r w:rsidRPr="00C73CE9">
              <w:rPr>
                <w:rFonts w:ascii="Times New Roman" w:hAnsi="Times New Roman" w:cs="Times New Roman"/>
                <w:color w:val="000000"/>
                <w:sz w:val="24"/>
                <w:szCs w:val="24"/>
                <w:lang w:val="ru-RU"/>
              </w:rPr>
              <w:t>специальности,</w:t>
            </w:r>
            <w:r w:rsidRPr="00C73CE9">
              <w:rPr>
                <w:lang w:val="ru-RU"/>
              </w:rPr>
              <w:t xml:space="preserve"> </w:t>
            </w:r>
            <w:r w:rsidRPr="00C73CE9">
              <w:rPr>
                <w:rFonts w:ascii="Times New Roman" w:hAnsi="Times New Roman" w:cs="Times New Roman"/>
                <w:color w:val="000000"/>
                <w:sz w:val="24"/>
                <w:szCs w:val="24"/>
                <w:lang w:val="ru-RU"/>
              </w:rPr>
              <w:t>умением</w:t>
            </w:r>
            <w:r w:rsidRPr="00C73CE9">
              <w:rPr>
                <w:lang w:val="ru-RU"/>
              </w:rPr>
              <w:t xml:space="preserve"> </w:t>
            </w:r>
            <w:r w:rsidRPr="00C73CE9">
              <w:rPr>
                <w:rFonts w:ascii="Times New Roman" w:hAnsi="Times New Roman" w:cs="Times New Roman"/>
                <w:color w:val="000000"/>
                <w:sz w:val="24"/>
                <w:szCs w:val="24"/>
                <w:lang w:val="ru-RU"/>
              </w:rPr>
              <w:t>использовать</w:t>
            </w:r>
            <w:r w:rsidRPr="00C73CE9">
              <w:rPr>
                <w:lang w:val="ru-RU"/>
              </w:rPr>
              <w:t xml:space="preserve"> </w:t>
            </w:r>
            <w:r w:rsidRPr="00C73CE9">
              <w:rPr>
                <w:rFonts w:ascii="Times New Roman" w:hAnsi="Times New Roman" w:cs="Times New Roman"/>
                <w:color w:val="000000"/>
                <w:sz w:val="24"/>
                <w:szCs w:val="24"/>
                <w:lang w:val="ru-RU"/>
              </w:rPr>
              <w:t>полученные</w:t>
            </w:r>
            <w:r w:rsidRPr="00C73CE9">
              <w:rPr>
                <w:lang w:val="ru-RU"/>
              </w:rPr>
              <w:t xml:space="preserve"> </w:t>
            </w:r>
            <w:r w:rsidRPr="00C73CE9">
              <w:rPr>
                <w:rFonts w:ascii="Times New Roman" w:hAnsi="Times New Roman" w:cs="Times New Roman"/>
                <w:color w:val="000000"/>
                <w:sz w:val="24"/>
                <w:szCs w:val="24"/>
                <w:lang w:val="ru-RU"/>
              </w:rPr>
              <w:t>знания</w:t>
            </w:r>
            <w:r w:rsidRPr="00C73CE9">
              <w:rPr>
                <w:lang w:val="ru-RU"/>
              </w:rPr>
              <w:t xml:space="preserve"> </w:t>
            </w:r>
            <w:r w:rsidRPr="00C73CE9">
              <w:rPr>
                <w:rFonts w:ascii="Times New Roman" w:hAnsi="Times New Roman" w:cs="Times New Roman"/>
                <w:color w:val="000000"/>
                <w:sz w:val="24"/>
                <w:szCs w:val="24"/>
                <w:lang w:val="ru-RU"/>
              </w:rPr>
              <w:t>при</w:t>
            </w:r>
            <w:r w:rsidRPr="00C73CE9">
              <w:rPr>
                <w:lang w:val="ru-RU"/>
              </w:rPr>
              <w:t xml:space="preserve"> </w:t>
            </w:r>
            <w:r w:rsidRPr="00C73CE9">
              <w:rPr>
                <w:rFonts w:ascii="Times New Roman" w:hAnsi="Times New Roman" w:cs="Times New Roman"/>
                <w:color w:val="000000"/>
                <w:sz w:val="24"/>
                <w:szCs w:val="24"/>
                <w:lang w:val="ru-RU"/>
              </w:rPr>
              <w:t>решении</w:t>
            </w:r>
            <w:r w:rsidRPr="00C73CE9">
              <w:rPr>
                <w:lang w:val="ru-RU"/>
              </w:rPr>
              <w:t xml:space="preserve"> </w:t>
            </w:r>
            <w:r w:rsidRPr="00C73CE9">
              <w:rPr>
                <w:rFonts w:ascii="Times New Roman" w:hAnsi="Times New Roman" w:cs="Times New Roman"/>
                <w:color w:val="000000"/>
                <w:sz w:val="24"/>
                <w:szCs w:val="24"/>
                <w:lang w:val="ru-RU"/>
              </w:rPr>
              <w:t>профессиональных</w:t>
            </w:r>
            <w:r w:rsidRPr="00C73CE9">
              <w:rPr>
                <w:lang w:val="ru-RU"/>
              </w:rPr>
              <w:t xml:space="preserve"> </w:t>
            </w:r>
            <w:r w:rsidRPr="00C73CE9">
              <w:rPr>
                <w:rFonts w:ascii="Times New Roman" w:hAnsi="Times New Roman" w:cs="Times New Roman"/>
                <w:color w:val="000000"/>
                <w:sz w:val="24"/>
                <w:szCs w:val="24"/>
                <w:lang w:val="ru-RU"/>
              </w:rPr>
              <w:t>задач.</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связи</w:t>
            </w:r>
            <w:r w:rsidRPr="00C73CE9">
              <w:rPr>
                <w:lang w:val="ru-RU"/>
              </w:rPr>
              <w:t xml:space="preserve"> </w:t>
            </w: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этим</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учебном</w:t>
            </w:r>
            <w:r w:rsidRPr="00C73CE9">
              <w:rPr>
                <w:lang w:val="ru-RU"/>
              </w:rPr>
              <w:t xml:space="preserve"> </w:t>
            </w:r>
            <w:r w:rsidRPr="00C73CE9">
              <w:rPr>
                <w:rFonts w:ascii="Times New Roman" w:hAnsi="Times New Roman" w:cs="Times New Roman"/>
                <w:color w:val="000000"/>
                <w:sz w:val="24"/>
                <w:szCs w:val="24"/>
                <w:lang w:val="ru-RU"/>
              </w:rPr>
              <w:t>процессе</w:t>
            </w:r>
            <w:r w:rsidRPr="00C73CE9">
              <w:rPr>
                <w:lang w:val="ru-RU"/>
              </w:rPr>
              <w:t xml:space="preserve"> </w:t>
            </w:r>
            <w:r w:rsidRPr="00C73CE9">
              <w:rPr>
                <w:rFonts w:ascii="Times New Roman" w:hAnsi="Times New Roman" w:cs="Times New Roman"/>
                <w:color w:val="000000"/>
                <w:sz w:val="24"/>
                <w:szCs w:val="24"/>
                <w:lang w:val="ru-RU"/>
              </w:rPr>
              <w:t>необходимо</w:t>
            </w:r>
            <w:r w:rsidRPr="00C73CE9">
              <w:rPr>
                <w:lang w:val="ru-RU"/>
              </w:rPr>
              <w:t xml:space="preserve"> </w:t>
            </w:r>
            <w:r w:rsidRPr="00C73CE9">
              <w:rPr>
                <w:rFonts w:ascii="Times New Roman" w:hAnsi="Times New Roman" w:cs="Times New Roman"/>
                <w:color w:val="000000"/>
                <w:sz w:val="24"/>
                <w:szCs w:val="24"/>
                <w:lang w:val="ru-RU"/>
              </w:rPr>
              <w:t>использовать</w:t>
            </w:r>
            <w:r w:rsidRPr="00C73CE9">
              <w:rPr>
                <w:lang w:val="ru-RU"/>
              </w:rPr>
              <w:t xml:space="preserve"> </w:t>
            </w:r>
            <w:r w:rsidRPr="00C73CE9">
              <w:rPr>
                <w:rFonts w:ascii="Times New Roman" w:hAnsi="Times New Roman" w:cs="Times New Roman"/>
                <w:color w:val="000000"/>
                <w:sz w:val="24"/>
                <w:szCs w:val="24"/>
                <w:lang w:val="ru-RU"/>
              </w:rPr>
              <w:t>помимо</w:t>
            </w:r>
            <w:r w:rsidRPr="00C73CE9">
              <w:rPr>
                <w:lang w:val="ru-RU"/>
              </w:rPr>
              <w:t xml:space="preserve"> </w:t>
            </w:r>
            <w:r w:rsidRPr="00C73CE9">
              <w:rPr>
                <w:rFonts w:ascii="Times New Roman" w:hAnsi="Times New Roman" w:cs="Times New Roman"/>
                <w:color w:val="000000"/>
                <w:sz w:val="24"/>
                <w:szCs w:val="24"/>
                <w:lang w:val="ru-RU"/>
              </w:rPr>
              <w:t>традиционных</w:t>
            </w:r>
            <w:r w:rsidRPr="00C73CE9">
              <w:rPr>
                <w:lang w:val="ru-RU"/>
              </w:rPr>
              <w:t xml:space="preserve"> </w:t>
            </w:r>
            <w:r w:rsidRPr="00C73CE9">
              <w:rPr>
                <w:rFonts w:ascii="Times New Roman" w:hAnsi="Times New Roman" w:cs="Times New Roman"/>
                <w:color w:val="000000"/>
                <w:sz w:val="24"/>
                <w:szCs w:val="24"/>
                <w:lang w:val="ru-RU"/>
              </w:rPr>
              <w:t>форм</w:t>
            </w:r>
            <w:r w:rsidRPr="00C73CE9">
              <w:rPr>
                <w:lang w:val="ru-RU"/>
              </w:rPr>
              <w:t xml:space="preserve"> </w:t>
            </w:r>
            <w:r w:rsidRPr="00C73CE9">
              <w:rPr>
                <w:rFonts w:ascii="Times New Roman" w:hAnsi="Times New Roman" w:cs="Times New Roman"/>
                <w:color w:val="000000"/>
                <w:sz w:val="24"/>
                <w:szCs w:val="24"/>
                <w:lang w:val="ru-RU"/>
              </w:rPr>
              <w:t>проведения</w:t>
            </w:r>
            <w:r w:rsidRPr="00C73CE9">
              <w:rPr>
                <w:lang w:val="ru-RU"/>
              </w:rPr>
              <w:t xml:space="preserve"> </w:t>
            </w:r>
            <w:r w:rsidRPr="00C73CE9">
              <w:rPr>
                <w:rFonts w:ascii="Times New Roman" w:hAnsi="Times New Roman" w:cs="Times New Roman"/>
                <w:color w:val="000000"/>
                <w:sz w:val="24"/>
                <w:szCs w:val="24"/>
                <w:lang w:val="ru-RU"/>
              </w:rPr>
              <w:t>занятий</w:t>
            </w:r>
            <w:r w:rsidRPr="00C73CE9">
              <w:rPr>
                <w:lang w:val="ru-RU"/>
              </w:rPr>
              <w:t xml:space="preserve"> </w:t>
            </w:r>
            <w:r w:rsidRPr="00C73CE9">
              <w:rPr>
                <w:rFonts w:ascii="Times New Roman" w:hAnsi="Times New Roman" w:cs="Times New Roman"/>
                <w:color w:val="000000"/>
                <w:sz w:val="24"/>
                <w:szCs w:val="24"/>
                <w:lang w:val="ru-RU"/>
              </w:rPr>
              <w:t>также</w:t>
            </w:r>
            <w:r w:rsidRPr="00C73CE9">
              <w:rPr>
                <w:lang w:val="ru-RU"/>
              </w:rPr>
              <w:t xml:space="preserve"> </w:t>
            </w:r>
            <w:r w:rsidRPr="00C73CE9">
              <w:rPr>
                <w:rFonts w:ascii="Times New Roman" w:hAnsi="Times New Roman" w:cs="Times New Roman"/>
                <w:color w:val="000000"/>
                <w:sz w:val="24"/>
                <w:szCs w:val="24"/>
                <w:lang w:val="ru-RU"/>
              </w:rPr>
              <w:t>активные</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интерактивные</w:t>
            </w:r>
            <w:r w:rsidRPr="00C73CE9">
              <w:rPr>
                <w:lang w:val="ru-RU"/>
              </w:rPr>
              <w:t xml:space="preserve"> </w:t>
            </w:r>
            <w:r w:rsidRPr="00C73CE9">
              <w:rPr>
                <w:rFonts w:ascii="Times New Roman" w:hAnsi="Times New Roman" w:cs="Times New Roman"/>
                <w:color w:val="000000"/>
                <w:sz w:val="24"/>
                <w:szCs w:val="24"/>
                <w:lang w:val="ru-RU"/>
              </w:rPr>
              <w:t>формы.</w:t>
            </w:r>
            <w:r w:rsidRPr="00C73CE9">
              <w:rPr>
                <w:lang w:val="ru-RU"/>
              </w:rPr>
              <w:t xml:space="preserve"> </w:t>
            </w:r>
          </w:p>
          <w:p w14:paraId="53E11AFB"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целью</w:t>
            </w:r>
            <w:r w:rsidRPr="00C73CE9">
              <w:rPr>
                <w:lang w:val="ru-RU"/>
              </w:rPr>
              <w:t xml:space="preserve"> </w:t>
            </w:r>
            <w:r w:rsidRPr="00C73CE9">
              <w:rPr>
                <w:rFonts w:ascii="Times New Roman" w:hAnsi="Times New Roman" w:cs="Times New Roman"/>
                <w:color w:val="000000"/>
                <w:sz w:val="24"/>
                <w:szCs w:val="24"/>
                <w:lang w:val="ru-RU"/>
              </w:rPr>
              <w:t>формирования</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развития</w:t>
            </w:r>
            <w:r w:rsidRPr="00C73CE9">
              <w:rPr>
                <w:lang w:val="ru-RU"/>
              </w:rPr>
              <w:t xml:space="preserve"> </w:t>
            </w:r>
            <w:r w:rsidRPr="00C73CE9">
              <w:rPr>
                <w:rFonts w:ascii="Times New Roman" w:hAnsi="Times New Roman" w:cs="Times New Roman"/>
                <w:color w:val="000000"/>
                <w:sz w:val="24"/>
                <w:szCs w:val="24"/>
                <w:lang w:val="ru-RU"/>
              </w:rPr>
              <w:t>профессиональных</w:t>
            </w:r>
            <w:r w:rsidRPr="00C73CE9">
              <w:rPr>
                <w:lang w:val="ru-RU"/>
              </w:rPr>
              <w:t xml:space="preserve"> </w:t>
            </w:r>
            <w:r w:rsidRPr="00C73CE9">
              <w:rPr>
                <w:rFonts w:ascii="Times New Roman" w:hAnsi="Times New Roman" w:cs="Times New Roman"/>
                <w:color w:val="000000"/>
                <w:sz w:val="24"/>
                <w:szCs w:val="24"/>
                <w:lang w:val="ru-RU"/>
              </w:rPr>
              <w:t>навыков</w:t>
            </w:r>
            <w:r w:rsidRPr="00C73CE9">
              <w:rPr>
                <w:lang w:val="ru-RU"/>
              </w:rPr>
              <w:t xml:space="preserve"> </w:t>
            </w:r>
            <w:r w:rsidRPr="00C73CE9">
              <w:rPr>
                <w:rFonts w:ascii="Times New Roman" w:hAnsi="Times New Roman" w:cs="Times New Roman"/>
                <w:color w:val="000000"/>
                <w:sz w:val="24"/>
                <w:szCs w:val="24"/>
                <w:lang w:val="ru-RU"/>
              </w:rPr>
              <w:t>обучающихся</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рам-ках</w:t>
            </w:r>
            <w:r w:rsidRPr="00C73CE9">
              <w:rPr>
                <w:lang w:val="ru-RU"/>
              </w:rPr>
              <w:t xml:space="preserve"> </w:t>
            </w:r>
            <w:r w:rsidRPr="00C73CE9">
              <w:rPr>
                <w:rFonts w:ascii="Times New Roman" w:hAnsi="Times New Roman" w:cs="Times New Roman"/>
                <w:color w:val="000000"/>
                <w:sz w:val="24"/>
                <w:szCs w:val="24"/>
                <w:lang w:val="ru-RU"/>
              </w:rPr>
              <w:t>реализации</w:t>
            </w:r>
            <w:r w:rsidRPr="00C73CE9">
              <w:rPr>
                <w:lang w:val="ru-RU"/>
              </w:rPr>
              <w:t xml:space="preserve"> </w:t>
            </w:r>
            <w:r w:rsidRPr="00C73CE9">
              <w:rPr>
                <w:rFonts w:ascii="Times New Roman" w:hAnsi="Times New Roman" w:cs="Times New Roman"/>
                <w:color w:val="000000"/>
                <w:sz w:val="24"/>
                <w:szCs w:val="24"/>
                <w:lang w:val="ru-RU"/>
              </w:rPr>
              <w:t>компетентностного</w:t>
            </w:r>
            <w:r w:rsidRPr="00C73CE9">
              <w:rPr>
                <w:lang w:val="ru-RU"/>
              </w:rPr>
              <w:t xml:space="preserve"> </w:t>
            </w:r>
            <w:r w:rsidRPr="00C73CE9">
              <w:rPr>
                <w:rFonts w:ascii="Times New Roman" w:hAnsi="Times New Roman" w:cs="Times New Roman"/>
                <w:color w:val="000000"/>
                <w:sz w:val="24"/>
                <w:szCs w:val="24"/>
                <w:lang w:val="ru-RU"/>
              </w:rPr>
              <w:t>подхода</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учебном</w:t>
            </w:r>
            <w:r w:rsidRPr="00C73CE9">
              <w:rPr>
                <w:lang w:val="ru-RU"/>
              </w:rPr>
              <w:t xml:space="preserve"> </w:t>
            </w:r>
            <w:r w:rsidRPr="00C73CE9">
              <w:rPr>
                <w:rFonts w:ascii="Times New Roman" w:hAnsi="Times New Roman" w:cs="Times New Roman"/>
                <w:color w:val="000000"/>
                <w:sz w:val="24"/>
                <w:szCs w:val="24"/>
                <w:lang w:val="ru-RU"/>
              </w:rPr>
              <w:t>процессе</w:t>
            </w:r>
            <w:r w:rsidRPr="00C73CE9">
              <w:rPr>
                <w:lang w:val="ru-RU"/>
              </w:rPr>
              <w:t xml:space="preserve"> </w:t>
            </w:r>
            <w:r w:rsidRPr="00C73CE9">
              <w:rPr>
                <w:rFonts w:ascii="Times New Roman" w:hAnsi="Times New Roman" w:cs="Times New Roman"/>
                <w:color w:val="000000"/>
                <w:sz w:val="24"/>
                <w:szCs w:val="24"/>
                <w:lang w:val="ru-RU"/>
              </w:rPr>
              <w:t>при</w:t>
            </w:r>
            <w:r w:rsidRPr="00C73CE9">
              <w:rPr>
                <w:lang w:val="ru-RU"/>
              </w:rPr>
              <w:t xml:space="preserve"> </w:t>
            </w:r>
            <w:r w:rsidRPr="00C73CE9">
              <w:rPr>
                <w:rFonts w:ascii="Times New Roman" w:hAnsi="Times New Roman" w:cs="Times New Roman"/>
                <w:color w:val="000000"/>
                <w:sz w:val="24"/>
                <w:szCs w:val="24"/>
                <w:lang w:val="ru-RU"/>
              </w:rPr>
              <w:t>проведении</w:t>
            </w:r>
            <w:r w:rsidRPr="00C73CE9">
              <w:rPr>
                <w:lang w:val="ru-RU"/>
              </w:rPr>
              <w:t xml:space="preserve"> </w:t>
            </w:r>
            <w:r w:rsidRPr="00C73CE9">
              <w:rPr>
                <w:rFonts w:ascii="Times New Roman" w:hAnsi="Times New Roman" w:cs="Times New Roman"/>
                <w:color w:val="000000"/>
                <w:sz w:val="24"/>
                <w:szCs w:val="24"/>
                <w:lang w:val="ru-RU"/>
              </w:rPr>
              <w:t>лекционных</w:t>
            </w:r>
            <w:r w:rsidRPr="00C73CE9">
              <w:rPr>
                <w:lang w:val="ru-RU"/>
              </w:rPr>
              <w:t xml:space="preserve"> </w:t>
            </w:r>
            <w:r w:rsidRPr="00C73CE9">
              <w:rPr>
                <w:rFonts w:ascii="Times New Roman" w:hAnsi="Times New Roman" w:cs="Times New Roman"/>
                <w:color w:val="000000"/>
                <w:sz w:val="24"/>
                <w:szCs w:val="24"/>
                <w:lang w:val="ru-RU"/>
              </w:rPr>
              <w:t>занятий</w:t>
            </w:r>
            <w:r w:rsidRPr="00C73CE9">
              <w:rPr>
                <w:lang w:val="ru-RU"/>
              </w:rPr>
              <w:t xml:space="preserve"> </w:t>
            </w:r>
            <w:r w:rsidRPr="00C73CE9">
              <w:rPr>
                <w:rFonts w:ascii="Times New Roman" w:hAnsi="Times New Roman" w:cs="Times New Roman"/>
                <w:color w:val="000000"/>
                <w:sz w:val="24"/>
                <w:szCs w:val="24"/>
                <w:lang w:val="ru-RU"/>
              </w:rPr>
              <w:t>используется</w:t>
            </w:r>
            <w:r w:rsidRPr="00C73CE9">
              <w:rPr>
                <w:lang w:val="ru-RU"/>
              </w:rPr>
              <w:t xml:space="preserve"> </w:t>
            </w:r>
            <w:r w:rsidRPr="00C73CE9">
              <w:rPr>
                <w:rFonts w:ascii="Times New Roman" w:hAnsi="Times New Roman" w:cs="Times New Roman"/>
                <w:color w:val="000000"/>
                <w:sz w:val="24"/>
                <w:szCs w:val="24"/>
                <w:lang w:val="ru-RU"/>
              </w:rPr>
              <w:t>объяснительно-иллюстративный</w:t>
            </w:r>
            <w:r w:rsidRPr="00C73CE9">
              <w:rPr>
                <w:lang w:val="ru-RU"/>
              </w:rPr>
              <w:t xml:space="preserve"> </w:t>
            </w:r>
            <w:r w:rsidRPr="00C73CE9">
              <w:rPr>
                <w:rFonts w:ascii="Times New Roman" w:hAnsi="Times New Roman" w:cs="Times New Roman"/>
                <w:color w:val="000000"/>
                <w:sz w:val="24"/>
                <w:szCs w:val="24"/>
                <w:lang w:val="ru-RU"/>
              </w:rPr>
              <w:t>метод</w:t>
            </w:r>
            <w:r w:rsidRPr="00C73CE9">
              <w:rPr>
                <w:lang w:val="ru-RU"/>
              </w:rPr>
              <w:t xml:space="preserve"> </w:t>
            </w: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элементами</w:t>
            </w:r>
            <w:r w:rsidRPr="00C73CE9">
              <w:rPr>
                <w:lang w:val="ru-RU"/>
              </w:rPr>
              <w:t xml:space="preserve"> </w:t>
            </w:r>
            <w:r w:rsidRPr="00C73CE9">
              <w:rPr>
                <w:rFonts w:ascii="Times New Roman" w:hAnsi="Times New Roman" w:cs="Times New Roman"/>
                <w:color w:val="000000"/>
                <w:sz w:val="24"/>
                <w:szCs w:val="24"/>
                <w:lang w:val="ru-RU"/>
              </w:rPr>
              <w:t>проблемного</w:t>
            </w:r>
            <w:r w:rsidRPr="00C73CE9">
              <w:rPr>
                <w:lang w:val="ru-RU"/>
              </w:rPr>
              <w:t xml:space="preserve"> </w:t>
            </w:r>
            <w:r w:rsidRPr="00C73CE9">
              <w:rPr>
                <w:rFonts w:ascii="Times New Roman" w:hAnsi="Times New Roman" w:cs="Times New Roman"/>
                <w:color w:val="000000"/>
                <w:sz w:val="24"/>
                <w:szCs w:val="24"/>
                <w:lang w:val="ru-RU"/>
              </w:rPr>
              <w:t>изложения</w:t>
            </w:r>
            <w:r w:rsidRPr="00C73CE9">
              <w:rPr>
                <w:lang w:val="ru-RU"/>
              </w:rPr>
              <w:t xml:space="preserve"> </w:t>
            </w:r>
            <w:r w:rsidRPr="00C73CE9">
              <w:rPr>
                <w:rFonts w:ascii="Times New Roman" w:hAnsi="Times New Roman" w:cs="Times New Roman"/>
                <w:color w:val="000000"/>
                <w:sz w:val="24"/>
                <w:szCs w:val="24"/>
                <w:lang w:val="ru-RU"/>
              </w:rPr>
              <w:t>учебной</w:t>
            </w:r>
            <w:r w:rsidRPr="00C73CE9">
              <w:rPr>
                <w:lang w:val="ru-RU"/>
              </w:rPr>
              <w:t xml:space="preserve"> </w:t>
            </w:r>
            <w:r w:rsidRPr="00C73CE9">
              <w:rPr>
                <w:rFonts w:ascii="Times New Roman" w:hAnsi="Times New Roman" w:cs="Times New Roman"/>
                <w:color w:val="000000"/>
                <w:sz w:val="24"/>
                <w:szCs w:val="24"/>
                <w:lang w:val="ru-RU"/>
              </w:rPr>
              <w:t>информации.</w:t>
            </w:r>
            <w:r w:rsidRPr="00C73CE9">
              <w:rPr>
                <w:lang w:val="ru-RU"/>
              </w:rPr>
              <w:t xml:space="preserve"> </w:t>
            </w:r>
          </w:p>
          <w:p w14:paraId="7DD4E652"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Реализация</w:t>
            </w:r>
            <w:r w:rsidRPr="00C73CE9">
              <w:rPr>
                <w:lang w:val="ru-RU"/>
              </w:rPr>
              <w:t xml:space="preserve"> </w:t>
            </w:r>
            <w:r w:rsidRPr="00C73CE9">
              <w:rPr>
                <w:rFonts w:ascii="Times New Roman" w:hAnsi="Times New Roman" w:cs="Times New Roman"/>
                <w:color w:val="000000"/>
                <w:sz w:val="24"/>
                <w:szCs w:val="24"/>
                <w:lang w:val="ru-RU"/>
              </w:rPr>
              <w:t>компетентностного</w:t>
            </w:r>
            <w:r w:rsidRPr="00C73CE9">
              <w:rPr>
                <w:lang w:val="ru-RU"/>
              </w:rPr>
              <w:t xml:space="preserve"> </w:t>
            </w:r>
            <w:r w:rsidRPr="00C73CE9">
              <w:rPr>
                <w:rFonts w:ascii="Times New Roman" w:hAnsi="Times New Roman" w:cs="Times New Roman"/>
                <w:color w:val="000000"/>
                <w:sz w:val="24"/>
                <w:szCs w:val="24"/>
                <w:lang w:val="ru-RU"/>
              </w:rPr>
              <w:t>подхода</w:t>
            </w:r>
            <w:r w:rsidRPr="00C73CE9">
              <w:rPr>
                <w:lang w:val="ru-RU"/>
              </w:rPr>
              <w:t xml:space="preserve"> </w:t>
            </w:r>
            <w:r w:rsidRPr="00C73CE9">
              <w:rPr>
                <w:rFonts w:ascii="Times New Roman" w:hAnsi="Times New Roman" w:cs="Times New Roman"/>
                <w:color w:val="000000"/>
                <w:sz w:val="24"/>
                <w:szCs w:val="24"/>
                <w:lang w:val="ru-RU"/>
              </w:rPr>
              <w:t>предусматривает</w:t>
            </w:r>
            <w:r w:rsidRPr="00C73CE9">
              <w:rPr>
                <w:lang w:val="ru-RU"/>
              </w:rPr>
              <w:t xml:space="preserve"> </w:t>
            </w:r>
            <w:r w:rsidRPr="00C73CE9">
              <w:rPr>
                <w:rFonts w:ascii="Times New Roman" w:hAnsi="Times New Roman" w:cs="Times New Roman"/>
                <w:color w:val="000000"/>
                <w:sz w:val="24"/>
                <w:szCs w:val="24"/>
                <w:lang w:val="ru-RU"/>
              </w:rPr>
              <w:t>использование</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учебном</w:t>
            </w:r>
            <w:r w:rsidRPr="00C73CE9">
              <w:rPr>
                <w:lang w:val="ru-RU"/>
              </w:rPr>
              <w:t xml:space="preserve"> </w:t>
            </w:r>
            <w:r w:rsidRPr="00C73CE9">
              <w:rPr>
                <w:rFonts w:ascii="Times New Roman" w:hAnsi="Times New Roman" w:cs="Times New Roman"/>
                <w:color w:val="000000"/>
                <w:sz w:val="24"/>
                <w:szCs w:val="24"/>
                <w:lang w:val="ru-RU"/>
              </w:rPr>
              <w:t>процессе</w:t>
            </w:r>
            <w:r w:rsidRPr="00C73CE9">
              <w:rPr>
                <w:lang w:val="ru-RU"/>
              </w:rPr>
              <w:t xml:space="preserve"> </w:t>
            </w:r>
            <w:r w:rsidRPr="00C73CE9">
              <w:rPr>
                <w:rFonts w:ascii="Times New Roman" w:hAnsi="Times New Roman" w:cs="Times New Roman"/>
                <w:color w:val="000000"/>
                <w:sz w:val="24"/>
                <w:szCs w:val="24"/>
                <w:lang w:val="ru-RU"/>
              </w:rPr>
              <w:t>активных</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интерактивных</w:t>
            </w:r>
            <w:r w:rsidRPr="00C73CE9">
              <w:rPr>
                <w:lang w:val="ru-RU"/>
              </w:rPr>
              <w:t xml:space="preserve"> </w:t>
            </w:r>
            <w:r w:rsidRPr="00C73CE9">
              <w:rPr>
                <w:rFonts w:ascii="Times New Roman" w:hAnsi="Times New Roman" w:cs="Times New Roman"/>
                <w:color w:val="000000"/>
                <w:sz w:val="24"/>
                <w:szCs w:val="24"/>
                <w:lang w:val="ru-RU"/>
              </w:rPr>
              <w:t>форм</w:t>
            </w:r>
            <w:r w:rsidRPr="00C73CE9">
              <w:rPr>
                <w:lang w:val="ru-RU"/>
              </w:rPr>
              <w:t xml:space="preserve"> </w:t>
            </w:r>
            <w:r w:rsidRPr="00C73CE9">
              <w:rPr>
                <w:rFonts w:ascii="Times New Roman" w:hAnsi="Times New Roman" w:cs="Times New Roman"/>
                <w:color w:val="000000"/>
                <w:sz w:val="24"/>
                <w:szCs w:val="24"/>
                <w:lang w:val="ru-RU"/>
              </w:rPr>
              <w:t>проведения</w:t>
            </w:r>
            <w:r w:rsidRPr="00C73CE9">
              <w:rPr>
                <w:lang w:val="ru-RU"/>
              </w:rPr>
              <w:t xml:space="preserve"> </w:t>
            </w:r>
            <w:r w:rsidRPr="00C73CE9">
              <w:rPr>
                <w:rFonts w:ascii="Times New Roman" w:hAnsi="Times New Roman" w:cs="Times New Roman"/>
                <w:color w:val="000000"/>
                <w:sz w:val="24"/>
                <w:szCs w:val="24"/>
                <w:lang w:val="ru-RU"/>
              </w:rPr>
              <w:t>занятий</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сочетании</w:t>
            </w:r>
            <w:r w:rsidRPr="00C73CE9">
              <w:rPr>
                <w:lang w:val="ru-RU"/>
              </w:rPr>
              <w:t xml:space="preserve"> </w:t>
            </w: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внеауди-торной</w:t>
            </w:r>
            <w:r w:rsidRPr="00C73CE9">
              <w:rPr>
                <w:lang w:val="ru-RU"/>
              </w:rPr>
              <w:t xml:space="preserve"> </w:t>
            </w:r>
            <w:r w:rsidRPr="00C73CE9">
              <w:rPr>
                <w:rFonts w:ascii="Times New Roman" w:hAnsi="Times New Roman" w:cs="Times New Roman"/>
                <w:color w:val="000000"/>
                <w:sz w:val="24"/>
                <w:szCs w:val="24"/>
                <w:lang w:val="ru-RU"/>
              </w:rPr>
              <w:t>работой</w:t>
            </w:r>
            <w:r w:rsidRPr="00C73CE9">
              <w:rPr>
                <w:lang w:val="ru-RU"/>
              </w:rPr>
              <w:t xml:space="preserve"> </w:t>
            </w: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целью</w:t>
            </w:r>
            <w:r w:rsidRPr="00C73CE9">
              <w:rPr>
                <w:lang w:val="ru-RU"/>
              </w:rPr>
              <w:t xml:space="preserve"> </w:t>
            </w:r>
            <w:r w:rsidRPr="00C73CE9">
              <w:rPr>
                <w:rFonts w:ascii="Times New Roman" w:hAnsi="Times New Roman" w:cs="Times New Roman"/>
                <w:color w:val="000000"/>
                <w:sz w:val="24"/>
                <w:szCs w:val="24"/>
                <w:lang w:val="ru-RU"/>
              </w:rPr>
              <w:t>формирования</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развития</w:t>
            </w:r>
            <w:r w:rsidRPr="00C73CE9">
              <w:rPr>
                <w:lang w:val="ru-RU"/>
              </w:rPr>
              <w:t xml:space="preserve"> </w:t>
            </w:r>
            <w:r w:rsidRPr="00C73CE9">
              <w:rPr>
                <w:rFonts w:ascii="Times New Roman" w:hAnsi="Times New Roman" w:cs="Times New Roman"/>
                <w:color w:val="000000"/>
                <w:sz w:val="24"/>
                <w:szCs w:val="24"/>
                <w:lang w:val="ru-RU"/>
              </w:rPr>
              <w:t>профессиональных</w:t>
            </w:r>
            <w:r w:rsidRPr="00C73CE9">
              <w:rPr>
                <w:lang w:val="ru-RU"/>
              </w:rPr>
              <w:t xml:space="preserve"> </w:t>
            </w:r>
            <w:r w:rsidRPr="00C73CE9">
              <w:rPr>
                <w:rFonts w:ascii="Times New Roman" w:hAnsi="Times New Roman" w:cs="Times New Roman"/>
                <w:color w:val="000000"/>
                <w:sz w:val="24"/>
                <w:szCs w:val="24"/>
                <w:lang w:val="ru-RU"/>
              </w:rPr>
              <w:t>навыков</w:t>
            </w:r>
            <w:r w:rsidRPr="00C73CE9">
              <w:rPr>
                <w:lang w:val="ru-RU"/>
              </w:rPr>
              <w:t xml:space="preserve"> </w:t>
            </w:r>
            <w:r w:rsidRPr="00C73CE9">
              <w:rPr>
                <w:rFonts w:ascii="Times New Roman" w:hAnsi="Times New Roman" w:cs="Times New Roman"/>
                <w:color w:val="000000"/>
                <w:sz w:val="24"/>
                <w:szCs w:val="24"/>
                <w:lang w:val="ru-RU"/>
              </w:rPr>
              <w:t>обучаю-щихся.</w:t>
            </w:r>
            <w:r w:rsidRPr="00C73CE9">
              <w:rPr>
                <w:lang w:val="ru-RU"/>
              </w:rPr>
              <w:t xml:space="preserve"> </w:t>
            </w:r>
          </w:p>
          <w:p w14:paraId="6B94E181"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Выбирая</w:t>
            </w:r>
            <w:r w:rsidRPr="00C73CE9">
              <w:rPr>
                <w:lang w:val="ru-RU"/>
              </w:rPr>
              <w:t xml:space="preserve"> </w:t>
            </w:r>
            <w:r w:rsidRPr="00C73CE9">
              <w:rPr>
                <w:rFonts w:ascii="Times New Roman" w:hAnsi="Times New Roman" w:cs="Times New Roman"/>
                <w:color w:val="000000"/>
                <w:sz w:val="24"/>
                <w:szCs w:val="24"/>
                <w:lang w:val="ru-RU"/>
              </w:rPr>
              <w:t>ту</w:t>
            </w:r>
            <w:r w:rsidRPr="00C73CE9">
              <w:rPr>
                <w:lang w:val="ru-RU"/>
              </w:rPr>
              <w:t xml:space="preserve"> </w:t>
            </w:r>
            <w:r w:rsidRPr="00C73CE9">
              <w:rPr>
                <w:rFonts w:ascii="Times New Roman" w:hAnsi="Times New Roman" w:cs="Times New Roman"/>
                <w:color w:val="000000"/>
                <w:sz w:val="24"/>
                <w:szCs w:val="24"/>
                <w:lang w:val="ru-RU"/>
              </w:rPr>
              <w:t>или</w:t>
            </w:r>
            <w:r w:rsidRPr="00C73CE9">
              <w:rPr>
                <w:lang w:val="ru-RU"/>
              </w:rPr>
              <w:t xml:space="preserve"> </w:t>
            </w:r>
            <w:r w:rsidRPr="00C73CE9">
              <w:rPr>
                <w:rFonts w:ascii="Times New Roman" w:hAnsi="Times New Roman" w:cs="Times New Roman"/>
                <w:color w:val="000000"/>
                <w:sz w:val="24"/>
                <w:szCs w:val="24"/>
                <w:lang w:val="ru-RU"/>
              </w:rPr>
              <w:t>иную</w:t>
            </w:r>
            <w:r w:rsidRPr="00C73CE9">
              <w:rPr>
                <w:lang w:val="ru-RU"/>
              </w:rPr>
              <w:t xml:space="preserve"> </w:t>
            </w:r>
            <w:r w:rsidRPr="00C73CE9">
              <w:rPr>
                <w:rFonts w:ascii="Times New Roman" w:hAnsi="Times New Roman" w:cs="Times New Roman"/>
                <w:color w:val="000000"/>
                <w:sz w:val="24"/>
                <w:szCs w:val="24"/>
                <w:lang w:val="ru-RU"/>
              </w:rPr>
              <w:t>технологию</w:t>
            </w:r>
            <w:r w:rsidRPr="00C73CE9">
              <w:rPr>
                <w:lang w:val="ru-RU"/>
              </w:rPr>
              <w:t xml:space="preserve"> </w:t>
            </w:r>
            <w:r w:rsidRPr="00C73CE9">
              <w:rPr>
                <w:rFonts w:ascii="Times New Roman" w:hAnsi="Times New Roman" w:cs="Times New Roman"/>
                <w:color w:val="000000"/>
                <w:sz w:val="24"/>
                <w:szCs w:val="24"/>
                <w:lang w:val="ru-RU"/>
              </w:rPr>
              <w:t>работы</w:t>
            </w:r>
            <w:r w:rsidRPr="00C73CE9">
              <w:rPr>
                <w:lang w:val="ru-RU"/>
              </w:rPr>
              <w:t xml:space="preserve"> </w:t>
            </w: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обучающимися,</w:t>
            </w:r>
            <w:r w:rsidRPr="00C73CE9">
              <w:rPr>
                <w:lang w:val="ru-RU"/>
              </w:rPr>
              <w:t xml:space="preserve"> </w:t>
            </w:r>
            <w:r w:rsidRPr="00C73CE9">
              <w:rPr>
                <w:rFonts w:ascii="Times New Roman" w:hAnsi="Times New Roman" w:cs="Times New Roman"/>
                <w:color w:val="000000"/>
                <w:sz w:val="24"/>
                <w:szCs w:val="24"/>
                <w:lang w:val="ru-RU"/>
              </w:rPr>
              <w:t>необходимо</w:t>
            </w:r>
            <w:r w:rsidRPr="00C73CE9">
              <w:rPr>
                <w:lang w:val="ru-RU"/>
              </w:rPr>
              <w:t xml:space="preserve"> </w:t>
            </w:r>
            <w:r w:rsidRPr="00C73CE9">
              <w:rPr>
                <w:rFonts w:ascii="Times New Roman" w:hAnsi="Times New Roman" w:cs="Times New Roman"/>
                <w:color w:val="000000"/>
                <w:sz w:val="24"/>
                <w:szCs w:val="24"/>
                <w:lang w:val="ru-RU"/>
              </w:rPr>
              <w:t>иметь</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ви-ду,</w:t>
            </w:r>
            <w:r w:rsidRPr="00C73CE9">
              <w:rPr>
                <w:lang w:val="ru-RU"/>
              </w:rPr>
              <w:t xml:space="preserve"> </w:t>
            </w:r>
            <w:r w:rsidRPr="00C73CE9">
              <w:rPr>
                <w:rFonts w:ascii="Times New Roman" w:hAnsi="Times New Roman" w:cs="Times New Roman"/>
                <w:color w:val="000000"/>
                <w:sz w:val="24"/>
                <w:szCs w:val="24"/>
                <w:lang w:val="ru-RU"/>
              </w:rPr>
              <w:t>что</w:t>
            </w:r>
            <w:r w:rsidRPr="00C73CE9">
              <w:rPr>
                <w:lang w:val="ru-RU"/>
              </w:rPr>
              <w:t xml:space="preserve"> </w:t>
            </w:r>
            <w:r w:rsidRPr="00C73CE9">
              <w:rPr>
                <w:rFonts w:ascii="Times New Roman" w:hAnsi="Times New Roman" w:cs="Times New Roman"/>
                <w:color w:val="000000"/>
                <w:sz w:val="24"/>
                <w:szCs w:val="24"/>
                <w:lang w:val="ru-RU"/>
              </w:rPr>
              <w:t>наибольшего</w:t>
            </w:r>
            <w:r w:rsidRPr="00C73CE9">
              <w:rPr>
                <w:lang w:val="ru-RU"/>
              </w:rPr>
              <w:t xml:space="preserve"> </w:t>
            </w:r>
            <w:r w:rsidRPr="00C73CE9">
              <w:rPr>
                <w:rFonts w:ascii="Times New Roman" w:hAnsi="Times New Roman" w:cs="Times New Roman"/>
                <w:color w:val="000000"/>
                <w:sz w:val="24"/>
                <w:szCs w:val="24"/>
                <w:lang w:val="ru-RU"/>
              </w:rPr>
              <w:t>эффекта</w:t>
            </w:r>
            <w:r w:rsidRPr="00C73CE9">
              <w:rPr>
                <w:lang w:val="ru-RU"/>
              </w:rPr>
              <w:t xml:space="preserve"> </w:t>
            </w:r>
            <w:r w:rsidRPr="00C73CE9">
              <w:rPr>
                <w:rFonts w:ascii="Times New Roman" w:hAnsi="Times New Roman" w:cs="Times New Roman"/>
                <w:color w:val="000000"/>
                <w:sz w:val="24"/>
                <w:szCs w:val="24"/>
                <w:lang w:val="ru-RU"/>
              </w:rPr>
              <w:t>от</w:t>
            </w:r>
            <w:r w:rsidRPr="00C73CE9">
              <w:rPr>
                <w:lang w:val="ru-RU"/>
              </w:rPr>
              <w:t xml:space="preserve"> </w:t>
            </w:r>
            <w:r w:rsidRPr="00C73CE9">
              <w:rPr>
                <w:rFonts w:ascii="Times New Roman" w:hAnsi="Times New Roman" w:cs="Times New Roman"/>
                <w:color w:val="000000"/>
                <w:sz w:val="24"/>
                <w:szCs w:val="24"/>
                <w:lang w:val="ru-RU"/>
              </w:rPr>
              <w:t>ее</w:t>
            </w:r>
            <w:r w:rsidRPr="00C73CE9">
              <w:rPr>
                <w:lang w:val="ru-RU"/>
              </w:rPr>
              <w:t xml:space="preserve"> </w:t>
            </w:r>
            <w:r w:rsidRPr="00C73CE9">
              <w:rPr>
                <w:rFonts w:ascii="Times New Roman" w:hAnsi="Times New Roman" w:cs="Times New Roman"/>
                <w:color w:val="000000"/>
                <w:sz w:val="24"/>
                <w:szCs w:val="24"/>
                <w:lang w:val="ru-RU"/>
              </w:rPr>
              <w:t>применения</w:t>
            </w:r>
            <w:r w:rsidRPr="00C73CE9">
              <w:rPr>
                <w:lang w:val="ru-RU"/>
              </w:rPr>
              <w:t xml:space="preserve"> </w:t>
            </w:r>
            <w:r w:rsidRPr="00C73CE9">
              <w:rPr>
                <w:rFonts w:ascii="Times New Roman" w:hAnsi="Times New Roman" w:cs="Times New Roman"/>
                <w:color w:val="000000"/>
                <w:sz w:val="24"/>
                <w:szCs w:val="24"/>
                <w:lang w:val="ru-RU"/>
              </w:rPr>
              <w:t>можно</w:t>
            </w:r>
            <w:r w:rsidRPr="00C73CE9">
              <w:rPr>
                <w:lang w:val="ru-RU"/>
              </w:rPr>
              <w:t xml:space="preserve"> </w:t>
            </w:r>
            <w:r w:rsidRPr="00C73CE9">
              <w:rPr>
                <w:rFonts w:ascii="Times New Roman" w:hAnsi="Times New Roman" w:cs="Times New Roman"/>
                <w:color w:val="000000"/>
                <w:sz w:val="24"/>
                <w:szCs w:val="24"/>
                <w:lang w:val="ru-RU"/>
              </w:rPr>
              <w:t>достичь,</w:t>
            </w:r>
            <w:r w:rsidRPr="00C73CE9">
              <w:rPr>
                <w:lang w:val="ru-RU"/>
              </w:rPr>
              <w:t xml:space="preserve"> </w:t>
            </w:r>
            <w:r w:rsidRPr="00C73CE9">
              <w:rPr>
                <w:rFonts w:ascii="Times New Roman" w:hAnsi="Times New Roman" w:cs="Times New Roman"/>
                <w:color w:val="000000"/>
                <w:sz w:val="24"/>
                <w:szCs w:val="24"/>
                <w:lang w:val="ru-RU"/>
              </w:rPr>
              <w:t>если</w:t>
            </w:r>
            <w:r w:rsidRPr="00C73CE9">
              <w:rPr>
                <w:lang w:val="ru-RU"/>
              </w:rPr>
              <w:t xml:space="preserve"> </w:t>
            </w:r>
            <w:r w:rsidRPr="00C73CE9">
              <w:rPr>
                <w:rFonts w:ascii="Times New Roman" w:hAnsi="Times New Roman" w:cs="Times New Roman"/>
                <w:color w:val="000000"/>
                <w:sz w:val="24"/>
                <w:szCs w:val="24"/>
                <w:lang w:val="ru-RU"/>
              </w:rPr>
              <w:t>учитывать</w:t>
            </w:r>
            <w:r w:rsidRPr="00C73CE9">
              <w:rPr>
                <w:lang w:val="ru-RU"/>
              </w:rPr>
              <w:t xml:space="preserve"> </w:t>
            </w:r>
            <w:r w:rsidRPr="00C73CE9">
              <w:rPr>
                <w:rFonts w:ascii="Times New Roman" w:hAnsi="Times New Roman" w:cs="Times New Roman"/>
                <w:color w:val="000000"/>
                <w:sz w:val="24"/>
                <w:szCs w:val="24"/>
                <w:lang w:val="ru-RU"/>
              </w:rPr>
              <w:t>цели</w:t>
            </w:r>
            <w:r w:rsidRPr="00C73CE9">
              <w:rPr>
                <w:lang w:val="ru-RU"/>
              </w:rPr>
              <w:t xml:space="preserve"> </w:t>
            </w:r>
            <w:r w:rsidRPr="00C73CE9">
              <w:rPr>
                <w:rFonts w:ascii="Times New Roman" w:hAnsi="Times New Roman" w:cs="Times New Roman"/>
                <w:color w:val="000000"/>
                <w:sz w:val="24"/>
                <w:szCs w:val="24"/>
                <w:lang w:val="ru-RU"/>
              </w:rPr>
              <w:t>об-разования,</w:t>
            </w:r>
            <w:r w:rsidRPr="00C73CE9">
              <w:rPr>
                <w:lang w:val="ru-RU"/>
              </w:rPr>
              <w:t xml:space="preserve"> </w:t>
            </w:r>
            <w:r w:rsidRPr="00C73CE9">
              <w:rPr>
                <w:rFonts w:ascii="Times New Roman" w:hAnsi="Times New Roman" w:cs="Times New Roman"/>
                <w:color w:val="000000"/>
                <w:sz w:val="24"/>
                <w:szCs w:val="24"/>
                <w:lang w:val="ru-RU"/>
              </w:rPr>
              <w:t>на</w:t>
            </w:r>
            <w:r w:rsidRPr="00C73CE9">
              <w:rPr>
                <w:lang w:val="ru-RU"/>
              </w:rPr>
              <w:t xml:space="preserve"> </w:t>
            </w:r>
            <w:r w:rsidRPr="00C73CE9">
              <w:rPr>
                <w:rFonts w:ascii="Times New Roman" w:hAnsi="Times New Roman" w:cs="Times New Roman"/>
                <w:color w:val="000000"/>
                <w:sz w:val="24"/>
                <w:szCs w:val="24"/>
                <w:lang w:val="ru-RU"/>
              </w:rPr>
              <w:t>реализацию</w:t>
            </w:r>
            <w:r w:rsidRPr="00C73CE9">
              <w:rPr>
                <w:lang w:val="ru-RU"/>
              </w:rPr>
              <w:t xml:space="preserve"> </w:t>
            </w:r>
            <w:r w:rsidRPr="00C73CE9">
              <w:rPr>
                <w:rFonts w:ascii="Times New Roman" w:hAnsi="Times New Roman" w:cs="Times New Roman"/>
                <w:color w:val="000000"/>
                <w:sz w:val="24"/>
                <w:szCs w:val="24"/>
                <w:lang w:val="ru-RU"/>
              </w:rPr>
              <w:t>которых</w:t>
            </w:r>
            <w:r w:rsidRPr="00C73CE9">
              <w:rPr>
                <w:lang w:val="ru-RU"/>
              </w:rPr>
              <w:t xml:space="preserve"> </w:t>
            </w:r>
            <w:r w:rsidRPr="00C73CE9">
              <w:rPr>
                <w:rFonts w:ascii="Times New Roman" w:hAnsi="Times New Roman" w:cs="Times New Roman"/>
                <w:color w:val="000000"/>
                <w:sz w:val="24"/>
                <w:szCs w:val="24"/>
                <w:lang w:val="ru-RU"/>
              </w:rPr>
              <w:t>должна</w:t>
            </w:r>
            <w:r w:rsidRPr="00C73CE9">
              <w:rPr>
                <w:lang w:val="ru-RU"/>
              </w:rPr>
              <w:t xml:space="preserve"> </w:t>
            </w:r>
            <w:r w:rsidRPr="00C73CE9">
              <w:rPr>
                <w:rFonts w:ascii="Times New Roman" w:hAnsi="Times New Roman" w:cs="Times New Roman"/>
                <w:color w:val="000000"/>
                <w:sz w:val="24"/>
                <w:szCs w:val="24"/>
                <w:lang w:val="ru-RU"/>
              </w:rPr>
              <w:t>быть</w:t>
            </w:r>
            <w:r w:rsidRPr="00C73CE9">
              <w:rPr>
                <w:lang w:val="ru-RU"/>
              </w:rPr>
              <w:t xml:space="preserve"> </w:t>
            </w:r>
            <w:r w:rsidRPr="00C73CE9">
              <w:rPr>
                <w:rFonts w:ascii="Times New Roman" w:hAnsi="Times New Roman" w:cs="Times New Roman"/>
                <w:color w:val="000000"/>
                <w:sz w:val="24"/>
                <w:szCs w:val="24"/>
                <w:lang w:val="ru-RU"/>
              </w:rPr>
              <w:t>направлена</w:t>
            </w:r>
            <w:r w:rsidRPr="00C73CE9">
              <w:rPr>
                <w:lang w:val="ru-RU"/>
              </w:rPr>
              <w:t xml:space="preserve"> </w:t>
            </w:r>
            <w:r w:rsidRPr="00C73CE9">
              <w:rPr>
                <w:rFonts w:ascii="Times New Roman" w:hAnsi="Times New Roman" w:cs="Times New Roman"/>
                <w:color w:val="000000"/>
                <w:sz w:val="24"/>
                <w:szCs w:val="24"/>
                <w:lang w:val="ru-RU"/>
              </w:rPr>
              <w:t>избираемая</w:t>
            </w:r>
            <w:r w:rsidRPr="00C73CE9">
              <w:rPr>
                <w:lang w:val="ru-RU"/>
              </w:rPr>
              <w:t xml:space="preserve"> </w:t>
            </w:r>
            <w:r w:rsidRPr="00C73CE9">
              <w:rPr>
                <w:rFonts w:ascii="Times New Roman" w:hAnsi="Times New Roman" w:cs="Times New Roman"/>
                <w:color w:val="000000"/>
                <w:sz w:val="24"/>
                <w:szCs w:val="24"/>
                <w:lang w:val="ru-RU"/>
              </w:rPr>
              <w:t>технология,</w:t>
            </w:r>
            <w:r w:rsidRPr="00C73CE9">
              <w:rPr>
                <w:lang w:val="ru-RU"/>
              </w:rPr>
              <w:t xml:space="preserve"> </w:t>
            </w:r>
            <w:r w:rsidRPr="00C73CE9">
              <w:rPr>
                <w:rFonts w:ascii="Times New Roman" w:hAnsi="Times New Roman" w:cs="Times New Roman"/>
                <w:color w:val="000000"/>
                <w:sz w:val="24"/>
                <w:szCs w:val="24"/>
                <w:lang w:val="ru-RU"/>
              </w:rPr>
              <w:t>со-держание,</w:t>
            </w:r>
            <w:r w:rsidRPr="00C73CE9">
              <w:rPr>
                <w:lang w:val="ru-RU"/>
              </w:rPr>
              <w:t xml:space="preserve"> </w:t>
            </w:r>
            <w:r w:rsidRPr="00C73CE9">
              <w:rPr>
                <w:rFonts w:ascii="Times New Roman" w:hAnsi="Times New Roman" w:cs="Times New Roman"/>
                <w:color w:val="000000"/>
                <w:sz w:val="24"/>
                <w:szCs w:val="24"/>
                <w:lang w:val="ru-RU"/>
              </w:rPr>
              <w:t>которое</w:t>
            </w:r>
            <w:r w:rsidRPr="00C73CE9">
              <w:rPr>
                <w:lang w:val="ru-RU"/>
              </w:rPr>
              <w:t xml:space="preserve"> </w:t>
            </w:r>
            <w:r w:rsidRPr="00C73CE9">
              <w:rPr>
                <w:rFonts w:ascii="Times New Roman" w:hAnsi="Times New Roman" w:cs="Times New Roman"/>
                <w:color w:val="000000"/>
                <w:sz w:val="24"/>
                <w:szCs w:val="24"/>
                <w:lang w:val="ru-RU"/>
              </w:rPr>
              <w:t>предстоит</w:t>
            </w:r>
            <w:r w:rsidRPr="00C73CE9">
              <w:rPr>
                <w:lang w:val="ru-RU"/>
              </w:rPr>
              <w:t xml:space="preserve"> </w:t>
            </w:r>
            <w:r w:rsidRPr="00C73CE9">
              <w:rPr>
                <w:rFonts w:ascii="Times New Roman" w:hAnsi="Times New Roman" w:cs="Times New Roman"/>
                <w:color w:val="000000"/>
                <w:sz w:val="24"/>
                <w:szCs w:val="24"/>
                <w:lang w:val="ru-RU"/>
              </w:rPr>
              <w:t>передать</w:t>
            </w:r>
            <w:r w:rsidRPr="00C73CE9">
              <w:rPr>
                <w:lang w:val="ru-RU"/>
              </w:rPr>
              <w:t xml:space="preserve"> </w:t>
            </w:r>
            <w:r w:rsidRPr="00C73CE9">
              <w:rPr>
                <w:rFonts w:ascii="Times New Roman" w:hAnsi="Times New Roman" w:cs="Times New Roman"/>
                <w:color w:val="000000"/>
                <w:sz w:val="24"/>
                <w:szCs w:val="24"/>
                <w:lang w:val="ru-RU"/>
              </w:rPr>
              <w:t>обучающимся</w:t>
            </w:r>
            <w:r w:rsidRPr="00C73CE9">
              <w:rPr>
                <w:lang w:val="ru-RU"/>
              </w:rPr>
              <w:t xml:space="preserve"> </w:t>
            </w: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ее</w:t>
            </w:r>
            <w:r w:rsidRPr="00C73CE9">
              <w:rPr>
                <w:lang w:val="ru-RU"/>
              </w:rPr>
              <w:t xml:space="preserve"> </w:t>
            </w:r>
            <w:r w:rsidRPr="00C73CE9">
              <w:rPr>
                <w:rFonts w:ascii="Times New Roman" w:hAnsi="Times New Roman" w:cs="Times New Roman"/>
                <w:color w:val="000000"/>
                <w:sz w:val="24"/>
                <w:szCs w:val="24"/>
                <w:lang w:val="ru-RU"/>
              </w:rPr>
              <w:t>помощью,</w:t>
            </w:r>
            <w:r w:rsidRPr="00C73CE9">
              <w:rPr>
                <w:lang w:val="ru-RU"/>
              </w:rPr>
              <w:t xml:space="preserve"> </w:t>
            </w:r>
            <w:r w:rsidRPr="00C73CE9">
              <w:rPr>
                <w:rFonts w:ascii="Times New Roman" w:hAnsi="Times New Roman" w:cs="Times New Roman"/>
                <w:color w:val="000000"/>
                <w:sz w:val="24"/>
                <w:szCs w:val="24"/>
                <w:lang w:val="ru-RU"/>
              </w:rPr>
              <w:t>а</w:t>
            </w:r>
            <w:r w:rsidRPr="00C73CE9">
              <w:rPr>
                <w:lang w:val="ru-RU"/>
              </w:rPr>
              <w:t xml:space="preserve"> </w:t>
            </w:r>
            <w:r w:rsidRPr="00C73CE9">
              <w:rPr>
                <w:rFonts w:ascii="Times New Roman" w:hAnsi="Times New Roman" w:cs="Times New Roman"/>
                <w:color w:val="000000"/>
                <w:sz w:val="24"/>
                <w:szCs w:val="24"/>
                <w:lang w:val="ru-RU"/>
              </w:rPr>
              <w:t>также</w:t>
            </w:r>
            <w:r w:rsidRPr="00C73CE9">
              <w:rPr>
                <w:lang w:val="ru-RU"/>
              </w:rPr>
              <w:t xml:space="preserve"> </w:t>
            </w:r>
            <w:r w:rsidRPr="00C73CE9">
              <w:rPr>
                <w:rFonts w:ascii="Times New Roman" w:hAnsi="Times New Roman" w:cs="Times New Roman"/>
                <w:color w:val="000000"/>
                <w:sz w:val="24"/>
                <w:szCs w:val="24"/>
                <w:lang w:val="ru-RU"/>
              </w:rPr>
              <w:t>условия,</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которых</w:t>
            </w:r>
            <w:r w:rsidRPr="00C73CE9">
              <w:rPr>
                <w:lang w:val="ru-RU"/>
              </w:rPr>
              <w:t xml:space="preserve"> </w:t>
            </w:r>
            <w:r w:rsidRPr="00C73CE9">
              <w:rPr>
                <w:rFonts w:ascii="Times New Roman" w:hAnsi="Times New Roman" w:cs="Times New Roman"/>
                <w:color w:val="000000"/>
                <w:sz w:val="24"/>
                <w:szCs w:val="24"/>
                <w:lang w:val="ru-RU"/>
              </w:rPr>
              <w:t>она</w:t>
            </w:r>
            <w:r w:rsidRPr="00C73CE9">
              <w:rPr>
                <w:lang w:val="ru-RU"/>
              </w:rPr>
              <w:t xml:space="preserve"> </w:t>
            </w:r>
            <w:r w:rsidRPr="00C73CE9">
              <w:rPr>
                <w:rFonts w:ascii="Times New Roman" w:hAnsi="Times New Roman" w:cs="Times New Roman"/>
                <w:color w:val="000000"/>
                <w:sz w:val="24"/>
                <w:szCs w:val="24"/>
                <w:lang w:val="ru-RU"/>
              </w:rPr>
              <w:t>будет</w:t>
            </w:r>
            <w:r w:rsidRPr="00C73CE9">
              <w:rPr>
                <w:lang w:val="ru-RU"/>
              </w:rPr>
              <w:t xml:space="preserve"> </w:t>
            </w:r>
            <w:r w:rsidRPr="00C73CE9">
              <w:rPr>
                <w:rFonts w:ascii="Times New Roman" w:hAnsi="Times New Roman" w:cs="Times New Roman"/>
                <w:color w:val="000000"/>
                <w:sz w:val="24"/>
                <w:szCs w:val="24"/>
                <w:lang w:val="ru-RU"/>
              </w:rPr>
              <w:t>использоваться.</w:t>
            </w:r>
            <w:r w:rsidRPr="00C73CE9">
              <w:rPr>
                <w:lang w:val="ru-RU"/>
              </w:rPr>
              <w:t xml:space="preserve"> </w:t>
            </w:r>
          </w:p>
          <w:p w14:paraId="499C0CAC"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целью</w:t>
            </w:r>
            <w:r w:rsidRPr="00C73CE9">
              <w:rPr>
                <w:lang w:val="ru-RU"/>
              </w:rPr>
              <w:t xml:space="preserve"> </w:t>
            </w:r>
            <w:r w:rsidRPr="00C73CE9">
              <w:rPr>
                <w:rFonts w:ascii="Times New Roman" w:hAnsi="Times New Roman" w:cs="Times New Roman"/>
                <w:color w:val="000000"/>
                <w:sz w:val="24"/>
                <w:szCs w:val="24"/>
                <w:lang w:val="ru-RU"/>
              </w:rPr>
              <w:t>формирования</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развития</w:t>
            </w:r>
            <w:r w:rsidRPr="00C73CE9">
              <w:rPr>
                <w:lang w:val="ru-RU"/>
              </w:rPr>
              <w:t xml:space="preserve"> </w:t>
            </w:r>
            <w:r w:rsidRPr="00C73CE9">
              <w:rPr>
                <w:rFonts w:ascii="Times New Roman" w:hAnsi="Times New Roman" w:cs="Times New Roman"/>
                <w:color w:val="000000"/>
                <w:sz w:val="24"/>
                <w:szCs w:val="24"/>
                <w:lang w:val="ru-RU"/>
              </w:rPr>
              <w:t>профессиональных</w:t>
            </w:r>
            <w:r w:rsidRPr="00C73CE9">
              <w:rPr>
                <w:lang w:val="ru-RU"/>
              </w:rPr>
              <w:t xml:space="preserve"> </w:t>
            </w:r>
            <w:r w:rsidRPr="00C73CE9">
              <w:rPr>
                <w:rFonts w:ascii="Times New Roman" w:hAnsi="Times New Roman" w:cs="Times New Roman"/>
                <w:color w:val="000000"/>
                <w:sz w:val="24"/>
                <w:szCs w:val="24"/>
                <w:lang w:val="ru-RU"/>
              </w:rPr>
              <w:t>навыков</w:t>
            </w:r>
            <w:r w:rsidRPr="00C73CE9">
              <w:rPr>
                <w:lang w:val="ru-RU"/>
              </w:rPr>
              <w:t xml:space="preserve"> </w:t>
            </w:r>
            <w:r w:rsidRPr="00C73CE9">
              <w:rPr>
                <w:rFonts w:ascii="Times New Roman" w:hAnsi="Times New Roman" w:cs="Times New Roman"/>
                <w:color w:val="000000"/>
                <w:sz w:val="24"/>
                <w:szCs w:val="24"/>
                <w:lang w:val="ru-RU"/>
              </w:rPr>
              <w:t>обучающихся</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рам-ках</w:t>
            </w:r>
            <w:r w:rsidRPr="00C73CE9">
              <w:rPr>
                <w:lang w:val="ru-RU"/>
              </w:rPr>
              <w:t xml:space="preserve"> </w:t>
            </w:r>
            <w:r w:rsidRPr="00C73CE9">
              <w:rPr>
                <w:rFonts w:ascii="Times New Roman" w:hAnsi="Times New Roman" w:cs="Times New Roman"/>
                <w:color w:val="000000"/>
                <w:sz w:val="24"/>
                <w:szCs w:val="24"/>
                <w:lang w:val="ru-RU"/>
              </w:rPr>
              <w:t>реализации</w:t>
            </w:r>
            <w:r w:rsidRPr="00C73CE9">
              <w:rPr>
                <w:lang w:val="ru-RU"/>
              </w:rPr>
              <w:t xml:space="preserve"> </w:t>
            </w:r>
            <w:r w:rsidRPr="00C73CE9">
              <w:rPr>
                <w:rFonts w:ascii="Times New Roman" w:hAnsi="Times New Roman" w:cs="Times New Roman"/>
                <w:color w:val="000000"/>
                <w:sz w:val="24"/>
                <w:szCs w:val="24"/>
                <w:lang w:val="ru-RU"/>
              </w:rPr>
              <w:t>компетентностного</w:t>
            </w:r>
            <w:r w:rsidRPr="00C73CE9">
              <w:rPr>
                <w:lang w:val="ru-RU"/>
              </w:rPr>
              <w:t xml:space="preserve"> </w:t>
            </w:r>
            <w:r w:rsidRPr="00C73CE9">
              <w:rPr>
                <w:rFonts w:ascii="Times New Roman" w:hAnsi="Times New Roman" w:cs="Times New Roman"/>
                <w:color w:val="000000"/>
                <w:sz w:val="24"/>
                <w:szCs w:val="24"/>
                <w:lang w:val="ru-RU"/>
              </w:rPr>
              <w:t>подхода</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учебном</w:t>
            </w:r>
            <w:r w:rsidRPr="00C73CE9">
              <w:rPr>
                <w:lang w:val="ru-RU"/>
              </w:rPr>
              <w:t xml:space="preserve"> </w:t>
            </w:r>
            <w:r w:rsidRPr="00C73CE9">
              <w:rPr>
                <w:rFonts w:ascii="Times New Roman" w:hAnsi="Times New Roman" w:cs="Times New Roman"/>
                <w:color w:val="000000"/>
                <w:sz w:val="24"/>
                <w:szCs w:val="24"/>
                <w:lang w:val="ru-RU"/>
              </w:rPr>
              <w:t>процессе</w:t>
            </w:r>
            <w:r w:rsidRPr="00C73CE9">
              <w:rPr>
                <w:lang w:val="ru-RU"/>
              </w:rPr>
              <w:t xml:space="preserve"> </w:t>
            </w:r>
            <w:r w:rsidRPr="00C73CE9">
              <w:rPr>
                <w:rFonts w:ascii="Times New Roman" w:hAnsi="Times New Roman" w:cs="Times New Roman"/>
                <w:color w:val="000000"/>
                <w:sz w:val="24"/>
                <w:szCs w:val="24"/>
                <w:lang w:val="ru-RU"/>
              </w:rPr>
              <w:t>при</w:t>
            </w:r>
            <w:r w:rsidRPr="00C73CE9">
              <w:rPr>
                <w:lang w:val="ru-RU"/>
              </w:rPr>
              <w:t xml:space="preserve"> </w:t>
            </w:r>
            <w:r w:rsidRPr="00C73CE9">
              <w:rPr>
                <w:rFonts w:ascii="Times New Roman" w:hAnsi="Times New Roman" w:cs="Times New Roman"/>
                <w:color w:val="000000"/>
                <w:sz w:val="24"/>
                <w:szCs w:val="24"/>
                <w:lang w:val="ru-RU"/>
              </w:rPr>
              <w:t>проведении</w:t>
            </w:r>
            <w:r w:rsidRPr="00C73CE9">
              <w:rPr>
                <w:lang w:val="ru-RU"/>
              </w:rPr>
              <w:t xml:space="preserve"> </w:t>
            </w:r>
            <w:r w:rsidRPr="00C73CE9">
              <w:rPr>
                <w:rFonts w:ascii="Times New Roman" w:hAnsi="Times New Roman" w:cs="Times New Roman"/>
                <w:color w:val="000000"/>
                <w:sz w:val="24"/>
                <w:szCs w:val="24"/>
                <w:lang w:val="ru-RU"/>
              </w:rPr>
              <w:t>лекционных</w:t>
            </w:r>
            <w:r w:rsidRPr="00C73CE9">
              <w:rPr>
                <w:lang w:val="ru-RU"/>
              </w:rPr>
              <w:t xml:space="preserve"> </w:t>
            </w:r>
            <w:r w:rsidRPr="00C73CE9">
              <w:rPr>
                <w:rFonts w:ascii="Times New Roman" w:hAnsi="Times New Roman" w:cs="Times New Roman"/>
                <w:color w:val="000000"/>
                <w:sz w:val="24"/>
                <w:szCs w:val="24"/>
                <w:lang w:val="ru-RU"/>
              </w:rPr>
              <w:t>занятий</w:t>
            </w:r>
            <w:r w:rsidRPr="00C73CE9">
              <w:rPr>
                <w:lang w:val="ru-RU"/>
              </w:rPr>
              <w:t xml:space="preserve"> </w:t>
            </w:r>
            <w:r w:rsidRPr="00C73CE9">
              <w:rPr>
                <w:rFonts w:ascii="Times New Roman" w:hAnsi="Times New Roman" w:cs="Times New Roman"/>
                <w:color w:val="000000"/>
                <w:sz w:val="24"/>
                <w:szCs w:val="24"/>
                <w:lang w:val="ru-RU"/>
              </w:rPr>
              <w:t>используется</w:t>
            </w:r>
            <w:r w:rsidRPr="00C73CE9">
              <w:rPr>
                <w:lang w:val="ru-RU"/>
              </w:rPr>
              <w:t xml:space="preserve"> </w:t>
            </w:r>
            <w:r w:rsidRPr="00C73CE9">
              <w:rPr>
                <w:rFonts w:ascii="Times New Roman" w:hAnsi="Times New Roman" w:cs="Times New Roman"/>
                <w:color w:val="000000"/>
                <w:sz w:val="24"/>
                <w:szCs w:val="24"/>
                <w:lang w:val="ru-RU"/>
              </w:rPr>
              <w:t>объяснительно-иллюстративный</w:t>
            </w:r>
            <w:r w:rsidRPr="00C73CE9">
              <w:rPr>
                <w:lang w:val="ru-RU"/>
              </w:rPr>
              <w:t xml:space="preserve"> </w:t>
            </w:r>
            <w:r w:rsidRPr="00C73CE9">
              <w:rPr>
                <w:rFonts w:ascii="Times New Roman" w:hAnsi="Times New Roman" w:cs="Times New Roman"/>
                <w:color w:val="000000"/>
                <w:sz w:val="24"/>
                <w:szCs w:val="24"/>
                <w:lang w:val="ru-RU"/>
              </w:rPr>
              <w:t>метод</w:t>
            </w:r>
            <w:r w:rsidRPr="00C73CE9">
              <w:rPr>
                <w:lang w:val="ru-RU"/>
              </w:rPr>
              <w:t xml:space="preserve"> </w:t>
            </w: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элементами</w:t>
            </w:r>
            <w:r w:rsidRPr="00C73CE9">
              <w:rPr>
                <w:lang w:val="ru-RU"/>
              </w:rPr>
              <w:t xml:space="preserve"> </w:t>
            </w:r>
            <w:r w:rsidRPr="00C73CE9">
              <w:rPr>
                <w:rFonts w:ascii="Times New Roman" w:hAnsi="Times New Roman" w:cs="Times New Roman"/>
                <w:color w:val="000000"/>
                <w:sz w:val="24"/>
                <w:szCs w:val="24"/>
                <w:lang w:val="ru-RU"/>
              </w:rPr>
              <w:t>проблемного</w:t>
            </w:r>
            <w:r w:rsidRPr="00C73CE9">
              <w:rPr>
                <w:lang w:val="ru-RU"/>
              </w:rPr>
              <w:t xml:space="preserve"> </w:t>
            </w:r>
            <w:r w:rsidRPr="00C73CE9">
              <w:rPr>
                <w:rFonts w:ascii="Times New Roman" w:hAnsi="Times New Roman" w:cs="Times New Roman"/>
                <w:color w:val="000000"/>
                <w:sz w:val="24"/>
                <w:szCs w:val="24"/>
                <w:lang w:val="ru-RU"/>
              </w:rPr>
              <w:t>изложения</w:t>
            </w:r>
            <w:r w:rsidRPr="00C73CE9">
              <w:rPr>
                <w:lang w:val="ru-RU"/>
              </w:rPr>
              <w:t xml:space="preserve"> </w:t>
            </w:r>
            <w:r w:rsidRPr="00C73CE9">
              <w:rPr>
                <w:rFonts w:ascii="Times New Roman" w:hAnsi="Times New Roman" w:cs="Times New Roman"/>
                <w:color w:val="000000"/>
                <w:sz w:val="24"/>
                <w:szCs w:val="24"/>
                <w:lang w:val="ru-RU"/>
              </w:rPr>
              <w:t>учебной</w:t>
            </w:r>
            <w:r w:rsidRPr="00C73CE9">
              <w:rPr>
                <w:lang w:val="ru-RU"/>
              </w:rPr>
              <w:t xml:space="preserve"> </w:t>
            </w:r>
            <w:r w:rsidRPr="00C73CE9">
              <w:rPr>
                <w:rFonts w:ascii="Times New Roman" w:hAnsi="Times New Roman" w:cs="Times New Roman"/>
                <w:color w:val="000000"/>
                <w:sz w:val="24"/>
                <w:szCs w:val="24"/>
                <w:lang w:val="ru-RU"/>
              </w:rPr>
              <w:t>информации.</w:t>
            </w:r>
            <w:r w:rsidRPr="00C73CE9">
              <w:rPr>
                <w:lang w:val="ru-RU"/>
              </w:rPr>
              <w:t xml:space="preserve"> </w:t>
            </w:r>
          </w:p>
          <w:p w14:paraId="029EF13D"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Лекционный</w:t>
            </w:r>
            <w:r w:rsidRPr="00C73CE9">
              <w:rPr>
                <w:lang w:val="ru-RU"/>
              </w:rPr>
              <w:t xml:space="preserve"> </w:t>
            </w:r>
            <w:r w:rsidRPr="00C73CE9">
              <w:rPr>
                <w:rFonts w:ascii="Times New Roman" w:hAnsi="Times New Roman" w:cs="Times New Roman"/>
                <w:color w:val="000000"/>
                <w:sz w:val="24"/>
                <w:szCs w:val="24"/>
                <w:lang w:val="ru-RU"/>
              </w:rPr>
              <w:t>материал</w:t>
            </w:r>
            <w:r w:rsidRPr="00C73CE9">
              <w:rPr>
                <w:lang w:val="ru-RU"/>
              </w:rPr>
              <w:t xml:space="preserve"> </w:t>
            </w:r>
            <w:r w:rsidRPr="00C73CE9">
              <w:rPr>
                <w:rFonts w:ascii="Times New Roman" w:hAnsi="Times New Roman" w:cs="Times New Roman"/>
                <w:color w:val="000000"/>
                <w:sz w:val="24"/>
                <w:szCs w:val="24"/>
                <w:lang w:val="ru-RU"/>
              </w:rPr>
              <w:t>курса</w:t>
            </w:r>
            <w:r w:rsidRPr="00C73CE9">
              <w:rPr>
                <w:lang w:val="ru-RU"/>
              </w:rPr>
              <w:t xml:space="preserve"> </w:t>
            </w:r>
            <w:r w:rsidRPr="00C73CE9">
              <w:rPr>
                <w:rFonts w:ascii="Times New Roman" w:hAnsi="Times New Roman" w:cs="Times New Roman"/>
                <w:color w:val="000000"/>
                <w:sz w:val="24"/>
                <w:szCs w:val="24"/>
                <w:lang w:val="ru-RU"/>
              </w:rPr>
              <w:t>«Инновационный</w:t>
            </w:r>
            <w:r w:rsidRPr="00C73CE9">
              <w:rPr>
                <w:lang w:val="ru-RU"/>
              </w:rPr>
              <w:t xml:space="preserve"> </w:t>
            </w:r>
            <w:r w:rsidRPr="00C73CE9">
              <w:rPr>
                <w:rFonts w:ascii="Times New Roman" w:hAnsi="Times New Roman" w:cs="Times New Roman"/>
                <w:color w:val="000000"/>
                <w:sz w:val="24"/>
                <w:szCs w:val="24"/>
                <w:lang w:val="ru-RU"/>
              </w:rPr>
              <w:t>менеджмент»</w:t>
            </w:r>
            <w:r w:rsidRPr="00C73CE9">
              <w:rPr>
                <w:lang w:val="ru-RU"/>
              </w:rPr>
              <w:t xml:space="preserve"> </w:t>
            </w:r>
            <w:r w:rsidRPr="00C73CE9">
              <w:rPr>
                <w:rFonts w:ascii="Times New Roman" w:hAnsi="Times New Roman" w:cs="Times New Roman"/>
                <w:color w:val="000000"/>
                <w:sz w:val="24"/>
                <w:szCs w:val="24"/>
                <w:lang w:val="ru-RU"/>
              </w:rPr>
              <w:t>закрепляется</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ходе</w:t>
            </w:r>
            <w:r w:rsidRPr="00C73CE9">
              <w:rPr>
                <w:lang w:val="ru-RU"/>
              </w:rPr>
              <w:t xml:space="preserve"> </w:t>
            </w:r>
            <w:r w:rsidRPr="00C73CE9">
              <w:rPr>
                <w:rFonts w:ascii="Times New Roman" w:hAnsi="Times New Roman" w:cs="Times New Roman"/>
                <w:color w:val="000000"/>
                <w:sz w:val="24"/>
                <w:szCs w:val="24"/>
                <w:lang w:val="ru-RU"/>
              </w:rPr>
              <w:t>проведения</w:t>
            </w:r>
            <w:r w:rsidRPr="00C73CE9">
              <w:rPr>
                <w:lang w:val="ru-RU"/>
              </w:rPr>
              <w:t xml:space="preserve"> </w:t>
            </w:r>
            <w:r w:rsidRPr="00C73CE9">
              <w:rPr>
                <w:rFonts w:ascii="Times New Roman" w:hAnsi="Times New Roman" w:cs="Times New Roman"/>
                <w:color w:val="000000"/>
                <w:sz w:val="24"/>
                <w:szCs w:val="24"/>
                <w:lang w:val="ru-RU"/>
              </w:rPr>
              <w:t>экспресс-опросов</w:t>
            </w:r>
            <w:r w:rsidRPr="00C73CE9">
              <w:rPr>
                <w:lang w:val="ru-RU"/>
              </w:rPr>
              <w:t xml:space="preserve"> </w:t>
            </w:r>
            <w:r w:rsidRPr="00C73CE9">
              <w:rPr>
                <w:rFonts w:ascii="Times New Roman" w:hAnsi="Times New Roman" w:cs="Times New Roman"/>
                <w:color w:val="000000"/>
                <w:sz w:val="24"/>
                <w:szCs w:val="24"/>
                <w:lang w:val="ru-RU"/>
              </w:rPr>
              <w:t>(опросов</w:t>
            </w:r>
            <w:r w:rsidRPr="00C73CE9">
              <w:rPr>
                <w:lang w:val="ru-RU"/>
              </w:rPr>
              <w:t xml:space="preserve"> </w:t>
            </w:r>
            <w:r w:rsidRPr="00C73CE9">
              <w:rPr>
                <w:rFonts w:ascii="Times New Roman" w:hAnsi="Times New Roman" w:cs="Times New Roman"/>
                <w:color w:val="000000"/>
                <w:sz w:val="24"/>
                <w:szCs w:val="24"/>
                <w:lang w:val="ru-RU"/>
              </w:rPr>
              <w:t>на</w:t>
            </w:r>
            <w:r w:rsidRPr="00C73CE9">
              <w:rPr>
                <w:lang w:val="ru-RU"/>
              </w:rPr>
              <w:t xml:space="preserve"> </w:t>
            </w:r>
            <w:r w:rsidRPr="00C73CE9">
              <w:rPr>
                <w:rFonts w:ascii="Times New Roman" w:hAnsi="Times New Roman" w:cs="Times New Roman"/>
                <w:color w:val="000000"/>
                <w:sz w:val="24"/>
                <w:szCs w:val="24"/>
                <w:lang w:val="ru-RU"/>
              </w:rPr>
              <w:t>лекции);</w:t>
            </w:r>
            <w:r w:rsidRPr="00C73CE9">
              <w:rPr>
                <w:lang w:val="ru-RU"/>
              </w:rPr>
              <w:t xml:space="preserve"> </w:t>
            </w:r>
            <w:r w:rsidRPr="00C73CE9">
              <w:rPr>
                <w:rFonts w:ascii="Times New Roman" w:hAnsi="Times New Roman" w:cs="Times New Roman"/>
                <w:color w:val="000000"/>
                <w:sz w:val="24"/>
                <w:szCs w:val="24"/>
                <w:lang w:val="ru-RU"/>
              </w:rPr>
              <w:t>письменных</w:t>
            </w:r>
            <w:r w:rsidRPr="00C73CE9">
              <w:rPr>
                <w:lang w:val="ru-RU"/>
              </w:rPr>
              <w:t xml:space="preserve"> </w:t>
            </w:r>
            <w:r w:rsidRPr="00C73CE9">
              <w:rPr>
                <w:rFonts w:ascii="Times New Roman" w:hAnsi="Times New Roman" w:cs="Times New Roman"/>
                <w:color w:val="000000"/>
                <w:sz w:val="24"/>
                <w:szCs w:val="24"/>
                <w:lang w:val="ru-RU"/>
              </w:rPr>
              <w:t>контрольных</w:t>
            </w:r>
            <w:r w:rsidRPr="00C73CE9">
              <w:rPr>
                <w:lang w:val="ru-RU"/>
              </w:rPr>
              <w:t xml:space="preserve"> </w:t>
            </w:r>
            <w:r w:rsidRPr="00C73CE9">
              <w:rPr>
                <w:rFonts w:ascii="Times New Roman" w:hAnsi="Times New Roman" w:cs="Times New Roman"/>
                <w:color w:val="000000"/>
                <w:sz w:val="24"/>
                <w:szCs w:val="24"/>
                <w:lang w:val="ru-RU"/>
              </w:rPr>
              <w:t>работ;</w:t>
            </w:r>
            <w:r w:rsidRPr="00C73CE9">
              <w:rPr>
                <w:lang w:val="ru-RU"/>
              </w:rPr>
              <w:t xml:space="preserve"> </w:t>
            </w:r>
            <w:r w:rsidRPr="00C73CE9">
              <w:rPr>
                <w:rFonts w:ascii="Times New Roman" w:hAnsi="Times New Roman" w:cs="Times New Roman"/>
                <w:color w:val="000000"/>
                <w:sz w:val="24"/>
                <w:szCs w:val="24"/>
                <w:lang w:val="ru-RU"/>
              </w:rPr>
              <w:t>вы-полнения</w:t>
            </w:r>
            <w:r w:rsidRPr="00C73CE9">
              <w:rPr>
                <w:lang w:val="ru-RU"/>
              </w:rPr>
              <w:t xml:space="preserve"> </w:t>
            </w:r>
            <w:r w:rsidRPr="00C73CE9">
              <w:rPr>
                <w:rFonts w:ascii="Times New Roman" w:hAnsi="Times New Roman" w:cs="Times New Roman"/>
                <w:color w:val="000000"/>
                <w:sz w:val="24"/>
                <w:szCs w:val="24"/>
                <w:lang w:val="ru-RU"/>
              </w:rPr>
              <w:t>практических</w:t>
            </w:r>
            <w:r w:rsidRPr="00C73CE9">
              <w:rPr>
                <w:lang w:val="ru-RU"/>
              </w:rPr>
              <w:t xml:space="preserve"> </w:t>
            </w:r>
            <w:r w:rsidRPr="00C73CE9">
              <w:rPr>
                <w:rFonts w:ascii="Times New Roman" w:hAnsi="Times New Roman" w:cs="Times New Roman"/>
                <w:color w:val="000000"/>
                <w:sz w:val="24"/>
                <w:szCs w:val="24"/>
                <w:lang w:val="ru-RU"/>
              </w:rPr>
              <w:t>работ</w:t>
            </w:r>
            <w:r w:rsidRPr="00C73CE9">
              <w:rPr>
                <w:lang w:val="ru-RU"/>
              </w:rPr>
              <w:t xml:space="preserve"> </w:t>
            </w:r>
            <w:r w:rsidRPr="00C73CE9">
              <w:rPr>
                <w:rFonts w:ascii="Times New Roman" w:hAnsi="Times New Roman" w:cs="Times New Roman"/>
                <w:color w:val="000000"/>
                <w:sz w:val="24"/>
                <w:szCs w:val="24"/>
                <w:lang w:val="ru-RU"/>
              </w:rPr>
              <w:t>(на</w:t>
            </w:r>
            <w:r w:rsidRPr="00C73CE9">
              <w:rPr>
                <w:lang w:val="ru-RU"/>
              </w:rPr>
              <w:t xml:space="preserve"> </w:t>
            </w:r>
            <w:r w:rsidRPr="00C73CE9">
              <w:rPr>
                <w:rFonts w:ascii="Times New Roman" w:hAnsi="Times New Roman" w:cs="Times New Roman"/>
                <w:color w:val="000000"/>
                <w:sz w:val="24"/>
                <w:szCs w:val="24"/>
                <w:lang w:val="ru-RU"/>
              </w:rPr>
              <w:t>примере</w:t>
            </w:r>
            <w:r w:rsidRPr="00C73CE9">
              <w:rPr>
                <w:lang w:val="ru-RU"/>
              </w:rPr>
              <w:t xml:space="preserve"> </w:t>
            </w:r>
            <w:r w:rsidRPr="00C73CE9">
              <w:rPr>
                <w:rFonts w:ascii="Times New Roman" w:hAnsi="Times New Roman" w:cs="Times New Roman"/>
                <w:color w:val="000000"/>
                <w:sz w:val="24"/>
                <w:szCs w:val="24"/>
                <w:lang w:val="ru-RU"/>
              </w:rPr>
              <w:t>конкретных</w:t>
            </w:r>
            <w:r w:rsidRPr="00C73CE9">
              <w:rPr>
                <w:lang w:val="ru-RU"/>
              </w:rPr>
              <w:t xml:space="preserve"> </w:t>
            </w:r>
            <w:r w:rsidRPr="00C73CE9">
              <w:rPr>
                <w:rFonts w:ascii="Times New Roman" w:hAnsi="Times New Roman" w:cs="Times New Roman"/>
                <w:color w:val="000000"/>
                <w:sz w:val="24"/>
                <w:szCs w:val="24"/>
                <w:lang w:val="ru-RU"/>
              </w:rPr>
              <w:t>организаций);</w:t>
            </w:r>
            <w:r w:rsidRPr="00C73CE9">
              <w:rPr>
                <w:lang w:val="ru-RU"/>
              </w:rPr>
              <w:t xml:space="preserve"> </w:t>
            </w:r>
            <w:r w:rsidRPr="00C73CE9">
              <w:rPr>
                <w:rFonts w:ascii="Times New Roman" w:hAnsi="Times New Roman" w:cs="Times New Roman"/>
                <w:color w:val="000000"/>
                <w:sz w:val="24"/>
                <w:szCs w:val="24"/>
                <w:lang w:val="ru-RU"/>
              </w:rPr>
              <w:t>представления</w:t>
            </w:r>
            <w:r w:rsidRPr="00C73CE9">
              <w:rPr>
                <w:lang w:val="ru-RU"/>
              </w:rPr>
              <w:t xml:space="preserve"> </w:t>
            </w:r>
            <w:r w:rsidRPr="00C73CE9">
              <w:rPr>
                <w:rFonts w:ascii="Times New Roman" w:hAnsi="Times New Roman" w:cs="Times New Roman"/>
                <w:color w:val="000000"/>
                <w:sz w:val="24"/>
                <w:szCs w:val="24"/>
                <w:lang w:val="ru-RU"/>
              </w:rPr>
              <w:t>пре-зентаций;</w:t>
            </w:r>
            <w:r w:rsidRPr="00C73CE9">
              <w:rPr>
                <w:lang w:val="ru-RU"/>
              </w:rPr>
              <w:t xml:space="preserve"> </w:t>
            </w:r>
            <w:r w:rsidRPr="00C73CE9">
              <w:rPr>
                <w:rFonts w:ascii="Times New Roman" w:hAnsi="Times New Roman" w:cs="Times New Roman"/>
                <w:color w:val="000000"/>
                <w:sz w:val="24"/>
                <w:szCs w:val="24"/>
                <w:lang w:val="ru-RU"/>
              </w:rPr>
              <w:t>использования</w:t>
            </w:r>
            <w:r w:rsidRPr="00C73CE9">
              <w:rPr>
                <w:lang w:val="ru-RU"/>
              </w:rPr>
              <w:t xml:space="preserve"> </w:t>
            </w:r>
            <w:r w:rsidRPr="00C73CE9">
              <w:rPr>
                <w:rFonts w:ascii="Times New Roman" w:hAnsi="Times New Roman" w:cs="Times New Roman"/>
                <w:color w:val="000000"/>
                <w:sz w:val="24"/>
                <w:szCs w:val="24"/>
                <w:lang w:val="ru-RU"/>
              </w:rPr>
              <w:t>активных</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интерактивных</w:t>
            </w:r>
            <w:r w:rsidRPr="00C73CE9">
              <w:rPr>
                <w:lang w:val="ru-RU"/>
              </w:rPr>
              <w:t xml:space="preserve"> </w:t>
            </w:r>
            <w:r w:rsidRPr="00C73CE9">
              <w:rPr>
                <w:rFonts w:ascii="Times New Roman" w:hAnsi="Times New Roman" w:cs="Times New Roman"/>
                <w:color w:val="000000"/>
                <w:sz w:val="24"/>
                <w:szCs w:val="24"/>
                <w:lang w:val="ru-RU"/>
              </w:rPr>
              <w:t>методов</w:t>
            </w:r>
            <w:r w:rsidRPr="00C73CE9">
              <w:rPr>
                <w:lang w:val="ru-RU"/>
              </w:rPr>
              <w:t xml:space="preserve"> </w:t>
            </w:r>
            <w:r w:rsidRPr="00C73CE9">
              <w:rPr>
                <w:rFonts w:ascii="Times New Roman" w:hAnsi="Times New Roman" w:cs="Times New Roman"/>
                <w:color w:val="000000"/>
                <w:sz w:val="24"/>
                <w:szCs w:val="24"/>
                <w:lang w:val="ru-RU"/>
              </w:rPr>
              <w:t>при</w:t>
            </w:r>
            <w:r w:rsidRPr="00C73CE9">
              <w:rPr>
                <w:lang w:val="ru-RU"/>
              </w:rPr>
              <w:t xml:space="preserve"> </w:t>
            </w:r>
            <w:r w:rsidRPr="00C73CE9">
              <w:rPr>
                <w:rFonts w:ascii="Times New Roman" w:hAnsi="Times New Roman" w:cs="Times New Roman"/>
                <w:color w:val="000000"/>
                <w:sz w:val="24"/>
                <w:szCs w:val="24"/>
                <w:lang w:val="ru-RU"/>
              </w:rPr>
              <w:t>проведении</w:t>
            </w:r>
            <w:r w:rsidRPr="00C73CE9">
              <w:rPr>
                <w:lang w:val="ru-RU"/>
              </w:rPr>
              <w:t xml:space="preserve"> </w:t>
            </w:r>
            <w:r w:rsidRPr="00C73CE9">
              <w:rPr>
                <w:rFonts w:ascii="Times New Roman" w:hAnsi="Times New Roman" w:cs="Times New Roman"/>
                <w:color w:val="000000"/>
                <w:sz w:val="24"/>
                <w:szCs w:val="24"/>
                <w:lang w:val="ru-RU"/>
              </w:rPr>
              <w:t>практических</w:t>
            </w:r>
            <w:r w:rsidRPr="00C73CE9">
              <w:rPr>
                <w:lang w:val="ru-RU"/>
              </w:rPr>
              <w:t xml:space="preserve"> </w:t>
            </w:r>
            <w:r w:rsidRPr="00C73CE9">
              <w:rPr>
                <w:rFonts w:ascii="Times New Roman" w:hAnsi="Times New Roman" w:cs="Times New Roman"/>
                <w:color w:val="000000"/>
                <w:sz w:val="24"/>
                <w:szCs w:val="24"/>
                <w:lang w:val="ru-RU"/>
              </w:rPr>
              <w:t>занятий.</w:t>
            </w:r>
            <w:r w:rsidRPr="00C73CE9">
              <w:rPr>
                <w:lang w:val="ru-RU"/>
              </w:rPr>
              <w:t xml:space="preserve"> </w:t>
            </w:r>
          </w:p>
          <w:p w14:paraId="269960F7"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проведения</w:t>
            </w:r>
            <w:r w:rsidRPr="00C73CE9">
              <w:rPr>
                <w:lang w:val="ru-RU"/>
              </w:rPr>
              <w:t xml:space="preserve"> </w:t>
            </w:r>
            <w:r w:rsidRPr="00C73CE9">
              <w:rPr>
                <w:rFonts w:ascii="Times New Roman" w:hAnsi="Times New Roman" w:cs="Times New Roman"/>
                <w:color w:val="000000"/>
                <w:sz w:val="24"/>
                <w:szCs w:val="24"/>
                <w:lang w:val="ru-RU"/>
              </w:rPr>
              <w:t>контрольно-диагностических</w:t>
            </w:r>
            <w:r w:rsidRPr="00C73CE9">
              <w:rPr>
                <w:lang w:val="ru-RU"/>
              </w:rPr>
              <w:t xml:space="preserve"> </w:t>
            </w:r>
            <w:r w:rsidRPr="00C73CE9">
              <w:rPr>
                <w:rFonts w:ascii="Times New Roman" w:hAnsi="Times New Roman" w:cs="Times New Roman"/>
                <w:color w:val="000000"/>
                <w:sz w:val="24"/>
                <w:szCs w:val="24"/>
                <w:lang w:val="ru-RU"/>
              </w:rPr>
              <w:t>мероприятий</w:t>
            </w:r>
            <w:r w:rsidRPr="00C73CE9">
              <w:rPr>
                <w:lang w:val="ru-RU"/>
              </w:rPr>
              <w:t xml:space="preserve"> </w:t>
            </w:r>
            <w:r w:rsidRPr="00C73CE9">
              <w:rPr>
                <w:rFonts w:ascii="Times New Roman" w:hAnsi="Times New Roman" w:cs="Times New Roman"/>
                <w:color w:val="000000"/>
                <w:sz w:val="24"/>
                <w:szCs w:val="24"/>
                <w:lang w:val="ru-RU"/>
              </w:rPr>
              <w:t>предлагается</w:t>
            </w:r>
            <w:r w:rsidRPr="00C73CE9">
              <w:rPr>
                <w:lang w:val="ru-RU"/>
              </w:rPr>
              <w:t xml:space="preserve"> </w:t>
            </w:r>
            <w:r w:rsidRPr="00C73CE9">
              <w:rPr>
                <w:rFonts w:ascii="Times New Roman" w:hAnsi="Times New Roman" w:cs="Times New Roman"/>
                <w:color w:val="000000"/>
                <w:sz w:val="24"/>
                <w:szCs w:val="24"/>
                <w:lang w:val="ru-RU"/>
              </w:rPr>
              <w:t>использо-вать</w:t>
            </w:r>
            <w:r w:rsidRPr="00C73CE9">
              <w:rPr>
                <w:lang w:val="ru-RU"/>
              </w:rPr>
              <w:t xml:space="preserve"> </w:t>
            </w:r>
            <w:r w:rsidRPr="00C73CE9">
              <w:rPr>
                <w:rFonts w:ascii="Times New Roman" w:hAnsi="Times New Roman" w:cs="Times New Roman"/>
                <w:color w:val="000000"/>
                <w:sz w:val="24"/>
                <w:szCs w:val="24"/>
                <w:lang w:val="ru-RU"/>
              </w:rPr>
              <w:t>компьютерные</w:t>
            </w:r>
            <w:r w:rsidRPr="00C73CE9">
              <w:rPr>
                <w:lang w:val="ru-RU"/>
              </w:rPr>
              <w:t xml:space="preserve"> </w:t>
            </w:r>
            <w:r w:rsidRPr="00C73CE9">
              <w:rPr>
                <w:rFonts w:ascii="Times New Roman" w:hAnsi="Times New Roman" w:cs="Times New Roman"/>
                <w:color w:val="000000"/>
                <w:sz w:val="24"/>
                <w:szCs w:val="24"/>
                <w:lang w:val="ru-RU"/>
              </w:rPr>
              <w:t>контролирующие</w:t>
            </w:r>
            <w:r w:rsidRPr="00C73CE9">
              <w:rPr>
                <w:lang w:val="ru-RU"/>
              </w:rPr>
              <w:t xml:space="preserve"> </w:t>
            </w:r>
            <w:r w:rsidRPr="00C73CE9">
              <w:rPr>
                <w:rFonts w:ascii="Times New Roman" w:hAnsi="Times New Roman" w:cs="Times New Roman"/>
                <w:color w:val="000000"/>
                <w:sz w:val="24"/>
                <w:szCs w:val="24"/>
                <w:lang w:val="ru-RU"/>
              </w:rPr>
              <w:t>тесты,</w:t>
            </w:r>
            <w:r w:rsidRPr="00C73CE9">
              <w:rPr>
                <w:lang w:val="ru-RU"/>
              </w:rPr>
              <w:t xml:space="preserve"> </w:t>
            </w:r>
            <w:r w:rsidRPr="00C73CE9">
              <w:rPr>
                <w:rFonts w:ascii="Times New Roman" w:hAnsi="Times New Roman" w:cs="Times New Roman"/>
                <w:color w:val="000000"/>
                <w:sz w:val="24"/>
                <w:szCs w:val="24"/>
                <w:lang w:val="ru-RU"/>
              </w:rPr>
              <w:t>тесты</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самодиагностики,</w:t>
            </w:r>
            <w:r w:rsidRPr="00C73CE9">
              <w:rPr>
                <w:lang w:val="ru-RU"/>
              </w:rPr>
              <w:t xml:space="preserve"> </w:t>
            </w:r>
            <w:r w:rsidRPr="00C73CE9">
              <w:rPr>
                <w:rFonts w:ascii="Times New Roman" w:hAnsi="Times New Roman" w:cs="Times New Roman"/>
                <w:color w:val="000000"/>
                <w:sz w:val="24"/>
                <w:szCs w:val="24"/>
                <w:lang w:val="ru-RU"/>
              </w:rPr>
              <w:t>листы</w:t>
            </w:r>
            <w:r w:rsidRPr="00C73CE9">
              <w:rPr>
                <w:lang w:val="ru-RU"/>
              </w:rPr>
              <w:t xml:space="preserve"> </w:t>
            </w:r>
            <w:r w:rsidRPr="00C73CE9">
              <w:rPr>
                <w:rFonts w:ascii="Times New Roman" w:hAnsi="Times New Roman" w:cs="Times New Roman"/>
                <w:color w:val="000000"/>
                <w:sz w:val="24"/>
                <w:szCs w:val="24"/>
                <w:lang w:val="ru-RU"/>
              </w:rPr>
              <w:t>само-оценки</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экспресс-диагностики</w:t>
            </w:r>
            <w:r w:rsidRPr="00C73CE9">
              <w:rPr>
                <w:lang w:val="ru-RU"/>
              </w:rPr>
              <w:t xml:space="preserve"> </w:t>
            </w:r>
            <w:r w:rsidRPr="00C73CE9">
              <w:rPr>
                <w:rFonts w:ascii="Times New Roman" w:hAnsi="Times New Roman" w:cs="Times New Roman"/>
                <w:color w:val="000000"/>
                <w:sz w:val="24"/>
                <w:szCs w:val="24"/>
                <w:lang w:val="ru-RU"/>
              </w:rPr>
              <w:t>(например,</w:t>
            </w:r>
            <w:r w:rsidRPr="00C73CE9">
              <w:rPr>
                <w:lang w:val="ru-RU"/>
              </w:rPr>
              <w:t xml:space="preserve"> </w:t>
            </w:r>
            <w:r w:rsidRPr="00C73CE9">
              <w:rPr>
                <w:rFonts w:ascii="Times New Roman" w:hAnsi="Times New Roman" w:cs="Times New Roman"/>
                <w:color w:val="000000"/>
                <w:sz w:val="24"/>
                <w:szCs w:val="24"/>
                <w:lang w:val="ru-RU"/>
              </w:rPr>
              <w:t>эффективности</w:t>
            </w:r>
            <w:r w:rsidRPr="00C73CE9">
              <w:rPr>
                <w:lang w:val="ru-RU"/>
              </w:rPr>
              <w:t xml:space="preserve"> </w:t>
            </w:r>
            <w:r w:rsidRPr="00C73CE9">
              <w:rPr>
                <w:rFonts w:ascii="Times New Roman" w:hAnsi="Times New Roman" w:cs="Times New Roman"/>
                <w:color w:val="000000"/>
                <w:sz w:val="24"/>
                <w:szCs w:val="24"/>
                <w:lang w:val="ru-RU"/>
              </w:rPr>
              <w:t>лекции,</w:t>
            </w:r>
            <w:r w:rsidRPr="00C73CE9">
              <w:rPr>
                <w:lang w:val="ru-RU"/>
              </w:rPr>
              <w:t xml:space="preserve"> </w:t>
            </w:r>
            <w:r w:rsidRPr="00C73CE9">
              <w:rPr>
                <w:rFonts w:ascii="Times New Roman" w:hAnsi="Times New Roman" w:cs="Times New Roman"/>
                <w:color w:val="000000"/>
                <w:sz w:val="24"/>
                <w:szCs w:val="24"/>
                <w:lang w:val="ru-RU"/>
              </w:rPr>
              <w:t>содержания</w:t>
            </w:r>
            <w:r w:rsidRPr="00C73CE9">
              <w:rPr>
                <w:lang w:val="ru-RU"/>
              </w:rPr>
              <w:t xml:space="preserve"> </w:t>
            </w:r>
            <w:r w:rsidRPr="00C73CE9">
              <w:rPr>
                <w:rFonts w:ascii="Times New Roman" w:hAnsi="Times New Roman" w:cs="Times New Roman"/>
                <w:color w:val="000000"/>
                <w:sz w:val="24"/>
                <w:szCs w:val="24"/>
                <w:lang w:val="ru-RU"/>
              </w:rPr>
              <w:t>дисци-плины).</w:t>
            </w:r>
            <w:r w:rsidRPr="00C73CE9">
              <w:rPr>
                <w:lang w:val="ru-RU"/>
              </w:rPr>
              <w:t xml:space="preserve"> </w:t>
            </w:r>
          </w:p>
          <w:p w14:paraId="6529B939"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Текущий</w:t>
            </w:r>
            <w:r w:rsidRPr="00C73CE9">
              <w:rPr>
                <w:lang w:val="ru-RU"/>
              </w:rPr>
              <w:t xml:space="preserve"> </w:t>
            </w:r>
            <w:r w:rsidRPr="00C73CE9">
              <w:rPr>
                <w:rFonts w:ascii="Times New Roman" w:hAnsi="Times New Roman" w:cs="Times New Roman"/>
                <w:color w:val="000000"/>
                <w:sz w:val="24"/>
                <w:szCs w:val="24"/>
                <w:lang w:val="ru-RU"/>
              </w:rPr>
              <w:t>контроль</w:t>
            </w:r>
            <w:r w:rsidRPr="00C73CE9">
              <w:rPr>
                <w:lang w:val="ru-RU"/>
              </w:rPr>
              <w:t xml:space="preserve"> </w:t>
            </w:r>
            <w:r w:rsidRPr="00C73CE9">
              <w:rPr>
                <w:rFonts w:ascii="Times New Roman" w:hAnsi="Times New Roman" w:cs="Times New Roman"/>
                <w:color w:val="000000"/>
                <w:sz w:val="24"/>
                <w:szCs w:val="24"/>
                <w:lang w:val="ru-RU"/>
              </w:rPr>
              <w:t>знаний</w:t>
            </w:r>
            <w:r w:rsidRPr="00C73CE9">
              <w:rPr>
                <w:lang w:val="ru-RU"/>
              </w:rPr>
              <w:t xml:space="preserve"> </w:t>
            </w:r>
            <w:r w:rsidRPr="00C73CE9">
              <w:rPr>
                <w:rFonts w:ascii="Times New Roman" w:hAnsi="Times New Roman" w:cs="Times New Roman"/>
                <w:color w:val="000000"/>
                <w:sz w:val="24"/>
                <w:szCs w:val="24"/>
                <w:lang w:val="ru-RU"/>
              </w:rPr>
              <w:t>(рейтинг-контроль)</w:t>
            </w:r>
            <w:r w:rsidRPr="00C73CE9">
              <w:rPr>
                <w:lang w:val="ru-RU"/>
              </w:rPr>
              <w:t xml:space="preserve"> </w:t>
            </w:r>
            <w:r w:rsidRPr="00C73CE9">
              <w:rPr>
                <w:rFonts w:ascii="Times New Roman" w:hAnsi="Times New Roman" w:cs="Times New Roman"/>
                <w:color w:val="000000"/>
                <w:sz w:val="24"/>
                <w:szCs w:val="24"/>
                <w:lang w:val="ru-RU"/>
              </w:rPr>
              <w:t>осуществляется</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виде</w:t>
            </w:r>
            <w:r w:rsidRPr="00C73CE9">
              <w:rPr>
                <w:lang w:val="ru-RU"/>
              </w:rPr>
              <w:t xml:space="preserve"> </w:t>
            </w:r>
            <w:r w:rsidRPr="00C73CE9">
              <w:rPr>
                <w:rFonts w:ascii="Times New Roman" w:hAnsi="Times New Roman" w:cs="Times New Roman"/>
                <w:color w:val="000000"/>
                <w:sz w:val="24"/>
                <w:szCs w:val="24"/>
                <w:lang w:val="ru-RU"/>
              </w:rPr>
              <w:t>тестирования</w:t>
            </w:r>
            <w:r w:rsidRPr="00C73CE9">
              <w:rPr>
                <w:lang w:val="ru-RU"/>
              </w:rPr>
              <w:t xml:space="preserve"> </w:t>
            </w:r>
            <w:r w:rsidRPr="00C73CE9">
              <w:rPr>
                <w:rFonts w:ascii="Times New Roman" w:hAnsi="Times New Roman" w:cs="Times New Roman"/>
                <w:color w:val="000000"/>
                <w:sz w:val="24"/>
                <w:szCs w:val="24"/>
                <w:lang w:val="ru-RU"/>
              </w:rPr>
              <w:t>или</w:t>
            </w:r>
            <w:r w:rsidRPr="00C73CE9">
              <w:rPr>
                <w:lang w:val="ru-RU"/>
              </w:rPr>
              <w:t xml:space="preserve"> </w:t>
            </w:r>
            <w:r w:rsidRPr="00C73CE9">
              <w:rPr>
                <w:rFonts w:ascii="Times New Roman" w:hAnsi="Times New Roman" w:cs="Times New Roman"/>
                <w:color w:val="000000"/>
                <w:sz w:val="24"/>
                <w:szCs w:val="24"/>
                <w:lang w:val="ru-RU"/>
              </w:rPr>
              <w:t>выполнения</w:t>
            </w:r>
            <w:r w:rsidRPr="00C73CE9">
              <w:rPr>
                <w:lang w:val="ru-RU"/>
              </w:rPr>
              <w:t xml:space="preserve"> </w:t>
            </w:r>
            <w:r w:rsidRPr="00C73CE9">
              <w:rPr>
                <w:rFonts w:ascii="Times New Roman" w:hAnsi="Times New Roman" w:cs="Times New Roman"/>
                <w:color w:val="000000"/>
                <w:sz w:val="24"/>
                <w:szCs w:val="24"/>
                <w:lang w:val="ru-RU"/>
              </w:rPr>
              <w:t>мини-контрольных</w:t>
            </w:r>
            <w:r w:rsidRPr="00C73CE9">
              <w:rPr>
                <w:lang w:val="ru-RU"/>
              </w:rPr>
              <w:t xml:space="preserve"> </w:t>
            </w:r>
            <w:r w:rsidRPr="00C73CE9">
              <w:rPr>
                <w:rFonts w:ascii="Times New Roman" w:hAnsi="Times New Roman" w:cs="Times New Roman"/>
                <w:color w:val="000000"/>
                <w:sz w:val="24"/>
                <w:szCs w:val="24"/>
                <w:lang w:val="ru-RU"/>
              </w:rPr>
              <w:t>работ.</w:t>
            </w:r>
            <w:r w:rsidRPr="00C73CE9">
              <w:rPr>
                <w:lang w:val="ru-RU"/>
              </w:rPr>
              <w:t xml:space="preserve"> </w:t>
            </w:r>
          </w:p>
          <w:p w14:paraId="0CB3BA38"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Самостоятельная</w:t>
            </w:r>
            <w:r w:rsidRPr="00C73CE9">
              <w:rPr>
                <w:lang w:val="ru-RU"/>
              </w:rPr>
              <w:t xml:space="preserve"> </w:t>
            </w:r>
            <w:r w:rsidRPr="00C73CE9">
              <w:rPr>
                <w:rFonts w:ascii="Times New Roman" w:hAnsi="Times New Roman" w:cs="Times New Roman"/>
                <w:color w:val="000000"/>
                <w:sz w:val="24"/>
                <w:szCs w:val="24"/>
                <w:lang w:val="ru-RU"/>
              </w:rPr>
              <w:t>работа</w:t>
            </w:r>
            <w:r w:rsidRPr="00C73CE9">
              <w:rPr>
                <w:lang w:val="ru-RU"/>
              </w:rPr>
              <w:t xml:space="preserve"> </w:t>
            </w:r>
            <w:r w:rsidRPr="00C73CE9">
              <w:rPr>
                <w:rFonts w:ascii="Times New Roman" w:hAnsi="Times New Roman" w:cs="Times New Roman"/>
                <w:color w:val="000000"/>
                <w:sz w:val="24"/>
                <w:szCs w:val="24"/>
                <w:lang w:val="ru-RU"/>
              </w:rPr>
              <w:t>студентов</w:t>
            </w:r>
            <w:r w:rsidRPr="00C73CE9">
              <w:rPr>
                <w:lang w:val="ru-RU"/>
              </w:rPr>
              <w:t xml:space="preserve"> </w:t>
            </w:r>
            <w:r w:rsidRPr="00C73CE9">
              <w:rPr>
                <w:rFonts w:ascii="Times New Roman" w:hAnsi="Times New Roman" w:cs="Times New Roman"/>
                <w:color w:val="000000"/>
                <w:sz w:val="24"/>
                <w:szCs w:val="24"/>
                <w:lang w:val="ru-RU"/>
              </w:rPr>
              <w:t>подкрепляется</w:t>
            </w:r>
            <w:r w:rsidRPr="00C73CE9">
              <w:rPr>
                <w:lang w:val="ru-RU"/>
              </w:rPr>
              <w:t xml:space="preserve"> </w:t>
            </w:r>
            <w:r w:rsidRPr="00C73CE9">
              <w:rPr>
                <w:rFonts w:ascii="Times New Roman" w:hAnsi="Times New Roman" w:cs="Times New Roman"/>
                <w:color w:val="000000"/>
                <w:sz w:val="24"/>
                <w:szCs w:val="24"/>
                <w:lang w:val="ru-RU"/>
              </w:rPr>
              <w:t>использованием</w:t>
            </w:r>
            <w:r w:rsidRPr="00C73CE9">
              <w:rPr>
                <w:lang w:val="ru-RU"/>
              </w:rPr>
              <w:t xml:space="preserve"> </w:t>
            </w:r>
            <w:r w:rsidRPr="00C73CE9">
              <w:rPr>
                <w:rFonts w:ascii="Times New Roman" w:hAnsi="Times New Roman" w:cs="Times New Roman"/>
                <w:color w:val="000000"/>
                <w:sz w:val="24"/>
                <w:szCs w:val="24"/>
                <w:lang w:val="ru-RU"/>
              </w:rPr>
              <w:t>электронного</w:t>
            </w:r>
            <w:r w:rsidRPr="00C73CE9">
              <w:rPr>
                <w:lang w:val="ru-RU"/>
              </w:rPr>
              <w:t xml:space="preserve"> </w:t>
            </w:r>
            <w:r w:rsidRPr="00C73CE9">
              <w:rPr>
                <w:rFonts w:ascii="Times New Roman" w:hAnsi="Times New Roman" w:cs="Times New Roman"/>
                <w:color w:val="000000"/>
                <w:sz w:val="24"/>
                <w:szCs w:val="24"/>
                <w:lang w:val="ru-RU"/>
              </w:rPr>
              <w:t>по-собия</w:t>
            </w:r>
            <w:r w:rsidRPr="00C73CE9">
              <w:rPr>
                <w:lang w:val="ru-RU"/>
              </w:rPr>
              <w:t xml:space="preserve"> </w:t>
            </w:r>
            <w:r w:rsidRPr="00C73CE9">
              <w:rPr>
                <w:rFonts w:ascii="Times New Roman" w:hAnsi="Times New Roman" w:cs="Times New Roman"/>
                <w:color w:val="000000"/>
                <w:sz w:val="24"/>
                <w:szCs w:val="24"/>
                <w:lang w:val="ru-RU"/>
              </w:rPr>
              <w:t>по</w:t>
            </w:r>
            <w:r w:rsidRPr="00C73CE9">
              <w:rPr>
                <w:lang w:val="ru-RU"/>
              </w:rPr>
              <w:t xml:space="preserve"> </w:t>
            </w:r>
            <w:r w:rsidRPr="00C73CE9">
              <w:rPr>
                <w:rFonts w:ascii="Times New Roman" w:hAnsi="Times New Roman" w:cs="Times New Roman"/>
                <w:color w:val="000000"/>
                <w:sz w:val="24"/>
                <w:szCs w:val="24"/>
                <w:lang w:val="ru-RU"/>
              </w:rPr>
              <w:t>данной</w:t>
            </w:r>
            <w:r w:rsidRPr="00C73CE9">
              <w:rPr>
                <w:lang w:val="ru-RU"/>
              </w:rPr>
              <w:t xml:space="preserve"> </w:t>
            </w:r>
            <w:r w:rsidRPr="00C73CE9">
              <w:rPr>
                <w:rFonts w:ascii="Times New Roman" w:hAnsi="Times New Roman" w:cs="Times New Roman"/>
                <w:color w:val="000000"/>
                <w:sz w:val="24"/>
                <w:szCs w:val="24"/>
                <w:lang w:val="ru-RU"/>
              </w:rPr>
              <w:t>дисциплине.</w:t>
            </w:r>
            <w:r w:rsidRPr="00C73CE9">
              <w:rPr>
                <w:lang w:val="ru-RU"/>
              </w:rPr>
              <w:t xml:space="preserve"> </w:t>
            </w:r>
          </w:p>
          <w:p w14:paraId="65FBA925" w14:textId="77777777" w:rsidR="00226EE9" w:rsidRPr="00C73CE9" w:rsidRDefault="00C73CE9">
            <w:pPr>
              <w:spacing w:after="0" w:line="240" w:lineRule="auto"/>
              <w:ind w:firstLine="756"/>
              <w:jc w:val="both"/>
              <w:rPr>
                <w:sz w:val="24"/>
                <w:szCs w:val="24"/>
                <w:lang w:val="ru-RU"/>
              </w:rPr>
            </w:pPr>
            <w:r w:rsidRPr="00C73CE9">
              <w:rPr>
                <w:lang w:val="ru-RU"/>
              </w:rPr>
              <w:t xml:space="preserve"> </w:t>
            </w:r>
          </w:p>
          <w:p w14:paraId="0294D021" w14:textId="77777777" w:rsidR="00226EE9" w:rsidRPr="00C73CE9" w:rsidRDefault="00C73CE9">
            <w:pPr>
              <w:spacing w:after="0" w:line="240" w:lineRule="auto"/>
              <w:ind w:firstLine="756"/>
              <w:jc w:val="both"/>
              <w:rPr>
                <w:sz w:val="24"/>
                <w:szCs w:val="24"/>
                <w:lang w:val="ru-RU"/>
              </w:rPr>
            </w:pPr>
            <w:r w:rsidRPr="00C73CE9">
              <w:rPr>
                <w:lang w:val="ru-RU"/>
              </w:rPr>
              <w:t xml:space="preserve"> </w:t>
            </w:r>
          </w:p>
        </w:tc>
      </w:tr>
      <w:tr w:rsidR="00226EE9" w:rsidRPr="00624CCF" w14:paraId="3BB5F5D3" w14:textId="77777777">
        <w:trPr>
          <w:trHeight w:hRule="exact" w:val="277"/>
        </w:trPr>
        <w:tc>
          <w:tcPr>
            <w:tcW w:w="9357" w:type="dxa"/>
          </w:tcPr>
          <w:p w14:paraId="232ACAE2" w14:textId="77777777" w:rsidR="00226EE9" w:rsidRPr="00C73CE9" w:rsidRDefault="00226EE9">
            <w:pPr>
              <w:rPr>
                <w:lang w:val="ru-RU"/>
              </w:rPr>
            </w:pPr>
          </w:p>
        </w:tc>
      </w:tr>
      <w:tr w:rsidR="00226EE9" w:rsidRPr="00624CCF" w14:paraId="183178CD" w14:textId="77777777">
        <w:trPr>
          <w:trHeight w:hRule="exact" w:val="285"/>
        </w:trPr>
        <w:tc>
          <w:tcPr>
            <w:tcW w:w="9370" w:type="dxa"/>
            <w:shd w:val="clear" w:color="000000" w:fill="FFFFFF"/>
            <w:tcMar>
              <w:left w:w="34" w:type="dxa"/>
              <w:right w:w="34" w:type="dxa"/>
            </w:tcMar>
          </w:tcPr>
          <w:p w14:paraId="4EA4828F"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b/>
                <w:color w:val="000000"/>
                <w:sz w:val="24"/>
                <w:szCs w:val="24"/>
                <w:lang w:val="ru-RU"/>
              </w:rPr>
              <w:t>6</w:t>
            </w:r>
            <w:r w:rsidRPr="00C73CE9">
              <w:rPr>
                <w:lang w:val="ru-RU"/>
              </w:rPr>
              <w:t xml:space="preserve"> </w:t>
            </w:r>
            <w:r w:rsidRPr="00C73CE9">
              <w:rPr>
                <w:rFonts w:ascii="Times New Roman" w:hAnsi="Times New Roman" w:cs="Times New Roman"/>
                <w:b/>
                <w:color w:val="000000"/>
                <w:sz w:val="24"/>
                <w:szCs w:val="24"/>
                <w:lang w:val="ru-RU"/>
              </w:rPr>
              <w:t>Учебно-методическое</w:t>
            </w:r>
            <w:r w:rsidRPr="00C73CE9">
              <w:rPr>
                <w:lang w:val="ru-RU"/>
              </w:rPr>
              <w:t xml:space="preserve"> </w:t>
            </w:r>
            <w:r w:rsidRPr="00C73CE9">
              <w:rPr>
                <w:rFonts w:ascii="Times New Roman" w:hAnsi="Times New Roman" w:cs="Times New Roman"/>
                <w:b/>
                <w:color w:val="000000"/>
                <w:sz w:val="24"/>
                <w:szCs w:val="24"/>
                <w:lang w:val="ru-RU"/>
              </w:rPr>
              <w:t>обеспечение</w:t>
            </w:r>
            <w:r w:rsidRPr="00C73CE9">
              <w:rPr>
                <w:lang w:val="ru-RU"/>
              </w:rPr>
              <w:t xml:space="preserve"> </w:t>
            </w:r>
            <w:r w:rsidRPr="00C73CE9">
              <w:rPr>
                <w:rFonts w:ascii="Times New Roman" w:hAnsi="Times New Roman" w:cs="Times New Roman"/>
                <w:b/>
                <w:color w:val="000000"/>
                <w:sz w:val="24"/>
                <w:szCs w:val="24"/>
                <w:lang w:val="ru-RU"/>
              </w:rPr>
              <w:t>самостоятельной</w:t>
            </w:r>
            <w:r w:rsidRPr="00C73CE9">
              <w:rPr>
                <w:lang w:val="ru-RU"/>
              </w:rPr>
              <w:t xml:space="preserve"> </w:t>
            </w:r>
            <w:r w:rsidRPr="00C73CE9">
              <w:rPr>
                <w:rFonts w:ascii="Times New Roman" w:hAnsi="Times New Roman" w:cs="Times New Roman"/>
                <w:b/>
                <w:color w:val="000000"/>
                <w:sz w:val="24"/>
                <w:szCs w:val="24"/>
                <w:lang w:val="ru-RU"/>
              </w:rPr>
              <w:t>работы</w:t>
            </w:r>
            <w:r w:rsidRPr="00C73CE9">
              <w:rPr>
                <w:lang w:val="ru-RU"/>
              </w:rPr>
              <w:t xml:space="preserve"> </w:t>
            </w:r>
            <w:r w:rsidRPr="00C73CE9">
              <w:rPr>
                <w:rFonts w:ascii="Times New Roman" w:hAnsi="Times New Roman" w:cs="Times New Roman"/>
                <w:b/>
                <w:color w:val="000000"/>
                <w:sz w:val="24"/>
                <w:szCs w:val="24"/>
                <w:lang w:val="ru-RU"/>
              </w:rPr>
              <w:t>обучающихся</w:t>
            </w:r>
            <w:r w:rsidRPr="00C73CE9">
              <w:rPr>
                <w:lang w:val="ru-RU"/>
              </w:rPr>
              <w:t xml:space="preserve"> </w:t>
            </w:r>
          </w:p>
        </w:tc>
      </w:tr>
      <w:tr w:rsidR="00226EE9" w14:paraId="7839F398" w14:textId="77777777">
        <w:trPr>
          <w:trHeight w:hRule="exact" w:val="285"/>
        </w:trPr>
        <w:tc>
          <w:tcPr>
            <w:tcW w:w="9370" w:type="dxa"/>
            <w:shd w:val="clear" w:color="000000" w:fill="FFFFFF"/>
            <w:tcMar>
              <w:left w:w="34" w:type="dxa"/>
              <w:right w:w="34" w:type="dxa"/>
            </w:tcMar>
          </w:tcPr>
          <w:p w14:paraId="3CF40393"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226EE9" w14:paraId="3ED29655" w14:textId="77777777">
        <w:trPr>
          <w:trHeight w:hRule="exact" w:val="138"/>
        </w:trPr>
        <w:tc>
          <w:tcPr>
            <w:tcW w:w="9357" w:type="dxa"/>
          </w:tcPr>
          <w:p w14:paraId="6242FC36" w14:textId="77777777" w:rsidR="00226EE9" w:rsidRDefault="00226EE9"/>
        </w:tc>
      </w:tr>
      <w:tr w:rsidR="00226EE9" w:rsidRPr="00624CCF" w14:paraId="7654C26F" w14:textId="77777777">
        <w:trPr>
          <w:trHeight w:hRule="exact" w:val="285"/>
        </w:trPr>
        <w:tc>
          <w:tcPr>
            <w:tcW w:w="9370" w:type="dxa"/>
            <w:shd w:val="clear" w:color="000000" w:fill="FFFFFF"/>
            <w:tcMar>
              <w:left w:w="34" w:type="dxa"/>
              <w:right w:w="34" w:type="dxa"/>
            </w:tcMar>
          </w:tcPr>
          <w:p w14:paraId="2FDE183E"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b/>
                <w:color w:val="000000"/>
                <w:sz w:val="24"/>
                <w:szCs w:val="24"/>
                <w:lang w:val="ru-RU"/>
              </w:rPr>
              <w:t>7</w:t>
            </w:r>
            <w:r w:rsidRPr="00C73CE9">
              <w:rPr>
                <w:lang w:val="ru-RU"/>
              </w:rPr>
              <w:t xml:space="preserve"> </w:t>
            </w:r>
            <w:r w:rsidRPr="00C73CE9">
              <w:rPr>
                <w:rFonts w:ascii="Times New Roman" w:hAnsi="Times New Roman" w:cs="Times New Roman"/>
                <w:b/>
                <w:color w:val="000000"/>
                <w:sz w:val="24"/>
                <w:szCs w:val="24"/>
                <w:lang w:val="ru-RU"/>
              </w:rPr>
              <w:t>Оценочные</w:t>
            </w:r>
            <w:r w:rsidRPr="00C73CE9">
              <w:rPr>
                <w:lang w:val="ru-RU"/>
              </w:rPr>
              <w:t xml:space="preserve"> </w:t>
            </w:r>
            <w:r w:rsidRPr="00C73CE9">
              <w:rPr>
                <w:rFonts w:ascii="Times New Roman" w:hAnsi="Times New Roman" w:cs="Times New Roman"/>
                <w:b/>
                <w:color w:val="000000"/>
                <w:sz w:val="24"/>
                <w:szCs w:val="24"/>
                <w:lang w:val="ru-RU"/>
              </w:rPr>
              <w:t>средства</w:t>
            </w:r>
            <w:r w:rsidRPr="00C73CE9">
              <w:rPr>
                <w:lang w:val="ru-RU"/>
              </w:rPr>
              <w:t xml:space="preserve"> </w:t>
            </w:r>
            <w:r w:rsidRPr="00C73CE9">
              <w:rPr>
                <w:rFonts w:ascii="Times New Roman" w:hAnsi="Times New Roman" w:cs="Times New Roman"/>
                <w:b/>
                <w:color w:val="000000"/>
                <w:sz w:val="24"/>
                <w:szCs w:val="24"/>
                <w:lang w:val="ru-RU"/>
              </w:rPr>
              <w:t>для</w:t>
            </w:r>
            <w:r w:rsidRPr="00C73CE9">
              <w:rPr>
                <w:lang w:val="ru-RU"/>
              </w:rPr>
              <w:t xml:space="preserve"> </w:t>
            </w:r>
            <w:r w:rsidRPr="00C73CE9">
              <w:rPr>
                <w:rFonts w:ascii="Times New Roman" w:hAnsi="Times New Roman" w:cs="Times New Roman"/>
                <w:b/>
                <w:color w:val="000000"/>
                <w:sz w:val="24"/>
                <w:szCs w:val="24"/>
                <w:lang w:val="ru-RU"/>
              </w:rPr>
              <w:t>проведения</w:t>
            </w:r>
            <w:r w:rsidRPr="00C73CE9">
              <w:rPr>
                <w:lang w:val="ru-RU"/>
              </w:rPr>
              <w:t xml:space="preserve"> </w:t>
            </w:r>
            <w:r w:rsidRPr="00C73CE9">
              <w:rPr>
                <w:rFonts w:ascii="Times New Roman" w:hAnsi="Times New Roman" w:cs="Times New Roman"/>
                <w:b/>
                <w:color w:val="000000"/>
                <w:sz w:val="24"/>
                <w:szCs w:val="24"/>
                <w:lang w:val="ru-RU"/>
              </w:rPr>
              <w:t>промежуточной</w:t>
            </w:r>
            <w:r w:rsidRPr="00C73CE9">
              <w:rPr>
                <w:lang w:val="ru-RU"/>
              </w:rPr>
              <w:t xml:space="preserve"> </w:t>
            </w:r>
            <w:r w:rsidRPr="00C73CE9">
              <w:rPr>
                <w:rFonts w:ascii="Times New Roman" w:hAnsi="Times New Roman" w:cs="Times New Roman"/>
                <w:b/>
                <w:color w:val="000000"/>
                <w:sz w:val="24"/>
                <w:szCs w:val="24"/>
                <w:lang w:val="ru-RU"/>
              </w:rPr>
              <w:t>аттестации</w:t>
            </w:r>
            <w:r w:rsidRPr="00C73CE9">
              <w:rPr>
                <w:lang w:val="ru-RU"/>
              </w:rPr>
              <w:t xml:space="preserve"> </w:t>
            </w:r>
          </w:p>
        </w:tc>
      </w:tr>
      <w:tr w:rsidR="00226EE9" w14:paraId="145E1CBA" w14:textId="77777777">
        <w:trPr>
          <w:trHeight w:hRule="exact" w:val="285"/>
        </w:trPr>
        <w:tc>
          <w:tcPr>
            <w:tcW w:w="9370" w:type="dxa"/>
            <w:shd w:val="clear" w:color="000000" w:fill="FFFFFF"/>
            <w:tcMar>
              <w:left w:w="34" w:type="dxa"/>
              <w:right w:w="34" w:type="dxa"/>
            </w:tcMar>
          </w:tcPr>
          <w:p w14:paraId="2CB41A35" w14:textId="77777777" w:rsidR="00226EE9" w:rsidRDefault="00C73CE9">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bl>
    <w:p w14:paraId="7980CB42" w14:textId="77777777" w:rsidR="00226EE9" w:rsidRDefault="00C73CE9">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226EE9" w:rsidRPr="00B40F82" w14:paraId="45BFD58C" w14:textId="77777777">
        <w:trPr>
          <w:trHeight w:hRule="exact" w:val="277"/>
        </w:trPr>
        <w:tc>
          <w:tcPr>
            <w:tcW w:w="9370" w:type="dxa"/>
            <w:shd w:val="clear" w:color="000000" w:fill="FFFFFF"/>
            <w:tcMar>
              <w:left w:w="34" w:type="dxa"/>
              <w:right w:w="34" w:type="dxa"/>
            </w:tcMar>
          </w:tcPr>
          <w:p w14:paraId="5D028BF3"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b/>
                <w:color w:val="000000"/>
                <w:sz w:val="24"/>
                <w:szCs w:val="24"/>
                <w:lang w:val="ru-RU"/>
              </w:rPr>
              <w:lastRenderedPageBreak/>
              <w:t>8</w:t>
            </w:r>
            <w:r w:rsidRPr="00C73CE9">
              <w:rPr>
                <w:lang w:val="ru-RU"/>
              </w:rPr>
              <w:t xml:space="preserve"> </w:t>
            </w:r>
            <w:r w:rsidRPr="00C73CE9">
              <w:rPr>
                <w:rFonts w:ascii="Times New Roman" w:hAnsi="Times New Roman" w:cs="Times New Roman"/>
                <w:b/>
                <w:color w:val="000000"/>
                <w:sz w:val="24"/>
                <w:szCs w:val="24"/>
                <w:lang w:val="ru-RU"/>
              </w:rPr>
              <w:t>Учебно-методическое</w:t>
            </w:r>
            <w:r w:rsidRPr="00C73CE9">
              <w:rPr>
                <w:lang w:val="ru-RU"/>
              </w:rPr>
              <w:t xml:space="preserve"> </w:t>
            </w:r>
            <w:r w:rsidRPr="00C73CE9">
              <w:rPr>
                <w:rFonts w:ascii="Times New Roman" w:hAnsi="Times New Roman" w:cs="Times New Roman"/>
                <w:b/>
                <w:color w:val="000000"/>
                <w:sz w:val="24"/>
                <w:szCs w:val="24"/>
                <w:lang w:val="ru-RU"/>
              </w:rPr>
              <w:t>и</w:t>
            </w:r>
            <w:r w:rsidRPr="00C73CE9">
              <w:rPr>
                <w:lang w:val="ru-RU"/>
              </w:rPr>
              <w:t xml:space="preserve"> </w:t>
            </w:r>
            <w:r w:rsidRPr="00C73CE9">
              <w:rPr>
                <w:rFonts w:ascii="Times New Roman" w:hAnsi="Times New Roman" w:cs="Times New Roman"/>
                <w:b/>
                <w:color w:val="000000"/>
                <w:sz w:val="24"/>
                <w:szCs w:val="24"/>
                <w:lang w:val="ru-RU"/>
              </w:rPr>
              <w:t>информационное</w:t>
            </w:r>
            <w:r w:rsidRPr="00C73CE9">
              <w:rPr>
                <w:lang w:val="ru-RU"/>
              </w:rPr>
              <w:t xml:space="preserve"> </w:t>
            </w:r>
            <w:r w:rsidRPr="00C73CE9">
              <w:rPr>
                <w:rFonts w:ascii="Times New Roman" w:hAnsi="Times New Roman" w:cs="Times New Roman"/>
                <w:b/>
                <w:color w:val="000000"/>
                <w:sz w:val="24"/>
                <w:szCs w:val="24"/>
                <w:lang w:val="ru-RU"/>
              </w:rPr>
              <w:t>обеспечение</w:t>
            </w:r>
            <w:r w:rsidRPr="00C73CE9">
              <w:rPr>
                <w:lang w:val="ru-RU"/>
              </w:rPr>
              <w:t xml:space="preserve"> </w:t>
            </w:r>
            <w:r w:rsidRPr="00C73CE9">
              <w:rPr>
                <w:rFonts w:ascii="Times New Roman" w:hAnsi="Times New Roman" w:cs="Times New Roman"/>
                <w:b/>
                <w:color w:val="000000"/>
                <w:sz w:val="24"/>
                <w:szCs w:val="24"/>
                <w:lang w:val="ru-RU"/>
              </w:rPr>
              <w:t>дисциплины</w:t>
            </w:r>
            <w:r w:rsidRPr="00C73CE9">
              <w:rPr>
                <w:lang w:val="ru-RU"/>
              </w:rPr>
              <w:t xml:space="preserve"> </w:t>
            </w:r>
            <w:r w:rsidRPr="00C73CE9">
              <w:rPr>
                <w:rFonts w:ascii="Times New Roman" w:hAnsi="Times New Roman" w:cs="Times New Roman"/>
                <w:b/>
                <w:color w:val="000000"/>
                <w:sz w:val="24"/>
                <w:szCs w:val="24"/>
                <w:lang w:val="ru-RU"/>
              </w:rPr>
              <w:t>(модуля)</w:t>
            </w:r>
            <w:r w:rsidRPr="00C73CE9">
              <w:rPr>
                <w:lang w:val="ru-RU"/>
              </w:rPr>
              <w:t xml:space="preserve"> </w:t>
            </w:r>
          </w:p>
        </w:tc>
      </w:tr>
      <w:tr w:rsidR="00226EE9" w14:paraId="4D7DA688" w14:textId="77777777">
        <w:trPr>
          <w:trHeight w:hRule="exact" w:val="277"/>
        </w:trPr>
        <w:tc>
          <w:tcPr>
            <w:tcW w:w="9370" w:type="dxa"/>
            <w:shd w:val="clear" w:color="000000" w:fill="FFFFFF"/>
            <w:tcMar>
              <w:left w:w="34" w:type="dxa"/>
              <w:right w:w="34" w:type="dxa"/>
            </w:tcMar>
          </w:tcPr>
          <w:p w14:paraId="6B7047C1" w14:textId="77777777" w:rsidR="00226EE9" w:rsidRDefault="00C73CE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226EE9" w:rsidRPr="00B40F82" w14:paraId="44927352" w14:textId="77777777">
        <w:trPr>
          <w:trHeight w:hRule="exact" w:val="3537"/>
        </w:trPr>
        <w:tc>
          <w:tcPr>
            <w:tcW w:w="9370" w:type="dxa"/>
            <w:shd w:val="clear" w:color="000000" w:fill="FFFFFF"/>
            <w:tcMar>
              <w:left w:w="34" w:type="dxa"/>
              <w:right w:w="34" w:type="dxa"/>
            </w:tcMar>
          </w:tcPr>
          <w:p w14:paraId="75CE4558" w14:textId="77777777" w:rsidR="00B40F82" w:rsidRPr="00B40F82" w:rsidRDefault="00B40F82" w:rsidP="00B40F82">
            <w:pPr>
              <w:spacing w:after="0" w:line="240" w:lineRule="auto"/>
              <w:ind w:firstLine="756"/>
              <w:jc w:val="both"/>
              <w:rPr>
                <w:sz w:val="24"/>
                <w:szCs w:val="24"/>
                <w:lang w:val="ru-RU"/>
              </w:rPr>
            </w:pPr>
            <w:r w:rsidRPr="00B40F82">
              <w:rPr>
                <w:rFonts w:ascii="Times New Roman" w:hAnsi="Times New Roman" w:cs="Times New Roman"/>
                <w:color w:val="000000"/>
                <w:sz w:val="24"/>
                <w:szCs w:val="24"/>
                <w:lang w:val="ru-RU"/>
              </w:rPr>
              <w:t>1.</w:t>
            </w:r>
            <w:r w:rsidRPr="00B40F82">
              <w:rPr>
                <w:lang w:val="ru-RU"/>
              </w:rPr>
              <w:t xml:space="preserve"> </w:t>
            </w:r>
            <w:r w:rsidRPr="00B40F82">
              <w:rPr>
                <w:rFonts w:ascii="Times New Roman" w:hAnsi="Times New Roman" w:cs="Times New Roman"/>
                <w:color w:val="000000"/>
                <w:sz w:val="24"/>
                <w:szCs w:val="24"/>
                <w:lang w:val="ru-RU"/>
              </w:rPr>
              <w:t>Беляев,</w:t>
            </w:r>
            <w:r w:rsidRPr="00B40F82">
              <w:rPr>
                <w:lang w:val="ru-RU"/>
              </w:rPr>
              <w:t xml:space="preserve"> </w:t>
            </w:r>
            <w:r w:rsidRPr="00B40F82">
              <w:rPr>
                <w:rFonts w:ascii="Times New Roman" w:hAnsi="Times New Roman" w:cs="Times New Roman"/>
                <w:color w:val="000000"/>
                <w:sz w:val="24"/>
                <w:szCs w:val="24"/>
                <w:lang w:val="ru-RU"/>
              </w:rPr>
              <w:t>Ю.М.</w:t>
            </w:r>
            <w:r w:rsidRPr="00B40F82">
              <w:rPr>
                <w:lang w:val="ru-RU"/>
              </w:rPr>
              <w:t xml:space="preserve"> </w:t>
            </w:r>
            <w:r w:rsidRPr="00B40F82">
              <w:rPr>
                <w:rFonts w:ascii="Times New Roman" w:hAnsi="Times New Roman" w:cs="Times New Roman"/>
                <w:color w:val="000000"/>
                <w:sz w:val="24"/>
                <w:szCs w:val="24"/>
                <w:lang w:val="ru-RU"/>
              </w:rPr>
              <w:t>Инновационный</w:t>
            </w:r>
            <w:r w:rsidRPr="00B40F82">
              <w:rPr>
                <w:lang w:val="ru-RU"/>
              </w:rPr>
              <w:t xml:space="preserve"> </w:t>
            </w:r>
            <w:r w:rsidRPr="00B40F82">
              <w:rPr>
                <w:rFonts w:ascii="Times New Roman" w:hAnsi="Times New Roman" w:cs="Times New Roman"/>
                <w:color w:val="000000"/>
                <w:sz w:val="24"/>
                <w:szCs w:val="24"/>
                <w:lang w:val="ru-RU"/>
              </w:rPr>
              <w:t>менеджмент:</w:t>
            </w:r>
            <w:r w:rsidRPr="00B40F82">
              <w:rPr>
                <w:lang w:val="ru-RU"/>
              </w:rPr>
              <w:t xml:space="preserve"> </w:t>
            </w:r>
            <w:r w:rsidRPr="00B40F82">
              <w:rPr>
                <w:rFonts w:ascii="Times New Roman" w:hAnsi="Times New Roman" w:cs="Times New Roman"/>
                <w:color w:val="000000"/>
                <w:sz w:val="24"/>
                <w:szCs w:val="24"/>
                <w:lang w:val="ru-RU"/>
              </w:rPr>
              <w:t>[Электронный</w:t>
            </w:r>
            <w:r w:rsidRPr="00B40F82">
              <w:rPr>
                <w:lang w:val="ru-RU"/>
              </w:rPr>
              <w:t xml:space="preserve"> </w:t>
            </w:r>
            <w:r w:rsidRPr="00B40F82">
              <w:rPr>
                <w:rFonts w:ascii="Times New Roman" w:hAnsi="Times New Roman" w:cs="Times New Roman"/>
                <w:color w:val="000000"/>
                <w:sz w:val="24"/>
                <w:szCs w:val="24"/>
                <w:lang w:val="ru-RU"/>
              </w:rPr>
              <w:t>ресурс]:</w:t>
            </w:r>
            <w:r w:rsidRPr="00B40F82">
              <w:rPr>
                <w:lang w:val="ru-RU"/>
              </w:rPr>
              <w:t xml:space="preserve"> </w:t>
            </w:r>
            <w:r w:rsidRPr="00B40F82">
              <w:rPr>
                <w:rFonts w:ascii="Times New Roman" w:hAnsi="Times New Roman" w:cs="Times New Roman"/>
                <w:color w:val="000000"/>
                <w:sz w:val="24"/>
                <w:szCs w:val="24"/>
                <w:lang w:val="ru-RU"/>
              </w:rPr>
              <w:t>Учебник</w:t>
            </w:r>
            <w:r w:rsidRPr="00B40F82">
              <w:rPr>
                <w:lang w:val="ru-RU"/>
              </w:rPr>
              <w:t xml:space="preserve"> </w:t>
            </w:r>
            <w:r w:rsidRPr="00B40F82">
              <w:rPr>
                <w:rFonts w:ascii="Times New Roman" w:hAnsi="Times New Roman" w:cs="Times New Roman"/>
                <w:color w:val="000000"/>
                <w:sz w:val="24"/>
                <w:szCs w:val="24"/>
                <w:lang w:val="ru-RU"/>
              </w:rPr>
              <w:t>для</w:t>
            </w:r>
            <w:r w:rsidRPr="00B40F82">
              <w:rPr>
                <w:lang w:val="ru-RU"/>
              </w:rPr>
              <w:t xml:space="preserve"> </w:t>
            </w:r>
            <w:r w:rsidRPr="00B40F82">
              <w:rPr>
                <w:rFonts w:ascii="Times New Roman" w:hAnsi="Times New Roman" w:cs="Times New Roman"/>
                <w:color w:val="000000"/>
                <w:sz w:val="24"/>
                <w:szCs w:val="24"/>
                <w:lang w:val="ru-RU"/>
              </w:rPr>
              <w:t>бакалавров</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Ю.М.</w:t>
            </w:r>
            <w:r w:rsidRPr="00B40F82">
              <w:rPr>
                <w:lang w:val="ru-RU"/>
              </w:rPr>
              <w:t xml:space="preserve"> </w:t>
            </w:r>
            <w:r w:rsidRPr="00B40F82">
              <w:rPr>
                <w:rFonts w:ascii="Times New Roman" w:hAnsi="Times New Roman" w:cs="Times New Roman"/>
                <w:color w:val="000000"/>
                <w:sz w:val="24"/>
                <w:szCs w:val="24"/>
                <w:lang w:val="ru-RU"/>
              </w:rPr>
              <w:t>Беляев</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w:t>
            </w:r>
            <w:r w:rsidRPr="00B40F82">
              <w:rPr>
                <w:lang w:val="ru-RU"/>
              </w:rPr>
              <w:t xml:space="preserve"> </w:t>
            </w:r>
            <w:r w:rsidRPr="00B40F82">
              <w:rPr>
                <w:rFonts w:ascii="Times New Roman" w:hAnsi="Times New Roman" w:cs="Times New Roman"/>
                <w:color w:val="000000"/>
                <w:sz w:val="24"/>
                <w:szCs w:val="24"/>
                <w:lang w:val="ru-RU"/>
              </w:rPr>
              <w:t>«Дашков</w:t>
            </w:r>
            <w:r w:rsidRPr="00B40F82">
              <w:rPr>
                <w:lang w:val="ru-RU"/>
              </w:rPr>
              <w:t xml:space="preserve"> </w:t>
            </w:r>
            <w:r w:rsidRPr="00B40F82">
              <w:rPr>
                <w:rFonts w:ascii="Times New Roman" w:hAnsi="Times New Roman" w:cs="Times New Roman"/>
                <w:color w:val="000000"/>
                <w:sz w:val="24"/>
                <w:szCs w:val="24"/>
                <w:lang w:val="ru-RU"/>
              </w:rPr>
              <w:t>и</w:t>
            </w:r>
            <w:r w:rsidRPr="00B40F82">
              <w:rPr>
                <w:lang w:val="ru-RU"/>
              </w:rPr>
              <w:t xml:space="preserve"> </w:t>
            </w:r>
            <w:r w:rsidRPr="00B40F82">
              <w:rPr>
                <w:rFonts w:ascii="Times New Roman" w:hAnsi="Times New Roman" w:cs="Times New Roman"/>
                <w:color w:val="000000"/>
                <w:sz w:val="24"/>
                <w:szCs w:val="24"/>
                <w:lang w:val="ru-RU"/>
              </w:rPr>
              <w:t>К»,</w:t>
            </w:r>
            <w:r w:rsidRPr="00B40F82">
              <w:rPr>
                <w:lang w:val="ru-RU"/>
              </w:rPr>
              <w:t xml:space="preserve"> </w:t>
            </w:r>
            <w:r w:rsidRPr="00B40F82">
              <w:rPr>
                <w:rFonts w:ascii="Times New Roman" w:hAnsi="Times New Roman" w:cs="Times New Roman"/>
                <w:color w:val="000000"/>
                <w:sz w:val="24"/>
                <w:szCs w:val="24"/>
                <w:lang w:val="ru-RU"/>
              </w:rPr>
              <w:t>2018.</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220с.</w:t>
            </w:r>
            <w:r w:rsidRPr="00B40F82">
              <w:rPr>
                <w:lang w:val="ru-RU"/>
              </w:rPr>
              <w:t xml:space="preserve"> </w:t>
            </w:r>
            <w:r w:rsidRPr="00B40F82">
              <w:rPr>
                <w:rFonts w:ascii="Times New Roman" w:hAnsi="Times New Roman" w:cs="Times New Roman"/>
                <w:color w:val="000000"/>
                <w:sz w:val="24"/>
                <w:szCs w:val="24"/>
                <w:lang w:val="ru-RU"/>
              </w:rPr>
              <w:t>(Учебники</w:t>
            </w:r>
            <w:r w:rsidRPr="00B40F82">
              <w:rPr>
                <w:lang w:val="ru-RU"/>
              </w:rPr>
              <w:t xml:space="preserve"> </w:t>
            </w:r>
            <w:r w:rsidRPr="00B40F82">
              <w:rPr>
                <w:rFonts w:ascii="Times New Roman" w:hAnsi="Times New Roman" w:cs="Times New Roman"/>
                <w:color w:val="000000"/>
                <w:sz w:val="24"/>
                <w:szCs w:val="24"/>
                <w:lang w:val="ru-RU"/>
              </w:rPr>
              <w:t>для</w:t>
            </w:r>
            <w:r w:rsidRPr="00B40F82">
              <w:rPr>
                <w:lang w:val="ru-RU"/>
              </w:rPr>
              <w:t xml:space="preserve"> </w:t>
            </w:r>
            <w:r w:rsidRPr="00B40F82">
              <w:rPr>
                <w:rFonts w:ascii="Times New Roman" w:hAnsi="Times New Roman" w:cs="Times New Roman"/>
                <w:color w:val="000000"/>
                <w:sz w:val="24"/>
                <w:szCs w:val="24"/>
                <w:lang w:val="ru-RU"/>
              </w:rPr>
              <w:t>вузов.</w:t>
            </w:r>
            <w:r w:rsidRPr="00B40F82">
              <w:rPr>
                <w:lang w:val="ru-RU"/>
              </w:rPr>
              <w:t xml:space="preserve"> </w:t>
            </w:r>
            <w:r w:rsidRPr="00B40F82">
              <w:rPr>
                <w:rFonts w:ascii="Times New Roman" w:hAnsi="Times New Roman" w:cs="Times New Roman"/>
                <w:color w:val="000000"/>
                <w:sz w:val="24"/>
                <w:szCs w:val="24"/>
                <w:lang w:val="ru-RU"/>
              </w:rPr>
              <w:t>Специальная</w:t>
            </w:r>
            <w:r w:rsidRPr="00B40F82">
              <w:rPr>
                <w:lang w:val="ru-RU"/>
              </w:rPr>
              <w:t xml:space="preserve"> </w:t>
            </w:r>
            <w:r w:rsidRPr="00B40F82">
              <w:rPr>
                <w:rFonts w:ascii="Times New Roman" w:hAnsi="Times New Roman" w:cs="Times New Roman"/>
                <w:color w:val="000000"/>
                <w:sz w:val="24"/>
                <w:szCs w:val="24"/>
                <w:lang w:val="ru-RU"/>
              </w:rPr>
              <w:t>литература)</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Режим</w:t>
            </w:r>
            <w:r w:rsidRPr="00B40F82">
              <w:rPr>
                <w:lang w:val="ru-RU"/>
              </w:rPr>
              <w:t xml:space="preserve"> </w:t>
            </w:r>
            <w:r w:rsidRPr="00B40F82">
              <w:rPr>
                <w:rFonts w:ascii="Times New Roman" w:hAnsi="Times New Roman" w:cs="Times New Roman"/>
                <w:color w:val="000000"/>
                <w:sz w:val="24"/>
                <w:szCs w:val="24"/>
                <w:lang w:val="ru-RU"/>
              </w:rPr>
              <w:t>доступа:</w:t>
            </w:r>
            <w:r w:rsidRPr="00B40F82">
              <w:rPr>
                <w:lang w:val="ru-RU"/>
              </w:rPr>
              <w:t xml:space="preserve"> </w:t>
            </w:r>
            <w:r>
              <w:rPr>
                <w:rFonts w:ascii="Times New Roman" w:hAnsi="Times New Roman" w:cs="Times New Roman"/>
                <w:color w:val="000000"/>
                <w:sz w:val="24"/>
                <w:szCs w:val="24"/>
              </w:rPr>
              <w:t>http</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B40F82">
              <w:rPr>
                <w:rFonts w:ascii="Times New Roman" w:hAnsi="Times New Roman" w:cs="Times New Roman"/>
                <w:color w:val="000000"/>
                <w:sz w:val="24"/>
                <w:szCs w:val="24"/>
                <w:lang w:val="ru-RU"/>
              </w:rPr>
              <w:t>2.</w:t>
            </w:r>
            <w:r>
              <w:rPr>
                <w:rFonts w:ascii="Times New Roman" w:hAnsi="Times New Roman" w:cs="Times New Roman"/>
                <w:color w:val="000000"/>
                <w:sz w:val="24"/>
                <w:szCs w:val="24"/>
              </w:rPr>
              <w:t>php</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B40F82">
              <w:rPr>
                <w:rFonts w:ascii="Times New Roman" w:hAnsi="Times New Roman" w:cs="Times New Roman"/>
                <w:color w:val="000000"/>
                <w:sz w:val="24"/>
                <w:szCs w:val="24"/>
                <w:lang w:val="ru-RU"/>
              </w:rPr>
              <w:t>=415047</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Загл.с</w:t>
            </w:r>
            <w:r w:rsidRPr="00B40F82">
              <w:rPr>
                <w:lang w:val="ru-RU"/>
              </w:rPr>
              <w:t xml:space="preserve"> </w:t>
            </w:r>
            <w:r w:rsidRPr="00B40F82">
              <w:rPr>
                <w:rFonts w:ascii="Times New Roman" w:hAnsi="Times New Roman" w:cs="Times New Roman"/>
                <w:color w:val="000000"/>
                <w:sz w:val="24"/>
                <w:szCs w:val="24"/>
                <w:lang w:val="ru-RU"/>
              </w:rPr>
              <w:t>экрана.</w:t>
            </w:r>
            <w:r w:rsidRPr="00B40F82">
              <w:rPr>
                <w:lang w:val="ru-RU"/>
              </w:rPr>
              <w:t xml:space="preserve"> </w:t>
            </w:r>
          </w:p>
          <w:p w14:paraId="05473051" w14:textId="77777777" w:rsidR="00B40F82" w:rsidRPr="00B40F82" w:rsidRDefault="00B40F82" w:rsidP="00B40F82">
            <w:pPr>
              <w:spacing w:after="0" w:line="240" w:lineRule="auto"/>
              <w:ind w:firstLine="756"/>
              <w:jc w:val="both"/>
              <w:rPr>
                <w:sz w:val="24"/>
                <w:szCs w:val="24"/>
                <w:lang w:val="ru-RU"/>
              </w:rPr>
            </w:pPr>
            <w:r w:rsidRPr="00B40F82">
              <w:rPr>
                <w:rFonts w:ascii="Times New Roman" w:hAnsi="Times New Roman" w:cs="Times New Roman"/>
                <w:color w:val="000000"/>
                <w:sz w:val="24"/>
                <w:szCs w:val="24"/>
                <w:lang w:val="ru-RU"/>
              </w:rPr>
              <w:t>2.</w:t>
            </w:r>
            <w:r w:rsidRPr="00B40F82">
              <w:rPr>
                <w:lang w:val="ru-RU"/>
              </w:rPr>
              <w:t xml:space="preserve"> </w:t>
            </w:r>
            <w:r w:rsidRPr="00B40F82">
              <w:rPr>
                <w:rFonts w:ascii="Times New Roman" w:hAnsi="Times New Roman" w:cs="Times New Roman"/>
                <w:color w:val="000000"/>
                <w:sz w:val="24"/>
                <w:szCs w:val="24"/>
                <w:lang w:val="ru-RU"/>
              </w:rPr>
              <w:t>Барышева,</w:t>
            </w:r>
            <w:r w:rsidRPr="00B40F82">
              <w:rPr>
                <w:lang w:val="ru-RU"/>
              </w:rPr>
              <w:t xml:space="preserve"> </w:t>
            </w:r>
            <w:r w:rsidRPr="00B40F82">
              <w:rPr>
                <w:rFonts w:ascii="Times New Roman" w:hAnsi="Times New Roman" w:cs="Times New Roman"/>
                <w:color w:val="000000"/>
                <w:sz w:val="24"/>
                <w:szCs w:val="24"/>
                <w:lang w:val="ru-RU"/>
              </w:rPr>
              <w:t>А.</w:t>
            </w:r>
            <w:r w:rsidRPr="00B40F82">
              <w:rPr>
                <w:lang w:val="ru-RU"/>
              </w:rPr>
              <w:t xml:space="preserve"> </w:t>
            </w:r>
            <w:r w:rsidRPr="00B40F82">
              <w:rPr>
                <w:rFonts w:ascii="Times New Roman" w:hAnsi="Times New Roman" w:cs="Times New Roman"/>
                <w:color w:val="000000"/>
                <w:sz w:val="24"/>
                <w:szCs w:val="24"/>
                <w:lang w:val="ru-RU"/>
              </w:rPr>
              <w:t>В.</w:t>
            </w:r>
            <w:r w:rsidRPr="00B40F82">
              <w:rPr>
                <w:lang w:val="ru-RU"/>
              </w:rPr>
              <w:t xml:space="preserve"> </w:t>
            </w:r>
            <w:r w:rsidRPr="00B40F82">
              <w:rPr>
                <w:rFonts w:ascii="Times New Roman" w:hAnsi="Times New Roman" w:cs="Times New Roman"/>
                <w:color w:val="000000"/>
                <w:sz w:val="24"/>
                <w:szCs w:val="24"/>
                <w:lang w:val="ru-RU"/>
              </w:rPr>
              <w:t>Инновационный</w:t>
            </w:r>
            <w:r w:rsidRPr="00B40F82">
              <w:rPr>
                <w:lang w:val="ru-RU"/>
              </w:rPr>
              <w:t xml:space="preserve"> </w:t>
            </w:r>
            <w:r w:rsidRPr="00B40F82">
              <w:rPr>
                <w:rFonts w:ascii="Times New Roman" w:hAnsi="Times New Roman" w:cs="Times New Roman"/>
                <w:color w:val="000000"/>
                <w:sz w:val="24"/>
                <w:szCs w:val="24"/>
                <w:lang w:val="ru-RU"/>
              </w:rPr>
              <w:t>менеджмент</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Барышева</w:t>
            </w:r>
            <w:r w:rsidRPr="00B40F82">
              <w:rPr>
                <w:lang w:val="ru-RU"/>
              </w:rPr>
              <w:t xml:space="preserve"> </w:t>
            </w:r>
            <w:r w:rsidRPr="00B40F82">
              <w:rPr>
                <w:rFonts w:ascii="Times New Roman" w:hAnsi="Times New Roman" w:cs="Times New Roman"/>
                <w:color w:val="000000"/>
                <w:sz w:val="24"/>
                <w:szCs w:val="24"/>
                <w:lang w:val="ru-RU"/>
              </w:rPr>
              <w:t>А.В.,</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3-е</w:t>
            </w:r>
            <w:r w:rsidRPr="00B40F82">
              <w:rPr>
                <w:lang w:val="ru-RU"/>
              </w:rPr>
              <w:t xml:space="preserve"> </w:t>
            </w:r>
            <w:r w:rsidRPr="00B40F82">
              <w:rPr>
                <w:rFonts w:ascii="Times New Roman" w:hAnsi="Times New Roman" w:cs="Times New Roman"/>
                <w:color w:val="000000"/>
                <w:sz w:val="24"/>
                <w:szCs w:val="24"/>
                <w:lang w:val="ru-RU"/>
              </w:rPr>
              <w:t>изд.</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М.:Дашков</w:t>
            </w:r>
            <w:r w:rsidRPr="00B40F82">
              <w:rPr>
                <w:lang w:val="ru-RU"/>
              </w:rPr>
              <w:t xml:space="preserve"> </w:t>
            </w:r>
            <w:r w:rsidRPr="00B40F82">
              <w:rPr>
                <w:rFonts w:ascii="Times New Roman" w:hAnsi="Times New Roman" w:cs="Times New Roman"/>
                <w:color w:val="000000"/>
                <w:sz w:val="24"/>
                <w:szCs w:val="24"/>
                <w:lang w:val="ru-RU"/>
              </w:rPr>
              <w:t>и</w:t>
            </w:r>
            <w:r w:rsidRPr="00B40F82">
              <w:rPr>
                <w:lang w:val="ru-RU"/>
              </w:rPr>
              <w:t xml:space="preserve"> </w:t>
            </w:r>
            <w:r w:rsidRPr="00B40F82">
              <w:rPr>
                <w:rFonts w:ascii="Times New Roman" w:hAnsi="Times New Roman" w:cs="Times New Roman"/>
                <w:color w:val="000000"/>
                <w:sz w:val="24"/>
                <w:szCs w:val="24"/>
                <w:lang w:val="ru-RU"/>
              </w:rPr>
              <w:t>К,</w:t>
            </w:r>
            <w:r w:rsidRPr="00B40F82">
              <w:rPr>
                <w:lang w:val="ru-RU"/>
              </w:rPr>
              <w:t xml:space="preserve"> </w:t>
            </w:r>
            <w:r w:rsidRPr="00B40F82">
              <w:rPr>
                <w:rFonts w:ascii="Times New Roman" w:hAnsi="Times New Roman" w:cs="Times New Roman"/>
                <w:color w:val="000000"/>
                <w:sz w:val="24"/>
                <w:szCs w:val="24"/>
                <w:lang w:val="ru-RU"/>
              </w:rPr>
              <w:t>2017.</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380</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Pr>
                <w:rFonts w:ascii="Times New Roman" w:hAnsi="Times New Roman" w:cs="Times New Roman"/>
                <w:color w:val="000000"/>
                <w:sz w:val="24"/>
                <w:szCs w:val="24"/>
              </w:rPr>
              <w:t>ISBN</w:t>
            </w:r>
            <w:r w:rsidRPr="00B40F82">
              <w:rPr>
                <w:lang w:val="ru-RU"/>
              </w:rPr>
              <w:t xml:space="preserve"> </w:t>
            </w:r>
            <w:r w:rsidRPr="00B40F82">
              <w:rPr>
                <w:rFonts w:ascii="Times New Roman" w:hAnsi="Times New Roman" w:cs="Times New Roman"/>
                <w:color w:val="000000"/>
                <w:sz w:val="24"/>
                <w:szCs w:val="24"/>
                <w:lang w:val="ru-RU"/>
              </w:rPr>
              <w:t>978-5-394-01454-3</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Режим</w:t>
            </w:r>
            <w:r w:rsidRPr="00B40F82">
              <w:rPr>
                <w:lang w:val="ru-RU"/>
              </w:rPr>
              <w:t xml:space="preserve"> </w:t>
            </w:r>
            <w:r w:rsidRPr="00B40F82">
              <w:rPr>
                <w:rFonts w:ascii="Times New Roman" w:hAnsi="Times New Roman" w:cs="Times New Roman"/>
                <w:color w:val="000000"/>
                <w:sz w:val="24"/>
                <w:szCs w:val="24"/>
                <w:lang w:val="ru-RU"/>
              </w:rPr>
              <w:t>доступа:</w:t>
            </w:r>
            <w:r w:rsidRPr="00B40F82">
              <w:rPr>
                <w:lang w:val="ru-RU"/>
              </w:rPr>
              <w:t xml:space="preserve"> </w:t>
            </w:r>
            <w:r>
              <w:rPr>
                <w:rFonts w:ascii="Times New Roman" w:hAnsi="Times New Roman" w:cs="Times New Roman"/>
                <w:color w:val="000000"/>
                <w:sz w:val="24"/>
                <w:szCs w:val="24"/>
              </w:rPr>
              <w:t>http</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B40F82">
              <w:rPr>
                <w:rFonts w:ascii="Times New Roman" w:hAnsi="Times New Roman" w:cs="Times New Roman"/>
                <w:color w:val="000000"/>
                <w:sz w:val="24"/>
                <w:szCs w:val="24"/>
                <w:lang w:val="ru-RU"/>
              </w:rPr>
              <w:t>2.</w:t>
            </w:r>
            <w:r>
              <w:rPr>
                <w:rFonts w:ascii="Times New Roman" w:hAnsi="Times New Roman" w:cs="Times New Roman"/>
                <w:color w:val="000000"/>
                <w:sz w:val="24"/>
                <w:szCs w:val="24"/>
              </w:rPr>
              <w:t>php</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B40F82">
              <w:rPr>
                <w:rFonts w:ascii="Times New Roman" w:hAnsi="Times New Roman" w:cs="Times New Roman"/>
                <w:color w:val="000000"/>
                <w:sz w:val="24"/>
                <w:szCs w:val="24"/>
                <w:lang w:val="ru-RU"/>
              </w:rPr>
              <w:t>=415304</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Загл.с</w:t>
            </w:r>
            <w:r w:rsidRPr="00B40F82">
              <w:rPr>
                <w:lang w:val="ru-RU"/>
              </w:rPr>
              <w:t xml:space="preserve"> </w:t>
            </w:r>
            <w:r w:rsidRPr="00B40F82">
              <w:rPr>
                <w:rFonts w:ascii="Times New Roman" w:hAnsi="Times New Roman" w:cs="Times New Roman"/>
                <w:color w:val="000000"/>
                <w:sz w:val="24"/>
                <w:szCs w:val="24"/>
                <w:lang w:val="ru-RU"/>
              </w:rPr>
              <w:t>экрана.</w:t>
            </w:r>
            <w:r w:rsidRPr="00B40F82">
              <w:rPr>
                <w:lang w:val="ru-RU"/>
              </w:rPr>
              <w:t xml:space="preserve"> </w:t>
            </w:r>
          </w:p>
          <w:p w14:paraId="171543E8" w14:textId="77777777" w:rsidR="00B40F82" w:rsidRPr="00B40F82" w:rsidRDefault="00B40F82" w:rsidP="00B40F82">
            <w:pPr>
              <w:spacing w:after="0" w:line="240" w:lineRule="auto"/>
              <w:ind w:firstLine="756"/>
              <w:jc w:val="both"/>
              <w:rPr>
                <w:sz w:val="24"/>
                <w:szCs w:val="24"/>
                <w:lang w:val="ru-RU"/>
              </w:rPr>
            </w:pPr>
            <w:r w:rsidRPr="00B40F82">
              <w:rPr>
                <w:rFonts w:ascii="Times New Roman" w:hAnsi="Times New Roman" w:cs="Times New Roman"/>
                <w:color w:val="000000"/>
                <w:sz w:val="24"/>
                <w:szCs w:val="24"/>
                <w:lang w:val="ru-RU"/>
              </w:rPr>
              <w:t>3.</w:t>
            </w:r>
            <w:r w:rsidRPr="00B40F82">
              <w:rPr>
                <w:lang w:val="ru-RU"/>
              </w:rPr>
              <w:t xml:space="preserve"> </w:t>
            </w:r>
            <w:r w:rsidRPr="00B40F82">
              <w:rPr>
                <w:rFonts w:ascii="Times New Roman" w:hAnsi="Times New Roman" w:cs="Times New Roman"/>
                <w:color w:val="000000"/>
                <w:sz w:val="24"/>
                <w:szCs w:val="24"/>
                <w:lang w:val="ru-RU"/>
              </w:rPr>
              <w:t>Свиридова,</w:t>
            </w:r>
            <w:r w:rsidRPr="00B40F82">
              <w:rPr>
                <w:lang w:val="ru-RU"/>
              </w:rPr>
              <w:t xml:space="preserve"> </w:t>
            </w:r>
            <w:r w:rsidRPr="00B40F82">
              <w:rPr>
                <w:rFonts w:ascii="Times New Roman" w:hAnsi="Times New Roman" w:cs="Times New Roman"/>
                <w:color w:val="000000"/>
                <w:sz w:val="24"/>
                <w:szCs w:val="24"/>
                <w:lang w:val="ru-RU"/>
              </w:rPr>
              <w:t>Г.</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sidRPr="00B40F82">
              <w:rPr>
                <w:rFonts w:ascii="Times New Roman" w:hAnsi="Times New Roman" w:cs="Times New Roman"/>
                <w:color w:val="000000"/>
                <w:sz w:val="24"/>
                <w:szCs w:val="24"/>
                <w:lang w:val="ru-RU"/>
              </w:rPr>
              <w:t>Инновационный</w:t>
            </w:r>
            <w:r w:rsidRPr="00B40F82">
              <w:rPr>
                <w:lang w:val="ru-RU"/>
              </w:rPr>
              <w:t xml:space="preserve"> </w:t>
            </w:r>
            <w:r w:rsidRPr="00B40F82">
              <w:rPr>
                <w:rFonts w:ascii="Times New Roman" w:hAnsi="Times New Roman" w:cs="Times New Roman"/>
                <w:color w:val="000000"/>
                <w:sz w:val="24"/>
                <w:szCs w:val="24"/>
                <w:lang w:val="ru-RU"/>
              </w:rPr>
              <w:t>менеджмент</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учебное</w:t>
            </w:r>
            <w:r w:rsidRPr="00B40F82">
              <w:rPr>
                <w:lang w:val="ru-RU"/>
              </w:rPr>
              <w:t xml:space="preserve"> </w:t>
            </w:r>
            <w:r w:rsidRPr="00B40F82">
              <w:rPr>
                <w:rFonts w:ascii="Times New Roman" w:hAnsi="Times New Roman" w:cs="Times New Roman"/>
                <w:color w:val="000000"/>
                <w:sz w:val="24"/>
                <w:szCs w:val="24"/>
                <w:lang w:val="ru-RU"/>
              </w:rPr>
              <w:t>пособие</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Г.</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sidRPr="00B40F82">
              <w:rPr>
                <w:rFonts w:ascii="Times New Roman" w:hAnsi="Times New Roman" w:cs="Times New Roman"/>
                <w:color w:val="000000"/>
                <w:sz w:val="24"/>
                <w:szCs w:val="24"/>
                <w:lang w:val="ru-RU"/>
              </w:rPr>
              <w:t>Свиридова</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МГТУ.</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Магнитогорск</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МГТУ,</w:t>
            </w:r>
            <w:r w:rsidRPr="00B40F82">
              <w:rPr>
                <w:lang w:val="ru-RU"/>
              </w:rPr>
              <w:t xml:space="preserve"> </w:t>
            </w:r>
            <w:r w:rsidRPr="00B40F82">
              <w:rPr>
                <w:rFonts w:ascii="Times New Roman" w:hAnsi="Times New Roman" w:cs="Times New Roman"/>
                <w:color w:val="000000"/>
                <w:sz w:val="24"/>
                <w:szCs w:val="24"/>
                <w:lang w:val="ru-RU"/>
              </w:rPr>
              <w:t>2016.</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1</w:t>
            </w:r>
            <w:r w:rsidRPr="00B40F82">
              <w:rPr>
                <w:lang w:val="ru-RU"/>
              </w:rPr>
              <w:t xml:space="preserve"> </w:t>
            </w:r>
            <w:r w:rsidRPr="00B40F82">
              <w:rPr>
                <w:rFonts w:ascii="Times New Roman" w:hAnsi="Times New Roman" w:cs="Times New Roman"/>
                <w:color w:val="000000"/>
                <w:sz w:val="24"/>
                <w:szCs w:val="24"/>
                <w:lang w:val="ru-RU"/>
              </w:rPr>
              <w:t>электрон.</w:t>
            </w:r>
            <w:r w:rsidRPr="00B40F82">
              <w:rPr>
                <w:lang w:val="ru-RU"/>
              </w:rPr>
              <w:t xml:space="preserve"> </w:t>
            </w:r>
            <w:r w:rsidRPr="00B40F82">
              <w:rPr>
                <w:rFonts w:ascii="Times New Roman" w:hAnsi="Times New Roman" w:cs="Times New Roman"/>
                <w:color w:val="000000"/>
                <w:sz w:val="24"/>
                <w:szCs w:val="24"/>
                <w:lang w:val="ru-RU"/>
              </w:rPr>
              <w:t>опт.</w:t>
            </w:r>
            <w:r w:rsidRPr="00B40F82">
              <w:rPr>
                <w:lang w:val="ru-RU"/>
              </w:rPr>
              <w:t xml:space="preserve"> </w:t>
            </w:r>
            <w:r w:rsidRPr="00B40F82">
              <w:rPr>
                <w:rFonts w:ascii="Times New Roman" w:hAnsi="Times New Roman" w:cs="Times New Roman"/>
                <w:color w:val="000000"/>
                <w:sz w:val="24"/>
                <w:szCs w:val="24"/>
                <w:lang w:val="ru-RU"/>
              </w:rPr>
              <w:t>диск</w:t>
            </w:r>
            <w:r w:rsidRPr="00B40F82">
              <w:rPr>
                <w:lang w:val="ru-RU"/>
              </w:rPr>
              <w:t xml:space="preserve"> </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Загл.</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sidRPr="00B40F82">
              <w:rPr>
                <w:rFonts w:ascii="Times New Roman" w:hAnsi="Times New Roman" w:cs="Times New Roman"/>
                <w:color w:val="000000"/>
                <w:sz w:val="24"/>
                <w:szCs w:val="24"/>
                <w:lang w:val="ru-RU"/>
              </w:rPr>
              <w:t>титул.</w:t>
            </w:r>
            <w:r w:rsidRPr="00B40F82">
              <w:rPr>
                <w:lang w:val="ru-RU"/>
              </w:rPr>
              <w:t xml:space="preserve"> </w:t>
            </w:r>
            <w:r w:rsidRPr="00B40F82">
              <w:rPr>
                <w:rFonts w:ascii="Times New Roman" w:hAnsi="Times New Roman" w:cs="Times New Roman"/>
                <w:color w:val="000000"/>
                <w:sz w:val="24"/>
                <w:szCs w:val="24"/>
                <w:lang w:val="ru-RU"/>
              </w:rPr>
              <w:t>экрана.</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Pr>
                <w:rFonts w:ascii="Times New Roman" w:hAnsi="Times New Roman" w:cs="Times New Roman"/>
                <w:color w:val="000000"/>
                <w:sz w:val="24"/>
                <w:szCs w:val="24"/>
              </w:rPr>
              <w:t>URL</w:t>
            </w:r>
            <w:r w:rsidRPr="00B40F82">
              <w:rPr>
                <w:rFonts w:ascii="Times New Roman" w:hAnsi="Times New Roman" w:cs="Times New Roman"/>
                <w:color w:val="000000"/>
                <w:sz w:val="24"/>
                <w:szCs w:val="24"/>
                <w:lang w:val="ru-RU"/>
              </w:rPr>
              <w:t>:</w:t>
            </w:r>
            <w:r w:rsidRPr="00B40F82">
              <w:rPr>
                <w:lang w:val="ru-RU"/>
              </w:rPr>
              <w:t xml:space="preserve"> </w:t>
            </w:r>
            <w:r>
              <w:rPr>
                <w:rFonts w:ascii="Times New Roman" w:hAnsi="Times New Roman" w:cs="Times New Roman"/>
                <w:color w:val="000000"/>
                <w:sz w:val="24"/>
                <w:szCs w:val="24"/>
              </w:rPr>
              <w:t>https</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B40F82">
              <w:rPr>
                <w:rFonts w:ascii="Times New Roman" w:hAnsi="Times New Roman" w:cs="Times New Roman"/>
                <w:color w:val="000000"/>
                <w:sz w:val="24"/>
                <w:szCs w:val="24"/>
                <w:lang w:val="ru-RU"/>
              </w:rPr>
              <w:t>=2514.</w:t>
            </w:r>
            <w:r>
              <w:rPr>
                <w:rFonts w:ascii="Times New Roman" w:hAnsi="Times New Roman" w:cs="Times New Roman"/>
                <w:color w:val="000000"/>
                <w:sz w:val="24"/>
                <w:szCs w:val="24"/>
              </w:rPr>
              <w:t>pdf</w:t>
            </w:r>
            <w:r w:rsidRPr="00B40F82">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B40F82">
              <w:rPr>
                <w:rFonts w:ascii="Times New Roman" w:hAnsi="Times New Roman" w:cs="Times New Roman"/>
                <w:color w:val="000000"/>
                <w:sz w:val="24"/>
                <w:szCs w:val="24"/>
                <w:lang w:val="ru-RU"/>
              </w:rPr>
              <w:t>/1/1130298/2514.</w:t>
            </w:r>
            <w:r>
              <w:rPr>
                <w:rFonts w:ascii="Times New Roman" w:hAnsi="Times New Roman" w:cs="Times New Roman"/>
                <w:color w:val="000000"/>
                <w:sz w:val="24"/>
                <w:szCs w:val="24"/>
              </w:rPr>
              <w:t>pdf</w:t>
            </w:r>
            <w:r w:rsidRPr="00B40F82">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B40F82">
              <w:rPr>
                <w:lang w:val="ru-RU"/>
              </w:rPr>
              <w:t xml:space="preserve"> </w:t>
            </w:r>
            <w:r w:rsidRPr="00B40F82">
              <w:rPr>
                <w:rFonts w:ascii="Times New Roman" w:hAnsi="Times New Roman" w:cs="Times New Roman"/>
                <w:color w:val="000000"/>
                <w:sz w:val="24"/>
                <w:szCs w:val="24"/>
                <w:lang w:val="ru-RU"/>
              </w:rPr>
              <w:t>(дата</w:t>
            </w:r>
            <w:r w:rsidRPr="00B40F82">
              <w:rPr>
                <w:lang w:val="ru-RU"/>
              </w:rPr>
              <w:t xml:space="preserve"> </w:t>
            </w:r>
            <w:r w:rsidRPr="00B40F82">
              <w:rPr>
                <w:rFonts w:ascii="Times New Roman" w:hAnsi="Times New Roman" w:cs="Times New Roman"/>
                <w:color w:val="000000"/>
                <w:sz w:val="24"/>
                <w:szCs w:val="24"/>
                <w:lang w:val="ru-RU"/>
              </w:rPr>
              <w:t>обращения:</w:t>
            </w:r>
            <w:r w:rsidRPr="00B40F82">
              <w:rPr>
                <w:lang w:val="ru-RU"/>
              </w:rPr>
              <w:t xml:space="preserve"> </w:t>
            </w:r>
            <w:r w:rsidRPr="00B40F82">
              <w:rPr>
                <w:rFonts w:ascii="Times New Roman" w:hAnsi="Times New Roman" w:cs="Times New Roman"/>
                <w:color w:val="000000"/>
                <w:sz w:val="24"/>
                <w:szCs w:val="24"/>
                <w:lang w:val="ru-RU"/>
              </w:rPr>
              <w:t>14.05.2020).</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Макрообъект.</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Текст</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электронный.</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Сведения</w:t>
            </w:r>
            <w:r w:rsidRPr="00B40F82">
              <w:rPr>
                <w:lang w:val="ru-RU"/>
              </w:rPr>
              <w:t xml:space="preserve"> </w:t>
            </w:r>
            <w:r w:rsidRPr="00B40F82">
              <w:rPr>
                <w:rFonts w:ascii="Times New Roman" w:hAnsi="Times New Roman" w:cs="Times New Roman"/>
                <w:color w:val="000000"/>
                <w:sz w:val="24"/>
                <w:szCs w:val="24"/>
                <w:lang w:val="ru-RU"/>
              </w:rPr>
              <w:t>доступны</w:t>
            </w:r>
            <w:r w:rsidRPr="00B40F82">
              <w:rPr>
                <w:lang w:val="ru-RU"/>
              </w:rPr>
              <w:t xml:space="preserve"> </w:t>
            </w:r>
            <w:r w:rsidRPr="00B40F82">
              <w:rPr>
                <w:rFonts w:ascii="Times New Roman" w:hAnsi="Times New Roman" w:cs="Times New Roman"/>
                <w:color w:val="000000"/>
                <w:sz w:val="24"/>
                <w:szCs w:val="24"/>
                <w:lang w:val="ru-RU"/>
              </w:rPr>
              <w:t>также</w:t>
            </w:r>
            <w:r w:rsidRPr="00B40F82">
              <w:rPr>
                <w:lang w:val="ru-RU"/>
              </w:rPr>
              <w:t xml:space="preserve"> </w:t>
            </w:r>
            <w:r w:rsidRPr="00B40F82">
              <w:rPr>
                <w:rFonts w:ascii="Times New Roman" w:hAnsi="Times New Roman" w:cs="Times New Roman"/>
                <w:color w:val="000000"/>
                <w:sz w:val="24"/>
                <w:szCs w:val="24"/>
                <w:lang w:val="ru-RU"/>
              </w:rPr>
              <w:t>на</w:t>
            </w:r>
            <w:r w:rsidRPr="00B40F82">
              <w:rPr>
                <w:lang w:val="ru-RU"/>
              </w:rPr>
              <w:t xml:space="preserve"> </w:t>
            </w:r>
            <w:r>
              <w:rPr>
                <w:rFonts w:ascii="Times New Roman" w:hAnsi="Times New Roman" w:cs="Times New Roman"/>
                <w:color w:val="000000"/>
                <w:sz w:val="24"/>
                <w:szCs w:val="24"/>
              </w:rPr>
              <w:t>CD</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0F82">
              <w:rPr>
                <w:rFonts w:ascii="Times New Roman" w:hAnsi="Times New Roman" w:cs="Times New Roman"/>
                <w:color w:val="000000"/>
                <w:sz w:val="24"/>
                <w:szCs w:val="24"/>
                <w:lang w:val="ru-RU"/>
              </w:rPr>
              <w:t>.</w:t>
            </w:r>
            <w:r w:rsidRPr="00B40F82">
              <w:rPr>
                <w:lang w:val="ru-RU"/>
              </w:rPr>
              <w:t xml:space="preserve"> </w:t>
            </w:r>
          </w:p>
          <w:p w14:paraId="59E86C60" w14:textId="77777777" w:rsidR="00226EE9" w:rsidRPr="00C73CE9" w:rsidRDefault="00C73CE9">
            <w:pPr>
              <w:spacing w:after="0" w:line="240" w:lineRule="auto"/>
              <w:ind w:firstLine="756"/>
              <w:jc w:val="both"/>
              <w:rPr>
                <w:sz w:val="24"/>
                <w:szCs w:val="24"/>
                <w:lang w:val="ru-RU"/>
              </w:rPr>
            </w:pPr>
            <w:r w:rsidRPr="00C73CE9">
              <w:rPr>
                <w:lang w:val="ru-RU"/>
              </w:rPr>
              <w:t xml:space="preserve"> </w:t>
            </w:r>
          </w:p>
        </w:tc>
      </w:tr>
      <w:tr w:rsidR="00226EE9" w:rsidRPr="00B40F82" w14:paraId="71D78E99" w14:textId="77777777">
        <w:trPr>
          <w:trHeight w:hRule="exact" w:val="138"/>
        </w:trPr>
        <w:tc>
          <w:tcPr>
            <w:tcW w:w="9357" w:type="dxa"/>
          </w:tcPr>
          <w:p w14:paraId="415EEDDA" w14:textId="77777777" w:rsidR="00226EE9" w:rsidRPr="00C73CE9" w:rsidRDefault="00226EE9">
            <w:pPr>
              <w:rPr>
                <w:lang w:val="ru-RU"/>
              </w:rPr>
            </w:pPr>
          </w:p>
        </w:tc>
      </w:tr>
      <w:tr w:rsidR="00226EE9" w14:paraId="40DA1177" w14:textId="77777777">
        <w:trPr>
          <w:trHeight w:hRule="exact" w:val="285"/>
        </w:trPr>
        <w:tc>
          <w:tcPr>
            <w:tcW w:w="9370" w:type="dxa"/>
            <w:shd w:val="clear" w:color="000000" w:fill="FFFFFF"/>
            <w:tcMar>
              <w:left w:w="34" w:type="dxa"/>
              <w:right w:w="34" w:type="dxa"/>
            </w:tcMar>
          </w:tcPr>
          <w:p w14:paraId="75866B94" w14:textId="77777777" w:rsidR="00226EE9" w:rsidRDefault="00C73CE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226EE9" w:rsidRPr="00B40F82" w14:paraId="50D2BC17" w14:textId="77777777">
        <w:trPr>
          <w:trHeight w:hRule="exact" w:val="8398"/>
        </w:trPr>
        <w:tc>
          <w:tcPr>
            <w:tcW w:w="9370" w:type="dxa"/>
            <w:shd w:val="clear" w:color="000000" w:fill="FFFFFF"/>
            <w:tcMar>
              <w:left w:w="34" w:type="dxa"/>
              <w:right w:w="34" w:type="dxa"/>
            </w:tcMar>
          </w:tcPr>
          <w:p w14:paraId="13972F93" w14:textId="77777777" w:rsidR="00B40F82" w:rsidRPr="00B40F82" w:rsidRDefault="00B40F82" w:rsidP="00B40F82">
            <w:pPr>
              <w:spacing w:after="0" w:line="240" w:lineRule="auto"/>
              <w:ind w:firstLine="756"/>
              <w:jc w:val="both"/>
              <w:rPr>
                <w:sz w:val="24"/>
                <w:szCs w:val="24"/>
                <w:lang w:val="ru-RU"/>
              </w:rPr>
            </w:pPr>
            <w:r w:rsidRPr="00B40F82">
              <w:rPr>
                <w:rFonts w:ascii="Times New Roman" w:hAnsi="Times New Roman" w:cs="Times New Roman"/>
                <w:color w:val="000000"/>
                <w:sz w:val="24"/>
                <w:szCs w:val="24"/>
                <w:lang w:val="ru-RU"/>
              </w:rPr>
              <w:t>1.</w:t>
            </w:r>
            <w:r w:rsidRPr="00B40F82">
              <w:rPr>
                <w:lang w:val="ru-RU"/>
              </w:rPr>
              <w:t xml:space="preserve"> </w:t>
            </w:r>
            <w:r w:rsidRPr="00B40F82">
              <w:rPr>
                <w:rFonts w:ascii="Times New Roman" w:hAnsi="Times New Roman" w:cs="Times New Roman"/>
                <w:color w:val="000000"/>
                <w:sz w:val="24"/>
                <w:szCs w:val="24"/>
                <w:lang w:val="ru-RU"/>
              </w:rPr>
              <w:t>Кожухар,</w:t>
            </w:r>
            <w:r w:rsidRPr="00B40F82">
              <w:rPr>
                <w:lang w:val="ru-RU"/>
              </w:rPr>
              <w:t xml:space="preserve"> </w:t>
            </w:r>
            <w:r w:rsidRPr="00B40F82">
              <w:rPr>
                <w:rFonts w:ascii="Times New Roman" w:hAnsi="Times New Roman" w:cs="Times New Roman"/>
                <w:color w:val="000000"/>
                <w:sz w:val="24"/>
                <w:szCs w:val="24"/>
                <w:lang w:val="ru-RU"/>
              </w:rPr>
              <w:t>В.</w:t>
            </w:r>
            <w:r w:rsidRPr="00B40F82">
              <w:rPr>
                <w:lang w:val="ru-RU"/>
              </w:rPr>
              <w:t xml:space="preserve"> </w:t>
            </w:r>
            <w:r w:rsidRPr="00B40F82">
              <w:rPr>
                <w:rFonts w:ascii="Times New Roman" w:hAnsi="Times New Roman" w:cs="Times New Roman"/>
                <w:color w:val="000000"/>
                <w:sz w:val="24"/>
                <w:szCs w:val="24"/>
                <w:lang w:val="ru-RU"/>
              </w:rPr>
              <w:t>М.</w:t>
            </w:r>
            <w:r w:rsidRPr="00B40F82">
              <w:rPr>
                <w:lang w:val="ru-RU"/>
              </w:rPr>
              <w:t xml:space="preserve"> </w:t>
            </w:r>
            <w:r w:rsidRPr="00B40F82">
              <w:rPr>
                <w:rFonts w:ascii="Times New Roman" w:hAnsi="Times New Roman" w:cs="Times New Roman"/>
                <w:color w:val="000000"/>
                <w:sz w:val="24"/>
                <w:szCs w:val="24"/>
                <w:lang w:val="ru-RU"/>
              </w:rPr>
              <w:t>Инновационный</w:t>
            </w:r>
            <w:r w:rsidRPr="00B40F82">
              <w:rPr>
                <w:lang w:val="ru-RU"/>
              </w:rPr>
              <w:t xml:space="preserve"> </w:t>
            </w:r>
            <w:r w:rsidRPr="00B40F82">
              <w:rPr>
                <w:rFonts w:ascii="Times New Roman" w:hAnsi="Times New Roman" w:cs="Times New Roman"/>
                <w:color w:val="000000"/>
                <w:sz w:val="24"/>
                <w:szCs w:val="24"/>
                <w:lang w:val="ru-RU"/>
              </w:rPr>
              <w:t>менеджмент[Электронный</w:t>
            </w:r>
            <w:r w:rsidRPr="00B40F82">
              <w:rPr>
                <w:lang w:val="ru-RU"/>
              </w:rPr>
              <w:t xml:space="preserve"> </w:t>
            </w:r>
            <w:r w:rsidRPr="00B40F82">
              <w:rPr>
                <w:rFonts w:ascii="Times New Roman" w:hAnsi="Times New Roman" w:cs="Times New Roman"/>
                <w:color w:val="000000"/>
                <w:sz w:val="24"/>
                <w:szCs w:val="24"/>
                <w:lang w:val="ru-RU"/>
              </w:rPr>
              <w:t>ресурс]:</w:t>
            </w:r>
            <w:r w:rsidRPr="00B40F82">
              <w:rPr>
                <w:lang w:val="ru-RU"/>
              </w:rPr>
              <w:t xml:space="preserve"> </w:t>
            </w:r>
            <w:r w:rsidRPr="00B40F82">
              <w:rPr>
                <w:rFonts w:ascii="Times New Roman" w:hAnsi="Times New Roman" w:cs="Times New Roman"/>
                <w:color w:val="000000"/>
                <w:sz w:val="24"/>
                <w:szCs w:val="24"/>
                <w:lang w:val="ru-RU"/>
              </w:rPr>
              <w:t>Учебное</w:t>
            </w:r>
            <w:r w:rsidRPr="00B40F82">
              <w:rPr>
                <w:lang w:val="ru-RU"/>
              </w:rPr>
              <w:t xml:space="preserve"> </w:t>
            </w:r>
            <w:r w:rsidRPr="00B40F82">
              <w:rPr>
                <w:rFonts w:ascii="Times New Roman" w:hAnsi="Times New Roman" w:cs="Times New Roman"/>
                <w:color w:val="000000"/>
                <w:sz w:val="24"/>
                <w:szCs w:val="24"/>
                <w:lang w:val="ru-RU"/>
              </w:rPr>
              <w:t>по-собие</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Кожухар</w:t>
            </w:r>
            <w:r w:rsidRPr="00B40F82">
              <w:rPr>
                <w:lang w:val="ru-RU"/>
              </w:rPr>
              <w:t xml:space="preserve"> </w:t>
            </w:r>
            <w:r w:rsidRPr="00B40F82">
              <w:rPr>
                <w:rFonts w:ascii="Times New Roman" w:hAnsi="Times New Roman" w:cs="Times New Roman"/>
                <w:color w:val="000000"/>
                <w:sz w:val="24"/>
                <w:szCs w:val="24"/>
                <w:lang w:val="ru-RU"/>
              </w:rPr>
              <w:t>В.М.</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М.:Дашков</w:t>
            </w:r>
            <w:r w:rsidRPr="00B40F82">
              <w:rPr>
                <w:lang w:val="ru-RU"/>
              </w:rPr>
              <w:t xml:space="preserve"> </w:t>
            </w:r>
            <w:r w:rsidRPr="00B40F82">
              <w:rPr>
                <w:rFonts w:ascii="Times New Roman" w:hAnsi="Times New Roman" w:cs="Times New Roman"/>
                <w:color w:val="000000"/>
                <w:sz w:val="24"/>
                <w:szCs w:val="24"/>
                <w:lang w:val="ru-RU"/>
              </w:rPr>
              <w:t>и</w:t>
            </w:r>
            <w:r w:rsidRPr="00B40F82">
              <w:rPr>
                <w:lang w:val="ru-RU"/>
              </w:rPr>
              <w:t xml:space="preserve"> </w:t>
            </w:r>
            <w:r w:rsidRPr="00B40F82">
              <w:rPr>
                <w:rFonts w:ascii="Times New Roman" w:hAnsi="Times New Roman" w:cs="Times New Roman"/>
                <w:color w:val="000000"/>
                <w:sz w:val="24"/>
                <w:szCs w:val="24"/>
                <w:lang w:val="ru-RU"/>
              </w:rPr>
              <w:t>К,</w:t>
            </w:r>
            <w:r w:rsidRPr="00B40F82">
              <w:rPr>
                <w:lang w:val="ru-RU"/>
              </w:rPr>
              <w:t xml:space="preserve"> </w:t>
            </w:r>
            <w:r w:rsidRPr="00B40F82">
              <w:rPr>
                <w:rFonts w:ascii="Times New Roman" w:hAnsi="Times New Roman" w:cs="Times New Roman"/>
                <w:color w:val="000000"/>
                <w:sz w:val="24"/>
                <w:szCs w:val="24"/>
                <w:lang w:val="ru-RU"/>
              </w:rPr>
              <w:t>2018.</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292</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Pr>
                <w:rFonts w:ascii="Times New Roman" w:hAnsi="Times New Roman" w:cs="Times New Roman"/>
                <w:color w:val="000000"/>
                <w:sz w:val="24"/>
                <w:szCs w:val="24"/>
              </w:rPr>
              <w:t>ISBN</w:t>
            </w:r>
            <w:r w:rsidRPr="00B40F82">
              <w:rPr>
                <w:lang w:val="ru-RU"/>
              </w:rPr>
              <w:t xml:space="preserve"> </w:t>
            </w:r>
            <w:r w:rsidRPr="00B40F82">
              <w:rPr>
                <w:rFonts w:ascii="Times New Roman" w:hAnsi="Times New Roman" w:cs="Times New Roman"/>
                <w:color w:val="000000"/>
                <w:sz w:val="24"/>
                <w:szCs w:val="24"/>
                <w:lang w:val="ru-RU"/>
              </w:rPr>
              <w:t>978-5-394-01047-7</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Режим</w:t>
            </w:r>
            <w:r w:rsidRPr="00B40F82">
              <w:rPr>
                <w:lang w:val="ru-RU"/>
              </w:rPr>
              <w:t xml:space="preserve"> </w:t>
            </w:r>
            <w:r w:rsidRPr="00B40F82">
              <w:rPr>
                <w:rFonts w:ascii="Times New Roman" w:hAnsi="Times New Roman" w:cs="Times New Roman"/>
                <w:color w:val="000000"/>
                <w:sz w:val="24"/>
                <w:szCs w:val="24"/>
                <w:lang w:val="ru-RU"/>
              </w:rPr>
              <w:t>доступа:</w:t>
            </w:r>
            <w:r w:rsidRPr="00B40F82">
              <w:rPr>
                <w:lang w:val="ru-RU"/>
              </w:rPr>
              <w:t xml:space="preserve"> </w:t>
            </w:r>
            <w:r>
              <w:rPr>
                <w:rFonts w:ascii="Times New Roman" w:hAnsi="Times New Roman" w:cs="Times New Roman"/>
                <w:color w:val="000000"/>
                <w:sz w:val="24"/>
                <w:szCs w:val="24"/>
              </w:rPr>
              <w:t>http</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B40F82">
              <w:rPr>
                <w:rFonts w:ascii="Times New Roman" w:hAnsi="Times New Roman" w:cs="Times New Roman"/>
                <w:color w:val="000000"/>
                <w:sz w:val="24"/>
                <w:szCs w:val="24"/>
                <w:lang w:val="ru-RU"/>
              </w:rPr>
              <w:t>2.</w:t>
            </w:r>
            <w:r>
              <w:rPr>
                <w:rFonts w:ascii="Times New Roman" w:hAnsi="Times New Roman" w:cs="Times New Roman"/>
                <w:color w:val="000000"/>
                <w:sz w:val="24"/>
                <w:szCs w:val="24"/>
              </w:rPr>
              <w:t>php</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B40F82">
              <w:rPr>
                <w:rFonts w:ascii="Times New Roman" w:hAnsi="Times New Roman" w:cs="Times New Roman"/>
                <w:color w:val="000000"/>
                <w:sz w:val="24"/>
                <w:szCs w:val="24"/>
                <w:lang w:val="ru-RU"/>
              </w:rPr>
              <w:t>=351616.</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Загл.с</w:t>
            </w:r>
            <w:r w:rsidRPr="00B40F82">
              <w:rPr>
                <w:lang w:val="ru-RU"/>
              </w:rPr>
              <w:t xml:space="preserve"> </w:t>
            </w:r>
            <w:r w:rsidRPr="00B40F82">
              <w:rPr>
                <w:rFonts w:ascii="Times New Roman" w:hAnsi="Times New Roman" w:cs="Times New Roman"/>
                <w:color w:val="000000"/>
                <w:sz w:val="24"/>
                <w:szCs w:val="24"/>
                <w:lang w:val="ru-RU"/>
              </w:rPr>
              <w:t>экрана</w:t>
            </w:r>
            <w:r w:rsidRPr="00B40F82">
              <w:rPr>
                <w:lang w:val="ru-RU"/>
              </w:rPr>
              <w:t xml:space="preserve"> </w:t>
            </w:r>
          </w:p>
          <w:p w14:paraId="2A08C8DC" w14:textId="77777777" w:rsidR="00B40F82" w:rsidRPr="00B40F82" w:rsidRDefault="00B40F82" w:rsidP="00B40F82">
            <w:pPr>
              <w:spacing w:after="0" w:line="240" w:lineRule="auto"/>
              <w:ind w:firstLine="756"/>
              <w:jc w:val="both"/>
              <w:rPr>
                <w:sz w:val="24"/>
                <w:szCs w:val="24"/>
                <w:lang w:val="ru-RU"/>
              </w:rPr>
            </w:pPr>
            <w:r w:rsidRPr="00B40F82">
              <w:rPr>
                <w:rFonts w:ascii="Times New Roman" w:hAnsi="Times New Roman" w:cs="Times New Roman"/>
                <w:color w:val="000000"/>
                <w:sz w:val="24"/>
                <w:szCs w:val="24"/>
                <w:lang w:val="ru-RU"/>
              </w:rPr>
              <w:t>2.</w:t>
            </w:r>
            <w:r w:rsidRPr="00B40F82">
              <w:rPr>
                <w:lang w:val="ru-RU"/>
              </w:rPr>
              <w:t xml:space="preserve"> </w:t>
            </w:r>
            <w:r w:rsidRPr="00B40F82">
              <w:rPr>
                <w:rFonts w:ascii="Times New Roman" w:hAnsi="Times New Roman" w:cs="Times New Roman"/>
                <w:color w:val="000000"/>
                <w:sz w:val="24"/>
                <w:szCs w:val="24"/>
                <w:lang w:val="ru-RU"/>
              </w:rPr>
              <w:t>Свиридова</w:t>
            </w:r>
            <w:r w:rsidRPr="00B40F82">
              <w:rPr>
                <w:lang w:val="ru-RU"/>
              </w:rPr>
              <w:t xml:space="preserve"> </w:t>
            </w:r>
            <w:r w:rsidRPr="00B40F82">
              <w:rPr>
                <w:rFonts w:ascii="Times New Roman" w:hAnsi="Times New Roman" w:cs="Times New Roman"/>
                <w:color w:val="000000"/>
                <w:sz w:val="24"/>
                <w:szCs w:val="24"/>
                <w:lang w:val="ru-RU"/>
              </w:rPr>
              <w:t>Г.</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sidRPr="00B40F82">
              <w:rPr>
                <w:rFonts w:ascii="Times New Roman" w:hAnsi="Times New Roman" w:cs="Times New Roman"/>
                <w:color w:val="000000"/>
                <w:sz w:val="24"/>
                <w:szCs w:val="24"/>
                <w:lang w:val="ru-RU"/>
              </w:rPr>
              <w:t>Инновационный</w:t>
            </w:r>
            <w:r w:rsidRPr="00B40F82">
              <w:rPr>
                <w:lang w:val="ru-RU"/>
              </w:rPr>
              <w:t xml:space="preserve"> </w:t>
            </w:r>
            <w:r w:rsidRPr="00B40F82">
              <w:rPr>
                <w:rFonts w:ascii="Times New Roman" w:hAnsi="Times New Roman" w:cs="Times New Roman"/>
                <w:color w:val="000000"/>
                <w:sz w:val="24"/>
                <w:szCs w:val="24"/>
                <w:lang w:val="ru-RU"/>
              </w:rPr>
              <w:t>менеджмент</w:t>
            </w:r>
            <w:r w:rsidRPr="00B40F82">
              <w:rPr>
                <w:lang w:val="ru-RU"/>
              </w:rPr>
              <w:t xml:space="preserve"> </w:t>
            </w:r>
            <w:r w:rsidRPr="00B40F82">
              <w:rPr>
                <w:rFonts w:ascii="Times New Roman" w:hAnsi="Times New Roman" w:cs="Times New Roman"/>
                <w:color w:val="000000"/>
                <w:sz w:val="24"/>
                <w:szCs w:val="24"/>
                <w:lang w:val="ru-RU"/>
              </w:rPr>
              <w:t>[Электронный</w:t>
            </w:r>
            <w:r w:rsidRPr="00B40F82">
              <w:rPr>
                <w:lang w:val="ru-RU"/>
              </w:rPr>
              <w:t xml:space="preserve"> </w:t>
            </w:r>
            <w:r w:rsidRPr="00B40F82">
              <w:rPr>
                <w:rFonts w:ascii="Times New Roman" w:hAnsi="Times New Roman" w:cs="Times New Roman"/>
                <w:color w:val="000000"/>
                <w:sz w:val="24"/>
                <w:szCs w:val="24"/>
                <w:lang w:val="ru-RU"/>
              </w:rPr>
              <w:t>ресурс]</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практикум</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Г.</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sidRPr="00B40F82">
              <w:rPr>
                <w:rFonts w:ascii="Times New Roman" w:hAnsi="Times New Roman" w:cs="Times New Roman"/>
                <w:color w:val="000000"/>
                <w:sz w:val="24"/>
                <w:szCs w:val="24"/>
                <w:lang w:val="ru-RU"/>
              </w:rPr>
              <w:t>Свиридова</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МГТУ.</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[2-е</w:t>
            </w:r>
            <w:r w:rsidRPr="00B40F82">
              <w:rPr>
                <w:lang w:val="ru-RU"/>
              </w:rPr>
              <w:t xml:space="preserve"> </w:t>
            </w:r>
            <w:r w:rsidRPr="00B40F82">
              <w:rPr>
                <w:rFonts w:ascii="Times New Roman" w:hAnsi="Times New Roman" w:cs="Times New Roman"/>
                <w:color w:val="000000"/>
                <w:sz w:val="24"/>
                <w:szCs w:val="24"/>
                <w:lang w:val="ru-RU"/>
              </w:rPr>
              <w:t>изд.,</w:t>
            </w:r>
            <w:r w:rsidRPr="00B40F82">
              <w:rPr>
                <w:lang w:val="ru-RU"/>
              </w:rPr>
              <w:t xml:space="preserve"> </w:t>
            </w:r>
            <w:r w:rsidRPr="00B40F82">
              <w:rPr>
                <w:rFonts w:ascii="Times New Roman" w:hAnsi="Times New Roman" w:cs="Times New Roman"/>
                <w:color w:val="000000"/>
                <w:sz w:val="24"/>
                <w:szCs w:val="24"/>
                <w:lang w:val="ru-RU"/>
              </w:rPr>
              <w:t>подгот.</w:t>
            </w:r>
            <w:r w:rsidRPr="00B40F82">
              <w:rPr>
                <w:lang w:val="ru-RU"/>
              </w:rPr>
              <w:t xml:space="preserve"> </w:t>
            </w:r>
            <w:r w:rsidRPr="00B40F82">
              <w:rPr>
                <w:rFonts w:ascii="Times New Roman" w:hAnsi="Times New Roman" w:cs="Times New Roman"/>
                <w:color w:val="000000"/>
                <w:sz w:val="24"/>
                <w:szCs w:val="24"/>
                <w:lang w:val="ru-RU"/>
              </w:rPr>
              <w:t>по</w:t>
            </w:r>
            <w:r w:rsidRPr="00B40F82">
              <w:rPr>
                <w:lang w:val="ru-RU"/>
              </w:rPr>
              <w:t xml:space="preserve"> </w:t>
            </w:r>
            <w:r w:rsidRPr="00B40F82">
              <w:rPr>
                <w:rFonts w:ascii="Times New Roman" w:hAnsi="Times New Roman" w:cs="Times New Roman"/>
                <w:color w:val="000000"/>
                <w:sz w:val="24"/>
                <w:szCs w:val="24"/>
                <w:lang w:val="ru-RU"/>
              </w:rPr>
              <w:t>печ.</w:t>
            </w:r>
            <w:r w:rsidRPr="00B40F82">
              <w:rPr>
                <w:lang w:val="ru-RU"/>
              </w:rPr>
              <w:t xml:space="preserve"> </w:t>
            </w:r>
            <w:r w:rsidRPr="00B40F82">
              <w:rPr>
                <w:rFonts w:ascii="Times New Roman" w:hAnsi="Times New Roman" w:cs="Times New Roman"/>
                <w:color w:val="000000"/>
                <w:sz w:val="24"/>
                <w:szCs w:val="24"/>
                <w:lang w:val="ru-RU"/>
              </w:rPr>
              <w:t>изд.</w:t>
            </w:r>
            <w:r w:rsidRPr="00B40F82">
              <w:rPr>
                <w:lang w:val="ru-RU"/>
              </w:rPr>
              <w:t xml:space="preserve"> </w:t>
            </w:r>
            <w:r w:rsidRPr="00B40F82">
              <w:rPr>
                <w:rFonts w:ascii="Times New Roman" w:hAnsi="Times New Roman" w:cs="Times New Roman"/>
                <w:color w:val="000000"/>
                <w:sz w:val="24"/>
                <w:szCs w:val="24"/>
                <w:lang w:val="ru-RU"/>
              </w:rPr>
              <w:t>2016</w:t>
            </w:r>
            <w:r w:rsidRPr="00B40F82">
              <w:rPr>
                <w:lang w:val="ru-RU"/>
              </w:rPr>
              <w:t xml:space="preserve"> </w:t>
            </w:r>
            <w:r w:rsidRPr="00B40F82">
              <w:rPr>
                <w:rFonts w:ascii="Times New Roman" w:hAnsi="Times New Roman" w:cs="Times New Roman"/>
                <w:color w:val="000000"/>
                <w:sz w:val="24"/>
                <w:szCs w:val="24"/>
                <w:lang w:val="ru-RU"/>
              </w:rPr>
              <w:t>г.].</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Магнитогорск</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МГТУ,</w:t>
            </w:r>
            <w:r w:rsidRPr="00B40F82">
              <w:rPr>
                <w:lang w:val="ru-RU"/>
              </w:rPr>
              <w:t xml:space="preserve"> </w:t>
            </w:r>
            <w:r w:rsidRPr="00B40F82">
              <w:rPr>
                <w:rFonts w:ascii="Times New Roman" w:hAnsi="Times New Roman" w:cs="Times New Roman"/>
                <w:color w:val="000000"/>
                <w:sz w:val="24"/>
                <w:szCs w:val="24"/>
                <w:lang w:val="ru-RU"/>
              </w:rPr>
              <w:t>2017.</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1</w:t>
            </w:r>
            <w:r w:rsidRPr="00B40F82">
              <w:rPr>
                <w:lang w:val="ru-RU"/>
              </w:rPr>
              <w:t xml:space="preserve"> </w:t>
            </w:r>
            <w:r w:rsidRPr="00B40F82">
              <w:rPr>
                <w:rFonts w:ascii="Times New Roman" w:hAnsi="Times New Roman" w:cs="Times New Roman"/>
                <w:color w:val="000000"/>
                <w:sz w:val="24"/>
                <w:szCs w:val="24"/>
                <w:lang w:val="ru-RU"/>
              </w:rPr>
              <w:t>электрон.</w:t>
            </w:r>
            <w:r w:rsidRPr="00B40F82">
              <w:rPr>
                <w:lang w:val="ru-RU"/>
              </w:rPr>
              <w:t xml:space="preserve"> </w:t>
            </w:r>
            <w:r w:rsidRPr="00B40F82">
              <w:rPr>
                <w:rFonts w:ascii="Times New Roman" w:hAnsi="Times New Roman" w:cs="Times New Roman"/>
                <w:color w:val="000000"/>
                <w:sz w:val="24"/>
                <w:szCs w:val="24"/>
                <w:lang w:val="ru-RU"/>
              </w:rPr>
              <w:t>опт.</w:t>
            </w:r>
            <w:r w:rsidRPr="00B40F82">
              <w:rPr>
                <w:lang w:val="ru-RU"/>
              </w:rPr>
              <w:t xml:space="preserve"> </w:t>
            </w:r>
            <w:r w:rsidRPr="00B40F82">
              <w:rPr>
                <w:rFonts w:ascii="Times New Roman" w:hAnsi="Times New Roman" w:cs="Times New Roman"/>
                <w:color w:val="000000"/>
                <w:sz w:val="24"/>
                <w:szCs w:val="24"/>
                <w:lang w:val="ru-RU"/>
              </w:rPr>
              <w:t>диск</w:t>
            </w:r>
            <w:r w:rsidRPr="00B40F82">
              <w:rPr>
                <w:lang w:val="ru-RU"/>
              </w:rPr>
              <w:t xml:space="preserve"> </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Режим</w:t>
            </w:r>
            <w:r w:rsidRPr="00B40F82">
              <w:rPr>
                <w:lang w:val="ru-RU"/>
              </w:rPr>
              <w:t xml:space="preserve"> </w:t>
            </w:r>
            <w:r w:rsidRPr="00B40F82">
              <w:rPr>
                <w:rFonts w:ascii="Times New Roman" w:hAnsi="Times New Roman" w:cs="Times New Roman"/>
                <w:color w:val="000000"/>
                <w:sz w:val="24"/>
                <w:szCs w:val="24"/>
                <w:lang w:val="ru-RU"/>
              </w:rPr>
              <w:t>доступа:</w:t>
            </w:r>
            <w:r w:rsidRPr="00B40F82">
              <w:rPr>
                <w:lang w:val="ru-RU"/>
              </w:rPr>
              <w:t xml:space="preserve"> </w:t>
            </w:r>
            <w:r>
              <w:rPr>
                <w:rFonts w:ascii="Times New Roman" w:hAnsi="Times New Roman" w:cs="Times New Roman"/>
                <w:color w:val="000000"/>
                <w:sz w:val="24"/>
                <w:szCs w:val="24"/>
              </w:rPr>
              <w:t>https</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B40F82">
              <w:rPr>
                <w:rFonts w:ascii="Times New Roman" w:hAnsi="Times New Roman" w:cs="Times New Roman"/>
                <w:color w:val="000000"/>
                <w:sz w:val="24"/>
                <w:szCs w:val="24"/>
                <w:lang w:val="ru-RU"/>
              </w:rPr>
              <w:t>=2775.</w:t>
            </w:r>
            <w:r>
              <w:rPr>
                <w:rFonts w:ascii="Times New Roman" w:hAnsi="Times New Roman" w:cs="Times New Roman"/>
                <w:color w:val="000000"/>
                <w:sz w:val="24"/>
                <w:szCs w:val="24"/>
              </w:rPr>
              <w:t>pdf</w:t>
            </w:r>
            <w:r w:rsidRPr="00B40F82">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B40F82">
              <w:rPr>
                <w:rFonts w:ascii="Times New Roman" w:hAnsi="Times New Roman" w:cs="Times New Roman"/>
                <w:color w:val="000000"/>
                <w:sz w:val="24"/>
                <w:szCs w:val="24"/>
                <w:lang w:val="ru-RU"/>
              </w:rPr>
              <w:t>/1/1132911/2775.</w:t>
            </w:r>
            <w:r>
              <w:rPr>
                <w:rFonts w:ascii="Times New Roman" w:hAnsi="Times New Roman" w:cs="Times New Roman"/>
                <w:color w:val="000000"/>
                <w:sz w:val="24"/>
                <w:szCs w:val="24"/>
              </w:rPr>
              <w:t>pdf</w:t>
            </w:r>
            <w:r w:rsidRPr="00B40F82">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Макрообъект.</w:t>
            </w:r>
            <w:r w:rsidRPr="00B40F82">
              <w:rPr>
                <w:lang w:val="ru-RU"/>
              </w:rPr>
              <w:t xml:space="preserve"> </w:t>
            </w:r>
          </w:p>
          <w:p w14:paraId="2E0E6B14" w14:textId="77777777" w:rsidR="00B40F82" w:rsidRDefault="00B40F82" w:rsidP="00B40F82">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Свиридова,</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Инновационный</w:t>
            </w:r>
            <w:r>
              <w:t xml:space="preserve"> </w:t>
            </w:r>
            <w:r>
              <w:rPr>
                <w:rFonts w:ascii="Times New Roman" w:hAnsi="Times New Roman" w:cs="Times New Roman"/>
                <w:color w:val="000000"/>
                <w:sz w:val="24"/>
                <w:szCs w:val="24"/>
              </w:rPr>
              <w:t>менеджмент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Свиридова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[2-е</w:t>
            </w:r>
            <w:r>
              <w:t xml:space="preserve"> </w:t>
            </w:r>
            <w:r>
              <w:rPr>
                <w:rFonts w:ascii="Times New Roman" w:hAnsi="Times New Roman" w:cs="Times New Roman"/>
                <w:color w:val="000000"/>
                <w:sz w:val="24"/>
                <w:szCs w:val="24"/>
              </w:rPr>
              <w:t>изд.,</w:t>
            </w:r>
            <w:r>
              <w:t xml:space="preserve"> </w:t>
            </w:r>
            <w:r>
              <w:rPr>
                <w:rFonts w:ascii="Times New Roman" w:hAnsi="Times New Roman" w:cs="Times New Roman"/>
                <w:color w:val="000000"/>
                <w:sz w:val="24"/>
                <w:szCs w:val="24"/>
              </w:rPr>
              <w:t>подгот.</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печ.</w:t>
            </w:r>
            <w:r>
              <w:t xml:space="preserve"> </w:t>
            </w:r>
            <w:r>
              <w:rPr>
                <w:rFonts w:ascii="Times New Roman" w:hAnsi="Times New Roman" w:cs="Times New Roman"/>
                <w:color w:val="000000"/>
                <w:sz w:val="24"/>
                <w:szCs w:val="24"/>
              </w:rPr>
              <w:t>изд.</w:t>
            </w:r>
            <w:r>
              <w:t xml:space="preserve"> </w:t>
            </w:r>
            <w:r>
              <w:rPr>
                <w:rFonts w:ascii="Times New Roman" w:hAnsi="Times New Roman" w:cs="Times New Roman"/>
                <w:color w:val="000000"/>
                <w:sz w:val="24"/>
                <w:szCs w:val="24"/>
              </w:rPr>
              <w:t>2016</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r>
              <w:t xml:space="preserve"> </w:t>
            </w:r>
            <w:r>
              <w:rPr>
                <w:rFonts w:ascii="Times New Roman" w:hAnsi="Times New Roman" w:cs="Times New Roman"/>
                <w:color w:val="000000"/>
                <w:sz w:val="24"/>
                <w:szCs w:val="24"/>
              </w:rPr>
              <w:t>экрана.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https://magtu.informsystema.ru/uploader/fileUpload?name=2775.pdf&amp;show=dcatalogues/1/1132911/2775.pdf&amp;view=true</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14.05.2020).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14:paraId="7A2E98DB" w14:textId="77777777" w:rsidR="00B40F82" w:rsidRDefault="00B40F82" w:rsidP="00B40F82">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Дармилова,</w:t>
            </w:r>
            <w:r>
              <w:t xml:space="preserve"> </w:t>
            </w:r>
            <w:r>
              <w:rPr>
                <w:rFonts w:ascii="Times New Roman" w:hAnsi="Times New Roman" w:cs="Times New Roman"/>
                <w:color w:val="000000"/>
                <w:sz w:val="24"/>
                <w:szCs w:val="24"/>
              </w:rPr>
              <w:t>Ж.Д.</w:t>
            </w:r>
            <w:r>
              <w:t xml:space="preserve"> </w:t>
            </w:r>
            <w:r>
              <w:rPr>
                <w:rFonts w:ascii="Times New Roman" w:hAnsi="Times New Roman" w:cs="Times New Roman"/>
                <w:color w:val="000000"/>
                <w:sz w:val="24"/>
                <w:szCs w:val="24"/>
              </w:rPr>
              <w:t>Инновационный</w:t>
            </w:r>
            <w:r>
              <w:t xml:space="preserve"> </w:t>
            </w:r>
            <w:r>
              <w:rPr>
                <w:rFonts w:ascii="Times New Roman" w:hAnsi="Times New Roman" w:cs="Times New Roman"/>
                <w:color w:val="000000"/>
                <w:sz w:val="24"/>
                <w:szCs w:val="24"/>
              </w:rPr>
              <w:t>менеджмент:</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r>
              <w:t xml:space="preserve"> </w:t>
            </w:r>
            <w:r>
              <w:rPr>
                <w:rFonts w:ascii="Times New Roman" w:hAnsi="Times New Roman" w:cs="Times New Roman"/>
                <w:color w:val="000000"/>
                <w:sz w:val="24"/>
                <w:szCs w:val="24"/>
              </w:rPr>
              <w:t>Учебник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Ж.Д.</w:t>
            </w:r>
            <w:r>
              <w:t xml:space="preserve"> </w:t>
            </w:r>
            <w:r>
              <w:rPr>
                <w:rFonts w:ascii="Times New Roman" w:hAnsi="Times New Roman" w:cs="Times New Roman"/>
                <w:color w:val="000000"/>
                <w:sz w:val="24"/>
                <w:szCs w:val="24"/>
              </w:rPr>
              <w:t>Дармилова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«Дашков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2018.</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168с.</w:t>
            </w:r>
            <w:r>
              <w:t xml:space="preserve"> </w:t>
            </w:r>
            <w:r>
              <w:rPr>
                <w:rFonts w:ascii="Times New Roman" w:hAnsi="Times New Roman" w:cs="Times New Roman"/>
                <w:color w:val="000000"/>
                <w:sz w:val="24"/>
                <w:szCs w:val="24"/>
              </w:rPr>
              <w:t>(Учебники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вузов.</w:t>
            </w:r>
            <w:r>
              <w:t xml:space="preserve"> </w:t>
            </w:r>
            <w:r>
              <w:rPr>
                <w:rFonts w:ascii="Times New Roman" w:hAnsi="Times New Roman" w:cs="Times New Roman"/>
                <w:color w:val="000000"/>
                <w:sz w:val="24"/>
                <w:szCs w:val="24"/>
              </w:rPr>
              <w:t>Специаль-ная</w:t>
            </w:r>
            <w:r>
              <w:t xml:space="preserve"> </w:t>
            </w:r>
            <w:r>
              <w:rPr>
                <w:rFonts w:ascii="Times New Roman" w:hAnsi="Times New Roman" w:cs="Times New Roman"/>
                <w:color w:val="000000"/>
                <w:sz w:val="24"/>
                <w:szCs w:val="24"/>
              </w:rPr>
              <w:t>литература)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http://znanium.com/bookread2.php?book=415583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Загл.с</w:t>
            </w:r>
            <w:r>
              <w:t xml:space="preserve"> </w:t>
            </w:r>
            <w:r>
              <w:rPr>
                <w:rFonts w:ascii="Times New Roman" w:hAnsi="Times New Roman" w:cs="Times New Roman"/>
                <w:color w:val="000000"/>
                <w:sz w:val="24"/>
                <w:szCs w:val="24"/>
              </w:rPr>
              <w:t>экрана.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978-5-394-02123-7</w:t>
            </w:r>
            <w:r>
              <w:t xml:space="preserve"> </w:t>
            </w:r>
          </w:p>
          <w:p w14:paraId="68AB0B68" w14:textId="77777777" w:rsidR="00B40F82" w:rsidRDefault="00B40F82" w:rsidP="00B40F82">
            <w:pPr>
              <w:spacing w:after="0" w:line="240" w:lineRule="auto"/>
              <w:ind w:firstLine="756"/>
              <w:jc w:val="both"/>
              <w:rPr>
                <w:sz w:val="24"/>
                <w:szCs w:val="24"/>
              </w:rPr>
            </w:pP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Кожухар,</w:t>
            </w:r>
            <w:r>
              <w:t xml:space="preserve"> </w:t>
            </w:r>
            <w:r>
              <w:rPr>
                <w:rFonts w:ascii="Times New Roman" w:hAnsi="Times New Roman" w:cs="Times New Roman"/>
                <w:color w:val="000000"/>
                <w:sz w:val="24"/>
                <w:szCs w:val="24"/>
              </w:rPr>
              <w:t>В.М.</w:t>
            </w:r>
            <w:r>
              <w:t xml:space="preserve"> </w:t>
            </w:r>
            <w:r>
              <w:rPr>
                <w:rFonts w:ascii="Times New Roman" w:hAnsi="Times New Roman" w:cs="Times New Roman"/>
                <w:color w:val="000000"/>
                <w:sz w:val="24"/>
                <w:szCs w:val="24"/>
              </w:rPr>
              <w:t>Инновационный</w:t>
            </w:r>
            <w:r>
              <w:t xml:space="preserve"> </w:t>
            </w:r>
            <w:r>
              <w:rPr>
                <w:rFonts w:ascii="Times New Roman" w:hAnsi="Times New Roman" w:cs="Times New Roman"/>
                <w:color w:val="000000"/>
                <w:sz w:val="24"/>
                <w:szCs w:val="24"/>
              </w:rPr>
              <w:t>менеджмент:</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В.М.</w:t>
            </w:r>
            <w:r>
              <w:t xml:space="preserve"> </w:t>
            </w:r>
            <w:r>
              <w:rPr>
                <w:rFonts w:ascii="Times New Roman" w:hAnsi="Times New Roman" w:cs="Times New Roman"/>
                <w:color w:val="000000"/>
                <w:sz w:val="24"/>
                <w:szCs w:val="24"/>
              </w:rPr>
              <w:t>Кожухар</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«Дашков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292с.</w:t>
            </w:r>
            <w:r>
              <w:t xml:space="preserve"> </w:t>
            </w:r>
            <w:r>
              <w:rPr>
                <w:rFonts w:ascii="Times New Roman" w:hAnsi="Times New Roman" w:cs="Times New Roman"/>
                <w:color w:val="000000"/>
                <w:sz w:val="24"/>
                <w:szCs w:val="24"/>
              </w:rPr>
              <w:t>(Учебники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вузов.</w:t>
            </w:r>
            <w:r>
              <w:t xml:space="preserve"> </w:t>
            </w:r>
            <w:r>
              <w:rPr>
                <w:rFonts w:ascii="Times New Roman" w:hAnsi="Times New Roman" w:cs="Times New Roman"/>
                <w:color w:val="000000"/>
                <w:sz w:val="24"/>
                <w:szCs w:val="24"/>
              </w:rPr>
              <w:t>Спе-циальная</w:t>
            </w:r>
            <w:r>
              <w:t xml:space="preserve"> </w:t>
            </w:r>
            <w:r>
              <w:rPr>
                <w:rFonts w:ascii="Times New Roman" w:hAnsi="Times New Roman" w:cs="Times New Roman"/>
                <w:color w:val="000000"/>
                <w:sz w:val="24"/>
                <w:szCs w:val="24"/>
              </w:rPr>
              <w:t>литература)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http//portal</w:t>
            </w:r>
            <w:r>
              <w:t xml:space="preserve"> </w:t>
            </w:r>
            <w:r>
              <w:rPr>
                <w:rFonts w:ascii="Times New Roman" w:hAnsi="Times New Roman" w:cs="Times New Roman"/>
                <w:color w:val="000000"/>
                <w:sz w:val="24"/>
                <w:szCs w:val="24"/>
              </w:rPr>
              <w:t>magtu.ru,</w:t>
            </w:r>
            <w:r>
              <w:t xml:space="preserve"> </w:t>
            </w:r>
            <w:r>
              <w:rPr>
                <w:rFonts w:ascii="Times New Roman" w:hAnsi="Times New Roman" w:cs="Times New Roman"/>
                <w:color w:val="000000"/>
                <w:sz w:val="24"/>
                <w:szCs w:val="24"/>
              </w:rPr>
              <w:t>электронная</w:t>
            </w:r>
            <w:r>
              <w:t xml:space="preserve"> </w:t>
            </w:r>
            <w:r>
              <w:rPr>
                <w:rFonts w:ascii="Times New Roman" w:hAnsi="Times New Roman" w:cs="Times New Roman"/>
                <w:color w:val="000000"/>
                <w:sz w:val="24"/>
                <w:szCs w:val="24"/>
              </w:rPr>
              <w:t>библио-течная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«Лань».</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Загл.с</w:t>
            </w:r>
            <w:r>
              <w:t xml:space="preserve"> </w:t>
            </w:r>
            <w:r>
              <w:rPr>
                <w:rFonts w:ascii="Times New Roman" w:hAnsi="Times New Roman" w:cs="Times New Roman"/>
                <w:color w:val="000000"/>
                <w:sz w:val="24"/>
                <w:szCs w:val="24"/>
              </w:rPr>
              <w:t>экрана.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978-5-394-01047-7</w:t>
            </w:r>
            <w:r>
              <w:t xml:space="preserve"> </w:t>
            </w:r>
          </w:p>
          <w:p w14:paraId="04E18CBF" w14:textId="77777777" w:rsidR="00B40F82" w:rsidRDefault="00B40F82" w:rsidP="00B40F82">
            <w:pPr>
              <w:spacing w:after="0" w:line="240" w:lineRule="auto"/>
              <w:ind w:firstLine="756"/>
              <w:jc w:val="both"/>
              <w:rPr>
                <w:sz w:val="24"/>
                <w:szCs w:val="24"/>
              </w:rPr>
            </w:pPr>
            <w:r>
              <w:rPr>
                <w:rFonts w:ascii="Times New Roman" w:hAnsi="Times New Roman" w:cs="Times New Roman"/>
                <w:color w:val="000000"/>
                <w:sz w:val="24"/>
                <w:szCs w:val="24"/>
              </w:rPr>
              <w:t>6.</w:t>
            </w:r>
            <w:r>
              <w:t xml:space="preserve"> </w:t>
            </w:r>
            <w:r>
              <w:rPr>
                <w:rFonts w:ascii="Times New Roman" w:hAnsi="Times New Roman" w:cs="Times New Roman"/>
                <w:color w:val="000000"/>
                <w:sz w:val="24"/>
                <w:szCs w:val="24"/>
              </w:rPr>
              <w:t>Медынский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Инновационный</w:t>
            </w:r>
            <w:r>
              <w:t xml:space="preserve"> </w:t>
            </w:r>
            <w:r>
              <w:rPr>
                <w:rFonts w:ascii="Times New Roman" w:hAnsi="Times New Roman" w:cs="Times New Roman"/>
                <w:color w:val="000000"/>
                <w:sz w:val="24"/>
                <w:szCs w:val="24"/>
              </w:rPr>
              <w:t>менеджмент[Электронный</w:t>
            </w:r>
            <w:r>
              <w:t xml:space="preserve"> </w:t>
            </w:r>
            <w:r>
              <w:rPr>
                <w:rFonts w:ascii="Times New Roman" w:hAnsi="Times New Roman" w:cs="Times New Roman"/>
                <w:color w:val="000000"/>
                <w:sz w:val="24"/>
                <w:szCs w:val="24"/>
              </w:rPr>
              <w:t>ресурс]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учебник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В.Г.</w:t>
            </w:r>
            <w:r>
              <w:t xml:space="preserve"> </w:t>
            </w:r>
            <w:r>
              <w:rPr>
                <w:rFonts w:ascii="Times New Roman" w:hAnsi="Times New Roman" w:cs="Times New Roman"/>
                <w:color w:val="000000"/>
                <w:sz w:val="24"/>
                <w:szCs w:val="24"/>
              </w:rPr>
              <w:t>Медынский.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ИНФРА-М,</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295</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http://znanium.com/bookread2.php?book=768557.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экрана.</w:t>
            </w:r>
            <w:r>
              <w:t xml:space="preserve"> </w:t>
            </w:r>
          </w:p>
          <w:p w14:paraId="3D2BB530" w14:textId="5BE12771" w:rsidR="00226EE9" w:rsidRPr="00C73CE9" w:rsidRDefault="00B40F82" w:rsidP="00B40F82">
            <w:pPr>
              <w:spacing w:after="0" w:line="240" w:lineRule="auto"/>
              <w:ind w:firstLine="756"/>
              <w:jc w:val="both"/>
              <w:rPr>
                <w:sz w:val="24"/>
                <w:szCs w:val="24"/>
                <w:lang w:val="ru-RU"/>
              </w:rPr>
            </w:pP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Мухамедьяров</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Инновационный</w:t>
            </w:r>
            <w:r>
              <w:t xml:space="preserve"> </w:t>
            </w:r>
            <w:r>
              <w:rPr>
                <w:rFonts w:ascii="Times New Roman" w:hAnsi="Times New Roman" w:cs="Times New Roman"/>
                <w:color w:val="000000"/>
                <w:sz w:val="24"/>
                <w:szCs w:val="24"/>
              </w:rPr>
              <w:t>менеджмент[Электронный</w:t>
            </w:r>
            <w:r>
              <w:t xml:space="preserve"> </w:t>
            </w:r>
            <w:r>
              <w:rPr>
                <w:rFonts w:ascii="Times New Roman" w:hAnsi="Times New Roman" w:cs="Times New Roman"/>
                <w:color w:val="000000"/>
                <w:sz w:val="24"/>
                <w:szCs w:val="24"/>
              </w:rPr>
              <w:t>ресурс]:</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А.М.</w:t>
            </w:r>
            <w:r>
              <w:t xml:space="preserve"> </w:t>
            </w:r>
            <w:r>
              <w:rPr>
                <w:rFonts w:ascii="Times New Roman" w:hAnsi="Times New Roman" w:cs="Times New Roman"/>
                <w:color w:val="000000"/>
                <w:sz w:val="24"/>
                <w:szCs w:val="24"/>
              </w:rPr>
              <w:t>Мухамедьяров.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3-e</w:t>
            </w:r>
            <w:r>
              <w:t xml:space="preserve"> </w:t>
            </w:r>
            <w:r>
              <w:rPr>
                <w:rFonts w:ascii="Times New Roman" w:hAnsi="Times New Roman" w:cs="Times New Roman"/>
                <w:color w:val="000000"/>
                <w:sz w:val="24"/>
                <w:szCs w:val="24"/>
              </w:rPr>
              <w:t>изд.</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НИЦ</w:t>
            </w:r>
            <w:r>
              <w:t xml:space="preserve"> </w:t>
            </w:r>
            <w:r>
              <w:rPr>
                <w:rFonts w:ascii="Times New Roman" w:hAnsi="Times New Roman" w:cs="Times New Roman"/>
                <w:color w:val="000000"/>
                <w:sz w:val="24"/>
                <w:szCs w:val="24"/>
              </w:rPr>
              <w:t>ИНФРА-М,</w:t>
            </w:r>
            <w:r>
              <w:t xml:space="preserve"> </w:t>
            </w:r>
            <w:r>
              <w:rPr>
                <w:rFonts w:ascii="Times New Roman" w:hAnsi="Times New Roman" w:cs="Times New Roman"/>
                <w:color w:val="000000"/>
                <w:sz w:val="24"/>
                <w:szCs w:val="24"/>
              </w:rPr>
              <w:t>2014.</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191</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http://znanium.com/bookread2.php?book=405632.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Загл.с</w:t>
            </w:r>
            <w:r>
              <w:t xml:space="preserve"> </w:t>
            </w:r>
            <w:r>
              <w:rPr>
                <w:rFonts w:ascii="Times New Roman" w:hAnsi="Times New Roman" w:cs="Times New Roman"/>
                <w:color w:val="000000"/>
                <w:sz w:val="24"/>
                <w:szCs w:val="24"/>
              </w:rPr>
              <w:t>экрана</w:t>
            </w:r>
            <w:r w:rsidR="00C73CE9" w:rsidRPr="00C73CE9">
              <w:rPr>
                <w:lang w:val="ru-RU"/>
              </w:rPr>
              <w:t xml:space="preserve"> </w:t>
            </w:r>
          </w:p>
        </w:tc>
      </w:tr>
      <w:tr w:rsidR="00226EE9" w:rsidRPr="00B40F82" w14:paraId="2CB7033D" w14:textId="77777777">
        <w:trPr>
          <w:trHeight w:hRule="exact" w:val="138"/>
        </w:trPr>
        <w:tc>
          <w:tcPr>
            <w:tcW w:w="9357" w:type="dxa"/>
          </w:tcPr>
          <w:p w14:paraId="3F86AD66" w14:textId="77777777" w:rsidR="00226EE9" w:rsidRPr="00C73CE9" w:rsidRDefault="00226EE9">
            <w:pPr>
              <w:rPr>
                <w:lang w:val="ru-RU"/>
              </w:rPr>
            </w:pPr>
          </w:p>
        </w:tc>
      </w:tr>
      <w:tr w:rsidR="00226EE9" w14:paraId="2947EDF6" w14:textId="77777777">
        <w:trPr>
          <w:trHeight w:hRule="exact" w:val="285"/>
        </w:trPr>
        <w:tc>
          <w:tcPr>
            <w:tcW w:w="9370" w:type="dxa"/>
            <w:shd w:val="clear" w:color="000000" w:fill="FFFFFF"/>
            <w:tcMar>
              <w:left w:w="34" w:type="dxa"/>
              <w:right w:w="34" w:type="dxa"/>
            </w:tcMar>
          </w:tcPr>
          <w:p w14:paraId="04040531" w14:textId="77777777" w:rsidR="00226EE9" w:rsidRDefault="00C73CE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226EE9" w:rsidRPr="00B40F82" w14:paraId="31C389D1" w14:textId="77777777" w:rsidTr="00B40F82">
        <w:trPr>
          <w:trHeight w:hRule="exact" w:val="1587"/>
        </w:trPr>
        <w:tc>
          <w:tcPr>
            <w:tcW w:w="9370" w:type="dxa"/>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9356"/>
            </w:tblGrid>
            <w:tr w:rsidR="00B40F82" w:rsidRPr="00B40F82" w14:paraId="3F273B64" w14:textId="77777777" w:rsidTr="0014010F">
              <w:trPr>
                <w:trHeight w:hRule="exact" w:val="283"/>
              </w:trPr>
              <w:tc>
                <w:tcPr>
                  <w:tcW w:w="9370" w:type="dxa"/>
                  <w:shd w:val="clear" w:color="000000" w:fill="FFFFFF"/>
                  <w:tcMar>
                    <w:left w:w="34" w:type="dxa"/>
                    <w:right w:w="34" w:type="dxa"/>
                  </w:tcMar>
                </w:tcPr>
                <w:p w14:paraId="581BD780" w14:textId="77777777" w:rsidR="00B40F82" w:rsidRPr="00B40F82" w:rsidRDefault="00B40F82" w:rsidP="00B40F82">
                  <w:pPr>
                    <w:spacing w:after="0" w:line="240" w:lineRule="auto"/>
                    <w:ind w:firstLine="756"/>
                    <w:jc w:val="both"/>
                    <w:rPr>
                      <w:sz w:val="24"/>
                      <w:szCs w:val="24"/>
                      <w:lang w:val="ru-RU"/>
                    </w:rPr>
                  </w:pPr>
                  <w:r w:rsidRPr="00B40F82">
                    <w:rPr>
                      <w:rFonts w:ascii="Times New Roman" w:hAnsi="Times New Roman" w:cs="Times New Roman"/>
                      <w:color w:val="000000"/>
                      <w:sz w:val="24"/>
                      <w:szCs w:val="24"/>
                      <w:lang w:val="ru-RU"/>
                    </w:rPr>
                    <w:lastRenderedPageBreak/>
                    <w:t>1.</w:t>
                  </w:r>
                  <w:r w:rsidRPr="00B40F82">
                    <w:rPr>
                      <w:lang w:val="ru-RU"/>
                    </w:rPr>
                    <w:t xml:space="preserve"> </w:t>
                  </w:r>
                  <w:r w:rsidRPr="00B40F82">
                    <w:rPr>
                      <w:rFonts w:ascii="Times New Roman" w:hAnsi="Times New Roman" w:cs="Times New Roman"/>
                      <w:color w:val="000000"/>
                      <w:sz w:val="24"/>
                      <w:szCs w:val="24"/>
                      <w:lang w:val="ru-RU"/>
                    </w:rPr>
                    <w:t>Свиридова,</w:t>
                  </w:r>
                  <w:r w:rsidRPr="00B40F82">
                    <w:rPr>
                      <w:lang w:val="ru-RU"/>
                    </w:rPr>
                    <w:t xml:space="preserve"> </w:t>
                  </w:r>
                  <w:r w:rsidRPr="00B40F82">
                    <w:rPr>
                      <w:rFonts w:ascii="Times New Roman" w:hAnsi="Times New Roman" w:cs="Times New Roman"/>
                      <w:color w:val="000000"/>
                      <w:sz w:val="24"/>
                      <w:szCs w:val="24"/>
                      <w:lang w:val="ru-RU"/>
                    </w:rPr>
                    <w:t>Г.</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sidRPr="00B40F82">
                    <w:rPr>
                      <w:rFonts w:ascii="Times New Roman" w:hAnsi="Times New Roman" w:cs="Times New Roman"/>
                      <w:color w:val="000000"/>
                      <w:sz w:val="24"/>
                      <w:szCs w:val="24"/>
                      <w:lang w:val="ru-RU"/>
                    </w:rPr>
                    <w:t>Инновационный</w:t>
                  </w:r>
                  <w:r w:rsidRPr="00B40F82">
                    <w:rPr>
                      <w:lang w:val="ru-RU"/>
                    </w:rPr>
                    <w:t xml:space="preserve"> </w:t>
                  </w:r>
                  <w:r w:rsidRPr="00B40F82">
                    <w:rPr>
                      <w:rFonts w:ascii="Times New Roman" w:hAnsi="Times New Roman" w:cs="Times New Roman"/>
                      <w:color w:val="000000"/>
                      <w:sz w:val="24"/>
                      <w:szCs w:val="24"/>
                      <w:lang w:val="ru-RU"/>
                    </w:rPr>
                    <w:t>менеджмент</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практикум</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Г.</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sidRPr="00B40F82">
                    <w:rPr>
                      <w:rFonts w:ascii="Times New Roman" w:hAnsi="Times New Roman" w:cs="Times New Roman"/>
                      <w:color w:val="000000"/>
                      <w:sz w:val="24"/>
                      <w:szCs w:val="24"/>
                      <w:lang w:val="ru-RU"/>
                    </w:rPr>
                    <w:t>Свиридова</w:t>
                  </w:r>
                  <w:r w:rsidRPr="00B40F82">
                    <w:rPr>
                      <w:lang w:val="ru-RU"/>
                    </w:rPr>
                    <w:t xml:space="preserve"> </w:t>
                  </w:r>
                </w:p>
              </w:tc>
            </w:tr>
          </w:tbl>
          <w:p w14:paraId="5F1E48C3" w14:textId="77777777" w:rsidR="00B40F82" w:rsidRPr="00B40F82" w:rsidRDefault="00B40F82" w:rsidP="00B40F82">
            <w:pPr>
              <w:rPr>
                <w:sz w:val="0"/>
                <w:szCs w:val="0"/>
                <w:lang w:val="ru-RU"/>
              </w:rPr>
            </w:pPr>
            <w:r w:rsidRPr="00B40F82">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B40F82" w:rsidRPr="00B40F82" w14:paraId="7CF27562" w14:textId="77777777" w:rsidTr="00B40F82">
              <w:trPr>
                <w:trHeight w:hRule="exact" w:val="1701"/>
              </w:trPr>
              <w:tc>
                <w:tcPr>
                  <w:tcW w:w="9355" w:type="dxa"/>
                  <w:shd w:val="clear" w:color="000000" w:fill="FFFFFF"/>
                  <w:tcMar>
                    <w:left w:w="34" w:type="dxa"/>
                    <w:right w:w="34" w:type="dxa"/>
                  </w:tcMar>
                </w:tcPr>
                <w:p w14:paraId="27DA4E16" w14:textId="77777777" w:rsidR="00B40F82" w:rsidRPr="00B40F82" w:rsidRDefault="00B40F82" w:rsidP="00B40F82">
                  <w:pPr>
                    <w:spacing w:after="0" w:line="240" w:lineRule="auto"/>
                    <w:jc w:val="both"/>
                    <w:rPr>
                      <w:sz w:val="24"/>
                      <w:szCs w:val="24"/>
                      <w:lang w:val="ru-RU"/>
                    </w:rPr>
                  </w:pP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МГТУ.</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Магнитогорск</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МГТУ,</w:t>
                  </w:r>
                  <w:r w:rsidRPr="00B40F82">
                    <w:rPr>
                      <w:lang w:val="ru-RU"/>
                    </w:rPr>
                    <w:t xml:space="preserve"> </w:t>
                  </w:r>
                  <w:r w:rsidRPr="00B40F82">
                    <w:rPr>
                      <w:rFonts w:ascii="Times New Roman" w:hAnsi="Times New Roman" w:cs="Times New Roman"/>
                      <w:color w:val="000000"/>
                      <w:sz w:val="24"/>
                      <w:szCs w:val="24"/>
                      <w:lang w:val="ru-RU"/>
                    </w:rPr>
                    <w:t>2016.</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123</w:t>
                  </w:r>
                  <w:r w:rsidRPr="00B40F82">
                    <w:rPr>
                      <w:lang w:val="ru-RU"/>
                    </w:rPr>
                    <w:t xml:space="preserve"> </w:t>
                  </w:r>
                  <w:r w:rsidRPr="00B40F82">
                    <w:rPr>
                      <w:rFonts w:ascii="Times New Roman" w:hAnsi="Times New Roman" w:cs="Times New Roman"/>
                      <w:color w:val="000000"/>
                      <w:sz w:val="24"/>
                      <w:szCs w:val="24"/>
                      <w:lang w:val="ru-RU"/>
                    </w:rPr>
                    <w:t>с.</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ил.,</w:t>
                  </w:r>
                  <w:r w:rsidRPr="00B40F82">
                    <w:rPr>
                      <w:lang w:val="ru-RU"/>
                    </w:rPr>
                    <w:t xml:space="preserve"> </w:t>
                  </w:r>
                  <w:r w:rsidRPr="00B40F82">
                    <w:rPr>
                      <w:rFonts w:ascii="Times New Roman" w:hAnsi="Times New Roman" w:cs="Times New Roman"/>
                      <w:color w:val="000000"/>
                      <w:sz w:val="24"/>
                      <w:szCs w:val="24"/>
                      <w:lang w:val="ru-RU"/>
                    </w:rPr>
                    <w:t>табл.</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Pr>
                      <w:rFonts w:ascii="Times New Roman" w:hAnsi="Times New Roman" w:cs="Times New Roman"/>
                      <w:color w:val="000000"/>
                      <w:sz w:val="24"/>
                      <w:szCs w:val="24"/>
                    </w:rPr>
                    <w:t>URL</w:t>
                  </w:r>
                  <w:r w:rsidRPr="00B40F82">
                    <w:rPr>
                      <w:rFonts w:ascii="Times New Roman" w:hAnsi="Times New Roman" w:cs="Times New Roman"/>
                      <w:color w:val="000000"/>
                      <w:sz w:val="24"/>
                      <w:szCs w:val="24"/>
                      <w:lang w:val="ru-RU"/>
                    </w:rPr>
                    <w:t>:</w:t>
                  </w:r>
                  <w:r w:rsidRPr="00B40F82">
                    <w:rPr>
                      <w:lang w:val="ru-RU"/>
                    </w:rPr>
                    <w:t xml:space="preserve"> </w:t>
                  </w:r>
                  <w:r>
                    <w:rPr>
                      <w:rFonts w:ascii="Times New Roman" w:hAnsi="Times New Roman" w:cs="Times New Roman"/>
                      <w:color w:val="000000"/>
                      <w:sz w:val="24"/>
                      <w:szCs w:val="24"/>
                    </w:rPr>
                    <w:t>https</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B40F82">
                    <w:rPr>
                      <w:rFonts w:ascii="Times New Roman" w:hAnsi="Times New Roman" w:cs="Times New Roman"/>
                      <w:color w:val="000000"/>
                      <w:sz w:val="24"/>
                      <w:szCs w:val="24"/>
                      <w:lang w:val="ru-RU"/>
                    </w:rPr>
                    <w:t>=2900.</w:t>
                  </w:r>
                  <w:r>
                    <w:rPr>
                      <w:rFonts w:ascii="Times New Roman" w:hAnsi="Times New Roman" w:cs="Times New Roman"/>
                      <w:color w:val="000000"/>
                      <w:sz w:val="24"/>
                      <w:szCs w:val="24"/>
                    </w:rPr>
                    <w:t>pdf</w:t>
                  </w:r>
                  <w:r w:rsidRPr="00B40F82">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B40F82">
                    <w:rPr>
                      <w:rFonts w:ascii="Times New Roman" w:hAnsi="Times New Roman" w:cs="Times New Roman"/>
                      <w:color w:val="000000"/>
                      <w:sz w:val="24"/>
                      <w:szCs w:val="24"/>
                      <w:lang w:val="ru-RU"/>
                    </w:rPr>
                    <w:t>/1/1134325/2900.</w:t>
                  </w:r>
                  <w:r>
                    <w:rPr>
                      <w:rFonts w:ascii="Times New Roman" w:hAnsi="Times New Roman" w:cs="Times New Roman"/>
                      <w:color w:val="000000"/>
                      <w:sz w:val="24"/>
                      <w:szCs w:val="24"/>
                    </w:rPr>
                    <w:t>pdf</w:t>
                  </w:r>
                  <w:r w:rsidRPr="00B40F82">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B40F82">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B40F82">
                    <w:rPr>
                      <w:lang w:val="ru-RU"/>
                    </w:rPr>
                    <w:t xml:space="preserve"> </w:t>
                  </w:r>
                  <w:r w:rsidRPr="00B40F82">
                    <w:rPr>
                      <w:rFonts w:ascii="Times New Roman" w:hAnsi="Times New Roman" w:cs="Times New Roman"/>
                      <w:color w:val="000000"/>
                      <w:sz w:val="24"/>
                      <w:szCs w:val="24"/>
                      <w:lang w:val="ru-RU"/>
                    </w:rPr>
                    <w:t>(дата</w:t>
                  </w:r>
                  <w:r w:rsidRPr="00B40F82">
                    <w:rPr>
                      <w:lang w:val="ru-RU"/>
                    </w:rPr>
                    <w:t xml:space="preserve"> </w:t>
                  </w:r>
                  <w:r w:rsidRPr="00B40F82">
                    <w:rPr>
                      <w:rFonts w:ascii="Times New Roman" w:hAnsi="Times New Roman" w:cs="Times New Roman"/>
                      <w:color w:val="000000"/>
                      <w:sz w:val="24"/>
                      <w:szCs w:val="24"/>
                      <w:lang w:val="ru-RU"/>
                    </w:rPr>
                    <w:t>обращения:</w:t>
                  </w:r>
                  <w:r w:rsidRPr="00B40F82">
                    <w:rPr>
                      <w:lang w:val="ru-RU"/>
                    </w:rPr>
                    <w:t xml:space="preserve"> </w:t>
                  </w:r>
                  <w:r w:rsidRPr="00B40F82">
                    <w:rPr>
                      <w:rFonts w:ascii="Times New Roman" w:hAnsi="Times New Roman" w:cs="Times New Roman"/>
                      <w:color w:val="000000"/>
                      <w:sz w:val="24"/>
                      <w:szCs w:val="24"/>
                      <w:lang w:val="ru-RU"/>
                    </w:rPr>
                    <w:t>14.05.2020).</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Макрообъект.</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Текст</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электронный.</w:t>
                  </w:r>
                  <w:r w:rsidRPr="00B40F82">
                    <w:rPr>
                      <w:lang w:val="ru-RU"/>
                    </w:rPr>
                    <w:t xml:space="preserve"> </w:t>
                  </w:r>
                  <w:r w:rsidRPr="00B40F82">
                    <w:rPr>
                      <w:rFonts w:ascii="Times New Roman" w:hAnsi="Times New Roman" w:cs="Times New Roman"/>
                      <w:color w:val="000000"/>
                      <w:sz w:val="24"/>
                      <w:szCs w:val="24"/>
                      <w:lang w:val="ru-RU"/>
                    </w:rPr>
                    <w:t>-</w:t>
                  </w:r>
                  <w:r w:rsidRPr="00B40F82">
                    <w:rPr>
                      <w:lang w:val="ru-RU"/>
                    </w:rPr>
                    <w:t xml:space="preserve"> </w:t>
                  </w:r>
                  <w:r w:rsidRPr="00B40F82">
                    <w:rPr>
                      <w:rFonts w:ascii="Times New Roman" w:hAnsi="Times New Roman" w:cs="Times New Roman"/>
                      <w:color w:val="000000"/>
                      <w:sz w:val="24"/>
                      <w:szCs w:val="24"/>
                      <w:lang w:val="ru-RU"/>
                    </w:rPr>
                    <w:t>Имеется</w:t>
                  </w:r>
                  <w:r w:rsidRPr="00B40F82">
                    <w:rPr>
                      <w:lang w:val="ru-RU"/>
                    </w:rPr>
                    <w:t xml:space="preserve"> </w:t>
                  </w:r>
                  <w:r w:rsidRPr="00B40F82">
                    <w:rPr>
                      <w:rFonts w:ascii="Times New Roman" w:hAnsi="Times New Roman" w:cs="Times New Roman"/>
                      <w:color w:val="000000"/>
                      <w:sz w:val="24"/>
                      <w:szCs w:val="24"/>
                      <w:lang w:val="ru-RU"/>
                    </w:rPr>
                    <w:t>печатный</w:t>
                  </w:r>
                  <w:r w:rsidRPr="00B40F82">
                    <w:rPr>
                      <w:lang w:val="ru-RU"/>
                    </w:rPr>
                    <w:t xml:space="preserve"> </w:t>
                  </w:r>
                  <w:r w:rsidRPr="00B40F82">
                    <w:rPr>
                      <w:rFonts w:ascii="Times New Roman" w:hAnsi="Times New Roman" w:cs="Times New Roman"/>
                      <w:color w:val="000000"/>
                      <w:sz w:val="24"/>
                      <w:szCs w:val="24"/>
                      <w:lang w:val="ru-RU"/>
                    </w:rPr>
                    <w:t>аналог.</w:t>
                  </w:r>
                  <w:r w:rsidRPr="00B40F82">
                    <w:rPr>
                      <w:lang w:val="ru-RU"/>
                    </w:rPr>
                    <w:t xml:space="preserve"> </w:t>
                  </w:r>
                </w:p>
              </w:tc>
            </w:tr>
          </w:tbl>
          <w:p w14:paraId="4780C2F2" w14:textId="2D4F5926" w:rsidR="00226EE9" w:rsidRPr="00B40F82" w:rsidRDefault="00226EE9">
            <w:pPr>
              <w:spacing w:after="0" w:line="240" w:lineRule="auto"/>
              <w:ind w:firstLine="756"/>
              <w:jc w:val="both"/>
              <w:rPr>
                <w:sz w:val="24"/>
                <w:szCs w:val="24"/>
                <w:lang w:val="ru-RU"/>
              </w:rPr>
            </w:pPr>
          </w:p>
        </w:tc>
      </w:tr>
    </w:tbl>
    <w:p w14:paraId="358AF0D7" w14:textId="77777777" w:rsidR="00226EE9" w:rsidRPr="00B40F82" w:rsidRDefault="00C73CE9">
      <w:pPr>
        <w:rPr>
          <w:sz w:val="0"/>
          <w:szCs w:val="0"/>
          <w:lang w:val="ru-RU"/>
        </w:rPr>
      </w:pPr>
      <w:r w:rsidRPr="00B40F82">
        <w:rPr>
          <w:lang w:val="ru-RU"/>
        </w:rPr>
        <w:br w:type="page"/>
      </w: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226EE9" w:rsidRPr="00B40F82" w14:paraId="582EB4A7" w14:textId="77777777" w:rsidTr="00B40F82">
        <w:trPr>
          <w:trHeight w:hRule="exact" w:val="285"/>
        </w:trPr>
        <w:tc>
          <w:tcPr>
            <w:tcW w:w="9424" w:type="dxa"/>
            <w:gridSpan w:val="5"/>
            <w:shd w:val="clear" w:color="000000" w:fill="FFFFFF"/>
            <w:tcMar>
              <w:left w:w="34" w:type="dxa"/>
              <w:right w:w="34" w:type="dxa"/>
            </w:tcMar>
          </w:tcPr>
          <w:p w14:paraId="2E4640BF" w14:textId="77777777" w:rsidR="00226EE9" w:rsidRPr="00B40F82" w:rsidRDefault="00C73CE9">
            <w:pPr>
              <w:spacing w:after="0" w:line="240" w:lineRule="auto"/>
              <w:jc w:val="both"/>
              <w:rPr>
                <w:sz w:val="24"/>
                <w:szCs w:val="24"/>
                <w:lang w:val="ru-RU"/>
              </w:rPr>
            </w:pPr>
            <w:r w:rsidRPr="00B40F82">
              <w:rPr>
                <w:lang w:val="ru-RU"/>
              </w:rPr>
              <w:lastRenderedPageBreak/>
              <w:t xml:space="preserve"> </w:t>
            </w:r>
          </w:p>
        </w:tc>
      </w:tr>
      <w:tr w:rsidR="00226EE9" w:rsidRPr="00B40F82" w14:paraId="5E12757C" w14:textId="77777777" w:rsidTr="00B40F82">
        <w:trPr>
          <w:trHeight w:hRule="exact" w:val="138"/>
        </w:trPr>
        <w:tc>
          <w:tcPr>
            <w:tcW w:w="340" w:type="dxa"/>
          </w:tcPr>
          <w:p w14:paraId="12D55FA2" w14:textId="77777777" w:rsidR="00226EE9" w:rsidRPr="00B40F82" w:rsidRDefault="00226EE9">
            <w:pPr>
              <w:rPr>
                <w:lang w:val="ru-RU"/>
              </w:rPr>
            </w:pPr>
          </w:p>
        </w:tc>
        <w:tc>
          <w:tcPr>
            <w:tcW w:w="2313" w:type="dxa"/>
          </w:tcPr>
          <w:p w14:paraId="1EC29216" w14:textId="77777777" w:rsidR="00226EE9" w:rsidRPr="00B40F82" w:rsidRDefault="00226EE9">
            <w:pPr>
              <w:rPr>
                <w:lang w:val="ru-RU"/>
              </w:rPr>
            </w:pPr>
          </w:p>
        </w:tc>
        <w:tc>
          <w:tcPr>
            <w:tcW w:w="3333" w:type="dxa"/>
          </w:tcPr>
          <w:p w14:paraId="296B0D5E" w14:textId="77777777" w:rsidR="00226EE9" w:rsidRPr="00B40F82" w:rsidRDefault="00226EE9">
            <w:pPr>
              <w:rPr>
                <w:lang w:val="ru-RU"/>
              </w:rPr>
            </w:pPr>
          </w:p>
        </w:tc>
        <w:tc>
          <w:tcPr>
            <w:tcW w:w="3321" w:type="dxa"/>
          </w:tcPr>
          <w:p w14:paraId="0AEC8B8B" w14:textId="77777777" w:rsidR="00226EE9" w:rsidRPr="00B40F82" w:rsidRDefault="00226EE9">
            <w:pPr>
              <w:rPr>
                <w:lang w:val="ru-RU"/>
              </w:rPr>
            </w:pPr>
          </w:p>
        </w:tc>
        <w:tc>
          <w:tcPr>
            <w:tcW w:w="117" w:type="dxa"/>
          </w:tcPr>
          <w:p w14:paraId="2FB21669" w14:textId="77777777" w:rsidR="00226EE9" w:rsidRPr="00B40F82" w:rsidRDefault="00226EE9">
            <w:pPr>
              <w:rPr>
                <w:lang w:val="ru-RU"/>
              </w:rPr>
            </w:pPr>
          </w:p>
        </w:tc>
      </w:tr>
      <w:tr w:rsidR="00226EE9" w:rsidRPr="00B40F82" w14:paraId="6CBD703B" w14:textId="77777777" w:rsidTr="00B40F82">
        <w:trPr>
          <w:trHeight w:hRule="exact" w:val="285"/>
        </w:trPr>
        <w:tc>
          <w:tcPr>
            <w:tcW w:w="9424" w:type="dxa"/>
            <w:gridSpan w:val="5"/>
            <w:shd w:val="clear" w:color="000000" w:fill="FFFFFF"/>
            <w:tcMar>
              <w:left w:w="34" w:type="dxa"/>
              <w:right w:w="34" w:type="dxa"/>
            </w:tcMar>
          </w:tcPr>
          <w:p w14:paraId="053210DC"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b/>
                <w:color w:val="000000"/>
                <w:sz w:val="24"/>
                <w:szCs w:val="24"/>
                <w:lang w:val="ru-RU"/>
              </w:rPr>
              <w:t>г)</w:t>
            </w:r>
            <w:r w:rsidRPr="00C73CE9">
              <w:rPr>
                <w:lang w:val="ru-RU"/>
              </w:rPr>
              <w:t xml:space="preserve"> </w:t>
            </w:r>
            <w:r w:rsidRPr="00C73CE9">
              <w:rPr>
                <w:rFonts w:ascii="Times New Roman" w:hAnsi="Times New Roman" w:cs="Times New Roman"/>
                <w:b/>
                <w:color w:val="000000"/>
                <w:sz w:val="24"/>
                <w:szCs w:val="24"/>
                <w:lang w:val="ru-RU"/>
              </w:rPr>
              <w:t>Программное</w:t>
            </w:r>
            <w:r w:rsidRPr="00C73CE9">
              <w:rPr>
                <w:lang w:val="ru-RU"/>
              </w:rPr>
              <w:t xml:space="preserve"> </w:t>
            </w:r>
            <w:r w:rsidRPr="00C73CE9">
              <w:rPr>
                <w:rFonts w:ascii="Times New Roman" w:hAnsi="Times New Roman" w:cs="Times New Roman"/>
                <w:b/>
                <w:color w:val="000000"/>
                <w:sz w:val="24"/>
                <w:szCs w:val="24"/>
                <w:lang w:val="ru-RU"/>
              </w:rPr>
              <w:t>обеспечение</w:t>
            </w:r>
            <w:r w:rsidRPr="00C73CE9">
              <w:rPr>
                <w:lang w:val="ru-RU"/>
              </w:rPr>
              <w:t xml:space="preserve"> </w:t>
            </w:r>
            <w:r w:rsidRPr="00C73CE9">
              <w:rPr>
                <w:rFonts w:ascii="Times New Roman" w:hAnsi="Times New Roman" w:cs="Times New Roman"/>
                <w:b/>
                <w:color w:val="000000"/>
                <w:sz w:val="24"/>
                <w:szCs w:val="24"/>
                <w:lang w:val="ru-RU"/>
              </w:rPr>
              <w:t>и</w:t>
            </w:r>
            <w:r w:rsidRPr="00C73CE9">
              <w:rPr>
                <w:lang w:val="ru-RU"/>
              </w:rPr>
              <w:t xml:space="preserve"> </w:t>
            </w:r>
            <w:r w:rsidRPr="00C73CE9">
              <w:rPr>
                <w:rFonts w:ascii="Times New Roman" w:hAnsi="Times New Roman" w:cs="Times New Roman"/>
                <w:b/>
                <w:color w:val="000000"/>
                <w:sz w:val="24"/>
                <w:szCs w:val="24"/>
                <w:lang w:val="ru-RU"/>
              </w:rPr>
              <w:t>Интернет-ресурсы:</w:t>
            </w:r>
            <w:r w:rsidRPr="00C73CE9">
              <w:rPr>
                <w:lang w:val="ru-RU"/>
              </w:rPr>
              <w:t xml:space="preserve"> </w:t>
            </w:r>
          </w:p>
        </w:tc>
      </w:tr>
      <w:tr w:rsidR="00226EE9" w:rsidRPr="00B40F82" w14:paraId="7AD31C53" w14:textId="77777777" w:rsidTr="00B40F82">
        <w:trPr>
          <w:trHeight w:hRule="exact" w:val="277"/>
        </w:trPr>
        <w:tc>
          <w:tcPr>
            <w:tcW w:w="9424" w:type="dxa"/>
            <w:gridSpan w:val="5"/>
            <w:shd w:val="clear" w:color="000000" w:fill="FFFFFF"/>
            <w:tcMar>
              <w:left w:w="34" w:type="dxa"/>
              <w:right w:w="34" w:type="dxa"/>
            </w:tcMar>
          </w:tcPr>
          <w:p w14:paraId="3A877CFF" w14:textId="77777777" w:rsidR="00226EE9" w:rsidRPr="00C73CE9" w:rsidRDefault="00C73CE9">
            <w:pPr>
              <w:spacing w:after="0" w:line="240" w:lineRule="auto"/>
              <w:ind w:firstLine="756"/>
              <w:jc w:val="both"/>
              <w:rPr>
                <w:sz w:val="24"/>
                <w:szCs w:val="24"/>
                <w:lang w:val="ru-RU"/>
              </w:rPr>
            </w:pPr>
            <w:r w:rsidRPr="00C73CE9">
              <w:rPr>
                <w:lang w:val="ru-RU"/>
              </w:rPr>
              <w:t xml:space="preserve"> </w:t>
            </w:r>
          </w:p>
        </w:tc>
      </w:tr>
      <w:tr w:rsidR="00226EE9" w:rsidRPr="00B40F82" w14:paraId="3ECC6FDA" w14:textId="77777777" w:rsidTr="00B40F82">
        <w:trPr>
          <w:trHeight w:hRule="exact" w:val="277"/>
        </w:trPr>
        <w:tc>
          <w:tcPr>
            <w:tcW w:w="340" w:type="dxa"/>
          </w:tcPr>
          <w:p w14:paraId="0FF28641" w14:textId="77777777" w:rsidR="00226EE9" w:rsidRPr="00C73CE9" w:rsidRDefault="00226EE9">
            <w:pPr>
              <w:rPr>
                <w:lang w:val="ru-RU"/>
              </w:rPr>
            </w:pPr>
          </w:p>
        </w:tc>
        <w:tc>
          <w:tcPr>
            <w:tcW w:w="2313" w:type="dxa"/>
          </w:tcPr>
          <w:p w14:paraId="661526E1" w14:textId="77777777" w:rsidR="00226EE9" w:rsidRPr="00C73CE9" w:rsidRDefault="00226EE9">
            <w:pPr>
              <w:rPr>
                <w:lang w:val="ru-RU"/>
              </w:rPr>
            </w:pPr>
          </w:p>
        </w:tc>
        <w:tc>
          <w:tcPr>
            <w:tcW w:w="3333" w:type="dxa"/>
          </w:tcPr>
          <w:p w14:paraId="54817994" w14:textId="77777777" w:rsidR="00226EE9" w:rsidRPr="00C73CE9" w:rsidRDefault="00226EE9">
            <w:pPr>
              <w:rPr>
                <w:lang w:val="ru-RU"/>
              </w:rPr>
            </w:pPr>
          </w:p>
        </w:tc>
        <w:tc>
          <w:tcPr>
            <w:tcW w:w="3321" w:type="dxa"/>
          </w:tcPr>
          <w:p w14:paraId="0621F591" w14:textId="77777777" w:rsidR="00226EE9" w:rsidRPr="00C73CE9" w:rsidRDefault="00226EE9">
            <w:pPr>
              <w:rPr>
                <w:lang w:val="ru-RU"/>
              </w:rPr>
            </w:pPr>
          </w:p>
        </w:tc>
        <w:tc>
          <w:tcPr>
            <w:tcW w:w="117" w:type="dxa"/>
          </w:tcPr>
          <w:p w14:paraId="5FD66423" w14:textId="77777777" w:rsidR="00226EE9" w:rsidRPr="00C73CE9" w:rsidRDefault="00226EE9">
            <w:pPr>
              <w:rPr>
                <w:lang w:val="ru-RU"/>
              </w:rPr>
            </w:pPr>
          </w:p>
        </w:tc>
      </w:tr>
      <w:tr w:rsidR="00226EE9" w14:paraId="4886D18E" w14:textId="77777777" w:rsidTr="00B40F82">
        <w:trPr>
          <w:trHeight w:hRule="exact" w:val="285"/>
        </w:trPr>
        <w:tc>
          <w:tcPr>
            <w:tcW w:w="9424" w:type="dxa"/>
            <w:gridSpan w:val="5"/>
            <w:shd w:val="clear" w:color="000000" w:fill="FFFFFF"/>
            <w:tcMar>
              <w:left w:w="34" w:type="dxa"/>
              <w:right w:w="34" w:type="dxa"/>
            </w:tcMar>
          </w:tcPr>
          <w:p w14:paraId="43EBCF91" w14:textId="77777777" w:rsidR="00226EE9" w:rsidRDefault="00C73CE9">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26EE9" w14:paraId="791B12EC" w14:textId="77777777" w:rsidTr="00B40F82">
        <w:trPr>
          <w:trHeight w:hRule="exact" w:val="555"/>
        </w:trPr>
        <w:tc>
          <w:tcPr>
            <w:tcW w:w="340" w:type="dxa"/>
          </w:tcPr>
          <w:p w14:paraId="7722134B" w14:textId="77777777" w:rsidR="00226EE9" w:rsidRDefault="00226EE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B14DC"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C3C6C"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6E8DB"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7" w:type="dxa"/>
          </w:tcPr>
          <w:p w14:paraId="702FE96E" w14:textId="77777777" w:rsidR="00226EE9" w:rsidRDefault="00226EE9"/>
        </w:tc>
      </w:tr>
      <w:tr w:rsidR="00226EE9" w14:paraId="32DDE247" w14:textId="77777777" w:rsidTr="00B40F82">
        <w:trPr>
          <w:trHeight w:hRule="exact" w:val="818"/>
        </w:trPr>
        <w:tc>
          <w:tcPr>
            <w:tcW w:w="340" w:type="dxa"/>
          </w:tcPr>
          <w:p w14:paraId="1EB1F294" w14:textId="77777777" w:rsidR="00226EE9" w:rsidRDefault="00226EE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3E192" w14:textId="77777777" w:rsidR="00226EE9" w:rsidRDefault="00C73C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174A8" w14:textId="77777777" w:rsidR="00226EE9" w:rsidRDefault="00C73CE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4529F9"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14:paraId="6A68003C" w14:textId="77777777" w:rsidR="00226EE9" w:rsidRDefault="00226EE9"/>
        </w:tc>
      </w:tr>
      <w:tr w:rsidR="00226EE9" w14:paraId="13E31D19" w14:textId="77777777" w:rsidTr="00B40F82">
        <w:trPr>
          <w:trHeight w:hRule="exact" w:val="555"/>
        </w:trPr>
        <w:tc>
          <w:tcPr>
            <w:tcW w:w="340" w:type="dxa"/>
          </w:tcPr>
          <w:p w14:paraId="053E8787" w14:textId="77777777" w:rsidR="00226EE9" w:rsidRDefault="00226EE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1EF54" w14:textId="77777777" w:rsidR="00226EE9" w:rsidRDefault="00C73C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74693" w14:textId="77777777" w:rsidR="00226EE9" w:rsidRDefault="00C73CE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4B662C"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14:paraId="7B9B679E" w14:textId="77777777" w:rsidR="00226EE9" w:rsidRDefault="00226EE9"/>
        </w:tc>
      </w:tr>
      <w:tr w:rsidR="00B40F82" w14:paraId="4242DB75" w14:textId="77777777" w:rsidTr="00B40F82">
        <w:trPr>
          <w:trHeight w:hRule="exact" w:val="1096"/>
        </w:trPr>
        <w:tc>
          <w:tcPr>
            <w:tcW w:w="340" w:type="dxa"/>
          </w:tcPr>
          <w:p w14:paraId="0AE015F0" w14:textId="77777777" w:rsidR="00B40F82" w:rsidRDefault="00B40F82" w:rsidP="00B40F8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64119" w14:textId="0C3D68CD" w:rsidR="00B40F82" w:rsidRDefault="00B40F82" w:rsidP="00B40F8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EC3CAA" w14:textId="789DC301" w:rsidR="00B40F82" w:rsidRDefault="00B40F82" w:rsidP="00B40F8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E024C5" w14:textId="0940796F" w:rsidR="00B40F82" w:rsidRDefault="00B40F82" w:rsidP="00B40F8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14:paraId="5DEF5954" w14:textId="77777777" w:rsidR="00B40F82" w:rsidRDefault="00B40F82" w:rsidP="00B40F82"/>
        </w:tc>
      </w:tr>
      <w:tr w:rsidR="00226EE9" w14:paraId="45E2ABB2" w14:textId="77777777" w:rsidTr="00B40F82">
        <w:trPr>
          <w:trHeight w:hRule="exact" w:val="285"/>
        </w:trPr>
        <w:tc>
          <w:tcPr>
            <w:tcW w:w="340" w:type="dxa"/>
          </w:tcPr>
          <w:p w14:paraId="19E9FF95" w14:textId="77777777" w:rsidR="00226EE9" w:rsidRDefault="00226EE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EB612" w14:textId="77777777" w:rsidR="00226EE9" w:rsidRDefault="00C73CE9">
            <w:pPr>
              <w:spacing w:after="0" w:line="240" w:lineRule="auto"/>
              <w:rPr>
                <w:sz w:val="24"/>
                <w:szCs w:val="24"/>
              </w:rPr>
            </w:pPr>
            <w:r>
              <w:rPr>
                <w:rFonts w:ascii="Times New Roman" w:hAnsi="Times New Roman" w:cs="Times New Roman"/>
                <w:color w:val="000000"/>
                <w:sz w:val="24"/>
                <w:szCs w:val="24"/>
              </w:rPr>
              <w:t>7Zip</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9B9A33" w14:textId="77777777" w:rsidR="00226EE9" w:rsidRDefault="00C73CE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738D9"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14:paraId="6ACC97A6" w14:textId="77777777" w:rsidR="00226EE9" w:rsidRDefault="00226EE9"/>
        </w:tc>
      </w:tr>
      <w:tr w:rsidR="00226EE9" w14:paraId="47C0975A" w14:textId="77777777" w:rsidTr="00B40F82">
        <w:trPr>
          <w:trHeight w:hRule="exact" w:val="138"/>
        </w:trPr>
        <w:tc>
          <w:tcPr>
            <w:tcW w:w="340" w:type="dxa"/>
          </w:tcPr>
          <w:p w14:paraId="23E1B730" w14:textId="77777777" w:rsidR="00226EE9" w:rsidRDefault="00226EE9"/>
        </w:tc>
        <w:tc>
          <w:tcPr>
            <w:tcW w:w="2313" w:type="dxa"/>
          </w:tcPr>
          <w:p w14:paraId="253D7904" w14:textId="77777777" w:rsidR="00226EE9" w:rsidRDefault="00226EE9"/>
        </w:tc>
        <w:tc>
          <w:tcPr>
            <w:tcW w:w="3333" w:type="dxa"/>
          </w:tcPr>
          <w:p w14:paraId="42585A5B" w14:textId="77777777" w:rsidR="00226EE9" w:rsidRDefault="00226EE9"/>
        </w:tc>
        <w:tc>
          <w:tcPr>
            <w:tcW w:w="3321" w:type="dxa"/>
          </w:tcPr>
          <w:p w14:paraId="528F2EF9" w14:textId="77777777" w:rsidR="00226EE9" w:rsidRDefault="00226EE9"/>
        </w:tc>
        <w:tc>
          <w:tcPr>
            <w:tcW w:w="117" w:type="dxa"/>
          </w:tcPr>
          <w:p w14:paraId="5A09DF19" w14:textId="77777777" w:rsidR="00226EE9" w:rsidRDefault="00226EE9"/>
        </w:tc>
      </w:tr>
      <w:tr w:rsidR="00226EE9" w:rsidRPr="00B40F82" w14:paraId="0978F9D8" w14:textId="77777777" w:rsidTr="00B40F82">
        <w:trPr>
          <w:trHeight w:hRule="exact" w:val="285"/>
        </w:trPr>
        <w:tc>
          <w:tcPr>
            <w:tcW w:w="9424" w:type="dxa"/>
            <w:gridSpan w:val="5"/>
            <w:shd w:val="clear" w:color="000000" w:fill="FFFFFF"/>
            <w:tcMar>
              <w:left w:w="34" w:type="dxa"/>
              <w:right w:w="34" w:type="dxa"/>
            </w:tcMar>
          </w:tcPr>
          <w:p w14:paraId="427B264C"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b/>
                <w:color w:val="000000"/>
                <w:sz w:val="24"/>
                <w:szCs w:val="24"/>
                <w:lang w:val="ru-RU"/>
              </w:rPr>
              <w:t>Профессиональные</w:t>
            </w:r>
            <w:r w:rsidRPr="00C73CE9">
              <w:rPr>
                <w:lang w:val="ru-RU"/>
              </w:rPr>
              <w:t xml:space="preserve"> </w:t>
            </w:r>
            <w:r w:rsidRPr="00C73CE9">
              <w:rPr>
                <w:rFonts w:ascii="Times New Roman" w:hAnsi="Times New Roman" w:cs="Times New Roman"/>
                <w:b/>
                <w:color w:val="000000"/>
                <w:sz w:val="24"/>
                <w:szCs w:val="24"/>
                <w:lang w:val="ru-RU"/>
              </w:rPr>
              <w:t>базы</w:t>
            </w:r>
            <w:r w:rsidRPr="00C73CE9">
              <w:rPr>
                <w:lang w:val="ru-RU"/>
              </w:rPr>
              <w:t xml:space="preserve"> </w:t>
            </w:r>
            <w:r w:rsidRPr="00C73CE9">
              <w:rPr>
                <w:rFonts w:ascii="Times New Roman" w:hAnsi="Times New Roman" w:cs="Times New Roman"/>
                <w:b/>
                <w:color w:val="000000"/>
                <w:sz w:val="24"/>
                <w:szCs w:val="24"/>
                <w:lang w:val="ru-RU"/>
              </w:rPr>
              <w:t>данных</w:t>
            </w:r>
            <w:r w:rsidRPr="00C73CE9">
              <w:rPr>
                <w:lang w:val="ru-RU"/>
              </w:rPr>
              <w:t xml:space="preserve"> </w:t>
            </w:r>
            <w:r w:rsidRPr="00C73CE9">
              <w:rPr>
                <w:rFonts w:ascii="Times New Roman" w:hAnsi="Times New Roman" w:cs="Times New Roman"/>
                <w:b/>
                <w:color w:val="000000"/>
                <w:sz w:val="24"/>
                <w:szCs w:val="24"/>
                <w:lang w:val="ru-RU"/>
              </w:rPr>
              <w:t>и</w:t>
            </w:r>
            <w:r w:rsidRPr="00C73CE9">
              <w:rPr>
                <w:lang w:val="ru-RU"/>
              </w:rPr>
              <w:t xml:space="preserve"> </w:t>
            </w:r>
            <w:r w:rsidRPr="00C73CE9">
              <w:rPr>
                <w:rFonts w:ascii="Times New Roman" w:hAnsi="Times New Roman" w:cs="Times New Roman"/>
                <w:b/>
                <w:color w:val="000000"/>
                <w:sz w:val="24"/>
                <w:szCs w:val="24"/>
                <w:lang w:val="ru-RU"/>
              </w:rPr>
              <w:t>информационные</w:t>
            </w:r>
            <w:r w:rsidRPr="00C73CE9">
              <w:rPr>
                <w:lang w:val="ru-RU"/>
              </w:rPr>
              <w:t xml:space="preserve"> </w:t>
            </w:r>
            <w:r w:rsidRPr="00C73CE9">
              <w:rPr>
                <w:rFonts w:ascii="Times New Roman" w:hAnsi="Times New Roman" w:cs="Times New Roman"/>
                <w:b/>
                <w:color w:val="000000"/>
                <w:sz w:val="24"/>
                <w:szCs w:val="24"/>
                <w:lang w:val="ru-RU"/>
              </w:rPr>
              <w:t>справочные</w:t>
            </w:r>
            <w:r w:rsidRPr="00C73CE9">
              <w:rPr>
                <w:lang w:val="ru-RU"/>
              </w:rPr>
              <w:t xml:space="preserve"> </w:t>
            </w:r>
            <w:r w:rsidRPr="00C73CE9">
              <w:rPr>
                <w:rFonts w:ascii="Times New Roman" w:hAnsi="Times New Roman" w:cs="Times New Roman"/>
                <w:b/>
                <w:color w:val="000000"/>
                <w:sz w:val="24"/>
                <w:szCs w:val="24"/>
                <w:lang w:val="ru-RU"/>
              </w:rPr>
              <w:t>системы</w:t>
            </w:r>
            <w:r w:rsidRPr="00C73CE9">
              <w:rPr>
                <w:lang w:val="ru-RU"/>
              </w:rPr>
              <w:t xml:space="preserve"> </w:t>
            </w:r>
          </w:p>
        </w:tc>
      </w:tr>
      <w:tr w:rsidR="00226EE9" w14:paraId="0DD7D392" w14:textId="77777777" w:rsidTr="00B40F82">
        <w:trPr>
          <w:trHeight w:hRule="exact" w:val="270"/>
        </w:trPr>
        <w:tc>
          <w:tcPr>
            <w:tcW w:w="340" w:type="dxa"/>
          </w:tcPr>
          <w:p w14:paraId="01158AD8" w14:textId="77777777" w:rsidR="00226EE9" w:rsidRPr="00C73CE9" w:rsidRDefault="00226EE9">
            <w:pPr>
              <w:rPr>
                <w:lang w:val="ru-RU"/>
              </w:rPr>
            </w:pPr>
          </w:p>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27C3CDD"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337AD32" w14:textId="77777777" w:rsidR="00226EE9" w:rsidRDefault="00C73CE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17" w:type="dxa"/>
          </w:tcPr>
          <w:p w14:paraId="69FC445F" w14:textId="77777777" w:rsidR="00226EE9" w:rsidRDefault="00226EE9"/>
        </w:tc>
      </w:tr>
      <w:tr w:rsidR="00226EE9" w14:paraId="530A87D1" w14:textId="77777777" w:rsidTr="00B40F82">
        <w:trPr>
          <w:trHeight w:hRule="exact" w:val="14"/>
        </w:trPr>
        <w:tc>
          <w:tcPr>
            <w:tcW w:w="340" w:type="dxa"/>
          </w:tcPr>
          <w:p w14:paraId="2BDC4076" w14:textId="77777777" w:rsidR="00226EE9" w:rsidRDefault="00226EE9"/>
        </w:tc>
        <w:tc>
          <w:tcPr>
            <w:tcW w:w="564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1C017"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Международная</w:t>
            </w:r>
            <w:r w:rsidRPr="00C73CE9">
              <w:rPr>
                <w:lang w:val="ru-RU"/>
              </w:rPr>
              <w:t xml:space="preserve"> </w:t>
            </w:r>
            <w:r w:rsidRPr="00C73CE9">
              <w:rPr>
                <w:rFonts w:ascii="Times New Roman" w:hAnsi="Times New Roman" w:cs="Times New Roman"/>
                <w:color w:val="000000"/>
                <w:sz w:val="24"/>
                <w:szCs w:val="24"/>
                <w:lang w:val="ru-RU"/>
              </w:rPr>
              <w:t>справочная</w:t>
            </w:r>
            <w:r w:rsidRPr="00C73CE9">
              <w:rPr>
                <w:lang w:val="ru-RU"/>
              </w:rPr>
              <w:t xml:space="preserve"> </w:t>
            </w:r>
            <w:r w:rsidRPr="00C73CE9">
              <w:rPr>
                <w:rFonts w:ascii="Times New Roman" w:hAnsi="Times New Roman" w:cs="Times New Roman"/>
                <w:color w:val="000000"/>
                <w:sz w:val="24"/>
                <w:szCs w:val="24"/>
                <w:lang w:val="ru-RU"/>
              </w:rPr>
              <w:t>система</w:t>
            </w:r>
            <w:r w:rsidRPr="00C73CE9">
              <w:rPr>
                <w:lang w:val="ru-RU"/>
              </w:rPr>
              <w:t xml:space="preserve"> </w:t>
            </w:r>
            <w:r w:rsidRPr="00C73CE9">
              <w:rPr>
                <w:rFonts w:ascii="Times New Roman" w:hAnsi="Times New Roman" w:cs="Times New Roman"/>
                <w:color w:val="000000"/>
                <w:sz w:val="24"/>
                <w:szCs w:val="24"/>
                <w:lang w:val="ru-RU"/>
              </w:rPr>
              <w:t>«Полпред»</w:t>
            </w:r>
            <w:r w:rsidRPr="00C73CE9">
              <w:rPr>
                <w:lang w:val="ru-RU"/>
              </w:rPr>
              <w:t xml:space="preserve"> </w:t>
            </w:r>
            <w:r>
              <w:rPr>
                <w:rFonts w:ascii="Times New Roman" w:hAnsi="Times New Roman" w:cs="Times New Roman"/>
                <w:color w:val="000000"/>
                <w:sz w:val="24"/>
                <w:szCs w:val="24"/>
              </w:rPr>
              <w:t>polpred</w:t>
            </w:r>
            <w:r w:rsidRPr="00C73CE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73CE9">
              <w:rPr>
                <w:lang w:val="ru-RU"/>
              </w:rPr>
              <w:t xml:space="preserve"> </w:t>
            </w:r>
            <w:r w:rsidRPr="00C73CE9">
              <w:rPr>
                <w:rFonts w:ascii="Times New Roman" w:hAnsi="Times New Roman" w:cs="Times New Roman"/>
                <w:color w:val="000000"/>
                <w:sz w:val="24"/>
                <w:szCs w:val="24"/>
                <w:lang w:val="ru-RU"/>
              </w:rPr>
              <w:t>отрасль</w:t>
            </w:r>
            <w:r w:rsidRPr="00C73CE9">
              <w:rPr>
                <w:lang w:val="ru-RU"/>
              </w:rPr>
              <w:t xml:space="preserve"> </w:t>
            </w:r>
            <w:r w:rsidRPr="00C73CE9">
              <w:rPr>
                <w:rFonts w:ascii="Times New Roman" w:hAnsi="Times New Roman" w:cs="Times New Roman"/>
                <w:color w:val="000000"/>
                <w:sz w:val="24"/>
                <w:szCs w:val="24"/>
                <w:lang w:val="ru-RU"/>
              </w:rPr>
              <w:t>«Образование,</w:t>
            </w:r>
            <w:r w:rsidRPr="00C73CE9">
              <w:rPr>
                <w:lang w:val="ru-RU"/>
              </w:rPr>
              <w:t xml:space="preserve"> </w:t>
            </w:r>
            <w:r w:rsidRPr="00C73CE9">
              <w:rPr>
                <w:rFonts w:ascii="Times New Roman" w:hAnsi="Times New Roman" w:cs="Times New Roman"/>
                <w:color w:val="000000"/>
                <w:sz w:val="24"/>
                <w:szCs w:val="24"/>
                <w:lang w:val="ru-RU"/>
              </w:rPr>
              <w:t>наука»</w:t>
            </w:r>
            <w:r w:rsidRPr="00C73CE9">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3084C" w14:textId="77777777" w:rsidR="00226EE9" w:rsidRDefault="00C73CE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117" w:type="dxa"/>
          </w:tcPr>
          <w:p w14:paraId="5772328F" w14:textId="77777777" w:rsidR="00226EE9" w:rsidRDefault="00226EE9"/>
        </w:tc>
      </w:tr>
      <w:tr w:rsidR="00226EE9" w14:paraId="30547B82" w14:textId="77777777" w:rsidTr="00B40F82">
        <w:trPr>
          <w:trHeight w:hRule="exact" w:val="540"/>
        </w:trPr>
        <w:tc>
          <w:tcPr>
            <w:tcW w:w="340" w:type="dxa"/>
          </w:tcPr>
          <w:p w14:paraId="56093E08" w14:textId="77777777" w:rsidR="00226EE9" w:rsidRDefault="00226EE9"/>
        </w:tc>
        <w:tc>
          <w:tcPr>
            <w:tcW w:w="564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DA255" w14:textId="77777777" w:rsidR="00226EE9" w:rsidRDefault="00226EE9"/>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96029" w14:textId="77777777" w:rsidR="00226EE9" w:rsidRDefault="00226EE9"/>
        </w:tc>
        <w:tc>
          <w:tcPr>
            <w:tcW w:w="117" w:type="dxa"/>
          </w:tcPr>
          <w:p w14:paraId="4A9AD119" w14:textId="77777777" w:rsidR="00226EE9" w:rsidRDefault="00226EE9"/>
        </w:tc>
      </w:tr>
      <w:tr w:rsidR="00226EE9" w14:paraId="50D6EC7E" w14:textId="77777777" w:rsidTr="00B40F82">
        <w:trPr>
          <w:trHeight w:hRule="exact" w:val="826"/>
        </w:trPr>
        <w:tc>
          <w:tcPr>
            <w:tcW w:w="340" w:type="dxa"/>
          </w:tcPr>
          <w:p w14:paraId="3412F262" w14:textId="77777777" w:rsidR="00226EE9" w:rsidRDefault="00226EE9"/>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9705E"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Национальная</w:t>
            </w:r>
            <w:r w:rsidRPr="00C73CE9">
              <w:rPr>
                <w:lang w:val="ru-RU"/>
              </w:rPr>
              <w:t xml:space="preserve"> </w:t>
            </w:r>
            <w:r w:rsidRPr="00C73CE9">
              <w:rPr>
                <w:rFonts w:ascii="Times New Roman" w:hAnsi="Times New Roman" w:cs="Times New Roman"/>
                <w:color w:val="000000"/>
                <w:sz w:val="24"/>
                <w:szCs w:val="24"/>
                <w:lang w:val="ru-RU"/>
              </w:rPr>
              <w:t>информационно-аналитическая</w:t>
            </w:r>
            <w:r w:rsidRPr="00C73CE9">
              <w:rPr>
                <w:lang w:val="ru-RU"/>
              </w:rPr>
              <w:t xml:space="preserve"> </w:t>
            </w:r>
            <w:r w:rsidRPr="00C73CE9">
              <w:rPr>
                <w:rFonts w:ascii="Times New Roman" w:hAnsi="Times New Roman" w:cs="Times New Roman"/>
                <w:color w:val="000000"/>
                <w:sz w:val="24"/>
                <w:szCs w:val="24"/>
                <w:lang w:val="ru-RU"/>
              </w:rPr>
              <w:t>система</w:t>
            </w:r>
            <w:r w:rsidRPr="00C73CE9">
              <w:rPr>
                <w:lang w:val="ru-RU"/>
              </w:rPr>
              <w:t xml:space="preserve"> </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Российский</w:t>
            </w:r>
            <w:r w:rsidRPr="00C73CE9">
              <w:rPr>
                <w:lang w:val="ru-RU"/>
              </w:rPr>
              <w:t xml:space="preserve"> </w:t>
            </w:r>
            <w:r w:rsidRPr="00C73CE9">
              <w:rPr>
                <w:rFonts w:ascii="Times New Roman" w:hAnsi="Times New Roman" w:cs="Times New Roman"/>
                <w:color w:val="000000"/>
                <w:sz w:val="24"/>
                <w:szCs w:val="24"/>
                <w:lang w:val="ru-RU"/>
              </w:rPr>
              <w:t>индекс</w:t>
            </w:r>
            <w:r w:rsidRPr="00C73CE9">
              <w:rPr>
                <w:lang w:val="ru-RU"/>
              </w:rPr>
              <w:t xml:space="preserve"> </w:t>
            </w:r>
            <w:r w:rsidRPr="00C73CE9">
              <w:rPr>
                <w:rFonts w:ascii="Times New Roman" w:hAnsi="Times New Roman" w:cs="Times New Roman"/>
                <w:color w:val="000000"/>
                <w:sz w:val="24"/>
                <w:szCs w:val="24"/>
                <w:lang w:val="ru-RU"/>
              </w:rPr>
              <w:t>научного</w:t>
            </w:r>
            <w:r w:rsidRPr="00C73CE9">
              <w:rPr>
                <w:lang w:val="ru-RU"/>
              </w:rPr>
              <w:t xml:space="preserve"> </w:t>
            </w:r>
            <w:r w:rsidRPr="00C73CE9">
              <w:rPr>
                <w:rFonts w:ascii="Times New Roman" w:hAnsi="Times New Roman" w:cs="Times New Roman"/>
                <w:color w:val="000000"/>
                <w:sz w:val="24"/>
                <w:szCs w:val="24"/>
                <w:lang w:val="ru-RU"/>
              </w:rPr>
              <w:t>цитирования</w:t>
            </w:r>
            <w:r w:rsidRPr="00C73CE9">
              <w:rPr>
                <w:lang w:val="ru-RU"/>
              </w:rPr>
              <w:t xml:space="preserve"> </w:t>
            </w:r>
            <w:r w:rsidRPr="00C73CE9">
              <w:rPr>
                <w:rFonts w:ascii="Times New Roman" w:hAnsi="Times New Roman" w:cs="Times New Roman"/>
                <w:color w:val="000000"/>
                <w:sz w:val="24"/>
                <w:szCs w:val="24"/>
                <w:lang w:val="ru-RU"/>
              </w:rPr>
              <w:t>(РИНЦ)</w:t>
            </w:r>
            <w:r w:rsidRPr="00C73CE9">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8AD06" w14:textId="77777777" w:rsidR="00226EE9" w:rsidRDefault="00C73CE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7" w:type="dxa"/>
          </w:tcPr>
          <w:p w14:paraId="5162A814" w14:textId="77777777" w:rsidR="00226EE9" w:rsidRDefault="00226EE9"/>
        </w:tc>
      </w:tr>
      <w:tr w:rsidR="00226EE9" w14:paraId="59ABE8C7" w14:textId="77777777" w:rsidTr="00B40F82">
        <w:trPr>
          <w:trHeight w:hRule="exact" w:val="555"/>
        </w:trPr>
        <w:tc>
          <w:tcPr>
            <w:tcW w:w="340" w:type="dxa"/>
          </w:tcPr>
          <w:p w14:paraId="603B86D2" w14:textId="77777777" w:rsidR="00226EE9" w:rsidRDefault="00226EE9"/>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01974"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Поисковая</w:t>
            </w:r>
            <w:r w:rsidRPr="00C73CE9">
              <w:rPr>
                <w:lang w:val="ru-RU"/>
              </w:rPr>
              <w:t xml:space="preserve"> </w:t>
            </w:r>
            <w:r w:rsidRPr="00C73CE9">
              <w:rPr>
                <w:rFonts w:ascii="Times New Roman" w:hAnsi="Times New Roman" w:cs="Times New Roman"/>
                <w:color w:val="000000"/>
                <w:sz w:val="24"/>
                <w:szCs w:val="24"/>
                <w:lang w:val="ru-RU"/>
              </w:rPr>
              <w:t>система</w:t>
            </w:r>
            <w:r w:rsidRPr="00C73CE9">
              <w:rPr>
                <w:lang w:val="ru-RU"/>
              </w:rPr>
              <w:t xml:space="preserve"> </w:t>
            </w:r>
            <w:r w:rsidRPr="00C73CE9">
              <w:rPr>
                <w:rFonts w:ascii="Times New Roman" w:hAnsi="Times New Roman" w:cs="Times New Roman"/>
                <w:color w:val="000000"/>
                <w:sz w:val="24"/>
                <w:szCs w:val="24"/>
                <w:lang w:val="ru-RU"/>
              </w:rPr>
              <w:t>Академия</w:t>
            </w:r>
            <w:r w:rsidRPr="00C73CE9">
              <w:rPr>
                <w:lang w:val="ru-RU"/>
              </w:rPr>
              <w:t xml:space="preserve"> </w:t>
            </w:r>
            <w:r>
              <w:rPr>
                <w:rFonts w:ascii="Times New Roman" w:hAnsi="Times New Roman" w:cs="Times New Roman"/>
                <w:color w:val="000000"/>
                <w:sz w:val="24"/>
                <w:szCs w:val="24"/>
              </w:rPr>
              <w:t>Google</w:t>
            </w:r>
            <w:r w:rsidRPr="00C73CE9">
              <w:rPr>
                <w:lang w:val="ru-RU"/>
              </w:rPr>
              <w:t xml:space="preserve"> </w:t>
            </w:r>
            <w:r w:rsidRPr="00C73CE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73CE9">
              <w:rPr>
                <w:lang w:val="ru-RU"/>
              </w:rPr>
              <w:t xml:space="preserve"> </w:t>
            </w:r>
            <w:r>
              <w:rPr>
                <w:rFonts w:ascii="Times New Roman" w:hAnsi="Times New Roman" w:cs="Times New Roman"/>
                <w:color w:val="000000"/>
                <w:sz w:val="24"/>
                <w:szCs w:val="24"/>
              </w:rPr>
              <w:t>Scholar</w:t>
            </w:r>
            <w:r w:rsidRPr="00C73CE9">
              <w:rPr>
                <w:rFonts w:ascii="Times New Roman" w:hAnsi="Times New Roman" w:cs="Times New Roman"/>
                <w:color w:val="000000"/>
                <w:sz w:val="24"/>
                <w:szCs w:val="24"/>
                <w:lang w:val="ru-RU"/>
              </w:rPr>
              <w:t>)</w:t>
            </w:r>
            <w:r w:rsidRPr="00C73CE9">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D57F4" w14:textId="77777777" w:rsidR="00226EE9" w:rsidRDefault="00C73CE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7" w:type="dxa"/>
          </w:tcPr>
          <w:p w14:paraId="3CB3D2D4" w14:textId="77777777" w:rsidR="00226EE9" w:rsidRDefault="00226EE9"/>
        </w:tc>
      </w:tr>
      <w:tr w:rsidR="00226EE9" w14:paraId="37F718D8" w14:textId="77777777" w:rsidTr="00B40F82">
        <w:trPr>
          <w:trHeight w:hRule="exact" w:val="555"/>
        </w:trPr>
        <w:tc>
          <w:tcPr>
            <w:tcW w:w="340" w:type="dxa"/>
          </w:tcPr>
          <w:p w14:paraId="330E0B5C" w14:textId="77777777" w:rsidR="00226EE9" w:rsidRDefault="00226EE9"/>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6A5EF" w14:textId="77777777" w:rsidR="00226EE9" w:rsidRPr="00C73CE9" w:rsidRDefault="00C73CE9">
            <w:pPr>
              <w:spacing w:after="0" w:line="240" w:lineRule="auto"/>
              <w:jc w:val="both"/>
              <w:rPr>
                <w:sz w:val="24"/>
                <w:szCs w:val="24"/>
                <w:lang w:val="ru-RU"/>
              </w:rPr>
            </w:pPr>
            <w:r w:rsidRPr="00C73CE9">
              <w:rPr>
                <w:rFonts w:ascii="Times New Roman" w:hAnsi="Times New Roman" w:cs="Times New Roman"/>
                <w:color w:val="000000"/>
                <w:sz w:val="24"/>
                <w:szCs w:val="24"/>
                <w:lang w:val="ru-RU"/>
              </w:rPr>
              <w:t>Информационная</w:t>
            </w:r>
            <w:r w:rsidRPr="00C73CE9">
              <w:rPr>
                <w:lang w:val="ru-RU"/>
              </w:rPr>
              <w:t xml:space="preserve"> </w:t>
            </w:r>
            <w:r w:rsidRPr="00C73CE9">
              <w:rPr>
                <w:rFonts w:ascii="Times New Roman" w:hAnsi="Times New Roman" w:cs="Times New Roman"/>
                <w:color w:val="000000"/>
                <w:sz w:val="24"/>
                <w:szCs w:val="24"/>
                <w:lang w:val="ru-RU"/>
              </w:rPr>
              <w:t>система</w:t>
            </w:r>
            <w:r w:rsidRPr="00C73CE9">
              <w:rPr>
                <w:lang w:val="ru-RU"/>
              </w:rPr>
              <w:t xml:space="preserve"> </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Единое</w:t>
            </w:r>
            <w:r w:rsidRPr="00C73CE9">
              <w:rPr>
                <w:lang w:val="ru-RU"/>
              </w:rPr>
              <w:t xml:space="preserve"> </w:t>
            </w:r>
            <w:r w:rsidRPr="00C73CE9">
              <w:rPr>
                <w:rFonts w:ascii="Times New Roman" w:hAnsi="Times New Roman" w:cs="Times New Roman"/>
                <w:color w:val="000000"/>
                <w:sz w:val="24"/>
                <w:szCs w:val="24"/>
                <w:lang w:val="ru-RU"/>
              </w:rPr>
              <w:t>окно</w:t>
            </w:r>
            <w:r w:rsidRPr="00C73CE9">
              <w:rPr>
                <w:lang w:val="ru-RU"/>
              </w:rPr>
              <w:t xml:space="preserve"> </w:t>
            </w:r>
            <w:r w:rsidRPr="00C73CE9">
              <w:rPr>
                <w:rFonts w:ascii="Times New Roman" w:hAnsi="Times New Roman" w:cs="Times New Roman"/>
                <w:color w:val="000000"/>
                <w:sz w:val="24"/>
                <w:szCs w:val="24"/>
                <w:lang w:val="ru-RU"/>
              </w:rPr>
              <w:t>доступа</w:t>
            </w:r>
            <w:r w:rsidRPr="00C73CE9">
              <w:rPr>
                <w:lang w:val="ru-RU"/>
              </w:rPr>
              <w:t xml:space="preserve"> </w:t>
            </w:r>
            <w:r w:rsidRPr="00C73CE9">
              <w:rPr>
                <w:rFonts w:ascii="Times New Roman" w:hAnsi="Times New Roman" w:cs="Times New Roman"/>
                <w:color w:val="000000"/>
                <w:sz w:val="24"/>
                <w:szCs w:val="24"/>
                <w:lang w:val="ru-RU"/>
              </w:rPr>
              <w:t>к</w:t>
            </w:r>
            <w:r w:rsidRPr="00C73CE9">
              <w:rPr>
                <w:lang w:val="ru-RU"/>
              </w:rPr>
              <w:t xml:space="preserve"> </w:t>
            </w:r>
            <w:r w:rsidRPr="00C73CE9">
              <w:rPr>
                <w:rFonts w:ascii="Times New Roman" w:hAnsi="Times New Roman" w:cs="Times New Roman"/>
                <w:color w:val="000000"/>
                <w:sz w:val="24"/>
                <w:szCs w:val="24"/>
                <w:lang w:val="ru-RU"/>
              </w:rPr>
              <w:t>информационным</w:t>
            </w:r>
            <w:r w:rsidRPr="00C73CE9">
              <w:rPr>
                <w:lang w:val="ru-RU"/>
              </w:rPr>
              <w:t xml:space="preserve"> </w:t>
            </w:r>
            <w:r w:rsidRPr="00C73CE9">
              <w:rPr>
                <w:rFonts w:ascii="Times New Roman" w:hAnsi="Times New Roman" w:cs="Times New Roman"/>
                <w:color w:val="000000"/>
                <w:sz w:val="24"/>
                <w:szCs w:val="24"/>
                <w:lang w:val="ru-RU"/>
              </w:rPr>
              <w:t>ресурсам</w:t>
            </w:r>
            <w:r w:rsidRPr="00C73CE9">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A88FAE" w14:textId="77777777" w:rsidR="00226EE9" w:rsidRDefault="00C73CE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7" w:type="dxa"/>
          </w:tcPr>
          <w:p w14:paraId="0A9CAF20" w14:textId="77777777" w:rsidR="00226EE9" w:rsidRDefault="00226EE9"/>
        </w:tc>
      </w:tr>
      <w:tr w:rsidR="00226EE9" w:rsidRPr="00B40F82" w14:paraId="77562F72" w14:textId="77777777" w:rsidTr="00B40F82">
        <w:trPr>
          <w:trHeight w:hRule="exact" w:val="285"/>
        </w:trPr>
        <w:tc>
          <w:tcPr>
            <w:tcW w:w="9424" w:type="dxa"/>
            <w:gridSpan w:val="5"/>
            <w:shd w:val="clear" w:color="000000" w:fill="FFFFFF"/>
            <w:tcMar>
              <w:left w:w="34" w:type="dxa"/>
              <w:right w:w="34" w:type="dxa"/>
            </w:tcMar>
          </w:tcPr>
          <w:p w14:paraId="1D80F57B"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b/>
                <w:color w:val="000000"/>
                <w:sz w:val="24"/>
                <w:szCs w:val="24"/>
                <w:lang w:val="ru-RU"/>
              </w:rPr>
              <w:t>9</w:t>
            </w:r>
            <w:r w:rsidRPr="00C73CE9">
              <w:rPr>
                <w:lang w:val="ru-RU"/>
              </w:rPr>
              <w:t xml:space="preserve"> </w:t>
            </w:r>
            <w:r w:rsidRPr="00C73CE9">
              <w:rPr>
                <w:rFonts w:ascii="Times New Roman" w:hAnsi="Times New Roman" w:cs="Times New Roman"/>
                <w:b/>
                <w:color w:val="000000"/>
                <w:sz w:val="24"/>
                <w:szCs w:val="24"/>
                <w:lang w:val="ru-RU"/>
              </w:rPr>
              <w:t>Материально-техническое</w:t>
            </w:r>
            <w:r w:rsidRPr="00C73CE9">
              <w:rPr>
                <w:lang w:val="ru-RU"/>
              </w:rPr>
              <w:t xml:space="preserve"> </w:t>
            </w:r>
            <w:r w:rsidRPr="00C73CE9">
              <w:rPr>
                <w:rFonts w:ascii="Times New Roman" w:hAnsi="Times New Roman" w:cs="Times New Roman"/>
                <w:b/>
                <w:color w:val="000000"/>
                <w:sz w:val="24"/>
                <w:szCs w:val="24"/>
                <w:lang w:val="ru-RU"/>
              </w:rPr>
              <w:t>обеспечение</w:t>
            </w:r>
            <w:r w:rsidRPr="00C73CE9">
              <w:rPr>
                <w:lang w:val="ru-RU"/>
              </w:rPr>
              <w:t xml:space="preserve"> </w:t>
            </w:r>
            <w:r w:rsidRPr="00C73CE9">
              <w:rPr>
                <w:rFonts w:ascii="Times New Roman" w:hAnsi="Times New Roman" w:cs="Times New Roman"/>
                <w:b/>
                <w:color w:val="000000"/>
                <w:sz w:val="24"/>
                <w:szCs w:val="24"/>
                <w:lang w:val="ru-RU"/>
              </w:rPr>
              <w:t>дисциплины</w:t>
            </w:r>
            <w:r w:rsidRPr="00C73CE9">
              <w:rPr>
                <w:lang w:val="ru-RU"/>
              </w:rPr>
              <w:t xml:space="preserve"> </w:t>
            </w:r>
            <w:r w:rsidRPr="00C73CE9">
              <w:rPr>
                <w:rFonts w:ascii="Times New Roman" w:hAnsi="Times New Roman" w:cs="Times New Roman"/>
                <w:b/>
                <w:color w:val="000000"/>
                <w:sz w:val="24"/>
                <w:szCs w:val="24"/>
                <w:lang w:val="ru-RU"/>
              </w:rPr>
              <w:t>(модуля)</w:t>
            </w:r>
            <w:r w:rsidRPr="00C73CE9">
              <w:rPr>
                <w:lang w:val="ru-RU"/>
              </w:rPr>
              <w:t xml:space="preserve"> </w:t>
            </w:r>
          </w:p>
        </w:tc>
      </w:tr>
      <w:tr w:rsidR="00226EE9" w:rsidRPr="00B40F82" w14:paraId="26AA6F31" w14:textId="77777777" w:rsidTr="00B40F82">
        <w:trPr>
          <w:trHeight w:hRule="exact" w:val="138"/>
        </w:trPr>
        <w:tc>
          <w:tcPr>
            <w:tcW w:w="340" w:type="dxa"/>
          </w:tcPr>
          <w:p w14:paraId="4067185B" w14:textId="77777777" w:rsidR="00226EE9" w:rsidRPr="00C73CE9" w:rsidRDefault="00226EE9">
            <w:pPr>
              <w:rPr>
                <w:lang w:val="ru-RU"/>
              </w:rPr>
            </w:pPr>
          </w:p>
        </w:tc>
        <w:tc>
          <w:tcPr>
            <w:tcW w:w="2313" w:type="dxa"/>
          </w:tcPr>
          <w:p w14:paraId="4E1E4349" w14:textId="77777777" w:rsidR="00226EE9" w:rsidRPr="00C73CE9" w:rsidRDefault="00226EE9">
            <w:pPr>
              <w:rPr>
                <w:lang w:val="ru-RU"/>
              </w:rPr>
            </w:pPr>
          </w:p>
        </w:tc>
        <w:tc>
          <w:tcPr>
            <w:tcW w:w="3333" w:type="dxa"/>
          </w:tcPr>
          <w:p w14:paraId="7A081465" w14:textId="77777777" w:rsidR="00226EE9" w:rsidRPr="00C73CE9" w:rsidRDefault="00226EE9">
            <w:pPr>
              <w:rPr>
                <w:lang w:val="ru-RU"/>
              </w:rPr>
            </w:pPr>
          </w:p>
        </w:tc>
        <w:tc>
          <w:tcPr>
            <w:tcW w:w="3321" w:type="dxa"/>
          </w:tcPr>
          <w:p w14:paraId="23034E78" w14:textId="77777777" w:rsidR="00226EE9" w:rsidRPr="00C73CE9" w:rsidRDefault="00226EE9">
            <w:pPr>
              <w:rPr>
                <w:lang w:val="ru-RU"/>
              </w:rPr>
            </w:pPr>
          </w:p>
        </w:tc>
        <w:tc>
          <w:tcPr>
            <w:tcW w:w="117" w:type="dxa"/>
          </w:tcPr>
          <w:p w14:paraId="50E61B19" w14:textId="77777777" w:rsidR="00226EE9" w:rsidRPr="00C73CE9" w:rsidRDefault="00226EE9">
            <w:pPr>
              <w:rPr>
                <w:lang w:val="ru-RU"/>
              </w:rPr>
            </w:pPr>
          </w:p>
        </w:tc>
      </w:tr>
      <w:tr w:rsidR="00226EE9" w:rsidRPr="00B40F82" w14:paraId="6E1B8090" w14:textId="77777777" w:rsidTr="00B40F82">
        <w:trPr>
          <w:trHeight w:hRule="exact" w:val="270"/>
        </w:trPr>
        <w:tc>
          <w:tcPr>
            <w:tcW w:w="9424" w:type="dxa"/>
            <w:gridSpan w:val="5"/>
            <w:shd w:val="clear" w:color="000000" w:fill="FFFFFF"/>
            <w:tcMar>
              <w:left w:w="34" w:type="dxa"/>
              <w:right w:w="34" w:type="dxa"/>
            </w:tcMar>
          </w:tcPr>
          <w:p w14:paraId="73786DDC"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Материально-техническое</w:t>
            </w:r>
            <w:r w:rsidRPr="00C73CE9">
              <w:rPr>
                <w:lang w:val="ru-RU"/>
              </w:rPr>
              <w:t xml:space="preserve"> </w:t>
            </w:r>
            <w:r w:rsidRPr="00C73CE9">
              <w:rPr>
                <w:rFonts w:ascii="Times New Roman" w:hAnsi="Times New Roman" w:cs="Times New Roman"/>
                <w:color w:val="000000"/>
                <w:sz w:val="24"/>
                <w:szCs w:val="24"/>
                <w:lang w:val="ru-RU"/>
              </w:rPr>
              <w:t>обеспечение</w:t>
            </w:r>
            <w:r w:rsidRPr="00C73CE9">
              <w:rPr>
                <w:lang w:val="ru-RU"/>
              </w:rPr>
              <w:t xml:space="preserve"> </w:t>
            </w:r>
            <w:r w:rsidRPr="00C73CE9">
              <w:rPr>
                <w:rFonts w:ascii="Times New Roman" w:hAnsi="Times New Roman" w:cs="Times New Roman"/>
                <w:color w:val="000000"/>
                <w:sz w:val="24"/>
                <w:szCs w:val="24"/>
                <w:lang w:val="ru-RU"/>
              </w:rPr>
              <w:t>дисциплины</w:t>
            </w:r>
            <w:r w:rsidRPr="00C73CE9">
              <w:rPr>
                <w:lang w:val="ru-RU"/>
              </w:rPr>
              <w:t xml:space="preserve"> </w:t>
            </w:r>
            <w:r w:rsidRPr="00C73CE9">
              <w:rPr>
                <w:rFonts w:ascii="Times New Roman" w:hAnsi="Times New Roman" w:cs="Times New Roman"/>
                <w:color w:val="000000"/>
                <w:sz w:val="24"/>
                <w:szCs w:val="24"/>
                <w:lang w:val="ru-RU"/>
              </w:rPr>
              <w:t>включает:</w:t>
            </w:r>
            <w:r w:rsidRPr="00C73CE9">
              <w:rPr>
                <w:lang w:val="ru-RU"/>
              </w:rPr>
              <w:t xml:space="preserve"> </w:t>
            </w:r>
          </w:p>
        </w:tc>
      </w:tr>
      <w:tr w:rsidR="00226EE9" w:rsidRPr="00B40F82" w14:paraId="2B663859" w14:textId="77777777" w:rsidTr="00B40F82">
        <w:trPr>
          <w:trHeight w:hRule="exact" w:val="14"/>
        </w:trPr>
        <w:tc>
          <w:tcPr>
            <w:tcW w:w="9424" w:type="dxa"/>
            <w:gridSpan w:val="5"/>
            <w:vMerge w:val="restart"/>
            <w:shd w:val="clear" w:color="000000" w:fill="FFFFFF"/>
            <w:tcMar>
              <w:left w:w="34" w:type="dxa"/>
              <w:right w:w="34" w:type="dxa"/>
            </w:tcMar>
          </w:tcPr>
          <w:p w14:paraId="30200707"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1.</w:t>
            </w:r>
            <w:r w:rsidRPr="00C73CE9">
              <w:rPr>
                <w:lang w:val="ru-RU"/>
              </w:rPr>
              <w:t xml:space="preserve"> </w:t>
            </w:r>
            <w:r w:rsidRPr="00C73CE9">
              <w:rPr>
                <w:rFonts w:ascii="Times New Roman" w:hAnsi="Times New Roman" w:cs="Times New Roman"/>
                <w:color w:val="000000"/>
                <w:sz w:val="24"/>
                <w:szCs w:val="24"/>
                <w:lang w:val="ru-RU"/>
              </w:rPr>
              <w:t>Учебные</w:t>
            </w:r>
            <w:r w:rsidRPr="00C73CE9">
              <w:rPr>
                <w:lang w:val="ru-RU"/>
              </w:rPr>
              <w:t xml:space="preserve"> </w:t>
            </w:r>
            <w:r w:rsidRPr="00C73CE9">
              <w:rPr>
                <w:rFonts w:ascii="Times New Roman" w:hAnsi="Times New Roman" w:cs="Times New Roman"/>
                <w:color w:val="000000"/>
                <w:sz w:val="24"/>
                <w:szCs w:val="24"/>
                <w:lang w:val="ru-RU"/>
              </w:rPr>
              <w:t>аудитории</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проведения</w:t>
            </w:r>
            <w:r w:rsidRPr="00C73CE9">
              <w:rPr>
                <w:lang w:val="ru-RU"/>
              </w:rPr>
              <w:t xml:space="preserve"> </w:t>
            </w:r>
            <w:r w:rsidRPr="00C73CE9">
              <w:rPr>
                <w:rFonts w:ascii="Times New Roman" w:hAnsi="Times New Roman" w:cs="Times New Roman"/>
                <w:color w:val="000000"/>
                <w:sz w:val="24"/>
                <w:szCs w:val="24"/>
                <w:lang w:val="ru-RU"/>
              </w:rPr>
              <w:t>занятий</w:t>
            </w:r>
            <w:r w:rsidRPr="00C73CE9">
              <w:rPr>
                <w:lang w:val="ru-RU"/>
              </w:rPr>
              <w:t xml:space="preserve"> </w:t>
            </w:r>
            <w:r w:rsidRPr="00C73CE9">
              <w:rPr>
                <w:rFonts w:ascii="Times New Roman" w:hAnsi="Times New Roman" w:cs="Times New Roman"/>
                <w:color w:val="000000"/>
                <w:sz w:val="24"/>
                <w:szCs w:val="24"/>
                <w:lang w:val="ru-RU"/>
              </w:rPr>
              <w:t>лекционного</w:t>
            </w:r>
            <w:r w:rsidRPr="00C73CE9">
              <w:rPr>
                <w:lang w:val="ru-RU"/>
              </w:rPr>
              <w:t xml:space="preserve"> </w:t>
            </w:r>
            <w:r w:rsidRPr="00C73CE9">
              <w:rPr>
                <w:rFonts w:ascii="Times New Roman" w:hAnsi="Times New Roman" w:cs="Times New Roman"/>
                <w:color w:val="000000"/>
                <w:sz w:val="24"/>
                <w:szCs w:val="24"/>
                <w:lang w:val="ru-RU"/>
              </w:rPr>
              <w:t>типа</w:t>
            </w:r>
            <w:r w:rsidRPr="00C73CE9">
              <w:rPr>
                <w:lang w:val="ru-RU"/>
              </w:rPr>
              <w:t xml:space="preserve"> </w:t>
            </w:r>
          </w:p>
          <w:p w14:paraId="57BA74FA"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Мультимедийные</w:t>
            </w:r>
            <w:r w:rsidRPr="00C73CE9">
              <w:rPr>
                <w:lang w:val="ru-RU"/>
              </w:rPr>
              <w:t xml:space="preserve"> </w:t>
            </w:r>
            <w:r w:rsidRPr="00C73CE9">
              <w:rPr>
                <w:rFonts w:ascii="Times New Roman" w:hAnsi="Times New Roman" w:cs="Times New Roman"/>
                <w:color w:val="000000"/>
                <w:sz w:val="24"/>
                <w:szCs w:val="24"/>
                <w:lang w:val="ru-RU"/>
              </w:rPr>
              <w:t>средства</w:t>
            </w:r>
            <w:r w:rsidRPr="00C73CE9">
              <w:rPr>
                <w:lang w:val="ru-RU"/>
              </w:rPr>
              <w:t xml:space="preserve"> </w:t>
            </w:r>
            <w:r w:rsidRPr="00C73CE9">
              <w:rPr>
                <w:rFonts w:ascii="Times New Roman" w:hAnsi="Times New Roman" w:cs="Times New Roman"/>
                <w:color w:val="000000"/>
                <w:sz w:val="24"/>
                <w:szCs w:val="24"/>
                <w:lang w:val="ru-RU"/>
              </w:rPr>
              <w:t>хранения,</w:t>
            </w:r>
            <w:r w:rsidRPr="00C73CE9">
              <w:rPr>
                <w:lang w:val="ru-RU"/>
              </w:rPr>
              <w:t xml:space="preserve"> </w:t>
            </w:r>
            <w:r w:rsidRPr="00C73CE9">
              <w:rPr>
                <w:rFonts w:ascii="Times New Roman" w:hAnsi="Times New Roman" w:cs="Times New Roman"/>
                <w:color w:val="000000"/>
                <w:sz w:val="24"/>
                <w:szCs w:val="24"/>
                <w:lang w:val="ru-RU"/>
              </w:rPr>
              <w:t>передачи</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представления</w:t>
            </w:r>
            <w:r w:rsidRPr="00C73CE9">
              <w:rPr>
                <w:lang w:val="ru-RU"/>
              </w:rPr>
              <w:t xml:space="preserve"> </w:t>
            </w:r>
            <w:r w:rsidRPr="00C73CE9">
              <w:rPr>
                <w:rFonts w:ascii="Times New Roman" w:hAnsi="Times New Roman" w:cs="Times New Roman"/>
                <w:color w:val="000000"/>
                <w:sz w:val="24"/>
                <w:szCs w:val="24"/>
                <w:lang w:val="ru-RU"/>
              </w:rPr>
              <w:t>информации.</w:t>
            </w:r>
            <w:r w:rsidRPr="00C73CE9">
              <w:rPr>
                <w:lang w:val="ru-RU"/>
              </w:rPr>
              <w:t xml:space="preserve"> </w:t>
            </w:r>
          </w:p>
          <w:p w14:paraId="27268811"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2.</w:t>
            </w:r>
            <w:r w:rsidRPr="00C73CE9">
              <w:rPr>
                <w:lang w:val="ru-RU"/>
              </w:rPr>
              <w:t xml:space="preserve"> </w:t>
            </w:r>
            <w:r w:rsidRPr="00C73CE9">
              <w:rPr>
                <w:rFonts w:ascii="Times New Roman" w:hAnsi="Times New Roman" w:cs="Times New Roman"/>
                <w:color w:val="000000"/>
                <w:sz w:val="24"/>
                <w:szCs w:val="24"/>
                <w:lang w:val="ru-RU"/>
              </w:rPr>
              <w:t>Учебные</w:t>
            </w:r>
            <w:r w:rsidRPr="00C73CE9">
              <w:rPr>
                <w:lang w:val="ru-RU"/>
              </w:rPr>
              <w:t xml:space="preserve"> </w:t>
            </w:r>
            <w:r w:rsidRPr="00C73CE9">
              <w:rPr>
                <w:rFonts w:ascii="Times New Roman" w:hAnsi="Times New Roman" w:cs="Times New Roman"/>
                <w:color w:val="000000"/>
                <w:sz w:val="24"/>
                <w:szCs w:val="24"/>
                <w:lang w:val="ru-RU"/>
              </w:rPr>
              <w:t>аудитории</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проведения</w:t>
            </w:r>
            <w:r w:rsidRPr="00C73CE9">
              <w:rPr>
                <w:lang w:val="ru-RU"/>
              </w:rPr>
              <w:t xml:space="preserve"> </w:t>
            </w:r>
            <w:r w:rsidRPr="00C73CE9">
              <w:rPr>
                <w:rFonts w:ascii="Times New Roman" w:hAnsi="Times New Roman" w:cs="Times New Roman"/>
                <w:color w:val="000000"/>
                <w:sz w:val="24"/>
                <w:szCs w:val="24"/>
                <w:lang w:val="ru-RU"/>
              </w:rPr>
              <w:t>практических</w:t>
            </w:r>
            <w:r w:rsidRPr="00C73CE9">
              <w:rPr>
                <w:lang w:val="ru-RU"/>
              </w:rPr>
              <w:t xml:space="preserve"> </w:t>
            </w:r>
            <w:r w:rsidRPr="00C73CE9">
              <w:rPr>
                <w:rFonts w:ascii="Times New Roman" w:hAnsi="Times New Roman" w:cs="Times New Roman"/>
                <w:color w:val="000000"/>
                <w:sz w:val="24"/>
                <w:szCs w:val="24"/>
                <w:lang w:val="ru-RU"/>
              </w:rPr>
              <w:t>занятий,</w:t>
            </w:r>
            <w:r w:rsidRPr="00C73CE9">
              <w:rPr>
                <w:lang w:val="ru-RU"/>
              </w:rPr>
              <w:t xml:space="preserve"> </w:t>
            </w:r>
            <w:r w:rsidRPr="00C73CE9">
              <w:rPr>
                <w:rFonts w:ascii="Times New Roman" w:hAnsi="Times New Roman" w:cs="Times New Roman"/>
                <w:color w:val="000000"/>
                <w:sz w:val="24"/>
                <w:szCs w:val="24"/>
                <w:lang w:val="ru-RU"/>
              </w:rPr>
              <w:t>групповых</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индивидуальных</w:t>
            </w:r>
            <w:r w:rsidRPr="00C73CE9">
              <w:rPr>
                <w:lang w:val="ru-RU"/>
              </w:rPr>
              <w:t xml:space="preserve"> </w:t>
            </w:r>
            <w:r w:rsidRPr="00C73CE9">
              <w:rPr>
                <w:rFonts w:ascii="Times New Roman" w:hAnsi="Times New Roman" w:cs="Times New Roman"/>
                <w:color w:val="000000"/>
                <w:sz w:val="24"/>
                <w:szCs w:val="24"/>
                <w:lang w:val="ru-RU"/>
              </w:rPr>
              <w:t>консультаций,</w:t>
            </w:r>
            <w:r w:rsidRPr="00C73CE9">
              <w:rPr>
                <w:lang w:val="ru-RU"/>
              </w:rPr>
              <w:t xml:space="preserve"> </w:t>
            </w:r>
            <w:r w:rsidRPr="00C73CE9">
              <w:rPr>
                <w:rFonts w:ascii="Times New Roman" w:hAnsi="Times New Roman" w:cs="Times New Roman"/>
                <w:color w:val="000000"/>
                <w:sz w:val="24"/>
                <w:szCs w:val="24"/>
                <w:lang w:val="ru-RU"/>
              </w:rPr>
              <w:t>текущего</w:t>
            </w:r>
            <w:r w:rsidRPr="00C73CE9">
              <w:rPr>
                <w:lang w:val="ru-RU"/>
              </w:rPr>
              <w:t xml:space="preserve"> </w:t>
            </w:r>
            <w:r w:rsidRPr="00C73CE9">
              <w:rPr>
                <w:rFonts w:ascii="Times New Roman" w:hAnsi="Times New Roman" w:cs="Times New Roman"/>
                <w:color w:val="000000"/>
                <w:sz w:val="24"/>
                <w:szCs w:val="24"/>
                <w:lang w:val="ru-RU"/>
              </w:rPr>
              <w:t>контроля</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промежуточной</w:t>
            </w:r>
            <w:r w:rsidRPr="00C73CE9">
              <w:rPr>
                <w:lang w:val="ru-RU"/>
              </w:rPr>
              <w:t xml:space="preserve"> </w:t>
            </w:r>
            <w:r w:rsidRPr="00C73CE9">
              <w:rPr>
                <w:rFonts w:ascii="Times New Roman" w:hAnsi="Times New Roman" w:cs="Times New Roman"/>
                <w:color w:val="000000"/>
                <w:sz w:val="24"/>
                <w:szCs w:val="24"/>
                <w:lang w:val="ru-RU"/>
              </w:rPr>
              <w:t>аттестации</w:t>
            </w:r>
            <w:r w:rsidRPr="00C73CE9">
              <w:rPr>
                <w:lang w:val="ru-RU"/>
              </w:rPr>
              <w:t xml:space="preserve"> </w:t>
            </w:r>
          </w:p>
          <w:p w14:paraId="0C3EC793"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Мультимедийные</w:t>
            </w:r>
            <w:r w:rsidRPr="00C73CE9">
              <w:rPr>
                <w:lang w:val="ru-RU"/>
              </w:rPr>
              <w:t xml:space="preserve"> </w:t>
            </w:r>
            <w:r w:rsidRPr="00C73CE9">
              <w:rPr>
                <w:rFonts w:ascii="Times New Roman" w:hAnsi="Times New Roman" w:cs="Times New Roman"/>
                <w:color w:val="000000"/>
                <w:sz w:val="24"/>
                <w:szCs w:val="24"/>
                <w:lang w:val="ru-RU"/>
              </w:rPr>
              <w:t>средства</w:t>
            </w:r>
            <w:r w:rsidRPr="00C73CE9">
              <w:rPr>
                <w:lang w:val="ru-RU"/>
              </w:rPr>
              <w:t xml:space="preserve"> </w:t>
            </w:r>
            <w:r w:rsidRPr="00C73CE9">
              <w:rPr>
                <w:rFonts w:ascii="Times New Roman" w:hAnsi="Times New Roman" w:cs="Times New Roman"/>
                <w:color w:val="000000"/>
                <w:sz w:val="24"/>
                <w:szCs w:val="24"/>
                <w:lang w:val="ru-RU"/>
              </w:rPr>
              <w:t>хранения,</w:t>
            </w:r>
            <w:r w:rsidRPr="00C73CE9">
              <w:rPr>
                <w:lang w:val="ru-RU"/>
              </w:rPr>
              <w:t xml:space="preserve"> </w:t>
            </w:r>
            <w:r w:rsidRPr="00C73CE9">
              <w:rPr>
                <w:rFonts w:ascii="Times New Roman" w:hAnsi="Times New Roman" w:cs="Times New Roman"/>
                <w:color w:val="000000"/>
                <w:sz w:val="24"/>
                <w:szCs w:val="24"/>
                <w:lang w:val="ru-RU"/>
              </w:rPr>
              <w:t>передачи</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представления</w:t>
            </w:r>
            <w:r w:rsidRPr="00C73CE9">
              <w:rPr>
                <w:lang w:val="ru-RU"/>
              </w:rPr>
              <w:t xml:space="preserve"> </w:t>
            </w:r>
            <w:r w:rsidRPr="00C73CE9">
              <w:rPr>
                <w:rFonts w:ascii="Times New Roman" w:hAnsi="Times New Roman" w:cs="Times New Roman"/>
                <w:color w:val="000000"/>
                <w:sz w:val="24"/>
                <w:szCs w:val="24"/>
                <w:lang w:val="ru-RU"/>
              </w:rPr>
              <w:t>информации.</w:t>
            </w:r>
            <w:r w:rsidRPr="00C73CE9">
              <w:rPr>
                <w:lang w:val="ru-RU"/>
              </w:rPr>
              <w:t xml:space="preserve"> </w:t>
            </w:r>
          </w:p>
          <w:p w14:paraId="5F7B0C3F"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Комплекс</w:t>
            </w:r>
            <w:r w:rsidRPr="00C73CE9">
              <w:rPr>
                <w:lang w:val="ru-RU"/>
              </w:rPr>
              <w:t xml:space="preserve"> </w:t>
            </w:r>
            <w:r w:rsidRPr="00C73CE9">
              <w:rPr>
                <w:rFonts w:ascii="Times New Roman" w:hAnsi="Times New Roman" w:cs="Times New Roman"/>
                <w:color w:val="000000"/>
                <w:sz w:val="24"/>
                <w:szCs w:val="24"/>
                <w:lang w:val="ru-RU"/>
              </w:rPr>
              <w:t>тестовых</w:t>
            </w:r>
            <w:r w:rsidRPr="00C73CE9">
              <w:rPr>
                <w:lang w:val="ru-RU"/>
              </w:rPr>
              <w:t xml:space="preserve"> </w:t>
            </w:r>
            <w:r w:rsidRPr="00C73CE9">
              <w:rPr>
                <w:rFonts w:ascii="Times New Roman" w:hAnsi="Times New Roman" w:cs="Times New Roman"/>
                <w:color w:val="000000"/>
                <w:sz w:val="24"/>
                <w:szCs w:val="24"/>
                <w:lang w:val="ru-RU"/>
              </w:rPr>
              <w:t>заданий</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проведения</w:t>
            </w:r>
            <w:r w:rsidRPr="00C73CE9">
              <w:rPr>
                <w:lang w:val="ru-RU"/>
              </w:rPr>
              <w:t xml:space="preserve"> </w:t>
            </w:r>
            <w:r w:rsidRPr="00C73CE9">
              <w:rPr>
                <w:rFonts w:ascii="Times New Roman" w:hAnsi="Times New Roman" w:cs="Times New Roman"/>
                <w:color w:val="000000"/>
                <w:sz w:val="24"/>
                <w:szCs w:val="24"/>
                <w:lang w:val="ru-RU"/>
              </w:rPr>
              <w:t>промежуточных</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рубежных</w:t>
            </w:r>
            <w:r w:rsidRPr="00C73CE9">
              <w:rPr>
                <w:lang w:val="ru-RU"/>
              </w:rPr>
              <w:t xml:space="preserve"> </w:t>
            </w:r>
            <w:r w:rsidRPr="00C73CE9">
              <w:rPr>
                <w:rFonts w:ascii="Times New Roman" w:hAnsi="Times New Roman" w:cs="Times New Roman"/>
                <w:color w:val="000000"/>
                <w:sz w:val="24"/>
                <w:szCs w:val="24"/>
                <w:lang w:val="ru-RU"/>
              </w:rPr>
              <w:t>контролей.</w:t>
            </w:r>
            <w:r w:rsidRPr="00C73CE9">
              <w:rPr>
                <w:lang w:val="ru-RU"/>
              </w:rPr>
              <w:t xml:space="preserve"> </w:t>
            </w:r>
          </w:p>
          <w:p w14:paraId="0E91AF6C"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3.</w:t>
            </w:r>
            <w:r w:rsidRPr="00C73CE9">
              <w:rPr>
                <w:lang w:val="ru-RU"/>
              </w:rPr>
              <w:t xml:space="preserve"> </w:t>
            </w:r>
            <w:r w:rsidRPr="00C73CE9">
              <w:rPr>
                <w:rFonts w:ascii="Times New Roman" w:hAnsi="Times New Roman" w:cs="Times New Roman"/>
                <w:color w:val="000000"/>
                <w:sz w:val="24"/>
                <w:szCs w:val="24"/>
                <w:lang w:val="ru-RU"/>
              </w:rPr>
              <w:t>Помещения</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самостоятельной</w:t>
            </w:r>
            <w:r w:rsidRPr="00C73CE9">
              <w:rPr>
                <w:lang w:val="ru-RU"/>
              </w:rPr>
              <w:t xml:space="preserve"> </w:t>
            </w:r>
            <w:r w:rsidRPr="00C73CE9">
              <w:rPr>
                <w:rFonts w:ascii="Times New Roman" w:hAnsi="Times New Roman" w:cs="Times New Roman"/>
                <w:color w:val="000000"/>
                <w:sz w:val="24"/>
                <w:szCs w:val="24"/>
                <w:lang w:val="ru-RU"/>
              </w:rPr>
              <w:t>работы</w:t>
            </w:r>
            <w:r w:rsidRPr="00C73CE9">
              <w:rPr>
                <w:lang w:val="ru-RU"/>
              </w:rPr>
              <w:t xml:space="preserve"> </w:t>
            </w:r>
            <w:r w:rsidRPr="00C73CE9">
              <w:rPr>
                <w:rFonts w:ascii="Times New Roman" w:hAnsi="Times New Roman" w:cs="Times New Roman"/>
                <w:color w:val="000000"/>
                <w:sz w:val="24"/>
                <w:szCs w:val="24"/>
                <w:lang w:val="ru-RU"/>
              </w:rPr>
              <w:t>обучающихся</w:t>
            </w:r>
            <w:r w:rsidRPr="00C73CE9">
              <w:rPr>
                <w:lang w:val="ru-RU"/>
              </w:rPr>
              <w:t xml:space="preserve"> </w:t>
            </w:r>
          </w:p>
          <w:p w14:paraId="0603703F"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Персональные</w:t>
            </w:r>
            <w:r w:rsidRPr="00C73CE9">
              <w:rPr>
                <w:lang w:val="ru-RU"/>
              </w:rPr>
              <w:t xml:space="preserve"> </w:t>
            </w:r>
            <w:r w:rsidRPr="00C73CE9">
              <w:rPr>
                <w:rFonts w:ascii="Times New Roman" w:hAnsi="Times New Roman" w:cs="Times New Roman"/>
                <w:color w:val="000000"/>
                <w:sz w:val="24"/>
                <w:szCs w:val="24"/>
                <w:lang w:val="ru-RU"/>
              </w:rPr>
              <w:t>компьютеры</w:t>
            </w:r>
            <w:r w:rsidRPr="00C73CE9">
              <w:rPr>
                <w:lang w:val="ru-RU"/>
              </w:rPr>
              <w:t xml:space="preserve"> </w:t>
            </w: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пакетом</w:t>
            </w:r>
            <w:r w:rsidRPr="00C73CE9">
              <w:rPr>
                <w:lang w:val="ru-RU"/>
              </w:rPr>
              <w:t xml:space="preserve"> </w:t>
            </w:r>
            <w:r>
              <w:rPr>
                <w:rFonts w:ascii="Times New Roman" w:hAnsi="Times New Roman" w:cs="Times New Roman"/>
                <w:color w:val="000000"/>
                <w:sz w:val="24"/>
                <w:szCs w:val="24"/>
              </w:rPr>
              <w:t>MS</w:t>
            </w:r>
            <w:r w:rsidRPr="00C73CE9">
              <w:rPr>
                <w:lang w:val="ru-RU"/>
              </w:rPr>
              <w:t xml:space="preserve"> </w:t>
            </w:r>
            <w:r>
              <w:rPr>
                <w:rFonts w:ascii="Times New Roman" w:hAnsi="Times New Roman" w:cs="Times New Roman"/>
                <w:color w:val="000000"/>
                <w:sz w:val="24"/>
                <w:szCs w:val="24"/>
              </w:rPr>
              <w:t>Office</w:t>
            </w: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выходом</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Интернет</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с</w:t>
            </w:r>
            <w:r w:rsidRPr="00C73CE9">
              <w:rPr>
                <w:lang w:val="ru-RU"/>
              </w:rPr>
              <w:t xml:space="preserve"> </w:t>
            </w:r>
            <w:r w:rsidRPr="00C73CE9">
              <w:rPr>
                <w:rFonts w:ascii="Times New Roman" w:hAnsi="Times New Roman" w:cs="Times New Roman"/>
                <w:color w:val="000000"/>
                <w:sz w:val="24"/>
                <w:szCs w:val="24"/>
                <w:lang w:val="ru-RU"/>
              </w:rPr>
              <w:t>доступом</w:t>
            </w:r>
            <w:r w:rsidRPr="00C73CE9">
              <w:rPr>
                <w:lang w:val="ru-RU"/>
              </w:rPr>
              <w:t xml:space="preserve"> </w:t>
            </w:r>
            <w:r w:rsidRPr="00C73CE9">
              <w:rPr>
                <w:rFonts w:ascii="Times New Roman" w:hAnsi="Times New Roman" w:cs="Times New Roman"/>
                <w:color w:val="000000"/>
                <w:sz w:val="24"/>
                <w:szCs w:val="24"/>
                <w:lang w:val="ru-RU"/>
              </w:rPr>
              <w:t>в</w:t>
            </w:r>
            <w:r w:rsidRPr="00C73CE9">
              <w:rPr>
                <w:lang w:val="ru-RU"/>
              </w:rPr>
              <w:t xml:space="preserve"> </w:t>
            </w:r>
            <w:r w:rsidRPr="00C73CE9">
              <w:rPr>
                <w:rFonts w:ascii="Times New Roman" w:hAnsi="Times New Roman" w:cs="Times New Roman"/>
                <w:color w:val="000000"/>
                <w:sz w:val="24"/>
                <w:szCs w:val="24"/>
                <w:lang w:val="ru-RU"/>
              </w:rPr>
              <w:t>электронную</w:t>
            </w:r>
            <w:r w:rsidRPr="00C73CE9">
              <w:rPr>
                <w:lang w:val="ru-RU"/>
              </w:rPr>
              <w:t xml:space="preserve"> </w:t>
            </w:r>
            <w:r w:rsidRPr="00C73CE9">
              <w:rPr>
                <w:rFonts w:ascii="Times New Roman" w:hAnsi="Times New Roman" w:cs="Times New Roman"/>
                <w:color w:val="000000"/>
                <w:sz w:val="24"/>
                <w:szCs w:val="24"/>
                <w:lang w:val="ru-RU"/>
              </w:rPr>
              <w:t>информационно-образовательную</w:t>
            </w:r>
            <w:r w:rsidRPr="00C73CE9">
              <w:rPr>
                <w:lang w:val="ru-RU"/>
              </w:rPr>
              <w:t xml:space="preserve"> </w:t>
            </w:r>
            <w:r w:rsidRPr="00C73CE9">
              <w:rPr>
                <w:rFonts w:ascii="Times New Roman" w:hAnsi="Times New Roman" w:cs="Times New Roman"/>
                <w:color w:val="000000"/>
                <w:sz w:val="24"/>
                <w:szCs w:val="24"/>
                <w:lang w:val="ru-RU"/>
              </w:rPr>
              <w:t>среду</w:t>
            </w:r>
            <w:r w:rsidRPr="00C73CE9">
              <w:rPr>
                <w:lang w:val="ru-RU"/>
              </w:rPr>
              <w:t xml:space="preserve"> </w:t>
            </w:r>
            <w:r w:rsidRPr="00C73CE9">
              <w:rPr>
                <w:rFonts w:ascii="Times New Roman" w:hAnsi="Times New Roman" w:cs="Times New Roman"/>
                <w:color w:val="000000"/>
                <w:sz w:val="24"/>
                <w:szCs w:val="24"/>
                <w:lang w:val="ru-RU"/>
              </w:rPr>
              <w:t>университета</w:t>
            </w:r>
            <w:r w:rsidRPr="00C73CE9">
              <w:rPr>
                <w:lang w:val="ru-RU"/>
              </w:rPr>
              <w:t xml:space="preserve"> </w:t>
            </w:r>
          </w:p>
          <w:p w14:paraId="4CF5C23B"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4.</w:t>
            </w:r>
            <w:r w:rsidRPr="00C73CE9">
              <w:rPr>
                <w:lang w:val="ru-RU"/>
              </w:rPr>
              <w:t xml:space="preserve"> </w:t>
            </w:r>
            <w:r w:rsidRPr="00C73CE9">
              <w:rPr>
                <w:rFonts w:ascii="Times New Roman" w:hAnsi="Times New Roman" w:cs="Times New Roman"/>
                <w:color w:val="000000"/>
                <w:sz w:val="24"/>
                <w:szCs w:val="24"/>
                <w:lang w:val="ru-RU"/>
              </w:rPr>
              <w:t>Помещения</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хранения</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профилактического</w:t>
            </w:r>
            <w:r w:rsidRPr="00C73CE9">
              <w:rPr>
                <w:lang w:val="ru-RU"/>
              </w:rPr>
              <w:t xml:space="preserve"> </w:t>
            </w:r>
            <w:r w:rsidRPr="00C73CE9">
              <w:rPr>
                <w:rFonts w:ascii="Times New Roman" w:hAnsi="Times New Roman" w:cs="Times New Roman"/>
                <w:color w:val="000000"/>
                <w:sz w:val="24"/>
                <w:szCs w:val="24"/>
                <w:lang w:val="ru-RU"/>
              </w:rPr>
              <w:t>обслуживания</w:t>
            </w:r>
            <w:r w:rsidRPr="00C73CE9">
              <w:rPr>
                <w:lang w:val="ru-RU"/>
              </w:rPr>
              <w:t xml:space="preserve"> </w:t>
            </w:r>
            <w:r w:rsidRPr="00C73CE9">
              <w:rPr>
                <w:rFonts w:ascii="Times New Roman" w:hAnsi="Times New Roman" w:cs="Times New Roman"/>
                <w:color w:val="000000"/>
                <w:sz w:val="24"/>
                <w:szCs w:val="24"/>
                <w:lang w:val="ru-RU"/>
              </w:rPr>
              <w:t>учебного</w:t>
            </w:r>
            <w:r w:rsidRPr="00C73CE9">
              <w:rPr>
                <w:lang w:val="ru-RU"/>
              </w:rPr>
              <w:t xml:space="preserve"> </w:t>
            </w:r>
            <w:r w:rsidRPr="00C73CE9">
              <w:rPr>
                <w:rFonts w:ascii="Times New Roman" w:hAnsi="Times New Roman" w:cs="Times New Roman"/>
                <w:color w:val="000000"/>
                <w:sz w:val="24"/>
                <w:szCs w:val="24"/>
                <w:lang w:val="ru-RU"/>
              </w:rPr>
              <w:t>оборудования</w:t>
            </w:r>
            <w:r w:rsidRPr="00C73CE9">
              <w:rPr>
                <w:lang w:val="ru-RU"/>
              </w:rPr>
              <w:t xml:space="preserve"> </w:t>
            </w:r>
          </w:p>
          <w:p w14:paraId="0B2924C2" w14:textId="77777777" w:rsidR="00226EE9" w:rsidRPr="00C73CE9" w:rsidRDefault="00C73CE9">
            <w:pPr>
              <w:spacing w:after="0" w:line="240" w:lineRule="auto"/>
              <w:ind w:firstLine="756"/>
              <w:jc w:val="both"/>
              <w:rPr>
                <w:sz w:val="24"/>
                <w:szCs w:val="24"/>
                <w:lang w:val="ru-RU"/>
              </w:rPr>
            </w:pPr>
            <w:r w:rsidRPr="00C73CE9">
              <w:rPr>
                <w:rFonts w:ascii="Times New Roman" w:hAnsi="Times New Roman" w:cs="Times New Roman"/>
                <w:color w:val="000000"/>
                <w:sz w:val="24"/>
                <w:szCs w:val="24"/>
                <w:lang w:val="ru-RU"/>
              </w:rPr>
              <w:t>-</w:t>
            </w:r>
            <w:r w:rsidRPr="00C73CE9">
              <w:rPr>
                <w:lang w:val="ru-RU"/>
              </w:rPr>
              <w:t xml:space="preserve"> </w:t>
            </w:r>
            <w:r w:rsidRPr="00C73CE9">
              <w:rPr>
                <w:rFonts w:ascii="Times New Roman" w:hAnsi="Times New Roman" w:cs="Times New Roman"/>
                <w:color w:val="000000"/>
                <w:sz w:val="24"/>
                <w:szCs w:val="24"/>
                <w:lang w:val="ru-RU"/>
              </w:rPr>
              <w:t>Шкафы</w:t>
            </w:r>
            <w:r w:rsidRPr="00C73CE9">
              <w:rPr>
                <w:lang w:val="ru-RU"/>
              </w:rPr>
              <w:t xml:space="preserve"> </w:t>
            </w:r>
            <w:r w:rsidRPr="00C73CE9">
              <w:rPr>
                <w:rFonts w:ascii="Times New Roman" w:hAnsi="Times New Roman" w:cs="Times New Roman"/>
                <w:color w:val="000000"/>
                <w:sz w:val="24"/>
                <w:szCs w:val="24"/>
                <w:lang w:val="ru-RU"/>
              </w:rPr>
              <w:t>для</w:t>
            </w:r>
            <w:r w:rsidRPr="00C73CE9">
              <w:rPr>
                <w:lang w:val="ru-RU"/>
              </w:rPr>
              <w:t xml:space="preserve"> </w:t>
            </w:r>
            <w:r w:rsidRPr="00C73CE9">
              <w:rPr>
                <w:rFonts w:ascii="Times New Roman" w:hAnsi="Times New Roman" w:cs="Times New Roman"/>
                <w:color w:val="000000"/>
                <w:sz w:val="24"/>
                <w:szCs w:val="24"/>
                <w:lang w:val="ru-RU"/>
              </w:rPr>
              <w:t>хранения</w:t>
            </w:r>
            <w:r w:rsidRPr="00C73CE9">
              <w:rPr>
                <w:lang w:val="ru-RU"/>
              </w:rPr>
              <w:t xml:space="preserve"> </w:t>
            </w:r>
            <w:r w:rsidRPr="00C73CE9">
              <w:rPr>
                <w:rFonts w:ascii="Times New Roman" w:hAnsi="Times New Roman" w:cs="Times New Roman"/>
                <w:color w:val="000000"/>
                <w:sz w:val="24"/>
                <w:szCs w:val="24"/>
                <w:lang w:val="ru-RU"/>
              </w:rPr>
              <w:t>учебно-методической</w:t>
            </w:r>
            <w:r w:rsidRPr="00C73CE9">
              <w:rPr>
                <w:lang w:val="ru-RU"/>
              </w:rPr>
              <w:t xml:space="preserve"> </w:t>
            </w:r>
            <w:r w:rsidRPr="00C73CE9">
              <w:rPr>
                <w:rFonts w:ascii="Times New Roman" w:hAnsi="Times New Roman" w:cs="Times New Roman"/>
                <w:color w:val="000000"/>
                <w:sz w:val="24"/>
                <w:szCs w:val="24"/>
                <w:lang w:val="ru-RU"/>
              </w:rPr>
              <w:t>документации,</w:t>
            </w:r>
            <w:r w:rsidRPr="00C73CE9">
              <w:rPr>
                <w:lang w:val="ru-RU"/>
              </w:rPr>
              <w:t xml:space="preserve"> </w:t>
            </w:r>
            <w:r w:rsidRPr="00C73CE9">
              <w:rPr>
                <w:rFonts w:ascii="Times New Roman" w:hAnsi="Times New Roman" w:cs="Times New Roman"/>
                <w:color w:val="000000"/>
                <w:sz w:val="24"/>
                <w:szCs w:val="24"/>
                <w:lang w:val="ru-RU"/>
              </w:rPr>
              <w:t>учебного</w:t>
            </w:r>
            <w:r w:rsidRPr="00C73CE9">
              <w:rPr>
                <w:lang w:val="ru-RU"/>
              </w:rPr>
              <w:t xml:space="preserve"> </w:t>
            </w:r>
            <w:r w:rsidRPr="00C73CE9">
              <w:rPr>
                <w:rFonts w:ascii="Times New Roman" w:hAnsi="Times New Roman" w:cs="Times New Roman"/>
                <w:color w:val="000000"/>
                <w:sz w:val="24"/>
                <w:szCs w:val="24"/>
                <w:lang w:val="ru-RU"/>
              </w:rPr>
              <w:t>оборудования</w:t>
            </w:r>
            <w:r w:rsidRPr="00C73CE9">
              <w:rPr>
                <w:lang w:val="ru-RU"/>
              </w:rPr>
              <w:t xml:space="preserve"> </w:t>
            </w:r>
            <w:r w:rsidRPr="00C73CE9">
              <w:rPr>
                <w:rFonts w:ascii="Times New Roman" w:hAnsi="Times New Roman" w:cs="Times New Roman"/>
                <w:color w:val="000000"/>
                <w:sz w:val="24"/>
                <w:szCs w:val="24"/>
                <w:lang w:val="ru-RU"/>
              </w:rPr>
              <w:t>и</w:t>
            </w:r>
            <w:r w:rsidRPr="00C73CE9">
              <w:rPr>
                <w:lang w:val="ru-RU"/>
              </w:rPr>
              <w:t xml:space="preserve"> </w:t>
            </w:r>
            <w:r w:rsidRPr="00C73CE9">
              <w:rPr>
                <w:rFonts w:ascii="Times New Roman" w:hAnsi="Times New Roman" w:cs="Times New Roman"/>
                <w:color w:val="000000"/>
                <w:sz w:val="24"/>
                <w:szCs w:val="24"/>
                <w:lang w:val="ru-RU"/>
              </w:rPr>
              <w:t>учебно-наглядных</w:t>
            </w:r>
            <w:r w:rsidRPr="00C73CE9">
              <w:rPr>
                <w:lang w:val="ru-RU"/>
              </w:rPr>
              <w:t xml:space="preserve"> </w:t>
            </w:r>
            <w:r w:rsidRPr="00C73CE9">
              <w:rPr>
                <w:rFonts w:ascii="Times New Roman" w:hAnsi="Times New Roman" w:cs="Times New Roman"/>
                <w:color w:val="000000"/>
                <w:sz w:val="24"/>
                <w:szCs w:val="24"/>
                <w:lang w:val="ru-RU"/>
              </w:rPr>
              <w:t>пособий.</w:t>
            </w:r>
            <w:r w:rsidRPr="00C73CE9">
              <w:rPr>
                <w:lang w:val="ru-RU"/>
              </w:rPr>
              <w:t xml:space="preserve"> </w:t>
            </w:r>
          </w:p>
          <w:p w14:paraId="4473D95A" w14:textId="77777777" w:rsidR="00226EE9" w:rsidRPr="00C73CE9" w:rsidRDefault="00C73CE9">
            <w:pPr>
              <w:spacing w:after="0" w:line="240" w:lineRule="auto"/>
              <w:ind w:firstLine="756"/>
              <w:jc w:val="both"/>
              <w:rPr>
                <w:sz w:val="24"/>
                <w:szCs w:val="24"/>
                <w:lang w:val="ru-RU"/>
              </w:rPr>
            </w:pPr>
            <w:r w:rsidRPr="00C73CE9">
              <w:rPr>
                <w:lang w:val="ru-RU"/>
              </w:rPr>
              <w:t xml:space="preserve"> </w:t>
            </w:r>
          </w:p>
        </w:tc>
      </w:tr>
      <w:tr w:rsidR="00226EE9" w:rsidRPr="00B40F82" w14:paraId="28709BBF" w14:textId="77777777" w:rsidTr="00B40F82">
        <w:trPr>
          <w:trHeight w:hRule="exact" w:val="4056"/>
        </w:trPr>
        <w:tc>
          <w:tcPr>
            <w:tcW w:w="9424" w:type="dxa"/>
            <w:gridSpan w:val="5"/>
            <w:vMerge/>
            <w:shd w:val="clear" w:color="000000" w:fill="FFFFFF"/>
            <w:tcMar>
              <w:left w:w="34" w:type="dxa"/>
              <w:right w:w="34" w:type="dxa"/>
            </w:tcMar>
          </w:tcPr>
          <w:p w14:paraId="0B8C8255" w14:textId="77777777" w:rsidR="00226EE9" w:rsidRPr="00C73CE9" w:rsidRDefault="00226EE9">
            <w:pPr>
              <w:rPr>
                <w:lang w:val="ru-RU"/>
              </w:rPr>
            </w:pPr>
          </w:p>
        </w:tc>
      </w:tr>
    </w:tbl>
    <w:p w14:paraId="0313AFF4" w14:textId="77777777" w:rsidR="00226EE9" w:rsidRDefault="00226EE9">
      <w:pPr>
        <w:rPr>
          <w:lang w:val="ru-RU"/>
        </w:rPr>
      </w:pPr>
    </w:p>
    <w:p w14:paraId="2551D4A5" w14:textId="77777777" w:rsidR="00C73CE9" w:rsidRPr="00624CCF" w:rsidRDefault="00C73CE9" w:rsidP="00624CCF">
      <w:pPr>
        <w:pStyle w:val="1"/>
        <w:spacing w:before="0" w:after="0"/>
        <w:rPr>
          <w:rStyle w:val="FontStyle31"/>
          <w:rFonts w:ascii="Times New Roman" w:hAnsi="Times New Roman" w:cs="Times New Roman"/>
          <w:sz w:val="24"/>
          <w:szCs w:val="24"/>
        </w:rPr>
      </w:pPr>
      <w:r w:rsidRPr="00624CCF">
        <w:rPr>
          <w:szCs w:val="24"/>
        </w:rPr>
        <w:t xml:space="preserve">Приложение 1 </w:t>
      </w:r>
      <w:r w:rsidRPr="00624CCF">
        <w:rPr>
          <w:rStyle w:val="FontStyle31"/>
          <w:rFonts w:ascii="Times New Roman" w:hAnsi="Times New Roman" w:cs="Times New Roman"/>
          <w:sz w:val="24"/>
          <w:szCs w:val="24"/>
        </w:rPr>
        <w:t>Учебно-методическое обеспечение самостоятельной работы обучающихся</w:t>
      </w:r>
    </w:p>
    <w:p w14:paraId="4F578FD7" w14:textId="77777777" w:rsidR="00C73CE9" w:rsidRPr="00624CCF" w:rsidRDefault="00C73CE9" w:rsidP="00624CCF">
      <w:pPr>
        <w:pStyle w:val="Style8"/>
        <w:widowControl/>
      </w:pPr>
      <w:r w:rsidRPr="00624CCF">
        <w:t xml:space="preserve">По дисциплине «Инновационный менеджмент» предусмотрена аудиторная и внеаудиторная самостоятельная работа обучающихся. </w:t>
      </w:r>
    </w:p>
    <w:p w14:paraId="6D360A0A" w14:textId="77777777" w:rsidR="00C73CE9" w:rsidRPr="00624CCF" w:rsidRDefault="00C73CE9" w:rsidP="00624CCF">
      <w:pPr>
        <w:pStyle w:val="Style8"/>
        <w:widowControl/>
      </w:pPr>
      <w:r w:rsidRPr="00624CCF">
        <w:t>Самостоятельная работа обучающихся предусматривает:</w:t>
      </w:r>
    </w:p>
    <w:p w14:paraId="4D2C00CB" w14:textId="77777777" w:rsidR="00C73CE9" w:rsidRPr="00624CCF" w:rsidRDefault="00C73CE9" w:rsidP="00624CCF">
      <w:pPr>
        <w:pStyle w:val="Style8"/>
        <w:widowControl/>
        <w:numPr>
          <w:ilvl w:val="0"/>
          <w:numId w:val="1"/>
        </w:numPr>
      </w:pPr>
      <w:r w:rsidRPr="00624CCF">
        <w:t>проработку лекционного материала, изучение и конспектирование дополнительного материала по каждой теме лекционных занятий;</w:t>
      </w:r>
    </w:p>
    <w:p w14:paraId="2C273999" w14:textId="77777777" w:rsidR="00C73CE9" w:rsidRPr="00624CCF" w:rsidRDefault="00C73CE9" w:rsidP="00624CCF">
      <w:pPr>
        <w:pStyle w:val="Style8"/>
        <w:widowControl/>
        <w:numPr>
          <w:ilvl w:val="0"/>
          <w:numId w:val="1"/>
        </w:numPr>
      </w:pPr>
      <w:r w:rsidRPr="00624CCF">
        <w:t>подготовку к семинарским и практическим занятиям: изучение учебной и нормативно-справочной литературы, конспектов лекций, подготовка к  выполнению контрольных работ</w:t>
      </w:r>
    </w:p>
    <w:p w14:paraId="77D971DA" w14:textId="77777777" w:rsidR="00C73CE9" w:rsidRPr="00624CCF" w:rsidRDefault="00C73CE9" w:rsidP="00624CCF">
      <w:pPr>
        <w:pStyle w:val="Style8"/>
        <w:widowControl/>
        <w:numPr>
          <w:ilvl w:val="0"/>
          <w:numId w:val="1"/>
        </w:numPr>
      </w:pPr>
      <w:r w:rsidRPr="00624CCF">
        <w:rPr>
          <w:rStyle w:val="FontStyle31"/>
          <w:rFonts w:ascii="Times New Roman" w:hAnsi="Times New Roman" w:cs="Times New Roman"/>
          <w:sz w:val="24"/>
          <w:szCs w:val="24"/>
        </w:rPr>
        <w:t>работа с  электронными  библиотеками и специализированными Интернет-сайтами.</w:t>
      </w:r>
    </w:p>
    <w:p w14:paraId="6BF1BF24" w14:textId="77777777" w:rsidR="00C73CE9" w:rsidRPr="00624CCF" w:rsidRDefault="00C73CE9" w:rsidP="00624CCF">
      <w:pPr>
        <w:spacing w:after="0" w:line="240" w:lineRule="auto"/>
        <w:rPr>
          <w:rFonts w:ascii="Times New Roman" w:hAnsi="Times New Roman" w:cs="Times New Roman"/>
          <w:b/>
          <w:bCs/>
          <w:sz w:val="24"/>
          <w:szCs w:val="24"/>
          <w:lang w:val="ru-RU"/>
        </w:rPr>
      </w:pPr>
    </w:p>
    <w:p w14:paraId="343EA72A" w14:textId="77777777" w:rsidR="00C73CE9" w:rsidRPr="00624CCF" w:rsidRDefault="00C73CE9" w:rsidP="00624CCF">
      <w:pPr>
        <w:spacing w:after="0" w:line="240" w:lineRule="auto"/>
        <w:jc w:val="center"/>
        <w:rPr>
          <w:rFonts w:ascii="Times New Roman" w:hAnsi="Times New Roman" w:cs="Times New Roman"/>
          <w:sz w:val="24"/>
          <w:szCs w:val="24"/>
          <w:lang w:val="ru-RU"/>
        </w:rPr>
      </w:pPr>
      <w:r w:rsidRPr="00624CCF">
        <w:rPr>
          <w:rFonts w:ascii="Times New Roman" w:hAnsi="Times New Roman" w:cs="Times New Roman"/>
          <w:b/>
          <w:sz w:val="24"/>
          <w:szCs w:val="24"/>
          <w:lang w:val="ru-RU"/>
        </w:rPr>
        <w:t>Примерные вопросы и  задания для подготовки к практическим и семинарским занятиям</w:t>
      </w:r>
    </w:p>
    <w:p w14:paraId="629FBD10" w14:textId="77777777" w:rsidR="00C73CE9" w:rsidRPr="00624CCF" w:rsidRDefault="00C73CE9" w:rsidP="00624CCF">
      <w:pPr>
        <w:pStyle w:val="a5"/>
        <w:spacing w:before="0" w:beforeAutospacing="0" w:after="0" w:afterAutospacing="0" w:line="240" w:lineRule="auto"/>
        <w:ind w:firstLine="426"/>
        <w:rPr>
          <w:b/>
          <w:sz w:val="24"/>
        </w:rPr>
      </w:pPr>
      <w:r w:rsidRPr="00624CCF">
        <w:rPr>
          <w:b/>
          <w:sz w:val="24"/>
        </w:rPr>
        <w:t>Тема 1 Тенденции и разновидности экономического развития</w:t>
      </w:r>
    </w:p>
    <w:p w14:paraId="2525019B"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1) Рассмотрите основные черты технологических укладов (по С.Ю. Глазьеву).</w:t>
      </w:r>
    </w:p>
    <w:p w14:paraId="17BB5547"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2) Проанализируйте основные итоги и тенденции развития экономики России за период  2010 – 2015 гг.</w:t>
      </w:r>
    </w:p>
    <w:p w14:paraId="08C34097"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3) Выделите и охарактеризуйте волновые циклы в развитии экономики России.</w:t>
      </w:r>
    </w:p>
    <w:p w14:paraId="45919262"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4) Проанализируйте стратегические тенденции развития экономики промышленно развитых стран конца </w:t>
      </w:r>
      <w:r w:rsidRPr="00624CCF">
        <w:rPr>
          <w:rFonts w:ascii="Times New Roman" w:hAnsi="Times New Roman" w:cs="Times New Roman"/>
          <w:sz w:val="24"/>
          <w:szCs w:val="24"/>
        </w:rPr>
        <w:t>XX</w:t>
      </w:r>
      <w:r w:rsidRPr="00624CCF">
        <w:rPr>
          <w:rFonts w:ascii="Times New Roman" w:hAnsi="Times New Roman" w:cs="Times New Roman"/>
          <w:sz w:val="24"/>
          <w:szCs w:val="24"/>
          <w:lang w:val="ru-RU"/>
        </w:rPr>
        <w:t xml:space="preserve"> – начала </w:t>
      </w:r>
      <w:r w:rsidRPr="00624CCF">
        <w:rPr>
          <w:rFonts w:ascii="Times New Roman" w:hAnsi="Times New Roman" w:cs="Times New Roman"/>
          <w:sz w:val="24"/>
          <w:szCs w:val="24"/>
        </w:rPr>
        <w:t>XXI</w:t>
      </w:r>
      <w:r w:rsidRPr="00624CCF">
        <w:rPr>
          <w:rFonts w:ascii="Times New Roman" w:hAnsi="Times New Roman" w:cs="Times New Roman"/>
          <w:sz w:val="24"/>
          <w:szCs w:val="24"/>
          <w:lang w:val="ru-RU"/>
        </w:rPr>
        <w:t xml:space="preserve"> вв. </w:t>
      </w:r>
    </w:p>
    <w:p w14:paraId="7CA995E9"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5) Приведите примеры влияния инновативности на конкурентоспособность компаний.</w:t>
      </w:r>
    </w:p>
    <w:p w14:paraId="10E90375"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6) Охарактеризуйте формы научно - технического прогресса.</w:t>
      </w:r>
    </w:p>
    <w:p w14:paraId="56366410"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7) Дайте краткую характеристику основным направлениям инновационного развития организации.</w:t>
      </w:r>
    </w:p>
    <w:p w14:paraId="7FA99B5E"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8) Определите социально – экономическую значимость технологического развития в современных условиях.</w:t>
      </w:r>
    </w:p>
    <w:p w14:paraId="28BA5205"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Ответы на вопросы представить в письменной форме. </w:t>
      </w:r>
    </w:p>
    <w:p w14:paraId="0EE960D0" w14:textId="77777777" w:rsidR="00C73CE9" w:rsidRPr="00624CCF" w:rsidRDefault="00C73CE9" w:rsidP="00624CCF">
      <w:pPr>
        <w:pStyle w:val="a5"/>
        <w:spacing w:before="0" w:beforeAutospacing="0" w:after="0" w:afterAutospacing="0" w:line="240" w:lineRule="auto"/>
        <w:ind w:firstLine="426"/>
        <w:rPr>
          <w:b/>
          <w:sz w:val="24"/>
        </w:rPr>
      </w:pPr>
      <w:r w:rsidRPr="00624CCF">
        <w:rPr>
          <w:b/>
          <w:sz w:val="24"/>
        </w:rPr>
        <w:t>Тема 2 Нововведения как объект инновационного управления</w:t>
      </w:r>
    </w:p>
    <w:p w14:paraId="2A33BA9E"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1) Покажите специфику инновации как объекта управления.</w:t>
      </w:r>
    </w:p>
    <w:p w14:paraId="1D8B1BF0"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 Выявите проблемы внедрения инноваций на российских предприятиях.  </w:t>
      </w:r>
    </w:p>
    <w:p w14:paraId="7CBB862C"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3) Рассмотрите механизм управления инновациями на конкретном примере, покажите прямые и обратные связи.</w:t>
      </w:r>
    </w:p>
    <w:p w14:paraId="41174AD5"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4) Рассмотрите различные схемы классификации инноваций и приведите конкретные примеры инноваций по каждому классификационному признаку.</w:t>
      </w:r>
    </w:p>
    <w:p w14:paraId="359EA92B"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5) Приведите примеры новаций в прикладных сферах.</w:t>
      </w:r>
    </w:p>
    <w:p w14:paraId="22CC9DA8"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6) Проанализируйте виды инновационных товаров, образующих рынок новшеств.</w:t>
      </w:r>
    </w:p>
    <w:p w14:paraId="1EC8F10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7) Покажите на примерах основные направления коммерциализации новшеств.</w:t>
      </w:r>
    </w:p>
    <w:p w14:paraId="1DD264F8"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Ответы на вопросы представьте в письменной форме.</w:t>
      </w:r>
    </w:p>
    <w:p w14:paraId="2B783B03" w14:textId="77777777" w:rsidR="00C73CE9" w:rsidRPr="00624CCF" w:rsidRDefault="00C73CE9" w:rsidP="00624CCF">
      <w:pPr>
        <w:spacing w:after="0" w:line="240" w:lineRule="auto"/>
        <w:rPr>
          <w:rFonts w:ascii="Times New Roman" w:hAnsi="Times New Roman" w:cs="Times New Roman"/>
          <w:b/>
          <w:iCs/>
          <w:sz w:val="24"/>
          <w:szCs w:val="24"/>
          <w:lang w:val="ru-RU"/>
        </w:rPr>
      </w:pPr>
      <w:r w:rsidRPr="00624CCF">
        <w:rPr>
          <w:rFonts w:ascii="Times New Roman" w:hAnsi="Times New Roman" w:cs="Times New Roman"/>
          <w:b/>
          <w:iCs/>
          <w:sz w:val="24"/>
          <w:szCs w:val="24"/>
          <w:lang w:val="ru-RU"/>
        </w:rPr>
        <w:t>Тема 3 Инновационный менеджмент как специфическая форма управленческой деятельности</w:t>
      </w:r>
    </w:p>
    <w:p w14:paraId="3E7CAF6B"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1) Рассмотрите основные направления инновационного развития Российской Федерации на период до 2020 года.</w:t>
      </w:r>
    </w:p>
    <w:p w14:paraId="506260BB"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2) Опишите взаимодействие основных элементов системы инновационного менеджмента организации.</w:t>
      </w:r>
    </w:p>
    <w:p w14:paraId="6925BD00"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3) Опишите этапы становления инновационного менеджмента как науки и практической управленческой деятельности.</w:t>
      </w:r>
    </w:p>
    <w:p w14:paraId="67D08562"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4) Какова специфика функций инновационного менеджмента.</w:t>
      </w:r>
    </w:p>
    <w:p w14:paraId="4599FF6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4) Рассмотрите основные функции и механизмы системы государственного регулирования инновационной деятельности.</w:t>
      </w:r>
    </w:p>
    <w:p w14:paraId="3FE712F7" w14:textId="77777777" w:rsidR="00C73CE9" w:rsidRPr="00624CCF" w:rsidRDefault="00C73CE9" w:rsidP="00624CCF">
      <w:pPr>
        <w:shd w:val="clear" w:color="auto" w:fill="FFFFFF"/>
        <w:spacing w:after="0" w:line="240" w:lineRule="auto"/>
        <w:rPr>
          <w:rFonts w:ascii="Times New Roman" w:hAnsi="Times New Roman" w:cs="Times New Roman"/>
          <w:spacing w:val="1"/>
          <w:sz w:val="24"/>
          <w:szCs w:val="24"/>
          <w:lang w:val="ru-RU"/>
        </w:rPr>
      </w:pPr>
      <w:r w:rsidRPr="00624CCF">
        <w:rPr>
          <w:rFonts w:ascii="Times New Roman" w:hAnsi="Times New Roman" w:cs="Times New Roman"/>
          <w:spacing w:val="1"/>
          <w:sz w:val="24"/>
          <w:szCs w:val="24"/>
          <w:lang w:val="ru-RU"/>
        </w:rPr>
        <w:t>Ответы на вопросы представьте в письменной форме.</w:t>
      </w:r>
    </w:p>
    <w:p w14:paraId="1ECF68B2" w14:textId="77777777" w:rsidR="00C73CE9" w:rsidRPr="00624CCF" w:rsidRDefault="00C73CE9" w:rsidP="00624CCF">
      <w:pPr>
        <w:pStyle w:val="a5"/>
        <w:spacing w:before="0" w:beforeAutospacing="0" w:after="0" w:afterAutospacing="0" w:line="240" w:lineRule="auto"/>
        <w:ind w:firstLine="426"/>
        <w:rPr>
          <w:b/>
          <w:sz w:val="24"/>
        </w:rPr>
      </w:pPr>
      <w:r w:rsidRPr="00624CCF">
        <w:rPr>
          <w:b/>
          <w:sz w:val="24"/>
        </w:rPr>
        <w:t>Тема 4 Организация инновационного менеджмента</w:t>
      </w:r>
    </w:p>
    <w:p w14:paraId="15F03BC6"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1) Сформулируйте оптимальные условия для организации инноваций.</w:t>
      </w:r>
    </w:p>
    <w:p w14:paraId="3C31DCDE"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2) Опишите особенности организации инноваций.</w:t>
      </w:r>
    </w:p>
    <w:p w14:paraId="5FF3047E"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3) Проведите сравнительный анализ принципиальных отличий в управлении процессами внедрения базисных и улучшающих инноваций.</w:t>
      </w:r>
    </w:p>
    <w:p w14:paraId="0900396F"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4) Опишите этапы и фазы разработки и реализации инноваций на стадиях развития нововведений.</w:t>
      </w:r>
    </w:p>
    <w:p w14:paraId="68A7FAC3"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lastRenderedPageBreak/>
        <w:t>5) Дайте характеристику основным приемам инновационного менеджмента (бенчмаркинг, франчайзинг, инжиниринг, реинжиниринг и другие).</w:t>
      </w:r>
    </w:p>
    <w:p w14:paraId="0F4C07D3"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6) Суть морфологического анализа в инновационном процессе и цель его использования.</w:t>
      </w:r>
    </w:p>
    <w:p w14:paraId="72D4DC3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Ответы на вопросы представьте в письменной форме.</w:t>
      </w:r>
    </w:p>
    <w:p w14:paraId="6B118E36" w14:textId="77777777" w:rsidR="00C73CE9" w:rsidRPr="00624CCF" w:rsidRDefault="00C73CE9" w:rsidP="00624CCF">
      <w:pPr>
        <w:pStyle w:val="a5"/>
        <w:spacing w:before="0" w:beforeAutospacing="0" w:after="0" w:afterAutospacing="0" w:line="240" w:lineRule="auto"/>
        <w:ind w:firstLine="426"/>
        <w:rPr>
          <w:b/>
          <w:sz w:val="24"/>
        </w:rPr>
      </w:pPr>
      <w:r w:rsidRPr="00624CCF">
        <w:rPr>
          <w:b/>
          <w:sz w:val="24"/>
        </w:rPr>
        <w:t>Тема 5 Организационные формы инновационного менеджмента</w:t>
      </w:r>
    </w:p>
    <w:p w14:paraId="1B899240" w14:textId="77777777" w:rsidR="00C73CE9" w:rsidRPr="00624CCF" w:rsidRDefault="00C73CE9" w:rsidP="00624CCF">
      <w:pPr>
        <w:shd w:val="clear" w:color="auto" w:fill="FFFFFF"/>
        <w:spacing w:after="0" w:line="240" w:lineRule="auto"/>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1) Охарактеризуйте деятельность инновационных подразделений в компаниях, их функции.</w:t>
      </w:r>
    </w:p>
    <w:p w14:paraId="07BC52A2" w14:textId="77777777" w:rsidR="00C73CE9" w:rsidRPr="00624CCF" w:rsidRDefault="00C73CE9" w:rsidP="00624CCF">
      <w:pPr>
        <w:shd w:val="clear" w:color="auto" w:fill="FFFFFF"/>
        <w:spacing w:after="0" w:line="240" w:lineRule="auto"/>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2) Рассмотрите известные классификации инновационных организаций.</w:t>
      </w:r>
    </w:p>
    <w:p w14:paraId="5EBAB8DD" w14:textId="77777777" w:rsidR="00C73CE9" w:rsidRPr="00624CCF" w:rsidRDefault="00C73CE9" w:rsidP="00624CCF">
      <w:pPr>
        <w:shd w:val="clear" w:color="auto" w:fill="FFFFFF"/>
        <w:spacing w:after="0" w:line="240" w:lineRule="auto"/>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3) Опишите ролевые функции персонала в инновационном процессе.</w:t>
      </w:r>
    </w:p>
    <w:p w14:paraId="3C52CFFA" w14:textId="77777777" w:rsidR="00C73CE9" w:rsidRPr="00624CCF" w:rsidRDefault="00C73CE9" w:rsidP="00624CCF">
      <w:pPr>
        <w:shd w:val="clear" w:color="auto" w:fill="FFFFFF"/>
        <w:spacing w:after="0" w:line="240" w:lineRule="auto"/>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4) Раскройте сущность и специфику межфирменной кооперации в инновационной деятельности.</w:t>
      </w:r>
    </w:p>
    <w:p w14:paraId="50016D8E" w14:textId="77777777" w:rsidR="00C73CE9" w:rsidRPr="00624CCF" w:rsidRDefault="00C73CE9" w:rsidP="00624CCF">
      <w:pPr>
        <w:shd w:val="clear" w:color="auto" w:fill="FFFFFF"/>
        <w:spacing w:after="0" w:line="240" w:lineRule="auto"/>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5) Приведите примеры научно-технических альянсов в регионе.</w:t>
      </w:r>
    </w:p>
    <w:p w14:paraId="61D4C237" w14:textId="77777777" w:rsidR="00C73CE9" w:rsidRPr="00624CCF" w:rsidRDefault="00C73CE9" w:rsidP="00624CCF">
      <w:pPr>
        <w:shd w:val="clear" w:color="auto" w:fill="FFFFFF"/>
        <w:spacing w:after="0" w:line="240" w:lineRule="auto"/>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6) Покажите роль венчурного бизнеса в инновационной деятельности.</w:t>
      </w:r>
    </w:p>
    <w:p w14:paraId="3A2BABD2" w14:textId="77777777" w:rsidR="00C73CE9" w:rsidRPr="00624CCF" w:rsidRDefault="00C73CE9" w:rsidP="00624CCF">
      <w:pPr>
        <w:shd w:val="clear" w:color="auto" w:fill="FFFFFF"/>
        <w:spacing w:after="0" w:line="240" w:lineRule="auto"/>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 xml:space="preserve">7) Опишите достоинства и недостатки малых инновационных предприятий и технопарковых структур. </w:t>
      </w:r>
    </w:p>
    <w:p w14:paraId="386B6A16" w14:textId="77777777" w:rsidR="00C73CE9" w:rsidRPr="00624CCF" w:rsidRDefault="00C73CE9" w:rsidP="00624CCF">
      <w:pPr>
        <w:shd w:val="clear" w:color="auto" w:fill="FFFFFF"/>
        <w:spacing w:after="0" w:line="240" w:lineRule="auto"/>
        <w:ind w:firstLine="709"/>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Ответы представьте в письменной форме.</w:t>
      </w:r>
    </w:p>
    <w:p w14:paraId="0BD19CD2" w14:textId="77777777" w:rsidR="00C73CE9" w:rsidRPr="00624CCF" w:rsidRDefault="00C73CE9" w:rsidP="00624CCF">
      <w:pPr>
        <w:pStyle w:val="a5"/>
        <w:spacing w:before="0" w:beforeAutospacing="0" w:after="0" w:afterAutospacing="0" w:line="240" w:lineRule="auto"/>
        <w:ind w:firstLine="426"/>
        <w:rPr>
          <w:b/>
          <w:sz w:val="24"/>
        </w:rPr>
      </w:pPr>
      <w:r w:rsidRPr="00624CCF">
        <w:rPr>
          <w:b/>
          <w:sz w:val="24"/>
        </w:rPr>
        <w:t>Тема 6 Прогнозирование в  инновационной деятельности. Моделирование инновационного поведения организации на рынке</w:t>
      </w:r>
    </w:p>
    <w:p w14:paraId="0379DB1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1) Опишите типы инновационного поведения компаний на рынке.</w:t>
      </w:r>
    </w:p>
    <w:p w14:paraId="74D5C62F"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 Охарактеризуйте инновационные стратегии, свойственные каждому типу инновационного поведения. </w:t>
      </w:r>
    </w:p>
    <w:p w14:paraId="4820DCF4"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3) Рассмотрите классификацию типов инновационного поведения, предложенную Х. Фризевинкелем.</w:t>
      </w:r>
    </w:p>
    <w:p w14:paraId="2FC95B6D"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4) Рассмотрите классификацию типов инновационного поведения, предложенную Л.Г. Раменским.</w:t>
      </w:r>
    </w:p>
    <w:p w14:paraId="5AC535D2"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Ответы на вопросы представьте в письменной форме.</w:t>
      </w:r>
    </w:p>
    <w:p w14:paraId="5AAE8F3B" w14:textId="77777777" w:rsidR="00C73CE9" w:rsidRPr="00624CCF" w:rsidRDefault="00C73CE9" w:rsidP="00624CCF">
      <w:pPr>
        <w:spacing w:after="0" w:line="240" w:lineRule="auto"/>
        <w:rPr>
          <w:rFonts w:ascii="Times New Roman" w:hAnsi="Times New Roman" w:cs="Times New Roman"/>
          <w:b/>
          <w:sz w:val="24"/>
          <w:szCs w:val="24"/>
          <w:lang w:val="ru-RU"/>
        </w:rPr>
      </w:pPr>
      <w:r w:rsidRPr="00624CCF">
        <w:rPr>
          <w:rFonts w:ascii="Times New Roman" w:hAnsi="Times New Roman" w:cs="Times New Roman"/>
          <w:b/>
          <w:sz w:val="24"/>
          <w:szCs w:val="24"/>
          <w:lang w:val="ru-RU"/>
        </w:rPr>
        <w:t>Тема 7 Инновационный менеджмент и стратегическое управление</w:t>
      </w:r>
    </w:p>
    <w:p w14:paraId="75B9B162"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1) Рассмотрите различные подходы к классификации инновационных стратегий.</w:t>
      </w:r>
    </w:p>
    <w:p w14:paraId="6FD6EC78"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2) Опишите стратегии технологического лидерства.</w:t>
      </w:r>
    </w:p>
    <w:p w14:paraId="233A98C7"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3) Опишите сущность стратегий последователя (имитационные стратегии).</w:t>
      </w:r>
    </w:p>
    <w:p w14:paraId="1A03D466"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4) Рассмотрите сущность базовых (эталонных) стратегий роста. Покажите на примерах использование данных стратегий организациями.</w:t>
      </w:r>
    </w:p>
    <w:p w14:paraId="1FF8192F"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5) Опишите конкурентные инновационные стратегии.</w:t>
      </w:r>
    </w:p>
    <w:p w14:paraId="0BEAE889"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6) Опишите методы стратегического анализа выбора инновационной стратегии (матрица БКГ, матрица </w:t>
      </w:r>
      <w:r w:rsidRPr="00624CCF">
        <w:rPr>
          <w:rFonts w:ascii="Times New Roman" w:hAnsi="Times New Roman" w:cs="Times New Roman"/>
          <w:sz w:val="24"/>
          <w:szCs w:val="24"/>
        </w:rPr>
        <w:t>McKinsey</w:t>
      </w:r>
      <w:r w:rsidRPr="00624CCF">
        <w:rPr>
          <w:rFonts w:ascii="Times New Roman" w:hAnsi="Times New Roman" w:cs="Times New Roman"/>
          <w:sz w:val="24"/>
          <w:szCs w:val="24"/>
          <w:lang w:val="ru-RU"/>
        </w:rPr>
        <w:t xml:space="preserve">, матрица Томпсона и Стрикленда, матрица </w:t>
      </w:r>
      <w:r w:rsidRPr="00624CCF">
        <w:rPr>
          <w:rFonts w:ascii="Times New Roman" w:hAnsi="Times New Roman" w:cs="Times New Roman"/>
          <w:sz w:val="24"/>
          <w:szCs w:val="24"/>
        </w:rPr>
        <w:t>ADL</w:t>
      </w:r>
      <w:r w:rsidRPr="00624CCF">
        <w:rPr>
          <w:rFonts w:ascii="Times New Roman" w:hAnsi="Times New Roman" w:cs="Times New Roman"/>
          <w:sz w:val="24"/>
          <w:szCs w:val="24"/>
          <w:lang w:val="ru-RU"/>
        </w:rPr>
        <w:t>-</w:t>
      </w:r>
      <w:r w:rsidRPr="00624CCF">
        <w:rPr>
          <w:rFonts w:ascii="Times New Roman" w:hAnsi="Times New Roman" w:cs="Times New Roman"/>
          <w:sz w:val="24"/>
          <w:szCs w:val="24"/>
        </w:rPr>
        <w:t>LC</w:t>
      </w:r>
      <w:r w:rsidRPr="00624CCF">
        <w:rPr>
          <w:rFonts w:ascii="Times New Roman" w:hAnsi="Times New Roman" w:cs="Times New Roman"/>
          <w:sz w:val="24"/>
          <w:szCs w:val="24"/>
          <w:lang w:val="ru-RU"/>
        </w:rPr>
        <w:t>).</w:t>
      </w:r>
    </w:p>
    <w:p w14:paraId="4DE775AF" w14:textId="77777777" w:rsidR="00C73CE9" w:rsidRPr="00624CCF" w:rsidRDefault="00C73CE9" w:rsidP="00624CCF">
      <w:pPr>
        <w:shd w:val="clear" w:color="auto" w:fill="FFFFFF"/>
        <w:spacing w:after="0" w:line="240" w:lineRule="auto"/>
        <w:rPr>
          <w:rFonts w:ascii="Times New Roman" w:hAnsi="Times New Roman" w:cs="Times New Roman"/>
          <w:spacing w:val="1"/>
          <w:sz w:val="24"/>
          <w:szCs w:val="24"/>
          <w:lang w:val="ru-RU"/>
        </w:rPr>
      </w:pPr>
      <w:r w:rsidRPr="00624CCF">
        <w:rPr>
          <w:rFonts w:ascii="Times New Roman" w:hAnsi="Times New Roman" w:cs="Times New Roman"/>
          <w:spacing w:val="1"/>
          <w:sz w:val="24"/>
          <w:szCs w:val="24"/>
          <w:lang w:val="ru-RU"/>
        </w:rPr>
        <w:t>Ответы на вопросы представьте в письменной форме.</w:t>
      </w:r>
    </w:p>
    <w:p w14:paraId="439A90F7" w14:textId="77777777" w:rsidR="00C73CE9" w:rsidRPr="00624CCF" w:rsidRDefault="00C73CE9" w:rsidP="00624CCF">
      <w:pPr>
        <w:pStyle w:val="a5"/>
        <w:spacing w:before="0" w:beforeAutospacing="0" w:after="0" w:afterAutospacing="0" w:line="240" w:lineRule="auto"/>
        <w:ind w:firstLine="426"/>
        <w:rPr>
          <w:sz w:val="24"/>
        </w:rPr>
      </w:pPr>
    </w:p>
    <w:p w14:paraId="1BB83E22" w14:textId="77777777" w:rsidR="00C73CE9" w:rsidRPr="00624CCF" w:rsidRDefault="00C73CE9" w:rsidP="00624CCF">
      <w:pPr>
        <w:pStyle w:val="a5"/>
        <w:spacing w:before="0" w:beforeAutospacing="0" w:after="0" w:afterAutospacing="0" w:line="240" w:lineRule="auto"/>
        <w:ind w:firstLine="426"/>
        <w:rPr>
          <w:sz w:val="24"/>
        </w:rPr>
      </w:pPr>
    </w:p>
    <w:p w14:paraId="06344F22" w14:textId="77777777" w:rsidR="00C73CE9" w:rsidRPr="00624CCF" w:rsidRDefault="00C73CE9" w:rsidP="00624CCF">
      <w:pPr>
        <w:pStyle w:val="a5"/>
        <w:spacing w:before="0" w:beforeAutospacing="0" w:after="0" w:afterAutospacing="0" w:line="240" w:lineRule="auto"/>
        <w:ind w:firstLine="426"/>
        <w:rPr>
          <w:b/>
          <w:sz w:val="24"/>
        </w:rPr>
      </w:pPr>
      <w:r w:rsidRPr="00624CCF">
        <w:rPr>
          <w:b/>
          <w:sz w:val="24"/>
        </w:rPr>
        <w:t>Тема 8 Разработка программ и проектов нововведений</w:t>
      </w:r>
    </w:p>
    <w:p w14:paraId="1FCC8858"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1) Дайте понятие инновационного проекта и этапов его разработки.</w:t>
      </w:r>
    </w:p>
    <w:p w14:paraId="04976C44"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2) В каких аспектах можно рассматривать сущность инновационного проекта?</w:t>
      </w:r>
    </w:p>
    <w:p w14:paraId="40212D7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3) Раскройте сущность целевой программы управления инновационным проектом.</w:t>
      </w:r>
    </w:p>
    <w:p w14:paraId="53D91F7E"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4) Проведите анализ внешнего и внутреннего окружения бизнеса, сформулируйте возможности и угрозы (бизнес на выбор). </w:t>
      </w:r>
    </w:p>
    <w:p w14:paraId="4B99FDA3"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5) Сформулируйте миссию, цели и задачи будущего инновационного проекта (проект на выбор) </w:t>
      </w:r>
    </w:p>
    <w:p w14:paraId="6DA44063" w14:textId="77777777" w:rsidR="00C73CE9" w:rsidRPr="00624CCF" w:rsidRDefault="00C73CE9" w:rsidP="00624CCF">
      <w:pPr>
        <w:shd w:val="clear" w:color="auto" w:fill="FFFFFF"/>
        <w:spacing w:after="0" w:line="240" w:lineRule="auto"/>
        <w:ind w:firstLine="709"/>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Ответы представьте в письменной форме.</w:t>
      </w:r>
    </w:p>
    <w:p w14:paraId="5146FE90" w14:textId="77777777" w:rsidR="00C73CE9" w:rsidRPr="00624CCF" w:rsidRDefault="00C73CE9" w:rsidP="00624CCF">
      <w:pPr>
        <w:pStyle w:val="a5"/>
        <w:spacing w:before="0" w:beforeAutospacing="0" w:after="0" w:afterAutospacing="0" w:line="240" w:lineRule="auto"/>
        <w:ind w:firstLine="426"/>
        <w:rPr>
          <w:b/>
          <w:sz w:val="24"/>
        </w:rPr>
      </w:pPr>
    </w:p>
    <w:p w14:paraId="2BA0CA08" w14:textId="77777777" w:rsidR="00C73CE9" w:rsidRPr="00624CCF" w:rsidRDefault="00C73CE9" w:rsidP="00624CCF">
      <w:pPr>
        <w:pStyle w:val="a5"/>
        <w:spacing w:before="0" w:beforeAutospacing="0" w:after="0" w:afterAutospacing="0" w:line="240" w:lineRule="auto"/>
        <w:ind w:firstLine="426"/>
        <w:rPr>
          <w:b/>
          <w:sz w:val="24"/>
        </w:rPr>
      </w:pPr>
      <w:r w:rsidRPr="00624CCF">
        <w:rPr>
          <w:b/>
          <w:sz w:val="24"/>
        </w:rPr>
        <w:t>Тема 9 Анализ эффективности инновационных проектов</w:t>
      </w:r>
    </w:p>
    <w:p w14:paraId="52736813"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1) Назовите аспекты эффективности инновационных проектов.</w:t>
      </w:r>
    </w:p>
    <w:p w14:paraId="306C9292"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2) Рассмотрите методы оценки экономической эффективности инновационных проектов.</w:t>
      </w:r>
    </w:p>
    <w:p w14:paraId="503FB392" w14:textId="77777777" w:rsidR="00C73CE9" w:rsidRPr="00624CCF" w:rsidRDefault="00C73CE9" w:rsidP="00624CCF">
      <w:pPr>
        <w:shd w:val="clear" w:color="auto" w:fill="FFFFFF"/>
        <w:spacing w:after="0" w:line="240" w:lineRule="auto"/>
        <w:ind w:firstLine="709"/>
        <w:rPr>
          <w:rFonts w:ascii="Times New Roman" w:hAnsi="Times New Roman" w:cs="Times New Roman"/>
          <w:iCs/>
          <w:spacing w:val="-3"/>
          <w:sz w:val="24"/>
          <w:szCs w:val="24"/>
          <w:lang w:val="ru-RU"/>
        </w:rPr>
      </w:pPr>
      <w:r w:rsidRPr="00624CCF">
        <w:rPr>
          <w:rFonts w:ascii="Times New Roman" w:hAnsi="Times New Roman" w:cs="Times New Roman"/>
          <w:iCs/>
          <w:spacing w:val="-3"/>
          <w:sz w:val="24"/>
          <w:szCs w:val="24"/>
          <w:lang w:val="ru-RU"/>
        </w:rPr>
        <w:t>Ответы представьте в письменной форме.</w:t>
      </w:r>
    </w:p>
    <w:p w14:paraId="36D8BB49" w14:textId="77777777" w:rsidR="00C73CE9" w:rsidRPr="00624CCF" w:rsidRDefault="00C73CE9" w:rsidP="00624CCF">
      <w:pPr>
        <w:pStyle w:val="a5"/>
        <w:spacing w:before="0" w:beforeAutospacing="0" w:after="0" w:afterAutospacing="0" w:line="240" w:lineRule="auto"/>
        <w:ind w:firstLine="426"/>
        <w:rPr>
          <w:sz w:val="24"/>
        </w:rPr>
      </w:pPr>
    </w:p>
    <w:p w14:paraId="3395B1CB" w14:textId="77777777" w:rsidR="00C73CE9" w:rsidRPr="00624CCF" w:rsidRDefault="00C73CE9" w:rsidP="00624CCF">
      <w:pPr>
        <w:pStyle w:val="a5"/>
        <w:spacing w:before="0" w:beforeAutospacing="0" w:after="0" w:afterAutospacing="0" w:line="240" w:lineRule="auto"/>
        <w:ind w:firstLine="426"/>
        <w:rPr>
          <w:sz w:val="24"/>
        </w:rPr>
      </w:pPr>
    </w:p>
    <w:p w14:paraId="10D27D29" w14:textId="77777777" w:rsidR="00C73CE9" w:rsidRPr="00624CCF" w:rsidRDefault="00C73CE9" w:rsidP="00624CCF">
      <w:pPr>
        <w:pStyle w:val="a5"/>
        <w:spacing w:before="0" w:beforeAutospacing="0" w:after="0" w:afterAutospacing="0" w:line="240" w:lineRule="auto"/>
        <w:ind w:firstLine="426"/>
        <w:jc w:val="center"/>
        <w:rPr>
          <w:b/>
          <w:sz w:val="24"/>
        </w:rPr>
      </w:pPr>
      <w:r w:rsidRPr="00624CCF">
        <w:rPr>
          <w:b/>
          <w:sz w:val="24"/>
        </w:rPr>
        <w:lastRenderedPageBreak/>
        <w:t>Пример тестовых заданий по дисциплине «Инновационный менеджмент»</w:t>
      </w:r>
    </w:p>
    <w:p w14:paraId="76183B26" w14:textId="77777777" w:rsidR="00C73CE9" w:rsidRPr="00624CCF" w:rsidRDefault="00C73CE9" w:rsidP="00624CCF">
      <w:pPr>
        <w:pStyle w:val="Style3"/>
        <w:widowControl/>
      </w:pPr>
      <w:r w:rsidRPr="00624CCF">
        <w:rPr>
          <w:b/>
        </w:rPr>
        <w:t xml:space="preserve"> </w:t>
      </w:r>
      <w:r w:rsidRPr="00624CCF">
        <w:t>1. Исключите неверный ответ. Свойствами инноваций являются:</w:t>
      </w:r>
    </w:p>
    <w:p w14:paraId="1AA215EC"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а) неформализуемость механизмов инноваций;</w:t>
      </w:r>
    </w:p>
    <w:p w14:paraId="572FAE9D"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б) степень новизны;</w:t>
      </w:r>
    </w:p>
    <w:p w14:paraId="5B4A997F"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в) способность инициировать структурные изменения;</w:t>
      </w:r>
    </w:p>
    <w:p w14:paraId="57EF7C85"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г) «человекоемкость» инновационной деятельности.</w:t>
      </w:r>
    </w:p>
    <w:p w14:paraId="1988DCED"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2. Выберите правильный ответ. Интеллектуальная неопределенность характеризуется следующими факторами:</w:t>
      </w:r>
    </w:p>
    <w:p w14:paraId="32902513"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а) монополизация и конкуренция;</w:t>
      </w:r>
    </w:p>
    <w:p w14:paraId="5EEB0D7C"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б) ценности;</w:t>
      </w:r>
    </w:p>
    <w:p w14:paraId="7A71481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в) масштаб новых явлений;</w:t>
      </w:r>
    </w:p>
    <w:p w14:paraId="66E80986"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г) высокая стоимость информации. </w:t>
      </w:r>
    </w:p>
    <w:p w14:paraId="6EC25216"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3. Выберите правильный ответ. Для первичных инноваций первой волны характерно:</w:t>
      </w:r>
    </w:p>
    <w:p w14:paraId="2FD4123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а) наличие новаторской активности и мощного научно – технического потенциала;</w:t>
      </w:r>
    </w:p>
    <w:p w14:paraId="75CBF4D6"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б) отсутствие каких – либо аналогов (продуктовых, технологических и т.д.);</w:t>
      </w:r>
    </w:p>
    <w:p w14:paraId="2C7CB7AB"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в) диверсификация производства;</w:t>
      </w:r>
    </w:p>
    <w:p w14:paraId="479EF3C3"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г) внесение глубоких качественных изменений в товары, услуги, технологии.</w:t>
      </w:r>
    </w:p>
    <w:p w14:paraId="37FA551C"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4. Выберите правильный ответ. Какой из перечисленных типов инноваций относится к классификации «по причинам проведения»?</w:t>
      </w:r>
    </w:p>
    <w:p w14:paraId="199FE1C6"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а) продуктовые;</w:t>
      </w:r>
    </w:p>
    <w:p w14:paraId="25A5312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б) первичные;</w:t>
      </w:r>
    </w:p>
    <w:p w14:paraId="4D5BCFA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в) управленческие;</w:t>
      </w:r>
    </w:p>
    <w:p w14:paraId="5639363E"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г) стратегические.</w:t>
      </w:r>
    </w:p>
    <w:p w14:paraId="6BE2D1CC"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5. Выберите правильный ответ. Трансферт технологий – это…</w:t>
      </w:r>
    </w:p>
    <w:p w14:paraId="779760D0" w14:textId="77777777" w:rsidR="00C73CE9" w:rsidRPr="00624CCF" w:rsidRDefault="00C73CE9" w:rsidP="00624CCF">
      <w:pPr>
        <w:tabs>
          <w:tab w:val="left" w:pos="709"/>
        </w:tabs>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                  а) международный научный обмен;</w:t>
      </w:r>
    </w:p>
    <w:p w14:paraId="056A0660" w14:textId="77777777" w:rsidR="00C73CE9" w:rsidRPr="00624CCF" w:rsidRDefault="00C73CE9" w:rsidP="00624CCF">
      <w:pPr>
        <w:tabs>
          <w:tab w:val="left" w:pos="709"/>
        </w:tabs>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б) приобретение патентов, лицензий;</w:t>
      </w:r>
    </w:p>
    <w:p w14:paraId="4F833943" w14:textId="77777777" w:rsidR="00C73CE9" w:rsidRPr="00624CCF" w:rsidRDefault="00C73CE9" w:rsidP="00624CCF">
      <w:pPr>
        <w:tabs>
          <w:tab w:val="left" w:pos="709"/>
        </w:tabs>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в) элементы промышленного шпионажа;</w:t>
      </w:r>
    </w:p>
    <w:p w14:paraId="78389581" w14:textId="77777777" w:rsidR="00C73CE9" w:rsidRPr="00624CCF" w:rsidRDefault="00C73CE9" w:rsidP="00624CCF">
      <w:pPr>
        <w:tabs>
          <w:tab w:val="left" w:pos="709"/>
        </w:tabs>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                  г) все выше перечисленное.</w:t>
      </w:r>
    </w:p>
    <w:p w14:paraId="2DCC71B9"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6. Выберите правильный ответ. Для какого типа рисков характерно следующее положение: реальная опасность отрицательных экономических и социальных последствий, когда новшество не используется или же процесс нововведений надолго затягивается?</w:t>
      </w:r>
    </w:p>
    <w:p w14:paraId="1733836D"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а) инновационные;</w:t>
      </w:r>
    </w:p>
    <w:p w14:paraId="2E45AF6F"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б) инвестиционные;</w:t>
      </w:r>
    </w:p>
    <w:p w14:paraId="42681010"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в) финансовые;</w:t>
      </w:r>
    </w:p>
    <w:p w14:paraId="2D3D0E6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г) риски не внедрения.</w:t>
      </w:r>
    </w:p>
    <w:p w14:paraId="1A5D6D8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7. Выберите правильный ответ. К какому этапу ЖЦ инновации относится следующее положение: выдвижение, обоснование и экспериментальная проверка идей о новых методах удовлетворения общественных потребностей.</w:t>
      </w:r>
    </w:p>
    <w:p w14:paraId="0D4019DB" w14:textId="77777777" w:rsidR="00C73CE9" w:rsidRPr="00624CCF" w:rsidRDefault="00C73CE9" w:rsidP="00624CCF">
      <w:pPr>
        <w:tabs>
          <w:tab w:val="left" w:pos="1080"/>
        </w:tabs>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а) проведение фундаментальных НИР;</w:t>
      </w:r>
    </w:p>
    <w:p w14:paraId="6F2CAE6A" w14:textId="77777777" w:rsidR="00C73CE9" w:rsidRPr="00624CCF" w:rsidRDefault="00C73CE9" w:rsidP="00624CCF">
      <w:pPr>
        <w:tabs>
          <w:tab w:val="left" w:pos="1080"/>
        </w:tabs>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б) выполнение прикладных НИР;</w:t>
      </w:r>
    </w:p>
    <w:p w14:paraId="202BF9C4" w14:textId="77777777" w:rsidR="00C73CE9" w:rsidRPr="00624CCF" w:rsidRDefault="00C73CE9" w:rsidP="00624CCF">
      <w:pPr>
        <w:tabs>
          <w:tab w:val="left" w:pos="1080"/>
        </w:tabs>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в) выполнение опытно – конструкторских работ;</w:t>
      </w:r>
    </w:p>
    <w:p w14:paraId="5219A55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                  г) коммерциализация инновации.</w:t>
      </w:r>
    </w:p>
    <w:p w14:paraId="3CE93CAC"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8. Иск5лючите неверный ответ. Для целеполагания в инновационном процессе характерно:</w:t>
      </w:r>
    </w:p>
    <w:p w14:paraId="5AC95731" w14:textId="77777777" w:rsidR="00C73CE9" w:rsidRPr="00624CCF" w:rsidRDefault="00C73CE9" w:rsidP="00624CCF">
      <w:pPr>
        <w:tabs>
          <w:tab w:val="left" w:pos="1080"/>
        </w:tabs>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а) директивность;</w:t>
      </w:r>
    </w:p>
    <w:p w14:paraId="7922E24A" w14:textId="77777777" w:rsidR="00C73CE9" w:rsidRPr="00624CCF" w:rsidRDefault="00C73CE9" w:rsidP="00624CCF">
      <w:pPr>
        <w:tabs>
          <w:tab w:val="left" w:pos="1080"/>
        </w:tabs>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б) вероятностный характер;</w:t>
      </w:r>
    </w:p>
    <w:p w14:paraId="4A503BE0" w14:textId="77777777" w:rsidR="00C73CE9" w:rsidRPr="00624CCF" w:rsidRDefault="00C73CE9" w:rsidP="00624CCF">
      <w:pPr>
        <w:tabs>
          <w:tab w:val="left" w:pos="1080"/>
        </w:tabs>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в) широкий диапазон результата;</w:t>
      </w:r>
    </w:p>
    <w:p w14:paraId="0315D81F" w14:textId="77777777" w:rsidR="00C73CE9" w:rsidRPr="00624CCF" w:rsidRDefault="00C73CE9" w:rsidP="00624CCF">
      <w:pPr>
        <w:tabs>
          <w:tab w:val="left" w:pos="1080"/>
        </w:tabs>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г) длительный горизонт планирования.</w:t>
      </w:r>
    </w:p>
    <w:p w14:paraId="7810C545"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9. Выберите правильный ответ. К внутренним негативным предпосылкам инноваций относят:</w:t>
      </w:r>
    </w:p>
    <w:p w14:paraId="366CE81F" w14:textId="77777777" w:rsidR="00C73CE9" w:rsidRPr="00624CCF" w:rsidRDefault="00C73CE9" w:rsidP="00624CCF">
      <w:pPr>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а) возможность дополнительных инноваций;</w:t>
      </w:r>
    </w:p>
    <w:p w14:paraId="0B11C801" w14:textId="77777777" w:rsidR="00C73CE9" w:rsidRPr="00624CCF" w:rsidRDefault="00C73CE9" w:rsidP="00624CCF">
      <w:pPr>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б) изменение поведения конкурентов;</w:t>
      </w:r>
    </w:p>
    <w:p w14:paraId="44328091" w14:textId="77777777" w:rsidR="00C73CE9" w:rsidRPr="00624CCF" w:rsidRDefault="00C73CE9" w:rsidP="00624CCF">
      <w:pPr>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в) рост потенциального спроса на конкретную продукцию;</w:t>
      </w:r>
    </w:p>
    <w:p w14:paraId="607B08F9" w14:textId="77777777" w:rsidR="00C73CE9" w:rsidRPr="00624CCF" w:rsidRDefault="00C73CE9" w:rsidP="00624CCF">
      <w:pPr>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г) падение курса акций.</w:t>
      </w:r>
    </w:p>
    <w:p w14:paraId="6B14318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lastRenderedPageBreak/>
        <w:t>10.  Выберите правильный ответ. К основным классификационным признакам инновации относятся:</w:t>
      </w:r>
    </w:p>
    <w:p w14:paraId="00BD695B" w14:textId="77777777" w:rsidR="00C73CE9" w:rsidRPr="00624CCF" w:rsidRDefault="00C73CE9" w:rsidP="00624CCF">
      <w:pPr>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а) длительность разработки;</w:t>
      </w:r>
    </w:p>
    <w:p w14:paraId="7D7F8306" w14:textId="77777777" w:rsidR="00C73CE9" w:rsidRPr="00624CCF" w:rsidRDefault="00C73CE9" w:rsidP="00624CCF">
      <w:pPr>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б) причина проведения;</w:t>
      </w:r>
    </w:p>
    <w:p w14:paraId="1FD27B83" w14:textId="77777777" w:rsidR="00C73CE9" w:rsidRPr="00624CCF" w:rsidRDefault="00C73CE9" w:rsidP="00624CCF">
      <w:pPr>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в) стоимость разработки;</w:t>
      </w:r>
    </w:p>
    <w:p w14:paraId="68D9190B" w14:textId="77777777" w:rsidR="00C73CE9" w:rsidRPr="00624CCF" w:rsidRDefault="00C73CE9" w:rsidP="00624CCF">
      <w:pPr>
        <w:spacing w:after="0" w:line="240" w:lineRule="auto"/>
        <w:ind w:left="1080"/>
        <w:rPr>
          <w:rFonts w:ascii="Times New Roman" w:hAnsi="Times New Roman" w:cs="Times New Roman"/>
          <w:sz w:val="24"/>
          <w:szCs w:val="24"/>
          <w:lang w:val="ru-RU"/>
        </w:rPr>
      </w:pPr>
      <w:r w:rsidRPr="00624CCF">
        <w:rPr>
          <w:rFonts w:ascii="Times New Roman" w:hAnsi="Times New Roman" w:cs="Times New Roman"/>
          <w:sz w:val="24"/>
          <w:szCs w:val="24"/>
          <w:lang w:val="ru-RU"/>
        </w:rPr>
        <w:t>г) характер организации исследовательских работ.</w:t>
      </w:r>
    </w:p>
    <w:p w14:paraId="6BA2ADA2" w14:textId="77777777" w:rsidR="00C73CE9" w:rsidRPr="00624CCF" w:rsidRDefault="00C73CE9" w:rsidP="00624CCF">
      <w:pPr>
        <w:tabs>
          <w:tab w:val="left" w:pos="1080"/>
        </w:tabs>
        <w:spacing w:after="0" w:line="240" w:lineRule="auto"/>
        <w:ind w:left="1080"/>
        <w:rPr>
          <w:rFonts w:ascii="Times New Roman" w:hAnsi="Times New Roman" w:cs="Times New Roman"/>
          <w:sz w:val="24"/>
          <w:szCs w:val="24"/>
          <w:lang w:val="ru-RU"/>
        </w:rPr>
      </w:pPr>
    </w:p>
    <w:p w14:paraId="5AEC1C9B" w14:textId="77777777" w:rsidR="00C73CE9" w:rsidRPr="00624CCF" w:rsidRDefault="00C73CE9" w:rsidP="00624CCF">
      <w:pPr>
        <w:tabs>
          <w:tab w:val="left" w:pos="851"/>
        </w:tabs>
        <w:spacing w:after="0" w:line="240" w:lineRule="auto"/>
        <w:ind w:left="360"/>
        <w:rPr>
          <w:rStyle w:val="FontStyle20"/>
          <w:rFonts w:ascii="Times New Roman" w:hAnsi="Times New Roman" w:cs="Times New Roman"/>
          <w:bCs/>
          <w:i/>
          <w:iCs/>
          <w:sz w:val="24"/>
          <w:szCs w:val="24"/>
        </w:rPr>
      </w:pPr>
      <w:r w:rsidRPr="00624CCF">
        <w:rPr>
          <w:rStyle w:val="FontStyle20"/>
          <w:rFonts w:ascii="Times New Roman" w:hAnsi="Times New Roman" w:cs="Times New Roman"/>
          <w:i/>
          <w:iCs/>
          <w:sz w:val="24"/>
          <w:szCs w:val="24"/>
        </w:rPr>
        <w:t>Критерии оценки</w:t>
      </w:r>
      <w:r w:rsidRPr="00624CCF">
        <w:rPr>
          <w:rStyle w:val="FontStyle20"/>
          <w:rFonts w:ascii="Times New Roman" w:hAnsi="Times New Roman" w:cs="Times New Roman"/>
          <w:bCs/>
          <w:i/>
          <w:iCs/>
          <w:sz w:val="24"/>
          <w:szCs w:val="24"/>
        </w:rPr>
        <w:t>:</w:t>
      </w:r>
    </w:p>
    <w:p w14:paraId="2F1250C8" w14:textId="77777777" w:rsidR="00C73CE9" w:rsidRPr="00624CCF" w:rsidRDefault="00C73CE9" w:rsidP="00624CCF">
      <w:pPr>
        <w:pStyle w:val="11"/>
        <w:numPr>
          <w:ilvl w:val="0"/>
          <w:numId w:val="3"/>
        </w:numPr>
        <w:tabs>
          <w:tab w:val="left" w:pos="426"/>
        </w:tabs>
        <w:spacing w:line="240" w:lineRule="auto"/>
        <w:ind w:left="426" w:hanging="426"/>
        <w:rPr>
          <w:iCs/>
          <w:szCs w:val="24"/>
          <w:lang w:val="ru-RU"/>
        </w:rPr>
      </w:pPr>
      <w:r w:rsidRPr="00624CCF">
        <w:rPr>
          <w:iCs/>
          <w:szCs w:val="24"/>
          <w:lang w:val="ru-RU"/>
        </w:rPr>
        <w:t xml:space="preserve">на оценку </w:t>
      </w:r>
      <w:r w:rsidRPr="00624CCF">
        <w:rPr>
          <w:b/>
          <w:bCs/>
          <w:iCs/>
          <w:szCs w:val="24"/>
          <w:lang w:val="ru-RU"/>
        </w:rPr>
        <w:t>«отлично»</w:t>
      </w:r>
      <w:r w:rsidRPr="00624CCF">
        <w:rPr>
          <w:iCs/>
          <w:szCs w:val="24"/>
          <w:lang w:val="ru-RU"/>
        </w:rPr>
        <w:t xml:space="preserve"> – студент должен показать от 90 до 100% правильных ответов по тесту;</w:t>
      </w:r>
    </w:p>
    <w:p w14:paraId="6CB1E6C4" w14:textId="77777777" w:rsidR="00C73CE9" w:rsidRPr="00624CCF" w:rsidRDefault="00C73CE9" w:rsidP="00624CCF">
      <w:pPr>
        <w:pStyle w:val="11"/>
        <w:numPr>
          <w:ilvl w:val="0"/>
          <w:numId w:val="3"/>
        </w:numPr>
        <w:tabs>
          <w:tab w:val="left" w:pos="426"/>
        </w:tabs>
        <w:spacing w:line="240" w:lineRule="auto"/>
        <w:ind w:left="426" w:hanging="426"/>
        <w:rPr>
          <w:iCs/>
          <w:szCs w:val="24"/>
          <w:lang w:val="ru-RU"/>
        </w:rPr>
      </w:pPr>
      <w:r w:rsidRPr="00624CCF">
        <w:rPr>
          <w:iCs/>
          <w:szCs w:val="24"/>
          <w:lang w:val="ru-RU"/>
        </w:rPr>
        <w:t xml:space="preserve">на оценку </w:t>
      </w:r>
      <w:r w:rsidRPr="00624CCF">
        <w:rPr>
          <w:b/>
          <w:bCs/>
          <w:iCs/>
          <w:szCs w:val="24"/>
          <w:lang w:val="ru-RU"/>
        </w:rPr>
        <w:t>«хорошо»</w:t>
      </w:r>
      <w:r w:rsidRPr="00624CCF">
        <w:rPr>
          <w:iCs/>
          <w:szCs w:val="24"/>
          <w:lang w:val="ru-RU"/>
        </w:rPr>
        <w:t xml:space="preserve"> – студент должен показать от 80% до 90% правильных ответов по тесту;</w:t>
      </w:r>
    </w:p>
    <w:p w14:paraId="7FEECC6F" w14:textId="77777777" w:rsidR="00C73CE9" w:rsidRPr="00624CCF" w:rsidRDefault="00C73CE9" w:rsidP="00624CCF">
      <w:pPr>
        <w:pStyle w:val="11"/>
        <w:numPr>
          <w:ilvl w:val="0"/>
          <w:numId w:val="3"/>
        </w:numPr>
        <w:tabs>
          <w:tab w:val="left" w:pos="426"/>
        </w:tabs>
        <w:spacing w:line="240" w:lineRule="auto"/>
        <w:ind w:left="426" w:hanging="426"/>
        <w:rPr>
          <w:iCs/>
          <w:szCs w:val="24"/>
          <w:lang w:val="ru-RU"/>
        </w:rPr>
      </w:pPr>
      <w:r w:rsidRPr="00624CCF">
        <w:rPr>
          <w:iCs/>
          <w:szCs w:val="24"/>
          <w:lang w:val="ru-RU"/>
        </w:rPr>
        <w:t xml:space="preserve">на оценку </w:t>
      </w:r>
      <w:r w:rsidRPr="00624CCF">
        <w:rPr>
          <w:b/>
          <w:bCs/>
          <w:iCs/>
          <w:szCs w:val="24"/>
          <w:lang w:val="ru-RU"/>
        </w:rPr>
        <w:t>«удовлетворительно»</w:t>
      </w:r>
      <w:r w:rsidRPr="00624CCF">
        <w:rPr>
          <w:iCs/>
          <w:szCs w:val="24"/>
          <w:lang w:val="ru-RU"/>
        </w:rPr>
        <w:t xml:space="preserve"> – студент должен показать от 60% до 80 % правильных ответов по тесту;</w:t>
      </w:r>
    </w:p>
    <w:p w14:paraId="0725B96F" w14:textId="77777777" w:rsidR="00C73CE9" w:rsidRPr="00624CCF" w:rsidRDefault="00C73CE9" w:rsidP="00624CCF">
      <w:pPr>
        <w:pStyle w:val="11"/>
        <w:numPr>
          <w:ilvl w:val="0"/>
          <w:numId w:val="3"/>
        </w:numPr>
        <w:tabs>
          <w:tab w:val="left" w:pos="426"/>
        </w:tabs>
        <w:spacing w:line="240" w:lineRule="auto"/>
        <w:ind w:left="426" w:hanging="426"/>
        <w:rPr>
          <w:iCs/>
          <w:szCs w:val="24"/>
          <w:lang w:val="ru-RU"/>
        </w:rPr>
      </w:pPr>
      <w:r w:rsidRPr="00624CCF">
        <w:rPr>
          <w:iCs/>
          <w:szCs w:val="24"/>
          <w:lang w:val="ru-RU"/>
        </w:rPr>
        <w:t xml:space="preserve">на оценку </w:t>
      </w:r>
      <w:r w:rsidRPr="00624CCF">
        <w:rPr>
          <w:b/>
          <w:bCs/>
          <w:iCs/>
          <w:szCs w:val="24"/>
          <w:lang w:val="ru-RU"/>
        </w:rPr>
        <w:t>«неудовлетворительно»</w:t>
      </w:r>
      <w:r w:rsidRPr="00624CCF">
        <w:rPr>
          <w:iCs/>
          <w:szCs w:val="24"/>
          <w:lang w:val="ru-RU"/>
        </w:rPr>
        <w:t xml:space="preserve"> – студент показал результат ниже 60% правильных ответов по тесту.</w:t>
      </w:r>
    </w:p>
    <w:p w14:paraId="4D479B95" w14:textId="77777777" w:rsidR="00C73CE9" w:rsidRPr="00624CCF" w:rsidRDefault="00C73CE9" w:rsidP="00624CCF">
      <w:pPr>
        <w:tabs>
          <w:tab w:val="left" w:pos="851"/>
        </w:tabs>
        <w:spacing w:after="0" w:line="240" w:lineRule="auto"/>
        <w:ind w:left="360"/>
        <w:rPr>
          <w:rFonts w:ascii="Times New Roman" w:hAnsi="Times New Roman" w:cs="Times New Roman"/>
          <w:b/>
          <w:bCs/>
          <w:sz w:val="24"/>
          <w:szCs w:val="24"/>
          <w:lang w:val="ru-RU"/>
        </w:rPr>
      </w:pPr>
    </w:p>
    <w:p w14:paraId="4F288F2D" w14:textId="77777777" w:rsidR="00C73CE9" w:rsidRPr="00624CCF" w:rsidRDefault="00C73CE9" w:rsidP="00624CCF">
      <w:pPr>
        <w:spacing w:after="0" w:line="240" w:lineRule="auto"/>
        <w:rPr>
          <w:rFonts w:ascii="Times New Roman" w:hAnsi="Times New Roman" w:cs="Times New Roman"/>
          <w:b/>
          <w:bCs/>
          <w:sz w:val="24"/>
          <w:szCs w:val="24"/>
          <w:lang w:val="ru-RU"/>
        </w:rPr>
      </w:pPr>
      <w:r w:rsidRPr="00624CCF">
        <w:rPr>
          <w:rFonts w:ascii="Times New Roman" w:hAnsi="Times New Roman" w:cs="Times New Roman"/>
          <w:b/>
          <w:bCs/>
          <w:sz w:val="24"/>
          <w:szCs w:val="24"/>
          <w:lang w:val="ru-RU"/>
        </w:rPr>
        <w:t>Примерный  перечень тем рефератов, докладов  и сообщений:</w:t>
      </w:r>
    </w:p>
    <w:p w14:paraId="62098856"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  Источники инновационных идей. </w:t>
      </w:r>
    </w:p>
    <w:p w14:paraId="22C04707"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  Роль сферы НИОКР в современной экономике </w:t>
      </w:r>
    </w:p>
    <w:p w14:paraId="45718DB7"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4.  Цель и приоритеты инновационного развития России. </w:t>
      </w:r>
    </w:p>
    <w:p w14:paraId="30568BD5"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4.  Реструктуризация  сферы  НИОКР:  взаимодействие  в  рамках  международных </w:t>
      </w:r>
    </w:p>
    <w:p w14:paraId="033F48DE"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программ. </w:t>
      </w:r>
    </w:p>
    <w:p w14:paraId="2DDB2200"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5.  Наукограды, научные парки и инновационно-технологические центры России. </w:t>
      </w:r>
    </w:p>
    <w:p w14:paraId="4AB41A1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6.  Перспективы инновационного развития сферы здравоохранения (образования и  др.) в России. </w:t>
      </w:r>
    </w:p>
    <w:p w14:paraId="7A58D444"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7.  Современное состояние развития венчурного бизнеса в России. </w:t>
      </w:r>
    </w:p>
    <w:p w14:paraId="3CD42997"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8.  Человеческий фактор в инновационной стратегии компании. </w:t>
      </w:r>
    </w:p>
    <w:p w14:paraId="324C6D7C"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9. Рынок интеллектуальной собственности и особенности его развития в России. </w:t>
      </w:r>
    </w:p>
    <w:p w14:paraId="3910E98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10. Основы правового регулирования интеллектуальной собственности. </w:t>
      </w:r>
    </w:p>
    <w:p w14:paraId="58DC3583"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11. Сущность и содержание Форсайта. </w:t>
      </w:r>
    </w:p>
    <w:p w14:paraId="12FDCF64"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12. Роль банков в инновационном развитии: международный и отечественный опыт. </w:t>
      </w:r>
    </w:p>
    <w:p w14:paraId="2E09D8E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13. Информационная концепция управления в инновационной сфере. </w:t>
      </w:r>
    </w:p>
    <w:p w14:paraId="4AD35B94"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14. Индивидуалистическая концепция управления инновационной сферой. </w:t>
      </w:r>
    </w:p>
    <w:p w14:paraId="296D1D0D"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15. Маркетинговая концепция управления инновационной сферой. </w:t>
      </w:r>
    </w:p>
    <w:p w14:paraId="5A003EDB"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16.  Роль  государства  в  развитии  инновационной  сферы:  международный  и </w:t>
      </w:r>
    </w:p>
    <w:p w14:paraId="56784E2B"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отечественный опыт </w:t>
      </w:r>
    </w:p>
    <w:p w14:paraId="605BB610"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17. Развитие маркетинговых моделей инновационного процесса. </w:t>
      </w:r>
    </w:p>
    <w:p w14:paraId="396479F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18. Интегрированная японская модель передового опыта.  </w:t>
      </w:r>
    </w:p>
    <w:p w14:paraId="5EA83074"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19. Модель стратегических сетей: прорыв в будущее. </w:t>
      </w:r>
    </w:p>
    <w:p w14:paraId="7557BAAA"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20.  Вклад  психоанализа  в  теорию  управления  человеческими  ресурсами  в  целях </w:t>
      </w:r>
    </w:p>
    <w:p w14:paraId="41A0F482"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инициирования инноваций. </w:t>
      </w:r>
    </w:p>
    <w:p w14:paraId="56D0F6AB"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21. Развитие рынков инновационной деятельности в России.</w:t>
      </w:r>
    </w:p>
    <w:p w14:paraId="2993D6FD"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22. Системная экономика потребителя А. Сливотски и Д. Моррисона. </w:t>
      </w:r>
    </w:p>
    <w:p w14:paraId="27AB6BB9"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23. Концепция сети создания стоимости К. Кристенсена.. </w:t>
      </w:r>
    </w:p>
    <w:p w14:paraId="76505A7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24. Проблемы коммерциализации нововведений: зарубежный и российский опыт. </w:t>
      </w:r>
    </w:p>
    <w:p w14:paraId="03AA90C6"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25. Организационные формы инновационного предпринимательства. </w:t>
      </w:r>
    </w:p>
    <w:p w14:paraId="4180A8D0" w14:textId="77777777" w:rsidR="00C73CE9" w:rsidRPr="00624CCF" w:rsidRDefault="00C73CE9" w:rsidP="00624CCF">
      <w:pPr>
        <w:spacing w:after="0" w:line="240" w:lineRule="auto"/>
        <w:rPr>
          <w:rFonts w:ascii="Times New Roman" w:hAnsi="Times New Roman" w:cs="Times New Roman"/>
          <w:sz w:val="24"/>
          <w:szCs w:val="24"/>
          <w:lang w:val="ru-RU"/>
        </w:rPr>
      </w:pPr>
    </w:p>
    <w:p w14:paraId="7FD905D5" w14:textId="77777777" w:rsidR="00C73CE9" w:rsidRPr="00624CCF" w:rsidRDefault="00C73CE9" w:rsidP="00624CCF">
      <w:pPr>
        <w:spacing w:after="0" w:line="240" w:lineRule="auto"/>
        <w:rPr>
          <w:rFonts w:ascii="Times New Roman" w:hAnsi="Times New Roman" w:cs="Times New Roman"/>
          <w:b/>
          <w:bCs/>
          <w:sz w:val="24"/>
          <w:szCs w:val="24"/>
          <w:lang w:val="ru-RU"/>
        </w:rPr>
      </w:pPr>
      <w:r w:rsidRPr="00624CCF">
        <w:rPr>
          <w:rFonts w:ascii="Times New Roman" w:hAnsi="Times New Roman" w:cs="Times New Roman"/>
          <w:b/>
          <w:bCs/>
          <w:sz w:val="24"/>
          <w:szCs w:val="24"/>
          <w:lang w:val="ru-RU"/>
        </w:rPr>
        <w:t>Методические рекомендации по написанию и защите рефератов</w:t>
      </w:r>
    </w:p>
    <w:p w14:paraId="43C1A727"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Реферат является одной из форм учебной и научно-исследовательской работы студентов. Реферат – это письменная работа на определенную тему, подготовленная на основе почитанных книг, журнальных статей, публицистики и других материалов. Цель </w:t>
      </w:r>
      <w:r w:rsidRPr="00624CCF">
        <w:rPr>
          <w:rFonts w:ascii="Times New Roman" w:hAnsi="Times New Roman" w:cs="Times New Roman"/>
          <w:sz w:val="24"/>
          <w:szCs w:val="24"/>
          <w:lang w:val="ru-RU"/>
        </w:rPr>
        <w:lastRenderedPageBreak/>
        <w:t>написания реферата состоит в том, чтобы научить студентов связывать теорию с практикой, пользоваться литературой, статистическими данными, привить умение популярно излагать сложные вопросы. Реферат – композиционно организованное обобщенное изложение содержания источника информации (статьи, ряда статей, монографий и др. печатных источников).  Слово «реферат» имеет два значения: с одной стороны, оно предполагает краткое изложение реферируемой научной работы, книги, статьи. С другой стороны – доклад на заданную тему, сделанный на основе критического обзора литературы и других источников.</w:t>
      </w:r>
    </w:p>
    <w:p w14:paraId="773656DC"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Исследование реферативного характера учат студентов работать с научной литературой, уметь отбирать и классифицировать необходимый материал, выявлять полученные точки зрения на суть проблемы, логически выстраивать и излагать проработанный материал, обобщать его и делать выводы.</w:t>
      </w:r>
    </w:p>
    <w:p w14:paraId="7AAF3200"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Работа студента над рефератом состоит из следующих этапов: выбор темы; накопление информационного материала; подготовка и написание реферата; защита реферата на семинаре или конференции. Выбор темы реферата осуществляется из списка предложенных преподавателем тем. Студент сам может предложить тему, если она находится в рамках курса, и согласовать ее с руководителем. Тематика рефератов вносится в банк тем рефератов и используется как консультационный фонд кафедры.</w:t>
      </w:r>
    </w:p>
    <w:p w14:paraId="2E1E2269"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Реферат должен иметь следующую структуру: план, краткое введение, изложение основного содержания темы, заключение, список используемой литературы.</w:t>
      </w:r>
    </w:p>
    <w:p w14:paraId="551AEC16"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Введение служит для ориентации читателя в дальнейшем изложении. Во введении необходимо показать значение, актуальность рассматриваемой проблемы, обоснованность причины выбора темы, сформулировать научную проблемы, раскрыть цели и задачи реферата. Кроме того, следует отметить, в каких произведениях известных ученых – экономистов, менеджеров-практиков рассматривается изучаемая проблема. </w:t>
      </w:r>
    </w:p>
    <w:p w14:paraId="04DFEEF3"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Основное содержание работы располагается в главах между введением и заключением. В основной части работы  большое внимание следует уделить глубокому теоретическому освещению как темы в целом, так и отдельных ее вопросов, правильно увязать теоретические положения с практикой. Изложение должно осуществляться в соответствии с составленным планом. Реферат должен быть написан ясным языком, без повторений, сокращений, противоречий между отдельными положениями. Если в ходе работы выявлены какие-либо закономерности, то целесообразно продемонстрировать их в форме таблиц, графиков, схем, диаграмм, рисунков.</w:t>
      </w:r>
    </w:p>
    <w:p w14:paraId="1DDE836C"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Заключение содержит краткое изложение всей проблемы. Оно составляется так, чтобы читатель, не изучая всю работу, а посмотрев лишь заключение, мог составить общее представление об исследуемой проблеме и основных идеях, на которых строилось и которыми завершилось теоретическое исследование.</w:t>
      </w:r>
    </w:p>
    <w:p w14:paraId="7C6480FA"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К содержанию реферата предъявляются следующие требования:</w:t>
      </w:r>
    </w:p>
    <w:p w14:paraId="36B4E03F" w14:textId="77777777" w:rsidR="00C73CE9" w:rsidRPr="00624CCF" w:rsidRDefault="00C73CE9" w:rsidP="00624CCF">
      <w:pPr>
        <w:numPr>
          <w:ilvl w:val="0"/>
          <w:numId w:val="2"/>
        </w:numPr>
        <w:tabs>
          <w:tab w:val="num" w:pos="405"/>
        </w:tabs>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информативность, полнота, логичность изложения;</w:t>
      </w:r>
    </w:p>
    <w:p w14:paraId="540B9A3E" w14:textId="77777777" w:rsidR="00C73CE9" w:rsidRPr="00624CCF" w:rsidRDefault="00C73CE9" w:rsidP="00624CCF">
      <w:pPr>
        <w:numPr>
          <w:ilvl w:val="0"/>
          <w:numId w:val="2"/>
        </w:numPr>
        <w:tabs>
          <w:tab w:val="num" w:pos="405"/>
        </w:tabs>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соотнесенность содержания реферируемой литературы с избранной проблемой;</w:t>
      </w:r>
    </w:p>
    <w:p w14:paraId="5C290FB1" w14:textId="77777777" w:rsidR="00C73CE9" w:rsidRPr="00624CCF" w:rsidRDefault="00C73CE9" w:rsidP="00624CCF">
      <w:pPr>
        <w:numPr>
          <w:ilvl w:val="0"/>
          <w:numId w:val="2"/>
        </w:numPr>
        <w:tabs>
          <w:tab w:val="num" w:pos="405"/>
        </w:tabs>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глубина проработки используемых источников;</w:t>
      </w:r>
    </w:p>
    <w:p w14:paraId="2E4BEAF8" w14:textId="77777777" w:rsidR="00C73CE9" w:rsidRPr="00624CCF" w:rsidRDefault="00C73CE9" w:rsidP="00624CCF">
      <w:pPr>
        <w:numPr>
          <w:ilvl w:val="0"/>
          <w:numId w:val="2"/>
        </w:numPr>
        <w:tabs>
          <w:tab w:val="num" w:pos="405"/>
        </w:tabs>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ясность, корректность в оценке материала;</w:t>
      </w:r>
    </w:p>
    <w:p w14:paraId="3181F4A0" w14:textId="77777777" w:rsidR="00C73CE9" w:rsidRPr="00624CCF" w:rsidRDefault="00C73CE9" w:rsidP="00624CCF">
      <w:pPr>
        <w:numPr>
          <w:ilvl w:val="0"/>
          <w:numId w:val="2"/>
        </w:numPr>
        <w:tabs>
          <w:tab w:val="num" w:pos="405"/>
        </w:tabs>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систематичность в изложении имеющихся данных;</w:t>
      </w:r>
    </w:p>
    <w:p w14:paraId="6192715E" w14:textId="77777777" w:rsidR="00C73CE9" w:rsidRPr="00624CCF" w:rsidRDefault="00C73CE9" w:rsidP="00624CCF">
      <w:pPr>
        <w:numPr>
          <w:ilvl w:val="0"/>
          <w:numId w:val="2"/>
        </w:numPr>
        <w:tabs>
          <w:tab w:val="num" w:pos="405"/>
        </w:tabs>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краткость и точность формулировки выводов, их обоснованность;</w:t>
      </w:r>
    </w:p>
    <w:p w14:paraId="4A141BC8" w14:textId="77777777" w:rsidR="00C73CE9" w:rsidRPr="00624CCF" w:rsidRDefault="00C73CE9" w:rsidP="00624CCF">
      <w:pPr>
        <w:numPr>
          <w:ilvl w:val="0"/>
          <w:numId w:val="2"/>
        </w:numPr>
        <w:tabs>
          <w:tab w:val="num" w:pos="405"/>
        </w:tabs>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аргументированность критики;</w:t>
      </w:r>
    </w:p>
    <w:p w14:paraId="007AB26F" w14:textId="77777777" w:rsidR="00C73CE9" w:rsidRPr="00624CCF" w:rsidRDefault="00C73CE9" w:rsidP="00624CCF">
      <w:pPr>
        <w:numPr>
          <w:ilvl w:val="0"/>
          <w:numId w:val="2"/>
        </w:numPr>
        <w:tabs>
          <w:tab w:val="num" w:pos="405"/>
        </w:tabs>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грамотность текста, аккуратность его оформления и правильность с точки зрения имеющихся на данный период библиографических требований.</w:t>
      </w:r>
    </w:p>
    <w:p w14:paraId="7E1BF994"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После заключения в текст работы помещают список используемой литературы, в который должны быть включены те источники, на которых есть ссылки в тексте.</w:t>
      </w:r>
    </w:p>
    <w:p w14:paraId="124297E2"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 Список используемой литературы составляется в следующей последовательности: </w:t>
      </w:r>
    </w:p>
    <w:p w14:paraId="1FC97486"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 Официальные материалы (законы, указы). </w:t>
      </w:r>
    </w:p>
    <w:p w14:paraId="0E87EDBB"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2. Остальные использованные в реферате источники в алфавитном порядке фамилий авторов.</w:t>
      </w:r>
    </w:p>
    <w:p w14:paraId="0FB7E97E"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lastRenderedPageBreak/>
        <w:t>Приводимые в тексте цитаты должны быть снабжены соответствующими ссылками на источники, из которых они взяты, с указанием автора, названия работы, страницы.</w:t>
      </w:r>
    </w:p>
    <w:p w14:paraId="1D852FFD"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Текст реферата пишется с одной стороны листа, каждый пункт плана с новой страницы. Страницы должны быть пронумерованы. Нумерация страниц сквозная. Объем реферата 15-20 страниц.</w:t>
      </w:r>
    </w:p>
    <w:p w14:paraId="198EACA4"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Текст должен быть напечатан  через 1,5 интервал, шрифт 14 </w:t>
      </w:r>
      <w:r w:rsidRPr="00624CCF">
        <w:rPr>
          <w:rFonts w:ascii="Times New Roman" w:hAnsi="Times New Roman" w:cs="Times New Roman"/>
          <w:sz w:val="24"/>
          <w:szCs w:val="24"/>
        </w:rPr>
        <w:t>Times</w:t>
      </w:r>
      <w:r w:rsidRPr="00624CCF">
        <w:rPr>
          <w:rFonts w:ascii="Times New Roman" w:hAnsi="Times New Roman" w:cs="Times New Roman"/>
          <w:sz w:val="24"/>
          <w:szCs w:val="24"/>
          <w:lang w:val="ru-RU"/>
        </w:rPr>
        <w:t xml:space="preserve"> </w:t>
      </w:r>
      <w:r w:rsidRPr="00624CCF">
        <w:rPr>
          <w:rFonts w:ascii="Times New Roman" w:hAnsi="Times New Roman" w:cs="Times New Roman"/>
          <w:sz w:val="24"/>
          <w:szCs w:val="24"/>
        </w:rPr>
        <w:t>New</w:t>
      </w:r>
      <w:r w:rsidRPr="00624CCF">
        <w:rPr>
          <w:rFonts w:ascii="Times New Roman" w:hAnsi="Times New Roman" w:cs="Times New Roman"/>
          <w:sz w:val="24"/>
          <w:szCs w:val="24"/>
          <w:lang w:val="ru-RU"/>
        </w:rPr>
        <w:t xml:space="preserve"> </w:t>
      </w:r>
      <w:r w:rsidRPr="00624CCF">
        <w:rPr>
          <w:rFonts w:ascii="Times New Roman" w:hAnsi="Times New Roman" w:cs="Times New Roman"/>
          <w:sz w:val="24"/>
          <w:szCs w:val="24"/>
        </w:rPr>
        <w:t>Roman</w:t>
      </w:r>
      <w:r w:rsidRPr="00624CCF">
        <w:rPr>
          <w:rFonts w:ascii="Times New Roman" w:hAnsi="Times New Roman" w:cs="Times New Roman"/>
          <w:sz w:val="24"/>
          <w:szCs w:val="24"/>
          <w:lang w:val="ru-RU"/>
        </w:rPr>
        <w:t xml:space="preserve"> с соблюдением установленных размеров отступа от края листа (1,27): левое поле – 30мм; правое поле – 10мм; верхнее поле – 20 мм; нижнее поле – 20мм. Стиль текста – обычный, выравнивание  по ширине.</w:t>
      </w:r>
    </w:p>
    <w:p w14:paraId="1181DE1B"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Оценка реферата происходит по следующим критериям:</w:t>
      </w:r>
    </w:p>
    <w:p w14:paraId="3E327312"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«Отлично» ставится за реферат, самостоятельно написанный студентом, использующим не только рекомендуемую литературу, но и самостоятельно подобранную, имеющий четкую логическую структуру; содержащий убедительную аргументацию и логически вытекающие выводы; оформленный по требованиям ГОСТ.</w:t>
      </w:r>
    </w:p>
    <w:p w14:paraId="30755B66"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«Хорошо» ставится за реферат, подготовленный только с использованием рекомендованной литературы и не имеющий при аргументации выводов, четкого мнения автора; оформленный по требованиям ГОСТ.</w:t>
      </w:r>
    </w:p>
    <w:p w14:paraId="21401413"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«Удовлетворительно» ставится за реферат, при подготовке которого текст переписан механически, работа логически не выстроена, выдвигаемые положения слабо аргументированы; имеются нарушения при оформлении по требованиям ГОСТ.</w:t>
      </w:r>
    </w:p>
    <w:p w14:paraId="324EE356" w14:textId="77777777" w:rsidR="00C73CE9" w:rsidRPr="00624CCF" w:rsidRDefault="00C73CE9" w:rsidP="00624CCF">
      <w:pPr>
        <w:tabs>
          <w:tab w:val="num" w:pos="0"/>
        </w:tabs>
        <w:spacing w:after="0" w:line="240" w:lineRule="auto"/>
        <w:ind w:firstLine="720"/>
        <w:rPr>
          <w:rFonts w:ascii="Times New Roman" w:hAnsi="Times New Roman" w:cs="Times New Roman"/>
          <w:sz w:val="24"/>
          <w:szCs w:val="24"/>
          <w:lang w:val="ru-RU"/>
        </w:rPr>
      </w:pPr>
      <w:r w:rsidRPr="00624CCF">
        <w:rPr>
          <w:rFonts w:ascii="Times New Roman" w:hAnsi="Times New Roman" w:cs="Times New Roman"/>
          <w:sz w:val="24"/>
          <w:szCs w:val="24"/>
          <w:lang w:val="ru-RU"/>
        </w:rPr>
        <w:t>Реферат не засчитывается, если он не удовлетворяет полностью общим требованиям. При невыполнении требований к научному уровню, содержанию и оформлению реферата научный руководитель возвращает его для доработки.</w:t>
      </w:r>
    </w:p>
    <w:p w14:paraId="17742A32" w14:textId="77777777" w:rsidR="00C73CE9" w:rsidRPr="00624CCF" w:rsidRDefault="00C73CE9" w:rsidP="00624CCF">
      <w:pPr>
        <w:spacing w:after="0" w:line="240" w:lineRule="auto"/>
        <w:ind w:firstLine="720"/>
        <w:rPr>
          <w:rFonts w:ascii="Times New Roman" w:hAnsi="Times New Roman" w:cs="Times New Roman"/>
          <w:sz w:val="24"/>
          <w:szCs w:val="24"/>
          <w:lang w:val="ru-RU"/>
        </w:rPr>
      </w:pPr>
    </w:p>
    <w:p w14:paraId="5E836C5F" w14:textId="77777777" w:rsidR="00C73CE9" w:rsidRPr="00624CCF" w:rsidRDefault="00C73CE9" w:rsidP="00624CCF">
      <w:pPr>
        <w:pStyle w:val="Style8"/>
        <w:widowControl/>
      </w:pPr>
      <w:r w:rsidRPr="00624CCF">
        <w:t xml:space="preserve">Аудиторная самостоятельная работа студентов предполагает ответы на контрольные  вопросы на практических занятиях. </w:t>
      </w:r>
    </w:p>
    <w:p w14:paraId="72E158CB" w14:textId="77777777" w:rsidR="00C73CE9" w:rsidRPr="00624CCF" w:rsidRDefault="00C73CE9" w:rsidP="00624CCF">
      <w:pPr>
        <w:pStyle w:val="Style8"/>
        <w:widowControl/>
        <w:rPr>
          <w:b/>
        </w:rPr>
      </w:pPr>
    </w:p>
    <w:p w14:paraId="4A184D3F" w14:textId="77777777" w:rsidR="00C73CE9" w:rsidRPr="00624CCF" w:rsidRDefault="00C73CE9" w:rsidP="00624CCF">
      <w:pPr>
        <w:pStyle w:val="Style8"/>
        <w:widowControl/>
        <w:rPr>
          <w:b/>
        </w:rPr>
      </w:pPr>
      <w:r w:rsidRPr="00624CCF">
        <w:rPr>
          <w:b/>
        </w:rPr>
        <w:t>Примерные аудиторные контрольные работы (АКР):</w:t>
      </w:r>
    </w:p>
    <w:p w14:paraId="21583A23" w14:textId="77777777" w:rsidR="00C73CE9" w:rsidRPr="00624CCF" w:rsidRDefault="00C73CE9" w:rsidP="00624CCF">
      <w:pPr>
        <w:pStyle w:val="Style8"/>
        <w:widowControl/>
      </w:pPr>
    </w:p>
    <w:p w14:paraId="50BB18CC" w14:textId="77777777" w:rsidR="00C73CE9" w:rsidRPr="00624CCF" w:rsidRDefault="00C73CE9" w:rsidP="00624CCF">
      <w:pPr>
        <w:spacing w:after="0" w:line="240" w:lineRule="auto"/>
        <w:rPr>
          <w:rFonts w:ascii="Times New Roman" w:hAnsi="Times New Roman" w:cs="Times New Roman"/>
          <w:b/>
          <w:sz w:val="24"/>
          <w:szCs w:val="24"/>
          <w:lang w:val="ru-RU"/>
        </w:rPr>
      </w:pPr>
      <w:r w:rsidRPr="00624CCF">
        <w:rPr>
          <w:rFonts w:ascii="Times New Roman" w:hAnsi="Times New Roman" w:cs="Times New Roman"/>
          <w:b/>
          <w:sz w:val="24"/>
          <w:szCs w:val="24"/>
          <w:lang w:val="ru-RU"/>
        </w:rPr>
        <w:t>АКР № 1.  Общие  положения  инновационного менеджмента</w:t>
      </w:r>
    </w:p>
    <w:p w14:paraId="34B319E9"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 1.  Что  такое инновация  и нововведение.  Каковы  признаки  новшества  и  виды новшеств. Кто является родоначальником теории инноваций? </w:t>
      </w:r>
    </w:p>
    <w:p w14:paraId="55F5C447"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 Каковы признаки инновации? Что такое комплекс инноватики? </w:t>
      </w:r>
    </w:p>
    <w:p w14:paraId="5077C05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3. Что такое экономический цикл? Какие виды циклов вы знаете? </w:t>
      </w:r>
    </w:p>
    <w:p w14:paraId="1D19CC2E"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4.  Охарактеризуйте  классификацию  инноваций  по  Й.  Шумпетеру.  Что  он  считал  изобретением, а что инновацией? </w:t>
      </w:r>
    </w:p>
    <w:p w14:paraId="01BAB1A5"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5.  Какие  авторские  классификации  инноваций  вы  знаете?  Перечислите  авторов  и раскройте содержание одной из них. </w:t>
      </w:r>
    </w:p>
    <w:p w14:paraId="723DAB81"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6. Представить жизненный цикл изделия (структуру процесса создания и освоения новой техники). </w:t>
      </w:r>
      <w:r w:rsidRPr="00624CCF">
        <w:rPr>
          <w:rFonts w:ascii="Times New Roman" w:hAnsi="Times New Roman" w:cs="Times New Roman"/>
          <w:sz w:val="24"/>
          <w:szCs w:val="24"/>
          <w:lang w:val="ru-RU"/>
        </w:rPr>
        <w:cr/>
      </w:r>
      <w:r w:rsidRPr="00624CCF">
        <w:rPr>
          <w:rFonts w:ascii="Times New Roman" w:hAnsi="Times New Roman" w:cs="Times New Roman"/>
          <w:b/>
          <w:sz w:val="24"/>
          <w:szCs w:val="24"/>
          <w:lang w:val="ru-RU"/>
        </w:rPr>
        <w:t>АКР№ 2. Организация  и управление  инновационной  деятельностью</w:t>
      </w:r>
    </w:p>
    <w:p w14:paraId="42E96648"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1. Каково определение инновационного проекта? В чем заключается продукт проекта? </w:t>
      </w:r>
    </w:p>
    <w:p w14:paraId="0F05B0A6"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2.  В  чем  различие  между  операциями  и  проектом?  В  чем  заключается  суть  управления  проектом? </w:t>
      </w:r>
    </w:p>
    <w:p w14:paraId="685697A2"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3.  Каковы  факторы  усиления  роли  проектного  управления?  В  чем  состоит  содержание проектной документации? </w:t>
      </w:r>
    </w:p>
    <w:p w14:paraId="5D041F0E"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4. Какова структура системы инновационного проекта? </w:t>
      </w:r>
    </w:p>
    <w:p w14:paraId="022849EF" w14:textId="77777777" w:rsidR="00C73CE9" w:rsidRPr="00624CCF" w:rsidRDefault="00C73CE9" w:rsidP="00624CCF">
      <w:pPr>
        <w:spacing w:after="0" w:line="240" w:lineRule="auto"/>
        <w:rPr>
          <w:rFonts w:ascii="Times New Roman" w:hAnsi="Times New Roman" w:cs="Times New Roman"/>
          <w:b/>
          <w:i/>
          <w:sz w:val="24"/>
          <w:szCs w:val="24"/>
          <w:lang w:val="ru-RU"/>
        </w:rPr>
      </w:pPr>
      <w:r w:rsidRPr="00624CCF">
        <w:rPr>
          <w:rFonts w:ascii="Times New Roman" w:hAnsi="Times New Roman" w:cs="Times New Roman"/>
          <w:sz w:val="24"/>
          <w:szCs w:val="24"/>
          <w:lang w:val="ru-RU"/>
        </w:rPr>
        <w:t xml:space="preserve">5. Какова принципиальная схема бизнес-системы инновационного проекта? </w:t>
      </w:r>
      <w:r w:rsidRPr="00624CCF">
        <w:rPr>
          <w:rFonts w:ascii="Times New Roman" w:hAnsi="Times New Roman" w:cs="Times New Roman"/>
          <w:sz w:val="24"/>
          <w:szCs w:val="24"/>
          <w:lang w:val="ru-RU"/>
        </w:rPr>
        <w:cr/>
      </w:r>
    </w:p>
    <w:p w14:paraId="5EA9143D"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14:paraId="177A4DC5" w14:textId="77777777" w:rsidR="00C73CE9" w:rsidRPr="00624CCF" w:rsidRDefault="00C73CE9" w:rsidP="00624CCF">
      <w:pPr>
        <w:spacing w:after="0" w:line="240" w:lineRule="auto"/>
        <w:rPr>
          <w:rFonts w:ascii="Times New Roman" w:hAnsi="Times New Roman" w:cs="Times New Roman"/>
          <w:sz w:val="24"/>
          <w:szCs w:val="24"/>
          <w:lang w:val="ru-RU"/>
        </w:rPr>
      </w:pPr>
      <w:r w:rsidRPr="00624CCF">
        <w:rPr>
          <w:rFonts w:ascii="Times New Roman" w:hAnsi="Times New Roman" w:cs="Times New Roman"/>
          <w:sz w:val="24"/>
          <w:szCs w:val="24"/>
          <w:lang w:val="ru-RU"/>
        </w:rPr>
        <w:t>Итогом внеаудиторной  работы является – составление глоссария  ключевых  терминов по соответствующей  теме  раздела.</w:t>
      </w:r>
    </w:p>
    <w:p w14:paraId="4A062E5F" w14:textId="77777777" w:rsidR="00C73CE9" w:rsidRPr="00624CCF" w:rsidRDefault="00C73CE9" w:rsidP="00624CCF">
      <w:pPr>
        <w:pStyle w:val="Style14"/>
        <w:widowControl/>
        <w:ind w:firstLine="0"/>
        <w:rPr>
          <w:b/>
        </w:rPr>
      </w:pPr>
      <w:r w:rsidRPr="00624CCF">
        <w:rPr>
          <w:b/>
        </w:rPr>
        <w:lastRenderedPageBreak/>
        <w:t>Примерное ИДЗ  по  теме 2. «</w:t>
      </w:r>
      <w:r w:rsidRPr="00624CCF">
        <w:t>Нововведения как объект инновационного управления</w:t>
      </w:r>
      <w:r w:rsidRPr="00624CCF">
        <w:rPr>
          <w:b/>
        </w:rPr>
        <w:t>»</w:t>
      </w:r>
    </w:p>
    <w:p w14:paraId="6A2DC801" w14:textId="77777777" w:rsidR="00C73CE9" w:rsidRPr="00624CCF" w:rsidRDefault="00C73CE9" w:rsidP="00624CCF">
      <w:pPr>
        <w:numPr>
          <w:ilvl w:val="0"/>
          <w:numId w:val="5"/>
        </w:numPr>
        <w:autoSpaceDE w:val="0"/>
        <w:autoSpaceDN w:val="0"/>
        <w:adjustRightInd w:val="0"/>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 Изучите учебный  материал из  рекомендуемых источников (основная  и  дополнительная  литература к курсу).</w:t>
      </w:r>
    </w:p>
    <w:p w14:paraId="795EB1DD" w14:textId="77777777" w:rsidR="00C73CE9" w:rsidRPr="00624CCF" w:rsidRDefault="00C73CE9" w:rsidP="00624CCF">
      <w:pPr>
        <w:numPr>
          <w:ilvl w:val="0"/>
          <w:numId w:val="5"/>
        </w:numPr>
        <w:autoSpaceDE w:val="0"/>
        <w:autoSpaceDN w:val="0"/>
        <w:adjustRightInd w:val="0"/>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Составьте список  ключевых  терминов  и  определений.</w:t>
      </w:r>
    </w:p>
    <w:p w14:paraId="40DA73E1" w14:textId="77777777" w:rsidR="00C73CE9" w:rsidRPr="00624CCF" w:rsidRDefault="00C73CE9" w:rsidP="00624CCF">
      <w:pPr>
        <w:numPr>
          <w:ilvl w:val="0"/>
          <w:numId w:val="5"/>
        </w:numPr>
        <w:autoSpaceDE w:val="0"/>
        <w:autoSpaceDN w:val="0"/>
        <w:adjustRightInd w:val="0"/>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Дайте  им  характеристику ( с указанием источника  информации).</w:t>
      </w:r>
    </w:p>
    <w:p w14:paraId="179C5DAD" w14:textId="77777777" w:rsidR="00C73CE9" w:rsidRPr="00624CCF" w:rsidRDefault="00C73CE9" w:rsidP="00624CCF">
      <w:pPr>
        <w:spacing w:after="0" w:line="240" w:lineRule="auto"/>
        <w:rPr>
          <w:rFonts w:ascii="Times New Roman" w:hAnsi="Times New Roman" w:cs="Times New Roman"/>
          <w:i/>
          <w:sz w:val="24"/>
          <w:szCs w:val="24"/>
          <w:lang w:val="ru-RU"/>
        </w:rPr>
      </w:pPr>
    </w:p>
    <w:p w14:paraId="64C26EA4" w14:textId="77777777" w:rsidR="00C73CE9" w:rsidRPr="00624CCF" w:rsidRDefault="00C73CE9" w:rsidP="00624CCF">
      <w:pPr>
        <w:spacing w:after="0" w:line="240" w:lineRule="auto"/>
        <w:rPr>
          <w:rFonts w:ascii="Times New Roman" w:hAnsi="Times New Roman" w:cs="Times New Roman"/>
          <w:i/>
          <w:sz w:val="24"/>
          <w:szCs w:val="24"/>
          <w:lang w:val="ru-RU"/>
        </w:rPr>
      </w:pPr>
    </w:p>
    <w:p w14:paraId="121B7DA5" w14:textId="77777777" w:rsidR="00C73CE9" w:rsidRPr="00624CCF" w:rsidRDefault="00C73CE9" w:rsidP="00624CCF">
      <w:pPr>
        <w:spacing w:after="0" w:line="240" w:lineRule="auto"/>
        <w:jc w:val="center"/>
        <w:rPr>
          <w:rFonts w:ascii="Times New Roman" w:hAnsi="Times New Roman" w:cs="Times New Roman"/>
          <w:b/>
          <w:sz w:val="24"/>
          <w:szCs w:val="24"/>
          <w:lang w:val="ru-RU"/>
        </w:rPr>
      </w:pPr>
      <w:r w:rsidRPr="00624CCF">
        <w:rPr>
          <w:rFonts w:ascii="Times New Roman" w:hAnsi="Times New Roman" w:cs="Times New Roman"/>
          <w:b/>
          <w:sz w:val="24"/>
          <w:szCs w:val="24"/>
          <w:lang w:val="ru-RU"/>
        </w:rPr>
        <w:t>Перечень вопросов для подготовки к зачету по  курсу «Инновационный менеджмент»</w:t>
      </w:r>
    </w:p>
    <w:p w14:paraId="43AFE447" w14:textId="77777777" w:rsidR="00C73CE9" w:rsidRPr="00624CCF" w:rsidRDefault="00C73CE9" w:rsidP="00624CCF">
      <w:pPr>
        <w:spacing w:after="0" w:line="240" w:lineRule="auto"/>
        <w:jc w:val="center"/>
        <w:rPr>
          <w:rFonts w:ascii="Times New Roman" w:hAnsi="Times New Roman" w:cs="Times New Roman"/>
          <w:sz w:val="24"/>
          <w:szCs w:val="24"/>
          <w:lang w:val="ru-RU"/>
        </w:rPr>
      </w:pPr>
    </w:p>
    <w:p w14:paraId="4DD5609E"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Й. Шумпетер и его воззрения на инновационный процесс.</w:t>
      </w:r>
    </w:p>
    <w:p w14:paraId="0DE86BA9"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Этапы развития технического прогресса (длинные волны).</w:t>
      </w:r>
    </w:p>
    <w:p w14:paraId="2876F934"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Суть теории длинных волн (Н. Кондратьева) в развитии мировой экономики.</w:t>
      </w:r>
    </w:p>
    <w:p w14:paraId="77430C50"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Понятие «инновации» как объекта и как процесса.</w:t>
      </w:r>
    </w:p>
    <w:p w14:paraId="623C63C1"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Неопределенность и ее факторы.</w:t>
      </w:r>
    </w:p>
    <w:p w14:paraId="41CBC558"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Риски инновационного процесса.</w:t>
      </w:r>
    </w:p>
    <w:p w14:paraId="415E9FD4"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Особенности инновационного целеполагания.</w:t>
      </w:r>
    </w:p>
    <w:p w14:paraId="66266034"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Классификационные характеристики инноваций.</w:t>
      </w:r>
    </w:p>
    <w:p w14:paraId="6945A313"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Диффузия инноваций.</w:t>
      </w:r>
    </w:p>
    <w:p w14:paraId="2F8DF73B"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Концепция жизненного цикла  инноваций.</w:t>
      </w:r>
    </w:p>
    <w:p w14:paraId="7452586A"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Характеристика основных стадий жизненного цикла инноваций.</w:t>
      </w:r>
    </w:p>
    <w:p w14:paraId="1616CD60"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Механизм управления инновациями.</w:t>
      </w:r>
    </w:p>
    <w:p w14:paraId="03D1A0E3"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Цель и задачи системы инновационного менеджмента.</w:t>
      </w:r>
    </w:p>
    <w:p w14:paraId="1C15E31B"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Общеуправленческие функции инновационного менеджмента.</w:t>
      </w:r>
    </w:p>
    <w:p w14:paraId="0EB656F5"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Основные направления инновационной деятельности.</w:t>
      </w:r>
    </w:p>
    <w:p w14:paraId="0432A7CF"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Механизмы государственного регулирования инновационной деятельности.</w:t>
      </w:r>
    </w:p>
    <w:p w14:paraId="265C6985"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 xml:space="preserve">Прогнозирование инноваций. </w:t>
      </w:r>
    </w:p>
    <w:p w14:paraId="4248EB6F"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Основные виды обеспечения инноваций.</w:t>
      </w:r>
    </w:p>
    <w:p w14:paraId="027CCC2F"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Основные проблемы социальных и экологических последствий инноваций.</w:t>
      </w:r>
    </w:p>
    <w:p w14:paraId="08B1C5CC"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Этапы стратегического планирования.</w:t>
      </w:r>
    </w:p>
    <w:p w14:paraId="26FDE8B9"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Достоинства стратегии технологического лидерства.</w:t>
      </w:r>
    </w:p>
    <w:p w14:paraId="75D5C1DC"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Достоинства и недостатки имитационной стратегии развития предприятия.</w:t>
      </w:r>
    </w:p>
    <w:p w14:paraId="247AFC83"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Финансовая и инновационная стороны «венчурной стратегии».</w:t>
      </w:r>
    </w:p>
    <w:p w14:paraId="1D35F8E5"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Основные формы инновационного венчура.</w:t>
      </w:r>
    </w:p>
    <w:p w14:paraId="3A9A31B9"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Стратегии в рамках диверсификации.</w:t>
      </w:r>
    </w:p>
    <w:p w14:paraId="48725974"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Методы диверсификации деятельности. Их достоинства и недостатки.</w:t>
      </w:r>
    </w:p>
    <w:p w14:paraId="65DE8969"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Конкурентные инновационные стратегии.</w:t>
      </w:r>
    </w:p>
    <w:p w14:paraId="254A6BEB"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Способы выбора инновационных стратегий</w:t>
      </w:r>
    </w:p>
    <w:p w14:paraId="331AE9FE"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Инновационное поведение.</w:t>
      </w:r>
    </w:p>
    <w:p w14:paraId="2A8F8406"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Инновационные игры при оценке инновационного поведения.</w:t>
      </w:r>
    </w:p>
    <w:p w14:paraId="5EC8B058"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Анализ инновационной активности.</w:t>
      </w:r>
    </w:p>
    <w:p w14:paraId="54221BD3"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Бизнес – планирование инновационных проектов.</w:t>
      </w:r>
    </w:p>
    <w:p w14:paraId="3B925128"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Принципы построения инновативных структур управления.</w:t>
      </w:r>
    </w:p>
    <w:p w14:paraId="77404DC2"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Организационные формы реализации инновационных проектов.</w:t>
      </w:r>
    </w:p>
    <w:p w14:paraId="78F410B2"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Организационные формы инновационной деятельности.</w:t>
      </w:r>
    </w:p>
    <w:p w14:paraId="46317B5E"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 xml:space="preserve">Инновационный проект как форма целевого управления инновационной деятельности на предприятии. </w:t>
      </w:r>
    </w:p>
    <w:p w14:paraId="7356A4FB"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Функции и элементы инновационного проекта.</w:t>
      </w:r>
    </w:p>
    <w:p w14:paraId="5E04173C"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Классификация инновационных проектов по видам.</w:t>
      </w:r>
    </w:p>
    <w:p w14:paraId="5DFC41EB"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Основные элементы проекта, задачи проекта, участники проекта.</w:t>
      </w:r>
    </w:p>
    <w:p w14:paraId="3179CE81"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lang w:val="ru-RU"/>
        </w:rPr>
      </w:pPr>
      <w:r w:rsidRPr="00624CCF">
        <w:rPr>
          <w:rFonts w:ascii="Times New Roman" w:hAnsi="Times New Roman" w:cs="Times New Roman"/>
          <w:sz w:val="24"/>
          <w:szCs w:val="24"/>
          <w:lang w:val="ru-RU"/>
        </w:rPr>
        <w:t>Управленческие подходы к реализации инновационных проектов.</w:t>
      </w:r>
    </w:p>
    <w:p w14:paraId="28F4078D"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Понятие эффективности инновационной деятельности.</w:t>
      </w:r>
    </w:p>
    <w:p w14:paraId="34D27A26" w14:textId="77777777" w:rsidR="00C73CE9" w:rsidRPr="00624CCF" w:rsidRDefault="00C73CE9" w:rsidP="00624CCF">
      <w:pPr>
        <w:numPr>
          <w:ilvl w:val="0"/>
          <w:numId w:val="4"/>
        </w:numPr>
        <w:spacing w:after="0" w:line="240" w:lineRule="auto"/>
        <w:jc w:val="both"/>
        <w:rPr>
          <w:rFonts w:ascii="Times New Roman" w:hAnsi="Times New Roman" w:cs="Times New Roman"/>
          <w:sz w:val="24"/>
          <w:szCs w:val="24"/>
        </w:rPr>
      </w:pPr>
      <w:r w:rsidRPr="00624CCF">
        <w:rPr>
          <w:rFonts w:ascii="Times New Roman" w:hAnsi="Times New Roman" w:cs="Times New Roman"/>
          <w:sz w:val="24"/>
          <w:szCs w:val="24"/>
        </w:rPr>
        <w:t>Показатели эффективности инновационного проекта.</w:t>
      </w:r>
    </w:p>
    <w:p w14:paraId="09A4DA0D" w14:textId="77777777" w:rsidR="00C73CE9" w:rsidRPr="00624CCF" w:rsidRDefault="00C73CE9" w:rsidP="00624CCF">
      <w:pPr>
        <w:pStyle w:val="1"/>
        <w:spacing w:before="0" w:after="0"/>
        <w:rPr>
          <w:szCs w:val="24"/>
        </w:rPr>
      </w:pPr>
      <w:r w:rsidRPr="00624CCF">
        <w:rPr>
          <w:szCs w:val="24"/>
        </w:rPr>
        <w:lastRenderedPageBreak/>
        <w:t>Приложение 2 Оценочные средства для проведения промежуточной аттестации</w:t>
      </w:r>
    </w:p>
    <w:p w14:paraId="144DDAD3" w14:textId="77777777" w:rsidR="00C73CE9" w:rsidRPr="00624CCF" w:rsidRDefault="00C73CE9" w:rsidP="00624CCF">
      <w:pPr>
        <w:spacing w:after="0" w:line="240" w:lineRule="auto"/>
        <w:rPr>
          <w:rFonts w:ascii="Times New Roman" w:hAnsi="Times New Roman" w:cs="Times New Roman"/>
          <w:i/>
          <w:sz w:val="24"/>
          <w:szCs w:val="24"/>
          <w:highlight w:val="yellow"/>
          <w:lang w:val="ru-RU"/>
        </w:rPr>
      </w:pPr>
    </w:p>
    <w:p w14:paraId="09D089AD" w14:textId="77777777" w:rsidR="00C73CE9" w:rsidRPr="00624CCF" w:rsidRDefault="00C73CE9" w:rsidP="00624CCF">
      <w:pPr>
        <w:spacing w:after="0" w:line="240" w:lineRule="auto"/>
        <w:rPr>
          <w:rFonts w:ascii="Times New Roman" w:hAnsi="Times New Roman" w:cs="Times New Roman"/>
          <w:b/>
          <w:sz w:val="24"/>
          <w:szCs w:val="24"/>
          <w:lang w:val="ru-RU"/>
        </w:rPr>
      </w:pPr>
      <w:r w:rsidRPr="00624CC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203E6E18" w14:textId="77777777" w:rsidR="00C73CE9" w:rsidRPr="00624CCF" w:rsidRDefault="00C73CE9" w:rsidP="00624CCF">
      <w:pPr>
        <w:spacing w:after="0" w:line="240" w:lineRule="auto"/>
        <w:rPr>
          <w:rFonts w:ascii="Times New Roman" w:hAnsi="Times New Roman" w:cs="Times New Roman"/>
          <w:i/>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081"/>
        <w:gridCol w:w="1678"/>
        <w:gridCol w:w="6757"/>
      </w:tblGrid>
      <w:tr w:rsidR="00C73CE9" w:rsidRPr="00624CCF" w14:paraId="316BDAA2" w14:textId="77777777" w:rsidTr="009C5F3E">
        <w:trPr>
          <w:trHeight w:val="753"/>
          <w:tblHeader/>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61243B2" w14:textId="77777777" w:rsidR="00C73CE9" w:rsidRPr="00624CCF" w:rsidRDefault="00C73CE9" w:rsidP="00624CCF">
            <w:pPr>
              <w:spacing w:after="0" w:line="240" w:lineRule="auto"/>
              <w:jc w:val="center"/>
              <w:rPr>
                <w:rFonts w:ascii="Times New Roman" w:hAnsi="Times New Roman" w:cs="Times New Roman"/>
                <w:sz w:val="18"/>
                <w:szCs w:val="18"/>
              </w:rPr>
            </w:pPr>
            <w:r w:rsidRPr="00624CCF">
              <w:rPr>
                <w:rFonts w:ascii="Times New Roman" w:hAnsi="Times New Roman" w:cs="Times New Roman"/>
                <w:sz w:val="18"/>
                <w:szCs w:val="18"/>
              </w:rPr>
              <w:t xml:space="preserve">Структурный элемент </w:t>
            </w:r>
            <w:r w:rsidRPr="00624CCF">
              <w:rPr>
                <w:rFonts w:ascii="Times New Roman" w:hAnsi="Times New Roman" w:cs="Times New Roman"/>
                <w:sz w:val="18"/>
                <w:szCs w:val="18"/>
              </w:rPr>
              <w:br/>
              <w:t>компетенции</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5BBC740" w14:textId="77777777" w:rsidR="00C73CE9" w:rsidRPr="00624CCF" w:rsidRDefault="00C73CE9" w:rsidP="00624CCF">
            <w:pPr>
              <w:spacing w:after="0" w:line="240" w:lineRule="auto"/>
              <w:jc w:val="center"/>
              <w:rPr>
                <w:rFonts w:ascii="Times New Roman" w:hAnsi="Times New Roman" w:cs="Times New Roman"/>
                <w:sz w:val="18"/>
                <w:szCs w:val="18"/>
              </w:rPr>
            </w:pPr>
            <w:r w:rsidRPr="00624CCF">
              <w:rPr>
                <w:rFonts w:ascii="Times New Roman" w:hAnsi="Times New Roman" w:cs="Times New Roman"/>
                <w:bCs/>
                <w:sz w:val="18"/>
                <w:szCs w:val="18"/>
              </w:rPr>
              <w:t xml:space="preserve">Планируемые результаты обучения </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FD7B5F2" w14:textId="77777777" w:rsidR="00C73CE9" w:rsidRPr="00624CCF" w:rsidRDefault="00C73CE9" w:rsidP="00624CCF">
            <w:pPr>
              <w:spacing w:after="0" w:line="240" w:lineRule="auto"/>
              <w:jc w:val="center"/>
              <w:rPr>
                <w:rFonts w:ascii="Times New Roman" w:hAnsi="Times New Roman" w:cs="Times New Roman"/>
                <w:sz w:val="18"/>
                <w:szCs w:val="18"/>
              </w:rPr>
            </w:pPr>
            <w:r w:rsidRPr="00624CCF">
              <w:rPr>
                <w:rFonts w:ascii="Times New Roman" w:hAnsi="Times New Roman" w:cs="Times New Roman"/>
                <w:sz w:val="18"/>
                <w:szCs w:val="18"/>
              </w:rPr>
              <w:t>Оценочные средства</w:t>
            </w:r>
          </w:p>
        </w:tc>
      </w:tr>
      <w:tr w:rsidR="00C73CE9" w:rsidRPr="00B40F82" w14:paraId="0CD92F6D" w14:textId="77777777" w:rsidTr="00AC018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1AF4AE7"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b/>
                <w:bCs/>
                <w:sz w:val="18"/>
                <w:szCs w:val="18"/>
                <w:lang w:val="ru-RU"/>
              </w:rPr>
              <w:t xml:space="preserve">ОК-3   </w:t>
            </w:r>
            <w:r w:rsidRPr="00624CCF">
              <w:rPr>
                <w:rFonts w:ascii="Times New Roman" w:hAnsi="Times New Roman" w:cs="Times New Roman"/>
                <w:sz w:val="18"/>
                <w:szCs w:val="18"/>
                <w:lang w:val="ru-RU"/>
              </w:rPr>
              <w:t>способностью использовать основы экономических знаний в различных сферах деятельности</w:t>
            </w:r>
          </w:p>
        </w:tc>
      </w:tr>
      <w:tr w:rsidR="00C73CE9" w:rsidRPr="00624CCF" w14:paraId="09ED5C17"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FD2239"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Знать</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4168BF8"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основные  понятия и  определения экономики,  инновационного менеджмента, используемые для оценки эффективности результатов  деятельности  в  различных сферах</w:t>
            </w:r>
          </w:p>
          <w:p w14:paraId="300489D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-основные  методы  инновационного менеджмента, используемые для оценки эффективности результатов  деятельности  в  различных сферах</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928679A"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Теоретические вопросы</w:t>
            </w:r>
          </w:p>
          <w:p w14:paraId="5E1B53C3"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Й. Шумпетер и его воззрения на инновационный процесс.</w:t>
            </w:r>
          </w:p>
          <w:p w14:paraId="5969515B"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Этапы развития технического прогресса (длинные волны).</w:t>
            </w:r>
          </w:p>
          <w:p w14:paraId="3862F104"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Суть теории длинных волн (Н. Кондратьева) в развитии мировой экономики.</w:t>
            </w:r>
          </w:p>
          <w:p w14:paraId="46C501F1"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Понятие «инновации» как объекта и как процесса.</w:t>
            </w:r>
          </w:p>
          <w:p w14:paraId="0EE84C13"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Неопределенность и ее факторы.</w:t>
            </w:r>
          </w:p>
          <w:p w14:paraId="00BB405C"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Риски инновационного процесса.</w:t>
            </w:r>
          </w:p>
          <w:p w14:paraId="2AA0B987"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Особенности инновационного целеполагания.</w:t>
            </w:r>
          </w:p>
          <w:p w14:paraId="72FA3B0B"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Классификационные характеристики инноваций.</w:t>
            </w:r>
          </w:p>
          <w:p w14:paraId="04B819E3"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Диффузия инноваций.</w:t>
            </w:r>
          </w:p>
          <w:p w14:paraId="25C5BF28"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Концепция жизненного цикла  инноваций.</w:t>
            </w:r>
          </w:p>
          <w:p w14:paraId="2E432305"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Характеристика основных стадий жизненного цикла инноваций.</w:t>
            </w:r>
          </w:p>
          <w:p w14:paraId="60A34736"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Механизм управления инновациями.</w:t>
            </w:r>
          </w:p>
          <w:p w14:paraId="72EFDEFF"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Цель и задачи системы инновационного менеджмента.</w:t>
            </w:r>
          </w:p>
          <w:p w14:paraId="774ACA8E"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Общеуправленческие функции инновационного менеджмента.</w:t>
            </w:r>
          </w:p>
          <w:p w14:paraId="0B499569" w14:textId="77777777" w:rsidR="00C73CE9" w:rsidRPr="00624CCF" w:rsidRDefault="00C73CE9" w:rsidP="00624CCF">
            <w:pPr>
              <w:numPr>
                <w:ilvl w:val="0"/>
                <w:numId w:val="6"/>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Основные направления инновационной деятельности.</w:t>
            </w:r>
          </w:p>
          <w:p w14:paraId="20F59F4F" w14:textId="77777777" w:rsidR="00C73CE9" w:rsidRPr="00624CCF" w:rsidRDefault="00C73CE9" w:rsidP="00624CCF">
            <w:pPr>
              <w:spacing w:after="0" w:line="240" w:lineRule="auto"/>
              <w:rPr>
                <w:rFonts w:ascii="Times New Roman" w:hAnsi="Times New Roman" w:cs="Times New Roman"/>
                <w:sz w:val="18"/>
                <w:szCs w:val="18"/>
              </w:rPr>
            </w:pPr>
          </w:p>
        </w:tc>
      </w:tr>
      <w:tr w:rsidR="00C73CE9" w:rsidRPr="00624CCF" w14:paraId="25A705CC"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1F28F48"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Уметь</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16FAE7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приобретать знания в  области экономики , инновационного менеджмента, необходимые для оценки эффективности результатов  деятельности  в  различных сферах</w:t>
            </w:r>
          </w:p>
          <w:p w14:paraId="34843DD5"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применять теоретические  знания (в  области инновационного менеджмента) в  профессиональной  деятельности, использовать их  на междисциплинарном  уровне;</w:t>
            </w:r>
          </w:p>
          <w:p w14:paraId="5044D5DE"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выявлять  проблемы  экономического  характера  при  анализе  конкретных ситуаций, предлагать способы их решения;</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BCD818B"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Практические  задания</w:t>
            </w:r>
          </w:p>
          <w:p w14:paraId="15EFBC91"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Заполните классификационную схему инновационных стратегий</w:t>
            </w:r>
          </w:p>
          <w:p w14:paraId="2921BEF3" w14:textId="77777777" w:rsidR="00C73CE9" w:rsidRPr="00624CCF" w:rsidRDefault="00C73CE9" w:rsidP="00624CCF">
            <w:pPr>
              <w:spacing w:after="0" w:line="240" w:lineRule="auto"/>
              <w:rPr>
                <w:rFonts w:ascii="Times New Roman" w:hAnsi="Times New Roman" w:cs="Times New Roman"/>
                <w:noProof/>
                <w:sz w:val="18"/>
                <w:szCs w:val="18"/>
                <w:lang w:val="ru-RU"/>
              </w:rPr>
            </w:pPr>
          </w:p>
          <w:p w14:paraId="0EA73391" w14:textId="77777777" w:rsidR="00C73CE9" w:rsidRPr="00624CCF" w:rsidRDefault="00C73CE9" w:rsidP="00624CCF">
            <w:pPr>
              <w:spacing w:after="0" w:line="240" w:lineRule="auto"/>
              <w:rPr>
                <w:rFonts w:ascii="Times New Roman" w:hAnsi="Times New Roman" w:cs="Times New Roman"/>
                <w:noProof/>
                <w:sz w:val="18"/>
                <w:szCs w:val="18"/>
                <w:lang w:val="ru-RU"/>
              </w:rPr>
            </w:pPr>
          </w:p>
          <w:p w14:paraId="3F71F97F" w14:textId="77777777" w:rsidR="00C73CE9" w:rsidRPr="00624CCF" w:rsidRDefault="00C73CE9" w:rsidP="00624CCF">
            <w:pPr>
              <w:spacing w:after="0" w:line="240" w:lineRule="auto"/>
              <w:rPr>
                <w:rFonts w:ascii="Times New Roman" w:hAnsi="Times New Roman" w:cs="Times New Roman"/>
                <w:noProof/>
                <w:sz w:val="18"/>
                <w:szCs w:val="18"/>
                <w:lang w:val="ru-RU"/>
              </w:rPr>
            </w:pPr>
          </w:p>
          <w:p w14:paraId="127D6358" w14:textId="77777777" w:rsidR="00C73CE9" w:rsidRPr="00624CCF" w:rsidRDefault="00C73CE9" w:rsidP="00624CCF">
            <w:pPr>
              <w:spacing w:after="0" w:line="240" w:lineRule="auto"/>
              <w:rPr>
                <w:rFonts w:ascii="Times New Roman" w:hAnsi="Times New Roman" w:cs="Times New Roman"/>
                <w:noProof/>
                <w:sz w:val="18"/>
                <w:szCs w:val="18"/>
              </w:rPr>
            </w:pPr>
            <w:r w:rsidRPr="00624CCF">
              <w:rPr>
                <w:rFonts w:ascii="Times New Roman" w:hAnsi="Times New Roman" w:cs="Times New Roman"/>
                <w:noProof/>
                <w:sz w:val="18"/>
                <w:szCs w:val="18"/>
                <w:lang w:val="ru-RU" w:eastAsia="ru-RU"/>
              </w:rPr>
              <w:drawing>
                <wp:inline distT="0" distB="0" distL="0" distR="0" wp14:anchorId="4D056B4A" wp14:editId="63F1CA8D">
                  <wp:extent cx="4077335" cy="23533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7335" cy="2353310"/>
                          </a:xfrm>
                          <a:prstGeom prst="rect">
                            <a:avLst/>
                          </a:prstGeom>
                          <a:noFill/>
                          <a:ln>
                            <a:noFill/>
                          </a:ln>
                        </pic:spPr>
                      </pic:pic>
                    </a:graphicData>
                  </a:graphic>
                </wp:inline>
              </w:drawing>
            </w:r>
          </w:p>
          <w:p w14:paraId="6F58D127" w14:textId="77777777" w:rsidR="00C73CE9" w:rsidRPr="00624CCF" w:rsidRDefault="00C73CE9" w:rsidP="00624CCF">
            <w:pPr>
              <w:spacing w:after="0" w:line="240" w:lineRule="auto"/>
              <w:rPr>
                <w:rFonts w:ascii="Times New Roman" w:hAnsi="Times New Roman" w:cs="Times New Roman"/>
                <w:sz w:val="18"/>
                <w:szCs w:val="18"/>
              </w:rPr>
            </w:pPr>
          </w:p>
          <w:p w14:paraId="3D5CA91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Приведите 3-4 примера инноваций из различных областей и сфер жизнедеятельности и заполните таблицу</w:t>
            </w:r>
          </w:p>
          <w:p w14:paraId="26D0F017"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noProof/>
                <w:sz w:val="18"/>
                <w:szCs w:val="18"/>
                <w:lang w:val="ru-RU" w:eastAsia="ru-RU"/>
              </w:rPr>
              <w:drawing>
                <wp:inline distT="0" distB="0" distL="0" distR="0" wp14:anchorId="4DF466CD" wp14:editId="3418AFAC">
                  <wp:extent cx="4646930" cy="1409065"/>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6930" cy="1409065"/>
                          </a:xfrm>
                          <a:prstGeom prst="rect">
                            <a:avLst/>
                          </a:prstGeom>
                          <a:noFill/>
                          <a:ln>
                            <a:noFill/>
                          </a:ln>
                        </pic:spPr>
                      </pic:pic>
                    </a:graphicData>
                  </a:graphic>
                </wp:inline>
              </w:drawing>
            </w:r>
          </w:p>
          <w:p w14:paraId="3897766D" w14:textId="77777777" w:rsidR="00C73CE9" w:rsidRPr="00624CCF" w:rsidRDefault="00C73CE9" w:rsidP="00624CCF">
            <w:pPr>
              <w:spacing w:after="0" w:line="240" w:lineRule="auto"/>
              <w:rPr>
                <w:rFonts w:ascii="Times New Roman" w:hAnsi="Times New Roman" w:cs="Times New Roman"/>
                <w:sz w:val="18"/>
                <w:szCs w:val="18"/>
              </w:rPr>
            </w:pPr>
          </w:p>
        </w:tc>
      </w:tr>
      <w:tr w:rsidR="00C73CE9" w:rsidRPr="00B40F82" w14:paraId="35E97B49"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396208E"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lastRenderedPageBreak/>
              <w:t>Владеть</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16B98F8"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профессиональным  языком  предметной  области  знания ( в  инновационного менеджмента)</w:t>
            </w:r>
          </w:p>
          <w:p w14:paraId="17D80A1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основными методами исследования в  области  экономики,  инновационного менеджмента, практическими умениями и навыками их использования</w:t>
            </w:r>
          </w:p>
          <w:p w14:paraId="5608877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навыками активного использования экономических знаний в  практической  деятельности.</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04308BD"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Задания  на  решение задач из профессиональной  области, комплексные  задания</w:t>
            </w:r>
          </w:p>
          <w:p w14:paraId="46B3048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Задание 1. Два  противоположных  аспекта  бытия  –  изменение  и  устойчивость  – </w:t>
            </w:r>
          </w:p>
          <w:p w14:paraId="5CC1FFB8"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символизируют  всеобщий  миропорядок.  Модели  поведения  экономических субъектов  связаны  с  выбором  способа  существования  из  этих  двух противоположных  направлений  постоянное  (неизменное,  стабильное)  или предусматривающее  видоизменение  (модификацию,  преобразование, усовершенствование). </w:t>
            </w:r>
          </w:p>
          <w:p w14:paraId="197C0AA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 1.  Каковы  преимущества  и  недостатки  предложенных  моделей поведения экономических субъектов? </w:t>
            </w:r>
          </w:p>
          <w:p w14:paraId="46B1E6E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2.  Как,  по  Вашему  мнению,  проблема  выбора  модели  развития социально-экономических  систем  связана  с  существованием  «длинных волн», или «больших циклов конъюнктуры»? </w:t>
            </w:r>
            <w:r w:rsidRPr="00624CCF">
              <w:rPr>
                <w:rFonts w:ascii="Times New Roman" w:hAnsi="Times New Roman" w:cs="Times New Roman"/>
                <w:sz w:val="18"/>
                <w:szCs w:val="18"/>
                <w:lang w:val="ru-RU"/>
              </w:rPr>
              <w:cr/>
              <w:t xml:space="preserve">Задание 2. Интеграция  в  мировую  экономику  (глобализация)  существенно  расширяет  поле  конкурентной  борьбы,  заставляя  российские  компании конкурировать  с  лидерами  мирового  рынка.  В  этих  условиях  главной проблемой  компаний  и  основной  задачей  их  руководства  становится обеспечение устойчивого роста.     </w:t>
            </w:r>
          </w:p>
          <w:p w14:paraId="31F4599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1.  В  чем  сущность  и  за  счет,  каких  факторов,  можно  обеспечить устойчивый рост предприятия? </w:t>
            </w:r>
          </w:p>
          <w:p w14:paraId="061E4470"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2.  Существует  два  типа  подходов  к  разработке  инновационных предложений:  предложения  «сверху»  по  поиску  новых  возможностей  и предложения «снизу» по преодолению существующих проблем. Как эти способы связаны с задачей обеспечения устойчивого роста? </w:t>
            </w:r>
            <w:r w:rsidRPr="00624CCF">
              <w:rPr>
                <w:rFonts w:ascii="Times New Roman" w:hAnsi="Times New Roman" w:cs="Times New Roman"/>
                <w:sz w:val="18"/>
                <w:szCs w:val="18"/>
                <w:lang w:val="ru-RU"/>
              </w:rPr>
              <w:cr/>
              <w:t xml:space="preserve">Задание 3 .История  развития  цивилизации  показала,  что  инновации  являются важнейшим  фактором  устойчивого  и  эффективного  развития  экономики. Вместе  с  противоречия  инновационного  развития  связаны,  прежде  всего,  с природой  инновационной  деятельности,  которая  сопряжена  с  большими рисками  для  всех  ее  субъектов.  Кроме  того,  инновации  по  своей  природе иногда  имеют  разрушительный  характер.  Новаторы  разрушают консервативные  формы  хозяйствования,  вызывая  замедление  темпов  роста экономики  в  краткосрочном  периоде.  С  другой  стороны,  отсутствие инноваций даже при наличии экстенсивного экономического роста приводит к застойным явлениям в экономике и способствует разрушению социально-экономических систем. </w:t>
            </w:r>
          </w:p>
          <w:p w14:paraId="523427D8"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 1.  Каковы,  по  Вашему  мнению,  пути  решения  противоречий инновационного развития фирм?</w:t>
            </w:r>
          </w:p>
        </w:tc>
      </w:tr>
      <w:tr w:rsidR="00C73CE9" w:rsidRPr="00B40F82" w14:paraId="735A35E9" w14:textId="77777777" w:rsidTr="00AC018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92B75F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b/>
                <w:sz w:val="18"/>
                <w:szCs w:val="18"/>
                <w:lang w:val="ru-RU"/>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C73CE9" w:rsidRPr="00624CCF" w14:paraId="4FC317BB"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6D32507"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Знать</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D406146"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основные  понятия  и  определения  инновационного менеджмента</w:t>
            </w:r>
          </w:p>
          <w:p w14:paraId="39E08B3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основные нормативные акты, регламентирующие проектную деятельность в  области инноваций</w:t>
            </w:r>
          </w:p>
          <w:p w14:paraId="76491C62" w14:textId="77777777" w:rsidR="00C73CE9" w:rsidRPr="00624CCF" w:rsidRDefault="00C73CE9" w:rsidP="00624CCF">
            <w:pPr>
              <w:pStyle w:val="a6"/>
              <w:jc w:val="both"/>
              <w:rPr>
                <w:rFonts w:ascii="Times New Roman" w:hAnsi="Times New Roman"/>
                <w:sz w:val="18"/>
                <w:szCs w:val="18"/>
              </w:rPr>
            </w:pPr>
            <w:r w:rsidRPr="00624CCF">
              <w:rPr>
                <w:rFonts w:ascii="Times New Roman" w:hAnsi="Times New Roman"/>
                <w:sz w:val="18"/>
                <w:szCs w:val="18"/>
              </w:rPr>
              <w:t>- ме</w:t>
            </w:r>
            <w:r w:rsidRPr="00624CCF">
              <w:rPr>
                <w:rFonts w:ascii="Times New Roman" w:hAnsi="Times New Roman"/>
                <w:sz w:val="18"/>
                <w:szCs w:val="18"/>
              </w:rPr>
              <w:softHyphen/>
              <w:t>тоды управления проектами и программами внедрения  инноваций, управления организационными изменениями</w:t>
            </w:r>
          </w:p>
          <w:p w14:paraId="6DD2DB47" w14:textId="77777777" w:rsidR="00C73CE9" w:rsidRPr="00624CCF" w:rsidRDefault="00C73CE9" w:rsidP="00624CCF">
            <w:pPr>
              <w:pStyle w:val="Default"/>
              <w:rPr>
                <w:color w:val="auto"/>
                <w:sz w:val="18"/>
                <w:szCs w:val="18"/>
              </w:rPr>
            </w:pPr>
            <w:r w:rsidRPr="00624CCF">
              <w:rPr>
                <w:color w:val="auto"/>
                <w:sz w:val="18"/>
                <w:szCs w:val="18"/>
              </w:rPr>
              <w:t xml:space="preserve">- функции управления проектами, программами внедрения  </w:t>
            </w:r>
            <w:r w:rsidRPr="00624CCF">
              <w:rPr>
                <w:color w:val="auto"/>
                <w:sz w:val="18"/>
                <w:szCs w:val="18"/>
              </w:rPr>
              <w:lastRenderedPageBreak/>
              <w:t>инноваций</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D33206A"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lastRenderedPageBreak/>
              <w:t>Теоретические  вопросы</w:t>
            </w:r>
          </w:p>
          <w:p w14:paraId="3D6F5275"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Механизмы государственного регулирования инновационной деятельности.</w:t>
            </w:r>
          </w:p>
          <w:p w14:paraId="72BB2512"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 xml:space="preserve">Прогнозирование инноваций. </w:t>
            </w:r>
          </w:p>
          <w:p w14:paraId="108A2A30"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Основные виды обеспечения инноваций.</w:t>
            </w:r>
          </w:p>
          <w:p w14:paraId="1F8136A7"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Основные проблемы социальных и экологических последствий инноваций.</w:t>
            </w:r>
          </w:p>
          <w:p w14:paraId="3B1A5586"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Этапы стратегического планирования.</w:t>
            </w:r>
          </w:p>
          <w:p w14:paraId="7C4FB9A3"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Достоинства стратегии технологического лидерства.</w:t>
            </w:r>
          </w:p>
          <w:p w14:paraId="199198C1"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Достоинства и недостатки имитационной стратегии развития предприятия.</w:t>
            </w:r>
          </w:p>
          <w:p w14:paraId="019DE561"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Финансовая и инновационная стороны «венчурной стратегии».</w:t>
            </w:r>
          </w:p>
          <w:p w14:paraId="217575BC"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Основные формы инновационного венчура.</w:t>
            </w:r>
          </w:p>
          <w:p w14:paraId="32326951"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Стратегии в рамках диверсификации.</w:t>
            </w:r>
          </w:p>
          <w:p w14:paraId="52FF1A5C"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Методы диверсификации деятельности. Их достоинства и недостатки.</w:t>
            </w:r>
          </w:p>
          <w:p w14:paraId="1FA31A05"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Конкурентные инновационные стратегии.</w:t>
            </w:r>
          </w:p>
          <w:p w14:paraId="4F2A04D6" w14:textId="77777777" w:rsidR="00C73CE9" w:rsidRPr="00624CCF" w:rsidRDefault="00C73CE9" w:rsidP="00624CCF">
            <w:pPr>
              <w:numPr>
                <w:ilvl w:val="0"/>
                <w:numId w:val="7"/>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Способы выбора инновационных стратегий</w:t>
            </w:r>
          </w:p>
          <w:p w14:paraId="1A086979" w14:textId="77777777" w:rsidR="00C73CE9" w:rsidRPr="00624CCF" w:rsidRDefault="00C73CE9" w:rsidP="00624CCF">
            <w:pPr>
              <w:spacing w:after="0" w:line="240" w:lineRule="auto"/>
              <w:rPr>
                <w:rFonts w:ascii="Times New Roman" w:hAnsi="Times New Roman" w:cs="Times New Roman"/>
                <w:sz w:val="18"/>
                <w:szCs w:val="18"/>
              </w:rPr>
            </w:pPr>
          </w:p>
        </w:tc>
      </w:tr>
      <w:tr w:rsidR="00C73CE9" w:rsidRPr="00B40F82" w14:paraId="7FEEBAA7"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A72336F"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Уметь</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2BDC46"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 приобретать знания в  области инновационного менеджмента, необходимые для управления проектами и программами внедрения  инноваций, управления организационными изменениями </w:t>
            </w:r>
          </w:p>
          <w:p w14:paraId="5FAE570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применять теоретические  знания (в  области инновационного менеджмента) в  профессиональной  деятельности, использовать их  на междисциплинарном  уровне;</w:t>
            </w:r>
          </w:p>
          <w:p w14:paraId="3E4E5D9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участвовать в командной проектной работе, ис</w:t>
            </w:r>
            <w:r w:rsidRPr="00624CCF">
              <w:rPr>
                <w:rFonts w:ascii="Times New Roman" w:hAnsi="Times New Roman" w:cs="Times New Roman"/>
                <w:sz w:val="18"/>
                <w:szCs w:val="18"/>
                <w:lang w:val="ru-RU"/>
              </w:rPr>
              <w:softHyphen/>
              <w:t>пользовать навыки эффективной коммуникации</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F69822F" w14:textId="77777777" w:rsidR="00C73CE9" w:rsidRPr="00624CCF" w:rsidRDefault="00C73CE9" w:rsidP="00624CCF">
            <w:pPr>
              <w:spacing w:after="0" w:line="240" w:lineRule="auto"/>
              <w:rPr>
                <w:rFonts w:ascii="Times New Roman" w:hAnsi="Times New Roman" w:cs="Times New Roman"/>
                <w:sz w:val="18"/>
                <w:szCs w:val="18"/>
                <w:lang w:val="ru-RU"/>
              </w:rPr>
            </w:pPr>
          </w:p>
          <w:p w14:paraId="6DB4297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Практические  задания</w:t>
            </w:r>
          </w:p>
          <w:p w14:paraId="33A81672"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Задание 1. Для  реализации  инновационного  проекта  необходимо  обеспечение  производственного процесса  сырьем,  электроэнергией  и  комплектующими.  Надежность  поставщика  сырья оценивается в 83%, комплектующих 80%, электроэнергией 90%. Определить риск срыва начала  производственного процесса. </w:t>
            </w:r>
          </w:p>
          <w:p w14:paraId="5271E742"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Задание 2. На реализацию инновационного проекта влияют два фактора: квалификация персонала и точность  работы  оборудования.  Ошибки персонала  совершаются  в  среднем  2  на  каждые  100 операций,  при  этом  средний  ущерб  составляет  25  тыс.  руб.  Сбои  работы  оборудования  в среднем происходят 17 раз на каждые 1000ч работы, что обходится компании в среднем в 45 тыс.руб. Определить степень риска всего инновационного проекта и ожидаемые потери. </w:t>
            </w:r>
            <w:r w:rsidRPr="00624CCF">
              <w:rPr>
                <w:rFonts w:ascii="Times New Roman" w:hAnsi="Times New Roman" w:cs="Times New Roman"/>
                <w:sz w:val="18"/>
                <w:szCs w:val="18"/>
                <w:lang w:val="ru-RU"/>
              </w:rPr>
              <w:cr/>
              <w:t>Задание 3. Для  реализации  инновационного  проекта  необходима  поставка  сырья,  электро­энергии  и  комплектующих.  Надежность  поставщиков  сырья  -   95%,  комплектующих  -  90%, электроэнергии -  97%. Оцените степень риска реализации инновационного проекта.</w:t>
            </w:r>
            <w:r w:rsidRPr="00624CCF">
              <w:rPr>
                <w:rFonts w:ascii="Times New Roman" w:hAnsi="Times New Roman" w:cs="Times New Roman"/>
                <w:sz w:val="18"/>
                <w:szCs w:val="18"/>
                <w:lang w:val="ru-RU"/>
              </w:rPr>
              <w:cr/>
              <w:t xml:space="preserve">Задание 4. Найдите  и  сформулируйте  различия  между  инновационным  и инвестиционным проектом, заполните таблицу 6, добавив 3-4 критерия вместо пропусков: </w:t>
            </w:r>
            <w:r w:rsidRPr="00624CCF">
              <w:rPr>
                <w:rFonts w:ascii="Times New Roman" w:hAnsi="Times New Roman" w:cs="Times New Roman"/>
                <w:sz w:val="18"/>
                <w:szCs w:val="18"/>
                <w:lang w:val="ru-RU"/>
              </w:rPr>
              <w:cr/>
            </w:r>
            <w:r w:rsidRPr="00624CCF">
              <w:rPr>
                <w:rFonts w:ascii="Times New Roman" w:hAnsi="Times New Roman" w:cs="Times New Roman"/>
                <w:noProof/>
                <w:sz w:val="18"/>
                <w:szCs w:val="18"/>
                <w:lang w:val="ru-RU"/>
              </w:rPr>
              <w:t xml:space="preserve"> </w:t>
            </w:r>
            <w:r w:rsidRPr="00624CCF">
              <w:rPr>
                <w:rFonts w:ascii="Times New Roman" w:hAnsi="Times New Roman" w:cs="Times New Roman"/>
                <w:noProof/>
                <w:sz w:val="18"/>
                <w:szCs w:val="18"/>
                <w:lang w:val="ru-RU" w:eastAsia="ru-RU"/>
              </w:rPr>
              <w:drawing>
                <wp:inline distT="0" distB="0" distL="0" distR="0" wp14:anchorId="32183439" wp14:editId="65984745">
                  <wp:extent cx="4721860" cy="1558925"/>
                  <wp:effectExtent l="0" t="0" r="254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860" cy="1558925"/>
                          </a:xfrm>
                          <a:prstGeom prst="rect">
                            <a:avLst/>
                          </a:prstGeom>
                          <a:noFill/>
                          <a:ln>
                            <a:noFill/>
                          </a:ln>
                        </pic:spPr>
                      </pic:pic>
                    </a:graphicData>
                  </a:graphic>
                </wp:inline>
              </w:drawing>
            </w:r>
          </w:p>
          <w:p w14:paraId="76C1B2A1" w14:textId="77777777" w:rsidR="00C73CE9" w:rsidRPr="00624CCF" w:rsidRDefault="00C73CE9" w:rsidP="00624CCF">
            <w:pPr>
              <w:spacing w:after="0" w:line="240" w:lineRule="auto"/>
              <w:rPr>
                <w:rFonts w:ascii="Times New Roman" w:hAnsi="Times New Roman" w:cs="Times New Roman"/>
                <w:sz w:val="18"/>
                <w:szCs w:val="18"/>
                <w:lang w:val="ru-RU"/>
              </w:rPr>
            </w:pPr>
          </w:p>
        </w:tc>
      </w:tr>
      <w:tr w:rsidR="00C73CE9" w:rsidRPr="00B40F82" w14:paraId="68B10DC3"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47B95BA"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 xml:space="preserve">Владеть </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42BBA31" w14:textId="77777777" w:rsidR="00C73CE9" w:rsidRPr="00624CCF" w:rsidRDefault="00C73CE9" w:rsidP="00624CCF">
            <w:pPr>
              <w:pStyle w:val="Default"/>
              <w:rPr>
                <w:color w:val="auto"/>
                <w:sz w:val="18"/>
                <w:szCs w:val="18"/>
              </w:rPr>
            </w:pPr>
            <w:r w:rsidRPr="00624CCF">
              <w:rPr>
                <w:color w:val="auto"/>
                <w:sz w:val="18"/>
                <w:szCs w:val="18"/>
              </w:rPr>
              <w:t>- практическими навыками использования  элементов  инновационного менеджмента для управления проектами и программами внедрения  инноваций, управления организационными изменениями</w:t>
            </w:r>
          </w:p>
          <w:p w14:paraId="6C92B76D" w14:textId="77777777" w:rsidR="00C73CE9" w:rsidRPr="00624CCF" w:rsidRDefault="00C73CE9" w:rsidP="00624CCF">
            <w:pPr>
              <w:pStyle w:val="Default"/>
              <w:rPr>
                <w:color w:val="auto"/>
                <w:sz w:val="18"/>
                <w:szCs w:val="18"/>
              </w:rPr>
            </w:pPr>
            <w:r w:rsidRPr="00624CCF">
              <w:rPr>
                <w:color w:val="auto"/>
                <w:sz w:val="18"/>
                <w:szCs w:val="18"/>
              </w:rPr>
              <w:t>- методами управления проектами и программами внедрения  инноваций, управления организационными изменениями</w:t>
            </w:r>
          </w:p>
          <w:p w14:paraId="5393B154" w14:textId="77777777" w:rsidR="00C73CE9" w:rsidRPr="00624CCF" w:rsidRDefault="00C73CE9" w:rsidP="00624CCF">
            <w:pPr>
              <w:pStyle w:val="Default"/>
              <w:rPr>
                <w:color w:val="auto"/>
                <w:sz w:val="18"/>
                <w:szCs w:val="18"/>
              </w:rPr>
            </w:pPr>
            <w:r w:rsidRPr="00624CCF">
              <w:rPr>
                <w:color w:val="auto"/>
                <w:sz w:val="18"/>
                <w:szCs w:val="18"/>
              </w:rPr>
              <w:t xml:space="preserve">- возможностью междисциплинарного применения методов управления проектами и программами внедрения  </w:t>
            </w:r>
            <w:r w:rsidRPr="00624CCF">
              <w:rPr>
                <w:color w:val="auto"/>
                <w:sz w:val="18"/>
                <w:szCs w:val="18"/>
              </w:rPr>
              <w:lastRenderedPageBreak/>
              <w:t>инноваций, управления организационными изменениями</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406D08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lastRenderedPageBreak/>
              <w:t>Задания  на  решение задач из профессиональной  области, комплексные  задания</w:t>
            </w:r>
          </w:p>
          <w:p w14:paraId="747AFC9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1. Кейс-ситуация </w:t>
            </w:r>
          </w:p>
          <w:p w14:paraId="2D3A4C56"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Совсем скоро нас ждет необычная революция – японские ученые закончили клинические </w:t>
            </w:r>
          </w:p>
          <w:p w14:paraId="308F3A5D"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испытания  витаминизированной  одежды.  Тем,  кому  надоело  глотать  таблетки,  японцы </w:t>
            </w:r>
          </w:p>
          <w:p w14:paraId="01BEC15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предлагают  два  в  одном  –  стильную  футболку,  которая  сама  насыщает  кожу  пока  только  витамином С. </w:t>
            </w:r>
          </w:p>
          <w:p w14:paraId="0E0B6832"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Эффект  питания  во  время  ношения  одежды  достигается  за  счет  того,  что хлопчатобумажные волокна содержат так называемые провитамины. Через соприкосновение с кожей они проникают в организм.  </w:t>
            </w:r>
          </w:p>
          <w:p w14:paraId="66A8EDE0"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Ученые  предсказывают  успех  своему  детищу  еще  и  из-за  его  необычайного </w:t>
            </w:r>
          </w:p>
          <w:p w14:paraId="79BAA58E"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«долголетия»: одна майка, которая сохраняет свои целебные свойства даже после 30–35 стирок, по содержанию витамина С равнозначна двум увесистым лимонам. </w:t>
            </w:r>
          </w:p>
          <w:p w14:paraId="086E2A1B"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На японских прилавках «аскорбиновые» футболки появятся уже осенью, в России они ожидаются в начале будущего года. Однако у отечественных ученых по этому поводу нет ни </w:t>
            </w:r>
          </w:p>
          <w:p w14:paraId="0552087B"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малейшего оптимизма. Если перефразировать специалистов Института питания РАМН, то они уверены, что много витаминов – это скорее вредно, чем полезно. Еще жестче дерматологи. </w:t>
            </w:r>
          </w:p>
          <w:p w14:paraId="371C12C7"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  Мы  давно  отстранены  от  экспертизы  такого  рода,  –  говорит  заместитель  директора </w:t>
            </w:r>
          </w:p>
          <w:p w14:paraId="4B0929B2"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ЦНИИ  кожно-венерологических  болезней  РАМН  Ваган  Аковбян,–  и,  вероятно,  будем  иметь дело уже с пациентами, у которых начнутся проблемы с кожей от передозировки витамина С. </w:t>
            </w:r>
          </w:p>
          <w:p w14:paraId="39915D7E"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Свою  уверенность  специалисты  объясняют  практикой.  В  больших  количествах витамины, особенно С, – серьезный аллерген для кожи.  </w:t>
            </w:r>
          </w:p>
          <w:p w14:paraId="18BC7DB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Есть и российская специфика. Наш обыватель считает обычным делом носить одну и ту же одежду двое-трое суток. Вряд ли для «вкусных» маек будет сделано исключение, что с точки </w:t>
            </w:r>
            <w:r w:rsidRPr="00624CCF">
              <w:rPr>
                <w:rFonts w:ascii="Times New Roman" w:hAnsi="Times New Roman" w:cs="Times New Roman"/>
                <w:sz w:val="18"/>
                <w:szCs w:val="18"/>
                <w:lang w:val="ru-RU"/>
              </w:rPr>
              <w:cr/>
            </w:r>
            <w:r w:rsidRPr="00624CCF">
              <w:rPr>
                <w:rFonts w:ascii="Times New Roman" w:hAnsi="Times New Roman" w:cs="Times New Roman"/>
                <w:sz w:val="18"/>
                <w:szCs w:val="18"/>
                <w:lang w:val="ru-RU"/>
              </w:rPr>
              <w:lastRenderedPageBreak/>
              <w:t xml:space="preserve">зрения врача – прямая дорога к перенасыщению витаминами организма и раздражению, а то и заболеванию кожи. </w:t>
            </w:r>
          </w:p>
          <w:p w14:paraId="122FD89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Тем  временем  японцы  работают  над  созданием  маек  и  другой  одежды с  содержанием </w:t>
            </w:r>
          </w:p>
          <w:p w14:paraId="5095873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нескольких витаминов и даже комплекса витаминов и микроэлементов.  Однако  новации  распространяются  исключительно  на  нижнее  белье.  Дело  в  том,  что нужно  плотное  соприкосновение  ткани  с  телом,  чтобы  витамин  «работал».  Верхняя  одежда такой возможности лишена, что позволяет избежать глобальной витаминизации. И оставляет за нами выбор, когда белье-витамин сшито – носить или не носить.  </w:t>
            </w:r>
          </w:p>
          <w:p w14:paraId="1370A80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Контрольные вопросы и задания: </w:t>
            </w:r>
          </w:p>
          <w:p w14:paraId="63EA57ED"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1. Оцените спрос на витаминизированную одежду на мировом и российском рынках.  </w:t>
            </w:r>
          </w:p>
          <w:p w14:paraId="303BFAF6"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2. Постройте матрицу </w:t>
            </w:r>
            <w:r w:rsidRPr="00624CCF">
              <w:rPr>
                <w:rFonts w:ascii="Times New Roman" w:hAnsi="Times New Roman" w:cs="Times New Roman"/>
                <w:sz w:val="18"/>
                <w:szCs w:val="18"/>
              </w:rPr>
              <w:t>SWOT</w:t>
            </w:r>
            <w:r w:rsidRPr="00624CCF">
              <w:rPr>
                <w:rFonts w:ascii="Times New Roman" w:hAnsi="Times New Roman" w:cs="Times New Roman"/>
                <w:sz w:val="18"/>
                <w:szCs w:val="18"/>
                <w:lang w:val="ru-RU"/>
              </w:rPr>
              <w:t xml:space="preserve">-анализа для данной инновации и оцените степень будущего </w:t>
            </w:r>
          </w:p>
          <w:p w14:paraId="08177D5F"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 xml:space="preserve">успеха проекта. </w:t>
            </w:r>
          </w:p>
          <w:p w14:paraId="08315C5D" w14:textId="77777777" w:rsidR="00C73CE9" w:rsidRPr="00624CCF" w:rsidRDefault="00C73CE9" w:rsidP="00624CCF">
            <w:pPr>
              <w:widowControl w:val="0"/>
              <w:numPr>
                <w:ilvl w:val="0"/>
                <w:numId w:val="5"/>
              </w:numPr>
              <w:autoSpaceDE w:val="0"/>
              <w:autoSpaceDN w:val="0"/>
              <w:adjustRightInd w:val="0"/>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Какую стратегию продвижения данной новинки Вы бы предложили? </w:t>
            </w:r>
          </w:p>
        </w:tc>
      </w:tr>
      <w:tr w:rsidR="00C73CE9" w:rsidRPr="00B40F82" w14:paraId="2BD19BEE" w14:textId="77777777" w:rsidTr="00AC018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B69D19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lastRenderedPageBreak/>
              <w:t>ПК-8</w:t>
            </w:r>
          </w:p>
          <w:p w14:paraId="559AB9A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b/>
                <w:sz w:val="18"/>
                <w:szCs w:val="18"/>
                <w:lang w:val="ru-RU"/>
              </w:rPr>
              <w:t>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C73CE9" w:rsidRPr="00624CCF" w14:paraId="585DDA37"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57C5E4"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 xml:space="preserve">Знать </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94F79CA" w14:textId="77777777" w:rsidR="00C73CE9" w:rsidRPr="00624CCF" w:rsidRDefault="00C73CE9" w:rsidP="00624CCF">
            <w:pPr>
              <w:pStyle w:val="Default"/>
              <w:rPr>
                <w:color w:val="auto"/>
                <w:sz w:val="18"/>
                <w:szCs w:val="18"/>
              </w:rPr>
            </w:pPr>
            <w:r w:rsidRPr="00624CCF">
              <w:rPr>
                <w:color w:val="auto"/>
                <w:sz w:val="18"/>
                <w:szCs w:val="18"/>
              </w:rPr>
              <w:t>- основные  понятия  и  определения  инновационного менеджмента, необходимые для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790042E6" w14:textId="77777777" w:rsidR="00C73CE9" w:rsidRPr="00624CCF" w:rsidRDefault="00C73CE9" w:rsidP="00624CCF">
            <w:pPr>
              <w:pStyle w:val="Default"/>
              <w:rPr>
                <w:color w:val="auto"/>
                <w:sz w:val="18"/>
                <w:szCs w:val="18"/>
              </w:rPr>
            </w:pPr>
            <w:r w:rsidRPr="00624CCF">
              <w:rPr>
                <w:color w:val="auto"/>
                <w:sz w:val="18"/>
                <w:szCs w:val="18"/>
              </w:rPr>
              <w:t>- методы  и правила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A136FF6"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Теоретические вопросы</w:t>
            </w:r>
          </w:p>
          <w:p w14:paraId="76BAF453"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Бизнес – планирование инновационных проектов.</w:t>
            </w:r>
          </w:p>
          <w:p w14:paraId="7D3C0AAF"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Принципы построения инновативных структур управления.</w:t>
            </w:r>
          </w:p>
          <w:p w14:paraId="0372E991"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Организационные формы реализации инновационных проектов.</w:t>
            </w:r>
          </w:p>
          <w:p w14:paraId="6A771B3E"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Организационные формы инновационной деятельности.</w:t>
            </w:r>
          </w:p>
          <w:p w14:paraId="765D02DF"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Инновационный проект как форма целевого управления инновационной деятельности на предприятии. </w:t>
            </w:r>
          </w:p>
          <w:p w14:paraId="69440DAF"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Функции и элементы инновационного проекта.</w:t>
            </w:r>
          </w:p>
          <w:p w14:paraId="72CDE955"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Классификация инновационных проектов по видам.</w:t>
            </w:r>
          </w:p>
          <w:p w14:paraId="607D5E42"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Основные элементы проекта, задачи проекта, участники проекта.</w:t>
            </w:r>
          </w:p>
          <w:p w14:paraId="4495F7E5"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Управленческие подходы к реализации инновационных проектов.</w:t>
            </w:r>
          </w:p>
          <w:p w14:paraId="4853F7F0"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Понятие эффективности инновационной деятельности.</w:t>
            </w:r>
          </w:p>
          <w:p w14:paraId="585B93AB" w14:textId="77777777" w:rsidR="00C73CE9" w:rsidRPr="00624CCF" w:rsidRDefault="00C73CE9" w:rsidP="00624CCF">
            <w:pPr>
              <w:numPr>
                <w:ilvl w:val="0"/>
                <w:numId w:val="8"/>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Показатели эффективности инновационного проекта.</w:t>
            </w:r>
          </w:p>
          <w:p w14:paraId="4C3CED06" w14:textId="77777777" w:rsidR="00C73CE9" w:rsidRPr="00624CCF" w:rsidRDefault="00C73CE9" w:rsidP="00624CCF">
            <w:pPr>
              <w:spacing w:after="0" w:line="240" w:lineRule="auto"/>
              <w:rPr>
                <w:rFonts w:ascii="Times New Roman" w:hAnsi="Times New Roman" w:cs="Times New Roman"/>
                <w:sz w:val="18"/>
                <w:szCs w:val="18"/>
              </w:rPr>
            </w:pPr>
          </w:p>
        </w:tc>
      </w:tr>
      <w:tr w:rsidR="00C73CE9" w:rsidRPr="00B40F82" w14:paraId="3DD251CF"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89646C"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 xml:space="preserve">Уметь </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8DE410C" w14:textId="77777777" w:rsidR="00C73CE9" w:rsidRPr="00624CCF" w:rsidRDefault="00C73CE9" w:rsidP="00624CCF">
            <w:pPr>
              <w:pStyle w:val="Default"/>
              <w:rPr>
                <w:color w:val="auto"/>
                <w:sz w:val="18"/>
                <w:szCs w:val="18"/>
              </w:rPr>
            </w:pPr>
            <w:r w:rsidRPr="00624CCF">
              <w:rPr>
                <w:color w:val="auto"/>
                <w:sz w:val="18"/>
                <w:szCs w:val="18"/>
              </w:rPr>
              <w:t>- приобретать знания в  области инновационного менеджмента, необходимые для документального оформления решений в управлении операционной (производственной</w:t>
            </w:r>
            <w:r w:rsidRPr="00624CCF">
              <w:rPr>
                <w:color w:val="auto"/>
                <w:sz w:val="18"/>
                <w:szCs w:val="18"/>
              </w:rPr>
              <w:lastRenderedPageBreak/>
              <w:t>) деятельности организаций при внедрении технологических, продуктовых инноваций или организационных изменений</w:t>
            </w:r>
          </w:p>
          <w:p w14:paraId="317263F1" w14:textId="77777777" w:rsidR="00C73CE9" w:rsidRPr="00624CCF" w:rsidRDefault="00C73CE9" w:rsidP="00624CCF">
            <w:pPr>
              <w:pStyle w:val="Default"/>
              <w:rPr>
                <w:color w:val="auto"/>
                <w:sz w:val="18"/>
                <w:szCs w:val="18"/>
              </w:rPr>
            </w:pPr>
            <w:r w:rsidRPr="00624CCF">
              <w:rPr>
                <w:color w:val="auto"/>
                <w:sz w:val="18"/>
                <w:szCs w:val="18"/>
              </w:rPr>
              <w:t>- применять теоретические  знания (в  области инновационного менеджмента) в  профессиональной  деятельности, использовать их  на междисциплинарном  уровне для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0C70F4B0" w14:textId="77777777" w:rsidR="00C73CE9" w:rsidRPr="00624CCF" w:rsidRDefault="00C73CE9" w:rsidP="00624CCF">
            <w:pPr>
              <w:pStyle w:val="Default"/>
              <w:jc w:val="both"/>
              <w:rPr>
                <w:color w:val="auto"/>
                <w:sz w:val="18"/>
                <w:szCs w:val="18"/>
              </w:rPr>
            </w:pPr>
            <w:r w:rsidRPr="00624CCF">
              <w:rPr>
                <w:color w:val="auto"/>
                <w:sz w:val="18"/>
                <w:szCs w:val="18"/>
              </w:rPr>
              <w:t>- составлять основные документы (решения, акты, справки, договора и т.д.) при внедрении инноваций</w:t>
            </w:r>
          </w:p>
          <w:p w14:paraId="6467B922"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устанавливать взаимосвязи между документами при внедрении технологических, продуктовых инноваций или организационных изменений</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A364C3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lastRenderedPageBreak/>
              <w:t xml:space="preserve">Практические  задания </w:t>
            </w:r>
          </w:p>
          <w:p w14:paraId="10165497"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Задание 1. Инновационный  потенциал  –  основа  рыночной  стратегии  предприятия (организации).  Его  анализ  и  оценка  являются  важными  элементами инновационного менеджмента. </w:t>
            </w:r>
          </w:p>
          <w:p w14:paraId="43B7D556"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Точка  зрения:  «Инновационный  потенциал  организации  –  это  мера готовности  выполнить  задачи,  обеспечивающие  достижение  поставленной инновационной цели». </w:t>
            </w:r>
          </w:p>
          <w:p w14:paraId="7E800BB8"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Точка  зрения:  «Инновационный  потенциал  организаций  –  главный критерий  целесообразности  их  существования.  Через  развитие  потенциала идет  развитие  организации,  а  также  всех  элементов  производственно-хозяйственной системы». </w:t>
            </w:r>
          </w:p>
          <w:p w14:paraId="114E9CFD"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lastRenderedPageBreak/>
              <w:t xml:space="preserve">Точка  зрения:  «Развитие  организации  рассматривается  как  реакция  на изменения внешней среды и потому носит стратегический характер». </w:t>
            </w:r>
          </w:p>
          <w:p w14:paraId="0FE9553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Вопросы:</w:t>
            </w:r>
          </w:p>
          <w:p w14:paraId="05775835"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1.  Раскройте  сущность  и  содержание  инновационного  потенциала предприятия (организации). Аргументируйте  конкретным примером. </w:t>
            </w:r>
          </w:p>
          <w:p w14:paraId="4E7F9D5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2.  Какова  взаимосвязь  внутренней  структуры  и  инновационного потенциала организации? </w:t>
            </w:r>
          </w:p>
          <w:p w14:paraId="10C38293"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3.  Какие  подходы  к  оценке  инновационного  потенциала  Вам известны?</w:t>
            </w:r>
          </w:p>
          <w:p w14:paraId="3774F9D3" w14:textId="77777777" w:rsidR="00C73CE9" w:rsidRPr="00624CCF" w:rsidRDefault="00C73CE9" w:rsidP="00624CCF">
            <w:pPr>
              <w:spacing w:after="0" w:line="240" w:lineRule="auto"/>
              <w:rPr>
                <w:rFonts w:ascii="Times New Roman" w:hAnsi="Times New Roman" w:cs="Times New Roman"/>
                <w:sz w:val="18"/>
                <w:szCs w:val="18"/>
                <w:lang w:val="ru-RU"/>
              </w:rPr>
            </w:pPr>
          </w:p>
          <w:p w14:paraId="1DA0E4E1"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Задание 2. Несмотря  на  значительное  количество  источников  рассматривающих инновационную  политику  и  наличие  разработанных  стратегий  развития предприятий,  недостаточно  освещенными  остаются  вопросы  объективной оценки  величины  инновационного  потенциала предприятий, не однозначно трактуются  критерии  и  показатели  для  такой  оценки;  отсутствует  единое мнение по вопросу о содержании и структуре инновационного потенциала; специфичен  инструментарий  для  принятия  эффективных  управленческих </w:t>
            </w:r>
          </w:p>
          <w:p w14:paraId="40793B51"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решений, связанных с инновационной деятельностью предприятий.</w:t>
            </w:r>
          </w:p>
          <w:p w14:paraId="05E57962" w14:textId="77777777" w:rsidR="00C73CE9" w:rsidRPr="00624CCF" w:rsidRDefault="00C73CE9" w:rsidP="00624CCF">
            <w:pPr>
              <w:spacing w:after="0" w:line="240" w:lineRule="auto"/>
              <w:rPr>
                <w:rFonts w:ascii="Times New Roman" w:hAnsi="Times New Roman" w:cs="Times New Roman"/>
                <w:noProof/>
                <w:sz w:val="18"/>
                <w:szCs w:val="18"/>
              </w:rPr>
            </w:pPr>
            <w:r w:rsidRPr="00624CCF">
              <w:rPr>
                <w:rFonts w:ascii="Times New Roman" w:hAnsi="Times New Roman" w:cs="Times New Roman"/>
                <w:noProof/>
                <w:sz w:val="18"/>
                <w:szCs w:val="18"/>
                <w:lang w:val="ru-RU" w:eastAsia="ru-RU"/>
              </w:rPr>
              <w:drawing>
                <wp:inline distT="0" distB="0" distL="0" distR="0" wp14:anchorId="1DF316BB" wp14:editId="11BBD6A8">
                  <wp:extent cx="4646930" cy="2473325"/>
                  <wp:effectExtent l="0" t="0" r="127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6930" cy="2473325"/>
                          </a:xfrm>
                          <a:prstGeom prst="rect">
                            <a:avLst/>
                          </a:prstGeom>
                          <a:noFill/>
                          <a:ln>
                            <a:noFill/>
                          </a:ln>
                        </pic:spPr>
                      </pic:pic>
                    </a:graphicData>
                  </a:graphic>
                </wp:inline>
              </w:drawing>
            </w:r>
          </w:p>
          <w:p w14:paraId="4F6E47BE" w14:textId="77777777" w:rsidR="00C73CE9" w:rsidRPr="00624CCF" w:rsidRDefault="00C73CE9" w:rsidP="00624CCF">
            <w:pPr>
              <w:spacing w:after="0" w:line="240" w:lineRule="auto"/>
              <w:jc w:val="center"/>
              <w:rPr>
                <w:rFonts w:ascii="Times New Roman" w:hAnsi="Times New Roman" w:cs="Times New Roman"/>
                <w:sz w:val="18"/>
                <w:szCs w:val="18"/>
                <w:lang w:val="ru-RU"/>
              </w:rPr>
            </w:pPr>
            <w:r w:rsidRPr="00624CCF">
              <w:rPr>
                <w:rFonts w:ascii="Times New Roman" w:hAnsi="Times New Roman" w:cs="Times New Roman"/>
                <w:sz w:val="18"/>
                <w:szCs w:val="18"/>
                <w:lang w:val="ru-RU"/>
              </w:rPr>
              <w:t>Рис. Жизненный цикл инноваций</w:t>
            </w:r>
          </w:p>
          <w:p w14:paraId="54C32521" w14:textId="77777777" w:rsidR="00C73CE9" w:rsidRPr="00624CCF" w:rsidRDefault="00C73CE9" w:rsidP="00624CCF">
            <w:pPr>
              <w:spacing w:after="0" w:line="240" w:lineRule="auto"/>
              <w:jc w:val="center"/>
              <w:rPr>
                <w:rFonts w:ascii="Times New Roman" w:hAnsi="Times New Roman" w:cs="Times New Roman"/>
                <w:sz w:val="18"/>
                <w:szCs w:val="18"/>
                <w:lang w:val="ru-RU"/>
              </w:rPr>
            </w:pPr>
            <w:r w:rsidRPr="00624CCF">
              <w:rPr>
                <w:rFonts w:ascii="Times New Roman" w:hAnsi="Times New Roman" w:cs="Times New Roman"/>
                <w:sz w:val="18"/>
                <w:szCs w:val="18"/>
                <w:lang w:val="ru-RU"/>
              </w:rPr>
              <w:t>Вопросы:</w:t>
            </w:r>
          </w:p>
          <w:p w14:paraId="5D744C6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1. Обозначьте проблемы, возникающие на каждом этапе ЖЦИ. </w:t>
            </w:r>
          </w:p>
          <w:p w14:paraId="51A447C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2. Сформулируйте альтернативные подходы к их решению. </w:t>
            </w:r>
          </w:p>
          <w:p w14:paraId="2662DC96"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3.  Предложите  комплекс  мер,  направленных  на  реализацию  одной  из общих деловых стратегий организации: 1) укрепление и расширение позиций на старом рынке; 2) проникновение на новый рынок; 3) вертикальная интеграция; 4)горизонтальная интеграция; 5)диверсификация. </w:t>
            </w:r>
          </w:p>
          <w:p w14:paraId="39B535EB"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4. Раскройте суть 2-3 наступательных инновационных стратегий: 1)создание нового рынка; 2) приобретение компаний; 3) разбойничья стратегия; 4)непрерывное совершенствование; 5)стратегия сравнительных преимуществ; 6)лицензионная стратегия. </w:t>
            </w:r>
          </w:p>
          <w:p w14:paraId="77E24086"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5.  Раскройте  суть  2-3  стабилизационных  инновационных стратегий: 1)оборонительной; 2) оппортунистической; 3) зависимой; 4) защитной; 5) селективной (избирательной). </w:t>
            </w:r>
          </w:p>
        </w:tc>
      </w:tr>
      <w:tr w:rsidR="00C73CE9" w:rsidRPr="00B40F82" w14:paraId="62541118"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899593A"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lastRenderedPageBreak/>
              <w:t xml:space="preserve">Владеть </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E00D68B" w14:textId="77777777" w:rsidR="00C73CE9" w:rsidRPr="00624CCF" w:rsidRDefault="00C73CE9" w:rsidP="00624CCF">
            <w:pPr>
              <w:pStyle w:val="Default"/>
              <w:rPr>
                <w:color w:val="auto"/>
                <w:sz w:val="18"/>
                <w:szCs w:val="18"/>
              </w:rPr>
            </w:pPr>
            <w:r w:rsidRPr="00624CCF">
              <w:rPr>
                <w:color w:val="auto"/>
                <w:sz w:val="18"/>
                <w:szCs w:val="18"/>
              </w:rPr>
              <w:t xml:space="preserve">- практическими навыками использования  элементов  инновационного менеджмента для документального оформления решений в управлении операционной (производственной) деятельности организаций при внедрении </w:t>
            </w:r>
            <w:r w:rsidRPr="00624CCF">
              <w:rPr>
                <w:color w:val="auto"/>
                <w:sz w:val="18"/>
                <w:szCs w:val="18"/>
              </w:rPr>
              <w:lastRenderedPageBreak/>
              <w:t>технологических, продуктовых инноваций или организационных изменений</w:t>
            </w:r>
          </w:p>
          <w:p w14:paraId="41336F7B" w14:textId="77777777" w:rsidR="00C73CE9" w:rsidRPr="00624CCF" w:rsidRDefault="00C73CE9" w:rsidP="00624CCF">
            <w:pPr>
              <w:pStyle w:val="Default"/>
              <w:rPr>
                <w:color w:val="auto"/>
                <w:sz w:val="18"/>
                <w:szCs w:val="18"/>
              </w:rPr>
            </w:pPr>
            <w:r w:rsidRPr="00624CCF">
              <w:rPr>
                <w:color w:val="auto"/>
                <w:sz w:val="18"/>
                <w:szCs w:val="18"/>
              </w:rPr>
              <w:t>- методами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6D48AB7B" w14:textId="77777777" w:rsidR="00C73CE9" w:rsidRPr="00624CCF" w:rsidRDefault="00C73CE9" w:rsidP="00624CCF">
            <w:pPr>
              <w:pStyle w:val="Default"/>
              <w:rPr>
                <w:color w:val="auto"/>
                <w:sz w:val="18"/>
                <w:szCs w:val="18"/>
              </w:rPr>
            </w:pPr>
            <w:r w:rsidRPr="00624CCF">
              <w:rPr>
                <w:color w:val="auto"/>
                <w:sz w:val="18"/>
                <w:szCs w:val="18"/>
              </w:rPr>
              <w:t>- возможностью междисциплинарного применения методов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14:paraId="17E779CF" w14:textId="77777777" w:rsidR="00C73CE9" w:rsidRPr="00624CCF" w:rsidRDefault="00C73CE9" w:rsidP="00624CCF">
            <w:pPr>
              <w:pStyle w:val="Style8"/>
              <w:ind w:firstLine="0"/>
              <w:rPr>
                <w:sz w:val="18"/>
                <w:szCs w:val="18"/>
              </w:rPr>
            </w:pPr>
            <w:r w:rsidRPr="00624CCF">
              <w:rPr>
                <w:sz w:val="18"/>
                <w:szCs w:val="18"/>
              </w:rPr>
              <w:t xml:space="preserve">- навыками документального оформления управленческих решений производственной деятельностью организации (приказов, распоряжений, справок, аналитических отчетов и др.) </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638B1D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lastRenderedPageBreak/>
              <w:t>Задания  на  решение задач из профессиональной  области, комплексные  задания</w:t>
            </w:r>
          </w:p>
          <w:p w14:paraId="680C9046" w14:textId="77777777" w:rsidR="00C73CE9" w:rsidRPr="00624CCF" w:rsidRDefault="00C73CE9" w:rsidP="00624CCF">
            <w:pPr>
              <w:spacing w:after="0" w:line="240" w:lineRule="auto"/>
              <w:rPr>
                <w:rFonts w:ascii="Times New Roman" w:hAnsi="Times New Roman" w:cs="Times New Roman"/>
                <w:b/>
                <w:sz w:val="18"/>
                <w:szCs w:val="18"/>
                <w:lang w:val="ru-RU"/>
              </w:rPr>
            </w:pPr>
            <w:r w:rsidRPr="00624CCF">
              <w:rPr>
                <w:rFonts w:ascii="Times New Roman" w:hAnsi="Times New Roman" w:cs="Times New Roman"/>
                <w:b/>
                <w:sz w:val="18"/>
                <w:szCs w:val="18"/>
                <w:lang w:val="ru-RU"/>
              </w:rPr>
              <w:t xml:space="preserve">Задание. Кейс-ситуация </w:t>
            </w:r>
          </w:p>
          <w:p w14:paraId="4507CC95"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«В  Северной  столице  не  просто  любят  мороженое.  Потребляют  его  здесь  в  три  раза </w:t>
            </w:r>
          </w:p>
          <w:p w14:paraId="57405355"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больше,  чем  в  Москве,  при  этом  ассортимент  в  этой  категории  шире,  чем  в  большинстве  российских  регионов:  местные  производители  охотно  обмениваются  своей  продукцией  с заводами других городов, с одной стороны, закрывая спрос в Питере, а с другой  – расширяя собственные рынки сбыта. </w:t>
            </w:r>
          </w:p>
          <w:p w14:paraId="59C9D09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По  наблюдениям  петербургских  оптовиков,  специализирующихся  на  продаже мороженого, каждую неделю в Петербург ввозится мороженого не менее чем на 3 млн. руб. и вывозится на 2 млн. руб. В отличие от Москвы, житель которой в среднем потребляет 2,5 кг мороженого в год, петербуржец ведает около 8 кг. </w:t>
            </w:r>
          </w:p>
          <w:p w14:paraId="2E546CED"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В  Петербурге  действуют  четыре  крупных  производителя  мороженого.  Летом Хладокомбинат 1 производит 60 - 80 т в сутки, Талосто – порядка 18 т, Колибри – около 15 т, Петрохолод – более 8 т. Как  считают  эксперты,  более  60%  </w:t>
            </w:r>
            <w:r w:rsidRPr="00624CCF">
              <w:rPr>
                <w:rFonts w:ascii="Times New Roman" w:hAnsi="Times New Roman" w:cs="Times New Roman"/>
                <w:sz w:val="18"/>
                <w:szCs w:val="18"/>
                <w:lang w:val="ru-RU"/>
              </w:rPr>
              <w:lastRenderedPageBreak/>
              <w:t xml:space="preserve">петербургского  рынка  мороженого  удерживают местные  производители.  В  Петербурге  еще  есть  место  для  локальной  продукции.  </w:t>
            </w:r>
          </w:p>
          <w:p w14:paraId="77E396C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«Ситуация станет критичной, когда нашим мороженщикам останется только половина рынка», – говорит Дмитрий Шилов, менеджер по рекламе и маркетингу компании Талосто. «Петербургский рынок очень  перспективен,  так  как  в  Петербурге  едят  мороженое  и  зимой,  и  летом»,  –  считает Светлана Ступина, заместитель директора Хладокомбината 1. </w:t>
            </w:r>
          </w:p>
          <w:p w14:paraId="711CA34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В  Петербург  ввозится  либо  очень  дешевая  продукция,  либо  достаточно  дорогая продукцию  Айс-Фили  –  мороженое  под  марками  Северная  Венеция,  Жемчужина  России.  А, например, петрозаводский Славмо среди прочего привозит в Петербург мороженое с творогом и йогуртом, которого здесь больше никто не предлагает.  Петербургские заводы обмениваются с производителями из других городов мороженым разной  ценовой  категории  или  вида,  восполняя  таким  образом  недостаток  собственного ассортимента. Так, Петрохолод заключил бартерные соглашения с Тульским хладокомбинатом, с  подмосковным  Коломенским  хладокомбинатом  и  Сервис-холодом,  а  крупнейший петербургский  производитель  мороженого  Хладокомбинат  1  работает  на  той  же  основе  с Тверским  хладокомбинатом.  С  большинством  регионов,  которые  небогаты  мороженым  и испытывают  пиетет  к  петербургской  продукции,  отношения  носят  более  цивилизованный характер.  Так,  петербургское  мороженое  оптовики  закупают  для  Северо-Западного  региона, Сибири, Одессы, Ростова, Сочи. Петрохолод вагонами отправляет свои популярные батончики Митя, Даша и Белые ночи на Камчатку. Разработаны самолетные рейсы, которыми мороженое доставляется  в  Норильск,  Воркуту,  Надым,  Салехард  и  другие  северные  города.  На  такие маршруты  приходится  всего  5%  от  общего  объема  поставок,  и  такой  способ  доставки увеличивает оптовые цены почти вдвое. </w:t>
            </w:r>
          </w:p>
          <w:p w14:paraId="72B13AE7"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Для  большинства  петербургских  мороженщиков  региональные  поставки  –  это  в определенной  степени  диверсификация.  Московский  рынок  остается  для  них  лакомым,  но труднодостижимым кусочком. Московский рынок тесен, так как производственные мощности московских  предприятий,  специализирующихся  на  производстве  мороженого,  превышают потребности Москвы. Зато, по словам Дмитрия Шилова из Талосто, оптовая торговля в Москве весьма  перспективна  –  здесь  производятся  закупки  для  торговли  в  Калининской,  Тверской областях  и  в  Поволжье.  «Учитывая  московские  цены,  даже  издержки  по  транспортировке оставляют нашу продукцию конкурентоспособной», – заметил Шилов». </w:t>
            </w:r>
          </w:p>
          <w:p w14:paraId="142D94D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Контрольные вопросы и задания: </w:t>
            </w:r>
          </w:p>
          <w:p w14:paraId="33B41616"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1.  Как  вы  оцениваете  перспективы  мороженого  с  творогом  и  йогуртом?  Постройте </w:t>
            </w:r>
          </w:p>
          <w:p w14:paraId="1EC007E3"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матрицу </w:t>
            </w:r>
            <w:r w:rsidRPr="00624CCF">
              <w:rPr>
                <w:rFonts w:ascii="Times New Roman" w:hAnsi="Times New Roman" w:cs="Times New Roman"/>
                <w:sz w:val="18"/>
                <w:szCs w:val="18"/>
              </w:rPr>
              <w:t>SWOT</w:t>
            </w:r>
            <w:r w:rsidRPr="00624CCF">
              <w:rPr>
                <w:rFonts w:ascii="Times New Roman" w:hAnsi="Times New Roman" w:cs="Times New Roman"/>
                <w:sz w:val="18"/>
                <w:szCs w:val="18"/>
                <w:lang w:val="ru-RU"/>
              </w:rPr>
              <w:t xml:space="preserve">-анализа.  </w:t>
            </w:r>
          </w:p>
          <w:p w14:paraId="47FB444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2. Какие инновационные решения Вы бы предложили для завоевания рынка Москвы?  </w:t>
            </w:r>
          </w:p>
          <w:p w14:paraId="0D77A6E6"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3.  Какие  инновационные  решения  Вы  бы  предложили  для  завоевания  рынка  нашего </w:t>
            </w:r>
          </w:p>
          <w:p w14:paraId="424A7B21"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города?</w:t>
            </w:r>
          </w:p>
          <w:p w14:paraId="3E6275F5" w14:textId="77777777" w:rsidR="00C73CE9" w:rsidRPr="00624CCF" w:rsidRDefault="00C73CE9" w:rsidP="00624CCF">
            <w:pPr>
              <w:widowControl w:val="0"/>
              <w:numPr>
                <w:ilvl w:val="0"/>
                <w:numId w:val="5"/>
              </w:numPr>
              <w:autoSpaceDE w:val="0"/>
              <w:autoSpaceDN w:val="0"/>
              <w:adjustRightInd w:val="0"/>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Какие  документы необходимо  оформить в  данном случае?</w:t>
            </w:r>
          </w:p>
        </w:tc>
      </w:tr>
      <w:tr w:rsidR="00C73CE9" w:rsidRPr="00B40F82" w14:paraId="546AE48F" w14:textId="77777777" w:rsidTr="00AC018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E209E6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b/>
                <w:bCs/>
                <w:sz w:val="18"/>
                <w:szCs w:val="18"/>
                <w:lang w:val="ru-RU"/>
              </w:rPr>
              <w:lastRenderedPageBreak/>
              <w:t xml:space="preserve">ПК-17 </w:t>
            </w:r>
            <w:r w:rsidRPr="00624CCF">
              <w:rPr>
                <w:rFonts w:ascii="Times New Roman" w:hAnsi="Times New Roman" w:cs="Times New Roman"/>
                <w:b/>
                <w:sz w:val="18"/>
                <w:szCs w:val="18"/>
                <w:lang w:val="ru-RU"/>
              </w:rPr>
              <w:t>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p>
        </w:tc>
      </w:tr>
      <w:tr w:rsidR="00C73CE9" w:rsidRPr="00624CCF" w14:paraId="2288A14F"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CF32CB"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Знать</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EDC5E5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основные определения  и понятия в области инновационного менеджмента;</w:t>
            </w:r>
          </w:p>
          <w:p w14:paraId="471C7CE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 основные методы инновационного менеджмента, необходимые для оценки экономических и социальных условий осуществления </w:t>
            </w:r>
            <w:r w:rsidRPr="00624CCF">
              <w:rPr>
                <w:rFonts w:ascii="Times New Roman" w:hAnsi="Times New Roman" w:cs="Times New Roman"/>
                <w:sz w:val="18"/>
                <w:szCs w:val="18"/>
                <w:lang w:val="ru-RU"/>
              </w:rPr>
              <w:lastRenderedPageBreak/>
              <w:t>предпринимательской  деятельности, выявления рыночных возможностей и формирования  бизнес-моделей</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AF0C4CC"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lastRenderedPageBreak/>
              <w:t>Теоретические  вопросы</w:t>
            </w:r>
          </w:p>
          <w:p w14:paraId="71BA8AE4" w14:textId="77777777" w:rsidR="00C73CE9" w:rsidRPr="00624CCF" w:rsidRDefault="00C73CE9" w:rsidP="00624CCF">
            <w:pPr>
              <w:numPr>
                <w:ilvl w:val="0"/>
                <w:numId w:val="9"/>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Инновационное поведение.</w:t>
            </w:r>
          </w:p>
          <w:p w14:paraId="1C6F434B" w14:textId="77777777" w:rsidR="00C73CE9" w:rsidRPr="00624CCF" w:rsidRDefault="00C73CE9" w:rsidP="00624CCF">
            <w:pPr>
              <w:numPr>
                <w:ilvl w:val="0"/>
                <w:numId w:val="9"/>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Инновационные игры при оценке инновационного поведения.</w:t>
            </w:r>
          </w:p>
          <w:p w14:paraId="73754E76" w14:textId="77777777" w:rsidR="00C73CE9" w:rsidRPr="00624CCF" w:rsidRDefault="00C73CE9" w:rsidP="00624CCF">
            <w:pPr>
              <w:numPr>
                <w:ilvl w:val="0"/>
                <w:numId w:val="9"/>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Анализ инновационной активности.</w:t>
            </w:r>
          </w:p>
          <w:p w14:paraId="76500A3D" w14:textId="77777777" w:rsidR="00C73CE9" w:rsidRPr="00624CCF" w:rsidRDefault="00C73CE9" w:rsidP="00624CCF">
            <w:pPr>
              <w:numPr>
                <w:ilvl w:val="0"/>
                <w:numId w:val="9"/>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Стратегии в рамках диверсификации.</w:t>
            </w:r>
          </w:p>
          <w:p w14:paraId="77A5AC49" w14:textId="77777777" w:rsidR="00C73CE9" w:rsidRPr="00624CCF" w:rsidRDefault="00C73CE9" w:rsidP="00624CCF">
            <w:pPr>
              <w:numPr>
                <w:ilvl w:val="0"/>
                <w:numId w:val="9"/>
              </w:numPr>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Методы диверсификации деятельности. Их достоинства и недостатки.</w:t>
            </w:r>
          </w:p>
          <w:p w14:paraId="29CF5C8A" w14:textId="77777777" w:rsidR="00C73CE9" w:rsidRPr="00624CCF" w:rsidRDefault="00C73CE9" w:rsidP="00624CCF">
            <w:pPr>
              <w:numPr>
                <w:ilvl w:val="0"/>
                <w:numId w:val="9"/>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Конкурентные инновационные стратегии.</w:t>
            </w:r>
          </w:p>
          <w:p w14:paraId="131DE2E4" w14:textId="77777777" w:rsidR="00C73CE9" w:rsidRPr="00624CCF" w:rsidRDefault="00C73CE9" w:rsidP="00624CCF">
            <w:pPr>
              <w:numPr>
                <w:ilvl w:val="0"/>
                <w:numId w:val="9"/>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Неопределенность и ее факторы.</w:t>
            </w:r>
          </w:p>
          <w:p w14:paraId="7C96069D" w14:textId="77777777" w:rsidR="00C73CE9" w:rsidRPr="00624CCF" w:rsidRDefault="00C73CE9" w:rsidP="00624CCF">
            <w:pPr>
              <w:numPr>
                <w:ilvl w:val="0"/>
                <w:numId w:val="9"/>
              </w:numPr>
              <w:spacing w:after="0" w:line="240" w:lineRule="auto"/>
              <w:jc w:val="both"/>
              <w:rPr>
                <w:rFonts w:ascii="Times New Roman" w:hAnsi="Times New Roman" w:cs="Times New Roman"/>
                <w:sz w:val="18"/>
                <w:szCs w:val="18"/>
              </w:rPr>
            </w:pPr>
            <w:r w:rsidRPr="00624CCF">
              <w:rPr>
                <w:rFonts w:ascii="Times New Roman" w:hAnsi="Times New Roman" w:cs="Times New Roman"/>
                <w:sz w:val="18"/>
                <w:szCs w:val="18"/>
              </w:rPr>
              <w:t>Риски инновационного процесса.</w:t>
            </w:r>
          </w:p>
        </w:tc>
      </w:tr>
      <w:tr w:rsidR="00C73CE9" w:rsidRPr="00624CCF" w14:paraId="4615FB31"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EA1194E"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Уметь</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54BBB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приобретать знания в  области инновационного менеджменте для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w:t>
            </w:r>
          </w:p>
          <w:p w14:paraId="0EB281C0"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применять  знания в  области инновационного менеджмента для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 использовать  их на междисциплинарном уровне</w:t>
            </w:r>
          </w:p>
          <w:p w14:paraId="7128588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объяснять  результаты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w:t>
            </w:r>
          </w:p>
          <w:p w14:paraId="33D9DCB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выделять экономические и социальные условия  осуществления предпринимательской  деятельности</w:t>
            </w:r>
          </w:p>
          <w:p w14:paraId="47F5E51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 выявлять новые  рыночные возможности при осуществлении </w:t>
            </w:r>
            <w:r w:rsidRPr="00624CCF">
              <w:rPr>
                <w:rFonts w:ascii="Times New Roman" w:hAnsi="Times New Roman" w:cs="Times New Roman"/>
                <w:sz w:val="18"/>
                <w:szCs w:val="18"/>
                <w:lang w:val="ru-RU"/>
              </w:rPr>
              <w:lastRenderedPageBreak/>
              <w:t>предпринимательской  деятельности и  формировать новые  бизнес-модели</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F62D0E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lastRenderedPageBreak/>
              <w:t xml:space="preserve">Практические  задания </w:t>
            </w:r>
          </w:p>
          <w:p w14:paraId="4CF48861"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lang w:val="ru-RU"/>
              </w:rPr>
              <w:t xml:space="preserve">Задание 1. Предложите  новшество  для  улучшения  образовательного  и/или воспитательного процессов в МГТУ, классифицируйте его. </w:t>
            </w:r>
            <w:r w:rsidRPr="00624CCF">
              <w:rPr>
                <w:rFonts w:ascii="Times New Roman" w:hAnsi="Times New Roman" w:cs="Times New Roman"/>
                <w:sz w:val="18"/>
                <w:szCs w:val="18"/>
              </w:rPr>
              <w:t>Обоснование приведите в таблице</w:t>
            </w:r>
          </w:p>
          <w:p w14:paraId="5C20CB00" w14:textId="77777777" w:rsidR="00C73CE9" w:rsidRPr="00624CCF" w:rsidRDefault="00C73CE9" w:rsidP="00624CCF">
            <w:pPr>
              <w:spacing w:after="0" w:line="240" w:lineRule="auto"/>
              <w:rPr>
                <w:rFonts w:ascii="Times New Roman" w:hAnsi="Times New Roman" w:cs="Times New Roman"/>
                <w:noProof/>
                <w:sz w:val="18"/>
                <w:szCs w:val="18"/>
              </w:rPr>
            </w:pPr>
            <w:r w:rsidRPr="00624CCF">
              <w:rPr>
                <w:rFonts w:ascii="Times New Roman" w:hAnsi="Times New Roman" w:cs="Times New Roman"/>
                <w:noProof/>
                <w:sz w:val="18"/>
                <w:szCs w:val="18"/>
                <w:lang w:val="ru-RU" w:eastAsia="ru-RU"/>
              </w:rPr>
              <w:drawing>
                <wp:inline distT="0" distB="0" distL="0" distR="0" wp14:anchorId="6E26B2E3" wp14:editId="5DA98FB8">
                  <wp:extent cx="4721860" cy="2413635"/>
                  <wp:effectExtent l="0" t="0" r="254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1860" cy="2413635"/>
                          </a:xfrm>
                          <a:prstGeom prst="rect">
                            <a:avLst/>
                          </a:prstGeom>
                          <a:noFill/>
                          <a:ln>
                            <a:noFill/>
                          </a:ln>
                        </pic:spPr>
                      </pic:pic>
                    </a:graphicData>
                  </a:graphic>
                </wp:inline>
              </w:drawing>
            </w:r>
          </w:p>
          <w:p w14:paraId="7118B010"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Задание 2.  настоящее  время  развитие  малого  и  среднего  бизнеса  в  России является  одной  из  основных  стратегических  задач  государства.  В  развитии малых и средних предприятий существуют противоречия.  </w:t>
            </w:r>
          </w:p>
          <w:p w14:paraId="5B2759A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Во-первых,  во    всех  странах  с  развитой  экономикой  малый  и  средний бизнес составляет более 50% ВВП, в России около 20%. В России поставлена задача к 2020 г. увеличить долю малого и среднего бизнеса в ВВП до 60-70%. </w:t>
            </w:r>
          </w:p>
          <w:p w14:paraId="0FA882CB"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Во-вторых, малые предприятия часто являются тестовым инструментом большого бизнеса, они видят наиболее насущные потребности общества, так как находятся практически непосредственно в среде потребления, являются более  мобильными,  что  дает им  возможность более  быстро  реагировать на текущие изменения рыночной среды. </w:t>
            </w:r>
          </w:p>
          <w:p w14:paraId="4EAE4EA8"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В-третьих,  по  статистике  90%  новых  бизнесов  умирает,  что  является естественным  отбором  сильнейших,  в  плане  востребованности  на  рынке предлагаемых товаров и услуг.  </w:t>
            </w:r>
          </w:p>
          <w:p w14:paraId="100C639E"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 Вопросы: </w:t>
            </w:r>
          </w:p>
          <w:p w14:paraId="46565D0B"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1. Каким образом не попасть в разряд 90%? Что делать, чтобы быть всегда на плаву? </w:t>
            </w:r>
          </w:p>
          <w:p w14:paraId="7A3C551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2.  Бурное  развитие  процессов  информатизации  и  глобализации  бизнеса обусловило появление интернет-инкубаторов в форме венчурных инкубаторов,  венчурных  акселераторов,  венчурных  порталов,  сетевых инкубаторов.  Какие  разновидности  форм  малых  организаций  наиболее приемлемы для России?</w:t>
            </w:r>
          </w:p>
          <w:p w14:paraId="779A763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Задание 3.  Высокий  динамизм,  изобретательность,  способность  переосмыслить общеизвестное  и  увидеть  или  предвидеть  то,  чего  не  видят  или  не  хотят видеть  другие,  –  вот  стержневые  качества  менеджера-новатора  и  главные условия функционирования инновационных организаций. </w:t>
            </w:r>
          </w:p>
          <w:p w14:paraId="7BB5911D"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Генерирование  новых  идей  базируется  на  различных  методах,  среди которых специалисты выделяют: морфологический анализ и синтез; метод контрольных вопросов; матричное структурирование; синектический метод; метод фокальных объектов; метод инверсии; «мозговой штурм»; метод свободных ассоциаций; алгоритм решения изобретательских задач (АРИЗ); использование информационных технологий и баз данных. </w:t>
            </w:r>
          </w:p>
          <w:p w14:paraId="7F8CF8D9" w14:textId="77777777" w:rsidR="00C73CE9" w:rsidRPr="00624CCF" w:rsidRDefault="00C73CE9" w:rsidP="00624CCF">
            <w:pPr>
              <w:widowControl w:val="0"/>
              <w:numPr>
                <w:ilvl w:val="0"/>
                <w:numId w:val="10"/>
              </w:numPr>
              <w:autoSpaceDE w:val="0"/>
              <w:autoSpaceDN w:val="0"/>
              <w:adjustRightInd w:val="0"/>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Раскройте  сущность  3-4  методов  и  их  практическую  ценность для развития инновационного потенциала современной организации. </w:t>
            </w:r>
          </w:p>
          <w:p w14:paraId="5E338BA6" w14:textId="77777777" w:rsidR="00C73CE9" w:rsidRPr="00624CCF" w:rsidRDefault="00C73CE9" w:rsidP="00624CCF">
            <w:pPr>
              <w:widowControl w:val="0"/>
              <w:numPr>
                <w:ilvl w:val="0"/>
                <w:numId w:val="10"/>
              </w:numPr>
              <w:autoSpaceDE w:val="0"/>
              <w:autoSpaceDN w:val="0"/>
              <w:adjustRightInd w:val="0"/>
              <w:spacing w:after="0" w:line="240" w:lineRule="auto"/>
              <w:jc w:val="both"/>
              <w:rPr>
                <w:rFonts w:ascii="Times New Roman" w:hAnsi="Times New Roman" w:cs="Times New Roman"/>
                <w:sz w:val="18"/>
                <w:szCs w:val="18"/>
                <w:lang w:val="ru-RU"/>
              </w:rPr>
            </w:pPr>
            <w:r w:rsidRPr="00624CCF">
              <w:rPr>
                <w:rFonts w:ascii="Times New Roman" w:hAnsi="Times New Roman" w:cs="Times New Roman"/>
                <w:sz w:val="18"/>
                <w:szCs w:val="18"/>
                <w:lang w:val="ru-RU"/>
              </w:rPr>
              <w:t>Какие условия  должны  быть учтены в  инновационном процессе?</w:t>
            </w:r>
          </w:p>
          <w:p w14:paraId="7A81520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Задание 4. Изучите  модель,  представленную  на  рисунке,  и  сформулируйте основные  предложения  по  снижению  риска  при  осуществлении  Вашего инновационного проекта с учетом  социально-экономических условий.</w:t>
            </w:r>
          </w:p>
          <w:p w14:paraId="4E34672D"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noProof/>
                <w:sz w:val="18"/>
                <w:szCs w:val="18"/>
                <w:lang w:val="ru-RU" w:eastAsia="ru-RU"/>
              </w:rPr>
              <w:lastRenderedPageBreak/>
              <w:drawing>
                <wp:inline distT="0" distB="0" distL="0" distR="0" wp14:anchorId="4CFB7D5B" wp14:editId="6704DB08">
                  <wp:extent cx="3267710" cy="2278380"/>
                  <wp:effectExtent l="0" t="0" r="889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710" cy="2278380"/>
                          </a:xfrm>
                          <a:prstGeom prst="rect">
                            <a:avLst/>
                          </a:prstGeom>
                          <a:noFill/>
                          <a:ln>
                            <a:noFill/>
                          </a:ln>
                        </pic:spPr>
                      </pic:pic>
                    </a:graphicData>
                  </a:graphic>
                </wp:inline>
              </w:drawing>
            </w:r>
          </w:p>
          <w:p w14:paraId="4B670FC6"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Рис. Модель управления  риском</w:t>
            </w:r>
          </w:p>
          <w:p w14:paraId="4BD50462" w14:textId="77777777" w:rsidR="00C73CE9" w:rsidRPr="00624CCF" w:rsidRDefault="00C73CE9" w:rsidP="00624CCF">
            <w:pPr>
              <w:spacing w:after="0" w:line="240" w:lineRule="auto"/>
              <w:rPr>
                <w:rFonts w:ascii="Times New Roman" w:hAnsi="Times New Roman" w:cs="Times New Roman"/>
                <w:sz w:val="18"/>
                <w:szCs w:val="18"/>
              </w:rPr>
            </w:pPr>
          </w:p>
        </w:tc>
      </w:tr>
      <w:tr w:rsidR="00C73CE9" w:rsidRPr="00624CCF" w14:paraId="25F142FE" w14:textId="77777777" w:rsidTr="009C5F3E">
        <w:trPr>
          <w:trHeight w:val="446"/>
        </w:trPr>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4526D9A"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lastRenderedPageBreak/>
              <w:t>Владеть</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9438EE0"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-практическими  навыками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w:t>
            </w:r>
          </w:p>
          <w:p w14:paraId="2FCD10B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навыками  и методиками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w:t>
            </w:r>
          </w:p>
          <w:p w14:paraId="69077208"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основными методами  решения  задач в  области инновационного менеджмента для  оценки экономических и социальных условий осуществления предпринимательской  деятельности, выявления рыночных возможностей и формирования  бизнес-моделей</w:t>
            </w:r>
          </w:p>
          <w:p w14:paraId="5DAE7B2A" w14:textId="77777777" w:rsidR="00C73CE9" w:rsidRPr="00624CCF" w:rsidRDefault="00C73CE9" w:rsidP="00624CCF">
            <w:pPr>
              <w:spacing w:after="0" w:line="240" w:lineRule="auto"/>
              <w:rPr>
                <w:rFonts w:ascii="Times New Roman" w:hAnsi="Times New Roman" w:cs="Times New Roman"/>
                <w:sz w:val="18"/>
                <w:szCs w:val="18"/>
              </w:rPr>
            </w:pPr>
            <w:r w:rsidRPr="00624CCF">
              <w:rPr>
                <w:rFonts w:ascii="Times New Roman" w:hAnsi="Times New Roman" w:cs="Times New Roman"/>
                <w:sz w:val="18"/>
                <w:szCs w:val="18"/>
              </w:rPr>
              <w:t xml:space="preserve">- возможностью  междисциплинарного применения </w:t>
            </w:r>
            <w:r w:rsidRPr="00624CCF">
              <w:rPr>
                <w:rFonts w:ascii="Times New Roman" w:hAnsi="Times New Roman" w:cs="Times New Roman"/>
                <w:sz w:val="18"/>
                <w:szCs w:val="18"/>
              </w:rPr>
              <w:lastRenderedPageBreak/>
              <w:t>знаний</w:t>
            </w:r>
          </w:p>
        </w:tc>
        <w:tc>
          <w:tcPr>
            <w:tcW w:w="35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9B7E76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lastRenderedPageBreak/>
              <w:t>Задания  на  решение задач из профессиональной  области, комплексные  задания</w:t>
            </w:r>
          </w:p>
          <w:p w14:paraId="6F363363"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Кейс-ситуация</w:t>
            </w:r>
          </w:p>
          <w:p w14:paraId="0D5E414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До августа 1998 г. у француза Николя Мегрели был в Москве магазинчик, торговавший </w:t>
            </w:r>
          </w:p>
          <w:p w14:paraId="73FBBC79"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косметикой  и  парфюмерией  </w:t>
            </w:r>
            <w:r w:rsidRPr="00624CCF">
              <w:rPr>
                <w:rFonts w:ascii="Times New Roman" w:hAnsi="Times New Roman" w:cs="Times New Roman"/>
                <w:sz w:val="18"/>
                <w:szCs w:val="18"/>
              </w:rPr>
              <w:t>Nina</w:t>
            </w:r>
            <w:r w:rsidRPr="00624CCF">
              <w:rPr>
                <w:rFonts w:ascii="Times New Roman" w:hAnsi="Times New Roman" w:cs="Times New Roman"/>
                <w:sz w:val="18"/>
                <w:szCs w:val="18"/>
                <w:lang w:val="ru-RU"/>
              </w:rPr>
              <w:t xml:space="preserve">  </w:t>
            </w:r>
            <w:r w:rsidRPr="00624CCF">
              <w:rPr>
                <w:rFonts w:ascii="Times New Roman" w:hAnsi="Times New Roman" w:cs="Times New Roman"/>
                <w:sz w:val="18"/>
                <w:szCs w:val="18"/>
              </w:rPr>
              <w:t>Ricci</w:t>
            </w:r>
            <w:r w:rsidRPr="00624CCF">
              <w:rPr>
                <w:rFonts w:ascii="Times New Roman" w:hAnsi="Times New Roman" w:cs="Times New Roman"/>
                <w:sz w:val="18"/>
                <w:szCs w:val="18"/>
                <w:lang w:val="ru-RU"/>
              </w:rPr>
              <w:t xml:space="preserve">.  После  кризиса  продажи  пошли  плохо,  и  Мегрели объявил 10 своим сотрудникам, что вместо французской селективной продукции </w:t>
            </w:r>
            <w:r w:rsidRPr="00624CCF">
              <w:rPr>
                <w:rFonts w:ascii="Times New Roman" w:hAnsi="Times New Roman" w:cs="Times New Roman"/>
                <w:sz w:val="18"/>
                <w:szCs w:val="18"/>
              </w:rPr>
              <w:t>Nina</w:t>
            </w:r>
            <w:r w:rsidRPr="00624CCF">
              <w:rPr>
                <w:rFonts w:ascii="Times New Roman" w:hAnsi="Times New Roman" w:cs="Times New Roman"/>
                <w:sz w:val="18"/>
                <w:szCs w:val="18"/>
                <w:lang w:val="ru-RU"/>
              </w:rPr>
              <w:t xml:space="preserve"> </w:t>
            </w:r>
            <w:r w:rsidRPr="00624CCF">
              <w:rPr>
                <w:rFonts w:ascii="Times New Roman" w:hAnsi="Times New Roman" w:cs="Times New Roman"/>
                <w:sz w:val="18"/>
                <w:szCs w:val="18"/>
              </w:rPr>
              <w:t>Ricci</w:t>
            </w:r>
            <w:r w:rsidRPr="00624CCF">
              <w:rPr>
                <w:rFonts w:ascii="Times New Roman" w:hAnsi="Times New Roman" w:cs="Times New Roman"/>
                <w:sz w:val="18"/>
                <w:szCs w:val="18"/>
                <w:lang w:val="ru-RU"/>
              </w:rPr>
              <w:t xml:space="preserve"> они будут  продавать  косметику  и  аксессуары  для  банно-душевых  процедур  под  никому  не известным  российским  брэндом,  который  еще  предстояло  придумать.  На  коллективное придумывание названия ушло три месяца. Сейчас в фирме Мегрели Синтрейдинг работает в 10 раз больше сотрудников, а в СЕТИ «ДЛЯ ДУША И ДУШИ» – 12 магазинов в Москве и 4 в регионах. </w:t>
            </w:r>
          </w:p>
          <w:p w14:paraId="1B7A732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Николя  Мегрели  давно  мечтал  создать  свой  брэнд,  чтобы  быть  более  независимым,  а </w:t>
            </w:r>
          </w:p>
          <w:p w14:paraId="43A1840D"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прожив  четыре  года  в  России,  захотел,  чтобы  брэнд  был  российским  –  и  по  названию,  и  по содержанию. </w:t>
            </w:r>
          </w:p>
          <w:p w14:paraId="2653C67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Николя  Мегрели  не  придумывал  что-то  новое  –  он  просто  создал  российский  аналог, </w:t>
            </w:r>
          </w:p>
          <w:p w14:paraId="76F23BC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более  дешевый  и  национально  адаптированный,  таких  сетей,  как  британская  </w:t>
            </w:r>
            <w:r w:rsidRPr="00624CCF">
              <w:rPr>
                <w:rFonts w:ascii="Times New Roman" w:hAnsi="Times New Roman" w:cs="Times New Roman"/>
                <w:sz w:val="18"/>
                <w:szCs w:val="18"/>
              </w:rPr>
              <w:t>Body</w:t>
            </w:r>
            <w:r w:rsidRPr="00624CCF">
              <w:rPr>
                <w:rFonts w:ascii="Times New Roman" w:hAnsi="Times New Roman" w:cs="Times New Roman"/>
                <w:sz w:val="18"/>
                <w:szCs w:val="18"/>
                <w:lang w:val="ru-RU"/>
              </w:rPr>
              <w:t xml:space="preserve">  </w:t>
            </w:r>
            <w:r w:rsidRPr="00624CCF">
              <w:rPr>
                <w:rFonts w:ascii="Times New Roman" w:hAnsi="Times New Roman" w:cs="Times New Roman"/>
                <w:sz w:val="18"/>
                <w:szCs w:val="18"/>
              </w:rPr>
              <w:t>Shop</w:t>
            </w:r>
            <w:r w:rsidRPr="00624CCF">
              <w:rPr>
                <w:rFonts w:ascii="Times New Roman" w:hAnsi="Times New Roman" w:cs="Times New Roman"/>
                <w:sz w:val="18"/>
                <w:szCs w:val="18"/>
                <w:lang w:val="ru-RU"/>
              </w:rPr>
              <w:t xml:space="preserve">  с оборотом более $500 млн., американская </w:t>
            </w:r>
            <w:r w:rsidRPr="00624CCF">
              <w:rPr>
                <w:rFonts w:ascii="Times New Roman" w:hAnsi="Times New Roman" w:cs="Times New Roman"/>
                <w:sz w:val="18"/>
                <w:szCs w:val="18"/>
              </w:rPr>
              <w:t>Bath</w:t>
            </w:r>
            <w:r w:rsidRPr="00624CCF">
              <w:rPr>
                <w:rFonts w:ascii="Times New Roman" w:hAnsi="Times New Roman" w:cs="Times New Roman"/>
                <w:sz w:val="18"/>
                <w:szCs w:val="18"/>
                <w:lang w:val="ru-RU"/>
              </w:rPr>
              <w:t xml:space="preserve"> &amp; </w:t>
            </w:r>
            <w:r w:rsidRPr="00624CCF">
              <w:rPr>
                <w:rFonts w:ascii="Times New Roman" w:hAnsi="Times New Roman" w:cs="Times New Roman"/>
                <w:sz w:val="18"/>
                <w:szCs w:val="18"/>
              </w:rPr>
              <w:t>Body</w:t>
            </w:r>
            <w:r w:rsidRPr="00624CCF">
              <w:rPr>
                <w:rFonts w:ascii="Times New Roman" w:hAnsi="Times New Roman" w:cs="Times New Roman"/>
                <w:sz w:val="18"/>
                <w:szCs w:val="18"/>
                <w:lang w:val="ru-RU"/>
              </w:rPr>
              <w:t xml:space="preserve"> </w:t>
            </w:r>
            <w:r w:rsidRPr="00624CCF">
              <w:rPr>
                <w:rFonts w:ascii="Times New Roman" w:hAnsi="Times New Roman" w:cs="Times New Roman"/>
                <w:sz w:val="18"/>
                <w:szCs w:val="18"/>
              </w:rPr>
              <w:t>Works</w:t>
            </w:r>
            <w:r w:rsidRPr="00624CCF">
              <w:rPr>
                <w:rFonts w:ascii="Times New Roman" w:hAnsi="Times New Roman" w:cs="Times New Roman"/>
                <w:sz w:val="18"/>
                <w:szCs w:val="18"/>
                <w:lang w:val="ru-RU"/>
              </w:rPr>
              <w:t xml:space="preserve"> (сеть компании </w:t>
            </w:r>
            <w:r w:rsidRPr="00624CCF">
              <w:rPr>
                <w:rFonts w:ascii="Times New Roman" w:hAnsi="Times New Roman" w:cs="Times New Roman"/>
                <w:sz w:val="18"/>
                <w:szCs w:val="18"/>
              </w:rPr>
              <w:t>Intimate</w:t>
            </w:r>
            <w:r w:rsidRPr="00624CCF">
              <w:rPr>
                <w:rFonts w:ascii="Times New Roman" w:hAnsi="Times New Roman" w:cs="Times New Roman"/>
                <w:sz w:val="18"/>
                <w:szCs w:val="18"/>
                <w:lang w:val="ru-RU"/>
              </w:rPr>
              <w:t xml:space="preserve"> </w:t>
            </w:r>
            <w:r w:rsidRPr="00624CCF">
              <w:rPr>
                <w:rFonts w:ascii="Times New Roman" w:hAnsi="Times New Roman" w:cs="Times New Roman"/>
                <w:sz w:val="18"/>
                <w:szCs w:val="18"/>
              </w:rPr>
              <w:t>Brands</w:t>
            </w:r>
            <w:r w:rsidRPr="00624CCF">
              <w:rPr>
                <w:rFonts w:ascii="Times New Roman" w:hAnsi="Times New Roman" w:cs="Times New Roman"/>
                <w:sz w:val="18"/>
                <w:szCs w:val="18"/>
                <w:lang w:val="ru-RU"/>
              </w:rPr>
              <w:t xml:space="preserve">) или  канадская  </w:t>
            </w:r>
            <w:r w:rsidRPr="00624CCF">
              <w:rPr>
                <w:rFonts w:ascii="Times New Roman" w:hAnsi="Times New Roman" w:cs="Times New Roman"/>
                <w:sz w:val="18"/>
                <w:szCs w:val="18"/>
              </w:rPr>
              <w:t>Soapberry</w:t>
            </w:r>
            <w:r w:rsidRPr="00624CCF">
              <w:rPr>
                <w:rFonts w:ascii="Times New Roman" w:hAnsi="Times New Roman" w:cs="Times New Roman"/>
                <w:sz w:val="18"/>
                <w:szCs w:val="18"/>
                <w:lang w:val="ru-RU"/>
              </w:rPr>
              <w:t xml:space="preserve">  </w:t>
            </w:r>
            <w:r w:rsidRPr="00624CCF">
              <w:rPr>
                <w:rFonts w:ascii="Times New Roman" w:hAnsi="Times New Roman" w:cs="Times New Roman"/>
                <w:sz w:val="18"/>
                <w:szCs w:val="18"/>
              </w:rPr>
              <w:t>Shop</w:t>
            </w:r>
            <w:r w:rsidRPr="00624CCF">
              <w:rPr>
                <w:rFonts w:ascii="Times New Roman" w:hAnsi="Times New Roman" w:cs="Times New Roman"/>
                <w:sz w:val="18"/>
                <w:szCs w:val="18"/>
                <w:lang w:val="ru-RU"/>
              </w:rPr>
              <w:t xml:space="preserve">.  Единственный  в  России  магазин  </w:t>
            </w:r>
            <w:r w:rsidRPr="00624CCF">
              <w:rPr>
                <w:rFonts w:ascii="Times New Roman" w:hAnsi="Times New Roman" w:cs="Times New Roman"/>
                <w:sz w:val="18"/>
                <w:szCs w:val="18"/>
              </w:rPr>
              <w:t>Soapberry</w:t>
            </w:r>
            <w:r w:rsidRPr="00624CCF">
              <w:rPr>
                <w:rFonts w:ascii="Times New Roman" w:hAnsi="Times New Roman" w:cs="Times New Roman"/>
                <w:sz w:val="18"/>
                <w:szCs w:val="18"/>
                <w:lang w:val="ru-RU"/>
              </w:rPr>
              <w:t xml:space="preserve">  </w:t>
            </w:r>
            <w:r w:rsidRPr="00624CCF">
              <w:rPr>
                <w:rFonts w:ascii="Times New Roman" w:hAnsi="Times New Roman" w:cs="Times New Roman"/>
                <w:sz w:val="18"/>
                <w:szCs w:val="18"/>
              </w:rPr>
              <w:t>Shop</w:t>
            </w:r>
            <w:r w:rsidRPr="00624CCF">
              <w:rPr>
                <w:rFonts w:ascii="Times New Roman" w:hAnsi="Times New Roman" w:cs="Times New Roman"/>
                <w:sz w:val="18"/>
                <w:szCs w:val="18"/>
                <w:lang w:val="ru-RU"/>
              </w:rPr>
              <w:t xml:space="preserve">  закрылся  в начале 1998 г., и, пока ГУМ не открыл франчайзинговый салон «Для душа и души», эта ниша пустовала.  </w:t>
            </w:r>
          </w:p>
          <w:p w14:paraId="45EBBB4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В первый год Мегрели вложил в развитие сети около $500 000. В Москве он собирается теперь  открывать  только  собственные  магазины.  А  в  регионах  француз  предлагает  местным предпринимателям франчайзинговые магазины под ключ за 1,5 млн. руб. </w:t>
            </w:r>
          </w:p>
          <w:p w14:paraId="7F7D3E6D"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Мегрели  обещает,  что  вложения  окупятся  через  восемь  месяцев.  Однако екатеринбургский  предприниматель  Жан  Николотов  считает,  что  в  его  городе  инвестиции вернутся так быстро, только если будет сеть магазинов.  Николотов  владеет  сетью  киосков  Роспечать.  Почувствовав,  что  простора  для  роста этого бизнеса уже нет, он поехал в Москву за идеями. «Встретил магазинчик, зашел туда, мне все понравилось, – рассказывает бизнесмен.  </w:t>
            </w:r>
          </w:p>
          <w:p w14:paraId="02D0EA6A"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В результате летом этого года он открыл в Екатеринбурге первый магазинчик на 24 кв. м, оборотом которого –200000 руб. в месяц – Николотов удовлетворен.  </w:t>
            </w:r>
          </w:p>
          <w:p w14:paraId="23BDA014"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«Магазины, которые находятся на аналогичных площадях в центре города, зарабатывают лишь  чуть-чуть  больше  нас.  Хотя  продукция  кажется  для  нашего  города  дорогой,  но  в </w:t>
            </w:r>
          </w:p>
          <w:p w14:paraId="3CB2E241"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Екатеринбурге  нет  магазинов  такого  стиля.  Сам  сервис,  подача  товара  продуманы.  Очень хорошо идут гели для душа, шарики для ванны, массажеры всевозможные, аксессуары, которые украшают ванну. На ура идет все, что касается сауны, – колпаки и т. д.», – говорит Николотов. </w:t>
            </w:r>
            <w:r w:rsidRPr="00624CCF">
              <w:rPr>
                <w:rFonts w:ascii="Times New Roman" w:hAnsi="Times New Roman" w:cs="Times New Roman"/>
                <w:sz w:val="18"/>
                <w:szCs w:val="18"/>
                <w:lang w:val="ru-RU"/>
              </w:rPr>
              <w:cr/>
              <w:t xml:space="preserve">Сейчас Мегрели закупает продукцию для магазинов в нескольких странах. Цель Мегрели – постепенно производить все в России. Пока дело дошло только до производства аксессуаров </w:t>
            </w:r>
          </w:p>
          <w:p w14:paraId="359EB0EE"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для сауны – рукавиц, ковриков и колпаков. </w:t>
            </w:r>
          </w:p>
          <w:p w14:paraId="23F661B8"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lastRenderedPageBreak/>
              <w:t xml:space="preserve">Нижегородская  фирма  ЗАО  Промвойлок,  начав  несколько  месяцев  назад  производить </w:t>
            </w:r>
          </w:p>
          <w:p w14:paraId="3E0F9FB8"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помимо технической продукции бытовую, столкнулась с тем, что сбыт в Нижнем Новгороде </w:t>
            </w:r>
          </w:p>
          <w:p w14:paraId="786F2171"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идет не очень хорошо. «Мы сначала попробовали по Нижнему. Но в Нижнем уровень не тот: у нас  как  привыкли  париться  в  шапках-ушанках,  так  и  парятся»,  –  говорит  директор  фирмы Алексей Васильев. Зато в магазины «Для душа и души» нижегородская фирма с декабря будет поставлять 2000 единиц продукции в месяц – вдвое больше, чем сейчас продается в Нижнем. </w:t>
            </w:r>
          </w:p>
          <w:p w14:paraId="5A62F6D1"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Контрольные вопросы и задания: </w:t>
            </w:r>
          </w:p>
          <w:p w14:paraId="21A3990D"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1. Какую инновационную стратегию реализует Николя Мегрели? </w:t>
            </w:r>
          </w:p>
          <w:p w14:paraId="1C335B7F"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2. Постройте матрицу </w:t>
            </w:r>
            <w:r w:rsidRPr="00624CCF">
              <w:rPr>
                <w:rFonts w:ascii="Times New Roman" w:hAnsi="Times New Roman" w:cs="Times New Roman"/>
                <w:sz w:val="18"/>
                <w:szCs w:val="18"/>
              </w:rPr>
              <w:t>SWOT</w:t>
            </w:r>
            <w:r w:rsidRPr="00624CCF">
              <w:rPr>
                <w:rFonts w:ascii="Times New Roman" w:hAnsi="Times New Roman" w:cs="Times New Roman"/>
                <w:sz w:val="18"/>
                <w:szCs w:val="18"/>
                <w:lang w:val="ru-RU"/>
              </w:rPr>
              <w:t xml:space="preserve">-анализа для сети «Для душа и души».  </w:t>
            </w:r>
          </w:p>
          <w:p w14:paraId="7949CD75"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3.  Как  Вы  оцениваете  перспективы  открытия  магазина  «Для  душа  и  души»  в  нашем </w:t>
            </w:r>
          </w:p>
          <w:p w14:paraId="1F5BF5CC" w14:textId="77777777" w:rsidR="00C73CE9" w:rsidRPr="00624CCF" w:rsidRDefault="00C73CE9" w:rsidP="00624CCF">
            <w:pPr>
              <w:spacing w:after="0" w:line="240" w:lineRule="auto"/>
              <w:rPr>
                <w:rFonts w:ascii="Times New Roman" w:hAnsi="Times New Roman" w:cs="Times New Roman"/>
                <w:sz w:val="18"/>
                <w:szCs w:val="18"/>
                <w:lang w:val="ru-RU"/>
              </w:rPr>
            </w:pPr>
            <w:r w:rsidRPr="00624CCF">
              <w:rPr>
                <w:rFonts w:ascii="Times New Roman" w:hAnsi="Times New Roman" w:cs="Times New Roman"/>
                <w:sz w:val="18"/>
                <w:szCs w:val="18"/>
                <w:lang w:val="ru-RU"/>
              </w:rPr>
              <w:t xml:space="preserve">городе?  Какие  инновационные  решения  Вы  бы  предложили  для  завоевания  рынка  нашего города? </w:t>
            </w:r>
          </w:p>
        </w:tc>
      </w:tr>
    </w:tbl>
    <w:p w14:paraId="33A3C05F" w14:textId="77777777" w:rsidR="009C5F3E" w:rsidRPr="009C5F3E" w:rsidRDefault="009C5F3E" w:rsidP="009C5F3E">
      <w:pPr>
        <w:spacing w:after="0" w:line="240" w:lineRule="auto"/>
        <w:rPr>
          <w:rFonts w:ascii="Times New Roman" w:hAnsi="Times New Roman" w:cs="Times New Roman"/>
          <w:b/>
          <w:sz w:val="24"/>
          <w:szCs w:val="24"/>
          <w:lang w:val="ru-RU"/>
        </w:rPr>
      </w:pPr>
      <w:r w:rsidRPr="009C5F3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2C17DBE6" w14:textId="77777777" w:rsidR="009C5F3E" w:rsidRPr="009C5F3E" w:rsidRDefault="009C5F3E" w:rsidP="009C5F3E">
      <w:pPr>
        <w:spacing w:after="0" w:line="240" w:lineRule="auto"/>
        <w:rPr>
          <w:rFonts w:ascii="Times New Roman" w:hAnsi="Times New Roman" w:cs="Times New Roman"/>
          <w:sz w:val="24"/>
          <w:szCs w:val="24"/>
          <w:lang w:val="ru-RU"/>
        </w:rPr>
      </w:pPr>
      <w:r w:rsidRPr="009C5F3E">
        <w:rPr>
          <w:rFonts w:ascii="Times New Roman" w:hAnsi="Times New Roman" w:cs="Times New Roman"/>
          <w:sz w:val="24"/>
          <w:szCs w:val="24"/>
          <w:lang w:val="ru-RU"/>
        </w:rPr>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(работы), выявляющие степень сформированности умений и владений, проводится в форме зачета.</w:t>
      </w:r>
    </w:p>
    <w:p w14:paraId="2A5BC2CC" w14:textId="77777777" w:rsidR="009C5F3E" w:rsidRPr="009C5F3E" w:rsidRDefault="009C5F3E" w:rsidP="009C5F3E">
      <w:pPr>
        <w:spacing w:after="0" w:line="240" w:lineRule="auto"/>
        <w:rPr>
          <w:rFonts w:ascii="Times New Roman" w:hAnsi="Times New Roman" w:cs="Times New Roman"/>
          <w:sz w:val="24"/>
          <w:szCs w:val="24"/>
          <w:lang w:val="ru-RU"/>
        </w:rPr>
      </w:pPr>
      <w:r w:rsidRPr="009C5F3E">
        <w:rPr>
          <w:rFonts w:ascii="Times New Roman" w:hAnsi="Times New Roman" w:cs="Times New Roman"/>
          <w:sz w:val="24"/>
          <w:szCs w:val="24"/>
          <w:lang w:val="ru-RU"/>
        </w:rPr>
        <w:t>Зачет проводится в  устной форме и включает один теоретический вопрос и  одно  практическое  задание.</w:t>
      </w:r>
    </w:p>
    <w:p w14:paraId="1D4CE773" w14:textId="77777777" w:rsidR="009C5F3E" w:rsidRPr="009C5F3E" w:rsidRDefault="009C5F3E" w:rsidP="009C5F3E">
      <w:pPr>
        <w:spacing w:after="0" w:line="240" w:lineRule="auto"/>
        <w:rPr>
          <w:rFonts w:ascii="Times New Roman" w:hAnsi="Times New Roman" w:cs="Times New Roman"/>
          <w:sz w:val="24"/>
          <w:szCs w:val="24"/>
          <w:lang w:val="ru-RU"/>
        </w:rPr>
      </w:pPr>
      <w:r w:rsidRPr="009C5F3E">
        <w:rPr>
          <w:rFonts w:ascii="Times New Roman" w:hAnsi="Times New Roman" w:cs="Times New Roman"/>
          <w:sz w:val="24"/>
          <w:szCs w:val="24"/>
          <w:lang w:val="ru-RU"/>
        </w:rPr>
        <w:t>Показатели  и критерии  оценивания  зачета:</w:t>
      </w:r>
    </w:p>
    <w:p w14:paraId="2A57EA5D" w14:textId="77777777" w:rsidR="009C5F3E" w:rsidRPr="009C5F3E" w:rsidRDefault="009C5F3E" w:rsidP="009C5F3E">
      <w:pPr>
        <w:spacing w:after="0" w:line="240" w:lineRule="auto"/>
        <w:rPr>
          <w:rFonts w:ascii="Times New Roman" w:hAnsi="Times New Roman" w:cs="Times New Roman"/>
          <w:sz w:val="24"/>
          <w:szCs w:val="24"/>
          <w:lang w:val="ru-RU"/>
        </w:rPr>
      </w:pPr>
      <w:r w:rsidRPr="009C5F3E">
        <w:rPr>
          <w:rFonts w:ascii="Times New Roman" w:hAnsi="Times New Roman" w:cs="Times New Roman"/>
          <w:sz w:val="24"/>
          <w:szCs w:val="24"/>
          <w:lang w:val="ru-RU"/>
        </w:rPr>
        <w:t xml:space="preserve">на оценку </w:t>
      </w:r>
      <w:r w:rsidRPr="009C5F3E">
        <w:rPr>
          <w:rFonts w:ascii="Times New Roman" w:hAnsi="Times New Roman" w:cs="Times New Roman"/>
          <w:b/>
          <w:sz w:val="24"/>
          <w:szCs w:val="24"/>
          <w:lang w:val="ru-RU"/>
        </w:rPr>
        <w:t>«зачтено»</w:t>
      </w:r>
      <w:r w:rsidRPr="009C5F3E">
        <w:rPr>
          <w:rFonts w:ascii="Times New Roman" w:hAnsi="Times New Roman" w:cs="Times New Roman"/>
          <w:sz w:val="24"/>
          <w:szCs w:val="24"/>
          <w:lang w:val="ru-RU"/>
        </w:rPr>
        <w:t xml:space="preserve"> – обучающийся демонстрирует высокий и средний уровень сформированности компетенций, всестороннее, систематическое знание учебного материала, свободно выполняет практические задания, оперирует знаниями, умениями, применяет их в ситуациях повышенной сложности.</w:t>
      </w:r>
    </w:p>
    <w:p w14:paraId="09C6C57C" w14:textId="77777777" w:rsidR="009C5F3E" w:rsidRPr="009C5F3E" w:rsidRDefault="009C5F3E" w:rsidP="009C5F3E">
      <w:pPr>
        <w:spacing w:after="0" w:line="240" w:lineRule="auto"/>
        <w:rPr>
          <w:rFonts w:ascii="Times New Roman" w:hAnsi="Times New Roman" w:cs="Times New Roman"/>
          <w:sz w:val="24"/>
          <w:szCs w:val="24"/>
          <w:lang w:val="ru-RU"/>
        </w:rPr>
      </w:pPr>
      <w:r w:rsidRPr="009C5F3E">
        <w:rPr>
          <w:rFonts w:ascii="Times New Roman" w:hAnsi="Times New Roman" w:cs="Times New Roman"/>
          <w:sz w:val="24"/>
          <w:szCs w:val="24"/>
          <w:lang w:val="ru-RU"/>
        </w:rPr>
        <w:t>на оценку «не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2992D567" w14:textId="77777777" w:rsidR="009C5F3E" w:rsidRPr="009C5F3E" w:rsidRDefault="009C5F3E" w:rsidP="009C5F3E">
      <w:pPr>
        <w:spacing w:after="0" w:line="240" w:lineRule="auto"/>
        <w:rPr>
          <w:rFonts w:ascii="Times New Roman" w:hAnsi="Times New Roman" w:cs="Times New Roman"/>
          <w:i/>
          <w:sz w:val="24"/>
          <w:szCs w:val="24"/>
          <w:lang w:val="ru-RU"/>
        </w:rPr>
      </w:pPr>
      <w:r w:rsidRPr="009C5F3E">
        <w:rPr>
          <w:rFonts w:ascii="Times New Roman" w:hAnsi="Times New Roman" w:cs="Times New Roman"/>
          <w:i/>
          <w:sz w:val="24"/>
          <w:szCs w:val="24"/>
          <w:lang w:val="ru-RU"/>
        </w:rPr>
        <w:t>Методические рекомендации для подготовки к зачету</w:t>
      </w:r>
    </w:p>
    <w:p w14:paraId="0111A278" w14:textId="77777777" w:rsidR="009C5F3E" w:rsidRPr="009C5F3E" w:rsidRDefault="009C5F3E" w:rsidP="009C5F3E">
      <w:pPr>
        <w:spacing w:after="0" w:line="240" w:lineRule="auto"/>
        <w:rPr>
          <w:rFonts w:ascii="Times New Roman" w:hAnsi="Times New Roman" w:cs="Times New Roman"/>
          <w:sz w:val="24"/>
          <w:szCs w:val="24"/>
          <w:lang w:val="ru-RU"/>
        </w:rPr>
      </w:pPr>
      <w:r w:rsidRPr="009C5F3E">
        <w:rPr>
          <w:rFonts w:ascii="Times New Roman" w:hAnsi="Times New Roman" w:cs="Times New Roman"/>
          <w:sz w:val="24"/>
          <w:szCs w:val="24"/>
          <w:lang w:val="ru-RU"/>
        </w:rPr>
        <w:t xml:space="preserve">Подготовка к зачету (экзамену) по дисциплине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14:paraId="1C92851A" w14:textId="77777777" w:rsidR="009C5F3E" w:rsidRPr="009C5F3E" w:rsidRDefault="009C5F3E" w:rsidP="009C5F3E">
      <w:pPr>
        <w:spacing w:after="0" w:line="240" w:lineRule="auto"/>
        <w:rPr>
          <w:rFonts w:ascii="Times New Roman" w:hAnsi="Times New Roman" w:cs="Times New Roman"/>
          <w:sz w:val="24"/>
          <w:szCs w:val="24"/>
          <w:lang w:val="ru-RU"/>
        </w:rPr>
      </w:pPr>
      <w:r w:rsidRPr="009C5F3E">
        <w:rPr>
          <w:rFonts w:ascii="Times New Roman" w:hAnsi="Times New Roman" w:cs="Times New Roman"/>
          <w:sz w:val="24"/>
          <w:szCs w:val="24"/>
          <w:lang w:val="ru-RU"/>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14:paraId="3C08F011" w14:textId="77777777" w:rsidR="009C5F3E" w:rsidRPr="009C5F3E" w:rsidRDefault="009C5F3E" w:rsidP="009C5F3E">
      <w:pPr>
        <w:spacing w:after="0" w:line="240" w:lineRule="auto"/>
        <w:ind w:firstLine="426"/>
        <w:rPr>
          <w:rFonts w:ascii="Times New Roman" w:hAnsi="Times New Roman" w:cs="Times New Roman"/>
          <w:sz w:val="24"/>
          <w:szCs w:val="24"/>
          <w:lang w:val="ru-RU"/>
        </w:rPr>
      </w:pPr>
      <w:r w:rsidRPr="009C5F3E">
        <w:rPr>
          <w:rFonts w:ascii="Times New Roman" w:hAnsi="Times New Roman" w:cs="Times New Roman"/>
          <w:sz w:val="24"/>
          <w:szCs w:val="24"/>
          <w:lang w:val="ru-RU"/>
        </w:rPr>
        <w:t xml:space="preserve">Для того чтобы избежать трудностей при прохождении  промежуточной  аттестации  рекомендуем  тщательно изучить теоретический и практический материал в рекомендуемой литературе, материал хрестоматий, специализированных интернет-сайтов, документацию по качеству конкретных организаций. </w:t>
      </w:r>
    </w:p>
    <w:p w14:paraId="3DEE954E" w14:textId="77777777" w:rsidR="009C5F3E" w:rsidRPr="009C5F3E" w:rsidRDefault="009C5F3E" w:rsidP="009C5F3E">
      <w:pPr>
        <w:spacing w:after="0" w:line="240" w:lineRule="auto"/>
        <w:rPr>
          <w:rStyle w:val="FontStyle15"/>
          <w:b w:val="0"/>
          <w:i/>
          <w:sz w:val="24"/>
          <w:szCs w:val="24"/>
          <w:lang w:val="ru-RU"/>
        </w:rPr>
      </w:pPr>
      <w:r w:rsidRPr="009C5F3E">
        <w:rPr>
          <w:rFonts w:ascii="Times New Roman" w:hAnsi="Times New Roman" w:cs="Times New Roman"/>
          <w:sz w:val="24"/>
          <w:szCs w:val="24"/>
          <w:lang w:val="ru-RU"/>
        </w:rPr>
        <w:t xml:space="preserve"> В случае затруднения при изучении дисциплины следует обращаться за консультацией к преподавателю</w:t>
      </w:r>
    </w:p>
    <w:p w14:paraId="04E29A52" w14:textId="77777777" w:rsidR="00C73CE9" w:rsidRPr="00624CCF" w:rsidRDefault="00C73CE9" w:rsidP="00C73CE9">
      <w:pPr>
        <w:rPr>
          <w:i/>
          <w:highlight w:val="yellow"/>
          <w:lang w:val="ru-RU"/>
        </w:rPr>
      </w:pPr>
    </w:p>
    <w:p w14:paraId="0446EC1F" w14:textId="77777777" w:rsidR="00C73CE9" w:rsidRPr="00624CCF" w:rsidRDefault="00C73CE9" w:rsidP="00C73CE9">
      <w:pPr>
        <w:rPr>
          <w:i/>
          <w:lang w:val="ru-RU"/>
        </w:rPr>
      </w:pPr>
    </w:p>
    <w:p w14:paraId="2FDD1ACF" w14:textId="77777777" w:rsidR="00C73CE9" w:rsidRPr="00624CCF" w:rsidRDefault="00C73CE9" w:rsidP="00C73CE9">
      <w:pPr>
        <w:rPr>
          <w:lang w:val="ru-RU"/>
        </w:rPr>
      </w:pPr>
    </w:p>
    <w:p w14:paraId="505A3DDB" w14:textId="77777777" w:rsidR="00C73CE9" w:rsidRPr="00C73CE9" w:rsidRDefault="00C73CE9">
      <w:pPr>
        <w:rPr>
          <w:lang w:val="ru-RU"/>
        </w:rPr>
      </w:pPr>
    </w:p>
    <w:sectPr w:rsidR="00C73CE9" w:rsidRPr="00C73CE9" w:rsidSect="00872D8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92063"/>
    <w:multiLevelType w:val="hybridMultilevel"/>
    <w:tmpl w:val="6C00BF50"/>
    <w:lvl w:ilvl="0" w:tplc="CD3E3F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3C3A82"/>
    <w:multiLevelType w:val="multilevel"/>
    <w:tmpl w:val="1C009388"/>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FEE3198"/>
    <w:multiLevelType w:val="multilevel"/>
    <w:tmpl w:val="1C009388"/>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228505BE"/>
    <w:multiLevelType w:val="multilevel"/>
    <w:tmpl w:val="1C009388"/>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2439659B"/>
    <w:multiLevelType w:val="hybridMultilevel"/>
    <w:tmpl w:val="4C420D3A"/>
    <w:lvl w:ilvl="0" w:tplc="1CD096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6717F14"/>
    <w:multiLevelType w:val="hybridMultilevel"/>
    <w:tmpl w:val="34843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A2B240D"/>
    <w:multiLevelType w:val="hybridMultilevel"/>
    <w:tmpl w:val="A1409948"/>
    <w:lvl w:ilvl="0" w:tplc="0419000F">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697623EF"/>
    <w:multiLevelType w:val="multilevel"/>
    <w:tmpl w:val="1C009388"/>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6A296F5F"/>
    <w:multiLevelType w:val="hybridMultilevel"/>
    <w:tmpl w:val="D006326C"/>
    <w:lvl w:ilvl="0" w:tplc="1CF43436">
      <w:start w:val="1"/>
      <w:numFmt w:val="bullet"/>
      <w:lvlText w:val=""/>
      <w:lvlJc w:val="left"/>
      <w:pPr>
        <w:tabs>
          <w:tab w:val="num" w:pos="1068"/>
        </w:tabs>
        <w:ind w:left="1068" w:hanging="360"/>
      </w:pPr>
      <w:rPr>
        <w:rFonts w:ascii="Wingdings 2" w:hAnsi="Wingdings 2" w:cs="Wingdings 2" w:hint="default"/>
      </w:rPr>
    </w:lvl>
    <w:lvl w:ilvl="1" w:tplc="04190003">
      <w:start w:val="1"/>
      <w:numFmt w:val="bullet"/>
      <w:lvlText w:val="o"/>
      <w:lvlJc w:val="left"/>
      <w:pPr>
        <w:tabs>
          <w:tab w:val="num" w:pos="1608"/>
        </w:tabs>
        <w:ind w:left="1608" w:hanging="360"/>
      </w:pPr>
      <w:rPr>
        <w:rFonts w:ascii="Courier New" w:hAnsi="Courier New" w:cs="Courier New" w:hint="default"/>
      </w:rPr>
    </w:lvl>
    <w:lvl w:ilvl="2" w:tplc="04190005">
      <w:start w:val="1"/>
      <w:numFmt w:val="bullet"/>
      <w:lvlText w:val=""/>
      <w:lvlJc w:val="left"/>
      <w:pPr>
        <w:tabs>
          <w:tab w:val="num" w:pos="2328"/>
        </w:tabs>
        <w:ind w:left="2328" w:hanging="360"/>
      </w:pPr>
      <w:rPr>
        <w:rFonts w:ascii="Wingdings" w:hAnsi="Wingdings" w:cs="Wingdings" w:hint="default"/>
      </w:rPr>
    </w:lvl>
    <w:lvl w:ilvl="3" w:tplc="04190001">
      <w:start w:val="1"/>
      <w:numFmt w:val="bullet"/>
      <w:lvlText w:val=""/>
      <w:lvlJc w:val="left"/>
      <w:pPr>
        <w:tabs>
          <w:tab w:val="num" w:pos="3048"/>
        </w:tabs>
        <w:ind w:left="3048" w:hanging="360"/>
      </w:pPr>
      <w:rPr>
        <w:rFonts w:ascii="Symbol" w:hAnsi="Symbol" w:cs="Symbol" w:hint="default"/>
      </w:rPr>
    </w:lvl>
    <w:lvl w:ilvl="4" w:tplc="04190003">
      <w:start w:val="1"/>
      <w:numFmt w:val="bullet"/>
      <w:lvlText w:val="o"/>
      <w:lvlJc w:val="left"/>
      <w:pPr>
        <w:tabs>
          <w:tab w:val="num" w:pos="3768"/>
        </w:tabs>
        <w:ind w:left="3768" w:hanging="360"/>
      </w:pPr>
      <w:rPr>
        <w:rFonts w:ascii="Courier New" w:hAnsi="Courier New" w:cs="Courier New" w:hint="default"/>
      </w:rPr>
    </w:lvl>
    <w:lvl w:ilvl="5" w:tplc="04190005">
      <w:start w:val="1"/>
      <w:numFmt w:val="bullet"/>
      <w:lvlText w:val=""/>
      <w:lvlJc w:val="left"/>
      <w:pPr>
        <w:tabs>
          <w:tab w:val="num" w:pos="4488"/>
        </w:tabs>
        <w:ind w:left="4488" w:hanging="360"/>
      </w:pPr>
      <w:rPr>
        <w:rFonts w:ascii="Wingdings" w:hAnsi="Wingdings" w:cs="Wingdings" w:hint="default"/>
      </w:rPr>
    </w:lvl>
    <w:lvl w:ilvl="6" w:tplc="04190001">
      <w:start w:val="1"/>
      <w:numFmt w:val="bullet"/>
      <w:lvlText w:val=""/>
      <w:lvlJc w:val="left"/>
      <w:pPr>
        <w:tabs>
          <w:tab w:val="num" w:pos="5208"/>
        </w:tabs>
        <w:ind w:left="5208" w:hanging="360"/>
      </w:pPr>
      <w:rPr>
        <w:rFonts w:ascii="Symbol" w:hAnsi="Symbol" w:cs="Symbol" w:hint="default"/>
      </w:rPr>
    </w:lvl>
    <w:lvl w:ilvl="7" w:tplc="04190003">
      <w:start w:val="1"/>
      <w:numFmt w:val="bullet"/>
      <w:lvlText w:val="o"/>
      <w:lvlJc w:val="left"/>
      <w:pPr>
        <w:tabs>
          <w:tab w:val="num" w:pos="5928"/>
        </w:tabs>
        <w:ind w:left="5928" w:hanging="360"/>
      </w:pPr>
      <w:rPr>
        <w:rFonts w:ascii="Courier New" w:hAnsi="Courier New" w:cs="Courier New" w:hint="default"/>
      </w:rPr>
    </w:lvl>
    <w:lvl w:ilvl="8" w:tplc="04190005">
      <w:start w:val="1"/>
      <w:numFmt w:val="bullet"/>
      <w:lvlText w:val=""/>
      <w:lvlJc w:val="left"/>
      <w:pPr>
        <w:tabs>
          <w:tab w:val="num" w:pos="6648"/>
        </w:tabs>
        <w:ind w:left="6648" w:hanging="360"/>
      </w:pPr>
      <w:rPr>
        <w:rFonts w:ascii="Wingdings" w:hAnsi="Wingdings" w:cs="Wingdings" w:hint="default"/>
      </w:rPr>
    </w:lvl>
  </w:abstractNum>
  <w:abstractNum w:abstractNumId="9" w15:restartNumberingAfterBreak="0">
    <w:nsid w:val="762236E0"/>
    <w:multiLevelType w:val="multilevel"/>
    <w:tmpl w:val="1C009388"/>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4"/>
  </w:num>
  <w:num w:numId="2">
    <w:abstractNumId w:val="8"/>
  </w:num>
  <w:num w:numId="3">
    <w:abstractNumId w:val="0"/>
  </w:num>
  <w:num w:numId="4">
    <w:abstractNumId w:val="1"/>
  </w:num>
  <w:num w:numId="5">
    <w:abstractNumId w:val="6"/>
  </w:num>
  <w:num w:numId="6">
    <w:abstractNumId w:val="2"/>
  </w:num>
  <w:num w:numId="7">
    <w:abstractNumId w:val="7"/>
  </w:num>
  <w:num w:numId="8">
    <w:abstractNumId w:val="9"/>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1F0BC7"/>
    <w:rsid w:val="00226EE9"/>
    <w:rsid w:val="00624CCF"/>
    <w:rsid w:val="00872D88"/>
    <w:rsid w:val="009C5F3E"/>
    <w:rsid w:val="00AA6282"/>
    <w:rsid w:val="00B40F82"/>
    <w:rsid w:val="00C73CE9"/>
    <w:rsid w:val="00D31453"/>
    <w:rsid w:val="00DE55A6"/>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1FE250"/>
  <w15:docId w15:val="{C1AF7564-31E7-4D60-AE5B-BD550FF9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2D88"/>
  </w:style>
  <w:style w:type="paragraph" w:styleId="1">
    <w:name w:val="heading 1"/>
    <w:basedOn w:val="a"/>
    <w:next w:val="a"/>
    <w:link w:val="10"/>
    <w:qFormat/>
    <w:rsid w:val="00C73CE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C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3CE9"/>
    <w:rPr>
      <w:rFonts w:ascii="Tahoma" w:hAnsi="Tahoma" w:cs="Tahoma"/>
      <w:sz w:val="16"/>
      <w:szCs w:val="16"/>
    </w:rPr>
  </w:style>
  <w:style w:type="character" w:customStyle="1" w:styleId="10">
    <w:name w:val="Заголовок 1 Знак"/>
    <w:basedOn w:val="a0"/>
    <w:link w:val="1"/>
    <w:rsid w:val="00C73CE9"/>
    <w:rPr>
      <w:rFonts w:ascii="Times New Roman" w:eastAsia="Times New Roman" w:hAnsi="Times New Roman" w:cs="Times New Roman"/>
      <w:b/>
      <w:iCs/>
      <w:sz w:val="24"/>
      <w:szCs w:val="20"/>
      <w:lang w:val="ru-RU" w:eastAsia="ru-RU"/>
    </w:rPr>
  </w:style>
  <w:style w:type="paragraph" w:customStyle="1" w:styleId="Style3">
    <w:name w:val="Style3"/>
    <w:basedOn w:val="a"/>
    <w:rsid w:val="00C73CE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C73CE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C73CE9"/>
    <w:rPr>
      <w:rFonts w:ascii="Georgia" w:hAnsi="Georgia" w:cs="Georgia"/>
      <w:sz w:val="12"/>
      <w:szCs w:val="12"/>
    </w:rPr>
  </w:style>
  <w:style w:type="paragraph" w:customStyle="1" w:styleId="Style14">
    <w:name w:val="Style14"/>
    <w:basedOn w:val="a"/>
    <w:rsid w:val="00C73CE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rsid w:val="00C73CE9"/>
    <w:rPr>
      <w:rFonts w:ascii="Georgia" w:hAnsi="Georgia" w:cs="Georgia"/>
      <w:sz w:val="12"/>
      <w:szCs w:val="12"/>
    </w:rPr>
  </w:style>
  <w:style w:type="paragraph" w:styleId="a5">
    <w:name w:val="Normal (Web)"/>
    <w:basedOn w:val="a"/>
    <w:uiPriority w:val="99"/>
    <w:rsid w:val="00C73CE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customStyle="1" w:styleId="11">
    <w:name w:val="Абзац списка1"/>
    <w:basedOn w:val="a"/>
    <w:rsid w:val="00C73CE9"/>
    <w:pPr>
      <w:spacing w:after="0"/>
      <w:ind w:left="720" w:firstLine="709"/>
      <w:jc w:val="both"/>
    </w:pPr>
    <w:rPr>
      <w:rFonts w:ascii="Times New Roman" w:eastAsia="Times New Roman" w:hAnsi="Times New Roman" w:cs="Times New Roman"/>
      <w:sz w:val="24"/>
    </w:rPr>
  </w:style>
  <w:style w:type="paragraph" w:customStyle="1" w:styleId="Default">
    <w:name w:val="Default"/>
    <w:rsid w:val="00C73CE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6">
    <w:name w:val="Body Text"/>
    <w:basedOn w:val="a"/>
    <w:link w:val="a7"/>
    <w:rsid w:val="00C73CE9"/>
    <w:pPr>
      <w:spacing w:after="0" w:line="240" w:lineRule="auto"/>
      <w:jc w:val="center"/>
    </w:pPr>
    <w:rPr>
      <w:rFonts w:ascii="Arial" w:eastAsia="Times New Roman" w:hAnsi="Arial" w:cs="Times New Roman"/>
      <w:sz w:val="20"/>
      <w:szCs w:val="20"/>
      <w:lang w:val="ru-RU" w:eastAsia="ru-RU"/>
    </w:rPr>
  </w:style>
  <w:style w:type="character" w:customStyle="1" w:styleId="a7">
    <w:name w:val="Основной текст Знак"/>
    <w:basedOn w:val="a0"/>
    <w:link w:val="a6"/>
    <w:rsid w:val="00C73CE9"/>
    <w:rPr>
      <w:rFonts w:ascii="Arial" w:eastAsia="Times New Roman" w:hAnsi="Arial" w:cs="Times New Roman"/>
      <w:sz w:val="20"/>
      <w:szCs w:val="20"/>
      <w:lang w:val="ru-RU" w:eastAsia="ru-RU"/>
    </w:rPr>
  </w:style>
  <w:style w:type="character" w:customStyle="1" w:styleId="FontStyle15">
    <w:name w:val="Font Style15"/>
    <w:rsid w:val="009C5F3E"/>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11029</Words>
  <Characters>62870</Characters>
  <Application>Microsoft Office Word</Application>
  <DocSecurity>0</DocSecurity>
  <Lines>523</Lines>
  <Paragraphs>147</Paragraphs>
  <ScaleCrop>false</ScaleCrop>
  <Company>Krokoz™</Company>
  <LinksUpToDate>false</LinksUpToDate>
  <CharactersWithSpaces>73752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2019-2020_b38_03_02-зГМп-19-1_44_plx_Инновационный менеджмент</dc:title>
  <dc:creator>FastReport.NET</dc:creator>
  <cp:lastModifiedBy>Нина Владимировна</cp:lastModifiedBy>
  <cp:revision>6</cp:revision>
  <dcterms:created xsi:type="dcterms:W3CDTF">2020-03-23T19:00:00Z</dcterms:created>
  <dcterms:modified xsi:type="dcterms:W3CDTF">2020-09-23T20:25:00Z</dcterms:modified>
</cp:coreProperties>
</file>