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D2946" w:rsidRPr="00FD2946" w:rsidRDefault="00FD2946" w:rsidP="00FD2946">
      <w:pPr>
        <w:rPr>
          <w:rFonts w:ascii="Calibri" w:eastAsia="Calibri" w:hAnsi="Calibri" w:cs="Times New Roman"/>
          <w:lang w:val="ru-RU"/>
        </w:rPr>
      </w:pPr>
      <w:r w:rsidRPr="00FD2946">
        <w:rPr>
          <w:rFonts w:ascii="Calibri" w:eastAsia="Calibri" w:hAnsi="Calibri" w:cs="Times New Roman"/>
          <w:noProof/>
          <w:lang w:val="ru-RU" w:eastAsia="ru-RU"/>
        </w:rPr>
        <w:drawing>
          <wp:inline distT="0" distB="0" distL="0" distR="0" wp14:anchorId="49E4D78C" wp14:editId="6B2DE595">
            <wp:extent cx="5943600" cy="8382000"/>
            <wp:effectExtent l="19050" t="0" r="0" b="0"/>
            <wp:docPr id="1" name="Рисунок 1" descr="C:\Users\e.musatkina\Desktop\HPSCANS\логисты заочка 2019\scan_20200924134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.musatkina\Desktop\HPSCANS\логисты заочка 2019\scan_2020092413474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8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2946" w:rsidRPr="00FD2946" w:rsidRDefault="00FD2946" w:rsidP="00FD2946">
      <w:pPr>
        <w:rPr>
          <w:rFonts w:ascii="Calibri" w:eastAsia="Calibri" w:hAnsi="Calibri" w:cs="Times New Roman"/>
          <w:lang w:val="ru-RU"/>
        </w:rPr>
      </w:pPr>
    </w:p>
    <w:p w:rsidR="00FD2946" w:rsidRDefault="00FD2946" w:rsidP="00FD2946">
      <w:pPr>
        <w:rPr>
          <w:rFonts w:ascii="Calibri" w:eastAsia="Calibri" w:hAnsi="Calibri" w:cs="Times New Roman"/>
          <w:lang w:val="ru-RU"/>
        </w:rPr>
      </w:pPr>
      <w:r w:rsidRPr="00FD2946">
        <w:rPr>
          <w:rFonts w:ascii="Calibri" w:eastAsia="Calibri" w:hAnsi="Calibri" w:cs="Times New Roman"/>
          <w:noProof/>
          <w:lang w:val="ru-RU" w:eastAsia="ru-RU"/>
        </w:rPr>
        <w:lastRenderedPageBreak/>
        <w:drawing>
          <wp:inline distT="0" distB="0" distL="0" distR="0" wp14:anchorId="5ACD6928" wp14:editId="15481041">
            <wp:extent cx="5943600" cy="8382000"/>
            <wp:effectExtent l="19050" t="0" r="0" b="0"/>
            <wp:docPr id="2" name="Рисунок 2" descr="C:\Users\e.musatkina\Desktop\HPSCANS\логисты заочка 2019\scan_20200924134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.musatkina\Desktop\HPSCANS\логисты заочка 2019\scan_2020092413475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8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2946" w:rsidRDefault="00773E7C" w:rsidP="00FD2946">
      <w:pPr>
        <w:rPr>
          <w:rFonts w:ascii="Calibri" w:eastAsia="Calibri" w:hAnsi="Calibri" w:cs="Times New Roman"/>
          <w:lang w:val="ru-RU"/>
        </w:rPr>
      </w:pPr>
      <w:r>
        <w:rPr>
          <w:rFonts w:ascii="Calibri" w:eastAsia="Calibri" w:hAnsi="Calibri" w:cs="Times New Roman"/>
          <w:lang w:val="ru-RU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6.5pt;height:9in">
            <v:imagedata r:id="rId7" o:title="Лист актуализации, зГМп-19,ГЭ-19"/>
          </v:shape>
        </w:pict>
      </w:r>
    </w:p>
    <w:p w:rsidR="00FD2946" w:rsidRDefault="00FD2946" w:rsidP="00FD2946">
      <w:pPr>
        <w:rPr>
          <w:rFonts w:ascii="Calibri" w:eastAsia="Calibri" w:hAnsi="Calibri" w:cs="Times New Roman"/>
          <w:lang w:val="ru-RU"/>
        </w:rPr>
      </w:pPr>
    </w:p>
    <w:p w:rsidR="00FD2946" w:rsidRDefault="00FD2946" w:rsidP="00FD2946">
      <w:pPr>
        <w:rPr>
          <w:rFonts w:ascii="Calibri" w:eastAsia="Calibri" w:hAnsi="Calibri" w:cs="Times New Roman"/>
          <w:lang w:val="ru-RU"/>
        </w:rPr>
      </w:pPr>
    </w:p>
    <w:p w:rsidR="00FD2946" w:rsidRDefault="00FD2946" w:rsidP="00FD2946">
      <w:pPr>
        <w:rPr>
          <w:rFonts w:ascii="Calibri" w:eastAsia="Calibri" w:hAnsi="Calibri" w:cs="Times New Roman"/>
          <w:lang w:val="ru-RU"/>
        </w:rPr>
      </w:pPr>
    </w:p>
    <w:p w:rsidR="00FD2946" w:rsidRPr="00FD2946" w:rsidRDefault="00FD2946" w:rsidP="00FD2946">
      <w:pPr>
        <w:rPr>
          <w:rFonts w:ascii="Calibri" w:eastAsia="Calibri" w:hAnsi="Calibri" w:cs="Times New Roman"/>
          <w:lang w:val="ru-RU"/>
        </w:rPr>
      </w:pPr>
    </w:p>
    <w:p w:rsidR="00F216DB" w:rsidRDefault="00F216DB">
      <w:pPr>
        <w:rPr>
          <w:sz w:val="0"/>
          <w:szCs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F216DB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216DB" w:rsidRDefault="00FD294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</w:p>
        </w:tc>
      </w:tr>
      <w:tr w:rsidR="00F216DB" w:rsidRPr="00773E7C">
        <w:trPr>
          <w:trHeight w:hRule="exact" w:val="5153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216DB" w:rsidRPr="00FD2946" w:rsidRDefault="00FD294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«Логистика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распределения»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FD2946">
              <w:rPr>
                <w:lang w:val="ru-RU"/>
              </w:rPr>
              <w:t xml:space="preserve"> </w:t>
            </w:r>
          </w:p>
          <w:p w:rsidR="00F216DB" w:rsidRPr="00FD2946" w:rsidRDefault="00FD294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компетенций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материальными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потоками,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сопутствующими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информационными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прочими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потоками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потребностями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рынка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этапе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распределения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готовой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продукции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сбыта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товаров,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обеспечения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системной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взаимосвязи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логистики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распределения,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логистики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логистики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снабжения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сквозного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материальными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потоками.</w:t>
            </w:r>
            <w:r w:rsidRPr="00FD2946">
              <w:rPr>
                <w:lang w:val="ru-RU"/>
              </w:rPr>
              <w:t xml:space="preserve"> </w:t>
            </w:r>
          </w:p>
          <w:p w:rsidR="00F216DB" w:rsidRPr="00FD2946" w:rsidRDefault="00FD294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Основными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учебными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задачами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выработка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знаний,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профессионального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следующих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функциональных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задач: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структуры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распределения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(особенности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формирования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распределения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зависимости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вида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компании,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понимание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особенностей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вовлеченности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участников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системы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распределения,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осознание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связи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выбором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сбытовой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политики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компанией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особенностями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логистикой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распределения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т.д.),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заказов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клиентов,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выбор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доставки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заказов,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логистического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сервиса,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межфункциональной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межорганизационной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координации: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четкое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разграничение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полномочиях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логистики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смежных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функций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компании,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частности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маркетинга,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формировании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каналов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распределения</w:t>
            </w:r>
            <w:r w:rsidRPr="00FD2946">
              <w:rPr>
                <w:lang w:val="ru-RU"/>
              </w:rPr>
              <w:t xml:space="preserve"> </w:t>
            </w:r>
          </w:p>
          <w:p w:rsidR="00F216DB" w:rsidRPr="00FD2946" w:rsidRDefault="00FD294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D2946">
              <w:rPr>
                <w:lang w:val="ru-RU"/>
              </w:rPr>
              <w:t xml:space="preserve"> </w:t>
            </w:r>
          </w:p>
        </w:tc>
      </w:tr>
      <w:tr w:rsidR="00F216DB" w:rsidRPr="00773E7C">
        <w:trPr>
          <w:trHeight w:hRule="exact" w:val="138"/>
        </w:trPr>
        <w:tc>
          <w:tcPr>
            <w:tcW w:w="1985" w:type="dxa"/>
          </w:tcPr>
          <w:p w:rsidR="00F216DB" w:rsidRPr="00FD2946" w:rsidRDefault="00F216DB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F216DB" w:rsidRPr="00FD2946" w:rsidRDefault="00F216DB">
            <w:pPr>
              <w:rPr>
                <w:lang w:val="ru-RU"/>
              </w:rPr>
            </w:pPr>
          </w:p>
        </w:tc>
      </w:tr>
      <w:tr w:rsidR="00F216DB" w:rsidRPr="00773E7C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216DB" w:rsidRPr="00FD2946" w:rsidRDefault="00FD294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D29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FD2946">
              <w:rPr>
                <w:lang w:val="ru-RU"/>
              </w:rPr>
              <w:t xml:space="preserve"> </w:t>
            </w:r>
          </w:p>
        </w:tc>
      </w:tr>
      <w:tr w:rsidR="00F216DB" w:rsidRPr="00773E7C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216DB" w:rsidRPr="00FD2946" w:rsidRDefault="00FD294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Логистика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распределения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FD2946">
              <w:rPr>
                <w:lang w:val="ru-RU"/>
              </w:rPr>
              <w:t xml:space="preserve"> </w:t>
            </w:r>
          </w:p>
          <w:p w:rsidR="00F216DB" w:rsidRPr="00FD2946" w:rsidRDefault="00FD294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FD2946">
              <w:rPr>
                <w:lang w:val="ru-RU"/>
              </w:rPr>
              <w:t xml:space="preserve"> </w:t>
            </w:r>
          </w:p>
        </w:tc>
      </w:tr>
      <w:tr w:rsidR="00F216DB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216DB" w:rsidRDefault="00FD294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Маркетинг</w:t>
            </w:r>
            <w:r>
              <w:t xml:space="preserve"> </w:t>
            </w:r>
          </w:p>
        </w:tc>
      </w:tr>
      <w:tr w:rsidR="00F216DB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216DB" w:rsidRDefault="00FD294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Математика</w:t>
            </w:r>
            <w:r>
              <w:t xml:space="preserve"> </w:t>
            </w:r>
          </w:p>
        </w:tc>
      </w:tr>
      <w:tr w:rsidR="00F216DB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216DB" w:rsidRDefault="00FD294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принятия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управленческих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решений</w:t>
            </w:r>
            <w:r>
              <w:t xml:space="preserve"> </w:t>
            </w:r>
          </w:p>
        </w:tc>
      </w:tr>
      <w:tr w:rsidR="00F216DB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216DB" w:rsidRDefault="00FD294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Статистика</w:t>
            </w:r>
            <w:r>
              <w:t xml:space="preserve"> </w:t>
            </w:r>
          </w:p>
        </w:tc>
      </w:tr>
      <w:tr w:rsidR="00F216DB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216DB" w:rsidRDefault="00FD294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Стратегический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менеджмент</w:t>
            </w:r>
            <w:r>
              <w:t xml:space="preserve"> </w:t>
            </w:r>
          </w:p>
        </w:tc>
      </w:tr>
      <w:tr w:rsidR="00F216DB" w:rsidRPr="00773E7C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216DB" w:rsidRPr="00FD2946" w:rsidRDefault="00FD294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FD2946">
              <w:rPr>
                <w:lang w:val="ru-RU"/>
              </w:rPr>
              <w:t xml:space="preserve"> </w:t>
            </w:r>
          </w:p>
        </w:tc>
      </w:tr>
      <w:tr w:rsidR="00F216DB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216DB" w:rsidRDefault="00FD294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Бизнес-планирование</w:t>
            </w:r>
            <w:r>
              <w:t xml:space="preserve"> </w:t>
            </w:r>
          </w:p>
        </w:tc>
      </w:tr>
      <w:tr w:rsidR="00F216DB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216DB" w:rsidRDefault="00FD294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Инновационный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менеджмент</w:t>
            </w:r>
            <w:r>
              <w:t xml:space="preserve"> </w:t>
            </w:r>
          </w:p>
        </w:tc>
      </w:tr>
      <w:tr w:rsidR="00F216DB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216DB" w:rsidRDefault="00FD294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логистике</w:t>
            </w:r>
            <w:r>
              <w:t xml:space="preserve"> </w:t>
            </w:r>
          </w:p>
        </w:tc>
      </w:tr>
      <w:tr w:rsidR="00F216DB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216DB" w:rsidRDefault="00FD294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Эконометрика</w:t>
            </w:r>
            <w:r>
              <w:t xml:space="preserve"> </w:t>
            </w:r>
          </w:p>
        </w:tc>
      </w:tr>
      <w:tr w:rsidR="00F216DB" w:rsidRPr="00773E7C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216DB" w:rsidRPr="00FD2946" w:rsidRDefault="00FD294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защите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FD2946">
              <w:rPr>
                <w:lang w:val="ru-RU"/>
              </w:rPr>
              <w:t xml:space="preserve"> </w:t>
            </w:r>
          </w:p>
        </w:tc>
      </w:tr>
      <w:tr w:rsidR="00F216DB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216DB" w:rsidRDefault="00FD294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преддипломная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r>
              <w:t xml:space="preserve"> </w:t>
            </w:r>
          </w:p>
        </w:tc>
      </w:tr>
      <w:tr w:rsidR="00F216DB">
        <w:trPr>
          <w:trHeight w:hRule="exact" w:val="138"/>
        </w:trPr>
        <w:tc>
          <w:tcPr>
            <w:tcW w:w="1985" w:type="dxa"/>
          </w:tcPr>
          <w:p w:rsidR="00F216DB" w:rsidRDefault="00F216DB"/>
        </w:tc>
        <w:tc>
          <w:tcPr>
            <w:tcW w:w="7372" w:type="dxa"/>
          </w:tcPr>
          <w:p w:rsidR="00F216DB" w:rsidRDefault="00F216DB"/>
        </w:tc>
      </w:tr>
      <w:tr w:rsidR="00F216DB" w:rsidRPr="00773E7C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216DB" w:rsidRPr="00FD2946" w:rsidRDefault="00FD294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D29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FD2946">
              <w:rPr>
                <w:lang w:val="ru-RU"/>
              </w:rPr>
              <w:t xml:space="preserve"> </w:t>
            </w:r>
          </w:p>
          <w:p w:rsidR="00F216DB" w:rsidRPr="00FD2946" w:rsidRDefault="00FD294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D29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FD2946">
              <w:rPr>
                <w:lang w:val="ru-RU"/>
              </w:rPr>
              <w:t xml:space="preserve"> </w:t>
            </w:r>
          </w:p>
        </w:tc>
      </w:tr>
      <w:tr w:rsidR="00F216DB" w:rsidRPr="00773E7C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216DB" w:rsidRPr="00FD2946" w:rsidRDefault="00FD294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«Логистика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распределения»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FD2946">
              <w:rPr>
                <w:lang w:val="ru-RU"/>
              </w:rPr>
              <w:t xml:space="preserve"> </w:t>
            </w:r>
          </w:p>
        </w:tc>
      </w:tr>
      <w:tr w:rsidR="00F216DB" w:rsidRPr="00773E7C">
        <w:trPr>
          <w:trHeight w:hRule="exact" w:val="277"/>
        </w:trPr>
        <w:tc>
          <w:tcPr>
            <w:tcW w:w="1985" w:type="dxa"/>
          </w:tcPr>
          <w:p w:rsidR="00F216DB" w:rsidRPr="00FD2946" w:rsidRDefault="00F216DB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F216DB" w:rsidRPr="00FD2946" w:rsidRDefault="00F216DB">
            <w:pPr>
              <w:rPr>
                <w:lang w:val="ru-RU"/>
              </w:rPr>
            </w:pPr>
          </w:p>
        </w:tc>
      </w:tr>
      <w:tr w:rsidR="00F216DB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16DB" w:rsidRDefault="00FD294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r>
              <w:t xml:space="preserve"> </w:t>
            </w:r>
          </w:p>
          <w:p w:rsidR="00F216DB" w:rsidRDefault="00FD294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r>
              <w:t xml:space="preserve"> </w:t>
            </w:r>
          </w:p>
          <w:p w:rsidR="00F216DB" w:rsidRDefault="00FD294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16DB" w:rsidRDefault="00FD294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>
              <w:t xml:space="preserve"> </w:t>
            </w:r>
          </w:p>
        </w:tc>
      </w:tr>
      <w:tr w:rsidR="00F216DB" w:rsidRPr="00773E7C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16DB" w:rsidRPr="00FD2946" w:rsidRDefault="00FD294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ПК-6 способностью участвовать в управлении проектом, программой внедрения технологических и продуктовых инноваций или программой организационных изменений</w:t>
            </w:r>
          </w:p>
        </w:tc>
      </w:tr>
    </w:tbl>
    <w:p w:rsidR="00F216DB" w:rsidRPr="00FD2946" w:rsidRDefault="00FD2946">
      <w:pPr>
        <w:rPr>
          <w:sz w:val="0"/>
          <w:szCs w:val="0"/>
          <w:lang w:val="ru-RU"/>
        </w:rPr>
      </w:pPr>
      <w:r w:rsidRPr="00FD2946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773E7C" w:rsidRPr="00773E7C" w:rsidTr="00943107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3E7C" w:rsidRDefault="00773E7C" w:rsidP="00773E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lastRenderedPageBreak/>
              <w:t xml:space="preserve">Знать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3E7C" w:rsidRPr="00FD2946" w:rsidRDefault="00773E7C" w:rsidP="00773E7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особенности организации и управления структурой сетей распределения компаниями с различными видами деятельности; основные правила построения сети распределения и логистические принципы управления материальными потоками в логистике распределения</w:t>
            </w:r>
          </w:p>
        </w:tc>
      </w:tr>
      <w:tr w:rsidR="00773E7C" w:rsidRPr="00773E7C" w:rsidTr="00943107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3E7C" w:rsidRDefault="00773E7C" w:rsidP="00773E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Уметь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3E7C" w:rsidRPr="00FD2946" w:rsidRDefault="00773E7C" w:rsidP="00773E7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проводить анализ управления материальными потоками в логистике распределения в конкретной компании, в цепях поставок этой компании или в ее логистической сети, находить возможные варианты решения выявленных в логистике распределения проблем применительно к конкретной ситуации</w:t>
            </w:r>
          </w:p>
        </w:tc>
      </w:tr>
      <w:tr w:rsidR="00773E7C" w:rsidRPr="00773E7C" w:rsidTr="00943107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3E7C" w:rsidRDefault="00773E7C" w:rsidP="00773E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Владеть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3E7C" w:rsidRPr="00FD2946" w:rsidRDefault="00773E7C" w:rsidP="00773E7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навыком выявления проблем в организации и реализации управления материальными потоками в логистике распределения; навыком поиска и применения инструментов и подходов для обеспечения рационального распределения товарных запасов на рынке сбыта и доведения их до потребителя</w:t>
            </w:r>
          </w:p>
        </w:tc>
      </w:tr>
      <w:tr w:rsidR="00F216DB" w:rsidRPr="00773E7C" w:rsidTr="00773E7C">
        <w:trPr>
          <w:trHeight w:hRule="exact" w:val="1155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16DB" w:rsidRPr="00FD2946" w:rsidRDefault="00FD294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ПК-12 умением организовать и поддерживать связи с деловыми партнерами, используя системы сбора необходимой информации для расширения внешних связей и обмена опытом при реализации проектов, направленных на развитие организации (предприятия, органа государственного или муниципального управления)</w:t>
            </w:r>
          </w:p>
        </w:tc>
      </w:tr>
      <w:tr w:rsidR="00773E7C" w:rsidRPr="00773E7C" w:rsidTr="00A02F67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3E7C" w:rsidRDefault="00773E7C" w:rsidP="00773E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Знать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3E7C" w:rsidRPr="00FD2946" w:rsidRDefault="00773E7C" w:rsidP="00773E7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базовые основы теории и методологии логистики распределения; современные тенденции в развитии рынка логистических услуг, развитии розничной сети; концептуально-методологические основы логистики распределения, способы и методы управления процессами распределения в логистической сети</w:t>
            </w:r>
          </w:p>
        </w:tc>
      </w:tr>
      <w:tr w:rsidR="00773E7C" w:rsidRPr="00773E7C" w:rsidTr="00A02F67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3E7C" w:rsidRDefault="00773E7C" w:rsidP="00773E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Уметь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3E7C" w:rsidRPr="00FD2946" w:rsidRDefault="00773E7C" w:rsidP="00773E7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выбрать адекватные рыночной ситуации и организационному стратегическому поведению технологии товародвижения в системе распределения; выбирать форму и способы реализации готовой продукции; проектировать размещение и количество распределительных центров</w:t>
            </w:r>
          </w:p>
        </w:tc>
      </w:tr>
      <w:tr w:rsidR="00773E7C" w:rsidRPr="00773E7C" w:rsidTr="00A02F67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3E7C" w:rsidRDefault="00773E7C" w:rsidP="00773E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Владеть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3E7C" w:rsidRPr="00FD2946" w:rsidRDefault="00773E7C" w:rsidP="00773E7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методами выбора технологии товародвижения в системе распределения; навыками оптимизации движения товарного потока от продуцента к конечному потребителю в рамках установленных корпоративных целей организации бизнеса, а также с учетом особенностей социально-экономического развития страны</w:t>
            </w:r>
          </w:p>
        </w:tc>
      </w:tr>
    </w:tbl>
    <w:p w:rsidR="00F216DB" w:rsidRPr="00FD2946" w:rsidRDefault="00FD2946">
      <w:pPr>
        <w:rPr>
          <w:sz w:val="0"/>
          <w:szCs w:val="0"/>
          <w:lang w:val="ru-RU"/>
        </w:rPr>
      </w:pPr>
      <w:r w:rsidRPr="00FD2946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7"/>
        <w:gridCol w:w="1480"/>
        <w:gridCol w:w="414"/>
        <w:gridCol w:w="532"/>
        <w:gridCol w:w="619"/>
        <w:gridCol w:w="733"/>
        <w:gridCol w:w="525"/>
        <w:gridCol w:w="1543"/>
        <w:gridCol w:w="1605"/>
        <w:gridCol w:w="1242"/>
      </w:tblGrid>
      <w:tr w:rsidR="00F216DB" w:rsidRPr="00773E7C">
        <w:trPr>
          <w:trHeight w:hRule="exact" w:val="285"/>
        </w:trPr>
        <w:tc>
          <w:tcPr>
            <w:tcW w:w="710" w:type="dxa"/>
          </w:tcPr>
          <w:p w:rsidR="00F216DB" w:rsidRPr="00FD2946" w:rsidRDefault="00F216DB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F216DB" w:rsidRPr="00FD2946" w:rsidRDefault="00FD294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D29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FD2946">
              <w:rPr>
                <w:lang w:val="ru-RU"/>
              </w:rPr>
              <w:t xml:space="preserve"> </w:t>
            </w:r>
          </w:p>
        </w:tc>
      </w:tr>
      <w:tr w:rsidR="00F216DB" w:rsidRPr="00773E7C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F216DB" w:rsidRPr="00FD2946" w:rsidRDefault="00FD294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108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FD2946">
              <w:rPr>
                <w:lang w:val="ru-RU"/>
              </w:rPr>
              <w:t xml:space="preserve"> </w:t>
            </w:r>
          </w:p>
          <w:p w:rsidR="00F216DB" w:rsidRPr="00FD2946" w:rsidRDefault="00FD294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10,9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FD2946">
              <w:rPr>
                <w:lang w:val="ru-RU"/>
              </w:rPr>
              <w:t xml:space="preserve"> </w:t>
            </w:r>
          </w:p>
          <w:p w:rsidR="00F216DB" w:rsidRPr="00FD2946" w:rsidRDefault="00FD294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FD2946">
              <w:rPr>
                <w:lang w:val="ru-RU"/>
              </w:rPr>
              <w:t xml:space="preserve"> </w:t>
            </w:r>
          </w:p>
          <w:p w:rsidR="00F216DB" w:rsidRPr="00FD2946" w:rsidRDefault="00FD294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2,9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FD2946">
              <w:rPr>
                <w:lang w:val="ru-RU"/>
              </w:rPr>
              <w:t xml:space="preserve"> </w:t>
            </w:r>
          </w:p>
          <w:p w:rsidR="00F216DB" w:rsidRPr="00FD2946" w:rsidRDefault="00FD294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88,4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FD2946">
              <w:rPr>
                <w:lang w:val="ru-RU"/>
              </w:rPr>
              <w:t xml:space="preserve"> </w:t>
            </w:r>
          </w:p>
          <w:p w:rsidR="00F216DB" w:rsidRPr="00FD2946" w:rsidRDefault="00FD294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экзамену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8,7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FD2946">
              <w:rPr>
                <w:lang w:val="ru-RU"/>
              </w:rPr>
              <w:t xml:space="preserve"> </w:t>
            </w:r>
          </w:p>
          <w:p w:rsidR="00F216DB" w:rsidRPr="00FD2946" w:rsidRDefault="00F216D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F216DB" w:rsidRPr="00FD2946" w:rsidRDefault="00FD294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</w:t>
            </w:r>
            <w:r w:rsidRPr="00FD2946">
              <w:rPr>
                <w:lang w:val="ru-RU"/>
              </w:rPr>
              <w:t xml:space="preserve"> </w:t>
            </w:r>
          </w:p>
        </w:tc>
      </w:tr>
      <w:tr w:rsidR="00F216DB" w:rsidRPr="00773E7C">
        <w:trPr>
          <w:trHeight w:hRule="exact" w:val="138"/>
        </w:trPr>
        <w:tc>
          <w:tcPr>
            <w:tcW w:w="710" w:type="dxa"/>
          </w:tcPr>
          <w:p w:rsidR="00F216DB" w:rsidRPr="00FD2946" w:rsidRDefault="00F216DB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F216DB" w:rsidRPr="00FD2946" w:rsidRDefault="00F216DB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F216DB" w:rsidRPr="00FD2946" w:rsidRDefault="00F216DB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F216DB" w:rsidRPr="00FD2946" w:rsidRDefault="00F216DB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F216DB" w:rsidRPr="00FD2946" w:rsidRDefault="00F216DB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F216DB" w:rsidRPr="00FD2946" w:rsidRDefault="00F216DB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F216DB" w:rsidRPr="00FD2946" w:rsidRDefault="00F216DB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F216DB" w:rsidRPr="00FD2946" w:rsidRDefault="00F216DB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F216DB" w:rsidRPr="00FD2946" w:rsidRDefault="00F216DB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F216DB" w:rsidRPr="00FD2946" w:rsidRDefault="00F216DB">
            <w:pPr>
              <w:rPr>
                <w:lang w:val="ru-RU"/>
              </w:rPr>
            </w:pPr>
          </w:p>
        </w:tc>
      </w:tr>
      <w:tr w:rsidR="00F216DB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216DB" w:rsidRDefault="00FD29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Раздел/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>
              <w:t xml:space="preserve"> </w:t>
            </w:r>
          </w:p>
          <w:p w:rsidR="00F216DB" w:rsidRDefault="00FD29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F216DB" w:rsidRDefault="00FD29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</w:t>
            </w:r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216DB" w:rsidRPr="00FD2946" w:rsidRDefault="00FD294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D29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FD2946">
              <w:rPr>
                <w:lang w:val="ru-RU"/>
              </w:rPr>
              <w:t xml:space="preserve"> </w:t>
            </w:r>
          </w:p>
          <w:p w:rsidR="00F216DB" w:rsidRPr="00FD2946" w:rsidRDefault="00FD294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D29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FD2946">
              <w:rPr>
                <w:lang w:val="ru-RU"/>
              </w:rPr>
              <w:t xml:space="preserve"> </w:t>
            </w:r>
          </w:p>
          <w:p w:rsidR="00F216DB" w:rsidRPr="00FD2946" w:rsidRDefault="00FD294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D29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FD2946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F216DB" w:rsidRDefault="00FD29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216DB" w:rsidRDefault="00FD29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r>
              <w:t xml:space="preserve"> </w:t>
            </w:r>
          </w:p>
          <w:p w:rsidR="00F216DB" w:rsidRDefault="00FD29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216DB" w:rsidRPr="00FD2946" w:rsidRDefault="00FD294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D29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D2946">
              <w:rPr>
                <w:lang w:val="ru-RU"/>
              </w:rPr>
              <w:t xml:space="preserve"> </w:t>
            </w:r>
          </w:p>
          <w:p w:rsidR="00F216DB" w:rsidRPr="00FD2946" w:rsidRDefault="00FD294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D29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FD2946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216DB" w:rsidRDefault="00FD29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r>
              <w:t xml:space="preserve"> </w:t>
            </w:r>
          </w:p>
        </w:tc>
      </w:tr>
      <w:tr w:rsidR="00F216DB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216DB" w:rsidRDefault="00F216DB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F216DB" w:rsidRDefault="00F216DB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216DB" w:rsidRDefault="00FD29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216DB" w:rsidRDefault="00FD29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лаб.</w:t>
            </w:r>
            <w:r>
              <w:t xml:space="preserve"> </w:t>
            </w:r>
          </w:p>
          <w:p w:rsidR="00F216DB" w:rsidRDefault="00FD29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216DB" w:rsidRDefault="00FD29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F216DB" w:rsidRDefault="00F216DB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216DB" w:rsidRDefault="00F216DB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216DB" w:rsidRDefault="00F216DB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216DB" w:rsidRDefault="00F216DB"/>
        </w:tc>
      </w:tr>
      <w:tr w:rsidR="00F216DB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216DB" w:rsidRDefault="00FD294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Сбытовая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деятельность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(макрологистический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подход)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216DB" w:rsidRDefault="00F216DB"/>
        </w:tc>
      </w:tr>
      <w:tr w:rsidR="00F216DB">
        <w:trPr>
          <w:trHeight w:hRule="exact" w:val="223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216DB" w:rsidRPr="00FD2946" w:rsidRDefault="00FD2946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D29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Сущность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распределительной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логистики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ее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особенность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цепях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поставок</w:t>
            </w:r>
            <w:r w:rsidRPr="00FD2946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216DB" w:rsidRDefault="00FD29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216DB" w:rsidRDefault="00FD29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216DB" w:rsidRDefault="00F216D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216DB" w:rsidRDefault="00FD29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0,5/0,5И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216DB" w:rsidRDefault="00FD29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216DB" w:rsidRPr="00FD2946" w:rsidRDefault="00FD294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D29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литературы, конспекта лекций, подготовка к практическому занятию занятию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216DB" w:rsidRPr="00FD2946" w:rsidRDefault="00FD294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D29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опрос,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выступление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семинаре,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проблемная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дискуссия,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решение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кейсов</w:t>
            </w:r>
            <w:r w:rsidRPr="00FD2946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216DB" w:rsidRDefault="00FD29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</w:t>
            </w:r>
            <w:r>
              <w:t xml:space="preserve"> </w:t>
            </w:r>
          </w:p>
        </w:tc>
      </w:tr>
      <w:tr w:rsidR="00F216DB">
        <w:trPr>
          <w:trHeight w:hRule="exact" w:val="223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216DB" w:rsidRPr="00FD2946" w:rsidRDefault="00FD2946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D29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Логистические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посредники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системе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распределения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продукции</w:t>
            </w:r>
            <w:r w:rsidRPr="00FD2946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216DB" w:rsidRPr="00FD2946" w:rsidRDefault="00F216DB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216DB" w:rsidRDefault="00FD29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216DB" w:rsidRDefault="00F216D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216DB" w:rsidRDefault="00FD29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0,5/0,5И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216DB" w:rsidRDefault="00FD29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14,2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216DB" w:rsidRPr="00FD2946" w:rsidRDefault="00FD294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D29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литературы, конспекта лекций, подготовка к практическому занятию занятию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216DB" w:rsidRPr="00FD2946" w:rsidRDefault="00FD294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D29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опрос,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выступление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семинаре,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проблемная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дискуссия,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решение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кейсов</w:t>
            </w:r>
            <w:r w:rsidRPr="00FD2946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216DB" w:rsidRDefault="00FD29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</w:t>
            </w:r>
            <w:r>
              <w:t xml:space="preserve"> </w:t>
            </w:r>
          </w:p>
        </w:tc>
      </w:tr>
      <w:tr w:rsidR="00F216DB">
        <w:trPr>
          <w:trHeight w:hRule="exact" w:val="223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216DB" w:rsidRPr="00FD2946" w:rsidRDefault="00FD2946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D29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1.3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Оптовая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торговля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системе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распределения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продукции</w:t>
            </w:r>
            <w:r w:rsidRPr="00FD2946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216DB" w:rsidRPr="00FD2946" w:rsidRDefault="00F216DB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216DB" w:rsidRDefault="00FD29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216DB" w:rsidRDefault="00F216D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216DB" w:rsidRDefault="00FD29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0,5/0,5И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216DB" w:rsidRDefault="00FD29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216DB" w:rsidRPr="00FD2946" w:rsidRDefault="00FD294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D29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литературы, конспекта лекций, подготовка к практическому занятию занятию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216DB" w:rsidRPr="00FD2946" w:rsidRDefault="00FD294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D29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опрос,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выступление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семинаре,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проблемная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дискуссия,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решение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кейсов</w:t>
            </w:r>
            <w:r w:rsidRPr="00FD2946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216DB" w:rsidRDefault="00FD29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</w:t>
            </w:r>
            <w:r>
              <w:t xml:space="preserve"> </w:t>
            </w:r>
          </w:p>
        </w:tc>
      </w:tr>
      <w:tr w:rsidR="00F216DB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216DB" w:rsidRDefault="00FD294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216DB" w:rsidRDefault="00FD29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216DB" w:rsidRDefault="00F216D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216DB" w:rsidRDefault="00FD29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1,5/1,5И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216DB" w:rsidRDefault="00FD29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42,2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216DB" w:rsidRDefault="00F216DB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216DB" w:rsidRDefault="00F216DB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216DB" w:rsidRDefault="00F216DB"/>
        </w:tc>
      </w:tr>
      <w:tr w:rsidR="00F216DB" w:rsidRPr="00773E7C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216DB" w:rsidRPr="00FD2946" w:rsidRDefault="00FD2946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D29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Сбытовая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деятельность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предприятии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(микрологистический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подход)</w:t>
            </w:r>
            <w:r w:rsidRPr="00FD2946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216DB" w:rsidRPr="00FD2946" w:rsidRDefault="00F216DB">
            <w:pPr>
              <w:rPr>
                <w:lang w:val="ru-RU"/>
              </w:rPr>
            </w:pPr>
          </w:p>
        </w:tc>
      </w:tr>
      <w:tr w:rsidR="00F216DB">
        <w:trPr>
          <w:trHeight w:hRule="exact" w:val="223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216DB" w:rsidRDefault="00FD294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2.1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сбыта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предприятии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216DB" w:rsidRDefault="00FD29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216DB" w:rsidRDefault="00FD29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216DB" w:rsidRDefault="00F216D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216DB" w:rsidRDefault="00FD29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0,5/0,5И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216DB" w:rsidRDefault="00FD29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15,6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216DB" w:rsidRPr="00FD2946" w:rsidRDefault="00FD294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D29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литературы, конспекта лекций, подготовка к практическому занятию занятию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216DB" w:rsidRPr="00FD2946" w:rsidRDefault="00FD294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D29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опрос,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выступление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семинаре,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проблемная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дискуссия,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решение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кейсов</w:t>
            </w:r>
            <w:r w:rsidRPr="00FD2946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216DB" w:rsidRDefault="00FD29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</w:t>
            </w:r>
            <w:r>
              <w:t xml:space="preserve"> </w:t>
            </w:r>
          </w:p>
        </w:tc>
      </w:tr>
      <w:tr w:rsidR="00F216DB" w:rsidRPr="00FD2946">
        <w:trPr>
          <w:trHeight w:hRule="exact" w:val="223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216DB" w:rsidRPr="00FD2946" w:rsidRDefault="00FD2946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D29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2.2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Планирование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сбытовой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деятельности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предприятии</w:t>
            </w:r>
            <w:r w:rsidRPr="00FD2946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216DB" w:rsidRPr="00FD2946" w:rsidRDefault="00F216DB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216DB" w:rsidRDefault="00FD29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216DB" w:rsidRDefault="00F216D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216DB" w:rsidRDefault="00FD29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216DB" w:rsidRDefault="00FD29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14,6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216DB" w:rsidRPr="00FD2946" w:rsidRDefault="00FD294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D29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литературы, конспекта лекций, подготовка к практическому занятию занятию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216DB" w:rsidRPr="00FD2946" w:rsidRDefault="00FD294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D29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опрос,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выступление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семинаре,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проблемная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дискуссия,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решение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кейсов</w:t>
            </w:r>
            <w:r w:rsidRPr="00FD2946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216DB" w:rsidRPr="00FD2946" w:rsidRDefault="00FD2946">
            <w:pPr>
              <w:rPr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</w:t>
            </w:r>
          </w:p>
        </w:tc>
      </w:tr>
      <w:tr w:rsidR="00F216DB" w:rsidRPr="00FD2946">
        <w:trPr>
          <w:trHeight w:hRule="exact" w:val="223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216DB" w:rsidRPr="00FD2946" w:rsidRDefault="00FD2946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D29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2.3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Оптимизация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сбыта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предприятии</w:t>
            </w:r>
            <w:r w:rsidRPr="00FD2946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216DB" w:rsidRPr="00FD2946" w:rsidRDefault="00F216DB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216DB" w:rsidRDefault="00FD29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216DB" w:rsidRDefault="00F216D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216DB" w:rsidRDefault="00FD29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216DB" w:rsidRDefault="00FD29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216DB" w:rsidRPr="00FD2946" w:rsidRDefault="00FD294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D29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литературы, конспекта лекций, подготовка к практическому занятию занятию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216DB" w:rsidRPr="00FD2946" w:rsidRDefault="00FD294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D29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опрос,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выступление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семинаре,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проблемная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дискуссия,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решение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кейсов</w:t>
            </w:r>
            <w:r w:rsidRPr="00FD2946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216DB" w:rsidRPr="00FD2946" w:rsidRDefault="00FD2946">
            <w:pPr>
              <w:rPr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</w:t>
            </w:r>
          </w:p>
        </w:tc>
      </w:tr>
      <w:tr w:rsidR="00F216DB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216DB" w:rsidRDefault="00FD294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216DB" w:rsidRDefault="00FD29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216DB" w:rsidRDefault="00F216D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216DB" w:rsidRDefault="00FD29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2,5/2,5И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216DB" w:rsidRDefault="00FD29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46,2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216DB" w:rsidRDefault="00F216DB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216DB" w:rsidRDefault="00F216DB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216DB" w:rsidRDefault="00F216DB"/>
        </w:tc>
      </w:tr>
      <w:tr w:rsidR="00F216DB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216DB" w:rsidRDefault="00FD294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216DB" w:rsidRDefault="00FD29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216DB" w:rsidRDefault="00F216D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216DB" w:rsidRDefault="00FD29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216DB" w:rsidRDefault="00FD29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88,4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216DB" w:rsidRDefault="00F216DB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216DB" w:rsidRDefault="00FD29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216DB" w:rsidRDefault="00F216DB"/>
        </w:tc>
      </w:tr>
      <w:tr w:rsidR="00F216DB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216DB" w:rsidRDefault="00FD294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216DB" w:rsidRDefault="00FD29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216DB" w:rsidRDefault="00F216D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216DB" w:rsidRDefault="00FD29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4/4И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216DB" w:rsidRDefault="00FD29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88,4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216DB" w:rsidRDefault="00F216DB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216DB" w:rsidRDefault="00FD29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216DB" w:rsidRDefault="00FD294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ПК-6,ПК-12</w:t>
            </w:r>
          </w:p>
        </w:tc>
      </w:tr>
    </w:tbl>
    <w:p w:rsidR="00F216DB" w:rsidRDefault="00FD2946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4"/>
      </w:tblGrid>
      <w:tr w:rsidR="00F216D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216DB" w:rsidRDefault="00FD294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r>
              <w:t xml:space="preserve"> </w:t>
            </w:r>
          </w:p>
        </w:tc>
      </w:tr>
      <w:tr w:rsidR="00F216DB">
        <w:trPr>
          <w:trHeight w:hRule="exact" w:val="138"/>
        </w:trPr>
        <w:tc>
          <w:tcPr>
            <w:tcW w:w="9357" w:type="dxa"/>
          </w:tcPr>
          <w:p w:rsidR="00F216DB" w:rsidRDefault="00F216DB"/>
        </w:tc>
      </w:tr>
      <w:tr w:rsidR="00F216DB" w:rsidRPr="00773E7C">
        <w:trPr>
          <w:trHeight w:hRule="exact" w:val="4612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216DB" w:rsidRPr="00FD2946" w:rsidRDefault="00FD294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предусмотренных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видов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качестве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преподавании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«Корпоративное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управление»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традиционная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модульно-компетентностная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технологии.</w:t>
            </w:r>
            <w:r w:rsidRPr="00FD2946">
              <w:rPr>
                <w:lang w:val="ru-RU"/>
              </w:rPr>
              <w:t xml:space="preserve"> </w:t>
            </w:r>
          </w:p>
          <w:p w:rsidR="00F216DB" w:rsidRPr="00FD2946" w:rsidRDefault="00FD294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Передача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необходимых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теоретических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представлений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«Корпоративное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управление»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происходит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мультимедийного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FD2946">
              <w:rPr>
                <w:lang w:val="ru-RU"/>
              </w:rPr>
              <w:t xml:space="preserve"> </w:t>
            </w:r>
          </w:p>
          <w:p w:rsidR="00F216DB" w:rsidRPr="00FD2946" w:rsidRDefault="00FD294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Практические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проходят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традиционной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семинаров.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семинарах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обсуждение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нового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сопровождается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постановкой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дискуссией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поисках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ответов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эти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вопросы.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выполняется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различным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разделам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дисциплины,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проводятся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деловые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игры,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используется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case</w:t>
            </w:r>
            <w:r w:rsidRPr="00FD294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study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»,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предусматривающие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обсуждение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ситуационных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упражнений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применению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инструментов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корпоративного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управления,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создания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условий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исполнения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законодательства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корпоративного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управления.</w:t>
            </w:r>
            <w:r w:rsidRPr="00FD2946">
              <w:rPr>
                <w:lang w:val="ru-RU"/>
              </w:rPr>
              <w:t xml:space="preserve"> </w:t>
            </w:r>
          </w:p>
          <w:p w:rsidR="00F216DB" w:rsidRPr="00FD2946" w:rsidRDefault="00FD294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стимулирует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домашних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заданий,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подготовке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аттестации.</w:t>
            </w:r>
            <w:r w:rsidRPr="00FD2946">
              <w:rPr>
                <w:lang w:val="ru-RU"/>
              </w:rPr>
              <w:t xml:space="preserve"> </w:t>
            </w:r>
          </w:p>
          <w:p w:rsidR="00F216DB" w:rsidRPr="00FD2946" w:rsidRDefault="00FD294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D2946">
              <w:rPr>
                <w:lang w:val="ru-RU"/>
              </w:rPr>
              <w:t xml:space="preserve"> </w:t>
            </w:r>
          </w:p>
        </w:tc>
      </w:tr>
      <w:tr w:rsidR="00F216DB" w:rsidRPr="00773E7C">
        <w:trPr>
          <w:trHeight w:hRule="exact" w:val="277"/>
        </w:trPr>
        <w:tc>
          <w:tcPr>
            <w:tcW w:w="9357" w:type="dxa"/>
          </w:tcPr>
          <w:p w:rsidR="00F216DB" w:rsidRPr="00FD2946" w:rsidRDefault="00F216DB">
            <w:pPr>
              <w:rPr>
                <w:lang w:val="ru-RU"/>
              </w:rPr>
            </w:pPr>
          </w:p>
        </w:tc>
      </w:tr>
      <w:tr w:rsidR="00F216DB" w:rsidRPr="00773E7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216DB" w:rsidRPr="00FD2946" w:rsidRDefault="00FD294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D29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r w:rsidRPr="00FD2946">
              <w:rPr>
                <w:lang w:val="ru-RU"/>
              </w:rPr>
              <w:t xml:space="preserve"> </w:t>
            </w:r>
          </w:p>
        </w:tc>
      </w:tr>
      <w:tr w:rsidR="00F216D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216DB" w:rsidRDefault="00FD294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F216DB">
        <w:trPr>
          <w:trHeight w:hRule="exact" w:val="138"/>
        </w:trPr>
        <w:tc>
          <w:tcPr>
            <w:tcW w:w="9357" w:type="dxa"/>
          </w:tcPr>
          <w:p w:rsidR="00F216DB" w:rsidRDefault="00F216DB"/>
        </w:tc>
      </w:tr>
      <w:tr w:rsidR="00F216DB" w:rsidRPr="00773E7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216DB" w:rsidRPr="00FD2946" w:rsidRDefault="00FD294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D29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FD2946">
              <w:rPr>
                <w:lang w:val="ru-RU"/>
              </w:rPr>
              <w:t xml:space="preserve"> </w:t>
            </w:r>
          </w:p>
        </w:tc>
      </w:tr>
      <w:tr w:rsidR="00F216D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216DB" w:rsidRDefault="00FD294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F216DB">
        <w:trPr>
          <w:trHeight w:hRule="exact" w:val="138"/>
        </w:trPr>
        <w:tc>
          <w:tcPr>
            <w:tcW w:w="9357" w:type="dxa"/>
          </w:tcPr>
          <w:p w:rsidR="00F216DB" w:rsidRDefault="00F216DB"/>
        </w:tc>
      </w:tr>
      <w:tr w:rsidR="00F216DB" w:rsidRPr="00773E7C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216DB" w:rsidRPr="00FD2946" w:rsidRDefault="00FD294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D29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FD2946">
              <w:rPr>
                <w:lang w:val="ru-RU"/>
              </w:rPr>
              <w:t xml:space="preserve"> </w:t>
            </w:r>
          </w:p>
        </w:tc>
      </w:tr>
      <w:tr w:rsidR="00F216DB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216DB" w:rsidRDefault="00FD294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F216DB" w:rsidRPr="00773E7C">
        <w:trPr>
          <w:trHeight w:hRule="exact" w:val="299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216DB" w:rsidRPr="00FD2946" w:rsidRDefault="00FD294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Франюк,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Р.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Логистика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Р.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Франюк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2014.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Загл.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титул.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D294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FD2946">
              <w:rPr>
                <w:lang w:val="ru-RU"/>
              </w:rPr>
              <w:t xml:space="preserve"> </w:t>
            </w:r>
            <w:hyperlink r:id="rId8" w:history="1">
              <w:r w:rsidR="007049B0" w:rsidRPr="007A066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7049B0" w:rsidRPr="007A066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7049B0" w:rsidRPr="007A066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r w:rsidR="007049B0" w:rsidRPr="007A066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7049B0" w:rsidRPr="007A066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r w:rsidR="007049B0" w:rsidRPr="007A066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7049B0" w:rsidRPr="007A066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7049B0" w:rsidRPr="007A066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7049B0" w:rsidRPr="007A066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7049B0" w:rsidRPr="007A066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7049B0" w:rsidRPr="007A066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r w:rsidR="007049B0" w:rsidRPr="007A066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7049B0" w:rsidRPr="007A066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7049B0" w:rsidRPr="007A066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=1364.</w:t>
              </w:r>
              <w:r w:rsidR="007049B0" w:rsidRPr="007A066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7049B0" w:rsidRPr="007A066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7049B0" w:rsidRPr="007A066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7049B0" w:rsidRPr="007A066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7049B0" w:rsidRPr="007A066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r w:rsidR="007049B0" w:rsidRPr="007A066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/1/1123817/1364.</w:t>
              </w:r>
              <w:r w:rsidR="007049B0" w:rsidRPr="007A066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7049B0" w:rsidRPr="007A066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7049B0" w:rsidRPr="007A066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7049B0" w:rsidRPr="007A066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7049B0" w:rsidRPr="007A066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="007049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25.02.2020).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FD294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.;</w:t>
            </w:r>
            <w:r w:rsidRPr="00FD2946">
              <w:rPr>
                <w:lang w:val="ru-RU"/>
              </w:rPr>
              <w:t xml:space="preserve"> </w:t>
            </w:r>
          </w:p>
          <w:p w:rsidR="00F216DB" w:rsidRPr="00FD2946" w:rsidRDefault="00FD294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Иванов,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Логистика: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М.Ю.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Иванов,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М.Б.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Иванова.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ИЦ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РИОР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2020.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90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D294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978-5-369-00623-8.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D294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FD2946">
              <w:rPr>
                <w:lang w:val="ru-RU"/>
              </w:rPr>
              <w:t xml:space="preserve"> </w:t>
            </w:r>
            <w:hyperlink r:id="rId9" w:history="1">
              <w:r w:rsidR="007049B0" w:rsidRPr="007A066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7049B0" w:rsidRPr="007A066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7049B0" w:rsidRPr="007A066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r w:rsidR="007049B0" w:rsidRPr="007A066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7049B0" w:rsidRPr="007A066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7049B0" w:rsidRPr="007A066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7049B0" w:rsidRPr="007A066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read</w:t>
              </w:r>
              <w:r w:rsidR="007049B0" w:rsidRPr="007A066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7049B0" w:rsidRPr="007A066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id</w:t>
              </w:r>
              <w:r w:rsidR="007049B0" w:rsidRPr="007A066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=355909</w:t>
              </w:r>
            </w:hyperlink>
            <w:r w:rsidR="007049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15.10.2020).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подписке.</w:t>
            </w:r>
            <w:r w:rsidRPr="00FD2946">
              <w:rPr>
                <w:lang w:val="ru-RU"/>
              </w:rPr>
              <w:t xml:space="preserve"> </w:t>
            </w:r>
          </w:p>
          <w:p w:rsidR="00F216DB" w:rsidRPr="00FD2946" w:rsidRDefault="00FD294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D2946">
              <w:rPr>
                <w:lang w:val="ru-RU"/>
              </w:rPr>
              <w:t xml:space="preserve"> </w:t>
            </w:r>
          </w:p>
        </w:tc>
      </w:tr>
      <w:tr w:rsidR="00F216DB" w:rsidRPr="00773E7C">
        <w:trPr>
          <w:trHeight w:hRule="exact" w:val="138"/>
        </w:trPr>
        <w:tc>
          <w:tcPr>
            <w:tcW w:w="9357" w:type="dxa"/>
          </w:tcPr>
          <w:p w:rsidR="00F216DB" w:rsidRPr="00FD2946" w:rsidRDefault="00F216DB">
            <w:pPr>
              <w:rPr>
                <w:lang w:val="ru-RU"/>
              </w:rPr>
            </w:pPr>
          </w:p>
        </w:tc>
      </w:tr>
      <w:tr w:rsidR="00F216D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216DB" w:rsidRDefault="00FD294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F216DB" w:rsidRPr="00773E7C">
        <w:trPr>
          <w:trHeight w:hRule="exact" w:val="3570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216DB" w:rsidRPr="00FD2946" w:rsidRDefault="00FD294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Дыбская,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Проектирование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системы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распределения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логистике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монография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В.В.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Дыбская.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2021.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235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(Научная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мысль).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D294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DOI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10.12737/24760.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D294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978-5-16-012614-2.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D294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FD2946">
              <w:rPr>
                <w:lang w:val="ru-RU"/>
              </w:rPr>
              <w:t xml:space="preserve"> </w:t>
            </w:r>
            <w:hyperlink r:id="rId10" w:history="1">
              <w:r w:rsidR="007049B0" w:rsidRPr="007A066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7049B0" w:rsidRPr="007A066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7049B0" w:rsidRPr="007A066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r w:rsidR="007049B0" w:rsidRPr="007A066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7049B0" w:rsidRPr="007A066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7049B0" w:rsidRPr="007A066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7049B0" w:rsidRPr="007A066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read</w:t>
              </w:r>
              <w:r w:rsidR="007049B0" w:rsidRPr="007A066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7049B0" w:rsidRPr="007A066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id</w:t>
              </w:r>
              <w:r w:rsidR="007049B0" w:rsidRPr="007A066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=364902</w:t>
              </w:r>
            </w:hyperlink>
            <w:r w:rsidR="007049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15.10.2020).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подписке.</w:t>
            </w:r>
            <w:r w:rsidRPr="00FD2946">
              <w:rPr>
                <w:lang w:val="ru-RU"/>
              </w:rPr>
              <w:t xml:space="preserve"> </w:t>
            </w:r>
          </w:p>
          <w:p w:rsidR="00F216DB" w:rsidRPr="00FD2946" w:rsidRDefault="00FD294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Франюк,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Р.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Логистика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схемах,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таблицах,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дефинициях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Р.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Франюк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2015.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Загл.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титул.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D294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FD2946">
              <w:rPr>
                <w:lang w:val="ru-RU"/>
              </w:rPr>
              <w:t xml:space="preserve"> </w:t>
            </w:r>
            <w:hyperlink r:id="rId11" w:history="1">
              <w:r w:rsidR="007049B0" w:rsidRPr="007A066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7049B0" w:rsidRPr="007A066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7049B0" w:rsidRPr="007A066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r w:rsidR="007049B0" w:rsidRPr="007A066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7049B0" w:rsidRPr="007A066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r w:rsidR="007049B0" w:rsidRPr="007A066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7049B0" w:rsidRPr="007A066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7049B0" w:rsidRPr="007A066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7049B0" w:rsidRPr="007A066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7049B0" w:rsidRPr="007A066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7049B0" w:rsidRPr="007A066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r w:rsidR="007049B0" w:rsidRPr="007A066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7049B0" w:rsidRPr="007A066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7049B0" w:rsidRPr="007A066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=1365.</w:t>
              </w:r>
              <w:r w:rsidR="007049B0" w:rsidRPr="007A066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7049B0" w:rsidRPr="007A066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7049B0" w:rsidRPr="007A066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7049B0" w:rsidRPr="007A066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7049B0" w:rsidRPr="007A066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r w:rsidR="007049B0" w:rsidRPr="007A066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/1/1123818/1365.</w:t>
              </w:r>
              <w:r w:rsidR="007049B0" w:rsidRPr="007A066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7049B0" w:rsidRPr="007A066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7049B0" w:rsidRPr="007A066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7049B0" w:rsidRPr="007A066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7049B0" w:rsidRPr="007A066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="007049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25.02.2020).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FD294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FD2946">
              <w:rPr>
                <w:lang w:val="ru-RU"/>
              </w:rPr>
              <w:t xml:space="preserve"> </w:t>
            </w:r>
          </w:p>
          <w:p w:rsidR="00F216DB" w:rsidRPr="00FD2946" w:rsidRDefault="00FD294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Фридрихсон,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Рынок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транспортных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услуг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качество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транспортного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Фридрихсон,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Пыталева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D2946">
              <w:rPr>
                <w:lang w:val="ru-RU"/>
              </w:rPr>
              <w:t xml:space="preserve"> </w:t>
            </w:r>
          </w:p>
        </w:tc>
      </w:tr>
    </w:tbl>
    <w:p w:rsidR="00F216DB" w:rsidRPr="00FD2946" w:rsidRDefault="00FD2946">
      <w:pPr>
        <w:rPr>
          <w:sz w:val="0"/>
          <w:szCs w:val="0"/>
          <w:lang w:val="ru-RU"/>
        </w:rPr>
      </w:pPr>
      <w:r w:rsidRPr="00FD2946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8"/>
        <w:gridCol w:w="1882"/>
        <w:gridCol w:w="2868"/>
        <w:gridCol w:w="4353"/>
        <w:gridCol w:w="83"/>
      </w:tblGrid>
      <w:tr w:rsidR="00F216DB" w:rsidRPr="00773E7C">
        <w:trPr>
          <w:trHeight w:hRule="exact" w:val="1096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F216DB" w:rsidRPr="00FD2946" w:rsidRDefault="00FD294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Магнитогорск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2018.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Загл.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титул.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D294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FD2946">
              <w:rPr>
                <w:lang w:val="ru-RU"/>
              </w:rPr>
              <w:t xml:space="preserve"> </w:t>
            </w:r>
            <w:hyperlink r:id="rId12" w:history="1">
              <w:r w:rsidR="007049B0" w:rsidRPr="007A066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7049B0" w:rsidRPr="007A066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7049B0" w:rsidRPr="007A066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r w:rsidR="007049B0" w:rsidRPr="007A066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7049B0" w:rsidRPr="007A066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r w:rsidR="007049B0" w:rsidRPr="007A066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7049B0" w:rsidRPr="007A066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7049B0" w:rsidRPr="007A066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7049B0" w:rsidRPr="007A066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7049B0" w:rsidRPr="007A066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7049B0" w:rsidRPr="007A066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r w:rsidR="007049B0" w:rsidRPr="007A066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7049B0" w:rsidRPr="007A066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7049B0" w:rsidRPr="007A066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=3476.</w:t>
              </w:r>
              <w:r w:rsidR="007049B0" w:rsidRPr="007A066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7049B0" w:rsidRPr="007A066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7049B0" w:rsidRPr="007A066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7049B0" w:rsidRPr="007A066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7049B0" w:rsidRPr="007A066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r w:rsidR="007049B0" w:rsidRPr="007A066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/1/1514292/3476.</w:t>
              </w:r>
              <w:r w:rsidR="007049B0" w:rsidRPr="007A066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7049B0" w:rsidRPr="007A066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7049B0" w:rsidRPr="007A066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7049B0" w:rsidRPr="007A066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7049B0" w:rsidRPr="007A066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="007049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25.02.2020).</w:t>
            </w:r>
            <w:r w:rsidRPr="00FD2946">
              <w:rPr>
                <w:lang w:val="ru-RU"/>
              </w:rPr>
              <w:t xml:space="preserve"> </w:t>
            </w:r>
          </w:p>
        </w:tc>
      </w:tr>
      <w:tr w:rsidR="00F216DB" w:rsidRPr="00773E7C">
        <w:trPr>
          <w:trHeight w:hRule="exact" w:val="138"/>
        </w:trPr>
        <w:tc>
          <w:tcPr>
            <w:tcW w:w="426" w:type="dxa"/>
          </w:tcPr>
          <w:p w:rsidR="00F216DB" w:rsidRPr="00FD2946" w:rsidRDefault="00F216DB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F216DB" w:rsidRPr="00FD2946" w:rsidRDefault="00F216DB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F216DB" w:rsidRPr="00FD2946" w:rsidRDefault="00F216DB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F216DB" w:rsidRPr="00FD2946" w:rsidRDefault="00F216D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F216DB" w:rsidRPr="00FD2946" w:rsidRDefault="00F216DB">
            <w:pPr>
              <w:rPr>
                <w:lang w:val="ru-RU"/>
              </w:rPr>
            </w:pPr>
          </w:p>
        </w:tc>
      </w:tr>
      <w:tr w:rsidR="00F216DB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F216DB" w:rsidRDefault="00FD294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указания:</w:t>
            </w:r>
            <w:r>
              <w:t xml:space="preserve"> </w:t>
            </w:r>
          </w:p>
        </w:tc>
      </w:tr>
      <w:tr w:rsidR="00F216DB" w:rsidRPr="00773E7C">
        <w:trPr>
          <w:trHeight w:hRule="exact" w:val="163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F216DB" w:rsidRPr="00FD2946" w:rsidRDefault="00FD294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Франюк,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Р.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Логистика.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Р.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Франюк,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Ахмеджанова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Загл.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титул.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D294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FD2946">
              <w:rPr>
                <w:lang w:val="ru-RU"/>
              </w:rPr>
              <w:t xml:space="preserve"> </w:t>
            </w:r>
            <w:hyperlink r:id="rId13" w:history="1">
              <w:r w:rsidR="007049B0" w:rsidRPr="007A066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7049B0" w:rsidRPr="007A066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7049B0" w:rsidRPr="007A066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r w:rsidR="007049B0" w:rsidRPr="007A066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7049B0" w:rsidRPr="007A066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r w:rsidR="007049B0" w:rsidRPr="007A066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7049B0" w:rsidRPr="007A066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7049B0" w:rsidRPr="007A066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7049B0" w:rsidRPr="007A066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7049B0" w:rsidRPr="007A066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7049B0" w:rsidRPr="007A066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r w:rsidR="007049B0" w:rsidRPr="007A066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7049B0" w:rsidRPr="007A066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7049B0" w:rsidRPr="007A066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=2496.</w:t>
              </w:r>
              <w:r w:rsidR="007049B0" w:rsidRPr="007A066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7049B0" w:rsidRPr="007A066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7049B0" w:rsidRPr="007A066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7049B0" w:rsidRPr="007A066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7049B0" w:rsidRPr="007A066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r w:rsidR="007049B0" w:rsidRPr="007A066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/1/1130265/2496.</w:t>
              </w:r>
              <w:r w:rsidR="007049B0" w:rsidRPr="007A066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7049B0" w:rsidRPr="007A066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7049B0" w:rsidRPr="007A066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7049B0" w:rsidRPr="007A066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7049B0" w:rsidRPr="007A066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="007049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25.02.2020).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FD294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FD2946">
              <w:rPr>
                <w:lang w:val="ru-RU"/>
              </w:rPr>
              <w:t xml:space="preserve"> </w:t>
            </w:r>
          </w:p>
        </w:tc>
      </w:tr>
      <w:tr w:rsidR="00F216DB" w:rsidRPr="00773E7C">
        <w:trPr>
          <w:trHeight w:hRule="exact" w:val="138"/>
        </w:trPr>
        <w:tc>
          <w:tcPr>
            <w:tcW w:w="426" w:type="dxa"/>
          </w:tcPr>
          <w:p w:rsidR="00F216DB" w:rsidRPr="00FD2946" w:rsidRDefault="00F216DB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F216DB" w:rsidRPr="00FD2946" w:rsidRDefault="00F216DB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F216DB" w:rsidRPr="00FD2946" w:rsidRDefault="00F216DB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F216DB" w:rsidRPr="00FD2946" w:rsidRDefault="00F216D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F216DB" w:rsidRPr="00FD2946" w:rsidRDefault="00F216DB">
            <w:pPr>
              <w:rPr>
                <w:lang w:val="ru-RU"/>
              </w:rPr>
            </w:pPr>
          </w:p>
        </w:tc>
      </w:tr>
      <w:tr w:rsidR="00F216DB" w:rsidRPr="00773E7C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F216DB" w:rsidRPr="00FD2946" w:rsidRDefault="00FD294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D29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FD2946">
              <w:rPr>
                <w:lang w:val="ru-RU"/>
              </w:rPr>
              <w:t xml:space="preserve"> </w:t>
            </w:r>
          </w:p>
        </w:tc>
      </w:tr>
      <w:tr w:rsidR="00F216DB" w:rsidRPr="00773E7C">
        <w:trPr>
          <w:trHeight w:hRule="exact" w:val="27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F216DB" w:rsidRPr="00FD2946" w:rsidRDefault="00FD294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D2946">
              <w:rPr>
                <w:lang w:val="ru-RU"/>
              </w:rPr>
              <w:t xml:space="preserve"> </w:t>
            </w:r>
          </w:p>
        </w:tc>
      </w:tr>
      <w:tr w:rsidR="00F216DB" w:rsidRPr="00773E7C">
        <w:trPr>
          <w:trHeight w:hRule="exact" w:val="277"/>
        </w:trPr>
        <w:tc>
          <w:tcPr>
            <w:tcW w:w="426" w:type="dxa"/>
          </w:tcPr>
          <w:p w:rsidR="00F216DB" w:rsidRPr="00FD2946" w:rsidRDefault="00F216DB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F216DB" w:rsidRPr="00FD2946" w:rsidRDefault="00F216DB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F216DB" w:rsidRPr="00FD2946" w:rsidRDefault="00F216DB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F216DB" w:rsidRPr="00FD2946" w:rsidRDefault="00F216D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F216DB" w:rsidRPr="00FD2946" w:rsidRDefault="00F216DB">
            <w:pPr>
              <w:rPr>
                <w:lang w:val="ru-RU"/>
              </w:rPr>
            </w:pPr>
          </w:p>
        </w:tc>
      </w:tr>
      <w:tr w:rsidR="00F216DB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F216DB" w:rsidRDefault="00FD294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>
              <w:t xml:space="preserve"> </w:t>
            </w:r>
          </w:p>
        </w:tc>
      </w:tr>
      <w:tr w:rsidR="00F216DB">
        <w:trPr>
          <w:trHeight w:hRule="exact" w:val="555"/>
        </w:trPr>
        <w:tc>
          <w:tcPr>
            <w:tcW w:w="426" w:type="dxa"/>
          </w:tcPr>
          <w:p w:rsidR="00F216DB" w:rsidRDefault="00F216DB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216DB" w:rsidRDefault="00FD294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216DB" w:rsidRDefault="00FD294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216DB" w:rsidRDefault="00FD294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r>
              <w:t xml:space="preserve"> </w:t>
            </w:r>
          </w:p>
        </w:tc>
        <w:tc>
          <w:tcPr>
            <w:tcW w:w="143" w:type="dxa"/>
          </w:tcPr>
          <w:p w:rsidR="00F216DB" w:rsidRDefault="00F216DB"/>
        </w:tc>
      </w:tr>
      <w:tr w:rsidR="00F216DB">
        <w:trPr>
          <w:trHeight w:hRule="exact" w:val="818"/>
        </w:trPr>
        <w:tc>
          <w:tcPr>
            <w:tcW w:w="426" w:type="dxa"/>
          </w:tcPr>
          <w:p w:rsidR="00F216DB" w:rsidRDefault="00F216DB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216DB" w:rsidRDefault="00FD294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Professional(для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классов)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216DB" w:rsidRDefault="00FD294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216DB" w:rsidRDefault="00FD294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43" w:type="dxa"/>
          </w:tcPr>
          <w:p w:rsidR="00F216DB" w:rsidRDefault="00F216DB"/>
        </w:tc>
      </w:tr>
      <w:tr w:rsidR="00F216DB">
        <w:trPr>
          <w:trHeight w:hRule="exact" w:val="555"/>
        </w:trPr>
        <w:tc>
          <w:tcPr>
            <w:tcW w:w="426" w:type="dxa"/>
          </w:tcPr>
          <w:p w:rsidR="00F216DB" w:rsidRDefault="00F216DB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216DB" w:rsidRDefault="00FD294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216DB" w:rsidRDefault="00FD294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216DB" w:rsidRDefault="00FD294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:rsidR="00F216DB" w:rsidRDefault="00F216DB"/>
        </w:tc>
      </w:tr>
      <w:tr w:rsidR="00F216DB">
        <w:trPr>
          <w:trHeight w:hRule="exact" w:val="285"/>
        </w:trPr>
        <w:tc>
          <w:tcPr>
            <w:tcW w:w="426" w:type="dxa"/>
          </w:tcPr>
          <w:p w:rsidR="00F216DB" w:rsidRDefault="00F216DB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216DB" w:rsidRDefault="00FD294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216DB" w:rsidRDefault="00FD294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216DB" w:rsidRDefault="00FD294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:rsidR="00F216DB" w:rsidRDefault="00F216DB"/>
        </w:tc>
      </w:tr>
      <w:tr w:rsidR="00F216DB">
        <w:trPr>
          <w:trHeight w:hRule="exact" w:val="285"/>
        </w:trPr>
        <w:tc>
          <w:tcPr>
            <w:tcW w:w="426" w:type="dxa"/>
          </w:tcPr>
          <w:p w:rsidR="00F216DB" w:rsidRDefault="00F216DB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216DB" w:rsidRDefault="00FD294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216DB" w:rsidRDefault="00FD294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216DB" w:rsidRDefault="00FD294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:rsidR="00F216DB" w:rsidRDefault="00F216DB"/>
        </w:tc>
      </w:tr>
      <w:tr w:rsidR="00F216DB">
        <w:trPr>
          <w:trHeight w:hRule="exact" w:val="138"/>
        </w:trPr>
        <w:tc>
          <w:tcPr>
            <w:tcW w:w="426" w:type="dxa"/>
          </w:tcPr>
          <w:p w:rsidR="00F216DB" w:rsidRDefault="00F216DB"/>
        </w:tc>
        <w:tc>
          <w:tcPr>
            <w:tcW w:w="1985" w:type="dxa"/>
          </w:tcPr>
          <w:p w:rsidR="00F216DB" w:rsidRDefault="00F216DB"/>
        </w:tc>
        <w:tc>
          <w:tcPr>
            <w:tcW w:w="3686" w:type="dxa"/>
          </w:tcPr>
          <w:p w:rsidR="00F216DB" w:rsidRDefault="00F216DB"/>
        </w:tc>
        <w:tc>
          <w:tcPr>
            <w:tcW w:w="3120" w:type="dxa"/>
          </w:tcPr>
          <w:p w:rsidR="00F216DB" w:rsidRDefault="00F216DB"/>
        </w:tc>
        <w:tc>
          <w:tcPr>
            <w:tcW w:w="143" w:type="dxa"/>
          </w:tcPr>
          <w:p w:rsidR="00F216DB" w:rsidRDefault="00F216DB"/>
        </w:tc>
      </w:tr>
      <w:tr w:rsidR="00F216DB" w:rsidRPr="00773E7C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F216DB" w:rsidRPr="00FD2946" w:rsidRDefault="00FD294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D29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FD2946">
              <w:rPr>
                <w:lang w:val="ru-RU"/>
              </w:rPr>
              <w:t xml:space="preserve"> </w:t>
            </w:r>
          </w:p>
        </w:tc>
      </w:tr>
      <w:tr w:rsidR="00F216DB">
        <w:trPr>
          <w:trHeight w:hRule="exact" w:val="270"/>
        </w:trPr>
        <w:tc>
          <w:tcPr>
            <w:tcW w:w="426" w:type="dxa"/>
          </w:tcPr>
          <w:p w:rsidR="00F216DB" w:rsidRPr="00FD2946" w:rsidRDefault="00F216DB">
            <w:pPr>
              <w:rPr>
                <w:lang w:val="ru-RU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216DB" w:rsidRDefault="00FD294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216DB" w:rsidRDefault="00FD294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r>
              <w:t xml:space="preserve"> </w:t>
            </w:r>
          </w:p>
        </w:tc>
        <w:tc>
          <w:tcPr>
            <w:tcW w:w="143" w:type="dxa"/>
          </w:tcPr>
          <w:p w:rsidR="00F216DB" w:rsidRDefault="00F216DB"/>
        </w:tc>
      </w:tr>
      <w:tr w:rsidR="00F216DB">
        <w:trPr>
          <w:trHeight w:hRule="exact" w:val="14"/>
        </w:trPr>
        <w:tc>
          <w:tcPr>
            <w:tcW w:w="426" w:type="dxa"/>
          </w:tcPr>
          <w:p w:rsidR="00F216DB" w:rsidRDefault="00F216DB"/>
        </w:tc>
        <w:tc>
          <w:tcPr>
            <w:tcW w:w="568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216DB" w:rsidRPr="00FD2946" w:rsidRDefault="00FD294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FD294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FD294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FD294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FD294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«ИВИС»</w:t>
            </w:r>
            <w:r w:rsidRPr="00FD2946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216DB" w:rsidRDefault="00FD294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https://dlib.eastview.com/</w:t>
            </w:r>
            <w:r>
              <w:t xml:space="preserve"> </w:t>
            </w:r>
          </w:p>
        </w:tc>
        <w:tc>
          <w:tcPr>
            <w:tcW w:w="143" w:type="dxa"/>
          </w:tcPr>
          <w:p w:rsidR="00F216DB" w:rsidRDefault="00F216DB"/>
        </w:tc>
      </w:tr>
      <w:tr w:rsidR="00F216DB">
        <w:trPr>
          <w:trHeight w:hRule="exact" w:val="540"/>
        </w:trPr>
        <w:tc>
          <w:tcPr>
            <w:tcW w:w="426" w:type="dxa"/>
          </w:tcPr>
          <w:p w:rsidR="00F216DB" w:rsidRDefault="00F216DB"/>
        </w:tc>
        <w:tc>
          <w:tcPr>
            <w:tcW w:w="568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216DB" w:rsidRDefault="00F216DB"/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216DB" w:rsidRDefault="00F216DB"/>
        </w:tc>
        <w:tc>
          <w:tcPr>
            <w:tcW w:w="143" w:type="dxa"/>
          </w:tcPr>
          <w:p w:rsidR="00F216DB" w:rsidRDefault="00F216DB"/>
        </w:tc>
      </w:tr>
      <w:tr w:rsidR="00F216DB">
        <w:trPr>
          <w:trHeight w:hRule="exact" w:val="826"/>
        </w:trPr>
        <w:tc>
          <w:tcPr>
            <w:tcW w:w="426" w:type="dxa"/>
          </w:tcPr>
          <w:p w:rsidR="00F216DB" w:rsidRDefault="00F216DB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216DB" w:rsidRPr="00FD2946" w:rsidRDefault="00FD294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FD2946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216DB" w:rsidRDefault="00FD294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https://elibrary.ru/project_risc.asp</w:t>
            </w:r>
            <w:r>
              <w:t xml:space="preserve"> </w:t>
            </w:r>
          </w:p>
        </w:tc>
        <w:tc>
          <w:tcPr>
            <w:tcW w:w="143" w:type="dxa"/>
          </w:tcPr>
          <w:p w:rsidR="00F216DB" w:rsidRDefault="00F216DB"/>
        </w:tc>
      </w:tr>
      <w:tr w:rsidR="00F216DB">
        <w:trPr>
          <w:trHeight w:hRule="exact" w:val="555"/>
        </w:trPr>
        <w:tc>
          <w:tcPr>
            <w:tcW w:w="426" w:type="dxa"/>
          </w:tcPr>
          <w:p w:rsidR="00F216DB" w:rsidRDefault="00F216DB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216DB" w:rsidRPr="00FD2946" w:rsidRDefault="00FD294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FD294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FD294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FD2946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216DB" w:rsidRDefault="00FD294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https://scholar.google.ru/</w:t>
            </w:r>
            <w:r>
              <w:t xml:space="preserve"> </w:t>
            </w:r>
          </w:p>
        </w:tc>
        <w:tc>
          <w:tcPr>
            <w:tcW w:w="143" w:type="dxa"/>
          </w:tcPr>
          <w:p w:rsidR="00F216DB" w:rsidRDefault="00F216DB"/>
        </w:tc>
      </w:tr>
      <w:tr w:rsidR="00F216DB">
        <w:trPr>
          <w:trHeight w:hRule="exact" w:val="555"/>
        </w:trPr>
        <w:tc>
          <w:tcPr>
            <w:tcW w:w="426" w:type="dxa"/>
          </w:tcPr>
          <w:p w:rsidR="00F216DB" w:rsidRDefault="00F216DB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216DB" w:rsidRPr="00FD2946" w:rsidRDefault="00FD294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FD2946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216DB" w:rsidRDefault="00FD294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http://window.edu.ru/</w:t>
            </w:r>
            <w:r>
              <w:t xml:space="preserve"> </w:t>
            </w:r>
          </w:p>
        </w:tc>
        <w:tc>
          <w:tcPr>
            <w:tcW w:w="143" w:type="dxa"/>
          </w:tcPr>
          <w:p w:rsidR="00F216DB" w:rsidRDefault="00F216DB"/>
        </w:tc>
      </w:tr>
      <w:tr w:rsidR="00F216DB">
        <w:trPr>
          <w:trHeight w:hRule="exact" w:val="555"/>
        </w:trPr>
        <w:tc>
          <w:tcPr>
            <w:tcW w:w="426" w:type="dxa"/>
          </w:tcPr>
          <w:p w:rsidR="00F216DB" w:rsidRDefault="00F216DB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216DB" w:rsidRDefault="00FD294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ресурсы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FD294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216DB" w:rsidRDefault="00FD294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http://magtu.ru:8085/marcweb2/Default.asp</w:t>
            </w:r>
            <w:r>
              <w:t xml:space="preserve"> </w:t>
            </w:r>
          </w:p>
        </w:tc>
        <w:tc>
          <w:tcPr>
            <w:tcW w:w="143" w:type="dxa"/>
          </w:tcPr>
          <w:p w:rsidR="00F216DB" w:rsidRDefault="00F216DB"/>
        </w:tc>
      </w:tr>
      <w:tr w:rsidR="00F216DB" w:rsidRPr="00773E7C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F216DB" w:rsidRPr="00FD2946" w:rsidRDefault="00FD294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D29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FD2946">
              <w:rPr>
                <w:lang w:val="ru-RU"/>
              </w:rPr>
              <w:t xml:space="preserve"> </w:t>
            </w:r>
          </w:p>
        </w:tc>
      </w:tr>
      <w:tr w:rsidR="00F216DB" w:rsidRPr="00773E7C">
        <w:trPr>
          <w:trHeight w:hRule="exact" w:val="138"/>
        </w:trPr>
        <w:tc>
          <w:tcPr>
            <w:tcW w:w="426" w:type="dxa"/>
          </w:tcPr>
          <w:p w:rsidR="00F216DB" w:rsidRPr="00FD2946" w:rsidRDefault="00F216DB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F216DB" w:rsidRPr="00FD2946" w:rsidRDefault="00F216DB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F216DB" w:rsidRPr="00FD2946" w:rsidRDefault="00F216DB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F216DB" w:rsidRPr="00FD2946" w:rsidRDefault="00F216D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F216DB" w:rsidRPr="00FD2946" w:rsidRDefault="00F216DB">
            <w:pPr>
              <w:rPr>
                <w:lang w:val="ru-RU"/>
              </w:rPr>
            </w:pPr>
          </w:p>
        </w:tc>
      </w:tr>
      <w:tr w:rsidR="00F216DB" w:rsidRPr="00773E7C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F216DB" w:rsidRPr="00FD2946" w:rsidRDefault="00FD294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FD2946">
              <w:rPr>
                <w:lang w:val="ru-RU"/>
              </w:rPr>
              <w:t xml:space="preserve"> </w:t>
            </w:r>
          </w:p>
        </w:tc>
      </w:tr>
    </w:tbl>
    <w:p w:rsidR="00F216DB" w:rsidRPr="00FD2946" w:rsidRDefault="00FD2946">
      <w:pPr>
        <w:rPr>
          <w:sz w:val="0"/>
          <w:szCs w:val="0"/>
          <w:lang w:val="ru-RU"/>
        </w:rPr>
      </w:pPr>
      <w:r w:rsidRPr="00FD2946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F216DB" w:rsidRPr="00773E7C">
        <w:trPr>
          <w:trHeight w:hRule="exact" w:val="3530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216DB" w:rsidRPr="00FD2946" w:rsidRDefault="00FD294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Учебные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типа: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FD2946">
              <w:rPr>
                <w:lang w:val="ru-RU"/>
              </w:rPr>
              <w:t xml:space="preserve"> </w:t>
            </w:r>
          </w:p>
          <w:p w:rsidR="00F216DB" w:rsidRPr="00FD2946" w:rsidRDefault="00FD294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семинарского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типа,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аттестации: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FD2946">
              <w:rPr>
                <w:lang w:val="ru-RU"/>
              </w:rPr>
              <w:t xml:space="preserve"> </w:t>
            </w:r>
          </w:p>
          <w:p w:rsidR="00F216DB" w:rsidRPr="00FD2946" w:rsidRDefault="00FD294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обучающихся: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FD294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FD294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FD2946">
              <w:rPr>
                <w:lang w:val="ru-RU"/>
              </w:rPr>
              <w:t xml:space="preserve"> </w:t>
            </w:r>
          </w:p>
          <w:p w:rsidR="00F216DB" w:rsidRPr="00FD2946" w:rsidRDefault="00FD294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оборудования: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стеллажи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документации,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учебно-наглядных</w:t>
            </w:r>
            <w:r w:rsidRPr="00FD2946">
              <w:rPr>
                <w:lang w:val="ru-RU"/>
              </w:rPr>
              <w:t xml:space="preserve"> </w:t>
            </w:r>
            <w:r w:rsidRPr="00FD29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пособий.</w:t>
            </w:r>
            <w:r w:rsidRPr="00FD2946">
              <w:rPr>
                <w:lang w:val="ru-RU"/>
              </w:rPr>
              <w:t xml:space="preserve"> </w:t>
            </w:r>
          </w:p>
          <w:p w:rsidR="00F216DB" w:rsidRPr="00FD2946" w:rsidRDefault="00FD294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D2946">
              <w:rPr>
                <w:lang w:val="ru-RU"/>
              </w:rPr>
              <w:t xml:space="preserve"> </w:t>
            </w:r>
          </w:p>
        </w:tc>
      </w:tr>
    </w:tbl>
    <w:p w:rsidR="00FD2946" w:rsidRPr="00FD2946" w:rsidRDefault="00FD2946" w:rsidP="00FD2946">
      <w:pPr>
        <w:pageBreakBefore/>
        <w:spacing w:after="0" w:line="360" w:lineRule="auto"/>
        <w:rPr>
          <w:rFonts w:ascii="Times New Roman" w:eastAsia="Calibri" w:hAnsi="Times New Roman" w:cs="Times New Roman"/>
          <w:sz w:val="28"/>
          <w:lang w:val="ru-RU"/>
        </w:rPr>
      </w:pPr>
      <w:r w:rsidRPr="00FD2946">
        <w:rPr>
          <w:rFonts w:ascii="Times New Roman" w:eastAsia="Calibri" w:hAnsi="Times New Roman" w:cs="Times New Roman"/>
          <w:sz w:val="28"/>
          <w:lang w:val="ru-RU"/>
        </w:rPr>
        <w:lastRenderedPageBreak/>
        <w:t>Приложение 1</w:t>
      </w:r>
    </w:p>
    <w:p w:rsidR="00FD2946" w:rsidRPr="00FD2946" w:rsidRDefault="00FD2946" w:rsidP="00FD2946">
      <w:pPr>
        <w:spacing w:after="0" w:line="360" w:lineRule="auto"/>
        <w:rPr>
          <w:rFonts w:ascii="Times New Roman" w:eastAsia="Calibri" w:hAnsi="Times New Roman" w:cs="Times New Roman"/>
          <w:sz w:val="28"/>
          <w:lang w:val="ru-RU"/>
        </w:rPr>
      </w:pPr>
      <w:r w:rsidRPr="00FD2946">
        <w:rPr>
          <w:rFonts w:ascii="Times New Roman" w:eastAsia="Calibri" w:hAnsi="Times New Roman" w:cs="Times New Roman"/>
          <w:sz w:val="28"/>
          <w:lang w:val="ru-RU"/>
        </w:rPr>
        <w:t>6 Учебно-методическое обеспечение самостоятельной работы обучающихся</w:t>
      </w:r>
    </w:p>
    <w:p w:rsidR="00FD2946" w:rsidRPr="00FD2946" w:rsidRDefault="00FD2946" w:rsidP="00FD294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lang w:val="ru-RU"/>
        </w:rPr>
      </w:pPr>
      <w:r w:rsidRPr="00FD2946">
        <w:rPr>
          <w:rFonts w:ascii="Times New Roman" w:eastAsia="Calibri" w:hAnsi="Times New Roman" w:cs="Times New Roman"/>
          <w:sz w:val="28"/>
          <w:lang w:val="ru-RU"/>
        </w:rPr>
        <w:t>По дисциплине «Интегрированное планирование цепей поставок» предусмотрена аудиторная и внеаудиторная самостоятельная работа обучающихся.</w:t>
      </w:r>
    </w:p>
    <w:p w:rsidR="00FD2946" w:rsidRPr="00FD2946" w:rsidRDefault="00FD2946" w:rsidP="00FD294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lang w:val="ru-RU"/>
        </w:rPr>
      </w:pPr>
      <w:r w:rsidRPr="00FD2946">
        <w:rPr>
          <w:rFonts w:ascii="Times New Roman" w:eastAsia="Calibri" w:hAnsi="Times New Roman" w:cs="Times New Roman"/>
          <w:sz w:val="28"/>
          <w:lang w:val="ru-RU"/>
        </w:rPr>
        <w:t>Аудиторная самостоятельная работа студентов на практических занятиях осуществляется под контролем преподавателя в виде семинара,  а также в виде выполнения упражнений, которые определяет преподаватель для студента.</w:t>
      </w:r>
    </w:p>
    <w:p w:rsidR="00FD2946" w:rsidRPr="00FD2946" w:rsidRDefault="00FD2946" w:rsidP="00FD294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lang w:val="ru-RU"/>
        </w:rPr>
      </w:pPr>
      <w:r w:rsidRPr="00FD2946">
        <w:rPr>
          <w:rFonts w:ascii="Times New Roman" w:eastAsia="Calibri" w:hAnsi="Times New Roman" w:cs="Times New Roman"/>
          <w:sz w:val="28"/>
          <w:lang w:val="ru-RU"/>
        </w:rPr>
        <w:t>Внеаудиторная самостоятельная работа обучающихся осуществляется в виде изучения литературы по соответствующему разделу с проработкой материала.</w:t>
      </w:r>
    </w:p>
    <w:p w:rsidR="00FD2946" w:rsidRPr="00FD2946" w:rsidRDefault="00FD2946" w:rsidP="00FD2946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FD294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Раздел 1. Сбытовая деятельность (макрологистический подход) </w:t>
      </w:r>
    </w:p>
    <w:p w:rsidR="00FD2946" w:rsidRPr="00FD2946" w:rsidRDefault="00FD2946" w:rsidP="00FD2946">
      <w:pPr>
        <w:autoSpaceDE w:val="0"/>
        <w:autoSpaceDN w:val="0"/>
        <w:adjustRightInd w:val="0"/>
        <w:spacing w:before="120" w:after="12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FD294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Тема 1.1. Сущность распределительной логистики и ее особенность в цепях поставок </w:t>
      </w:r>
    </w:p>
    <w:p w:rsidR="00FD2946" w:rsidRPr="00FD2946" w:rsidRDefault="00FD2946" w:rsidP="00FD2946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FD294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Логистика распределения как функциональная область интегрированной логистической системы. Ее задачи, цели, принципы функционирования. Распределение и сбыт товара в функциональном цикле логистики. </w:t>
      </w:r>
    </w:p>
    <w:p w:rsidR="00FD2946" w:rsidRPr="00FD2946" w:rsidRDefault="00FD2946" w:rsidP="00FD2946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FD294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Основные функции логистики распределения и логистической сети распределения. Классификация потоков товаров. </w:t>
      </w:r>
    </w:p>
    <w:p w:rsidR="00FD2946" w:rsidRPr="00FD2946" w:rsidRDefault="00FD2946" w:rsidP="00FD2946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FD294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Роль логистики в сбытовой стратегии фирмы. Каналы распределения как составная часть логистической системы распределения. Виды, функции и задачи каналов распределения в логистической сети распределения.</w:t>
      </w:r>
    </w:p>
    <w:p w:rsidR="00FD2946" w:rsidRPr="00FD2946" w:rsidRDefault="00FD2946" w:rsidP="00FD2946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FD294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Задачи и функции логистической системы распределения. Основные принципы формирования логистической системы распределения. Структура сети распределения. Зависимость структуры сети распределения от стратегии фирмы, ее специализации и ситуации на рынке. Основные факторы, влияющие на изменение стратегии распределения. Основные правила формирования сети распределения. Анализ сети распределения. Основные показатели оценки эффективности сети распределения. Оптимизация сети. Участники продвижения товаров в логистической системе продвижения, их роль и задачи. Взаимодействие участников логистической сети распределения в формировании и управлении логистической сетью распределения. Логистическая цепь поставок при распределении. Основные различия между маркетинговыми каналами и логистической цепью поставок, сравнительный анализ. </w:t>
      </w:r>
    </w:p>
    <w:p w:rsidR="00FD2946" w:rsidRPr="00FD2946" w:rsidRDefault="00FD2946" w:rsidP="00FD2946">
      <w:pPr>
        <w:autoSpaceDE w:val="0"/>
        <w:autoSpaceDN w:val="0"/>
        <w:adjustRightInd w:val="0"/>
        <w:spacing w:before="120" w:after="12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FD294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Тема 1.2. Логистические посредники в системе распределения продукции </w:t>
      </w:r>
    </w:p>
    <w:p w:rsidR="00FD2946" w:rsidRPr="00FD2946" w:rsidRDefault="00FD2946" w:rsidP="00FD2946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FD294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Логистические посредники. Их роль и место в логистической системе. Основные функции и задачи, реализуемые логистическими посредниками, их виды деятельности и особенности функционирования. Организация интегрированного взаимодействия посредников в логистике распределения. Кооперация логистических посредников в цепи поставок. Аутсорсинг в логистике. Выбор посредников в логистике распределения.</w:t>
      </w:r>
    </w:p>
    <w:p w:rsidR="00FD2946" w:rsidRPr="00FD2946" w:rsidRDefault="00FD2946" w:rsidP="00FD2946">
      <w:pPr>
        <w:autoSpaceDE w:val="0"/>
        <w:autoSpaceDN w:val="0"/>
        <w:adjustRightInd w:val="0"/>
        <w:spacing w:before="120" w:after="12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FD294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Тема 1.3. Оптовая торговля в системе распределения продукции </w:t>
      </w:r>
    </w:p>
    <w:p w:rsidR="00FD2946" w:rsidRPr="00FD2946" w:rsidRDefault="00FD2946" w:rsidP="00FD2946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FD294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Оптовая торговля как система распределения товаров. Основные тенденции развития отрасли оптовой торговли. Особенности функционирования отрасли оптового распределения и тенденции ее развития. Каналы оптового логистического распределения. Отделения оптовой торговли изготовителей. Выбор оптового посредника и контроль над сбытом в логистической сети распределения. Управление каналами распределения в оптовой торговле. Процесс формирования системы каналов распределения оптовой компании как части единой логистической сети. Поиск новых клиентов оптовой компании. </w:t>
      </w:r>
      <w:r w:rsidRPr="00FD294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lastRenderedPageBreak/>
        <w:t xml:space="preserve">Этапы реструктуризации каналов распределения предприятий оптовой торговли в рамках единой логистической сети. Функции оптовой торговли относительно поставщиков товаров. Функции оптовой торговли относительно оптовых покупателей (розничных предприятий, предпринимателей и др.) выделяют такие функции. </w:t>
      </w:r>
    </w:p>
    <w:p w:rsidR="00FD2946" w:rsidRPr="00FD2946" w:rsidRDefault="00FD2946" w:rsidP="00FD2946">
      <w:pPr>
        <w:autoSpaceDE w:val="0"/>
        <w:autoSpaceDN w:val="0"/>
        <w:adjustRightInd w:val="0"/>
        <w:spacing w:before="120" w:after="12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FD294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Тема 1.4. Розничная торговля в сети распределения продукции </w:t>
      </w:r>
    </w:p>
    <w:p w:rsidR="00FD2946" w:rsidRPr="00FD2946" w:rsidRDefault="00FD2946" w:rsidP="00FD2946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FD294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Розничная сеть, основные понятия и место в логистической системе. Розничная сеть как конечный потребитель логистической системы распределения. Ее роль и задачи в сети распределения. Типизация предприятий розничной сети. Сетевая розница – как современное направление в развитии розничной сети. Особенности ее функционирования на российском рынке.</w:t>
      </w:r>
    </w:p>
    <w:p w:rsidR="00FD2946" w:rsidRPr="00FD2946" w:rsidRDefault="00FD2946" w:rsidP="00FD2946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FD294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Современные форматы предприятий розничной сети. Основные формы продаж: магазинные и внемагазинные. Особенности функционирования логистической розничной цепи и ее зависимость от формы продаж. </w:t>
      </w:r>
    </w:p>
    <w:p w:rsidR="00FD2946" w:rsidRPr="00FD2946" w:rsidRDefault="00FD2946" w:rsidP="00FD2946">
      <w:pPr>
        <w:autoSpaceDE w:val="0"/>
        <w:autoSpaceDN w:val="0"/>
        <w:adjustRightInd w:val="0"/>
        <w:spacing w:before="120" w:after="12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FD294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Раздел 2. Сбытовая деятельность на предприятии (микрологистический подход) </w:t>
      </w:r>
    </w:p>
    <w:p w:rsidR="00FD2946" w:rsidRPr="00FD2946" w:rsidRDefault="00FD2946" w:rsidP="00FD2946">
      <w:pPr>
        <w:autoSpaceDE w:val="0"/>
        <w:autoSpaceDN w:val="0"/>
        <w:adjustRightInd w:val="0"/>
        <w:spacing w:before="120" w:after="12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FD294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Тема 2.1. Организация сбыта на предприятии </w:t>
      </w:r>
    </w:p>
    <w:p w:rsidR="00FD2946" w:rsidRPr="00FD2946" w:rsidRDefault="00FD2946" w:rsidP="00FD2946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FD294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Современные технологии формирования отдела распределительной логистики на предприятии. Роль и функции специалиста по логистике распределения на предприятии. Особые факторы, определяющие выбор и эффективность эксплуатации логистической распределительной сети. Тара и упаковка: классификация, роль и задачи в логистической системе. Основные виды транспортной тары и внешних товароносителей. Стандартизация и унификация тары. Современные виды упаковки. </w:t>
      </w:r>
    </w:p>
    <w:p w:rsidR="00FD2946" w:rsidRPr="00FD2946" w:rsidRDefault="00FD2946" w:rsidP="00FD2946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FD294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Идентификация тары и упаковки: цели и задачи. Современные типы кодирования тары и товаров. Роль идентификации груза в логистике. </w:t>
      </w:r>
    </w:p>
    <w:p w:rsidR="00FD2946" w:rsidRPr="00FD2946" w:rsidRDefault="00FD2946" w:rsidP="00FD2946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FD294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Грузовая единица – как основа единой технической политики и снижения логистических издержек в логистике распределения. </w:t>
      </w:r>
    </w:p>
    <w:p w:rsidR="00FD2946" w:rsidRPr="00FD2946" w:rsidRDefault="00FD2946" w:rsidP="00FD2946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FD294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Современные технологии товародвижения в логистике распределения. Пакетные и конвейерные технологии, требования к их внедрению, эффективность их использования. Особенности технологии поставки заказов в мелкую и среднюю розничную сеть.</w:t>
      </w:r>
    </w:p>
    <w:p w:rsidR="00FD2946" w:rsidRPr="00FD2946" w:rsidRDefault="00FD2946" w:rsidP="00FD2946">
      <w:pPr>
        <w:autoSpaceDE w:val="0"/>
        <w:autoSpaceDN w:val="0"/>
        <w:adjustRightInd w:val="0"/>
        <w:spacing w:before="120" w:after="12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FD294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Тема 2.2. Планирование сбытовой деятельности на предприятии </w:t>
      </w:r>
    </w:p>
    <w:p w:rsidR="00FD2946" w:rsidRPr="00FD2946" w:rsidRDefault="00FD2946" w:rsidP="00FD2946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FD294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Алгоритмы реализации функции «Управление распределением». Задачи маркетинга в процедуре управления распределением. Основные виды сбытовой системы и их преимущества и недостатки в поддержании активной стратегии сбыта. Современные тенденции развития сбытовой сети. Управление распределением как функция стратегического планирования собственной сети распределения. Планирование и формирование структуры распределения. Планирование и выбор участников цепи поставок. Планирование и выбор партнеров с позиции поставщика. Факторы, учитываемые при выборе партнеров. Межорганизационная интеграция участников сети распределения. Обеспечение единой технической политики и информационного пространства в цепи поставок. Основные затраты в сети распределения. Пути сокращения издержек. </w:t>
      </w:r>
    </w:p>
    <w:p w:rsidR="00FD2946" w:rsidRPr="00FD2946" w:rsidRDefault="00FD2946" w:rsidP="00FD2946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FD294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Управление заказами как функция, требующая межфункциональной координации. Интегрированный подход к управлению заказами. Процедура управления заказами. Цели и задачи управления заказами. Процедура планирования и управления заказами. Полный цикл заказа. Время полного заказа и пути его сокращения. Мониторинг за выполнением заказа.</w:t>
      </w:r>
    </w:p>
    <w:p w:rsidR="00FD2946" w:rsidRPr="00FD2946" w:rsidRDefault="00FD2946" w:rsidP="00FD2946">
      <w:pPr>
        <w:autoSpaceDE w:val="0"/>
        <w:autoSpaceDN w:val="0"/>
        <w:adjustRightInd w:val="0"/>
        <w:spacing w:before="120" w:after="12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FD294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Тема 2.3. Оптимизация систем сбыта на предприятии </w:t>
      </w:r>
    </w:p>
    <w:p w:rsidR="00FD2946" w:rsidRPr="00FD2946" w:rsidRDefault="00FD2946" w:rsidP="00FD2946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FD294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Постановка и оптимизация системы сбыта. Диагностика и анализ работы предприятия и подразделений продаж и сервиса. Разработка плана мероприятий по формированию и постановке эффективной системы управления и продаж на предприятии. Мониторинг и консультирование процесса создания активной распределительной сети </w:t>
      </w:r>
      <w:r w:rsidRPr="00FD294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lastRenderedPageBreak/>
        <w:t xml:space="preserve">компании. Оптимизация доставки грузов покупателям. Оптимизация торговых сетей предприятий. </w:t>
      </w:r>
    </w:p>
    <w:p w:rsidR="00FD2946" w:rsidRPr="00FD2946" w:rsidRDefault="00FD2946" w:rsidP="00FD2946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FD294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Методология реорганизации торговых сетей основанная на применении технологий электронной коммерции. Координация материальных потоков. CRM (Customer Relationship Management) — управление взаимоотношениями с клиентами. SCM (Supply Chain Management) — системы управления логистическими цепочками. CSRP (Customer Synchronized Resourсe Planning) концепция, нацеленная на сферу взаимодействия предприятия с его заказчиками, проектирование будущего изделия с учетом специфических требований заказчика, гарантийное и сервисное обслуживание. Схема организации управления материальным потоком с учетом использования информационных программных инструментов. </w:t>
      </w:r>
    </w:p>
    <w:p w:rsidR="00FD2946" w:rsidRPr="00FD2946" w:rsidRDefault="00FD2946" w:rsidP="00FD2946">
      <w:pPr>
        <w:autoSpaceDE w:val="0"/>
        <w:autoSpaceDN w:val="0"/>
        <w:adjustRightInd w:val="0"/>
        <w:spacing w:before="120" w:after="12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FD294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Тема 2.4. Направления обслуживания покупателя </w:t>
      </w:r>
    </w:p>
    <w:p w:rsidR="00FD2946" w:rsidRPr="00FD2946" w:rsidRDefault="00FD2946" w:rsidP="00FD2946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FD294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Политика обслуживания клиентов. Основные категории потребительского сервиса. Логистический сервис и его составляющие. Взаимодействие логистики и маркетинга при формировании политики обслуживания клиента. Разработка стандарта услуг. </w:t>
      </w:r>
    </w:p>
    <w:p w:rsidR="00FD2946" w:rsidRPr="00FD2946" w:rsidRDefault="00FD2946" w:rsidP="00FD2946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FD294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Формирование услуг логистического сервиса. Логистическая инфраструктура в логистике распределения. </w:t>
      </w:r>
    </w:p>
    <w:p w:rsidR="00FD2946" w:rsidRPr="00FD2946" w:rsidRDefault="00FD2946" w:rsidP="00FD2946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FD294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Актуальность проблемы возвратной логистики. Основные причины возвратных потоков. Операции логистики возвратных потоков. Алгоритмы оптимизации логистической системы управления возвратными потоками. Методы и модели управления возвратными потоками.</w:t>
      </w:r>
    </w:p>
    <w:p w:rsidR="00FD2946" w:rsidRPr="00FD2946" w:rsidRDefault="00FD2946" w:rsidP="00FD2946">
      <w:pPr>
        <w:keepNext/>
        <w:widowControl w:val="0"/>
        <w:spacing w:before="240" w:after="120" w:line="240" w:lineRule="auto"/>
        <w:jc w:val="both"/>
        <w:outlineLvl w:val="0"/>
        <w:rPr>
          <w:rFonts w:ascii="Times New Roman" w:eastAsia="Times New Roman" w:hAnsi="Times New Roman" w:cs="Georgia"/>
          <w:b/>
          <w:iCs/>
          <w:sz w:val="24"/>
          <w:szCs w:val="24"/>
          <w:lang w:val="ru-RU" w:eastAsia="ru-RU"/>
        </w:rPr>
      </w:pPr>
      <w:r w:rsidRPr="00FD2946">
        <w:rPr>
          <w:rFonts w:ascii="Times New Roman" w:eastAsia="Times New Roman" w:hAnsi="Times New Roman" w:cs="Georgia"/>
          <w:b/>
          <w:iCs/>
          <w:sz w:val="24"/>
          <w:szCs w:val="24"/>
          <w:lang w:val="ru-RU" w:eastAsia="ru-RU"/>
        </w:rPr>
        <w:t>5 Образовательные и информационные технологии</w:t>
      </w:r>
    </w:p>
    <w:p w:rsidR="00FD2946" w:rsidRPr="00FD2946" w:rsidRDefault="00FD2946" w:rsidP="00FD2946">
      <w:pPr>
        <w:widowControl w:val="0"/>
        <w:tabs>
          <w:tab w:val="left" w:pos="5387"/>
        </w:tabs>
        <w:autoSpaceDE w:val="0"/>
        <w:autoSpaceDN w:val="0"/>
        <w:adjustRightInd w:val="0"/>
        <w:spacing w:after="0" w:line="240" w:lineRule="auto"/>
        <w:ind w:firstLine="675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9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Для реализации предусмотренных видов учебной работы в качестве образовательных технологий в преподавании дисциплины </w:t>
      </w:r>
      <w:r w:rsidRPr="00FD2946">
        <w:rPr>
          <w:rFonts w:ascii="Times New Roman" w:eastAsia="Times New Roman" w:hAnsi="Times New Roman" w:cs="Times New Roman"/>
          <w:spacing w:val="-7"/>
          <w:sz w:val="24"/>
          <w:szCs w:val="24"/>
          <w:lang w:val="ru-RU" w:eastAsia="ru-RU"/>
        </w:rPr>
        <w:t>«Логистика распределения</w:t>
      </w:r>
      <w:r w:rsidRPr="00FD29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» используются традиционная и модульно-компетентностная технологии.</w:t>
      </w:r>
    </w:p>
    <w:p w:rsidR="00FD2946" w:rsidRPr="00FD2946" w:rsidRDefault="00FD2946" w:rsidP="00FD2946">
      <w:pPr>
        <w:widowControl w:val="0"/>
        <w:tabs>
          <w:tab w:val="left" w:pos="5387"/>
        </w:tabs>
        <w:autoSpaceDE w:val="0"/>
        <w:autoSpaceDN w:val="0"/>
        <w:adjustRightInd w:val="0"/>
        <w:spacing w:after="0" w:line="240" w:lineRule="auto"/>
        <w:ind w:firstLine="675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9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Передача необходимых теоретических знаний и формирование основных представлений в учебной дисциплине </w:t>
      </w:r>
      <w:r w:rsidRPr="00FD2946">
        <w:rPr>
          <w:rFonts w:ascii="Times New Roman" w:eastAsia="Times New Roman" w:hAnsi="Times New Roman" w:cs="Times New Roman"/>
          <w:spacing w:val="-7"/>
          <w:sz w:val="24"/>
          <w:szCs w:val="24"/>
          <w:lang w:val="ru-RU" w:eastAsia="ru-RU"/>
        </w:rPr>
        <w:t>«Логистика распределения</w:t>
      </w:r>
      <w:r w:rsidRPr="00FD29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» происходит с использованием мультимедийного оборудования</w:t>
      </w:r>
    </w:p>
    <w:p w:rsidR="00FD2946" w:rsidRPr="00FD2946" w:rsidRDefault="00FD2946" w:rsidP="00FD2946">
      <w:pPr>
        <w:widowControl w:val="0"/>
        <w:tabs>
          <w:tab w:val="left" w:pos="5387"/>
        </w:tabs>
        <w:autoSpaceDE w:val="0"/>
        <w:autoSpaceDN w:val="0"/>
        <w:adjustRightInd w:val="0"/>
        <w:spacing w:after="0" w:line="240" w:lineRule="auto"/>
        <w:ind w:firstLine="675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9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Практические занятия проходят в традиционной форме и в форме проблемных семинаров. На проблемных семинарах обсуждение нового материала сопровождается постановкой вопросов и дискуссией в поисках ответов на эти вопросы. В ходе проведения практических занятий выполняется решение практических задач по маркетингу, проводятся деловые игры, используется </w:t>
      </w:r>
      <w:r w:rsidRPr="00FD294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метод «</w:t>
      </w:r>
      <w:r w:rsidRPr="00FD29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case</w:t>
      </w:r>
      <w:r w:rsidRPr="00FD294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</w:t>
      </w:r>
      <w:r w:rsidRPr="00FD29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study</w:t>
      </w:r>
      <w:r w:rsidRPr="00FD294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», предусматривающие обсуждение и решение ситуационных задач и упражнений по применению правовых инструментов.</w:t>
      </w:r>
    </w:p>
    <w:p w:rsidR="00FD2946" w:rsidRPr="00FD2946" w:rsidRDefault="00FD2946" w:rsidP="00FD2946">
      <w:pPr>
        <w:widowControl w:val="0"/>
        <w:tabs>
          <w:tab w:val="left" w:pos="5387"/>
        </w:tabs>
        <w:autoSpaceDE w:val="0"/>
        <w:autoSpaceDN w:val="0"/>
        <w:adjustRightInd w:val="0"/>
        <w:spacing w:after="0" w:line="240" w:lineRule="auto"/>
        <w:ind w:firstLine="675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9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Самостоятельная работа стимулирует студентов в процессе подготовки домашних заданий, при подготовке к итоговой аттестации, которая осуществляется в форме защиты подготовленных рефератов.</w:t>
      </w:r>
    </w:p>
    <w:p w:rsidR="00FD2946" w:rsidRPr="00FD2946" w:rsidRDefault="00FD2946" w:rsidP="00FD2946">
      <w:pPr>
        <w:keepNext/>
        <w:widowControl w:val="0"/>
        <w:spacing w:before="240" w:after="120" w:line="240" w:lineRule="auto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r w:rsidRPr="00FD2946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>6 Учебно-методическое обеспечение самостоятельной работы обучающихся</w:t>
      </w:r>
    </w:p>
    <w:p w:rsidR="00FD2946" w:rsidRPr="00FD2946" w:rsidRDefault="00FD2946" w:rsidP="00FD294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FD2946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>По дисциплине «Логистика распределения» предусмотрена аудиторная и внеаудиторная самостоятельная работа обучающихся.</w:t>
      </w:r>
    </w:p>
    <w:p w:rsidR="00FD2946" w:rsidRPr="00FD2946" w:rsidRDefault="00FD2946" w:rsidP="00FD294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FD294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Аудиторная самостоятельная работа студентов на практических занятиях осуществляется под контролем преподавателя в виде ответов на практические задания и выполнения упражнений, которые определяет преподаватель для студента</w:t>
      </w:r>
      <w:r w:rsidRPr="00FD2946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>.</w:t>
      </w:r>
    </w:p>
    <w:p w:rsidR="00FD2946" w:rsidRPr="00FD2946" w:rsidRDefault="00FD2946" w:rsidP="00FD294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FD2946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>Внеаудиторная самостоятельная работа обучающихся осуществляется в виде изучения литературы по соответствующему разделу с проработкой материала; подготовки доклада (реферата); выполнения домашних заданий.</w:t>
      </w:r>
    </w:p>
    <w:p w:rsidR="00FD2946" w:rsidRPr="00FD2946" w:rsidRDefault="00FD2946" w:rsidP="00FD294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FD2946" w:rsidRPr="00FD2946" w:rsidRDefault="00FD2946" w:rsidP="00FD294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FD2946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Примеры заданий для текущего контроля по разделам и темам </w:t>
      </w:r>
    </w:p>
    <w:p w:rsidR="00FD2946" w:rsidRPr="00FD2946" w:rsidRDefault="00FD2946" w:rsidP="00FD2946">
      <w:pPr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FD2946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Раздел 1. Сбытовая деятельность (макрологистический подход) </w:t>
      </w:r>
    </w:p>
    <w:p w:rsidR="00FD2946" w:rsidRPr="00FD2946" w:rsidRDefault="00FD2946" w:rsidP="00FD2946">
      <w:pPr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FD2946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lastRenderedPageBreak/>
        <w:t xml:space="preserve">Тема 1.1. Сущность распределительной логистики и ее особенность в цепях поставок </w:t>
      </w:r>
    </w:p>
    <w:p w:rsidR="00FD2946" w:rsidRPr="00FD2946" w:rsidRDefault="00FD2946" w:rsidP="00FD294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9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1. Что такое физическое распределение? </w:t>
      </w:r>
    </w:p>
    <w:p w:rsidR="00FD2946" w:rsidRPr="00FD2946" w:rsidRDefault="00FD2946" w:rsidP="00FD294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9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А. Распределение различных видов продукции. </w:t>
      </w:r>
    </w:p>
    <w:p w:rsidR="00FD2946" w:rsidRPr="00FD2946" w:rsidRDefault="00FD2946" w:rsidP="00FD294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9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Б. Оказание услуг потребителю. </w:t>
      </w:r>
    </w:p>
    <w:p w:rsidR="00FD2946" w:rsidRPr="00FD2946" w:rsidRDefault="00FD2946" w:rsidP="00FD294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9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В. Доставка продукции от продавца к потребителю. </w:t>
      </w:r>
    </w:p>
    <w:p w:rsidR="00FD2946" w:rsidRPr="00FD2946" w:rsidRDefault="00FD2946" w:rsidP="00FD294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9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Г. Доставка сырья и материалов. </w:t>
      </w:r>
    </w:p>
    <w:p w:rsidR="00FD2946" w:rsidRPr="00FD2946" w:rsidRDefault="00FD2946" w:rsidP="00FD2946">
      <w:pPr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9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 Какие существуют каналы распределения? </w:t>
      </w:r>
    </w:p>
    <w:p w:rsidR="00FD2946" w:rsidRPr="00FD2946" w:rsidRDefault="00FD2946" w:rsidP="00FD294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9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А. Оптовые посредники. </w:t>
      </w:r>
    </w:p>
    <w:p w:rsidR="00FD2946" w:rsidRPr="00FD2946" w:rsidRDefault="00FD2946" w:rsidP="00FD294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9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Б. Сбытовая организация промышленных компаний. </w:t>
      </w:r>
    </w:p>
    <w:p w:rsidR="00FD2946" w:rsidRPr="00FD2946" w:rsidRDefault="00FD2946" w:rsidP="00FD294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9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В. Агенты и брокеры. </w:t>
      </w:r>
    </w:p>
    <w:p w:rsidR="00FD2946" w:rsidRPr="00FD2946" w:rsidRDefault="00FD2946" w:rsidP="00FD294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9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Г. Розничная торговля. </w:t>
      </w:r>
    </w:p>
    <w:p w:rsidR="00FD2946" w:rsidRPr="00FD2946" w:rsidRDefault="00FD2946" w:rsidP="00FD2946">
      <w:pPr>
        <w:spacing w:after="0" w:line="240" w:lineRule="auto"/>
        <w:ind w:firstLine="567"/>
        <w:jc w:val="both"/>
        <w:rPr>
          <w:rFonts w:ascii="Arial" w:eastAsia="Times New Roman" w:hAnsi="Arial" w:cs="Times New Roman"/>
          <w:sz w:val="24"/>
          <w:szCs w:val="24"/>
          <w:lang w:val="ru-RU" w:eastAsia="ru-RU"/>
        </w:rPr>
      </w:pPr>
      <w:r w:rsidRPr="00FD29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Д. Все ответы верны.</w:t>
      </w:r>
    </w:p>
    <w:p w:rsidR="00FD2946" w:rsidRPr="00FD2946" w:rsidRDefault="00FD2946" w:rsidP="00FD2946">
      <w:pPr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9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3. Что произойдет с предложением, если увеличится цена на топливо? </w:t>
      </w:r>
    </w:p>
    <w:p w:rsidR="00FD2946" w:rsidRPr="00FD2946" w:rsidRDefault="00FD2946" w:rsidP="00FD294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9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А. Рост цены и сокращение материалопотока. </w:t>
      </w:r>
    </w:p>
    <w:p w:rsidR="00FD2946" w:rsidRPr="00FD2946" w:rsidRDefault="00FD2946" w:rsidP="00FD294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9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Б. Рост цены. </w:t>
      </w:r>
    </w:p>
    <w:p w:rsidR="00FD2946" w:rsidRPr="00FD2946" w:rsidRDefault="00FD2946" w:rsidP="00FD294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9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В. Рост материала и сокращение цены. </w:t>
      </w:r>
    </w:p>
    <w:p w:rsidR="00FD2946" w:rsidRPr="00FD2946" w:rsidRDefault="00FD2946" w:rsidP="00FD294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9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Г. Рост материалопотока. </w:t>
      </w:r>
    </w:p>
    <w:p w:rsidR="00FD2946" w:rsidRPr="00FD2946" w:rsidRDefault="00FD2946" w:rsidP="00FD294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9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Д. Рост цен и рост материалопотока. </w:t>
      </w:r>
    </w:p>
    <w:p w:rsidR="00FD2946" w:rsidRPr="00FD2946" w:rsidRDefault="00FD2946" w:rsidP="00FD2946">
      <w:pPr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9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4. Для чего служат запасы в логистической системе распределения? </w:t>
      </w:r>
    </w:p>
    <w:p w:rsidR="00FD2946" w:rsidRPr="00FD2946" w:rsidRDefault="00FD2946" w:rsidP="00FD294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9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А. Для ослабления зависимости между поставщиком, производителем и потреби-телем. </w:t>
      </w:r>
    </w:p>
    <w:p w:rsidR="00FD2946" w:rsidRPr="00FD2946" w:rsidRDefault="00FD2946" w:rsidP="00FD294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9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Б. Для удовлетворения спроса. </w:t>
      </w:r>
    </w:p>
    <w:p w:rsidR="00FD2946" w:rsidRPr="00FD2946" w:rsidRDefault="00FD2946" w:rsidP="00FD294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9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В. Для равномерности работы транспорта. </w:t>
      </w:r>
    </w:p>
    <w:p w:rsidR="00FD2946" w:rsidRPr="00FD2946" w:rsidRDefault="00FD2946" w:rsidP="00FD294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9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Г. Для изготовления продукции. </w:t>
      </w:r>
    </w:p>
    <w:p w:rsidR="00FD2946" w:rsidRPr="00FD2946" w:rsidRDefault="00FD2946" w:rsidP="00FD294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9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Д. Для эффективной работы логистической системы. </w:t>
      </w:r>
    </w:p>
    <w:p w:rsidR="00FD2946" w:rsidRPr="00FD2946" w:rsidRDefault="00FD2946" w:rsidP="00FD2946">
      <w:pPr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9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5. Что такое распределение? </w:t>
      </w:r>
    </w:p>
    <w:p w:rsidR="00FD2946" w:rsidRPr="00FD2946" w:rsidRDefault="00FD2946" w:rsidP="00FD294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9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А. Вид деятельности, куда входят реклама, реализация продукции, транспортиров-ка и оказание услуг покупателю. </w:t>
      </w:r>
    </w:p>
    <w:p w:rsidR="00FD2946" w:rsidRPr="00FD2946" w:rsidRDefault="00FD2946" w:rsidP="00FD294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9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Б. Оказание услуг. </w:t>
      </w:r>
    </w:p>
    <w:p w:rsidR="00FD2946" w:rsidRPr="00FD2946" w:rsidRDefault="00FD2946" w:rsidP="00FD2946">
      <w:pPr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9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6. Что такое физическое обеспечение? </w:t>
      </w:r>
    </w:p>
    <w:p w:rsidR="00FD2946" w:rsidRPr="00FD2946" w:rsidRDefault="00FD2946" w:rsidP="00FD294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9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А. Доставка сырья и материалов от поставщика к потребителю. </w:t>
      </w:r>
    </w:p>
    <w:p w:rsidR="00FD2946" w:rsidRPr="00FD2946" w:rsidRDefault="00FD2946" w:rsidP="00FD294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9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Б. Доставка продукции потребителю. </w:t>
      </w:r>
    </w:p>
    <w:p w:rsidR="00FD2946" w:rsidRPr="00FD2946" w:rsidRDefault="00FD2946" w:rsidP="00FD294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9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В. Доставка продукции автотранспортом. </w:t>
      </w:r>
    </w:p>
    <w:p w:rsidR="00FD2946" w:rsidRPr="00FD2946" w:rsidRDefault="00FD2946" w:rsidP="00FD294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9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Г. Оказание услуг потребителю. </w:t>
      </w:r>
    </w:p>
    <w:p w:rsidR="00FD2946" w:rsidRPr="00FD2946" w:rsidRDefault="00FD2946" w:rsidP="00FD2946">
      <w:pPr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9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7. Какие существуют виды отгрузок потребителю? </w:t>
      </w:r>
    </w:p>
    <w:p w:rsidR="00FD2946" w:rsidRPr="00FD2946" w:rsidRDefault="00FD2946" w:rsidP="00FD294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9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А. Прямые. </w:t>
      </w:r>
    </w:p>
    <w:p w:rsidR="00FD2946" w:rsidRPr="00FD2946" w:rsidRDefault="00FD2946" w:rsidP="00FD294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9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Б. Через посредника. </w:t>
      </w:r>
    </w:p>
    <w:p w:rsidR="00FD2946" w:rsidRPr="00FD2946" w:rsidRDefault="00FD2946" w:rsidP="00FD294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9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В. С производственной линии. </w:t>
      </w:r>
    </w:p>
    <w:p w:rsidR="00FD2946" w:rsidRPr="00FD2946" w:rsidRDefault="00FD2946" w:rsidP="00FD294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9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Г. Через региональный склад. </w:t>
      </w:r>
    </w:p>
    <w:p w:rsidR="00FD2946" w:rsidRPr="00FD2946" w:rsidRDefault="00FD2946" w:rsidP="00FD294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9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Д. Верны все ответы.</w:t>
      </w:r>
    </w:p>
    <w:p w:rsidR="00FD2946" w:rsidRPr="00FD2946" w:rsidRDefault="00FD2946" w:rsidP="00FD2946">
      <w:pPr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9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8. Что произойдет со спросом на материалопоток, если увеличится доход потреби-теля? </w:t>
      </w:r>
    </w:p>
    <w:p w:rsidR="00FD2946" w:rsidRPr="00FD2946" w:rsidRDefault="00FD2946" w:rsidP="00FD294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9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А. Рост цен и сокращение материалопотока. </w:t>
      </w:r>
    </w:p>
    <w:p w:rsidR="00FD2946" w:rsidRPr="00FD2946" w:rsidRDefault="00FD2946" w:rsidP="00FD294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9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Б. Рост материалопотока и сокращение цены. </w:t>
      </w:r>
    </w:p>
    <w:p w:rsidR="00FD2946" w:rsidRPr="00FD2946" w:rsidRDefault="00FD2946" w:rsidP="00FD294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9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В. Рост цены и материалопотока. </w:t>
      </w:r>
    </w:p>
    <w:p w:rsidR="00FD2946" w:rsidRPr="00FD2946" w:rsidRDefault="00FD2946" w:rsidP="00FD294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9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Г. Рост цен. </w:t>
      </w:r>
    </w:p>
    <w:p w:rsidR="00FD2946" w:rsidRPr="00FD2946" w:rsidRDefault="00FD2946" w:rsidP="00FD294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9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Д. Рост материалопотока. </w:t>
      </w:r>
    </w:p>
    <w:p w:rsidR="00FD2946" w:rsidRPr="00FD2946" w:rsidRDefault="00FD2946" w:rsidP="00FD2946">
      <w:pPr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9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9. Отметьте лишнюю задачу распределительной логистики? </w:t>
      </w:r>
    </w:p>
    <w:p w:rsidR="00FD2946" w:rsidRPr="00FD2946" w:rsidRDefault="00FD2946" w:rsidP="00FD294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9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А. Максимализация прибыли предприятия при более полном удовлетворении спроса потребителей. </w:t>
      </w:r>
    </w:p>
    <w:p w:rsidR="00FD2946" w:rsidRPr="00FD2946" w:rsidRDefault="00FD2946" w:rsidP="00FD294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9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Б. Минимизация использования горизонтальной системы распределения в проти-вовес вертикальной. </w:t>
      </w:r>
    </w:p>
    <w:p w:rsidR="00FD2946" w:rsidRPr="00FD2946" w:rsidRDefault="00FD2946" w:rsidP="00FD294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9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В. Рациональное поведение на рынке с учетом его постепенно меняющейся струк-туры. </w:t>
      </w:r>
    </w:p>
    <w:p w:rsidR="00FD2946" w:rsidRPr="00FD2946" w:rsidRDefault="00FD2946" w:rsidP="00FD2946">
      <w:pPr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9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10. Размерность материального потока учитывает? </w:t>
      </w:r>
    </w:p>
    <w:p w:rsidR="00FD2946" w:rsidRPr="00FD2946" w:rsidRDefault="00FD2946" w:rsidP="00FD294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9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А. Единицу измерения (штук, тонн и т.д.). </w:t>
      </w:r>
    </w:p>
    <w:p w:rsidR="00FD2946" w:rsidRPr="00FD2946" w:rsidRDefault="00FD2946" w:rsidP="00FD294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9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Б. Единицу измерения затрат на передвижение материального потока (руб. за тон-ну, руб. за кг. и т.д.). </w:t>
      </w:r>
    </w:p>
    <w:p w:rsidR="00FD2946" w:rsidRPr="00FD2946" w:rsidRDefault="00FD2946" w:rsidP="00FD294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9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В. Единицу измерения и временной период (штук в сутки, тонн в год и т.д.).</w:t>
      </w:r>
    </w:p>
    <w:p w:rsidR="00FD2946" w:rsidRPr="00FD2946" w:rsidRDefault="00FD2946" w:rsidP="00FD2946">
      <w:pPr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9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11. Грузооборот склада на предприятиях оптовой торговли приравнивается к? </w:t>
      </w:r>
    </w:p>
    <w:p w:rsidR="00FD2946" w:rsidRPr="00FD2946" w:rsidRDefault="00FD2946" w:rsidP="00FD294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9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А. Входному материальному потоку. </w:t>
      </w:r>
    </w:p>
    <w:p w:rsidR="00FD2946" w:rsidRPr="00FD2946" w:rsidRDefault="00FD2946" w:rsidP="00FD294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9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Б. Выходному материальному потоку. </w:t>
      </w:r>
    </w:p>
    <w:p w:rsidR="00FD2946" w:rsidRPr="00FD2946" w:rsidRDefault="00FD2946" w:rsidP="00FD294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9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В. Непрерывному материальному потоку. </w:t>
      </w:r>
    </w:p>
    <w:p w:rsidR="00FD2946" w:rsidRPr="00FD2946" w:rsidRDefault="00FD2946" w:rsidP="00FD2946">
      <w:pPr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9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12. Укрупненная группа логистических операций, направленных на реализацию целей логистической системы – это? </w:t>
      </w:r>
    </w:p>
    <w:p w:rsidR="00FD2946" w:rsidRPr="00FD2946" w:rsidRDefault="00FD2946" w:rsidP="00FD294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9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А. Логистическая функция. </w:t>
      </w:r>
    </w:p>
    <w:p w:rsidR="00FD2946" w:rsidRPr="00FD2946" w:rsidRDefault="00FD2946" w:rsidP="00FD294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9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Б. Логистическая система. </w:t>
      </w:r>
    </w:p>
    <w:p w:rsidR="00FD2946" w:rsidRPr="00FD2946" w:rsidRDefault="00FD2946" w:rsidP="00FD294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9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В. Центральная логистическая операция.</w:t>
      </w:r>
    </w:p>
    <w:p w:rsidR="00FD2946" w:rsidRPr="00FD2946" w:rsidRDefault="00FD2946" w:rsidP="00FD2946">
      <w:pPr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9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13. Закупка, планирование и управление производством, сбыт могут являться эле-ментами? </w:t>
      </w:r>
    </w:p>
    <w:p w:rsidR="00FD2946" w:rsidRPr="00FD2946" w:rsidRDefault="00FD2946" w:rsidP="00FD294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9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А. Микрологистической системы. </w:t>
      </w:r>
    </w:p>
    <w:p w:rsidR="00FD2946" w:rsidRPr="00FD2946" w:rsidRDefault="00FD2946" w:rsidP="00FD294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9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Б. Любой логистической системы. </w:t>
      </w:r>
    </w:p>
    <w:p w:rsidR="00FD2946" w:rsidRPr="00FD2946" w:rsidRDefault="00FD2946" w:rsidP="00FD294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9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В. Макрологистической системы. </w:t>
      </w:r>
    </w:p>
    <w:p w:rsidR="00FD2946" w:rsidRPr="00FD2946" w:rsidRDefault="00FD2946" w:rsidP="00FD2946">
      <w:pPr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9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14. Принципиальным отличием логистического подхода к управлению от традиционного является? </w:t>
      </w:r>
    </w:p>
    <w:p w:rsidR="00FD2946" w:rsidRPr="00FD2946" w:rsidRDefault="00FD2946" w:rsidP="00FD294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9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А. Рассмотрение в качестве объекта управления отдельного подразделения, пред-приятия. </w:t>
      </w:r>
    </w:p>
    <w:p w:rsidR="00FD2946" w:rsidRPr="00FD2946" w:rsidRDefault="00FD2946" w:rsidP="00FD294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9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Б. Рассмотрение в качестве объекта управления сквозного материального потока. </w:t>
      </w:r>
    </w:p>
    <w:p w:rsidR="00FD2946" w:rsidRPr="00FD2946" w:rsidRDefault="00FD2946" w:rsidP="00FD294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9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В. Рассмотрение в качестве объекта управления взаимодействие предприятия с внешней средой при организации материального потока. </w:t>
      </w:r>
    </w:p>
    <w:p w:rsidR="00FD2946" w:rsidRPr="00FD2946" w:rsidRDefault="00FD2946" w:rsidP="00FD2946">
      <w:pPr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9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15. В внешним материальным потокам в логистике относятся? </w:t>
      </w:r>
    </w:p>
    <w:p w:rsidR="00FD2946" w:rsidRPr="00FD2946" w:rsidRDefault="00FD2946" w:rsidP="00FD294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9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А. Протекающие во внешней для системы среде. </w:t>
      </w:r>
    </w:p>
    <w:p w:rsidR="00FD2946" w:rsidRPr="00FD2946" w:rsidRDefault="00FD2946" w:rsidP="00FD294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9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Б. Протекающие во внешней для системы среде, имеющие к системе непосредственное отношение. </w:t>
      </w:r>
    </w:p>
    <w:p w:rsidR="00FD2946" w:rsidRPr="00FD2946" w:rsidRDefault="00FD2946" w:rsidP="00FD294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9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В. Материальные потоки, передающиеся во внешнюю для системы среду.</w:t>
      </w:r>
    </w:p>
    <w:p w:rsidR="00FD2946" w:rsidRPr="00FD2946" w:rsidRDefault="00FD2946" w:rsidP="00FD2946">
      <w:pPr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FD2946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Тема 1.2. Логистические посредники в системе распределения продукции </w:t>
      </w:r>
    </w:p>
    <w:p w:rsidR="00FD2946" w:rsidRPr="00FD2946" w:rsidRDefault="00FD2946" w:rsidP="00FD2946">
      <w:pPr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9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1. Система, в которой на пути материального потока стоит, по крайней мере, один посредник, относится к системе? </w:t>
      </w:r>
    </w:p>
    <w:p w:rsidR="00FD2946" w:rsidRPr="00FD2946" w:rsidRDefault="00FD2946" w:rsidP="00FD294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9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А. С прямыми связями. </w:t>
      </w:r>
    </w:p>
    <w:p w:rsidR="00FD2946" w:rsidRPr="00FD2946" w:rsidRDefault="00FD2946" w:rsidP="00FD294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9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Б. Эшелонированной. </w:t>
      </w:r>
    </w:p>
    <w:p w:rsidR="00FD2946" w:rsidRPr="00FD2946" w:rsidRDefault="00FD2946" w:rsidP="00FD294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9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В. С гибкими связями. </w:t>
      </w:r>
    </w:p>
    <w:p w:rsidR="00FD2946" w:rsidRPr="00FD2946" w:rsidRDefault="00FD2946" w:rsidP="00FD2946">
      <w:pPr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9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2. Частично упорядоченное множество различных посредников, осуществляющих доведение материального потока от конкретного производителя до его потребителей (связь между поставщиком и потребителем) представляет собой? </w:t>
      </w:r>
    </w:p>
    <w:p w:rsidR="00FD2946" w:rsidRPr="00FD2946" w:rsidRDefault="00FD2946" w:rsidP="00FD294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9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А. Службу логистики. </w:t>
      </w:r>
    </w:p>
    <w:p w:rsidR="00FD2946" w:rsidRPr="00FD2946" w:rsidRDefault="00FD2946" w:rsidP="00FD294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9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Б. Логистическую цепь. </w:t>
      </w:r>
    </w:p>
    <w:p w:rsidR="00FD2946" w:rsidRPr="00FD2946" w:rsidRDefault="00FD2946" w:rsidP="00FD294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9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В. Логистический канал.</w:t>
      </w:r>
    </w:p>
    <w:p w:rsidR="00FD2946" w:rsidRPr="00FD2946" w:rsidRDefault="00FD2946" w:rsidP="00FD2946">
      <w:pPr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9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3. Логистическая цепь завершается? </w:t>
      </w:r>
    </w:p>
    <w:p w:rsidR="00FD2946" w:rsidRPr="00FD2946" w:rsidRDefault="00FD2946" w:rsidP="00FD294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9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А. Производственным потреблением материального потока. </w:t>
      </w:r>
    </w:p>
    <w:p w:rsidR="00FD2946" w:rsidRPr="00FD2946" w:rsidRDefault="00FD2946" w:rsidP="00FD294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9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Б. Непроизводственным потреблением материального потока. </w:t>
      </w:r>
    </w:p>
    <w:p w:rsidR="00FD2946" w:rsidRPr="00FD2946" w:rsidRDefault="00FD2946" w:rsidP="00FD294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9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В. Оба варианта. </w:t>
      </w:r>
    </w:p>
    <w:p w:rsidR="00FD2946" w:rsidRPr="00FD2946" w:rsidRDefault="00FD2946" w:rsidP="00FD2946">
      <w:pPr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9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4. Принципиальное отличие распределительной логистики от традиционной систе-мы сбыта заключается в? </w:t>
      </w:r>
    </w:p>
    <w:p w:rsidR="00FD2946" w:rsidRPr="00FD2946" w:rsidRDefault="00FD2946" w:rsidP="00FD294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9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А. Подчинении процесса управления материальными и информационными пото-ками целям и задачам маркетинга. </w:t>
      </w:r>
    </w:p>
    <w:p w:rsidR="00FD2946" w:rsidRPr="00FD2946" w:rsidRDefault="00FD2946" w:rsidP="00FD294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9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Б. Системной взаимосвязи процесса распределения с процессами производства и закупок. </w:t>
      </w:r>
    </w:p>
    <w:p w:rsidR="00FD2946" w:rsidRPr="00FD2946" w:rsidRDefault="00FD2946" w:rsidP="00FD294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9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В. Оба варианта. </w:t>
      </w:r>
    </w:p>
    <w:p w:rsidR="00FD2946" w:rsidRPr="00FD2946" w:rsidRDefault="00FD2946" w:rsidP="00FD2946">
      <w:pPr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9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5. Распределительная логистика не решает вопросы? </w:t>
      </w:r>
    </w:p>
    <w:p w:rsidR="00FD2946" w:rsidRPr="00FD2946" w:rsidRDefault="00FD2946" w:rsidP="00FD294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9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А. О канале движения продукции. </w:t>
      </w:r>
    </w:p>
    <w:p w:rsidR="00FD2946" w:rsidRPr="00FD2946" w:rsidRDefault="00FD2946" w:rsidP="00FD294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9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Б. Об упаковке продукции. </w:t>
      </w:r>
    </w:p>
    <w:p w:rsidR="00FD2946" w:rsidRPr="00FD2946" w:rsidRDefault="00FD2946" w:rsidP="00FD294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9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В. О маршруте движения товара. </w:t>
      </w:r>
    </w:p>
    <w:p w:rsidR="00FD2946" w:rsidRPr="00FD2946" w:rsidRDefault="00FD2946" w:rsidP="00FD294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9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Г. Об уровне обслуживания. </w:t>
      </w:r>
    </w:p>
    <w:p w:rsidR="00FD2946" w:rsidRPr="00FD2946" w:rsidRDefault="00FD2946" w:rsidP="00FD294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9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Д. Все ответы верны (не решает ни одной из перечисленных задач). </w:t>
      </w:r>
    </w:p>
    <w:p w:rsidR="00FD2946" w:rsidRPr="00FD2946" w:rsidRDefault="00FD2946" w:rsidP="00FD294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9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Е. Нет верного ответа (решает все перечисленные задачи).</w:t>
      </w:r>
    </w:p>
    <w:p w:rsidR="00FD2946" w:rsidRPr="00FD2946" w:rsidRDefault="00FD2946" w:rsidP="00FD2946">
      <w:pPr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9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6. Движение товара от поставщика к потребителю минуя посредников носит название канала распределения? </w:t>
      </w:r>
    </w:p>
    <w:p w:rsidR="00FD2946" w:rsidRPr="00FD2946" w:rsidRDefault="00FD2946" w:rsidP="00FD294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9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А. Первого уровня. </w:t>
      </w:r>
    </w:p>
    <w:p w:rsidR="00FD2946" w:rsidRPr="00FD2946" w:rsidRDefault="00FD2946" w:rsidP="00FD294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9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Б. Нулевого уровня. </w:t>
      </w:r>
    </w:p>
    <w:p w:rsidR="00FD2946" w:rsidRPr="00FD2946" w:rsidRDefault="00FD2946" w:rsidP="00FD294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9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В. Второго уровня. </w:t>
      </w:r>
    </w:p>
    <w:p w:rsidR="00FD2946" w:rsidRPr="00FD2946" w:rsidRDefault="00FD2946" w:rsidP="00FD2946">
      <w:pPr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FD2946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Тема 1.3. Оптовая торговля в системе распределения продукции </w:t>
      </w:r>
    </w:p>
    <w:p w:rsidR="00FD2946" w:rsidRPr="00FD2946" w:rsidRDefault="00FD2946" w:rsidP="00FD2946">
      <w:pPr>
        <w:spacing w:before="120" w:after="120" w:line="240" w:lineRule="auto"/>
        <w:ind w:firstLine="567"/>
        <w:jc w:val="both"/>
        <w:rPr>
          <w:rFonts w:ascii="Arial" w:eastAsia="Times New Roman" w:hAnsi="Arial" w:cs="Times New Roman"/>
          <w:sz w:val="24"/>
          <w:szCs w:val="24"/>
          <w:lang w:val="ru-RU" w:eastAsia="ru-RU"/>
        </w:rPr>
      </w:pPr>
      <w:r w:rsidRPr="00FD29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Задание</w:t>
      </w:r>
      <w:r w:rsidRPr="00FD2946">
        <w:rPr>
          <w:rFonts w:ascii="Arial" w:eastAsia="Times New Roman" w:hAnsi="Arial" w:cs="Times New Roman"/>
          <w:sz w:val="24"/>
          <w:szCs w:val="24"/>
          <w:lang w:val="ru-RU" w:eastAsia="ru-RU"/>
        </w:rPr>
        <w:t xml:space="preserve"> 1. </w:t>
      </w:r>
    </w:p>
    <w:p w:rsidR="00FD2946" w:rsidRPr="00FD2946" w:rsidRDefault="00FD2946" w:rsidP="00FD294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9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Выберите для внедрения систему распределения из двух предлагаемых, если для каждой из систем известно: </w:t>
      </w:r>
    </w:p>
    <w:p w:rsidR="00FD2946" w:rsidRPr="00FD2946" w:rsidRDefault="00FD2946" w:rsidP="00FD294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9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годовые эксплуатационные затраты: 1) 7040 ден.ед., 2) 3430 ден.ед.; </w:t>
      </w:r>
    </w:p>
    <w:p w:rsidR="00FD2946" w:rsidRPr="00FD2946" w:rsidRDefault="00FD2946" w:rsidP="00FD294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9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годовые транспортные затраты: 1) 4480 ден.ед., 2) 5520 ден.ед.; </w:t>
      </w:r>
    </w:p>
    <w:p w:rsidR="00FD2946" w:rsidRPr="00FD2946" w:rsidRDefault="00FD2946" w:rsidP="00FD294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9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капитальные вложения в строительство распределительных центров: 1) 32534 ден.ед., 2) 42810 ден.ед.;</w:t>
      </w:r>
    </w:p>
    <w:p w:rsidR="00FD2946" w:rsidRPr="00FD2946" w:rsidRDefault="00FD2946" w:rsidP="00FD294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D2946" w:rsidRPr="00FD2946" w:rsidRDefault="00FD2946" w:rsidP="00FD294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9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срок окупаемости системы: 1) 7,3 года, 2) 7,4 года. </w:t>
      </w:r>
    </w:p>
    <w:p w:rsidR="00FD2946" w:rsidRPr="00FD2946" w:rsidRDefault="00FD2946" w:rsidP="00FD2946">
      <w:pPr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9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Задание 2. </w:t>
      </w:r>
    </w:p>
    <w:p w:rsidR="00FD2946" w:rsidRPr="00FD2946" w:rsidRDefault="00FD2946" w:rsidP="00FD294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9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Выберите для внедрения систему распределения из трех предлагаемых, если для каждой из систем известно: </w:t>
      </w:r>
    </w:p>
    <w:p w:rsidR="00FD2946" w:rsidRPr="00FD2946" w:rsidRDefault="00FD2946" w:rsidP="00FD294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9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годовые эксплуатационные затраты: 1) 6040 ден.ед., 2) 4320 ден.ед.. 3) 5780 ден.ед.; </w:t>
      </w:r>
    </w:p>
    <w:p w:rsidR="00FD2946" w:rsidRPr="00FD2946" w:rsidRDefault="00FD2946" w:rsidP="00FD294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9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годовые транспортные затраты: 1) 5430 ден.ед., 2) 5560 ден.ед., 3) 4570 ден.ед.; </w:t>
      </w:r>
    </w:p>
    <w:p w:rsidR="00FD2946" w:rsidRPr="00FD2946" w:rsidRDefault="00FD2946" w:rsidP="00FD294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9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капитальные вложения в строительство распределительных центров: 1) 43530 ден.ед., 2) 54810 ден.ед., 3) 45750 ден.ед.; </w:t>
      </w:r>
    </w:p>
    <w:p w:rsidR="00FD2946" w:rsidRPr="00FD2946" w:rsidRDefault="00FD2946" w:rsidP="00FD294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9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срок окупаемости системы: 1) 4,3 года, 2) 4,8 года, 3) 4,7 года. </w:t>
      </w:r>
    </w:p>
    <w:p w:rsidR="00FD2946" w:rsidRPr="00FD2946" w:rsidRDefault="00FD2946" w:rsidP="00FD2946">
      <w:pPr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9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Задание 3. </w:t>
      </w:r>
    </w:p>
    <w:p w:rsidR="00FD2946" w:rsidRPr="00FD2946" w:rsidRDefault="00FD2946" w:rsidP="00FD294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9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Выберите для внедрения систему распределения из трех предлагаемых, если для каждой из систем известно: </w:t>
      </w:r>
    </w:p>
    <w:p w:rsidR="00FD2946" w:rsidRPr="00FD2946" w:rsidRDefault="00FD2946" w:rsidP="00FD294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9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годовые эксплуатационные затраты: 1) 6530 ден.ед., 2) 5390 ден.ед.. 3) 6080 ден.ед.; </w:t>
      </w:r>
    </w:p>
    <w:p w:rsidR="00FD2946" w:rsidRPr="00FD2946" w:rsidRDefault="00FD2946" w:rsidP="00FD294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9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годовые транспортные затраты: 1) 4630 ден.ед., 2) 5450 ден.ед., 3) 3970 ден.ед.; </w:t>
      </w:r>
    </w:p>
    <w:p w:rsidR="00FD2946" w:rsidRPr="00FD2946" w:rsidRDefault="00FD2946" w:rsidP="00FD294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9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капитальные вложения в строительство распределительных центров: 1) 54350 ден.ед., 2) 44820 ден.ед., 3) 49570 ден.ед.; </w:t>
      </w:r>
    </w:p>
    <w:p w:rsidR="00FD2946" w:rsidRPr="00FD2946" w:rsidRDefault="00FD2946" w:rsidP="00FD294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9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срок окупаемости системы: 1) 3,3 года, 2) 3,8 года, 3) 3,7 года.</w:t>
      </w:r>
    </w:p>
    <w:p w:rsidR="00FD2946" w:rsidRPr="00FD2946" w:rsidRDefault="00FD2946" w:rsidP="00FD2946">
      <w:pPr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FD2946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Тема 1.4. Розничная торговля в сети распределения продукции </w:t>
      </w:r>
    </w:p>
    <w:p w:rsidR="00FD2946" w:rsidRPr="00FD2946" w:rsidRDefault="00FD2946" w:rsidP="00FD2946">
      <w:pPr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9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1. Управление физическими потоками материалов и готовой продукции с целью удовлетворения требований покупателей и обеспечения прибыли поставщику. </w:t>
      </w:r>
    </w:p>
    <w:p w:rsidR="00FD2946" w:rsidRPr="00FD2946" w:rsidRDefault="00FD2946" w:rsidP="00FD294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9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А. Оптовая торговля. </w:t>
      </w:r>
    </w:p>
    <w:p w:rsidR="00FD2946" w:rsidRPr="00FD2946" w:rsidRDefault="00FD2946" w:rsidP="00FD294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9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Б. Розничная торговля. </w:t>
      </w:r>
    </w:p>
    <w:p w:rsidR="00FD2946" w:rsidRPr="00FD2946" w:rsidRDefault="00FD2946" w:rsidP="00FD294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9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В. Маркетинговая логистика. </w:t>
      </w:r>
    </w:p>
    <w:p w:rsidR="00FD2946" w:rsidRPr="00FD2946" w:rsidRDefault="00FD2946" w:rsidP="00FD2946">
      <w:pPr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9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 Любая деятельность по продаже товаров или услуг тем, кто приобретает их в целях перепродажи или профессионального использования. </w:t>
      </w:r>
    </w:p>
    <w:p w:rsidR="00FD2946" w:rsidRPr="00FD2946" w:rsidRDefault="00FD2946" w:rsidP="00FD294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9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А. Оптовая торговля. </w:t>
      </w:r>
    </w:p>
    <w:p w:rsidR="00FD2946" w:rsidRPr="00FD2946" w:rsidRDefault="00FD2946" w:rsidP="00FD294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9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Б. Розничная торговля. </w:t>
      </w:r>
    </w:p>
    <w:p w:rsidR="00FD2946" w:rsidRPr="00FD2946" w:rsidRDefault="00FD2946" w:rsidP="00FD294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9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В. Маркетинговая логистика.</w:t>
      </w:r>
    </w:p>
    <w:p w:rsidR="00FD2946" w:rsidRPr="00FD2946" w:rsidRDefault="00FD2946" w:rsidP="00FD2946">
      <w:pPr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9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3. Любая деятельность по продаже товаров и услуг непосредственно конечным потребителям для их личного некоммерческого использования. </w:t>
      </w:r>
    </w:p>
    <w:p w:rsidR="00FD2946" w:rsidRPr="00FD2946" w:rsidRDefault="00FD2946" w:rsidP="00FD294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9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А. Оптовая торговля. </w:t>
      </w:r>
    </w:p>
    <w:p w:rsidR="00FD2946" w:rsidRPr="00FD2946" w:rsidRDefault="00FD2946" w:rsidP="00FD294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9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Б. Розничная торговля. </w:t>
      </w:r>
    </w:p>
    <w:p w:rsidR="00FD2946" w:rsidRPr="00FD2946" w:rsidRDefault="00FD2946" w:rsidP="00FD294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9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В. Маркетинговая логистика. </w:t>
      </w:r>
    </w:p>
    <w:p w:rsidR="00FD2946" w:rsidRPr="00FD2946" w:rsidRDefault="00FD2946" w:rsidP="00FD2946">
      <w:pPr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9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4.Форма торгового обслуживания определяет особенности торгово-технологического процесса, включающего три составляющие. </w:t>
      </w:r>
    </w:p>
    <w:p w:rsidR="00FD2946" w:rsidRPr="00FD2946" w:rsidRDefault="00FD2946" w:rsidP="00FD294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9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А. Методами продажи товаров. </w:t>
      </w:r>
    </w:p>
    <w:p w:rsidR="00FD2946" w:rsidRPr="00FD2946" w:rsidRDefault="00FD2946" w:rsidP="00FD294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9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Б. Торговой площадью. </w:t>
      </w:r>
    </w:p>
    <w:p w:rsidR="00FD2946" w:rsidRPr="00FD2946" w:rsidRDefault="00FD2946" w:rsidP="00FD294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9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В. Дополнительными услугами. </w:t>
      </w:r>
    </w:p>
    <w:p w:rsidR="00FD2946" w:rsidRPr="00FD2946" w:rsidRDefault="00FD2946" w:rsidP="00FD294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9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Г. Ассортиментом предлагаемых товаров. </w:t>
      </w:r>
    </w:p>
    <w:p w:rsidR="00FD2946" w:rsidRPr="00FD2946" w:rsidRDefault="00FD2946" w:rsidP="00FD294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9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Д. Персональными методами продажи. </w:t>
      </w:r>
    </w:p>
    <w:p w:rsidR="00FD2946" w:rsidRPr="00FD2946" w:rsidRDefault="00FD2946" w:rsidP="00FD2946">
      <w:pPr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9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5. Дополнительные услуги розничного торгового предприятия . </w:t>
      </w:r>
    </w:p>
    <w:p w:rsidR="00FD2946" w:rsidRPr="00FD2946" w:rsidRDefault="00FD2946" w:rsidP="00FD294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9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А. Формирование ассортимента. </w:t>
      </w:r>
    </w:p>
    <w:p w:rsidR="00FD2946" w:rsidRPr="00FD2946" w:rsidRDefault="00FD2946" w:rsidP="00FD294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9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Б. Упаковка купленных в магазине товаров. </w:t>
      </w:r>
    </w:p>
    <w:p w:rsidR="00FD2946" w:rsidRPr="00FD2946" w:rsidRDefault="00FD2946" w:rsidP="00FD294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9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В. Предложение товара покупателю. </w:t>
      </w:r>
    </w:p>
    <w:p w:rsidR="00FD2946" w:rsidRPr="00FD2946" w:rsidRDefault="00FD2946" w:rsidP="00FD294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9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Г. Организация доставки товаров. </w:t>
      </w:r>
    </w:p>
    <w:p w:rsidR="00FD2946" w:rsidRPr="00FD2946" w:rsidRDefault="00FD2946" w:rsidP="00FD294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9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Д. Прием и хранение товаров. </w:t>
      </w:r>
    </w:p>
    <w:p w:rsidR="00FD2946" w:rsidRPr="00FD2946" w:rsidRDefault="00FD2946" w:rsidP="00FD2946">
      <w:pPr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9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6.Информационно-консультационные услуги </w:t>
      </w:r>
    </w:p>
    <w:p w:rsidR="00FD2946" w:rsidRPr="00FD2946" w:rsidRDefault="00FD2946" w:rsidP="00FD294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9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А. Проведение презентаций товаров. </w:t>
      </w:r>
    </w:p>
    <w:p w:rsidR="00FD2946" w:rsidRPr="00FD2946" w:rsidRDefault="00FD2946" w:rsidP="00FD294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9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Б. Реализацию товаров в кредит. </w:t>
      </w:r>
    </w:p>
    <w:p w:rsidR="00FD2946" w:rsidRPr="00FD2946" w:rsidRDefault="00FD2946" w:rsidP="00FD294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9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В. Прием стеклопосуды. </w:t>
      </w:r>
    </w:p>
    <w:p w:rsidR="00FD2946" w:rsidRPr="00FD2946" w:rsidRDefault="00FD2946" w:rsidP="00FD294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9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Г. Предоставление информации об услугах магазина. </w:t>
      </w:r>
    </w:p>
    <w:p w:rsidR="00FD2946" w:rsidRPr="00FD2946" w:rsidRDefault="00FD2946" w:rsidP="00FD294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9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Д. Организацию автостоянки у магазина. </w:t>
      </w:r>
    </w:p>
    <w:p w:rsidR="00FD2946" w:rsidRPr="00FD2946" w:rsidRDefault="00FD2946" w:rsidP="00FD2946">
      <w:pPr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9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7. Основные услуги торгового предприятия по реализации товара включают следующие этапы </w:t>
      </w:r>
    </w:p>
    <w:p w:rsidR="00FD2946" w:rsidRPr="00FD2946" w:rsidRDefault="00FD2946" w:rsidP="00FD294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9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А. Формирование ассортимента. </w:t>
      </w:r>
    </w:p>
    <w:p w:rsidR="00FD2946" w:rsidRPr="00FD2946" w:rsidRDefault="00FD2946" w:rsidP="00FD294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9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Б. Выкладка товара. </w:t>
      </w:r>
    </w:p>
    <w:p w:rsidR="00FD2946" w:rsidRPr="00FD2946" w:rsidRDefault="00FD2946" w:rsidP="00FD294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9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В. Упаковка товара. </w:t>
      </w:r>
    </w:p>
    <w:p w:rsidR="00FD2946" w:rsidRPr="00FD2946" w:rsidRDefault="00FD2946" w:rsidP="00FD294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9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Г. Анализ внутренней среды предприятия.</w:t>
      </w:r>
    </w:p>
    <w:p w:rsidR="00FD2946" w:rsidRPr="00FD2946" w:rsidRDefault="00FD2946" w:rsidP="00FD294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9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Д. Исследование рынка. </w:t>
      </w:r>
    </w:p>
    <w:p w:rsidR="00FD2946" w:rsidRPr="00FD2946" w:rsidRDefault="00FD2946" w:rsidP="00FD2946">
      <w:pPr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9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8 Торговая площадь гипермаркетов составляет не менее </w:t>
      </w:r>
    </w:p>
    <w:p w:rsidR="00FD2946" w:rsidRPr="00FD2946" w:rsidRDefault="00FD2946" w:rsidP="00FD294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9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А. </w:t>
      </w:r>
      <w:smartTag w:uri="urn:schemas-microsoft-com:office:smarttags" w:element="metricconverter">
        <w:smartTagPr>
          <w:attr w:name="ProductID" w:val="100 м2"/>
        </w:smartTagPr>
        <w:r w:rsidRPr="00FD2946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100 м</w:t>
        </w:r>
        <w:r w:rsidRPr="00FD2946">
          <w:rPr>
            <w:rFonts w:ascii="Times New Roman" w:eastAsia="Times New Roman" w:hAnsi="Times New Roman" w:cs="Times New Roman"/>
            <w:sz w:val="24"/>
            <w:szCs w:val="24"/>
            <w:vertAlign w:val="superscript"/>
            <w:lang w:val="ru-RU" w:eastAsia="ru-RU"/>
          </w:rPr>
          <w:t>2</w:t>
        </w:r>
      </w:smartTag>
      <w:r w:rsidRPr="00FD29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</w:t>
      </w:r>
    </w:p>
    <w:p w:rsidR="00FD2946" w:rsidRPr="00FD2946" w:rsidRDefault="00FD2946" w:rsidP="00FD294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9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Б. </w:t>
      </w:r>
      <w:smartTag w:uri="urn:schemas-microsoft-com:office:smarttags" w:element="metricconverter">
        <w:smartTagPr>
          <w:attr w:name="ProductID" w:val="400 м2"/>
        </w:smartTagPr>
        <w:r w:rsidRPr="00FD2946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400 м</w:t>
        </w:r>
        <w:r w:rsidRPr="00FD2946">
          <w:rPr>
            <w:rFonts w:ascii="Times New Roman" w:eastAsia="Times New Roman" w:hAnsi="Times New Roman" w:cs="Times New Roman"/>
            <w:sz w:val="24"/>
            <w:szCs w:val="24"/>
            <w:vertAlign w:val="superscript"/>
            <w:lang w:val="ru-RU" w:eastAsia="ru-RU"/>
          </w:rPr>
          <w:t>2</w:t>
        </w:r>
      </w:smartTag>
      <w:r w:rsidRPr="00FD29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</w:t>
      </w:r>
    </w:p>
    <w:p w:rsidR="00FD2946" w:rsidRPr="00FD2946" w:rsidRDefault="00FD2946" w:rsidP="00FD294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9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В. </w:t>
      </w:r>
      <w:smartTag w:uri="urn:schemas-microsoft-com:office:smarttags" w:element="metricconverter">
        <w:smartTagPr>
          <w:attr w:name="ProductID" w:val="650 м2"/>
        </w:smartTagPr>
        <w:r w:rsidRPr="00FD2946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650 м</w:t>
        </w:r>
        <w:r w:rsidRPr="00FD2946">
          <w:rPr>
            <w:rFonts w:ascii="Times New Roman" w:eastAsia="Times New Roman" w:hAnsi="Times New Roman" w:cs="Times New Roman"/>
            <w:sz w:val="24"/>
            <w:szCs w:val="24"/>
            <w:vertAlign w:val="superscript"/>
            <w:lang w:val="ru-RU" w:eastAsia="ru-RU"/>
          </w:rPr>
          <w:t>2</w:t>
        </w:r>
      </w:smartTag>
      <w:r w:rsidRPr="00FD29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</w:t>
      </w:r>
    </w:p>
    <w:p w:rsidR="00FD2946" w:rsidRPr="00FD2946" w:rsidRDefault="00FD2946" w:rsidP="00FD294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9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Г. </w:t>
      </w:r>
      <w:smartTag w:uri="urn:schemas-microsoft-com:office:smarttags" w:element="metricconverter">
        <w:smartTagPr>
          <w:attr w:name="ProductID" w:val="3500 м2"/>
        </w:smartTagPr>
        <w:r w:rsidRPr="00FD2946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3500 м</w:t>
        </w:r>
        <w:r w:rsidRPr="00FD2946">
          <w:rPr>
            <w:rFonts w:ascii="Times New Roman" w:eastAsia="Times New Roman" w:hAnsi="Times New Roman" w:cs="Times New Roman"/>
            <w:sz w:val="24"/>
            <w:szCs w:val="24"/>
            <w:vertAlign w:val="superscript"/>
            <w:lang w:val="ru-RU" w:eastAsia="ru-RU"/>
          </w:rPr>
          <w:t>2</w:t>
        </w:r>
      </w:smartTag>
      <w:r w:rsidRPr="00FD29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</w:t>
      </w:r>
    </w:p>
    <w:p w:rsidR="00FD2946" w:rsidRPr="00FD2946" w:rsidRDefault="00FD2946" w:rsidP="00FD294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9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Д. </w:t>
      </w:r>
      <w:smartTag w:uri="urn:schemas-microsoft-com:office:smarttags" w:element="metricconverter">
        <w:smartTagPr>
          <w:attr w:name="ProductID" w:val="5000 м2"/>
        </w:smartTagPr>
        <w:r w:rsidRPr="00FD2946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5000 м</w:t>
        </w:r>
        <w:r w:rsidRPr="00FD2946">
          <w:rPr>
            <w:rFonts w:ascii="Times New Roman" w:eastAsia="Times New Roman" w:hAnsi="Times New Roman" w:cs="Times New Roman"/>
            <w:sz w:val="24"/>
            <w:szCs w:val="24"/>
            <w:vertAlign w:val="superscript"/>
            <w:lang w:val="ru-RU" w:eastAsia="ru-RU"/>
          </w:rPr>
          <w:t>2</w:t>
        </w:r>
      </w:smartTag>
      <w:r w:rsidRPr="00FD29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</w:t>
      </w:r>
    </w:p>
    <w:p w:rsidR="00FD2946" w:rsidRPr="00FD2946" w:rsidRDefault="00FD2946" w:rsidP="00FD2946">
      <w:pPr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9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9. Индивидуальное обслуживание покупателей предполагает </w:t>
      </w:r>
    </w:p>
    <w:p w:rsidR="00FD2946" w:rsidRPr="00FD2946" w:rsidRDefault="00FD2946" w:rsidP="00FD294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9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А. Встреча покупателя и выявление его намерений. </w:t>
      </w:r>
    </w:p>
    <w:p w:rsidR="00FD2946" w:rsidRPr="00FD2946" w:rsidRDefault="00FD2946" w:rsidP="00FD294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9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Б. Продажу товаров по образцам. </w:t>
      </w:r>
    </w:p>
    <w:p w:rsidR="00FD2946" w:rsidRPr="00FD2946" w:rsidRDefault="00FD2946" w:rsidP="00FD294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9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В. Помощь в выборе товара и консультация. </w:t>
      </w:r>
    </w:p>
    <w:p w:rsidR="00FD2946" w:rsidRPr="00FD2946" w:rsidRDefault="00FD2946" w:rsidP="00FD294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9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Д. Предварительные заказы на товар. </w:t>
      </w:r>
    </w:p>
    <w:p w:rsidR="00FD2946" w:rsidRPr="00FD2946" w:rsidRDefault="00FD2946" w:rsidP="00FD2946">
      <w:pPr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9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10. Такой тип стационарного торгового предприятия как универмаг предполагает следующий универсальный ассортимент товаров. </w:t>
      </w:r>
    </w:p>
    <w:p w:rsidR="00FD2946" w:rsidRPr="00FD2946" w:rsidRDefault="00FD2946" w:rsidP="00FD294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9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А. Продовольственных. </w:t>
      </w:r>
    </w:p>
    <w:p w:rsidR="00FD2946" w:rsidRPr="00FD2946" w:rsidRDefault="00FD2946" w:rsidP="00FD294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9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Б. Непродовольственных. </w:t>
      </w:r>
    </w:p>
    <w:p w:rsidR="00FD2946" w:rsidRPr="00FD2946" w:rsidRDefault="00FD2946" w:rsidP="00FD294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9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В. Продовольственных и непродовольственных. </w:t>
      </w:r>
    </w:p>
    <w:p w:rsidR="00FD2946" w:rsidRPr="00FD2946" w:rsidRDefault="00FD2946" w:rsidP="00FD2946">
      <w:pPr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9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11. При этом методе продажи рабочие запасы размещают отдельно от образцов, что позволяет сократить площади торгового зала </w:t>
      </w:r>
    </w:p>
    <w:p w:rsidR="00FD2946" w:rsidRPr="00FD2946" w:rsidRDefault="00FD2946" w:rsidP="00FD294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9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А. Индивидуальное обслуживание. </w:t>
      </w:r>
    </w:p>
    <w:p w:rsidR="00FD2946" w:rsidRPr="00FD2946" w:rsidRDefault="00FD2946" w:rsidP="00FD294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9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Б. Продажа по образцам и каталогам. </w:t>
      </w:r>
    </w:p>
    <w:p w:rsidR="00FD2946" w:rsidRPr="00FD2946" w:rsidRDefault="00FD2946" w:rsidP="00FD294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9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В. Продажа по предварительным заказам. </w:t>
      </w:r>
    </w:p>
    <w:p w:rsidR="00FD2946" w:rsidRPr="00FD2946" w:rsidRDefault="00FD2946" w:rsidP="00FD294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9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Г. Продажа методом самообслуживания. </w:t>
      </w:r>
    </w:p>
    <w:p w:rsidR="00FD2946" w:rsidRPr="00FD2946" w:rsidRDefault="00FD2946" w:rsidP="00FD2946">
      <w:pPr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9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12. По виду передачи товара выделяют следующие виды розничной торговли. </w:t>
      </w:r>
    </w:p>
    <w:p w:rsidR="00FD2946" w:rsidRPr="00FD2946" w:rsidRDefault="00FD2946" w:rsidP="00FD294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9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А. Стационарная и полустационарная торговля. </w:t>
      </w:r>
    </w:p>
    <w:p w:rsidR="00FD2946" w:rsidRPr="00FD2946" w:rsidRDefault="00FD2946" w:rsidP="00FD294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9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Б. Передвижная (развозная и разносная) торговля. </w:t>
      </w:r>
    </w:p>
    <w:p w:rsidR="00FD2946" w:rsidRPr="00FD2946" w:rsidRDefault="00FD2946" w:rsidP="00FD294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9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В. Виртуальная торговля. </w:t>
      </w:r>
    </w:p>
    <w:p w:rsidR="00FD2946" w:rsidRPr="00FD2946" w:rsidRDefault="00FD2946" w:rsidP="00FD294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9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Г. Посылочная торговля.</w:t>
      </w:r>
    </w:p>
    <w:p w:rsidR="00FD2946" w:rsidRPr="00FD2946" w:rsidRDefault="00FD2946" w:rsidP="00FD294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9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13. Укажите неправильный ответ. Персональные методы продажи предполагают. </w:t>
      </w:r>
    </w:p>
    <w:p w:rsidR="00FD2946" w:rsidRPr="00FD2946" w:rsidRDefault="00FD2946" w:rsidP="00FD294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9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А. Внемагазинные формы продажи товаров. </w:t>
      </w:r>
    </w:p>
    <w:p w:rsidR="00FD2946" w:rsidRPr="00FD2946" w:rsidRDefault="00FD2946" w:rsidP="00FD294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9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Б. Самообслуживание. </w:t>
      </w:r>
    </w:p>
    <w:p w:rsidR="00FD2946" w:rsidRPr="00FD2946" w:rsidRDefault="00FD2946" w:rsidP="00FD294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9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В. Прямые продажи с помощью торговых агентов. </w:t>
      </w:r>
    </w:p>
    <w:p w:rsidR="00FD2946" w:rsidRPr="00FD2946" w:rsidRDefault="00FD2946" w:rsidP="00FD294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9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Г. Телемагазины. </w:t>
      </w:r>
    </w:p>
    <w:p w:rsidR="00FD2946" w:rsidRPr="00FD2946" w:rsidRDefault="00FD2946" w:rsidP="00FD294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9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Д. Виртуальную торговлю. </w:t>
      </w:r>
    </w:p>
    <w:p w:rsidR="00FD2946" w:rsidRPr="00FD2946" w:rsidRDefault="00FD2946" w:rsidP="00FD2946">
      <w:pPr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FD2946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Раздел 2. Сбытовая деятельность на предприятии (микрологистический подход) </w:t>
      </w:r>
    </w:p>
    <w:p w:rsidR="00FD2946" w:rsidRPr="00FD2946" w:rsidRDefault="00FD2946" w:rsidP="00FD2946">
      <w:pPr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FD2946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Тема 2.1. Организация сбыта на предприятии </w:t>
      </w:r>
    </w:p>
    <w:p w:rsidR="00FD2946" w:rsidRPr="00FD2946" w:rsidRDefault="00FD2946" w:rsidP="00FD294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9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Задание 1. </w:t>
      </w:r>
    </w:p>
    <w:p w:rsidR="00FD2946" w:rsidRPr="00FD2946" w:rsidRDefault="00FD2946" w:rsidP="00FD294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9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Фирма, занимаясь реализацией продукции на рынках сбыта К1, К2, К3, имеет постоянных поставщиков П1, П2, П3, П4, П5 в различных регионах. Увеличение объема продаж заставляет фирму поднять вопрос о строительстве нового распределительного склада, обеспечивающего продвижение товара на новые рынки и бесперебойное снабжение своих клиентов. </w:t>
      </w:r>
    </w:p>
    <w:p w:rsidR="00FD2946" w:rsidRPr="00FD2946" w:rsidRDefault="00FD2946" w:rsidP="00FD294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9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Тариф (Т) на перевозку продукции на склад для всех поставщиков составляет 1 у.е./т км. Тарифы для клиентов на перевозку продукции со склада равны: для К1 – 0,8 у.е./т км; для К2 – 0,5 у.е./т км; для К3 – 0,6 у.е./т км. Поставщики осуществляют средние партии поставки соответственно в размере: Qп1 = 150 т, Qп2 = 75 т, Qп3 = 125 т, Qп4 = 100 т, Qп5 = </w:t>
      </w:r>
      <w:r w:rsidRPr="00FD29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150 т. Партии поставки при реализации клиентам соответственно равны: Qк1 = 300 т, Qк2 = 250 т, Qк3 = 150 т. </w:t>
      </w:r>
    </w:p>
    <w:p w:rsidR="00FD2946" w:rsidRPr="00FD2946" w:rsidRDefault="00FD2946" w:rsidP="00FD294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9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Координаты поставщиков и клиентов приведены в таблице.</w:t>
      </w:r>
    </w:p>
    <w:p w:rsidR="00FD2946" w:rsidRPr="00FD2946" w:rsidRDefault="00FD2946" w:rsidP="00FD2946">
      <w:pPr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9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Таблица – Координаты поставщиков (П) и клиентов (К), км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35"/>
        <w:gridCol w:w="984"/>
        <w:gridCol w:w="984"/>
        <w:gridCol w:w="985"/>
        <w:gridCol w:w="980"/>
        <w:gridCol w:w="980"/>
        <w:gridCol w:w="980"/>
        <w:gridCol w:w="980"/>
        <w:gridCol w:w="980"/>
      </w:tblGrid>
      <w:tr w:rsidR="00FD2946" w:rsidRPr="00FD2946" w:rsidTr="00804E2B">
        <w:tc>
          <w:tcPr>
            <w:tcW w:w="1435" w:type="dxa"/>
            <w:vMerge w:val="restart"/>
            <w:shd w:val="clear" w:color="auto" w:fill="auto"/>
          </w:tcPr>
          <w:p w:rsidR="00FD2946" w:rsidRPr="00FD2946" w:rsidRDefault="00FD2946" w:rsidP="00FD29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</w:pPr>
            <w:r w:rsidRPr="00FD294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  <w:t>Координаты</w:t>
            </w:r>
          </w:p>
          <w:p w:rsidR="00FD2946" w:rsidRPr="00FD2946" w:rsidRDefault="00FD2946" w:rsidP="00FD29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953" w:type="dxa"/>
            <w:gridSpan w:val="3"/>
            <w:shd w:val="clear" w:color="auto" w:fill="auto"/>
          </w:tcPr>
          <w:p w:rsidR="00FD2946" w:rsidRPr="00FD2946" w:rsidRDefault="00FD2946" w:rsidP="00FD29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</w:pPr>
            <w:r w:rsidRPr="00FD29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Клиенты </w:t>
            </w:r>
          </w:p>
        </w:tc>
        <w:tc>
          <w:tcPr>
            <w:tcW w:w="4900" w:type="dxa"/>
            <w:gridSpan w:val="5"/>
            <w:shd w:val="clear" w:color="auto" w:fill="auto"/>
          </w:tcPr>
          <w:p w:rsidR="00FD2946" w:rsidRPr="00FD2946" w:rsidRDefault="00FD2946" w:rsidP="00FD29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</w:pPr>
            <w:r w:rsidRPr="00FD29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Поставщики</w:t>
            </w:r>
          </w:p>
        </w:tc>
      </w:tr>
      <w:tr w:rsidR="00FD2946" w:rsidRPr="00FD2946" w:rsidTr="00804E2B">
        <w:tc>
          <w:tcPr>
            <w:tcW w:w="1435" w:type="dxa"/>
            <w:vMerge/>
            <w:shd w:val="clear" w:color="auto" w:fill="auto"/>
          </w:tcPr>
          <w:p w:rsidR="00FD2946" w:rsidRPr="00FD2946" w:rsidRDefault="00FD2946" w:rsidP="00FD29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984" w:type="dxa"/>
            <w:shd w:val="clear" w:color="auto" w:fill="auto"/>
          </w:tcPr>
          <w:p w:rsidR="00FD2946" w:rsidRPr="00FD2946" w:rsidRDefault="00FD2946" w:rsidP="00FD29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</w:pPr>
            <w:r w:rsidRPr="00FD294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  <w:t>К1</w:t>
            </w:r>
          </w:p>
        </w:tc>
        <w:tc>
          <w:tcPr>
            <w:tcW w:w="984" w:type="dxa"/>
            <w:shd w:val="clear" w:color="auto" w:fill="auto"/>
          </w:tcPr>
          <w:p w:rsidR="00FD2946" w:rsidRPr="00FD2946" w:rsidRDefault="00FD2946" w:rsidP="00FD29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</w:pPr>
            <w:r w:rsidRPr="00FD294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  <w:t>К2</w:t>
            </w:r>
          </w:p>
        </w:tc>
        <w:tc>
          <w:tcPr>
            <w:tcW w:w="985" w:type="dxa"/>
            <w:shd w:val="clear" w:color="auto" w:fill="auto"/>
          </w:tcPr>
          <w:p w:rsidR="00FD2946" w:rsidRPr="00FD2946" w:rsidRDefault="00FD2946" w:rsidP="00FD29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</w:pPr>
            <w:r w:rsidRPr="00FD294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  <w:t>К3</w:t>
            </w:r>
          </w:p>
        </w:tc>
        <w:tc>
          <w:tcPr>
            <w:tcW w:w="980" w:type="dxa"/>
            <w:shd w:val="clear" w:color="auto" w:fill="auto"/>
          </w:tcPr>
          <w:p w:rsidR="00FD2946" w:rsidRPr="00FD2946" w:rsidRDefault="00FD2946" w:rsidP="00FD29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</w:pPr>
            <w:r w:rsidRPr="00FD294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  <w:t>П1</w:t>
            </w:r>
          </w:p>
        </w:tc>
        <w:tc>
          <w:tcPr>
            <w:tcW w:w="980" w:type="dxa"/>
            <w:shd w:val="clear" w:color="auto" w:fill="auto"/>
          </w:tcPr>
          <w:p w:rsidR="00FD2946" w:rsidRPr="00FD2946" w:rsidRDefault="00FD2946" w:rsidP="00FD29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</w:pPr>
            <w:r w:rsidRPr="00FD294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  <w:t>П2</w:t>
            </w:r>
          </w:p>
        </w:tc>
        <w:tc>
          <w:tcPr>
            <w:tcW w:w="980" w:type="dxa"/>
            <w:shd w:val="clear" w:color="auto" w:fill="auto"/>
          </w:tcPr>
          <w:p w:rsidR="00FD2946" w:rsidRPr="00FD2946" w:rsidRDefault="00FD2946" w:rsidP="00FD29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</w:pPr>
            <w:r w:rsidRPr="00FD294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  <w:t>П3</w:t>
            </w:r>
          </w:p>
        </w:tc>
        <w:tc>
          <w:tcPr>
            <w:tcW w:w="980" w:type="dxa"/>
            <w:shd w:val="clear" w:color="auto" w:fill="auto"/>
          </w:tcPr>
          <w:p w:rsidR="00FD2946" w:rsidRPr="00FD2946" w:rsidRDefault="00FD2946" w:rsidP="00FD29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</w:pPr>
            <w:r w:rsidRPr="00FD294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  <w:t>П4</w:t>
            </w:r>
          </w:p>
        </w:tc>
        <w:tc>
          <w:tcPr>
            <w:tcW w:w="980" w:type="dxa"/>
            <w:shd w:val="clear" w:color="auto" w:fill="auto"/>
          </w:tcPr>
          <w:p w:rsidR="00FD2946" w:rsidRPr="00FD2946" w:rsidRDefault="00FD2946" w:rsidP="00FD29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</w:pPr>
            <w:r w:rsidRPr="00FD294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  <w:t>П5</w:t>
            </w:r>
          </w:p>
        </w:tc>
      </w:tr>
      <w:tr w:rsidR="00FD2946" w:rsidRPr="00FD2946" w:rsidTr="00804E2B">
        <w:tc>
          <w:tcPr>
            <w:tcW w:w="1435" w:type="dxa"/>
            <w:shd w:val="clear" w:color="auto" w:fill="auto"/>
          </w:tcPr>
          <w:p w:rsidR="00FD2946" w:rsidRPr="00FD2946" w:rsidRDefault="00FD2946" w:rsidP="00FD29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</w:pPr>
            <w:r w:rsidRPr="00FD294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  <w:t>X</w:t>
            </w:r>
          </w:p>
        </w:tc>
        <w:tc>
          <w:tcPr>
            <w:tcW w:w="984" w:type="dxa"/>
            <w:shd w:val="clear" w:color="auto" w:fill="auto"/>
          </w:tcPr>
          <w:p w:rsidR="00FD2946" w:rsidRPr="00FD2946" w:rsidRDefault="00FD2946" w:rsidP="00FD29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</w:pPr>
            <w:r w:rsidRPr="00FD294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  <w:t>0</w:t>
            </w:r>
          </w:p>
        </w:tc>
        <w:tc>
          <w:tcPr>
            <w:tcW w:w="984" w:type="dxa"/>
            <w:shd w:val="clear" w:color="auto" w:fill="auto"/>
          </w:tcPr>
          <w:p w:rsidR="00FD2946" w:rsidRPr="00FD2946" w:rsidRDefault="00FD2946" w:rsidP="00FD29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</w:pPr>
            <w:r w:rsidRPr="00FD294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  <w:t>300</w:t>
            </w:r>
          </w:p>
        </w:tc>
        <w:tc>
          <w:tcPr>
            <w:tcW w:w="985" w:type="dxa"/>
            <w:shd w:val="clear" w:color="auto" w:fill="auto"/>
          </w:tcPr>
          <w:p w:rsidR="00FD2946" w:rsidRPr="00FD2946" w:rsidRDefault="00FD2946" w:rsidP="00FD29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</w:pPr>
            <w:r w:rsidRPr="00FD294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  <w:t>550</w:t>
            </w:r>
          </w:p>
        </w:tc>
        <w:tc>
          <w:tcPr>
            <w:tcW w:w="980" w:type="dxa"/>
            <w:shd w:val="clear" w:color="auto" w:fill="auto"/>
          </w:tcPr>
          <w:p w:rsidR="00FD2946" w:rsidRPr="00FD2946" w:rsidRDefault="00FD2946" w:rsidP="00FD29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</w:pPr>
            <w:r w:rsidRPr="00FD294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  <w:t>150</w:t>
            </w:r>
          </w:p>
        </w:tc>
        <w:tc>
          <w:tcPr>
            <w:tcW w:w="980" w:type="dxa"/>
            <w:shd w:val="clear" w:color="auto" w:fill="auto"/>
          </w:tcPr>
          <w:p w:rsidR="00FD2946" w:rsidRPr="00FD2946" w:rsidRDefault="00FD2946" w:rsidP="00FD29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</w:pPr>
            <w:r w:rsidRPr="00FD294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  <w:t>275</w:t>
            </w:r>
          </w:p>
        </w:tc>
        <w:tc>
          <w:tcPr>
            <w:tcW w:w="980" w:type="dxa"/>
            <w:shd w:val="clear" w:color="auto" w:fill="auto"/>
          </w:tcPr>
          <w:p w:rsidR="00FD2946" w:rsidRPr="00FD2946" w:rsidRDefault="00FD2946" w:rsidP="00FD29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</w:pPr>
            <w:r w:rsidRPr="00FD294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  <w:t>400</w:t>
            </w:r>
          </w:p>
        </w:tc>
        <w:tc>
          <w:tcPr>
            <w:tcW w:w="980" w:type="dxa"/>
            <w:shd w:val="clear" w:color="auto" w:fill="auto"/>
          </w:tcPr>
          <w:p w:rsidR="00FD2946" w:rsidRPr="00FD2946" w:rsidRDefault="00FD2946" w:rsidP="00FD29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</w:pPr>
            <w:r w:rsidRPr="00FD294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  <w:t>500</w:t>
            </w:r>
          </w:p>
        </w:tc>
        <w:tc>
          <w:tcPr>
            <w:tcW w:w="980" w:type="dxa"/>
            <w:shd w:val="clear" w:color="auto" w:fill="auto"/>
          </w:tcPr>
          <w:p w:rsidR="00FD2946" w:rsidRPr="00FD2946" w:rsidRDefault="00FD2946" w:rsidP="00FD29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</w:pPr>
            <w:r w:rsidRPr="00FD294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  <w:t>600</w:t>
            </w:r>
          </w:p>
        </w:tc>
      </w:tr>
      <w:tr w:rsidR="00FD2946" w:rsidRPr="00FD2946" w:rsidTr="00804E2B">
        <w:tc>
          <w:tcPr>
            <w:tcW w:w="1435" w:type="dxa"/>
            <w:shd w:val="clear" w:color="auto" w:fill="auto"/>
          </w:tcPr>
          <w:p w:rsidR="00FD2946" w:rsidRPr="00FD2946" w:rsidRDefault="00FD2946" w:rsidP="00FD29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</w:pPr>
            <w:r w:rsidRPr="00FD294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  <w:t>Y</w:t>
            </w:r>
          </w:p>
        </w:tc>
        <w:tc>
          <w:tcPr>
            <w:tcW w:w="984" w:type="dxa"/>
            <w:shd w:val="clear" w:color="auto" w:fill="auto"/>
          </w:tcPr>
          <w:p w:rsidR="00FD2946" w:rsidRPr="00FD2946" w:rsidRDefault="00FD2946" w:rsidP="00FD29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</w:pPr>
            <w:r w:rsidRPr="00FD294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  <w:t>575</w:t>
            </w:r>
          </w:p>
        </w:tc>
        <w:tc>
          <w:tcPr>
            <w:tcW w:w="984" w:type="dxa"/>
            <w:shd w:val="clear" w:color="auto" w:fill="auto"/>
          </w:tcPr>
          <w:p w:rsidR="00FD2946" w:rsidRPr="00FD2946" w:rsidRDefault="00FD2946" w:rsidP="00FD29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</w:pPr>
            <w:r w:rsidRPr="00FD294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  <w:t>500</w:t>
            </w:r>
          </w:p>
        </w:tc>
        <w:tc>
          <w:tcPr>
            <w:tcW w:w="985" w:type="dxa"/>
            <w:shd w:val="clear" w:color="auto" w:fill="auto"/>
          </w:tcPr>
          <w:p w:rsidR="00FD2946" w:rsidRPr="00FD2946" w:rsidRDefault="00FD2946" w:rsidP="00FD29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</w:pPr>
            <w:r w:rsidRPr="00FD294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  <w:t>600</w:t>
            </w:r>
          </w:p>
        </w:tc>
        <w:tc>
          <w:tcPr>
            <w:tcW w:w="980" w:type="dxa"/>
            <w:shd w:val="clear" w:color="auto" w:fill="auto"/>
          </w:tcPr>
          <w:p w:rsidR="00FD2946" w:rsidRPr="00FD2946" w:rsidRDefault="00FD2946" w:rsidP="00FD29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</w:pPr>
            <w:r w:rsidRPr="00FD294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  <w:t>125</w:t>
            </w:r>
          </w:p>
        </w:tc>
        <w:tc>
          <w:tcPr>
            <w:tcW w:w="980" w:type="dxa"/>
            <w:shd w:val="clear" w:color="auto" w:fill="auto"/>
          </w:tcPr>
          <w:p w:rsidR="00FD2946" w:rsidRPr="00FD2946" w:rsidRDefault="00FD2946" w:rsidP="00FD29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</w:pPr>
            <w:r w:rsidRPr="00FD294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  <w:t>300</w:t>
            </w:r>
          </w:p>
        </w:tc>
        <w:tc>
          <w:tcPr>
            <w:tcW w:w="980" w:type="dxa"/>
            <w:shd w:val="clear" w:color="auto" w:fill="auto"/>
          </w:tcPr>
          <w:p w:rsidR="00FD2946" w:rsidRPr="00FD2946" w:rsidRDefault="00FD2946" w:rsidP="00FD29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</w:pPr>
            <w:r w:rsidRPr="00FD294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  <w:t>275</w:t>
            </w:r>
          </w:p>
        </w:tc>
        <w:tc>
          <w:tcPr>
            <w:tcW w:w="980" w:type="dxa"/>
            <w:shd w:val="clear" w:color="auto" w:fill="auto"/>
          </w:tcPr>
          <w:p w:rsidR="00FD2946" w:rsidRPr="00FD2946" w:rsidRDefault="00FD2946" w:rsidP="00FD29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</w:pPr>
            <w:r w:rsidRPr="00FD294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  <w:t>100</w:t>
            </w:r>
          </w:p>
        </w:tc>
        <w:tc>
          <w:tcPr>
            <w:tcW w:w="980" w:type="dxa"/>
            <w:shd w:val="clear" w:color="auto" w:fill="auto"/>
          </w:tcPr>
          <w:p w:rsidR="00FD2946" w:rsidRPr="00FD2946" w:rsidRDefault="00FD2946" w:rsidP="00FD29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</w:pPr>
            <w:r w:rsidRPr="00FD294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  <w:t>550</w:t>
            </w:r>
          </w:p>
        </w:tc>
      </w:tr>
    </w:tbl>
    <w:p w:rsidR="00FD2946" w:rsidRPr="00FD2946" w:rsidRDefault="00FD2946" w:rsidP="00FD294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D2946" w:rsidRPr="00FD2946" w:rsidRDefault="00FD2946" w:rsidP="00FD294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9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Задание 2. </w:t>
      </w:r>
    </w:p>
    <w:p w:rsidR="00FD2946" w:rsidRPr="00FD2946" w:rsidRDefault="00FD2946" w:rsidP="00FD294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9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Определить координаты месторасположения склада посредника, Исходные данные для расчета (по вариантам) приведены в таблицах.</w:t>
      </w:r>
    </w:p>
    <w:p w:rsidR="00FD2946" w:rsidRPr="00FD2946" w:rsidRDefault="00FD2946" w:rsidP="00FD2946">
      <w:pPr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9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Таблица – Исходные данные для расчета (координаты), км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6"/>
        <w:gridCol w:w="1435"/>
        <w:gridCol w:w="973"/>
        <w:gridCol w:w="974"/>
        <w:gridCol w:w="974"/>
        <w:gridCol w:w="974"/>
        <w:gridCol w:w="974"/>
        <w:gridCol w:w="974"/>
        <w:gridCol w:w="974"/>
      </w:tblGrid>
      <w:tr w:rsidR="00FD2946" w:rsidRPr="00FD2946" w:rsidTr="00804E2B">
        <w:tc>
          <w:tcPr>
            <w:tcW w:w="1036" w:type="dxa"/>
            <w:vMerge w:val="restart"/>
            <w:shd w:val="clear" w:color="auto" w:fill="auto"/>
          </w:tcPr>
          <w:p w:rsidR="00FD2946" w:rsidRPr="00FD2946" w:rsidRDefault="00FD2946" w:rsidP="00FD29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</w:pPr>
            <w:r w:rsidRPr="00FD294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  <w:t>Вариант</w:t>
            </w:r>
          </w:p>
        </w:tc>
        <w:tc>
          <w:tcPr>
            <w:tcW w:w="1435" w:type="dxa"/>
            <w:vMerge w:val="restart"/>
            <w:shd w:val="clear" w:color="auto" w:fill="auto"/>
          </w:tcPr>
          <w:p w:rsidR="00FD2946" w:rsidRPr="00FD2946" w:rsidRDefault="00FD2946" w:rsidP="00FD29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</w:pPr>
            <w:r w:rsidRPr="00FD294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  <w:t>Координаты</w:t>
            </w:r>
          </w:p>
        </w:tc>
        <w:tc>
          <w:tcPr>
            <w:tcW w:w="2921" w:type="dxa"/>
            <w:gridSpan w:val="3"/>
            <w:shd w:val="clear" w:color="auto" w:fill="auto"/>
          </w:tcPr>
          <w:p w:rsidR="00FD2946" w:rsidRPr="00FD2946" w:rsidRDefault="00FD2946" w:rsidP="00FD29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</w:pPr>
            <w:r w:rsidRPr="00FD294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  <w:t>Клиенты</w:t>
            </w:r>
          </w:p>
        </w:tc>
        <w:tc>
          <w:tcPr>
            <w:tcW w:w="3896" w:type="dxa"/>
            <w:gridSpan w:val="4"/>
            <w:shd w:val="clear" w:color="auto" w:fill="auto"/>
          </w:tcPr>
          <w:p w:rsidR="00FD2946" w:rsidRPr="00FD2946" w:rsidRDefault="00FD2946" w:rsidP="00FD29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</w:pPr>
            <w:r w:rsidRPr="00FD294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  <w:t>Поставщики</w:t>
            </w:r>
          </w:p>
        </w:tc>
      </w:tr>
      <w:tr w:rsidR="00FD2946" w:rsidRPr="00FD2946" w:rsidTr="00804E2B">
        <w:tc>
          <w:tcPr>
            <w:tcW w:w="1036" w:type="dxa"/>
            <w:vMerge/>
            <w:shd w:val="clear" w:color="auto" w:fill="auto"/>
          </w:tcPr>
          <w:p w:rsidR="00FD2946" w:rsidRPr="00FD2946" w:rsidRDefault="00FD2946" w:rsidP="00FD29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435" w:type="dxa"/>
            <w:vMerge/>
            <w:shd w:val="clear" w:color="auto" w:fill="auto"/>
          </w:tcPr>
          <w:p w:rsidR="00FD2946" w:rsidRPr="00FD2946" w:rsidRDefault="00FD2946" w:rsidP="00FD29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973" w:type="dxa"/>
            <w:shd w:val="clear" w:color="auto" w:fill="auto"/>
          </w:tcPr>
          <w:p w:rsidR="00FD2946" w:rsidRPr="00FD2946" w:rsidRDefault="00FD2946" w:rsidP="00FD29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</w:pPr>
            <w:r w:rsidRPr="00FD294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  <w:t>К1</w:t>
            </w:r>
          </w:p>
        </w:tc>
        <w:tc>
          <w:tcPr>
            <w:tcW w:w="974" w:type="dxa"/>
            <w:shd w:val="clear" w:color="auto" w:fill="auto"/>
          </w:tcPr>
          <w:p w:rsidR="00FD2946" w:rsidRPr="00FD2946" w:rsidRDefault="00FD2946" w:rsidP="00FD29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</w:pPr>
            <w:r w:rsidRPr="00FD294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  <w:t>К2</w:t>
            </w:r>
          </w:p>
        </w:tc>
        <w:tc>
          <w:tcPr>
            <w:tcW w:w="974" w:type="dxa"/>
            <w:shd w:val="clear" w:color="auto" w:fill="auto"/>
          </w:tcPr>
          <w:p w:rsidR="00FD2946" w:rsidRPr="00FD2946" w:rsidRDefault="00FD2946" w:rsidP="00FD29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</w:pPr>
            <w:r w:rsidRPr="00FD294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  <w:t>К3</w:t>
            </w:r>
          </w:p>
        </w:tc>
        <w:tc>
          <w:tcPr>
            <w:tcW w:w="974" w:type="dxa"/>
            <w:shd w:val="clear" w:color="auto" w:fill="auto"/>
          </w:tcPr>
          <w:p w:rsidR="00FD2946" w:rsidRPr="00FD2946" w:rsidRDefault="00FD2946" w:rsidP="00FD29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</w:pPr>
            <w:r w:rsidRPr="00FD294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  <w:t>П1</w:t>
            </w:r>
          </w:p>
        </w:tc>
        <w:tc>
          <w:tcPr>
            <w:tcW w:w="974" w:type="dxa"/>
            <w:shd w:val="clear" w:color="auto" w:fill="auto"/>
          </w:tcPr>
          <w:p w:rsidR="00FD2946" w:rsidRPr="00FD2946" w:rsidRDefault="00FD2946" w:rsidP="00FD29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</w:pPr>
            <w:r w:rsidRPr="00FD294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  <w:t>П2</w:t>
            </w:r>
          </w:p>
        </w:tc>
        <w:tc>
          <w:tcPr>
            <w:tcW w:w="974" w:type="dxa"/>
            <w:shd w:val="clear" w:color="auto" w:fill="auto"/>
          </w:tcPr>
          <w:p w:rsidR="00FD2946" w:rsidRPr="00FD2946" w:rsidRDefault="00FD2946" w:rsidP="00FD29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</w:pPr>
            <w:r w:rsidRPr="00FD294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  <w:t>П3</w:t>
            </w:r>
          </w:p>
        </w:tc>
        <w:tc>
          <w:tcPr>
            <w:tcW w:w="974" w:type="dxa"/>
            <w:shd w:val="clear" w:color="auto" w:fill="auto"/>
          </w:tcPr>
          <w:p w:rsidR="00FD2946" w:rsidRPr="00FD2946" w:rsidRDefault="00FD2946" w:rsidP="00FD29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</w:pPr>
            <w:r w:rsidRPr="00FD294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  <w:t>П4</w:t>
            </w:r>
          </w:p>
        </w:tc>
      </w:tr>
      <w:tr w:rsidR="00FD2946" w:rsidRPr="00FD2946" w:rsidTr="00804E2B">
        <w:tc>
          <w:tcPr>
            <w:tcW w:w="1036" w:type="dxa"/>
            <w:vMerge w:val="restart"/>
            <w:shd w:val="clear" w:color="auto" w:fill="auto"/>
          </w:tcPr>
          <w:p w:rsidR="00FD2946" w:rsidRPr="00FD2946" w:rsidRDefault="00FD2946" w:rsidP="00FD2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94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435" w:type="dxa"/>
            <w:shd w:val="clear" w:color="auto" w:fill="auto"/>
          </w:tcPr>
          <w:p w:rsidR="00FD2946" w:rsidRPr="00FD2946" w:rsidRDefault="00FD2946" w:rsidP="00FD29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</w:pPr>
            <w:r w:rsidRPr="00FD294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  <w:t>X</w:t>
            </w:r>
          </w:p>
        </w:tc>
        <w:tc>
          <w:tcPr>
            <w:tcW w:w="973" w:type="dxa"/>
            <w:shd w:val="clear" w:color="auto" w:fill="auto"/>
          </w:tcPr>
          <w:p w:rsidR="00FD2946" w:rsidRPr="00FD2946" w:rsidRDefault="00FD2946" w:rsidP="00FD29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</w:pPr>
            <w:r w:rsidRPr="00FD294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  <w:t>50</w:t>
            </w:r>
          </w:p>
        </w:tc>
        <w:tc>
          <w:tcPr>
            <w:tcW w:w="974" w:type="dxa"/>
            <w:shd w:val="clear" w:color="auto" w:fill="auto"/>
          </w:tcPr>
          <w:p w:rsidR="00FD2946" w:rsidRPr="00FD2946" w:rsidRDefault="00FD2946" w:rsidP="00FD29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</w:pPr>
            <w:r w:rsidRPr="00FD294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  <w:t>250</w:t>
            </w:r>
          </w:p>
        </w:tc>
        <w:tc>
          <w:tcPr>
            <w:tcW w:w="974" w:type="dxa"/>
            <w:shd w:val="clear" w:color="auto" w:fill="auto"/>
          </w:tcPr>
          <w:p w:rsidR="00FD2946" w:rsidRPr="00FD2946" w:rsidRDefault="00FD2946" w:rsidP="00FD29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</w:pPr>
            <w:r w:rsidRPr="00FD294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  <w:t>600</w:t>
            </w:r>
          </w:p>
        </w:tc>
        <w:tc>
          <w:tcPr>
            <w:tcW w:w="974" w:type="dxa"/>
            <w:shd w:val="clear" w:color="auto" w:fill="auto"/>
          </w:tcPr>
          <w:p w:rsidR="00FD2946" w:rsidRPr="00FD2946" w:rsidRDefault="00FD2946" w:rsidP="00FD29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</w:pPr>
            <w:r w:rsidRPr="00FD294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  <w:t>200</w:t>
            </w:r>
          </w:p>
        </w:tc>
        <w:tc>
          <w:tcPr>
            <w:tcW w:w="974" w:type="dxa"/>
            <w:shd w:val="clear" w:color="auto" w:fill="auto"/>
          </w:tcPr>
          <w:p w:rsidR="00FD2946" w:rsidRPr="00FD2946" w:rsidRDefault="00FD2946" w:rsidP="00FD29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</w:pPr>
            <w:r w:rsidRPr="00FD294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  <w:t>325</w:t>
            </w:r>
          </w:p>
        </w:tc>
        <w:tc>
          <w:tcPr>
            <w:tcW w:w="974" w:type="dxa"/>
            <w:shd w:val="clear" w:color="auto" w:fill="auto"/>
          </w:tcPr>
          <w:p w:rsidR="00FD2946" w:rsidRPr="00FD2946" w:rsidRDefault="00FD2946" w:rsidP="00FD29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</w:pPr>
            <w:r w:rsidRPr="00FD294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  <w:t>450</w:t>
            </w:r>
          </w:p>
        </w:tc>
        <w:tc>
          <w:tcPr>
            <w:tcW w:w="974" w:type="dxa"/>
            <w:shd w:val="clear" w:color="auto" w:fill="auto"/>
          </w:tcPr>
          <w:p w:rsidR="00FD2946" w:rsidRPr="00FD2946" w:rsidRDefault="00FD2946" w:rsidP="00FD29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</w:pPr>
            <w:r w:rsidRPr="00FD294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  <w:t>525</w:t>
            </w:r>
          </w:p>
        </w:tc>
      </w:tr>
      <w:tr w:rsidR="00FD2946" w:rsidRPr="00FD2946" w:rsidTr="00804E2B">
        <w:tc>
          <w:tcPr>
            <w:tcW w:w="1036" w:type="dxa"/>
            <w:vMerge/>
            <w:shd w:val="clear" w:color="auto" w:fill="auto"/>
          </w:tcPr>
          <w:p w:rsidR="00FD2946" w:rsidRPr="00FD2946" w:rsidRDefault="00FD2946" w:rsidP="00FD29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435" w:type="dxa"/>
            <w:shd w:val="clear" w:color="auto" w:fill="auto"/>
          </w:tcPr>
          <w:p w:rsidR="00FD2946" w:rsidRPr="00FD2946" w:rsidRDefault="00FD2946" w:rsidP="00FD29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</w:pPr>
            <w:r w:rsidRPr="00FD294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  <w:t>Y</w:t>
            </w:r>
          </w:p>
        </w:tc>
        <w:tc>
          <w:tcPr>
            <w:tcW w:w="973" w:type="dxa"/>
            <w:shd w:val="clear" w:color="auto" w:fill="auto"/>
          </w:tcPr>
          <w:p w:rsidR="00FD2946" w:rsidRPr="00FD2946" w:rsidRDefault="00FD2946" w:rsidP="00FD29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</w:pPr>
            <w:r w:rsidRPr="00FD294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  <w:t>550</w:t>
            </w:r>
          </w:p>
        </w:tc>
        <w:tc>
          <w:tcPr>
            <w:tcW w:w="974" w:type="dxa"/>
            <w:shd w:val="clear" w:color="auto" w:fill="auto"/>
          </w:tcPr>
          <w:p w:rsidR="00FD2946" w:rsidRPr="00FD2946" w:rsidRDefault="00FD2946" w:rsidP="00FD29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</w:pPr>
            <w:r w:rsidRPr="00FD294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  <w:t>475</w:t>
            </w:r>
          </w:p>
        </w:tc>
        <w:tc>
          <w:tcPr>
            <w:tcW w:w="974" w:type="dxa"/>
            <w:shd w:val="clear" w:color="auto" w:fill="auto"/>
          </w:tcPr>
          <w:p w:rsidR="00FD2946" w:rsidRPr="00FD2946" w:rsidRDefault="00FD2946" w:rsidP="00FD29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</w:pPr>
            <w:r w:rsidRPr="00FD294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  <w:t>575</w:t>
            </w:r>
          </w:p>
        </w:tc>
        <w:tc>
          <w:tcPr>
            <w:tcW w:w="974" w:type="dxa"/>
            <w:shd w:val="clear" w:color="auto" w:fill="auto"/>
          </w:tcPr>
          <w:p w:rsidR="00FD2946" w:rsidRPr="00FD2946" w:rsidRDefault="00FD2946" w:rsidP="00FD29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</w:pPr>
            <w:r w:rsidRPr="00FD294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  <w:t>150</w:t>
            </w:r>
          </w:p>
        </w:tc>
        <w:tc>
          <w:tcPr>
            <w:tcW w:w="974" w:type="dxa"/>
            <w:shd w:val="clear" w:color="auto" w:fill="auto"/>
          </w:tcPr>
          <w:p w:rsidR="00FD2946" w:rsidRPr="00FD2946" w:rsidRDefault="00FD2946" w:rsidP="00FD29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</w:pPr>
            <w:r w:rsidRPr="00FD294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  <w:t>325</w:t>
            </w:r>
          </w:p>
        </w:tc>
        <w:tc>
          <w:tcPr>
            <w:tcW w:w="974" w:type="dxa"/>
            <w:shd w:val="clear" w:color="auto" w:fill="auto"/>
          </w:tcPr>
          <w:p w:rsidR="00FD2946" w:rsidRPr="00FD2946" w:rsidRDefault="00FD2946" w:rsidP="00FD29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</w:pPr>
            <w:r w:rsidRPr="00FD294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  <w:t>300</w:t>
            </w:r>
          </w:p>
        </w:tc>
        <w:tc>
          <w:tcPr>
            <w:tcW w:w="974" w:type="dxa"/>
            <w:shd w:val="clear" w:color="auto" w:fill="auto"/>
          </w:tcPr>
          <w:p w:rsidR="00FD2946" w:rsidRPr="00FD2946" w:rsidRDefault="00FD2946" w:rsidP="00FD29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</w:pPr>
            <w:r w:rsidRPr="00FD294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  <w:t>125</w:t>
            </w:r>
          </w:p>
        </w:tc>
      </w:tr>
      <w:tr w:rsidR="00FD2946" w:rsidRPr="00FD2946" w:rsidTr="00804E2B">
        <w:tc>
          <w:tcPr>
            <w:tcW w:w="1036" w:type="dxa"/>
            <w:vMerge w:val="restart"/>
            <w:shd w:val="clear" w:color="auto" w:fill="auto"/>
          </w:tcPr>
          <w:p w:rsidR="00FD2946" w:rsidRPr="00FD2946" w:rsidRDefault="00FD2946" w:rsidP="00FD2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94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1435" w:type="dxa"/>
            <w:shd w:val="clear" w:color="auto" w:fill="auto"/>
          </w:tcPr>
          <w:p w:rsidR="00FD2946" w:rsidRPr="00FD2946" w:rsidRDefault="00FD2946" w:rsidP="00FD29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</w:pPr>
            <w:r w:rsidRPr="00FD294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  <w:t>X</w:t>
            </w:r>
          </w:p>
        </w:tc>
        <w:tc>
          <w:tcPr>
            <w:tcW w:w="973" w:type="dxa"/>
            <w:shd w:val="clear" w:color="auto" w:fill="auto"/>
          </w:tcPr>
          <w:p w:rsidR="00FD2946" w:rsidRPr="00FD2946" w:rsidRDefault="00FD2946" w:rsidP="00FD29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</w:pPr>
            <w:r w:rsidRPr="00FD294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  <w:t>20</w:t>
            </w:r>
          </w:p>
        </w:tc>
        <w:tc>
          <w:tcPr>
            <w:tcW w:w="974" w:type="dxa"/>
            <w:shd w:val="clear" w:color="auto" w:fill="auto"/>
          </w:tcPr>
          <w:p w:rsidR="00FD2946" w:rsidRPr="00FD2946" w:rsidRDefault="00FD2946" w:rsidP="00FD29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</w:pPr>
            <w:r w:rsidRPr="00FD294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  <w:t>275</w:t>
            </w:r>
          </w:p>
        </w:tc>
        <w:tc>
          <w:tcPr>
            <w:tcW w:w="974" w:type="dxa"/>
            <w:shd w:val="clear" w:color="auto" w:fill="auto"/>
          </w:tcPr>
          <w:p w:rsidR="00FD2946" w:rsidRPr="00FD2946" w:rsidRDefault="00FD2946" w:rsidP="00FD29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</w:pPr>
            <w:r w:rsidRPr="00FD294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  <w:t>575</w:t>
            </w:r>
          </w:p>
        </w:tc>
        <w:tc>
          <w:tcPr>
            <w:tcW w:w="974" w:type="dxa"/>
            <w:shd w:val="clear" w:color="auto" w:fill="auto"/>
          </w:tcPr>
          <w:p w:rsidR="00FD2946" w:rsidRPr="00FD2946" w:rsidRDefault="00FD2946" w:rsidP="00FD29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</w:pPr>
            <w:r w:rsidRPr="00FD294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  <w:t>175</w:t>
            </w:r>
          </w:p>
        </w:tc>
        <w:tc>
          <w:tcPr>
            <w:tcW w:w="974" w:type="dxa"/>
            <w:shd w:val="clear" w:color="auto" w:fill="auto"/>
          </w:tcPr>
          <w:p w:rsidR="00FD2946" w:rsidRPr="00FD2946" w:rsidRDefault="00FD2946" w:rsidP="00FD29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</w:pPr>
            <w:r w:rsidRPr="00FD294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  <w:t>350</w:t>
            </w:r>
          </w:p>
        </w:tc>
        <w:tc>
          <w:tcPr>
            <w:tcW w:w="974" w:type="dxa"/>
            <w:shd w:val="clear" w:color="auto" w:fill="auto"/>
          </w:tcPr>
          <w:p w:rsidR="00FD2946" w:rsidRPr="00FD2946" w:rsidRDefault="00FD2946" w:rsidP="00FD29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</w:pPr>
            <w:r w:rsidRPr="00FD294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  <w:t>400</w:t>
            </w:r>
          </w:p>
        </w:tc>
        <w:tc>
          <w:tcPr>
            <w:tcW w:w="974" w:type="dxa"/>
            <w:shd w:val="clear" w:color="auto" w:fill="auto"/>
          </w:tcPr>
          <w:p w:rsidR="00FD2946" w:rsidRPr="00FD2946" w:rsidRDefault="00FD2946" w:rsidP="00FD29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</w:pPr>
            <w:r w:rsidRPr="00FD294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  <w:t>550</w:t>
            </w:r>
          </w:p>
        </w:tc>
      </w:tr>
      <w:tr w:rsidR="00FD2946" w:rsidRPr="00FD2946" w:rsidTr="00804E2B">
        <w:tc>
          <w:tcPr>
            <w:tcW w:w="1036" w:type="dxa"/>
            <w:vMerge/>
            <w:shd w:val="clear" w:color="auto" w:fill="auto"/>
          </w:tcPr>
          <w:p w:rsidR="00FD2946" w:rsidRPr="00FD2946" w:rsidRDefault="00FD2946" w:rsidP="00FD29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435" w:type="dxa"/>
            <w:shd w:val="clear" w:color="auto" w:fill="auto"/>
          </w:tcPr>
          <w:p w:rsidR="00FD2946" w:rsidRPr="00FD2946" w:rsidRDefault="00FD2946" w:rsidP="00FD29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</w:pPr>
            <w:r w:rsidRPr="00FD294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  <w:t>Y</w:t>
            </w:r>
          </w:p>
        </w:tc>
        <w:tc>
          <w:tcPr>
            <w:tcW w:w="973" w:type="dxa"/>
            <w:shd w:val="clear" w:color="auto" w:fill="auto"/>
          </w:tcPr>
          <w:p w:rsidR="00FD2946" w:rsidRPr="00FD2946" w:rsidRDefault="00FD2946" w:rsidP="00FD29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</w:pPr>
            <w:r w:rsidRPr="00FD294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  <w:t>525</w:t>
            </w:r>
          </w:p>
        </w:tc>
        <w:tc>
          <w:tcPr>
            <w:tcW w:w="974" w:type="dxa"/>
            <w:shd w:val="clear" w:color="auto" w:fill="auto"/>
          </w:tcPr>
          <w:p w:rsidR="00FD2946" w:rsidRPr="00FD2946" w:rsidRDefault="00FD2946" w:rsidP="00FD29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</w:pPr>
            <w:r w:rsidRPr="00FD294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  <w:t>510</w:t>
            </w:r>
          </w:p>
        </w:tc>
        <w:tc>
          <w:tcPr>
            <w:tcW w:w="974" w:type="dxa"/>
            <w:shd w:val="clear" w:color="auto" w:fill="auto"/>
          </w:tcPr>
          <w:p w:rsidR="00FD2946" w:rsidRPr="00FD2946" w:rsidRDefault="00FD2946" w:rsidP="00FD29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</w:pPr>
            <w:r w:rsidRPr="00FD294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  <w:t>600</w:t>
            </w:r>
          </w:p>
        </w:tc>
        <w:tc>
          <w:tcPr>
            <w:tcW w:w="974" w:type="dxa"/>
            <w:shd w:val="clear" w:color="auto" w:fill="auto"/>
          </w:tcPr>
          <w:p w:rsidR="00FD2946" w:rsidRPr="00FD2946" w:rsidRDefault="00FD2946" w:rsidP="00FD29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</w:pPr>
            <w:r w:rsidRPr="00FD294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  <w:t>130</w:t>
            </w:r>
          </w:p>
        </w:tc>
        <w:tc>
          <w:tcPr>
            <w:tcW w:w="974" w:type="dxa"/>
            <w:shd w:val="clear" w:color="auto" w:fill="auto"/>
          </w:tcPr>
          <w:p w:rsidR="00FD2946" w:rsidRPr="00FD2946" w:rsidRDefault="00FD2946" w:rsidP="00FD29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</w:pPr>
            <w:r w:rsidRPr="00FD294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  <w:t>375</w:t>
            </w:r>
          </w:p>
        </w:tc>
        <w:tc>
          <w:tcPr>
            <w:tcW w:w="974" w:type="dxa"/>
            <w:shd w:val="clear" w:color="auto" w:fill="auto"/>
          </w:tcPr>
          <w:p w:rsidR="00FD2946" w:rsidRPr="00FD2946" w:rsidRDefault="00FD2946" w:rsidP="00FD29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</w:pPr>
            <w:r w:rsidRPr="00FD294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  <w:t>325</w:t>
            </w:r>
          </w:p>
        </w:tc>
        <w:tc>
          <w:tcPr>
            <w:tcW w:w="974" w:type="dxa"/>
            <w:shd w:val="clear" w:color="auto" w:fill="auto"/>
          </w:tcPr>
          <w:p w:rsidR="00FD2946" w:rsidRPr="00FD2946" w:rsidRDefault="00FD2946" w:rsidP="00FD29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</w:pPr>
            <w:r w:rsidRPr="00FD294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  <w:t>110</w:t>
            </w:r>
          </w:p>
        </w:tc>
      </w:tr>
      <w:tr w:rsidR="00FD2946" w:rsidRPr="00FD2946" w:rsidTr="00804E2B">
        <w:tc>
          <w:tcPr>
            <w:tcW w:w="1036" w:type="dxa"/>
            <w:vMerge w:val="restart"/>
            <w:shd w:val="clear" w:color="auto" w:fill="auto"/>
          </w:tcPr>
          <w:p w:rsidR="00FD2946" w:rsidRPr="00FD2946" w:rsidRDefault="00FD2946" w:rsidP="00FD2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94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1435" w:type="dxa"/>
            <w:shd w:val="clear" w:color="auto" w:fill="auto"/>
          </w:tcPr>
          <w:p w:rsidR="00FD2946" w:rsidRPr="00FD2946" w:rsidRDefault="00FD2946" w:rsidP="00FD29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</w:pPr>
            <w:r w:rsidRPr="00FD294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  <w:t>X</w:t>
            </w:r>
          </w:p>
        </w:tc>
        <w:tc>
          <w:tcPr>
            <w:tcW w:w="973" w:type="dxa"/>
            <w:shd w:val="clear" w:color="auto" w:fill="auto"/>
          </w:tcPr>
          <w:p w:rsidR="00FD2946" w:rsidRPr="00FD2946" w:rsidRDefault="00FD2946" w:rsidP="00FD29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</w:pPr>
            <w:r w:rsidRPr="00FD294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  <w:t>10</w:t>
            </w:r>
          </w:p>
        </w:tc>
        <w:tc>
          <w:tcPr>
            <w:tcW w:w="974" w:type="dxa"/>
            <w:shd w:val="clear" w:color="auto" w:fill="auto"/>
          </w:tcPr>
          <w:p w:rsidR="00FD2946" w:rsidRPr="00FD2946" w:rsidRDefault="00FD2946" w:rsidP="00FD29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</w:pPr>
            <w:r w:rsidRPr="00FD294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  <w:t>200</w:t>
            </w:r>
          </w:p>
        </w:tc>
        <w:tc>
          <w:tcPr>
            <w:tcW w:w="974" w:type="dxa"/>
            <w:shd w:val="clear" w:color="auto" w:fill="auto"/>
          </w:tcPr>
          <w:p w:rsidR="00FD2946" w:rsidRPr="00FD2946" w:rsidRDefault="00FD2946" w:rsidP="00FD29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</w:pPr>
            <w:r w:rsidRPr="00FD294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  <w:t>500</w:t>
            </w:r>
          </w:p>
        </w:tc>
        <w:tc>
          <w:tcPr>
            <w:tcW w:w="974" w:type="dxa"/>
            <w:shd w:val="clear" w:color="auto" w:fill="auto"/>
          </w:tcPr>
          <w:p w:rsidR="00FD2946" w:rsidRPr="00FD2946" w:rsidRDefault="00FD2946" w:rsidP="00FD29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</w:pPr>
            <w:r w:rsidRPr="00FD294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  <w:t>250</w:t>
            </w:r>
          </w:p>
        </w:tc>
        <w:tc>
          <w:tcPr>
            <w:tcW w:w="974" w:type="dxa"/>
            <w:shd w:val="clear" w:color="auto" w:fill="auto"/>
          </w:tcPr>
          <w:p w:rsidR="00FD2946" w:rsidRPr="00FD2946" w:rsidRDefault="00FD2946" w:rsidP="00FD29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</w:pPr>
            <w:r w:rsidRPr="00FD294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  <w:t>360</w:t>
            </w:r>
          </w:p>
        </w:tc>
        <w:tc>
          <w:tcPr>
            <w:tcW w:w="974" w:type="dxa"/>
            <w:shd w:val="clear" w:color="auto" w:fill="auto"/>
          </w:tcPr>
          <w:p w:rsidR="00FD2946" w:rsidRPr="00FD2946" w:rsidRDefault="00FD2946" w:rsidP="00FD29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</w:pPr>
            <w:r w:rsidRPr="00FD294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  <w:t>420</w:t>
            </w:r>
          </w:p>
        </w:tc>
        <w:tc>
          <w:tcPr>
            <w:tcW w:w="974" w:type="dxa"/>
            <w:shd w:val="clear" w:color="auto" w:fill="auto"/>
          </w:tcPr>
          <w:p w:rsidR="00FD2946" w:rsidRPr="00FD2946" w:rsidRDefault="00FD2946" w:rsidP="00FD29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</w:pPr>
            <w:r w:rsidRPr="00FD294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  <w:t>530</w:t>
            </w:r>
          </w:p>
        </w:tc>
      </w:tr>
      <w:tr w:rsidR="00FD2946" w:rsidRPr="00FD2946" w:rsidTr="00804E2B">
        <w:tc>
          <w:tcPr>
            <w:tcW w:w="1036" w:type="dxa"/>
            <w:vMerge/>
            <w:shd w:val="clear" w:color="auto" w:fill="auto"/>
          </w:tcPr>
          <w:p w:rsidR="00FD2946" w:rsidRPr="00FD2946" w:rsidRDefault="00FD2946" w:rsidP="00FD29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435" w:type="dxa"/>
            <w:shd w:val="clear" w:color="auto" w:fill="auto"/>
          </w:tcPr>
          <w:p w:rsidR="00FD2946" w:rsidRPr="00FD2946" w:rsidRDefault="00FD2946" w:rsidP="00FD29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</w:pPr>
            <w:r w:rsidRPr="00FD294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  <w:t>Y</w:t>
            </w:r>
          </w:p>
        </w:tc>
        <w:tc>
          <w:tcPr>
            <w:tcW w:w="973" w:type="dxa"/>
            <w:shd w:val="clear" w:color="auto" w:fill="auto"/>
          </w:tcPr>
          <w:p w:rsidR="00FD2946" w:rsidRPr="00FD2946" w:rsidRDefault="00FD2946" w:rsidP="00FD29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</w:pPr>
            <w:r w:rsidRPr="00FD294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  <w:t>500</w:t>
            </w:r>
          </w:p>
        </w:tc>
        <w:tc>
          <w:tcPr>
            <w:tcW w:w="974" w:type="dxa"/>
            <w:shd w:val="clear" w:color="auto" w:fill="auto"/>
          </w:tcPr>
          <w:p w:rsidR="00FD2946" w:rsidRPr="00FD2946" w:rsidRDefault="00FD2946" w:rsidP="00FD29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</w:pPr>
            <w:r w:rsidRPr="00FD294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  <w:t>520</w:t>
            </w:r>
          </w:p>
        </w:tc>
        <w:tc>
          <w:tcPr>
            <w:tcW w:w="974" w:type="dxa"/>
            <w:shd w:val="clear" w:color="auto" w:fill="auto"/>
          </w:tcPr>
          <w:p w:rsidR="00FD2946" w:rsidRPr="00FD2946" w:rsidRDefault="00FD2946" w:rsidP="00FD29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</w:pPr>
            <w:r w:rsidRPr="00FD294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  <w:t>620</w:t>
            </w:r>
          </w:p>
        </w:tc>
        <w:tc>
          <w:tcPr>
            <w:tcW w:w="974" w:type="dxa"/>
            <w:shd w:val="clear" w:color="auto" w:fill="auto"/>
          </w:tcPr>
          <w:p w:rsidR="00FD2946" w:rsidRPr="00FD2946" w:rsidRDefault="00FD2946" w:rsidP="00FD29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</w:pPr>
            <w:r w:rsidRPr="00FD294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  <w:t>140</w:t>
            </w:r>
          </w:p>
        </w:tc>
        <w:tc>
          <w:tcPr>
            <w:tcW w:w="974" w:type="dxa"/>
            <w:shd w:val="clear" w:color="auto" w:fill="auto"/>
          </w:tcPr>
          <w:p w:rsidR="00FD2946" w:rsidRPr="00FD2946" w:rsidRDefault="00FD2946" w:rsidP="00FD29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</w:pPr>
            <w:r w:rsidRPr="00FD294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  <w:t>320</w:t>
            </w:r>
          </w:p>
        </w:tc>
        <w:tc>
          <w:tcPr>
            <w:tcW w:w="974" w:type="dxa"/>
            <w:shd w:val="clear" w:color="auto" w:fill="auto"/>
          </w:tcPr>
          <w:p w:rsidR="00FD2946" w:rsidRPr="00FD2946" w:rsidRDefault="00FD2946" w:rsidP="00FD29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</w:pPr>
            <w:r w:rsidRPr="00FD294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  <w:t>280</w:t>
            </w:r>
          </w:p>
        </w:tc>
        <w:tc>
          <w:tcPr>
            <w:tcW w:w="974" w:type="dxa"/>
            <w:shd w:val="clear" w:color="auto" w:fill="auto"/>
          </w:tcPr>
          <w:p w:rsidR="00FD2946" w:rsidRPr="00FD2946" w:rsidRDefault="00FD2946" w:rsidP="00FD29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</w:pPr>
            <w:r w:rsidRPr="00FD294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  <w:t>160</w:t>
            </w:r>
          </w:p>
        </w:tc>
      </w:tr>
      <w:tr w:rsidR="00FD2946" w:rsidRPr="00FD2946" w:rsidTr="00804E2B">
        <w:tc>
          <w:tcPr>
            <w:tcW w:w="1036" w:type="dxa"/>
            <w:vMerge w:val="restart"/>
            <w:shd w:val="clear" w:color="auto" w:fill="auto"/>
          </w:tcPr>
          <w:p w:rsidR="00FD2946" w:rsidRPr="00FD2946" w:rsidRDefault="00FD2946" w:rsidP="00FD2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94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1435" w:type="dxa"/>
            <w:shd w:val="clear" w:color="auto" w:fill="auto"/>
          </w:tcPr>
          <w:p w:rsidR="00FD2946" w:rsidRPr="00FD2946" w:rsidRDefault="00FD2946" w:rsidP="00FD29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</w:pPr>
            <w:r w:rsidRPr="00FD294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  <w:t>X</w:t>
            </w:r>
          </w:p>
        </w:tc>
        <w:tc>
          <w:tcPr>
            <w:tcW w:w="973" w:type="dxa"/>
            <w:shd w:val="clear" w:color="auto" w:fill="auto"/>
          </w:tcPr>
          <w:p w:rsidR="00FD2946" w:rsidRPr="00FD2946" w:rsidRDefault="00FD2946" w:rsidP="00FD29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</w:pPr>
            <w:r w:rsidRPr="00FD294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  <w:t>80</w:t>
            </w:r>
          </w:p>
        </w:tc>
        <w:tc>
          <w:tcPr>
            <w:tcW w:w="974" w:type="dxa"/>
            <w:shd w:val="clear" w:color="auto" w:fill="auto"/>
          </w:tcPr>
          <w:p w:rsidR="00FD2946" w:rsidRPr="00FD2946" w:rsidRDefault="00FD2946" w:rsidP="00FD29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</w:pPr>
            <w:r w:rsidRPr="00FD294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  <w:t>320</w:t>
            </w:r>
          </w:p>
        </w:tc>
        <w:tc>
          <w:tcPr>
            <w:tcW w:w="974" w:type="dxa"/>
            <w:shd w:val="clear" w:color="auto" w:fill="auto"/>
          </w:tcPr>
          <w:p w:rsidR="00FD2946" w:rsidRPr="00FD2946" w:rsidRDefault="00FD2946" w:rsidP="00FD29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</w:pPr>
            <w:r w:rsidRPr="00FD294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  <w:t>650</w:t>
            </w:r>
          </w:p>
        </w:tc>
        <w:tc>
          <w:tcPr>
            <w:tcW w:w="974" w:type="dxa"/>
            <w:shd w:val="clear" w:color="auto" w:fill="auto"/>
          </w:tcPr>
          <w:p w:rsidR="00FD2946" w:rsidRPr="00FD2946" w:rsidRDefault="00FD2946" w:rsidP="00FD29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</w:pPr>
            <w:r w:rsidRPr="00FD294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  <w:t>225</w:t>
            </w:r>
          </w:p>
        </w:tc>
        <w:tc>
          <w:tcPr>
            <w:tcW w:w="974" w:type="dxa"/>
            <w:shd w:val="clear" w:color="auto" w:fill="auto"/>
          </w:tcPr>
          <w:p w:rsidR="00FD2946" w:rsidRPr="00FD2946" w:rsidRDefault="00FD2946" w:rsidP="00FD29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</w:pPr>
            <w:r w:rsidRPr="00FD294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  <w:t>400</w:t>
            </w:r>
          </w:p>
        </w:tc>
        <w:tc>
          <w:tcPr>
            <w:tcW w:w="974" w:type="dxa"/>
            <w:shd w:val="clear" w:color="auto" w:fill="auto"/>
          </w:tcPr>
          <w:p w:rsidR="00FD2946" w:rsidRPr="00FD2946" w:rsidRDefault="00FD2946" w:rsidP="00FD29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</w:pPr>
            <w:r w:rsidRPr="00FD294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  <w:t>475</w:t>
            </w:r>
          </w:p>
        </w:tc>
        <w:tc>
          <w:tcPr>
            <w:tcW w:w="974" w:type="dxa"/>
            <w:shd w:val="clear" w:color="auto" w:fill="auto"/>
          </w:tcPr>
          <w:p w:rsidR="00FD2946" w:rsidRPr="00FD2946" w:rsidRDefault="00FD2946" w:rsidP="00FD29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</w:pPr>
            <w:r w:rsidRPr="00FD294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  <w:t>540</w:t>
            </w:r>
          </w:p>
        </w:tc>
      </w:tr>
      <w:tr w:rsidR="00FD2946" w:rsidRPr="00FD2946" w:rsidTr="00804E2B">
        <w:tc>
          <w:tcPr>
            <w:tcW w:w="1036" w:type="dxa"/>
            <w:vMerge/>
            <w:shd w:val="clear" w:color="auto" w:fill="auto"/>
          </w:tcPr>
          <w:p w:rsidR="00FD2946" w:rsidRPr="00FD2946" w:rsidRDefault="00FD2946" w:rsidP="00FD29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435" w:type="dxa"/>
            <w:shd w:val="clear" w:color="auto" w:fill="auto"/>
          </w:tcPr>
          <w:p w:rsidR="00FD2946" w:rsidRPr="00FD2946" w:rsidRDefault="00FD2946" w:rsidP="00FD29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</w:pPr>
            <w:r w:rsidRPr="00FD294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  <w:t>Y</w:t>
            </w:r>
          </w:p>
        </w:tc>
        <w:tc>
          <w:tcPr>
            <w:tcW w:w="973" w:type="dxa"/>
            <w:shd w:val="clear" w:color="auto" w:fill="auto"/>
          </w:tcPr>
          <w:p w:rsidR="00FD2946" w:rsidRPr="00FD2946" w:rsidRDefault="00FD2946" w:rsidP="00FD29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</w:pPr>
            <w:r w:rsidRPr="00FD294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  <w:t>540</w:t>
            </w:r>
          </w:p>
        </w:tc>
        <w:tc>
          <w:tcPr>
            <w:tcW w:w="974" w:type="dxa"/>
            <w:shd w:val="clear" w:color="auto" w:fill="auto"/>
          </w:tcPr>
          <w:p w:rsidR="00FD2946" w:rsidRPr="00FD2946" w:rsidRDefault="00FD2946" w:rsidP="00FD29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</w:pPr>
            <w:r w:rsidRPr="00FD294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  <w:t>480</w:t>
            </w:r>
          </w:p>
        </w:tc>
        <w:tc>
          <w:tcPr>
            <w:tcW w:w="974" w:type="dxa"/>
            <w:shd w:val="clear" w:color="auto" w:fill="auto"/>
          </w:tcPr>
          <w:p w:rsidR="00FD2946" w:rsidRPr="00FD2946" w:rsidRDefault="00FD2946" w:rsidP="00FD29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</w:pPr>
            <w:r w:rsidRPr="00FD294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  <w:t>610</w:t>
            </w:r>
          </w:p>
        </w:tc>
        <w:tc>
          <w:tcPr>
            <w:tcW w:w="974" w:type="dxa"/>
            <w:shd w:val="clear" w:color="auto" w:fill="auto"/>
          </w:tcPr>
          <w:p w:rsidR="00FD2946" w:rsidRPr="00FD2946" w:rsidRDefault="00FD2946" w:rsidP="00FD29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</w:pPr>
            <w:r w:rsidRPr="00FD294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  <w:t>160</w:t>
            </w:r>
          </w:p>
        </w:tc>
        <w:tc>
          <w:tcPr>
            <w:tcW w:w="974" w:type="dxa"/>
            <w:shd w:val="clear" w:color="auto" w:fill="auto"/>
          </w:tcPr>
          <w:p w:rsidR="00FD2946" w:rsidRPr="00FD2946" w:rsidRDefault="00FD2946" w:rsidP="00FD29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</w:pPr>
            <w:r w:rsidRPr="00FD294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  <w:t>300</w:t>
            </w:r>
          </w:p>
        </w:tc>
        <w:tc>
          <w:tcPr>
            <w:tcW w:w="974" w:type="dxa"/>
            <w:shd w:val="clear" w:color="auto" w:fill="auto"/>
          </w:tcPr>
          <w:p w:rsidR="00FD2946" w:rsidRPr="00FD2946" w:rsidRDefault="00FD2946" w:rsidP="00FD29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</w:pPr>
            <w:r w:rsidRPr="00FD294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  <w:t>340</w:t>
            </w:r>
          </w:p>
        </w:tc>
        <w:tc>
          <w:tcPr>
            <w:tcW w:w="974" w:type="dxa"/>
            <w:shd w:val="clear" w:color="auto" w:fill="auto"/>
          </w:tcPr>
          <w:p w:rsidR="00FD2946" w:rsidRPr="00FD2946" w:rsidRDefault="00FD2946" w:rsidP="00FD29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</w:pPr>
            <w:r w:rsidRPr="00FD294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  <w:t>90</w:t>
            </w:r>
          </w:p>
        </w:tc>
      </w:tr>
      <w:tr w:rsidR="00FD2946" w:rsidRPr="00FD2946" w:rsidTr="00804E2B">
        <w:tc>
          <w:tcPr>
            <w:tcW w:w="1036" w:type="dxa"/>
            <w:vMerge w:val="restart"/>
            <w:shd w:val="clear" w:color="auto" w:fill="auto"/>
          </w:tcPr>
          <w:p w:rsidR="00FD2946" w:rsidRPr="00FD2946" w:rsidRDefault="00FD2946" w:rsidP="00FD2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94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1435" w:type="dxa"/>
            <w:shd w:val="clear" w:color="auto" w:fill="auto"/>
          </w:tcPr>
          <w:p w:rsidR="00FD2946" w:rsidRPr="00FD2946" w:rsidRDefault="00FD2946" w:rsidP="00FD29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</w:pPr>
            <w:r w:rsidRPr="00FD294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  <w:t>X</w:t>
            </w:r>
          </w:p>
        </w:tc>
        <w:tc>
          <w:tcPr>
            <w:tcW w:w="973" w:type="dxa"/>
            <w:shd w:val="clear" w:color="auto" w:fill="auto"/>
          </w:tcPr>
          <w:p w:rsidR="00FD2946" w:rsidRPr="00FD2946" w:rsidRDefault="00FD2946" w:rsidP="00FD29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</w:pPr>
            <w:r w:rsidRPr="00FD294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  <w:t>30</w:t>
            </w:r>
          </w:p>
        </w:tc>
        <w:tc>
          <w:tcPr>
            <w:tcW w:w="974" w:type="dxa"/>
            <w:shd w:val="clear" w:color="auto" w:fill="auto"/>
          </w:tcPr>
          <w:p w:rsidR="00FD2946" w:rsidRPr="00FD2946" w:rsidRDefault="00FD2946" w:rsidP="00FD29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</w:pPr>
            <w:r w:rsidRPr="00FD294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  <w:t>310</w:t>
            </w:r>
          </w:p>
        </w:tc>
        <w:tc>
          <w:tcPr>
            <w:tcW w:w="974" w:type="dxa"/>
            <w:shd w:val="clear" w:color="auto" w:fill="auto"/>
          </w:tcPr>
          <w:p w:rsidR="00FD2946" w:rsidRPr="00FD2946" w:rsidRDefault="00FD2946" w:rsidP="00FD29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</w:pPr>
            <w:r w:rsidRPr="00FD294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  <w:t>520</w:t>
            </w:r>
          </w:p>
        </w:tc>
        <w:tc>
          <w:tcPr>
            <w:tcW w:w="974" w:type="dxa"/>
            <w:shd w:val="clear" w:color="auto" w:fill="auto"/>
          </w:tcPr>
          <w:p w:rsidR="00FD2946" w:rsidRPr="00FD2946" w:rsidRDefault="00FD2946" w:rsidP="00FD29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</w:pPr>
            <w:r w:rsidRPr="00FD294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  <w:t>230</w:t>
            </w:r>
          </w:p>
        </w:tc>
        <w:tc>
          <w:tcPr>
            <w:tcW w:w="974" w:type="dxa"/>
            <w:shd w:val="clear" w:color="auto" w:fill="auto"/>
          </w:tcPr>
          <w:p w:rsidR="00FD2946" w:rsidRPr="00FD2946" w:rsidRDefault="00FD2946" w:rsidP="00FD29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</w:pPr>
            <w:r w:rsidRPr="00FD294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  <w:t>380</w:t>
            </w:r>
          </w:p>
        </w:tc>
        <w:tc>
          <w:tcPr>
            <w:tcW w:w="974" w:type="dxa"/>
            <w:shd w:val="clear" w:color="auto" w:fill="auto"/>
          </w:tcPr>
          <w:p w:rsidR="00FD2946" w:rsidRPr="00FD2946" w:rsidRDefault="00FD2946" w:rsidP="00FD29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</w:pPr>
            <w:r w:rsidRPr="00FD294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  <w:t>440</w:t>
            </w:r>
          </w:p>
        </w:tc>
        <w:tc>
          <w:tcPr>
            <w:tcW w:w="974" w:type="dxa"/>
            <w:shd w:val="clear" w:color="auto" w:fill="auto"/>
          </w:tcPr>
          <w:p w:rsidR="00FD2946" w:rsidRPr="00FD2946" w:rsidRDefault="00FD2946" w:rsidP="00FD29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</w:pPr>
            <w:r w:rsidRPr="00FD294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  <w:t>560</w:t>
            </w:r>
          </w:p>
        </w:tc>
      </w:tr>
      <w:tr w:rsidR="00FD2946" w:rsidRPr="00FD2946" w:rsidTr="00804E2B">
        <w:tc>
          <w:tcPr>
            <w:tcW w:w="1036" w:type="dxa"/>
            <w:vMerge/>
            <w:shd w:val="clear" w:color="auto" w:fill="auto"/>
          </w:tcPr>
          <w:p w:rsidR="00FD2946" w:rsidRPr="00FD2946" w:rsidRDefault="00FD2946" w:rsidP="00FD29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435" w:type="dxa"/>
            <w:shd w:val="clear" w:color="auto" w:fill="auto"/>
          </w:tcPr>
          <w:p w:rsidR="00FD2946" w:rsidRPr="00FD2946" w:rsidRDefault="00FD2946" w:rsidP="00FD29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</w:pPr>
            <w:r w:rsidRPr="00FD294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  <w:t>Y</w:t>
            </w:r>
          </w:p>
        </w:tc>
        <w:tc>
          <w:tcPr>
            <w:tcW w:w="973" w:type="dxa"/>
            <w:shd w:val="clear" w:color="auto" w:fill="auto"/>
          </w:tcPr>
          <w:p w:rsidR="00FD2946" w:rsidRPr="00FD2946" w:rsidRDefault="00FD2946" w:rsidP="00FD29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</w:pPr>
            <w:r w:rsidRPr="00FD294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  <w:t>560</w:t>
            </w:r>
          </w:p>
        </w:tc>
        <w:tc>
          <w:tcPr>
            <w:tcW w:w="974" w:type="dxa"/>
            <w:shd w:val="clear" w:color="auto" w:fill="auto"/>
          </w:tcPr>
          <w:p w:rsidR="00FD2946" w:rsidRPr="00FD2946" w:rsidRDefault="00FD2946" w:rsidP="00FD29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</w:pPr>
            <w:r w:rsidRPr="00FD294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  <w:t>530</w:t>
            </w:r>
          </w:p>
        </w:tc>
        <w:tc>
          <w:tcPr>
            <w:tcW w:w="974" w:type="dxa"/>
            <w:shd w:val="clear" w:color="auto" w:fill="auto"/>
          </w:tcPr>
          <w:p w:rsidR="00FD2946" w:rsidRPr="00FD2946" w:rsidRDefault="00FD2946" w:rsidP="00FD29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</w:pPr>
            <w:r w:rsidRPr="00FD294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  <w:t>580</w:t>
            </w:r>
          </w:p>
        </w:tc>
        <w:tc>
          <w:tcPr>
            <w:tcW w:w="974" w:type="dxa"/>
            <w:shd w:val="clear" w:color="auto" w:fill="auto"/>
          </w:tcPr>
          <w:p w:rsidR="00FD2946" w:rsidRPr="00FD2946" w:rsidRDefault="00FD2946" w:rsidP="00FD29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</w:pPr>
            <w:r w:rsidRPr="00FD294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  <w:t>100</w:t>
            </w:r>
          </w:p>
        </w:tc>
        <w:tc>
          <w:tcPr>
            <w:tcW w:w="974" w:type="dxa"/>
            <w:shd w:val="clear" w:color="auto" w:fill="auto"/>
          </w:tcPr>
          <w:p w:rsidR="00FD2946" w:rsidRPr="00FD2946" w:rsidRDefault="00FD2946" w:rsidP="00FD29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</w:pPr>
            <w:r w:rsidRPr="00FD294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  <w:t>310</w:t>
            </w:r>
          </w:p>
        </w:tc>
        <w:tc>
          <w:tcPr>
            <w:tcW w:w="974" w:type="dxa"/>
            <w:shd w:val="clear" w:color="auto" w:fill="auto"/>
          </w:tcPr>
          <w:p w:rsidR="00FD2946" w:rsidRPr="00FD2946" w:rsidRDefault="00FD2946" w:rsidP="00FD29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</w:pPr>
            <w:r w:rsidRPr="00FD294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  <w:t>350</w:t>
            </w:r>
          </w:p>
        </w:tc>
        <w:tc>
          <w:tcPr>
            <w:tcW w:w="974" w:type="dxa"/>
            <w:shd w:val="clear" w:color="auto" w:fill="auto"/>
          </w:tcPr>
          <w:p w:rsidR="00FD2946" w:rsidRPr="00FD2946" w:rsidRDefault="00FD2946" w:rsidP="00FD29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</w:pPr>
            <w:r w:rsidRPr="00FD294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  <w:t>120</w:t>
            </w:r>
          </w:p>
        </w:tc>
      </w:tr>
      <w:tr w:rsidR="00FD2946" w:rsidRPr="00FD2946" w:rsidTr="00804E2B">
        <w:tc>
          <w:tcPr>
            <w:tcW w:w="1036" w:type="dxa"/>
            <w:vMerge w:val="restart"/>
            <w:shd w:val="clear" w:color="auto" w:fill="auto"/>
          </w:tcPr>
          <w:p w:rsidR="00FD2946" w:rsidRPr="00FD2946" w:rsidRDefault="00FD2946" w:rsidP="00FD2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94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1435" w:type="dxa"/>
            <w:shd w:val="clear" w:color="auto" w:fill="auto"/>
          </w:tcPr>
          <w:p w:rsidR="00FD2946" w:rsidRPr="00FD2946" w:rsidRDefault="00FD2946" w:rsidP="00FD29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</w:pPr>
            <w:r w:rsidRPr="00FD294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  <w:t>X</w:t>
            </w:r>
          </w:p>
        </w:tc>
        <w:tc>
          <w:tcPr>
            <w:tcW w:w="973" w:type="dxa"/>
            <w:shd w:val="clear" w:color="auto" w:fill="auto"/>
          </w:tcPr>
          <w:p w:rsidR="00FD2946" w:rsidRPr="00FD2946" w:rsidRDefault="00FD2946" w:rsidP="00FD29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</w:pPr>
            <w:r w:rsidRPr="00FD294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  <w:t>60</w:t>
            </w:r>
          </w:p>
        </w:tc>
        <w:tc>
          <w:tcPr>
            <w:tcW w:w="974" w:type="dxa"/>
            <w:shd w:val="clear" w:color="auto" w:fill="auto"/>
          </w:tcPr>
          <w:p w:rsidR="00FD2946" w:rsidRPr="00FD2946" w:rsidRDefault="00FD2946" w:rsidP="00FD29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</w:pPr>
            <w:r w:rsidRPr="00FD294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  <w:t>330</w:t>
            </w:r>
          </w:p>
        </w:tc>
        <w:tc>
          <w:tcPr>
            <w:tcW w:w="974" w:type="dxa"/>
            <w:shd w:val="clear" w:color="auto" w:fill="auto"/>
          </w:tcPr>
          <w:p w:rsidR="00FD2946" w:rsidRPr="00FD2946" w:rsidRDefault="00FD2946" w:rsidP="00FD29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</w:pPr>
            <w:r w:rsidRPr="00FD294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  <w:t>530</w:t>
            </w:r>
          </w:p>
        </w:tc>
        <w:tc>
          <w:tcPr>
            <w:tcW w:w="974" w:type="dxa"/>
            <w:shd w:val="clear" w:color="auto" w:fill="auto"/>
          </w:tcPr>
          <w:p w:rsidR="00FD2946" w:rsidRPr="00FD2946" w:rsidRDefault="00FD2946" w:rsidP="00FD29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</w:pPr>
            <w:r w:rsidRPr="00FD294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  <w:t>260</w:t>
            </w:r>
          </w:p>
        </w:tc>
        <w:tc>
          <w:tcPr>
            <w:tcW w:w="974" w:type="dxa"/>
            <w:shd w:val="clear" w:color="auto" w:fill="auto"/>
          </w:tcPr>
          <w:p w:rsidR="00FD2946" w:rsidRPr="00FD2946" w:rsidRDefault="00FD2946" w:rsidP="00FD29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</w:pPr>
            <w:r w:rsidRPr="00FD294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  <w:t>410</w:t>
            </w:r>
          </w:p>
        </w:tc>
        <w:tc>
          <w:tcPr>
            <w:tcW w:w="974" w:type="dxa"/>
            <w:shd w:val="clear" w:color="auto" w:fill="auto"/>
          </w:tcPr>
          <w:p w:rsidR="00FD2946" w:rsidRPr="00FD2946" w:rsidRDefault="00FD2946" w:rsidP="00FD29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</w:pPr>
            <w:r w:rsidRPr="00FD294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  <w:t>480</w:t>
            </w:r>
          </w:p>
        </w:tc>
        <w:tc>
          <w:tcPr>
            <w:tcW w:w="974" w:type="dxa"/>
            <w:shd w:val="clear" w:color="auto" w:fill="auto"/>
          </w:tcPr>
          <w:p w:rsidR="00FD2946" w:rsidRPr="00FD2946" w:rsidRDefault="00FD2946" w:rsidP="00FD29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</w:pPr>
            <w:r w:rsidRPr="00FD294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  <w:t>580</w:t>
            </w:r>
          </w:p>
        </w:tc>
      </w:tr>
      <w:tr w:rsidR="00FD2946" w:rsidRPr="00FD2946" w:rsidTr="00804E2B">
        <w:tc>
          <w:tcPr>
            <w:tcW w:w="1036" w:type="dxa"/>
            <w:vMerge/>
            <w:shd w:val="clear" w:color="auto" w:fill="auto"/>
          </w:tcPr>
          <w:p w:rsidR="00FD2946" w:rsidRPr="00FD2946" w:rsidRDefault="00FD2946" w:rsidP="00FD29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435" w:type="dxa"/>
            <w:shd w:val="clear" w:color="auto" w:fill="auto"/>
          </w:tcPr>
          <w:p w:rsidR="00FD2946" w:rsidRPr="00FD2946" w:rsidRDefault="00FD2946" w:rsidP="00FD29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</w:pPr>
            <w:r w:rsidRPr="00FD294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  <w:t>Y</w:t>
            </w:r>
          </w:p>
        </w:tc>
        <w:tc>
          <w:tcPr>
            <w:tcW w:w="973" w:type="dxa"/>
            <w:shd w:val="clear" w:color="auto" w:fill="auto"/>
          </w:tcPr>
          <w:p w:rsidR="00FD2946" w:rsidRPr="00FD2946" w:rsidRDefault="00FD2946" w:rsidP="00FD29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</w:pPr>
            <w:r w:rsidRPr="00FD294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  <w:t>510</w:t>
            </w:r>
          </w:p>
        </w:tc>
        <w:tc>
          <w:tcPr>
            <w:tcW w:w="974" w:type="dxa"/>
            <w:shd w:val="clear" w:color="auto" w:fill="auto"/>
          </w:tcPr>
          <w:p w:rsidR="00FD2946" w:rsidRPr="00FD2946" w:rsidRDefault="00FD2946" w:rsidP="00FD29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</w:pPr>
            <w:r w:rsidRPr="00FD294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  <w:t>545</w:t>
            </w:r>
          </w:p>
        </w:tc>
        <w:tc>
          <w:tcPr>
            <w:tcW w:w="974" w:type="dxa"/>
            <w:shd w:val="clear" w:color="auto" w:fill="auto"/>
          </w:tcPr>
          <w:p w:rsidR="00FD2946" w:rsidRPr="00FD2946" w:rsidRDefault="00FD2946" w:rsidP="00FD29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</w:pPr>
            <w:r w:rsidRPr="00FD294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  <w:t>550</w:t>
            </w:r>
          </w:p>
        </w:tc>
        <w:tc>
          <w:tcPr>
            <w:tcW w:w="974" w:type="dxa"/>
            <w:shd w:val="clear" w:color="auto" w:fill="auto"/>
          </w:tcPr>
          <w:p w:rsidR="00FD2946" w:rsidRPr="00FD2946" w:rsidRDefault="00FD2946" w:rsidP="00FD29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</w:pPr>
            <w:r w:rsidRPr="00FD294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  <w:t>110</w:t>
            </w:r>
          </w:p>
        </w:tc>
        <w:tc>
          <w:tcPr>
            <w:tcW w:w="974" w:type="dxa"/>
            <w:shd w:val="clear" w:color="auto" w:fill="auto"/>
          </w:tcPr>
          <w:p w:rsidR="00FD2946" w:rsidRPr="00FD2946" w:rsidRDefault="00FD2946" w:rsidP="00FD29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</w:pPr>
            <w:r w:rsidRPr="00FD294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  <w:t>290</w:t>
            </w:r>
          </w:p>
        </w:tc>
        <w:tc>
          <w:tcPr>
            <w:tcW w:w="974" w:type="dxa"/>
            <w:shd w:val="clear" w:color="auto" w:fill="auto"/>
          </w:tcPr>
          <w:p w:rsidR="00FD2946" w:rsidRPr="00FD2946" w:rsidRDefault="00FD2946" w:rsidP="00FD29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</w:pPr>
            <w:r w:rsidRPr="00FD294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  <w:t>360</w:t>
            </w:r>
          </w:p>
        </w:tc>
        <w:tc>
          <w:tcPr>
            <w:tcW w:w="974" w:type="dxa"/>
            <w:shd w:val="clear" w:color="auto" w:fill="auto"/>
          </w:tcPr>
          <w:p w:rsidR="00FD2946" w:rsidRPr="00FD2946" w:rsidRDefault="00FD2946" w:rsidP="00FD29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</w:pPr>
            <w:r w:rsidRPr="00FD294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  <w:t>140</w:t>
            </w:r>
          </w:p>
        </w:tc>
      </w:tr>
    </w:tbl>
    <w:p w:rsidR="00FD2946" w:rsidRPr="00FD2946" w:rsidRDefault="00FD2946" w:rsidP="00FD294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D2946" w:rsidRPr="00FD2946" w:rsidRDefault="00FD2946" w:rsidP="00FD294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9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Таблица – Исходные данные для расчета (тарифы)</w:t>
      </w:r>
    </w:p>
    <w:p w:rsidR="00FD2946" w:rsidRPr="00FD2946" w:rsidRDefault="00FD2946" w:rsidP="00FD294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72"/>
        <w:gridCol w:w="1027"/>
        <w:gridCol w:w="1027"/>
        <w:gridCol w:w="1027"/>
        <w:gridCol w:w="1027"/>
        <w:gridCol w:w="1027"/>
        <w:gridCol w:w="1027"/>
        <w:gridCol w:w="1027"/>
        <w:gridCol w:w="1027"/>
      </w:tblGrid>
      <w:tr w:rsidR="00FD2946" w:rsidRPr="00773E7C" w:rsidTr="00804E2B">
        <w:tc>
          <w:tcPr>
            <w:tcW w:w="1072" w:type="dxa"/>
            <w:vMerge w:val="restart"/>
            <w:shd w:val="clear" w:color="auto" w:fill="auto"/>
          </w:tcPr>
          <w:p w:rsidR="00FD2946" w:rsidRPr="00FD2946" w:rsidRDefault="00FD2946" w:rsidP="00FD29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</w:pPr>
            <w:r w:rsidRPr="00FD29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Вариант </w:t>
            </w:r>
          </w:p>
        </w:tc>
        <w:tc>
          <w:tcPr>
            <w:tcW w:w="8216" w:type="dxa"/>
            <w:gridSpan w:val="8"/>
            <w:shd w:val="clear" w:color="auto" w:fill="auto"/>
          </w:tcPr>
          <w:p w:rsidR="00FD2946" w:rsidRPr="00FD2946" w:rsidRDefault="00FD2946" w:rsidP="00FD29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</w:pPr>
            <w:r w:rsidRPr="00FD29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Тарифы, у.е./т км</w:t>
            </w:r>
          </w:p>
        </w:tc>
      </w:tr>
      <w:tr w:rsidR="00FD2946" w:rsidRPr="00FD2946" w:rsidTr="00804E2B">
        <w:tc>
          <w:tcPr>
            <w:tcW w:w="1072" w:type="dxa"/>
            <w:vMerge/>
            <w:shd w:val="clear" w:color="auto" w:fill="auto"/>
          </w:tcPr>
          <w:p w:rsidR="00FD2946" w:rsidRPr="00FD2946" w:rsidRDefault="00FD2946" w:rsidP="00FD29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081" w:type="dxa"/>
            <w:gridSpan w:val="3"/>
            <w:shd w:val="clear" w:color="auto" w:fill="auto"/>
          </w:tcPr>
          <w:p w:rsidR="00FD2946" w:rsidRPr="00FD2946" w:rsidRDefault="00FD2946" w:rsidP="00FD29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</w:pPr>
            <w:r w:rsidRPr="00FD29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Клиенты</w:t>
            </w:r>
          </w:p>
        </w:tc>
        <w:tc>
          <w:tcPr>
            <w:tcW w:w="5135" w:type="dxa"/>
            <w:gridSpan w:val="5"/>
            <w:shd w:val="clear" w:color="auto" w:fill="auto"/>
          </w:tcPr>
          <w:p w:rsidR="00FD2946" w:rsidRPr="00FD2946" w:rsidRDefault="00FD2946" w:rsidP="00FD29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</w:pPr>
            <w:r w:rsidRPr="00FD29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Поставщики</w:t>
            </w:r>
          </w:p>
        </w:tc>
      </w:tr>
      <w:tr w:rsidR="00FD2946" w:rsidRPr="00FD2946" w:rsidTr="00804E2B">
        <w:tc>
          <w:tcPr>
            <w:tcW w:w="1072" w:type="dxa"/>
            <w:vMerge/>
            <w:shd w:val="clear" w:color="auto" w:fill="auto"/>
          </w:tcPr>
          <w:p w:rsidR="00FD2946" w:rsidRPr="00FD2946" w:rsidRDefault="00FD2946" w:rsidP="00FD29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027" w:type="dxa"/>
            <w:shd w:val="clear" w:color="auto" w:fill="auto"/>
          </w:tcPr>
          <w:p w:rsidR="00FD2946" w:rsidRPr="00FD2946" w:rsidRDefault="00FD2946" w:rsidP="00FD29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</w:pPr>
            <w:r w:rsidRPr="00FD294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  <w:t>К1</w:t>
            </w:r>
          </w:p>
        </w:tc>
        <w:tc>
          <w:tcPr>
            <w:tcW w:w="1027" w:type="dxa"/>
            <w:shd w:val="clear" w:color="auto" w:fill="auto"/>
          </w:tcPr>
          <w:p w:rsidR="00FD2946" w:rsidRPr="00FD2946" w:rsidRDefault="00FD2946" w:rsidP="00FD29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</w:pPr>
            <w:r w:rsidRPr="00FD294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  <w:t>К2</w:t>
            </w:r>
          </w:p>
        </w:tc>
        <w:tc>
          <w:tcPr>
            <w:tcW w:w="1027" w:type="dxa"/>
            <w:shd w:val="clear" w:color="auto" w:fill="auto"/>
          </w:tcPr>
          <w:p w:rsidR="00FD2946" w:rsidRPr="00FD2946" w:rsidRDefault="00FD2946" w:rsidP="00FD29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</w:pPr>
            <w:r w:rsidRPr="00FD294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  <w:t>К3</w:t>
            </w:r>
          </w:p>
        </w:tc>
        <w:tc>
          <w:tcPr>
            <w:tcW w:w="1027" w:type="dxa"/>
            <w:shd w:val="clear" w:color="auto" w:fill="auto"/>
          </w:tcPr>
          <w:p w:rsidR="00FD2946" w:rsidRPr="00FD2946" w:rsidRDefault="00FD2946" w:rsidP="00FD29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</w:pPr>
            <w:r w:rsidRPr="00FD294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  <w:t>П1</w:t>
            </w:r>
          </w:p>
        </w:tc>
        <w:tc>
          <w:tcPr>
            <w:tcW w:w="1027" w:type="dxa"/>
            <w:shd w:val="clear" w:color="auto" w:fill="auto"/>
          </w:tcPr>
          <w:p w:rsidR="00FD2946" w:rsidRPr="00FD2946" w:rsidRDefault="00FD2946" w:rsidP="00FD29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</w:pPr>
            <w:r w:rsidRPr="00FD294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  <w:t>П2</w:t>
            </w:r>
          </w:p>
        </w:tc>
        <w:tc>
          <w:tcPr>
            <w:tcW w:w="1027" w:type="dxa"/>
            <w:shd w:val="clear" w:color="auto" w:fill="auto"/>
          </w:tcPr>
          <w:p w:rsidR="00FD2946" w:rsidRPr="00FD2946" w:rsidRDefault="00FD2946" w:rsidP="00FD29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</w:pPr>
            <w:r w:rsidRPr="00FD294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  <w:t>П3</w:t>
            </w:r>
          </w:p>
        </w:tc>
        <w:tc>
          <w:tcPr>
            <w:tcW w:w="1027" w:type="dxa"/>
            <w:shd w:val="clear" w:color="auto" w:fill="auto"/>
          </w:tcPr>
          <w:p w:rsidR="00FD2946" w:rsidRPr="00FD2946" w:rsidRDefault="00FD2946" w:rsidP="00FD29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</w:pPr>
            <w:r w:rsidRPr="00FD294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  <w:t>П4</w:t>
            </w:r>
          </w:p>
        </w:tc>
        <w:tc>
          <w:tcPr>
            <w:tcW w:w="1027" w:type="dxa"/>
            <w:shd w:val="clear" w:color="auto" w:fill="auto"/>
          </w:tcPr>
          <w:p w:rsidR="00FD2946" w:rsidRPr="00FD2946" w:rsidRDefault="00FD2946" w:rsidP="00FD29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</w:pPr>
            <w:r w:rsidRPr="00FD294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  <w:t>П5</w:t>
            </w:r>
          </w:p>
        </w:tc>
      </w:tr>
      <w:tr w:rsidR="00FD2946" w:rsidRPr="00FD2946" w:rsidTr="00804E2B">
        <w:tc>
          <w:tcPr>
            <w:tcW w:w="1072" w:type="dxa"/>
            <w:shd w:val="clear" w:color="auto" w:fill="auto"/>
          </w:tcPr>
          <w:p w:rsidR="00FD2946" w:rsidRPr="00FD2946" w:rsidRDefault="00FD2946" w:rsidP="00FD29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</w:pPr>
            <w:r w:rsidRPr="00FD294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  <w:t>1</w:t>
            </w:r>
          </w:p>
        </w:tc>
        <w:tc>
          <w:tcPr>
            <w:tcW w:w="1027" w:type="dxa"/>
            <w:shd w:val="clear" w:color="auto" w:fill="auto"/>
          </w:tcPr>
          <w:p w:rsidR="00FD2946" w:rsidRPr="00FD2946" w:rsidRDefault="00FD2946" w:rsidP="00FD29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</w:pPr>
            <w:r w:rsidRPr="00FD294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  <w:t>0,9</w:t>
            </w:r>
          </w:p>
        </w:tc>
        <w:tc>
          <w:tcPr>
            <w:tcW w:w="1027" w:type="dxa"/>
            <w:shd w:val="clear" w:color="auto" w:fill="auto"/>
          </w:tcPr>
          <w:p w:rsidR="00FD2946" w:rsidRPr="00FD2946" w:rsidRDefault="00FD2946" w:rsidP="00FD29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</w:pPr>
            <w:r w:rsidRPr="00FD294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  <w:t>0,55</w:t>
            </w:r>
          </w:p>
        </w:tc>
        <w:tc>
          <w:tcPr>
            <w:tcW w:w="1027" w:type="dxa"/>
            <w:shd w:val="clear" w:color="auto" w:fill="auto"/>
          </w:tcPr>
          <w:p w:rsidR="00FD2946" w:rsidRPr="00FD2946" w:rsidRDefault="00FD2946" w:rsidP="00FD29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</w:pPr>
            <w:r w:rsidRPr="00FD294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  <w:t>0,65</w:t>
            </w:r>
          </w:p>
        </w:tc>
        <w:tc>
          <w:tcPr>
            <w:tcW w:w="1027" w:type="dxa"/>
            <w:shd w:val="clear" w:color="auto" w:fill="auto"/>
          </w:tcPr>
          <w:p w:rsidR="00FD2946" w:rsidRPr="00FD2946" w:rsidRDefault="00FD2946" w:rsidP="00FD29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</w:pPr>
            <w:r w:rsidRPr="00FD294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  <w:t>1,1</w:t>
            </w:r>
          </w:p>
        </w:tc>
        <w:tc>
          <w:tcPr>
            <w:tcW w:w="1027" w:type="dxa"/>
            <w:shd w:val="clear" w:color="auto" w:fill="auto"/>
          </w:tcPr>
          <w:p w:rsidR="00FD2946" w:rsidRPr="00FD2946" w:rsidRDefault="00FD2946" w:rsidP="00FD29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</w:pPr>
            <w:r w:rsidRPr="00FD294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  <w:t>1,35</w:t>
            </w:r>
          </w:p>
        </w:tc>
        <w:tc>
          <w:tcPr>
            <w:tcW w:w="1027" w:type="dxa"/>
            <w:shd w:val="clear" w:color="auto" w:fill="auto"/>
          </w:tcPr>
          <w:p w:rsidR="00FD2946" w:rsidRPr="00FD2946" w:rsidRDefault="00FD2946" w:rsidP="00FD29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</w:pPr>
            <w:r w:rsidRPr="00FD294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  <w:t>1,0</w:t>
            </w:r>
          </w:p>
        </w:tc>
        <w:tc>
          <w:tcPr>
            <w:tcW w:w="1027" w:type="dxa"/>
            <w:shd w:val="clear" w:color="auto" w:fill="auto"/>
          </w:tcPr>
          <w:p w:rsidR="00FD2946" w:rsidRPr="00FD2946" w:rsidRDefault="00FD2946" w:rsidP="00FD29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</w:pPr>
            <w:r w:rsidRPr="00FD294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  <w:t>1,5</w:t>
            </w:r>
          </w:p>
        </w:tc>
        <w:tc>
          <w:tcPr>
            <w:tcW w:w="1027" w:type="dxa"/>
            <w:shd w:val="clear" w:color="auto" w:fill="auto"/>
          </w:tcPr>
          <w:p w:rsidR="00FD2946" w:rsidRPr="00FD2946" w:rsidRDefault="00FD2946" w:rsidP="00FD29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</w:pPr>
            <w:r w:rsidRPr="00FD294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  <w:t>1,4</w:t>
            </w:r>
          </w:p>
        </w:tc>
      </w:tr>
      <w:tr w:rsidR="00FD2946" w:rsidRPr="00FD2946" w:rsidTr="00804E2B">
        <w:tc>
          <w:tcPr>
            <w:tcW w:w="1072" w:type="dxa"/>
            <w:shd w:val="clear" w:color="auto" w:fill="auto"/>
          </w:tcPr>
          <w:p w:rsidR="00FD2946" w:rsidRPr="00FD2946" w:rsidRDefault="00FD2946" w:rsidP="00FD29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</w:pPr>
            <w:r w:rsidRPr="00FD294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  <w:t>2</w:t>
            </w:r>
          </w:p>
        </w:tc>
        <w:tc>
          <w:tcPr>
            <w:tcW w:w="1027" w:type="dxa"/>
            <w:shd w:val="clear" w:color="auto" w:fill="auto"/>
          </w:tcPr>
          <w:p w:rsidR="00FD2946" w:rsidRPr="00FD2946" w:rsidRDefault="00FD2946" w:rsidP="00FD29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</w:pPr>
            <w:r w:rsidRPr="00FD294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  <w:t>0,7</w:t>
            </w:r>
          </w:p>
        </w:tc>
        <w:tc>
          <w:tcPr>
            <w:tcW w:w="1027" w:type="dxa"/>
            <w:shd w:val="clear" w:color="auto" w:fill="auto"/>
          </w:tcPr>
          <w:p w:rsidR="00FD2946" w:rsidRPr="00FD2946" w:rsidRDefault="00FD2946" w:rsidP="00FD29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</w:pPr>
            <w:r w:rsidRPr="00FD294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  <w:t>0,6</w:t>
            </w:r>
          </w:p>
        </w:tc>
        <w:tc>
          <w:tcPr>
            <w:tcW w:w="1027" w:type="dxa"/>
            <w:shd w:val="clear" w:color="auto" w:fill="auto"/>
          </w:tcPr>
          <w:p w:rsidR="00FD2946" w:rsidRPr="00FD2946" w:rsidRDefault="00FD2946" w:rsidP="00FD29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</w:pPr>
            <w:r w:rsidRPr="00FD294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  <w:t>0,55</w:t>
            </w:r>
          </w:p>
        </w:tc>
        <w:tc>
          <w:tcPr>
            <w:tcW w:w="1027" w:type="dxa"/>
            <w:shd w:val="clear" w:color="auto" w:fill="auto"/>
          </w:tcPr>
          <w:p w:rsidR="00FD2946" w:rsidRPr="00FD2946" w:rsidRDefault="00FD2946" w:rsidP="00FD29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</w:pPr>
            <w:r w:rsidRPr="00FD294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  <w:t>1,2</w:t>
            </w:r>
          </w:p>
        </w:tc>
        <w:tc>
          <w:tcPr>
            <w:tcW w:w="1027" w:type="dxa"/>
            <w:shd w:val="clear" w:color="auto" w:fill="auto"/>
          </w:tcPr>
          <w:p w:rsidR="00FD2946" w:rsidRPr="00FD2946" w:rsidRDefault="00FD2946" w:rsidP="00FD29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</w:pPr>
            <w:r w:rsidRPr="00FD294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  <w:t>1,3</w:t>
            </w:r>
          </w:p>
        </w:tc>
        <w:tc>
          <w:tcPr>
            <w:tcW w:w="1027" w:type="dxa"/>
            <w:shd w:val="clear" w:color="auto" w:fill="auto"/>
          </w:tcPr>
          <w:p w:rsidR="00FD2946" w:rsidRPr="00FD2946" w:rsidRDefault="00FD2946" w:rsidP="00FD29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</w:pPr>
            <w:r w:rsidRPr="00FD294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  <w:t>1,1</w:t>
            </w:r>
          </w:p>
        </w:tc>
        <w:tc>
          <w:tcPr>
            <w:tcW w:w="1027" w:type="dxa"/>
            <w:shd w:val="clear" w:color="auto" w:fill="auto"/>
          </w:tcPr>
          <w:p w:rsidR="00FD2946" w:rsidRPr="00FD2946" w:rsidRDefault="00FD2946" w:rsidP="00FD29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</w:pPr>
            <w:r w:rsidRPr="00FD294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  <w:t>1,4</w:t>
            </w:r>
          </w:p>
        </w:tc>
        <w:tc>
          <w:tcPr>
            <w:tcW w:w="1027" w:type="dxa"/>
            <w:shd w:val="clear" w:color="auto" w:fill="auto"/>
          </w:tcPr>
          <w:p w:rsidR="00FD2946" w:rsidRPr="00FD2946" w:rsidRDefault="00FD2946" w:rsidP="00FD29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</w:pPr>
            <w:r w:rsidRPr="00FD294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  <w:t>1,0</w:t>
            </w:r>
          </w:p>
        </w:tc>
      </w:tr>
      <w:tr w:rsidR="00FD2946" w:rsidRPr="00FD2946" w:rsidTr="00804E2B">
        <w:tc>
          <w:tcPr>
            <w:tcW w:w="1072" w:type="dxa"/>
            <w:shd w:val="clear" w:color="auto" w:fill="auto"/>
          </w:tcPr>
          <w:p w:rsidR="00FD2946" w:rsidRPr="00FD2946" w:rsidRDefault="00FD2946" w:rsidP="00FD29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</w:pPr>
            <w:r w:rsidRPr="00FD294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  <w:t>3</w:t>
            </w:r>
          </w:p>
        </w:tc>
        <w:tc>
          <w:tcPr>
            <w:tcW w:w="1027" w:type="dxa"/>
            <w:shd w:val="clear" w:color="auto" w:fill="auto"/>
          </w:tcPr>
          <w:p w:rsidR="00FD2946" w:rsidRPr="00FD2946" w:rsidRDefault="00FD2946" w:rsidP="00FD29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</w:pPr>
            <w:r w:rsidRPr="00FD294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  <w:t>0,6</w:t>
            </w:r>
          </w:p>
        </w:tc>
        <w:tc>
          <w:tcPr>
            <w:tcW w:w="1027" w:type="dxa"/>
            <w:shd w:val="clear" w:color="auto" w:fill="auto"/>
          </w:tcPr>
          <w:p w:rsidR="00FD2946" w:rsidRPr="00FD2946" w:rsidRDefault="00FD2946" w:rsidP="00FD29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</w:pPr>
            <w:r w:rsidRPr="00FD294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  <w:t>0,4</w:t>
            </w:r>
          </w:p>
        </w:tc>
        <w:tc>
          <w:tcPr>
            <w:tcW w:w="1027" w:type="dxa"/>
            <w:shd w:val="clear" w:color="auto" w:fill="auto"/>
          </w:tcPr>
          <w:p w:rsidR="00FD2946" w:rsidRPr="00FD2946" w:rsidRDefault="00FD2946" w:rsidP="00FD29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</w:pPr>
            <w:r w:rsidRPr="00FD294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  <w:t>0,45</w:t>
            </w:r>
          </w:p>
        </w:tc>
        <w:tc>
          <w:tcPr>
            <w:tcW w:w="1027" w:type="dxa"/>
            <w:shd w:val="clear" w:color="auto" w:fill="auto"/>
          </w:tcPr>
          <w:p w:rsidR="00FD2946" w:rsidRPr="00FD2946" w:rsidRDefault="00FD2946" w:rsidP="00FD29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</w:pPr>
            <w:r w:rsidRPr="00FD294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  <w:t>1,25</w:t>
            </w:r>
          </w:p>
        </w:tc>
        <w:tc>
          <w:tcPr>
            <w:tcW w:w="1027" w:type="dxa"/>
            <w:shd w:val="clear" w:color="auto" w:fill="auto"/>
          </w:tcPr>
          <w:p w:rsidR="00FD2946" w:rsidRPr="00FD2946" w:rsidRDefault="00FD2946" w:rsidP="00FD29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</w:pPr>
            <w:r w:rsidRPr="00FD294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  <w:t>1,15</w:t>
            </w:r>
          </w:p>
        </w:tc>
        <w:tc>
          <w:tcPr>
            <w:tcW w:w="1027" w:type="dxa"/>
            <w:shd w:val="clear" w:color="auto" w:fill="auto"/>
          </w:tcPr>
          <w:p w:rsidR="00FD2946" w:rsidRPr="00FD2946" w:rsidRDefault="00FD2946" w:rsidP="00FD29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</w:pPr>
            <w:r w:rsidRPr="00FD294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  <w:t>1,2</w:t>
            </w:r>
          </w:p>
        </w:tc>
        <w:tc>
          <w:tcPr>
            <w:tcW w:w="1027" w:type="dxa"/>
            <w:shd w:val="clear" w:color="auto" w:fill="auto"/>
          </w:tcPr>
          <w:p w:rsidR="00FD2946" w:rsidRPr="00FD2946" w:rsidRDefault="00FD2946" w:rsidP="00FD29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</w:pPr>
            <w:r w:rsidRPr="00FD294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  <w:t>1,3</w:t>
            </w:r>
          </w:p>
        </w:tc>
        <w:tc>
          <w:tcPr>
            <w:tcW w:w="1027" w:type="dxa"/>
            <w:shd w:val="clear" w:color="auto" w:fill="auto"/>
          </w:tcPr>
          <w:p w:rsidR="00FD2946" w:rsidRPr="00FD2946" w:rsidRDefault="00FD2946" w:rsidP="00FD29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</w:pPr>
            <w:r w:rsidRPr="00FD294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  <w:t>1,25</w:t>
            </w:r>
          </w:p>
        </w:tc>
      </w:tr>
      <w:tr w:rsidR="00FD2946" w:rsidRPr="00FD2946" w:rsidTr="00804E2B">
        <w:tc>
          <w:tcPr>
            <w:tcW w:w="1072" w:type="dxa"/>
            <w:shd w:val="clear" w:color="auto" w:fill="auto"/>
          </w:tcPr>
          <w:p w:rsidR="00FD2946" w:rsidRPr="00FD2946" w:rsidRDefault="00FD2946" w:rsidP="00FD29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</w:pPr>
            <w:r w:rsidRPr="00FD294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  <w:t>4</w:t>
            </w:r>
          </w:p>
        </w:tc>
        <w:tc>
          <w:tcPr>
            <w:tcW w:w="1027" w:type="dxa"/>
            <w:shd w:val="clear" w:color="auto" w:fill="auto"/>
          </w:tcPr>
          <w:p w:rsidR="00FD2946" w:rsidRPr="00FD2946" w:rsidRDefault="00FD2946" w:rsidP="00FD29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</w:pPr>
            <w:r w:rsidRPr="00FD294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  <w:t>0,75</w:t>
            </w:r>
          </w:p>
        </w:tc>
        <w:tc>
          <w:tcPr>
            <w:tcW w:w="1027" w:type="dxa"/>
            <w:shd w:val="clear" w:color="auto" w:fill="auto"/>
          </w:tcPr>
          <w:p w:rsidR="00FD2946" w:rsidRPr="00FD2946" w:rsidRDefault="00FD2946" w:rsidP="00FD29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</w:pPr>
            <w:r w:rsidRPr="00FD294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  <w:t>0,5</w:t>
            </w:r>
          </w:p>
        </w:tc>
        <w:tc>
          <w:tcPr>
            <w:tcW w:w="1027" w:type="dxa"/>
            <w:shd w:val="clear" w:color="auto" w:fill="auto"/>
          </w:tcPr>
          <w:p w:rsidR="00FD2946" w:rsidRPr="00FD2946" w:rsidRDefault="00FD2946" w:rsidP="00FD29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</w:pPr>
            <w:r w:rsidRPr="00FD294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  <w:t>0,75</w:t>
            </w:r>
          </w:p>
        </w:tc>
        <w:tc>
          <w:tcPr>
            <w:tcW w:w="1027" w:type="dxa"/>
            <w:shd w:val="clear" w:color="auto" w:fill="auto"/>
          </w:tcPr>
          <w:p w:rsidR="00FD2946" w:rsidRPr="00FD2946" w:rsidRDefault="00FD2946" w:rsidP="00FD29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</w:pPr>
            <w:r w:rsidRPr="00FD294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  <w:t>1,15</w:t>
            </w:r>
          </w:p>
        </w:tc>
        <w:tc>
          <w:tcPr>
            <w:tcW w:w="1027" w:type="dxa"/>
            <w:shd w:val="clear" w:color="auto" w:fill="auto"/>
          </w:tcPr>
          <w:p w:rsidR="00FD2946" w:rsidRPr="00FD2946" w:rsidRDefault="00FD2946" w:rsidP="00FD29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</w:pPr>
            <w:r w:rsidRPr="00FD294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  <w:t>1,25</w:t>
            </w:r>
          </w:p>
        </w:tc>
        <w:tc>
          <w:tcPr>
            <w:tcW w:w="1027" w:type="dxa"/>
            <w:shd w:val="clear" w:color="auto" w:fill="auto"/>
          </w:tcPr>
          <w:p w:rsidR="00FD2946" w:rsidRPr="00FD2946" w:rsidRDefault="00FD2946" w:rsidP="00FD29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</w:pPr>
            <w:r w:rsidRPr="00FD294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  <w:t>1,0</w:t>
            </w:r>
          </w:p>
        </w:tc>
        <w:tc>
          <w:tcPr>
            <w:tcW w:w="1027" w:type="dxa"/>
            <w:shd w:val="clear" w:color="auto" w:fill="auto"/>
          </w:tcPr>
          <w:p w:rsidR="00FD2946" w:rsidRPr="00FD2946" w:rsidRDefault="00FD2946" w:rsidP="00FD29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</w:pPr>
            <w:r w:rsidRPr="00FD294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  <w:t>1,2</w:t>
            </w:r>
          </w:p>
        </w:tc>
        <w:tc>
          <w:tcPr>
            <w:tcW w:w="1027" w:type="dxa"/>
            <w:shd w:val="clear" w:color="auto" w:fill="auto"/>
          </w:tcPr>
          <w:p w:rsidR="00FD2946" w:rsidRPr="00FD2946" w:rsidRDefault="00FD2946" w:rsidP="00FD29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</w:pPr>
            <w:r w:rsidRPr="00FD294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  <w:t>1,1</w:t>
            </w:r>
          </w:p>
        </w:tc>
      </w:tr>
      <w:tr w:rsidR="00FD2946" w:rsidRPr="00FD2946" w:rsidTr="00804E2B">
        <w:tc>
          <w:tcPr>
            <w:tcW w:w="1072" w:type="dxa"/>
            <w:shd w:val="clear" w:color="auto" w:fill="auto"/>
          </w:tcPr>
          <w:p w:rsidR="00FD2946" w:rsidRPr="00FD2946" w:rsidRDefault="00FD2946" w:rsidP="00FD29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</w:pPr>
            <w:r w:rsidRPr="00FD294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  <w:t>5</w:t>
            </w:r>
          </w:p>
        </w:tc>
        <w:tc>
          <w:tcPr>
            <w:tcW w:w="1027" w:type="dxa"/>
            <w:shd w:val="clear" w:color="auto" w:fill="auto"/>
          </w:tcPr>
          <w:p w:rsidR="00FD2946" w:rsidRPr="00FD2946" w:rsidRDefault="00FD2946" w:rsidP="00FD29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</w:pPr>
            <w:r w:rsidRPr="00FD294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  <w:t>0,5</w:t>
            </w:r>
          </w:p>
        </w:tc>
        <w:tc>
          <w:tcPr>
            <w:tcW w:w="1027" w:type="dxa"/>
            <w:shd w:val="clear" w:color="auto" w:fill="auto"/>
          </w:tcPr>
          <w:p w:rsidR="00FD2946" w:rsidRPr="00FD2946" w:rsidRDefault="00FD2946" w:rsidP="00FD29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</w:pPr>
            <w:r w:rsidRPr="00FD294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  <w:t>0,3</w:t>
            </w:r>
          </w:p>
        </w:tc>
        <w:tc>
          <w:tcPr>
            <w:tcW w:w="1027" w:type="dxa"/>
            <w:shd w:val="clear" w:color="auto" w:fill="auto"/>
          </w:tcPr>
          <w:p w:rsidR="00FD2946" w:rsidRPr="00FD2946" w:rsidRDefault="00FD2946" w:rsidP="00FD29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</w:pPr>
            <w:r w:rsidRPr="00FD294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  <w:t>0,6</w:t>
            </w:r>
          </w:p>
        </w:tc>
        <w:tc>
          <w:tcPr>
            <w:tcW w:w="1027" w:type="dxa"/>
            <w:shd w:val="clear" w:color="auto" w:fill="auto"/>
          </w:tcPr>
          <w:p w:rsidR="00FD2946" w:rsidRPr="00FD2946" w:rsidRDefault="00FD2946" w:rsidP="00FD29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</w:pPr>
            <w:r w:rsidRPr="00FD294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  <w:t>1,3</w:t>
            </w:r>
          </w:p>
        </w:tc>
        <w:tc>
          <w:tcPr>
            <w:tcW w:w="1027" w:type="dxa"/>
            <w:shd w:val="clear" w:color="auto" w:fill="auto"/>
          </w:tcPr>
          <w:p w:rsidR="00FD2946" w:rsidRPr="00FD2946" w:rsidRDefault="00FD2946" w:rsidP="00FD29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</w:pPr>
            <w:r w:rsidRPr="00FD294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  <w:t>1,2</w:t>
            </w:r>
          </w:p>
        </w:tc>
        <w:tc>
          <w:tcPr>
            <w:tcW w:w="1027" w:type="dxa"/>
            <w:shd w:val="clear" w:color="auto" w:fill="auto"/>
          </w:tcPr>
          <w:p w:rsidR="00FD2946" w:rsidRPr="00FD2946" w:rsidRDefault="00FD2946" w:rsidP="00FD29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</w:pPr>
            <w:r w:rsidRPr="00FD294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  <w:t>1,15</w:t>
            </w:r>
          </w:p>
        </w:tc>
        <w:tc>
          <w:tcPr>
            <w:tcW w:w="1027" w:type="dxa"/>
            <w:shd w:val="clear" w:color="auto" w:fill="auto"/>
          </w:tcPr>
          <w:p w:rsidR="00FD2946" w:rsidRPr="00FD2946" w:rsidRDefault="00FD2946" w:rsidP="00FD29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</w:pPr>
            <w:r w:rsidRPr="00FD294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  <w:t>1,1</w:t>
            </w:r>
          </w:p>
        </w:tc>
        <w:tc>
          <w:tcPr>
            <w:tcW w:w="1027" w:type="dxa"/>
            <w:shd w:val="clear" w:color="auto" w:fill="auto"/>
          </w:tcPr>
          <w:p w:rsidR="00FD2946" w:rsidRPr="00FD2946" w:rsidRDefault="00FD2946" w:rsidP="00FD29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</w:pPr>
            <w:r w:rsidRPr="00FD294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  <w:t>1,0</w:t>
            </w:r>
          </w:p>
        </w:tc>
      </w:tr>
      <w:tr w:rsidR="00FD2946" w:rsidRPr="00FD2946" w:rsidTr="00804E2B">
        <w:tc>
          <w:tcPr>
            <w:tcW w:w="1072" w:type="dxa"/>
            <w:shd w:val="clear" w:color="auto" w:fill="auto"/>
          </w:tcPr>
          <w:p w:rsidR="00FD2946" w:rsidRPr="00FD2946" w:rsidRDefault="00FD2946" w:rsidP="00FD29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</w:pPr>
            <w:r w:rsidRPr="00FD294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  <w:t>6</w:t>
            </w:r>
          </w:p>
        </w:tc>
        <w:tc>
          <w:tcPr>
            <w:tcW w:w="1027" w:type="dxa"/>
            <w:shd w:val="clear" w:color="auto" w:fill="auto"/>
          </w:tcPr>
          <w:p w:rsidR="00FD2946" w:rsidRPr="00FD2946" w:rsidRDefault="00FD2946" w:rsidP="00FD29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</w:pPr>
            <w:r w:rsidRPr="00FD294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  <w:t>1,0</w:t>
            </w:r>
          </w:p>
        </w:tc>
        <w:tc>
          <w:tcPr>
            <w:tcW w:w="1027" w:type="dxa"/>
            <w:shd w:val="clear" w:color="auto" w:fill="auto"/>
          </w:tcPr>
          <w:p w:rsidR="00FD2946" w:rsidRPr="00FD2946" w:rsidRDefault="00FD2946" w:rsidP="00FD29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</w:pPr>
            <w:r w:rsidRPr="00FD294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  <w:t>0,7</w:t>
            </w:r>
          </w:p>
        </w:tc>
        <w:tc>
          <w:tcPr>
            <w:tcW w:w="1027" w:type="dxa"/>
            <w:shd w:val="clear" w:color="auto" w:fill="auto"/>
          </w:tcPr>
          <w:p w:rsidR="00FD2946" w:rsidRPr="00FD2946" w:rsidRDefault="00FD2946" w:rsidP="00FD29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</w:pPr>
            <w:r w:rsidRPr="00FD294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  <w:t>0,5</w:t>
            </w:r>
          </w:p>
        </w:tc>
        <w:tc>
          <w:tcPr>
            <w:tcW w:w="1027" w:type="dxa"/>
            <w:shd w:val="clear" w:color="auto" w:fill="auto"/>
          </w:tcPr>
          <w:p w:rsidR="00FD2946" w:rsidRPr="00FD2946" w:rsidRDefault="00FD2946" w:rsidP="00FD29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</w:pPr>
            <w:r w:rsidRPr="00FD294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  <w:t>1,35</w:t>
            </w:r>
          </w:p>
        </w:tc>
        <w:tc>
          <w:tcPr>
            <w:tcW w:w="1027" w:type="dxa"/>
            <w:shd w:val="clear" w:color="auto" w:fill="auto"/>
          </w:tcPr>
          <w:p w:rsidR="00FD2946" w:rsidRPr="00FD2946" w:rsidRDefault="00FD2946" w:rsidP="00FD29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</w:pPr>
            <w:r w:rsidRPr="00FD294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  <w:t>1,1</w:t>
            </w:r>
          </w:p>
        </w:tc>
        <w:tc>
          <w:tcPr>
            <w:tcW w:w="1027" w:type="dxa"/>
            <w:shd w:val="clear" w:color="auto" w:fill="auto"/>
          </w:tcPr>
          <w:p w:rsidR="00FD2946" w:rsidRPr="00FD2946" w:rsidRDefault="00FD2946" w:rsidP="00FD29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</w:pPr>
            <w:r w:rsidRPr="00FD294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  <w:t>1,25</w:t>
            </w:r>
          </w:p>
        </w:tc>
        <w:tc>
          <w:tcPr>
            <w:tcW w:w="1027" w:type="dxa"/>
            <w:shd w:val="clear" w:color="auto" w:fill="auto"/>
          </w:tcPr>
          <w:p w:rsidR="00FD2946" w:rsidRPr="00FD2946" w:rsidRDefault="00FD2946" w:rsidP="00FD29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</w:pPr>
            <w:r w:rsidRPr="00FD294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  <w:t>1,0</w:t>
            </w:r>
          </w:p>
        </w:tc>
        <w:tc>
          <w:tcPr>
            <w:tcW w:w="1027" w:type="dxa"/>
            <w:shd w:val="clear" w:color="auto" w:fill="auto"/>
          </w:tcPr>
          <w:p w:rsidR="00FD2946" w:rsidRPr="00FD2946" w:rsidRDefault="00FD2946" w:rsidP="00FD29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</w:pPr>
            <w:r w:rsidRPr="00FD294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  <w:t>1,2</w:t>
            </w:r>
          </w:p>
        </w:tc>
      </w:tr>
    </w:tbl>
    <w:p w:rsidR="00FD2946" w:rsidRPr="00FD2946" w:rsidRDefault="00FD2946" w:rsidP="00FD2946">
      <w:pPr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FD2946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Тема 2.2. Планирование сбытовой деятельности на предприятии </w:t>
      </w:r>
    </w:p>
    <w:p w:rsidR="00FD2946" w:rsidRPr="00FD2946" w:rsidRDefault="00FD2946" w:rsidP="00FD2946">
      <w:pPr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9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1. Модели, использование которых позволяет решать наиболее сложные задачи и положительный результат которых часто является случайным? </w:t>
      </w:r>
    </w:p>
    <w:p w:rsidR="00FD2946" w:rsidRPr="00FD2946" w:rsidRDefault="00FD2946" w:rsidP="00FD294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9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А. Изоморфные модели. </w:t>
      </w:r>
    </w:p>
    <w:p w:rsidR="00FD2946" w:rsidRPr="00FD2946" w:rsidRDefault="00FD2946" w:rsidP="00FD294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9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Б. Имитационные модели. </w:t>
      </w:r>
    </w:p>
    <w:p w:rsidR="00FD2946" w:rsidRPr="00FD2946" w:rsidRDefault="00FD2946" w:rsidP="00FD294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9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В. Аналитические модели. </w:t>
      </w:r>
    </w:p>
    <w:p w:rsidR="00FD2946" w:rsidRPr="00FD2946" w:rsidRDefault="00FD2946" w:rsidP="00FD2946">
      <w:pPr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9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 Специальные компьютерные программы, помогающие специалистам принимать решения, связанные с управлением материальными потоками? </w:t>
      </w:r>
    </w:p>
    <w:p w:rsidR="00FD2946" w:rsidRPr="00FD2946" w:rsidRDefault="00FD2946" w:rsidP="00FD294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9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А. Экспертные системы. </w:t>
      </w:r>
    </w:p>
    <w:p w:rsidR="00FD2946" w:rsidRPr="00FD2946" w:rsidRDefault="00FD2946" w:rsidP="00FD294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9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Б. Макеты. </w:t>
      </w:r>
    </w:p>
    <w:p w:rsidR="00FD2946" w:rsidRPr="00FD2946" w:rsidRDefault="00FD2946" w:rsidP="00FD2946">
      <w:pPr>
        <w:spacing w:after="0" w:line="240" w:lineRule="auto"/>
        <w:ind w:firstLine="567"/>
        <w:jc w:val="both"/>
        <w:rPr>
          <w:rFonts w:ascii="Arial" w:eastAsia="Times New Roman" w:hAnsi="Arial" w:cs="Times New Roman"/>
          <w:sz w:val="24"/>
          <w:szCs w:val="24"/>
          <w:lang w:val="ru-RU" w:eastAsia="ru-RU"/>
        </w:rPr>
      </w:pPr>
      <w:r w:rsidRPr="00FD29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В. Материальные модели.</w:t>
      </w:r>
    </w:p>
    <w:p w:rsidR="00FD2946" w:rsidRPr="00FD2946" w:rsidRDefault="00FD2946" w:rsidP="00FD2946">
      <w:pPr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9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3. Выбор формы товародвижения происходит при выборе? </w:t>
      </w:r>
    </w:p>
    <w:p w:rsidR="00FD2946" w:rsidRPr="00FD2946" w:rsidRDefault="00FD2946" w:rsidP="00FD294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9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А. Логистической системы. </w:t>
      </w:r>
    </w:p>
    <w:p w:rsidR="00FD2946" w:rsidRPr="00FD2946" w:rsidRDefault="00FD2946" w:rsidP="00FD294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9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Б. Логистической цепи. </w:t>
      </w:r>
    </w:p>
    <w:p w:rsidR="00FD2946" w:rsidRPr="00FD2946" w:rsidRDefault="00FD2946" w:rsidP="00FD294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9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В. Логистического канала. </w:t>
      </w:r>
    </w:p>
    <w:p w:rsidR="00FD2946" w:rsidRPr="00FD2946" w:rsidRDefault="00FD2946" w:rsidP="00FD2946">
      <w:pPr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9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4. Какие из перечисленных операций относятся к распределительной логистике? </w:t>
      </w:r>
    </w:p>
    <w:p w:rsidR="00FD2946" w:rsidRPr="00FD2946" w:rsidRDefault="00FD2946" w:rsidP="00FD294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9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А. Определение потребностей в предметах материально-технического снабжения. </w:t>
      </w:r>
    </w:p>
    <w:p w:rsidR="00FD2946" w:rsidRPr="00FD2946" w:rsidRDefault="00FD2946" w:rsidP="00FD294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9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Б. Организация доставки и контроль над транспортированием товаров. </w:t>
      </w:r>
    </w:p>
    <w:p w:rsidR="00FD2946" w:rsidRPr="00FD2946" w:rsidRDefault="00FD2946" w:rsidP="00FD294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9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В. Обеспечение согласованности действий непосредственных участников транс-портного процесса. </w:t>
      </w:r>
    </w:p>
    <w:p w:rsidR="00FD2946" w:rsidRPr="00FD2946" w:rsidRDefault="00FD2946" w:rsidP="00FD2946">
      <w:pPr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9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5. Линейно упорядоченное множество участников логистического процесса, осу-ществляющих логистические операции по доведению внешнего материального потока от одной логистической системы до другой представляет собой? </w:t>
      </w:r>
    </w:p>
    <w:p w:rsidR="00FD2946" w:rsidRPr="00FD2946" w:rsidRDefault="00FD2946" w:rsidP="00FD294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9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А. Логистическую цепь. </w:t>
      </w:r>
    </w:p>
    <w:p w:rsidR="00FD2946" w:rsidRPr="00FD2946" w:rsidRDefault="00FD2946" w:rsidP="00FD294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9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Б. Логистический канал. </w:t>
      </w:r>
    </w:p>
    <w:p w:rsidR="00FD2946" w:rsidRPr="00FD2946" w:rsidRDefault="00FD2946" w:rsidP="00FD294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9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В. Службу логистики. </w:t>
      </w:r>
    </w:p>
    <w:p w:rsidR="00FD2946" w:rsidRPr="00FD2946" w:rsidRDefault="00FD2946" w:rsidP="00FD2946">
      <w:pPr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9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6. Выбор конкретного дистрибьютора, перевозчика, страховщика, экспедитора, банкира и т.д. осуществляется при выборе? </w:t>
      </w:r>
    </w:p>
    <w:p w:rsidR="00FD2946" w:rsidRPr="00FD2946" w:rsidRDefault="00FD2946" w:rsidP="00FD294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9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А. Логистического канала. </w:t>
      </w:r>
    </w:p>
    <w:p w:rsidR="00FD2946" w:rsidRPr="00FD2946" w:rsidRDefault="00FD2946" w:rsidP="00FD294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9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Б. Логистической цепи. </w:t>
      </w:r>
    </w:p>
    <w:p w:rsidR="00FD2946" w:rsidRPr="00FD2946" w:rsidRDefault="00FD2946" w:rsidP="00FD294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9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В. Нет правильного варианта. </w:t>
      </w:r>
    </w:p>
    <w:p w:rsidR="00FD2946" w:rsidRPr="00FD2946" w:rsidRDefault="00FD2946" w:rsidP="00FD2946">
      <w:pPr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9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7. Расположение центрального склада осуществляется по принципу? </w:t>
      </w:r>
    </w:p>
    <w:p w:rsidR="00FD2946" w:rsidRPr="00FD2946" w:rsidRDefault="00FD2946" w:rsidP="00FD294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9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А. Чем больше грузооборот, тем ближе должен быть склад. </w:t>
      </w:r>
    </w:p>
    <w:p w:rsidR="00FD2946" w:rsidRPr="00FD2946" w:rsidRDefault="00FD2946" w:rsidP="00FD294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9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Б. Примерно посередине между потребителями. </w:t>
      </w:r>
    </w:p>
    <w:p w:rsidR="00FD2946" w:rsidRPr="00FD2946" w:rsidRDefault="00FD2946" w:rsidP="00FD294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9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В. Оба ответа одновременно. </w:t>
      </w:r>
    </w:p>
    <w:p w:rsidR="00FD2946" w:rsidRPr="00FD2946" w:rsidRDefault="00FD2946" w:rsidP="00FD2946">
      <w:pPr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FD2946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Тема 2.3. Оптимизация систем сбыта на предприятии </w:t>
      </w:r>
    </w:p>
    <w:p w:rsidR="00FD2946" w:rsidRPr="00FD2946" w:rsidRDefault="00FD2946" w:rsidP="00FD2946">
      <w:pPr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9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Задание 1. </w:t>
      </w:r>
    </w:p>
    <w:p w:rsidR="00FD2946" w:rsidRPr="00FD2946" w:rsidRDefault="00FD2946" w:rsidP="00FD2946">
      <w:pPr>
        <w:spacing w:after="0" w:line="240" w:lineRule="auto"/>
        <w:ind w:firstLine="567"/>
        <w:jc w:val="both"/>
        <w:rPr>
          <w:rFonts w:ascii="Arial" w:eastAsia="Times New Roman" w:hAnsi="Arial" w:cs="Times New Roman"/>
          <w:sz w:val="24"/>
          <w:szCs w:val="24"/>
          <w:lang w:val="ru-RU" w:eastAsia="ru-RU"/>
        </w:rPr>
      </w:pPr>
      <w:r w:rsidRPr="00FD29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Определите зону потенциального сбыта продукции и услуг.</w:t>
      </w:r>
    </w:p>
    <w:p w:rsidR="00FD2946" w:rsidRPr="00FD2946" w:rsidRDefault="00FD2946" w:rsidP="00FD2946">
      <w:pPr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9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Таблица – Данные для определения ЗПСПУ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868"/>
        <w:gridCol w:w="3420"/>
      </w:tblGrid>
      <w:tr w:rsidR="00FD2946" w:rsidRPr="00FD2946" w:rsidTr="00804E2B">
        <w:tc>
          <w:tcPr>
            <w:tcW w:w="5868" w:type="dxa"/>
            <w:shd w:val="clear" w:color="auto" w:fill="auto"/>
          </w:tcPr>
          <w:p w:rsidR="00FD2946" w:rsidRPr="00FD2946" w:rsidRDefault="00FD2946" w:rsidP="00FD29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</w:pPr>
            <w:r w:rsidRPr="00FD294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  <w:t>Показатель</w:t>
            </w:r>
          </w:p>
        </w:tc>
        <w:tc>
          <w:tcPr>
            <w:tcW w:w="3420" w:type="dxa"/>
            <w:shd w:val="clear" w:color="auto" w:fill="auto"/>
          </w:tcPr>
          <w:p w:rsidR="00FD2946" w:rsidRPr="00FD2946" w:rsidRDefault="00FD2946" w:rsidP="00FD29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</w:pPr>
            <w:r w:rsidRPr="00FD294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  <w:t>Значение</w:t>
            </w:r>
          </w:p>
        </w:tc>
      </w:tr>
      <w:tr w:rsidR="00FD2946" w:rsidRPr="00FD2946" w:rsidTr="00804E2B">
        <w:tc>
          <w:tcPr>
            <w:tcW w:w="5868" w:type="dxa"/>
            <w:shd w:val="clear" w:color="auto" w:fill="auto"/>
          </w:tcPr>
          <w:p w:rsidR="00FD2946" w:rsidRPr="00FD2946" w:rsidRDefault="00FD2946" w:rsidP="00FD29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</w:pPr>
            <w:r w:rsidRPr="00FD294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  <w:t xml:space="preserve">Цена за единицу продукции предприятия А, руб., СА </w:t>
            </w:r>
          </w:p>
        </w:tc>
        <w:tc>
          <w:tcPr>
            <w:tcW w:w="3420" w:type="dxa"/>
            <w:shd w:val="clear" w:color="auto" w:fill="auto"/>
          </w:tcPr>
          <w:p w:rsidR="00FD2946" w:rsidRPr="00FD2946" w:rsidRDefault="00FD2946" w:rsidP="00FD29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</w:pPr>
            <w:r w:rsidRPr="00FD294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  <w:t>5100</w:t>
            </w:r>
          </w:p>
        </w:tc>
      </w:tr>
      <w:tr w:rsidR="00FD2946" w:rsidRPr="00FD2946" w:rsidTr="00804E2B">
        <w:tc>
          <w:tcPr>
            <w:tcW w:w="5868" w:type="dxa"/>
            <w:shd w:val="clear" w:color="auto" w:fill="auto"/>
          </w:tcPr>
          <w:p w:rsidR="00FD2946" w:rsidRPr="00FD2946" w:rsidRDefault="00FD2946" w:rsidP="00FD29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</w:pPr>
            <w:r w:rsidRPr="00FD294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  <w:t xml:space="preserve">Цена за единицу продукции предприятия Б, руб., СБ </w:t>
            </w:r>
          </w:p>
        </w:tc>
        <w:tc>
          <w:tcPr>
            <w:tcW w:w="3420" w:type="dxa"/>
            <w:shd w:val="clear" w:color="auto" w:fill="auto"/>
          </w:tcPr>
          <w:p w:rsidR="00FD2946" w:rsidRPr="00FD2946" w:rsidRDefault="00FD2946" w:rsidP="00FD29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</w:pPr>
            <w:r w:rsidRPr="00FD294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  <w:t>4970</w:t>
            </w:r>
          </w:p>
        </w:tc>
      </w:tr>
      <w:tr w:rsidR="00FD2946" w:rsidRPr="00FD2946" w:rsidTr="00804E2B">
        <w:tc>
          <w:tcPr>
            <w:tcW w:w="5868" w:type="dxa"/>
            <w:shd w:val="clear" w:color="auto" w:fill="auto"/>
          </w:tcPr>
          <w:p w:rsidR="00FD2946" w:rsidRPr="00FD2946" w:rsidRDefault="00FD2946" w:rsidP="00FD29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</w:pPr>
            <w:r w:rsidRPr="00FD294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  <w:t xml:space="preserve">Транспортный тариф, руб./км, р </w:t>
            </w:r>
          </w:p>
        </w:tc>
        <w:tc>
          <w:tcPr>
            <w:tcW w:w="3420" w:type="dxa"/>
            <w:shd w:val="clear" w:color="auto" w:fill="auto"/>
          </w:tcPr>
          <w:p w:rsidR="00FD2946" w:rsidRPr="00FD2946" w:rsidRDefault="00FD2946" w:rsidP="00FD29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</w:pPr>
            <w:r w:rsidRPr="00FD294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  <w:t>7,0</w:t>
            </w:r>
          </w:p>
        </w:tc>
      </w:tr>
      <w:tr w:rsidR="00FD2946" w:rsidRPr="00FD2946" w:rsidTr="00804E2B">
        <w:tc>
          <w:tcPr>
            <w:tcW w:w="5868" w:type="dxa"/>
            <w:shd w:val="clear" w:color="auto" w:fill="auto"/>
          </w:tcPr>
          <w:p w:rsidR="00FD2946" w:rsidRPr="00FD2946" w:rsidRDefault="00FD2946" w:rsidP="00FD29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</w:pPr>
            <w:r w:rsidRPr="00FD294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  <w:t xml:space="preserve">Расстояние между предприятиями, км, (ТАВ) </w:t>
            </w:r>
          </w:p>
        </w:tc>
        <w:tc>
          <w:tcPr>
            <w:tcW w:w="3420" w:type="dxa"/>
            <w:shd w:val="clear" w:color="auto" w:fill="auto"/>
          </w:tcPr>
          <w:p w:rsidR="00FD2946" w:rsidRPr="00FD2946" w:rsidRDefault="00FD2946" w:rsidP="00FD29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</w:pPr>
            <w:r w:rsidRPr="00FD294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  <w:t>680</w:t>
            </w:r>
          </w:p>
        </w:tc>
      </w:tr>
    </w:tbl>
    <w:p w:rsidR="00FD2946" w:rsidRPr="00FD2946" w:rsidRDefault="00FD2946" w:rsidP="00FD2946">
      <w:pPr>
        <w:spacing w:after="0" w:line="240" w:lineRule="auto"/>
        <w:ind w:firstLine="567"/>
        <w:jc w:val="both"/>
        <w:rPr>
          <w:rFonts w:ascii="Arial" w:eastAsia="Times New Roman" w:hAnsi="Arial" w:cs="Times New Roman"/>
          <w:sz w:val="24"/>
          <w:szCs w:val="24"/>
          <w:lang w:val="ru-RU" w:eastAsia="ru-RU"/>
        </w:rPr>
      </w:pPr>
    </w:p>
    <w:p w:rsidR="00FD2946" w:rsidRPr="00FD2946" w:rsidRDefault="00FD2946" w:rsidP="00FD294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9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Под зоной потенциального сбыта продукции понимается определенная часть географической территории, находящейся в сфере маркетинговых интересов предприятия-поставщика и охватывающей места расположения потенциальных потребителей реализуемой им продукции, которые могут иметь экономическую или иную выгоду от ее приобретения у данного предприятия по сравнению с альтернативными вариантами ее покупки у конкурирующих предприятий. Определение зон потенциального сбыта продукции целесообразно в тех случаях, когда: </w:t>
      </w:r>
    </w:p>
    <w:p w:rsidR="00FD2946" w:rsidRPr="00FD2946" w:rsidRDefault="00FD2946" w:rsidP="00FD294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9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отсутствует информация о количестве и местах расположения потенциальных потребителей продукции; </w:t>
      </w:r>
    </w:p>
    <w:p w:rsidR="00FD2946" w:rsidRPr="00FD2946" w:rsidRDefault="00FD2946" w:rsidP="00FD294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9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необходимо снизить уровень коммерческого риска, связанного с преодолением входного барьера в отрасль; </w:t>
      </w:r>
    </w:p>
    <w:p w:rsidR="00FD2946" w:rsidRPr="00FD2946" w:rsidRDefault="00FD2946" w:rsidP="00FD294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9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- следует установить равновесную цену на продукцию с учетом производственных и коммерческих возможностей предприятия-поставщика и уровнем спроса потребителей его продукции; </w:t>
      </w:r>
    </w:p>
    <w:p w:rsidR="00FD2946" w:rsidRPr="00FD2946" w:rsidRDefault="00FD2946" w:rsidP="00FD294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9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требуется вести адресную рекламную деятельность; </w:t>
      </w:r>
    </w:p>
    <w:p w:rsidR="00FD2946" w:rsidRPr="00FD2946" w:rsidRDefault="00FD2946" w:rsidP="00FD2946">
      <w:pPr>
        <w:spacing w:after="0" w:line="240" w:lineRule="auto"/>
        <w:ind w:firstLine="567"/>
        <w:jc w:val="both"/>
        <w:rPr>
          <w:rFonts w:ascii="Arial" w:eastAsia="Times New Roman" w:hAnsi="Arial" w:cs="Times New Roman"/>
          <w:sz w:val="24"/>
          <w:szCs w:val="24"/>
          <w:lang w:val="ru-RU" w:eastAsia="ru-RU"/>
        </w:rPr>
      </w:pPr>
      <w:r w:rsidRPr="00FD29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целесообразно эксклюзивное распределение продукции на определенных географических территориях.</w:t>
      </w:r>
    </w:p>
    <w:p w:rsidR="00FD2946" w:rsidRPr="00FD2946" w:rsidRDefault="00FD2946" w:rsidP="00FD2946">
      <w:pPr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9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Задание 2. </w:t>
      </w:r>
    </w:p>
    <w:p w:rsidR="00FD2946" w:rsidRPr="00FD2946" w:rsidRDefault="00FD2946" w:rsidP="00FD294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9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Используя исходные данные табл., определите зону потенциального сбыта продукции. </w:t>
      </w:r>
    </w:p>
    <w:p w:rsidR="00FD2946" w:rsidRPr="00FD2946" w:rsidRDefault="00FD2946" w:rsidP="00FD2946">
      <w:pPr>
        <w:spacing w:after="120" w:line="240" w:lineRule="auto"/>
        <w:ind w:firstLine="567"/>
        <w:jc w:val="both"/>
        <w:rPr>
          <w:rFonts w:ascii="Arial" w:eastAsia="Times New Roman" w:hAnsi="Arial" w:cs="Times New Roman"/>
          <w:sz w:val="24"/>
          <w:szCs w:val="24"/>
          <w:lang w:val="ru-RU" w:eastAsia="ru-RU"/>
        </w:rPr>
      </w:pPr>
      <w:r w:rsidRPr="00FD29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Таблица – Исходные данные для построения линии разграничения ЗПСПУ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868"/>
        <w:gridCol w:w="3420"/>
      </w:tblGrid>
      <w:tr w:rsidR="00FD2946" w:rsidRPr="00FD2946" w:rsidTr="00804E2B">
        <w:tc>
          <w:tcPr>
            <w:tcW w:w="5868" w:type="dxa"/>
            <w:shd w:val="clear" w:color="auto" w:fill="auto"/>
          </w:tcPr>
          <w:p w:rsidR="00FD2946" w:rsidRPr="00FD2946" w:rsidRDefault="00FD2946" w:rsidP="00FD29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</w:pPr>
            <w:r w:rsidRPr="00FD294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  <w:t>Показатель</w:t>
            </w:r>
          </w:p>
        </w:tc>
        <w:tc>
          <w:tcPr>
            <w:tcW w:w="3420" w:type="dxa"/>
            <w:shd w:val="clear" w:color="auto" w:fill="auto"/>
          </w:tcPr>
          <w:p w:rsidR="00FD2946" w:rsidRPr="00FD2946" w:rsidRDefault="00FD2946" w:rsidP="00FD29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</w:pPr>
            <w:r w:rsidRPr="00FD294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  <w:t>Значение</w:t>
            </w:r>
          </w:p>
        </w:tc>
      </w:tr>
      <w:tr w:rsidR="00FD2946" w:rsidRPr="00FD2946" w:rsidTr="00804E2B">
        <w:tc>
          <w:tcPr>
            <w:tcW w:w="5868" w:type="dxa"/>
            <w:shd w:val="clear" w:color="auto" w:fill="auto"/>
          </w:tcPr>
          <w:p w:rsidR="00FD2946" w:rsidRPr="00FD2946" w:rsidRDefault="00FD2946" w:rsidP="00FD29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</w:pPr>
            <w:r w:rsidRPr="00FD294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  <w:t xml:space="preserve">Цена за единицу продукции предприятия А, руб., СА </w:t>
            </w:r>
          </w:p>
        </w:tc>
        <w:tc>
          <w:tcPr>
            <w:tcW w:w="3420" w:type="dxa"/>
            <w:shd w:val="clear" w:color="auto" w:fill="auto"/>
          </w:tcPr>
          <w:p w:rsidR="00FD2946" w:rsidRPr="00FD2946" w:rsidRDefault="00FD2946" w:rsidP="00FD29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</w:pPr>
            <w:r w:rsidRPr="00FD294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  <w:t>5100</w:t>
            </w:r>
          </w:p>
        </w:tc>
      </w:tr>
      <w:tr w:rsidR="00FD2946" w:rsidRPr="00FD2946" w:rsidTr="00804E2B">
        <w:tc>
          <w:tcPr>
            <w:tcW w:w="5868" w:type="dxa"/>
            <w:shd w:val="clear" w:color="auto" w:fill="auto"/>
          </w:tcPr>
          <w:p w:rsidR="00FD2946" w:rsidRPr="00FD2946" w:rsidRDefault="00FD2946" w:rsidP="00FD29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</w:pPr>
            <w:r w:rsidRPr="00FD294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  <w:t xml:space="preserve">Цена за единицу продукции предприятия Б, руб., СБ </w:t>
            </w:r>
          </w:p>
        </w:tc>
        <w:tc>
          <w:tcPr>
            <w:tcW w:w="3420" w:type="dxa"/>
            <w:shd w:val="clear" w:color="auto" w:fill="auto"/>
          </w:tcPr>
          <w:p w:rsidR="00FD2946" w:rsidRPr="00FD2946" w:rsidRDefault="00FD2946" w:rsidP="00FD29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</w:pPr>
            <w:r w:rsidRPr="00FD294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  <w:t>4970</w:t>
            </w:r>
          </w:p>
        </w:tc>
      </w:tr>
      <w:tr w:rsidR="00FD2946" w:rsidRPr="00FD2946" w:rsidTr="00804E2B">
        <w:tc>
          <w:tcPr>
            <w:tcW w:w="5868" w:type="dxa"/>
            <w:shd w:val="clear" w:color="auto" w:fill="auto"/>
          </w:tcPr>
          <w:p w:rsidR="00FD2946" w:rsidRPr="00FD2946" w:rsidRDefault="00FD2946" w:rsidP="00FD29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</w:pPr>
            <w:r w:rsidRPr="00FD294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  <w:t xml:space="preserve">Транспортный тариф, руб./км, р </w:t>
            </w:r>
          </w:p>
        </w:tc>
        <w:tc>
          <w:tcPr>
            <w:tcW w:w="3420" w:type="dxa"/>
            <w:shd w:val="clear" w:color="auto" w:fill="auto"/>
          </w:tcPr>
          <w:p w:rsidR="00FD2946" w:rsidRPr="00FD2946" w:rsidRDefault="00FD2946" w:rsidP="00FD29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</w:pPr>
            <w:r w:rsidRPr="00FD294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  <w:t>1,0</w:t>
            </w:r>
          </w:p>
        </w:tc>
      </w:tr>
      <w:tr w:rsidR="00FD2946" w:rsidRPr="00FD2946" w:rsidTr="00804E2B">
        <w:tc>
          <w:tcPr>
            <w:tcW w:w="5868" w:type="dxa"/>
            <w:shd w:val="clear" w:color="auto" w:fill="auto"/>
          </w:tcPr>
          <w:p w:rsidR="00FD2946" w:rsidRPr="00FD2946" w:rsidRDefault="00FD2946" w:rsidP="00FD29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</w:pPr>
            <w:r w:rsidRPr="00FD294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  <w:t xml:space="preserve">Расстояние между предприятиями, км, (ТАВ) </w:t>
            </w:r>
          </w:p>
        </w:tc>
        <w:tc>
          <w:tcPr>
            <w:tcW w:w="3420" w:type="dxa"/>
            <w:shd w:val="clear" w:color="auto" w:fill="auto"/>
          </w:tcPr>
          <w:p w:rsidR="00FD2946" w:rsidRPr="00FD2946" w:rsidRDefault="00FD2946" w:rsidP="00FD29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</w:pPr>
            <w:r w:rsidRPr="00FD294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  <w:t>450</w:t>
            </w:r>
          </w:p>
        </w:tc>
      </w:tr>
    </w:tbl>
    <w:p w:rsidR="00FD2946" w:rsidRPr="00FD2946" w:rsidRDefault="00FD2946" w:rsidP="00FD2946">
      <w:pPr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FD2946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Тема 2.4. Направления обслуживания покупателя </w:t>
      </w:r>
    </w:p>
    <w:p w:rsidR="00FD2946" w:rsidRPr="00FD2946" w:rsidRDefault="00FD2946" w:rsidP="00FD2946">
      <w:pPr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9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Задание 1. </w:t>
      </w:r>
    </w:p>
    <w:p w:rsidR="00FD2946" w:rsidRPr="00FD2946" w:rsidRDefault="00FD2946" w:rsidP="00FD294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9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Деловая игра по проверке уровня сервисного обслуживания. </w:t>
      </w:r>
    </w:p>
    <w:p w:rsidR="00FD2946" w:rsidRPr="00FD2946" w:rsidRDefault="00FD2946" w:rsidP="00FD294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9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 качестве оцениваемых предприятий можно выбрать известные магазины, кафе, кинотеатры, фирмы, клубы, виды общественного транспорта и т.д. После выбора четырех – пяти однотипных предприятий следует: </w:t>
      </w:r>
    </w:p>
    <w:p w:rsidR="00FD2946" w:rsidRPr="00FD2946" w:rsidRDefault="00FD2946" w:rsidP="00FD294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9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1. Путем опроса определить 10-12 факторов, имеющих наиболее существенное значение для потребителей при пользовании услугами данных предприятий. </w:t>
      </w:r>
    </w:p>
    <w:p w:rsidR="00FD2946" w:rsidRPr="00FD2946" w:rsidRDefault="00FD2946" w:rsidP="00FD294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9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 Оценить значимость (важность) выбранных факторов. При этом каждый студент должен оценить значимость для него каждого из выбранных факторов по принятой шкале. После этого подсчитываются средние значения оценок по всем факторам, и факторы ранжируются от наиболее значимых к наименее значимым. </w:t>
      </w:r>
    </w:p>
    <w:p w:rsidR="00FD2946" w:rsidRPr="00FD2946" w:rsidRDefault="00FD2946" w:rsidP="00FD294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9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3. Оценить деятельность выбранных организаций по каждому факторы (аналогично п. 2) </w:t>
      </w:r>
    </w:p>
    <w:p w:rsidR="00FD2946" w:rsidRPr="00FD2946" w:rsidRDefault="00FD2946" w:rsidP="00FD294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9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подсчитать средние значения оценок. </w:t>
      </w:r>
    </w:p>
    <w:p w:rsidR="00FD2946" w:rsidRPr="00FD2946" w:rsidRDefault="00FD2946" w:rsidP="00FD294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9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4. На основании полученной информации создать таблицу «Проверка уровня сервисного обслуживания» (табл.), матрицу конкурентоспособности и оценки эффективности (см. рисунки). </w:t>
      </w:r>
    </w:p>
    <w:p w:rsidR="00FD2946" w:rsidRPr="00FD2946" w:rsidRDefault="00FD2946" w:rsidP="00FD2946">
      <w:pPr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9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Таблица – Проверка уровня сервисного обслуживания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86"/>
        <w:gridCol w:w="1364"/>
        <w:gridCol w:w="1530"/>
        <w:gridCol w:w="1448"/>
        <w:gridCol w:w="480"/>
        <w:gridCol w:w="1475"/>
        <w:gridCol w:w="1705"/>
      </w:tblGrid>
      <w:tr w:rsidR="00FD2946" w:rsidRPr="00FD2946" w:rsidTr="00804E2B">
        <w:tc>
          <w:tcPr>
            <w:tcW w:w="1286" w:type="dxa"/>
            <w:vMerge w:val="restart"/>
            <w:shd w:val="clear" w:color="auto" w:fill="auto"/>
          </w:tcPr>
          <w:p w:rsidR="00FD2946" w:rsidRPr="00FD2946" w:rsidRDefault="00FD2946" w:rsidP="00FD29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</w:pPr>
            <w:r w:rsidRPr="00FD29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Фактор (элемент)</w:t>
            </w:r>
          </w:p>
        </w:tc>
        <w:tc>
          <w:tcPr>
            <w:tcW w:w="8002" w:type="dxa"/>
            <w:gridSpan w:val="6"/>
            <w:shd w:val="clear" w:color="auto" w:fill="auto"/>
          </w:tcPr>
          <w:p w:rsidR="00FD2946" w:rsidRPr="00FD2946" w:rsidRDefault="00FD2946" w:rsidP="00FD29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</w:pPr>
            <w:r w:rsidRPr="00FD29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Оценка деятельности (эффективности)</w:t>
            </w:r>
          </w:p>
        </w:tc>
      </w:tr>
      <w:tr w:rsidR="00FD2946" w:rsidRPr="00FD2946" w:rsidTr="00804E2B">
        <w:tc>
          <w:tcPr>
            <w:tcW w:w="1286" w:type="dxa"/>
            <w:vMerge/>
            <w:shd w:val="clear" w:color="auto" w:fill="auto"/>
          </w:tcPr>
          <w:p w:rsidR="00FD2946" w:rsidRPr="00FD2946" w:rsidRDefault="00FD2946" w:rsidP="00FD29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364" w:type="dxa"/>
            <w:shd w:val="clear" w:color="auto" w:fill="auto"/>
          </w:tcPr>
          <w:p w:rsidR="00FD2946" w:rsidRPr="00FD2946" w:rsidRDefault="00FD2946" w:rsidP="00FD29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</w:pPr>
            <w:r w:rsidRPr="00FD294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  <w:t xml:space="preserve">Значимость </w:t>
            </w:r>
          </w:p>
        </w:tc>
        <w:tc>
          <w:tcPr>
            <w:tcW w:w="1530" w:type="dxa"/>
            <w:shd w:val="clear" w:color="auto" w:fill="auto"/>
          </w:tcPr>
          <w:p w:rsidR="00FD2946" w:rsidRPr="00FD2946" w:rsidRDefault="00FD2946" w:rsidP="00FD29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</w:pPr>
            <w:r w:rsidRPr="00FD294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  <w:t xml:space="preserve">Компания А </w:t>
            </w:r>
          </w:p>
        </w:tc>
        <w:tc>
          <w:tcPr>
            <w:tcW w:w="1448" w:type="dxa"/>
            <w:shd w:val="clear" w:color="auto" w:fill="auto"/>
          </w:tcPr>
          <w:p w:rsidR="00FD2946" w:rsidRPr="00FD2946" w:rsidRDefault="00FD2946" w:rsidP="00FD29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</w:pPr>
            <w:r w:rsidRPr="00FD294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  <w:t xml:space="preserve">Компания Б </w:t>
            </w:r>
          </w:p>
        </w:tc>
        <w:tc>
          <w:tcPr>
            <w:tcW w:w="480" w:type="dxa"/>
            <w:shd w:val="clear" w:color="auto" w:fill="auto"/>
          </w:tcPr>
          <w:p w:rsidR="00FD2946" w:rsidRPr="00FD2946" w:rsidRDefault="00FD2946" w:rsidP="00FD29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</w:pPr>
            <w:r w:rsidRPr="00FD294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  <w:t xml:space="preserve">… </w:t>
            </w:r>
          </w:p>
        </w:tc>
        <w:tc>
          <w:tcPr>
            <w:tcW w:w="1475" w:type="dxa"/>
            <w:shd w:val="clear" w:color="auto" w:fill="auto"/>
          </w:tcPr>
          <w:p w:rsidR="00FD2946" w:rsidRPr="00FD2946" w:rsidRDefault="00FD2946" w:rsidP="00FD29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</w:pPr>
            <w:r w:rsidRPr="00FD294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  <w:t xml:space="preserve">Компания N </w:t>
            </w:r>
          </w:p>
        </w:tc>
        <w:tc>
          <w:tcPr>
            <w:tcW w:w="1705" w:type="dxa"/>
            <w:shd w:val="clear" w:color="auto" w:fill="auto"/>
          </w:tcPr>
          <w:p w:rsidR="00FD2946" w:rsidRPr="00FD2946" w:rsidRDefault="00FD2946" w:rsidP="00FD29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</w:pPr>
            <w:r w:rsidRPr="00FD294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  <w:t xml:space="preserve">Относительная эффективность </w:t>
            </w:r>
          </w:p>
        </w:tc>
      </w:tr>
      <w:tr w:rsidR="00FD2946" w:rsidRPr="00FD2946" w:rsidTr="00804E2B">
        <w:tc>
          <w:tcPr>
            <w:tcW w:w="1286" w:type="dxa"/>
            <w:shd w:val="clear" w:color="auto" w:fill="auto"/>
          </w:tcPr>
          <w:p w:rsidR="00FD2946" w:rsidRPr="00FD2946" w:rsidRDefault="00FD2946" w:rsidP="00FD2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94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364" w:type="dxa"/>
            <w:shd w:val="clear" w:color="auto" w:fill="auto"/>
          </w:tcPr>
          <w:p w:rsidR="00FD2946" w:rsidRPr="00FD2946" w:rsidRDefault="00FD2946" w:rsidP="00FD29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530" w:type="dxa"/>
            <w:shd w:val="clear" w:color="auto" w:fill="auto"/>
          </w:tcPr>
          <w:p w:rsidR="00FD2946" w:rsidRPr="00FD2946" w:rsidRDefault="00FD2946" w:rsidP="00FD29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448" w:type="dxa"/>
            <w:shd w:val="clear" w:color="auto" w:fill="auto"/>
          </w:tcPr>
          <w:p w:rsidR="00FD2946" w:rsidRPr="00FD2946" w:rsidRDefault="00FD2946" w:rsidP="00FD29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480" w:type="dxa"/>
            <w:shd w:val="clear" w:color="auto" w:fill="auto"/>
          </w:tcPr>
          <w:p w:rsidR="00FD2946" w:rsidRPr="00FD2946" w:rsidRDefault="00FD2946" w:rsidP="00FD29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475" w:type="dxa"/>
            <w:shd w:val="clear" w:color="auto" w:fill="auto"/>
          </w:tcPr>
          <w:p w:rsidR="00FD2946" w:rsidRPr="00FD2946" w:rsidRDefault="00FD2946" w:rsidP="00FD29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705" w:type="dxa"/>
            <w:shd w:val="clear" w:color="auto" w:fill="auto"/>
          </w:tcPr>
          <w:p w:rsidR="00FD2946" w:rsidRPr="00FD2946" w:rsidRDefault="00FD2946" w:rsidP="00FD29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FD2946" w:rsidRPr="00FD2946" w:rsidTr="00804E2B">
        <w:tc>
          <w:tcPr>
            <w:tcW w:w="1286" w:type="dxa"/>
            <w:shd w:val="clear" w:color="auto" w:fill="auto"/>
          </w:tcPr>
          <w:p w:rsidR="00FD2946" w:rsidRPr="00FD2946" w:rsidRDefault="00FD2946" w:rsidP="00FD2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94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1364" w:type="dxa"/>
            <w:shd w:val="clear" w:color="auto" w:fill="auto"/>
          </w:tcPr>
          <w:p w:rsidR="00FD2946" w:rsidRPr="00FD2946" w:rsidRDefault="00FD2946" w:rsidP="00FD29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530" w:type="dxa"/>
            <w:shd w:val="clear" w:color="auto" w:fill="auto"/>
          </w:tcPr>
          <w:p w:rsidR="00FD2946" w:rsidRPr="00FD2946" w:rsidRDefault="00FD2946" w:rsidP="00FD29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448" w:type="dxa"/>
            <w:shd w:val="clear" w:color="auto" w:fill="auto"/>
          </w:tcPr>
          <w:p w:rsidR="00FD2946" w:rsidRPr="00FD2946" w:rsidRDefault="00FD2946" w:rsidP="00FD29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480" w:type="dxa"/>
            <w:shd w:val="clear" w:color="auto" w:fill="auto"/>
          </w:tcPr>
          <w:p w:rsidR="00FD2946" w:rsidRPr="00FD2946" w:rsidRDefault="00FD2946" w:rsidP="00FD29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475" w:type="dxa"/>
            <w:shd w:val="clear" w:color="auto" w:fill="auto"/>
          </w:tcPr>
          <w:p w:rsidR="00FD2946" w:rsidRPr="00FD2946" w:rsidRDefault="00FD2946" w:rsidP="00FD29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705" w:type="dxa"/>
            <w:shd w:val="clear" w:color="auto" w:fill="auto"/>
          </w:tcPr>
          <w:p w:rsidR="00FD2946" w:rsidRPr="00FD2946" w:rsidRDefault="00FD2946" w:rsidP="00FD29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FD2946" w:rsidRPr="00FD2946" w:rsidTr="00804E2B">
        <w:tc>
          <w:tcPr>
            <w:tcW w:w="1286" w:type="dxa"/>
            <w:shd w:val="clear" w:color="auto" w:fill="auto"/>
          </w:tcPr>
          <w:p w:rsidR="00FD2946" w:rsidRPr="00FD2946" w:rsidRDefault="00FD2946" w:rsidP="00FD2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94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…</w:t>
            </w:r>
          </w:p>
        </w:tc>
        <w:tc>
          <w:tcPr>
            <w:tcW w:w="1364" w:type="dxa"/>
            <w:shd w:val="clear" w:color="auto" w:fill="auto"/>
          </w:tcPr>
          <w:p w:rsidR="00FD2946" w:rsidRPr="00FD2946" w:rsidRDefault="00FD2946" w:rsidP="00FD29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530" w:type="dxa"/>
            <w:shd w:val="clear" w:color="auto" w:fill="auto"/>
          </w:tcPr>
          <w:p w:rsidR="00FD2946" w:rsidRPr="00FD2946" w:rsidRDefault="00FD2946" w:rsidP="00FD29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448" w:type="dxa"/>
            <w:shd w:val="clear" w:color="auto" w:fill="auto"/>
          </w:tcPr>
          <w:p w:rsidR="00FD2946" w:rsidRPr="00FD2946" w:rsidRDefault="00FD2946" w:rsidP="00FD29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480" w:type="dxa"/>
            <w:shd w:val="clear" w:color="auto" w:fill="auto"/>
          </w:tcPr>
          <w:p w:rsidR="00FD2946" w:rsidRPr="00FD2946" w:rsidRDefault="00FD2946" w:rsidP="00FD29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475" w:type="dxa"/>
            <w:shd w:val="clear" w:color="auto" w:fill="auto"/>
          </w:tcPr>
          <w:p w:rsidR="00FD2946" w:rsidRPr="00FD2946" w:rsidRDefault="00FD2946" w:rsidP="00FD29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705" w:type="dxa"/>
            <w:shd w:val="clear" w:color="auto" w:fill="auto"/>
          </w:tcPr>
          <w:p w:rsidR="00FD2946" w:rsidRPr="00FD2946" w:rsidRDefault="00FD2946" w:rsidP="00FD29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FD2946" w:rsidRPr="00FD2946" w:rsidTr="00804E2B">
        <w:tc>
          <w:tcPr>
            <w:tcW w:w="1286" w:type="dxa"/>
            <w:shd w:val="clear" w:color="auto" w:fill="auto"/>
          </w:tcPr>
          <w:p w:rsidR="00FD2946" w:rsidRPr="00FD2946" w:rsidRDefault="00FD2946" w:rsidP="00FD2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94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</w:t>
            </w:r>
          </w:p>
        </w:tc>
        <w:tc>
          <w:tcPr>
            <w:tcW w:w="1364" w:type="dxa"/>
            <w:shd w:val="clear" w:color="auto" w:fill="auto"/>
          </w:tcPr>
          <w:p w:rsidR="00FD2946" w:rsidRPr="00FD2946" w:rsidRDefault="00FD2946" w:rsidP="00FD29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530" w:type="dxa"/>
            <w:shd w:val="clear" w:color="auto" w:fill="auto"/>
          </w:tcPr>
          <w:p w:rsidR="00FD2946" w:rsidRPr="00FD2946" w:rsidRDefault="00FD2946" w:rsidP="00FD29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448" w:type="dxa"/>
            <w:shd w:val="clear" w:color="auto" w:fill="auto"/>
          </w:tcPr>
          <w:p w:rsidR="00FD2946" w:rsidRPr="00FD2946" w:rsidRDefault="00FD2946" w:rsidP="00FD29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480" w:type="dxa"/>
            <w:shd w:val="clear" w:color="auto" w:fill="auto"/>
          </w:tcPr>
          <w:p w:rsidR="00FD2946" w:rsidRPr="00FD2946" w:rsidRDefault="00FD2946" w:rsidP="00FD29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475" w:type="dxa"/>
            <w:shd w:val="clear" w:color="auto" w:fill="auto"/>
          </w:tcPr>
          <w:p w:rsidR="00FD2946" w:rsidRPr="00FD2946" w:rsidRDefault="00FD2946" w:rsidP="00FD29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705" w:type="dxa"/>
            <w:shd w:val="clear" w:color="auto" w:fill="auto"/>
          </w:tcPr>
          <w:p w:rsidR="00FD2946" w:rsidRPr="00FD2946" w:rsidRDefault="00FD2946" w:rsidP="00FD29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</w:tbl>
    <w:bookmarkStart w:id="0" w:name="_MON_1541325733"/>
    <w:bookmarkEnd w:id="0"/>
    <w:p w:rsidR="00FD2946" w:rsidRPr="00FD2946" w:rsidRDefault="00FD2946" w:rsidP="00FD2946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9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object w:dxaOrig="5025" w:dyaOrig="2522">
          <v:shape id="_x0000_i1026" type="#_x0000_t75" style="width:315.9pt;height:158.7pt" o:ole="">
            <v:imagedata r:id="rId14" o:title=""/>
          </v:shape>
          <o:OLEObject Type="Embed" ProgID="Word.Picture.8" ShapeID="_x0000_i1026" DrawAspect="Content" ObjectID="_1666193711" r:id="rId15"/>
        </w:object>
      </w:r>
    </w:p>
    <w:p w:rsidR="00FD2946" w:rsidRPr="00FD2946" w:rsidRDefault="00FD2946" w:rsidP="00FD2946">
      <w:pPr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9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Рисунок – Матрица конкурентоспособности</w:t>
      </w:r>
    </w:p>
    <w:bookmarkStart w:id="1" w:name="_MON_1541326069"/>
    <w:bookmarkEnd w:id="1"/>
    <w:bookmarkStart w:id="2" w:name="_MON_1541325849"/>
    <w:bookmarkEnd w:id="2"/>
    <w:p w:rsidR="00FD2946" w:rsidRPr="00FD2946" w:rsidRDefault="00FD2946" w:rsidP="00FD2946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9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object w:dxaOrig="5030" w:dyaOrig="2188">
          <v:shape id="_x0000_i1027" type="#_x0000_t75" style="width:315.9pt;height:136.65pt" o:ole="">
            <v:imagedata r:id="rId16" o:title=""/>
          </v:shape>
          <o:OLEObject Type="Embed" ProgID="Word.Picture.8" ShapeID="_x0000_i1027" DrawAspect="Content" ObjectID="_1666193712" r:id="rId17"/>
        </w:object>
      </w:r>
    </w:p>
    <w:p w:rsidR="00FD2946" w:rsidRPr="00FD2946" w:rsidRDefault="00FD2946" w:rsidP="00FD2946">
      <w:pPr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9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Рисунок – Матрица эффективности</w:t>
      </w:r>
    </w:p>
    <w:p w:rsidR="00FD2946" w:rsidRPr="00FD2946" w:rsidRDefault="00FD2946" w:rsidP="00FD294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9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 Сделать вывод о том, насколько деятельность организации соответствует ожиданиям потребителей (студентов), какая из выбранных организаций проводит лучшую сервисную политику и каким образом можно улучшить деятельность организаций в области сервисного обслуживания.</w:t>
      </w:r>
    </w:p>
    <w:p w:rsidR="00FD2946" w:rsidRPr="00FD2946" w:rsidRDefault="00FD2946" w:rsidP="00FD2946">
      <w:pPr>
        <w:keepNext/>
        <w:spacing w:before="240" w:after="60" w:line="240" w:lineRule="auto"/>
        <w:ind w:left="720"/>
        <w:jc w:val="both"/>
        <w:outlineLvl w:val="1"/>
        <w:rPr>
          <w:rFonts w:ascii="Times New Roman" w:eastAsia="Times New Roman" w:hAnsi="Times New Roman" w:cs="Times New Roman"/>
          <w:b/>
          <w:bCs/>
          <w:i/>
          <w:sz w:val="24"/>
          <w:szCs w:val="20"/>
          <w:lang w:val="ru-RU" w:eastAsia="ru-RU"/>
        </w:rPr>
      </w:pPr>
      <w:r w:rsidRPr="00FD2946">
        <w:rPr>
          <w:rFonts w:ascii="Times New Roman" w:eastAsia="Times New Roman" w:hAnsi="Times New Roman" w:cs="Times New Roman"/>
          <w:b/>
          <w:bCs/>
          <w:i/>
          <w:sz w:val="24"/>
          <w:szCs w:val="20"/>
          <w:lang w:val="ru-RU" w:eastAsia="ru-RU"/>
        </w:rPr>
        <w:t>Тематика заданий текущего контроля</w:t>
      </w:r>
    </w:p>
    <w:p w:rsidR="00FD2946" w:rsidRPr="00FD2946" w:rsidRDefault="00FD2946" w:rsidP="00FD29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9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Тематика домашней контрольной работы. Реферирование российских и иностранных статей по тематике «Логистика распределения». Тема рефератов  для каждого студента утверждается преподавателем в индивидуальном порядке. Тема выбирается из следующего списка:</w:t>
      </w:r>
    </w:p>
    <w:p w:rsidR="00FD2946" w:rsidRPr="00FD2946" w:rsidRDefault="00FD2946" w:rsidP="00FD29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9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</w:t>
      </w:r>
      <w:r w:rsidRPr="00FD29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Франчайзинг в России – проблемы и решения</w:t>
      </w:r>
    </w:p>
    <w:p w:rsidR="00FD2946" w:rsidRPr="00FD2946" w:rsidRDefault="00FD2946" w:rsidP="00FD29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9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</w:t>
      </w:r>
      <w:r w:rsidRPr="00FD29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Оптовая торговля в России – проблемы и перспективы развития</w:t>
      </w:r>
    </w:p>
    <w:p w:rsidR="00FD2946" w:rsidRPr="00FD2946" w:rsidRDefault="00FD2946" w:rsidP="00FD29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9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</w:t>
      </w:r>
      <w:r w:rsidRPr="00FD29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 xml:space="preserve">Проблемы взаимодействия поставщиков и розничных сетей </w:t>
      </w:r>
    </w:p>
    <w:p w:rsidR="00FD2946" w:rsidRPr="00FD2946" w:rsidRDefault="00FD2946" w:rsidP="00FD29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9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</w:t>
      </w:r>
      <w:r w:rsidRPr="00FD29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Практика применения аутсорсинга в России</w:t>
      </w:r>
    </w:p>
    <w:p w:rsidR="00FD2946" w:rsidRPr="00FD2946" w:rsidRDefault="00FD2946" w:rsidP="00FD29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9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</w:t>
      </w:r>
      <w:r w:rsidRPr="00FD29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3PL провайдер – основные критерии отбора</w:t>
      </w:r>
    </w:p>
    <w:p w:rsidR="00FD2946" w:rsidRPr="00FD2946" w:rsidRDefault="00FD2946" w:rsidP="00FD29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9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6.</w:t>
      </w:r>
      <w:r w:rsidRPr="00FD29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Вертикальные маркетинговые системы: особенности и проблемы</w:t>
      </w:r>
    </w:p>
    <w:p w:rsidR="00FD2946" w:rsidRPr="00FD2946" w:rsidRDefault="00FD2946" w:rsidP="00FD29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9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7.</w:t>
      </w:r>
      <w:r w:rsidRPr="00FD29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 xml:space="preserve">Определение места расположения распределительного центра методом пробной точки </w:t>
      </w:r>
    </w:p>
    <w:p w:rsidR="00FD2946" w:rsidRPr="00FD2946" w:rsidRDefault="00FD2946" w:rsidP="00FD29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9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8.</w:t>
      </w:r>
      <w:r w:rsidRPr="00FD29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Наличие у компании собственного распределительного центра – плюсы и минусы</w:t>
      </w:r>
    </w:p>
    <w:p w:rsidR="00FD2946" w:rsidRPr="00FD2946" w:rsidRDefault="00FD2946" w:rsidP="00FD29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9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9.</w:t>
      </w:r>
      <w:r w:rsidRPr="00FD29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Пути сокращения времени полного цикла заказа</w:t>
      </w:r>
    </w:p>
    <w:p w:rsidR="00FD2946" w:rsidRPr="00FD2946" w:rsidRDefault="00FD2946" w:rsidP="00FD29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9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10.</w:t>
      </w:r>
      <w:r w:rsidRPr="00FD29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 xml:space="preserve">Способы организации возвратных потоков </w:t>
      </w:r>
    </w:p>
    <w:p w:rsidR="00FD2946" w:rsidRPr="00FD2946" w:rsidRDefault="00FD2946" w:rsidP="00FD29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9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11.</w:t>
      </w:r>
      <w:r w:rsidRPr="00FD29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Способы эффективного применения инструментов мерчандайзинга</w:t>
      </w:r>
    </w:p>
    <w:p w:rsidR="00FD2946" w:rsidRPr="00FD2946" w:rsidRDefault="00FD2946" w:rsidP="00FD29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9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12.</w:t>
      </w:r>
      <w:r w:rsidRPr="00FD29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Качественный сервис - как основа повышения конкурентоспособности предприятия</w:t>
      </w:r>
    </w:p>
    <w:p w:rsidR="00FD2946" w:rsidRPr="00FD2946" w:rsidRDefault="00FD2946" w:rsidP="00FD29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9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13.</w:t>
      </w:r>
      <w:r w:rsidRPr="00FD29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Mystery Shopping для производителей</w:t>
      </w:r>
    </w:p>
    <w:p w:rsidR="00FD2946" w:rsidRPr="00FD2946" w:rsidRDefault="00FD2946" w:rsidP="00FD29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D2946" w:rsidRPr="00FD2946" w:rsidRDefault="00FD2946" w:rsidP="00FD29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FD2946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Вопросы на экзамен</w:t>
      </w:r>
    </w:p>
    <w:p w:rsidR="00FD2946" w:rsidRPr="00FD2946" w:rsidRDefault="00FD2946" w:rsidP="00FD29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D2946" w:rsidRPr="00FD2946" w:rsidRDefault="00FD2946" w:rsidP="00FD294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9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1. Принципы, цели, функции и задачи логистики распределения. </w:t>
      </w:r>
    </w:p>
    <w:p w:rsidR="00FD2946" w:rsidRPr="00FD2946" w:rsidRDefault="00FD2946" w:rsidP="00FD294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9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 Распределение и сбыт товаров: место в воспроизводственном цикле. </w:t>
      </w:r>
    </w:p>
    <w:p w:rsidR="00FD2946" w:rsidRPr="00FD2946" w:rsidRDefault="00FD2946" w:rsidP="00FD294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9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3. Классификация логистики по функциональному, ресурсному и отраслевому признакам. </w:t>
      </w:r>
    </w:p>
    <w:p w:rsidR="00FD2946" w:rsidRPr="00FD2946" w:rsidRDefault="00FD2946" w:rsidP="00FD294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9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4. Логистика распределения как функциональная область логистики. </w:t>
      </w:r>
    </w:p>
    <w:p w:rsidR="00FD2946" w:rsidRPr="00FD2946" w:rsidRDefault="00FD2946" w:rsidP="00FD294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9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5. Задачи, решаемые на макро- и микроуровне при организации сбыта и распределения продукции. </w:t>
      </w:r>
    </w:p>
    <w:p w:rsidR="00FD2946" w:rsidRPr="00FD2946" w:rsidRDefault="00FD2946" w:rsidP="00FD294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9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6. Распределение как функция фирмы. </w:t>
      </w:r>
    </w:p>
    <w:p w:rsidR="00FD2946" w:rsidRPr="00FD2946" w:rsidRDefault="00FD2946" w:rsidP="00FD294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9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7. Распределение в системе сбытовой стратегии и политики предприятия. </w:t>
      </w:r>
    </w:p>
    <w:p w:rsidR="00FD2946" w:rsidRPr="00FD2946" w:rsidRDefault="00FD2946" w:rsidP="00FD294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9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8. Распределение в системе маркетингмикс. </w:t>
      </w:r>
    </w:p>
    <w:p w:rsidR="00FD2946" w:rsidRPr="00FD2946" w:rsidRDefault="00FD2946" w:rsidP="00FD294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9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9. Функции, уровни, цели и границы канала распределения. </w:t>
      </w:r>
    </w:p>
    <w:p w:rsidR="00FD2946" w:rsidRPr="00FD2946" w:rsidRDefault="00FD2946" w:rsidP="00FD294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9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10. Физическое распределение как функция менеджмента. </w:t>
      </w:r>
    </w:p>
    <w:p w:rsidR="00FD2946" w:rsidRPr="00FD2946" w:rsidRDefault="00FD2946" w:rsidP="00FD294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9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11. Логистические каналы и сети в логистике распределения. </w:t>
      </w:r>
    </w:p>
    <w:p w:rsidR="00FD2946" w:rsidRPr="00FD2946" w:rsidRDefault="00FD2946" w:rsidP="00FD294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9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12. Алгоритм преобразования логистического канала в логистическую цепь. </w:t>
      </w:r>
    </w:p>
    <w:p w:rsidR="00FD2946" w:rsidRPr="00FD2946" w:rsidRDefault="00FD2946" w:rsidP="00FD294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9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13. Основные системы распределения и их участники. </w:t>
      </w:r>
    </w:p>
    <w:p w:rsidR="00FD2946" w:rsidRPr="00FD2946" w:rsidRDefault="00FD2946" w:rsidP="00FD294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9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14. Логистические посредники в системах распределения. </w:t>
      </w:r>
    </w:p>
    <w:p w:rsidR="00FD2946" w:rsidRPr="00FD2946" w:rsidRDefault="00FD2946" w:rsidP="00FD294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9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15. Организация интегрированного взаимодействия логистических посредников. </w:t>
      </w:r>
    </w:p>
    <w:p w:rsidR="00FD2946" w:rsidRPr="00FD2946" w:rsidRDefault="00FD2946" w:rsidP="00FD294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9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16. Сотрудничество, конфликты и конкуренция в каналах распределения. </w:t>
      </w:r>
    </w:p>
    <w:p w:rsidR="00FD2946" w:rsidRPr="00FD2946" w:rsidRDefault="00FD2946" w:rsidP="00FD294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9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17. Причины конфликтов и логистический механизм их преодоления в каналах распределения. </w:t>
      </w:r>
    </w:p>
    <w:p w:rsidR="00FD2946" w:rsidRPr="00FD2946" w:rsidRDefault="00FD2946" w:rsidP="00FD294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9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18. Процесс распределения в сбытовой стратегии фирмы. </w:t>
      </w:r>
    </w:p>
    <w:p w:rsidR="00FD2946" w:rsidRPr="00FD2946" w:rsidRDefault="00FD2946" w:rsidP="00FD294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9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19. Сетевая модель материального потока в общей схеме распределительной логистики. </w:t>
      </w:r>
    </w:p>
    <w:p w:rsidR="00FD2946" w:rsidRPr="00FD2946" w:rsidRDefault="00FD2946" w:rsidP="00FD294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9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20. Расчет параметров и оптимизация сетевого графика. </w:t>
      </w:r>
    </w:p>
    <w:p w:rsidR="00FD2946" w:rsidRPr="00FD2946" w:rsidRDefault="00FD2946" w:rsidP="00FD294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9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21. Транспортная и производственно-транспортная задачи как типовые задачи распределительной логистики. </w:t>
      </w:r>
    </w:p>
    <w:p w:rsidR="00FD2946" w:rsidRPr="00FD2946" w:rsidRDefault="00FD2946" w:rsidP="00FD294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9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22. Распределение торговых зон, оптимального количества и месторасположения региональных распределительных складских центров. </w:t>
      </w:r>
    </w:p>
    <w:p w:rsidR="00FD2946" w:rsidRPr="00FD2946" w:rsidRDefault="00FD2946" w:rsidP="00FD294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9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23. Формирование системы логистического сервиса. </w:t>
      </w:r>
    </w:p>
    <w:p w:rsidR="00FD2946" w:rsidRPr="00FD2946" w:rsidRDefault="00FD2946" w:rsidP="00FD294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9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24. Сертификация логистического качества. </w:t>
      </w:r>
    </w:p>
    <w:p w:rsidR="00FD2946" w:rsidRPr="00FD2946" w:rsidRDefault="00FD2946" w:rsidP="00FD294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9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25. Совокупность работ в предпродажном, в процессе продажи и послепродажном сервисе. </w:t>
      </w:r>
    </w:p>
    <w:p w:rsidR="00FD2946" w:rsidRPr="00FD2946" w:rsidRDefault="00FD2946" w:rsidP="00FD294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9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26. Критерии оценки качества сервиса и уровень логистического обслуживания. </w:t>
      </w:r>
    </w:p>
    <w:p w:rsidR="00FD2946" w:rsidRPr="00FD2946" w:rsidRDefault="00FD2946" w:rsidP="00FD294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9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27. Методы экономического стимулирования эффективной организации распределения. </w:t>
      </w:r>
    </w:p>
    <w:p w:rsidR="00FD2946" w:rsidRPr="00FD2946" w:rsidRDefault="00FD2946" w:rsidP="00FD294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9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28. Взаимодействие складских предприятий, посредников и транспортных потенциалов. </w:t>
      </w:r>
    </w:p>
    <w:p w:rsidR="00FD2946" w:rsidRPr="00FD2946" w:rsidRDefault="00FD2946" w:rsidP="00FD294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9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29. Грузовая единица в логистической системе; транспортная характеристика груза. </w:t>
      </w:r>
    </w:p>
    <w:p w:rsidR="00FD2946" w:rsidRPr="00FD2946" w:rsidRDefault="00FD2946" w:rsidP="00FD294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9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30. Роль тары и упаковки в логистике распределения. </w:t>
      </w:r>
    </w:p>
    <w:p w:rsidR="00FD2946" w:rsidRPr="00FD2946" w:rsidRDefault="00FD2946" w:rsidP="00FD294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9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31. Пакетные и контейнерные технологии. </w:t>
      </w:r>
    </w:p>
    <w:p w:rsidR="00FD2946" w:rsidRPr="00FD2946" w:rsidRDefault="00FD2946" w:rsidP="00FD294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9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32. Организационная и функциональная структуры информационных систем в логистике распределения. </w:t>
      </w:r>
    </w:p>
    <w:p w:rsidR="00FD2946" w:rsidRPr="00FD2946" w:rsidRDefault="00FD2946" w:rsidP="00FD294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9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33. Информационные системы как фактор повышения эффективности логистических систем распределения. </w:t>
      </w:r>
    </w:p>
    <w:p w:rsidR="00FD2946" w:rsidRPr="00FD2946" w:rsidRDefault="00FD2946" w:rsidP="00FD294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9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34. Технология идентификации товаров с применением штриховых кодов. </w:t>
      </w:r>
    </w:p>
    <w:p w:rsidR="00FD2946" w:rsidRPr="00FD2946" w:rsidRDefault="00FD2946" w:rsidP="00FD294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9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35. Роль символов в структуре систем управления материальными потоками в распределении продукции. </w:t>
      </w:r>
    </w:p>
    <w:p w:rsidR="00FD2946" w:rsidRPr="00FD2946" w:rsidRDefault="00FD2946" w:rsidP="00FD294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9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36. Базовые условия поставок и их влияние на логистику распределения. </w:t>
      </w:r>
    </w:p>
    <w:p w:rsidR="00FD2946" w:rsidRPr="00FD2946" w:rsidRDefault="00FD2946" w:rsidP="00FD294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9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37. Нормативное регулирование взаимоотношений поставщика с логистическими посредниками в системе распределения. </w:t>
      </w:r>
    </w:p>
    <w:p w:rsidR="00FD2946" w:rsidRPr="00FD2946" w:rsidRDefault="00FD2946" w:rsidP="00FD294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9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38. Взаимодействие логистики распределения поставщика и логистики снабжения получателя. </w:t>
      </w:r>
    </w:p>
    <w:p w:rsidR="00FD2946" w:rsidRPr="00FD2946" w:rsidRDefault="00FD2946" w:rsidP="00FD294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9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39. Распределение расходов и переход рисков между покупателеми продавцом. </w:t>
      </w:r>
    </w:p>
    <w:p w:rsidR="00FD2946" w:rsidRPr="00FD2946" w:rsidRDefault="00FD2946" w:rsidP="00FD294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9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40. Логистические издержки в системе распределения. </w:t>
      </w:r>
    </w:p>
    <w:p w:rsidR="00FD2946" w:rsidRPr="00FD2946" w:rsidRDefault="00FD2946" w:rsidP="00FD294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9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41. Возвратные логистические потоки. </w:t>
      </w:r>
    </w:p>
    <w:p w:rsidR="00FD2946" w:rsidRPr="00FD2946" w:rsidRDefault="00FD2946" w:rsidP="00FD294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</w:pPr>
    </w:p>
    <w:p w:rsidR="00FD2946" w:rsidRPr="00FD2946" w:rsidRDefault="00FD2946" w:rsidP="00FD2946">
      <w:pPr>
        <w:autoSpaceDE w:val="0"/>
        <w:autoSpaceDN w:val="0"/>
        <w:adjustRightInd w:val="0"/>
        <w:spacing w:before="120"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FD2946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Критерии экзаменационной оценки:</w:t>
      </w:r>
    </w:p>
    <w:p w:rsidR="00FD2946" w:rsidRPr="00FD2946" w:rsidRDefault="00FD2946" w:rsidP="00FD294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FD2946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«отлично» </w:t>
      </w:r>
      <w:r w:rsidRPr="00FD29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–</w:t>
      </w:r>
      <w:r w:rsidRPr="00FD2946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</w:t>
      </w:r>
      <w:r w:rsidRPr="00FD29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студент должен показать высокий уровень знаний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проблемам, оценки и вынесения критических суждений;</w:t>
      </w:r>
    </w:p>
    <w:p w:rsidR="00FD2946" w:rsidRPr="00FD2946" w:rsidRDefault="00FD2946" w:rsidP="00FD294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FD2946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«хорошо» </w:t>
      </w:r>
      <w:r w:rsidRPr="00FD29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– студент должен показать знания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проблемам;</w:t>
      </w:r>
    </w:p>
    <w:p w:rsidR="00FD2946" w:rsidRPr="00FD2946" w:rsidRDefault="00FD2946" w:rsidP="00FD294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FD2946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«удовлетворительно» </w:t>
      </w:r>
      <w:r w:rsidRPr="00FD29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– студент должен показать знания на уровне воспроизведения и объяснения информации, интеллектуальные навыки решения простых задач;</w:t>
      </w:r>
    </w:p>
    <w:p w:rsidR="00FD2946" w:rsidRPr="00FD2946" w:rsidRDefault="00FD2946" w:rsidP="00FD294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FD2946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«неудовлетворительно» </w:t>
      </w:r>
      <w:r w:rsidRPr="00FD29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– студент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FD2946" w:rsidRPr="00FD2946" w:rsidRDefault="00FD2946" w:rsidP="00FD2946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Cs/>
          <w:sz w:val="12"/>
          <w:szCs w:val="12"/>
          <w:highlight w:val="yellow"/>
          <w:lang w:val="ru-RU" w:eastAsia="ru-RU"/>
        </w:rPr>
      </w:pPr>
    </w:p>
    <w:p w:rsidR="00FD2946" w:rsidRPr="00FD2946" w:rsidRDefault="00FD2946" w:rsidP="00FD294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lang w:val="ru-RU"/>
        </w:rPr>
      </w:pPr>
    </w:p>
    <w:p w:rsidR="00F216DB" w:rsidRDefault="00F216DB">
      <w:pPr>
        <w:rPr>
          <w:lang w:val="ru-RU"/>
        </w:rPr>
      </w:pPr>
    </w:p>
    <w:p w:rsidR="00FD2946" w:rsidRDefault="00FD2946">
      <w:pPr>
        <w:rPr>
          <w:lang w:val="ru-RU"/>
        </w:rPr>
      </w:pPr>
    </w:p>
    <w:p w:rsidR="00FD2946" w:rsidRDefault="00FD2946">
      <w:pPr>
        <w:rPr>
          <w:lang w:val="ru-RU"/>
        </w:rPr>
      </w:pPr>
    </w:p>
    <w:p w:rsidR="00FD2946" w:rsidRDefault="00FD2946">
      <w:pPr>
        <w:rPr>
          <w:lang w:val="ru-RU"/>
        </w:rPr>
      </w:pPr>
    </w:p>
    <w:p w:rsidR="00FD2946" w:rsidRDefault="00FD2946">
      <w:pPr>
        <w:rPr>
          <w:lang w:val="ru-RU"/>
        </w:rPr>
      </w:pPr>
    </w:p>
    <w:p w:rsidR="00FD2946" w:rsidRDefault="00FD2946">
      <w:pPr>
        <w:rPr>
          <w:lang w:val="ru-RU"/>
        </w:rPr>
      </w:pPr>
    </w:p>
    <w:p w:rsidR="00FD2946" w:rsidRDefault="00FD2946">
      <w:pPr>
        <w:rPr>
          <w:lang w:val="ru-RU"/>
        </w:rPr>
      </w:pPr>
    </w:p>
    <w:p w:rsidR="00FD2946" w:rsidRDefault="00FD2946">
      <w:pPr>
        <w:rPr>
          <w:lang w:val="ru-RU"/>
        </w:rPr>
      </w:pPr>
    </w:p>
    <w:p w:rsidR="00FD2946" w:rsidRDefault="00FD2946">
      <w:pPr>
        <w:rPr>
          <w:lang w:val="ru-RU"/>
        </w:rPr>
      </w:pPr>
    </w:p>
    <w:p w:rsidR="00FD2946" w:rsidRDefault="00FD2946">
      <w:pPr>
        <w:rPr>
          <w:lang w:val="ru-RU"/>
        </w:rPr>
      </w:pPr>
    </w:p>
    <w:p w:rsidR="00FD2946" w:rsidRDefault="00FD2946">
      <w:pPr>
        <w:rPr>
          <w:lang w:val="ru-RU"/>
        </w:rPr>
      </w:pPr>
    </w:p>
    <w:p w:rsidR="00FD2946" w:rsidRDefault="00FD2946">
      <w:pPr>
        <w:rPr>
          <w:lang w:val="ru-RU"/>
        </w:rPr>
      </w:pPr>
    </w:p>
    <w:p w:rsidR="00FD2946" w:rsidRDefault="00FD2946">
      <w:pPr>
        <w:rPr>
          <w:lang w:val="ru-RU"/>
        </w:rPr>
      </w:pPr>
    </w:p>
    <w:p w:rsidR="00FD2946" w:rsidRDefault="00FD2946">
      <w:pPr>
        <w:rPr>
          <w:lang w:val="ru-RU"/>
        </w:rPr>
      </w:pPr>
    </w:p>
    <w:p w:rsidR="00FD2946" w:rsidRDefault="00FD2946">
      <w:pPr>
        <w:rPr>
          <w:lang w:val="ru-RU"/>
        </w:rPr>
      </w:pPr>
    </w:p>
    <w:p w:rsidR="00FD2946" w:rsidRDefault="00FD2946">
      <w:pPr>
        <w:rPr>
          <w:lang w:val="ru-RU"/>
        </w:rPr>
      </w:pPr>
    </w:p>
    <w:p w:rsidR="00FD2946" w:rsidRDefault="00FD2946">
      <w:pPr>
        <w:rPr>
          <w:lang w:val="ru-RU"/>
        </w:rPr>
      </w:pPr>
    </w:p>
    <w:p w:rsidR="00FD2946" w:rsidRDefault="00FD2946">
      <w:pPr>
        <w:rPr>
          <w:lang w:val="ru-RU"/>
        </w:rPr>
      </w:pPr>
    </w:p>
    <w:p w:rsidR="00FD2946" w:rsidRDefault="00FD2946">
      <w:pPr>
        <w:rPr>
          <w:lang w:val="ru-RU"/>
        </w:rPr>
      </w:pPr>
    </w:p>
    <w:p w:rsidR="00FD2946" w:rsidRDefault="00FD2946">
      <w:pPr>
        <w:rPr>
          <w:lang w:val="ru-RU"/>
        </w:rPr>
        <w:sectPr w:rsidR="00FD2946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:rsidR="00FD2946" w:rsidRPr="00FD2946" w:rsidRDefault="00FD2946" w:rsidP="00FD2946">
      <w:pPr>
        <w:spacing w:after="0" w:line="360" w:lineRule="auto"/>
        <w:rPr>
          <w:rFonts w:ascii="Times New Roman" w:eastAsia="Calibri" w:hAnsi="Times New Roman" w:cs="Times New Roman"/>
          <w:sz w:val="28"/>
          <w:lang w:val="ru-RU"/>
        </w:rPr>
      </w:pPr>
      <w:r w:rsidRPr="00FD2946">
        <w:rPr>
          <w:rFonts w:ascii="Times New Roman" w:eastAsia="Calibri" w:hAnsi="Times New Roman" w:cs="Times New Roman"/>
          <w:sz w:val="28"/>
          <w:lang w:val="ru-RU"/>
        </w:rPr>
        <w:lastRenderedPageBreak/>
        <w:t>Приложение 2</w:t>
      </w:r>
    </w:p>
    <w:p w:rsidR="00FD2946" w:rsidRPr="00FD2946" w:rsidRDefault="00FD2946" w:rsidP="00FD2946">
      <w:pPr>
        <w:keepNext/>
        <w:widowControl w:val="0"/>
        <w:spacing w:before="240" w:after="12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r w:rsidRPr="00FD2946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>7 Оценочные средства для проведения промежуточной аттестации</w:t>
      </w:r>
    </w:p>
    <w:p w:rsidR="00FD2946" w:rsidRPr="00FD2946" w:rsidRDefault="00FD2946" w:rsidP="00FD29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FD2946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а) Планируемые результаты обучения и оценочные средства для проведения промежуточной аттестации:</w:t>
      </w:r>
    </w:p>
    <w:p w:rsidR="00FD2946" w:rsidRPr="00FD2946" w:rsidRDefault="00FD2946" w:rsidP="00FD29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highlight w:val="yellow"/>
          <w:lang w:val="ru-RU" w:eastAsia="ru-RU"/>
        </w:rPr>
      </w:pPr>
    </w:p>
    <w:tbl>
      <w:tblPr>
        <w:tblW w:w="4984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54"/>
        <w:gridCol w:w="45"/>
        <w:gridCol w:w="3712"/>
        <w:gridCol w:w="9256"/>
      </w:tblGrid>
      <w:tr w:rsidR="00FD2946" w:rsidRPr="00FD2946" w:rsidTr="00804E2B">
        <w:trPr>
          <w:trHeight w:val="753"/>
          <w:tblHeader/>
        </w:trPr>
        <w:tc>
          <w:tcPr>
            <w:tcW w:w="6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D2946" w:rsidRPr="00FD2946" w:rsidRDefault="00FD2946" w:rsidP="00FD29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94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Структурный элемент </w:t>
            </w:r>
            <w:r w:rsidRPr="00FD294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br/>
              <w:t>компетенции</w:t>
            </w:r>
          </w:p>
        </w:tc>
        <w:tc>
          <w:tcPr>
            <w:tcW w:w="125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D2946" w:rsidRPr="00FD2946" w:rsidRDefault="00FD2946" w:rsidP="00FD29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94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Планируемые результаты обучения </w:t>
            </w:r>
          </w:p>
        </w:tc>
        <w:tc>
          <w:tcPr>
            <w:tcW w:w="30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D2946" w:rsidRPr="00FD2946" w:rsidRDefault="00FD2946" w:rsidP="00FD29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94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Оценочные средства</w:t>
            </w:r>
          </w:p>
        </w:tc>
      </w:tr>
      <w:tr w:rsidR="00FD2946" w:rsidRPr="00773E7C" w:rsidTr="00804E2B">
        <w:trPr>
          <w:trHeight w:val="283"/>
        </w:trPr>
        <w:tc>
          <w:tcPr>
            <w:tcW w:w="5000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D2946" w:rsidRPr="00FD2946" w:rsidRDefault="00FD2946" w:rsidP="00FD29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highlight w:val="yellow"/>
                <w:lang w:val="ru-RU" w:eastAsia="ru-RU"/>
              </w:rPr>
            </w:pPr>
            <w:r w:rsidRPr="00FD294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ПК-6 способностью участвовать в управлении проектом, программой внедрения технологических и продуктовых инноваций или программой организационных изменений</w:t>
            </w:r>
          </w:p>
        </w:tc>
      </w:tr>
      <w:tr w:rsidR="00773E7C" w:rsidRPr="00773E7C" w:rsidTr="00C66B86">
        <w:trPr>
          <w:trHeight w:val="225"/>
        </w:trPr>
        <w:tc>
          <w:tcPr>
            <w:tcW w:w="66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773E7C" w:rsidRDefault="00773E7C" w:rsidP="00773E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Знать </w:t>
            </w:r>
          </w:p>
        </w:tc>
        <w:tc>
          <w:tcPr>
            <w:tcW w:w="12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73E7C" w:rsidRPr="00FD2946" w:rsidRDefault="00773E7C" w:rsidP="00773E7C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</w:pPr>
            <w:r w:rsidRPr="00FD294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особенности организации и управления структурой сетей распределения компаниями с различными видами деятельности; </w:t>
            </w:r>
          </w:p>
          <w:p w:rsidR="00773E7C" w:rsidRPr="00FD2946" w:rsidRDefault="00773E7C" w:rsidP="00773E7C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</w:pPr>
            <w:r w:rsidRPr="00FD294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основные правила построения сети распределения и логистические принципы управления материальными потоками в логистике распределения; </w:t>
            </w:r>
          </w:p>
          <w:p w:rsidR="00773E7C" w:rsidRPr="00FD2946" w:rsidRDefault="00773E7C" w:rsidP="00773E7C">
            <w:pPr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0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73E7C" w:rsidRPr="00FD2946" w:rsidRDefault="00773E7C" w:rsidP="00773E7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FD294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 xml:space="preserve">Перечень теоретических вопросов к экзамену </w:t>
            </w:r>
          </w:p>
          <w:p w:rsidR="00773E7C" w:rsidRPr="00FD2946" w:rsidRDefault="00773E7C" w:rsidP="00773E7C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94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Принципы, цели, функции и задачи логистики распределения. </w:t>
            </w:r>
          </w:p>
          <w:p w:rsidR="00773E7C" w:rsidRPr="00FD2946" w:rsidRDefault="00773E7C" w:rsidP="00773E7C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94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Распределение и сбыт товаров: место в воспроизводственном цикле. </w:t>
            </w:r>
          </w:p>
          <w:p w:rsidR="00773E7C" w:rsidRPr="00FD2946" w:rsidRDefault="00773E7C" w:rsidP="00773E7C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94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Классификация логистики по функциональному, ресурсному и отраслевому признакам. </w:t>
            </w:r>
          </w:p>
          <w:p w:rsidR="00773E7C" w:rsidRPr="00FD2946" w:rsidRDefault="00773E7C" w:rsidP="00773E7C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94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Логистика распределения как функциональная область логистики. </w:t>
            </w:r>
          </w:p>
          <w:p w:rsidR="00773E7C" w:rsidRPr="00FD2946" w:rsidRDefault="00773E7C" w:rsidP="00773E7C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94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Задачи, решаемые на макро- и микроуровне при организации сбыта и распределения продукции. </w:t>
            </w:r>
          </w:p>
          <w:p w:rsidR="00773E7C" w:rsidRPr="00FD2946" w:rsidRDefault="00773E7C" w:rsidP="00773E7C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94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Распределение как функция фирмы. </w:t>
            </w:r>
          </w:p>
          <w:p w:rsidR="00773E7C" w:rsidRPr="00FD2946" w:rsidRDefault="00773E7C" w:rsidP="00773E7C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94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Распределение в системе сбытовой стратегии и политики предприятия. </w:t>
            </w:r>
          </w:p>
          <w:p w:rsidR="00773E7C" w:rsidRPr="00FD2946" w:rsidRDefault="00773E7C" w:rsidP="00773E7C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94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Распределение в системе маркетингмикс. </w:t>
            </w:r>
          </w:p>
          <w:p w:rsidR="00773E7C" w:rsidRPr="00FD2946" w:rsidRDefault="00773E7C" w:rsidP="00773E7C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94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Функции, уровни, цели и границы канала распределения. </w:t>
            </w:r>
          </w:p>
          <w:p w:rsidR="00773E7C" w:rsidRPr="00FD2946" w:rsidRDefault="00773E7C" w:rsidP="00773E7C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94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Физическое распределение как функция менеджмента. </w:t>
            </w:r>
          </w:p>
          <w:p w:rsidR="00773E7C" w:rsidRPr="00FD2946" w:rsidRDefault="00773E7C" w:rsidP="00773E7C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94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Логистические каналы и сети в логистике распределения.  </w:t>
            </w:r>
          </w:p>
        </w:tc>
      </w:tr>
      <w:tr w:rsidR="00773E7C" w:rsidRPr="00FD2946" w:rsidTr="00C66B86">
        <w:trPr>
          <w:trHeight w:val="258"/>
        </w:trPr>
        <w:tc>
          <w:tcPr>
            <w:tcW w:w="66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773E7C" w:rsidRDefault="00773E7C" w:rsidP="00773E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Уметь </w:t>
            </w:r>
          </w:p>
        </w:tc>
        <w:tc>
          <w:tcPr>
            <w:tcW w:w="12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73E7C" w:rsidRPr="00FD2946" w:rsidRDefault="00773E7C" w:rsidP="00773E7C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FD294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проводить анализ управления материальными потоками в логистике распределения в конкретной компании, в цепях поставок этой компании или в ее логистической сети, </w:t>
            </w:r>
          </w:p>
          <w:p w:rsidR="00773E7C" w:rsidRPr="00FD2946" w:rsidRDefault="00773E7C" w:rsidP="00773E7C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FD294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находить возможные варианты </w:t>
            </w:r>
            <w:r w:rsidRPr="00FD294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решения выявленных в логистике распределения проблем применительно к конкретной ситуации; </w:t>
            </w:r>
          </w:p>
          <w:p w:rsidR="00773E7C" w:rsidRPr="00FD2946" w:rsidRDefault="00773E7C" w:rsidP="00773E7C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0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773E7C" w:rsidRPr="00FD2946" w:rsidRDefault="00773E7C" w:rsidP="00773E7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FD294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lastRenderedPageBreak/>
              <w:t>Практические задания:</w:t>
            </w:r>
          </w:p>
          <w:p w:rsidR="00773E7C" w:rsidRPr="00FD2946" w:rsidRDefault="00773E7C" w:rsidP="00773E7C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94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Задание 1. </w:t>
            </w:r>
          </w:p>
          <w:p w:rsidR="00773E7C" w:rsidRPr="00FD2946" w:rsidRDefault="00773E7C" w:rsidP="00773E7C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94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Фирма, занимаясь реализацией продукции на рынках сбыта К1, К2, К3, имеет постоянных поставщиков П1, П2, П3, П4, П5 в различных регионах. Увеличение объема продаж заставляет фирму поднять вопрос о строительстве нового распределительного склада, обеспечивающего продвижение товара на новые рынки и бесперебойное снабжение своих клиентов. </w:t>
            </w:r>
          </w:p>
          <w:p w:rsidR="00773E7C" w:rsidRPr="00FD2946" w:rsidRDefault="00773E7C" w:rsidP="00773E7C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94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Тариф (Т) на перевозку продукции на склад для всех поставщиков составляет 1 у.е./т км. Тарифы для клиентов на перевозку продукции со склада равны: для К1 – 0,8 у.е./т км; для К2 – 0,5 у.е./т км; для К3 – 0,6 у.е./т км. Поставщики осуществляют средние партии поставки соответственно в размере: Qп1 = 150 т, Qп2 = 75 т, Qп3 = 125 т, Qп4 = 100 т, Qп5 = 150 т. Партии поставки при реализации клиентам соответственно равны: Qк1 = 300 т, Qк2 = 250 т, Qк3 = 150 т. </w:t>
            </w:r>
          </w:p>
          <w:p w:rsidR="00773E7C" w:rsidRPr="00FD2946" w:rsidRDefault="00773E7C" w:rsidP="00773E7C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94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Координаты поставщиков и клиентов приведены в таблице.</w:t>
            </w:r>
          </w:p>
          <w:p w:rsidR="00773E7C" w:rsidRPr="00FD2946" w:rsidRDefault="00773E7C" w:rsidP="00773E7C">
            <w:pPr>
              <w:spacing w:before="120" w:after="12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94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Таблица – Координаты поставщиков (П) и клиентов (К), км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1435"/>
              <w:gridCol w:w="984"/>
              <w:gridCol w:w="984"/>
              <w:gridCol w:w="985"/>
              <w:gridCol w:w="980"/>
              <w:gridCol w:w="980"/>
              <w:gridCol w:w="980"/>
              <w:gridCol w:w="980"/>
              <w:gridCol w:w="980"/>
            </w:tblGrid>
            <w:tr w:rsidR="00773E7C" w:rsidRPr="00773E7C" w:rsidTr="00804E2B">
              <w:tc>
                <w:tcPr>
                  <w:tcW w:w="1435" w:type="dxa"/>
                  <w:vMerge w:val="restart"/>
                  <w:shd w:val="clear" w:color="auto" w:fill="auto"/>
                </w:tcPr>
                <w:p w:rsidR="00773E7C" w:rsidRPr="00FD2946" w:rsidRDefault="00773E7C" w:rsidP="00773E7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val="ru-RU" w:eastAsia="ru-RU"/>
                    </w:rPr>
                  </w:pPr>
                  <w:r w:rsidRPr="00FD2946"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val="ru-RU" w:eastAsia="ru-RU"/>
                    </w:rPr>
                    <w:t>Координаты</w:t>
                  </w:r>
                </w:p>
                <w:p w:rsidR="00773E7C" w:rsidRPr="00FD2946" w:rsidRDefault="00773E7C" w:rsidP="00773E7C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2953" w:type="dxa"/>
                  <w:gridSpan w:val="3"/>
                  <w:shd w:val="clear" w:color="auto" w:fill="auto"/>
                </w:tcPr>
                <w:p w:rsidR="00773E7C" w:rsidRPr="00FD2946" w:rsidRDefault="00773E7C" w:rsidP="00773E7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val="ru-RU" w:eastAsia="ru-RU"/>
                    </w:rPr>
                  </w:pPr>
                  <w:r w:rsidRPr="00FD2946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  <w:t xml:space="preserve">Клиенты </w:t>
                  </w:r>
                </w:p>
              </w:tc>
              <w:tc>
                <w:tcPr>
                  <w:tcW w:w="4900" w:type="dxa"/>
                  <w:gridSpan w:val="5"/>
                  <w:shd w:val="clear" w:color="auto" w:fill="auto"/>
                </w:tcPr>
                <w:p w:rsidR="00773E7C" w:rsidRPr="00FD2946" w:rsidRDefault="00773E7C" w:rsidP="00773E7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val="ru-RU" w:eastAsia="ru-RU"/>
                    </w:rPr>
                  </w:pPr>
                  <w:r w:rsidRPr="00FD2946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  <w:t>Поставщики</w:t>
                  </w:r>
                </w:p>
              </w:tc>
            </w:tr>
            <w:tr w:rsidR="00773E7C" w:rsidRPr="00773E7C" w:rsidTr="00804E2B">
              <w:tc>
                <w:tcPr>
                  <w:tcW w:w="1435" w:type="dxa"/>
                  <w:vMerge/>
                  <w:shd w:val="clear" w:color="auto" w:fill="auto"/>
                </w:tcPr>
                <w:p w:rsidR="00773E7C" w:rsidRPr="00FD2946" w:rsidRDefault="00773E7C" w:rsidP="00773E7C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984" w:type="dxa"/>
                  <w:shd w:val="clear" w:color="auto" w:fill="auto"/>
                </w:tcPr>
                <w:p w:rsidR="00773E7C" w:rsidRPr="00FD2946" w:rsidRDefault="00773E7C" w:rsidP="00773E7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val="ru-RU" w:eastAsia="ru-RU"/>
                    </w:rPr>
                  </w:pPr>
                  <w:r w:rsidRPr="00FD2946"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val="ru-RU" w:eastAsia="ru-RU"/>
                    </w:rPr>
                    <w:t>К1</w:t>
                  </w:r>
                </w:p>
              </w:tc>
              <w:tc>
                <w:tcPr>
                  <w:tcW w:w="984" w:type="dxa"/>
                  <w:shd w:val="clear" w:color="auto" w:fill="auto"/>
                </w:tcPr>
                <w:p w:rsidR="00773E7C" w:rsidRPr="00FD2946" w:rsidRDefault="00773E7C" w:rsidP="00773E7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val="ru-RU" w:eastAsia="ru-RU"/>
                    </w:rPr>
                  </w:pPr>
                  <w:r w:rsidRPr="00FD2946"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val="ru-RU" w:eastAsia="ru-RU"/>
                    </w:rPr>
                    <w:t>К2</w:t>
                  </w:r>
                </w:p>
              </w:tc>
              <w:tc>
                <w:tcPr>
                  <w:tcW w:w="985" w:type="dxa"/>
                  <w:shd w:val="clear" w:color="auto" w:fill="auto"/>
                </w:tcPr>
                <w:p w:rsidR="00773E7C" w:rsidRPr="00FD2946" w:rsidRDefault="00773E7C" w:rsidP="00773E7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val="ru-RU" w:eastAsia="ru-RU"/>
                    </w:rPr>
                  </w:pPr>
                  <w:r w:rsidRPr="00FD2946"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val="ru-RU" w:eastAsia="ru-RU"/>
                    </w:rPr>
                    <w:t>К3</w:t>
                  </w:r>
                </w:p>
              </w:tc>
              <w:tc>
                <w:tcPr>
                  <w:tcW w:w="980" w:type="dxa"/>
                  <w:shd w:val="clear" w:color="auto" w:fill="auto"/>
                </w:tcPr>
                <w:p w:rsidR="00773E7C" w:rsidRPr="00FD2946" w:rsidRDefault="00773E7C" w:rsidP="00773E7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val="ru-RU" w:eastAsia="ru-RU"/>
                    </w:rPr>
                  </w:pPr>
                  <w:r w:rsidRPr="00FD2946"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val="ru-RU" w:eastAsia="ru-RU"/>
                    </w:rPr>
                    <w:t>П1</w:t>
                  </w:r>
                </w:p>
              </w:tc>
              <w:tc>
                <w:tcPr>
                  <w:tcW w:w="980" w:type="dxa"/>
                  <w:shd w:val="clear" w:color="auto" w:fill="auto"/>
                </w:tcPr>
                <w:p w:rsidR="00773E7C" w:rsidRPr="00FD2946" w:rsidRDefault="00773E7C" w:rsidP="00773E7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val="ru-RU" w:eastAsia="ru-RU"/>
                    </w:rPr>
                  </w:pPr>
                  <w:r w:rsidRPr="00FD2946"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val="ru-RU" w:eastAsia="ru-RU"/>
                    </w:rPr>
                    <w:t>П2</w:t>
                  </w:r>
                </w:p>
              </w:tc>
              <w:tc>
                <w:tcPr>
                  <w:tcW w:w="980" w:type="dxa"/>
                  <w:shd w:val="clear" w:color="auto" w:fill="auto"/>
                </w:tcPr>
                <w:p w:rsidR="00773E7C" w:rsidRPr="00FD2946" w:rsidRDefault="00773E7C" w:rsidP="00773E7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val="ru-RU" w:eastAsia="ru-RU"/>
                    </w:rPr>
                  </w:pPr>
                  <w:r w:rsidRPr="00FD2946"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val="ru-RU" w:eastAsia="ru-RU"/>
                    </w:rPr>
                    <w:t>П3</w:t>
                  </w:r>
                </w:p>
              </w:tc>
              <w:tc>
                <w:tcPr>
                  <w:tcW w:w="980" w:type="dxa"/>
                  <w:shd w:val="clear" w:color="auto" w:fill="auto"/>
                </w:tcPr>
                <w:p w:rsidR="00773E7C" w:rsidRPr="00FD2946" w:rsidRDefault="00773E7C" w:rsidP="00773E7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val="ru-RU" w:eastAsia="ru-RU"/>
                    </w:rPr>
                  </w:pPr>
                  <w:r w:rsidRPr="00FD2946"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val="ru-RU" w:eastAsia="ru-RU"/>
                    </w:rPr>
                    <w:t>П4</w:t>
                  </w:r>
                </w:p>
              </w:tc>
              <w:tc>
                <w:tcPr>
                  <w:tcW w:w="980" w:type="dxa"/>
                  <w:shd w:val="clear" w:color="auto" w:fill="auto"/>
                </w:tcPr>
                <w:p w:rsidR="00773E7C" w:rsidRPr="00FD2946" w:rsidRDefault="00773E7C" w:rsidP="00773E7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val="ru-RU" w:eastAsia="ru-RU"/>
                    </w:rPr>
                  </w:pPr>
                  <w:r w:rsidRPr="00FD2946"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val="ru-RU" w:eastAsia="ru-RU"/>
                    </w:rPr>
                    <w:t>П5</w:t>
                  </w:r>
                </w:p>
              </w:tc>
            </w:tr>
            <w:tr w:rsidR="00773E7C" w:rsidRPr="00773E7C" w:rsidTr="00804E2B">
              <w:tc>
                <w:tcPr>
                  <w:tcW w:w="1435" w:type="dxa"/>
                  <w:shd w:val="clear" w:color="auto" w:fill="auto"/>
                </w:tcPr>
                <w:p w:rsidR="00773E7C" w:rsidRPr="00FD2946" w:rsidRDefault="00773E7C" w:rsidP="00773E7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val="ru-RU" w:eastAsia="ru-RU"/>
                    </w:rPr>
                  </w:pPr>
                  <w:r w:rsidRPr="00FD2946"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val="ru-RU" w:eastAsia="ru-RU"/>
                    </w:rPr>
                    <w:t>X</w:t>
                  </w:r>
                </w:p>
              </w:tc>
              <w:tc>
                <w:tcPr>
                  <w:tcW w:w="984" w:type="dxa"/>
                  <w:shd w:val="clear" w:color="auto" w:fill="auto"/>
                </w:tcPr>
                <w:p w:rsidR="00773E7C" w:rsidRPr="00FD2946" w:rsidRDefault="00773E7C" w:rsidP="00773E7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val="ru-RU" w:eastAsia="ru-RU"/>
                    </w:rPr>
                  </w:pPr>
                  <w:r w:rsidRPr="00FD2946"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val="ru-RU" w:eastAsia="ru-RU"/>
                    </w:rPr>
                    <w:t>0</w:t>
                  </w:r>
                </w:p>
              </w:tc>
              <w:tc>
                <w:tcPr>
                  <w:tcW w:w="984" w:type="dxa"/>
                  <w:shd w:val="clear" w:color="auto" w:fill="auto"/>
                </w:tcPr>
                <w:p w:rsidR="00773E7C" w:rsidRPr="00FD2946" w:rsidRDefault="00773E7C" w:rsidP="00773E7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val="ru-RU" w:eastAsia="ru-RU"/>
                    </w:rPr>
                  </w:pPr>
                  <w:r w:rsidRPr="00FD2946"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val="ru-RU" w:eastAsia="ru-RU"/>
                    </w:rPr>
                    <w:t>300</w:t>
                  </w:r>
                </w:p>
              </w:tc>
              <w:tc>
                <w:tcPr>
                  <w:tcW w:w="985" w:type="dxa"/>
                  <w:shd w:val="clear" w:color="auto" w:fill="auto"/>
                </w:tcPr>
                <w:p w:rsidR="00773E7C" w:rsidRPr="00FD2946" w:rsidRDefault="00773E7C" w:rsidP="00773E7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val="ru-RU" w:eastAsia="ru-RU"/>
                    </w:rPr>
                  </w:pPr>
                  <w:r w:rsidRPr="00FD2946"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val="ru-RU" w:eastAsia="ru-RU"/>
                    </w:rPr>
                    <w:t>550</w:t>
                  </w:r>
                </w:p>
              </w:tc>
              <w:tc>
                <w:tcPr>
                  <w:tcW w:w="980" w:type="dxa"/>
                  <w:shd w:val="clear" w:color="auto" w:fill="auto"/>
                </w:tcPr>
                <w:p w:rsidR="00773E7C" w:rsidRPr="00FD2946" w:rsidRDefault="00773E7C" w:rsidP="00773E7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val="ru-RU" w:eastAsia="ru-RU"/>
                    </w:rPr>
                  </w:pPr>
                  <w:r w:rsidRPr="00FD2946"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val="ru-RU" w:eastAsia="ru-RU"/>
                    </w:rPr>
                    <w:t>150</w:t>
                  </w:r>
                </w:p>
              </w:tc>
              <w:tc>
                <w:tcPr>
                  <w:tcW w:w="980" w:type="dxa"/>
                  <w:shd w:val="clear" w:color="auto" w:fill="auto"/>
                </w:tcPr>
                <w:p w:rsidR="00773E7C" w:rsidRPr="00FD2946" w:rsidRDefault="00773E7C" w:rsidP="00773E7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val="ru-RU" w:eastAsia="ru-RU"/>
                    </w:rPr>
                  </w:pPr>
                  <w:r w:rsidRPr="00FD2946"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val="ru-RU" w:eastAsia="ru-RU"/>
                    </w:rPr>
                    <w:t>275</w:t>
                  </w:r>
                </w:p>
              </w:tc>
              <w:tc>
                <w:tcPr>
                  <w:tcW w:w="980" w:type="dxa"/>
                  <w:shd w:val="clear" w:color="auto" w:fill="auto"/>
                </w:tcPr>
                <w:p w:rsidR="00773E7C" w:rsidRPr="00FD2946" w:rsidRDefault="00773E7C" w:rsidP="00773E7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val="ru-RU" w:eastAsia="ru-RU"/>
                    </w:rPr>
                  </w:pPr>
                  <w:r w:rsidRPr="00FD2946"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val="ru-RU" w:eastAsia="ru-RU"/>
                    </w:rPr>
                    <w:t>400</w:t>
                  </w:r>
                </w:p>
              </w:tc>
              <w:tc>
                <w:tcPr>
                  <w:tcW w:w="980" w:type="dxa"/>
                  <w:shd w:val="clear" w:color="auto" w:fill="auto"/>
                </w:tcPr>
                <w:p w:rsidR="00773E7C" w:rsidRPr="00FD2946" w:rsidRDefault="00773E7C" w:rsidP="00773E7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val="ru-RU" w:eastAsia="ru-RU"/>
                    </w:rPr>
                  </w:pPr>
                  <w:r w:rsidRPr="00FD2946"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val="ru-RU" w:eastAsia="ru-RU"/>
                    </w:rPr>
                    <w:t>500</w:t>
                  </w:r>
                </w:p>
              </w:tc>
              <w:tc>
                <w:tcPr>
                  <w:tcW w:w="980" w:type="dxa"/>
                  <w:shd w:val="clear" w:color="auto" w:fill="auto"/>
                </w:tcPr>
                <w:p w:rsidR="00773E7C" w:rsidRPr="00FD2946" w:rsidRDefault="00773E7C" w:rsidP="00773E7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val="ru-RU" w:eastAsia="ru-RU"/>
                    </w:rPr>
                  </w:pPr>
                  <w:r w:rsidRPr="00FD2946"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val="ru-RU" w:eastAsia="ru-RU"/>
                    </w:rPr>
                    <w:t>600</w:t>
                  </w:r>
                </w:p>
              </w:tc>
            </w:tr>
            <w:tr w:rsidR="00773E7C" w:rsidRPr="00773E7C" w:rsidTr="00804E2B">
              <w:tc>
                <w:tcPr>
                  <w:tcW w:w="1435" w:type="dxa"/>
                  <w:shd w:val="clear" w:color="auto" w:fill="auto"/>
                </w:tcPr>
                <w:p w:rsidR="00773E7C" w:rsidRPr="00FD2946" w:rsidRDefault="00773E7C" w:rsidP="00773E7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val="ru-RU" w:eastAsia="ru-RU"/>
                    </w:rPr>
                  </w:pPr>
                  <w:r w:rsidRPr="00FD2946"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val="ru-RU" w:eastAsia="ru-RU"/>
                    </w:rPr>
                    <w:t>Y</w:t>
                  </w:r>
                </w:p>
              </w:tc>
              <w:tc>
                <w:tcPr>
                  <w:tcW w:w="984" w:type="dxa"/>
                  <w:shd w:val="clear" w:color="auto" w:fill="auto"/>
                </w:tcPr>
                <w:p w:rsidR="00773E7C" w:rsidRPr="00FD2946" w:rsidRDefault="00773E7C" w:rsidP="00773E7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val="ru-RU" w:eastAsia="ru-RU"/>
                    </w:rPr>
                  </w:pPr>
                  <w:r w:rsidRPr="00FD2946"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val="ru-RU" w:eastAsia="ru-RU"/>
                    </w:rPr>
                    <w:t>575</w:t>
                  </w:r>
                </w:p>
              </w:tc>
              <w:tc>
                <w:tcPr>
                  <w:tcW w:w="984" w:type="dxa"/>
                  <w:shd w:val="clear" w:color="auto" w:fill="auto"/>
                </w:tcPr>
                <w:p w:rsidR="00773E7C" w:rsidRPr="00FD2946" w:rsidRDefault="00773E7C" w:rsidP="00773E7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val="ru-RU" w:eastAsia="ru-RU"/>
                    </w:rPr>
                  </w:pPr>
                  <w:r w:rsidRPr="00FD2946"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val="ru-RU" w:eastAsia="ru-RU"/>
                    </w:rPr>
                    <w:t>500</w:t>
                  </w:r>
                </w:p>
              </w:tc>
              <w:tc>
                <w:tcPr>
                  <w:tcW w:w="985" w:type="dxa"/>
                  <w:shd w:val="clear" w:color="auto" w:fill="auto"/>
                </w:tcPr>
                <w:p w:rsidR="00773E7C" w:rsidRPr="00FD2946" w:rsidRDefault="00773E7C" w:rsidP="00773E7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val="ru-RU" w:eastAsia="ru-RU"/>
                    </w:rPr>
                  </w:pPr>
                  <w:r w:rsidRPr="00FD2946"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val="ru-RU" w:eastAsia="ru-RU"/>
                    </w:rPr>
                    <w:t>600</w:t>
                  </w:r>
                </w:p>
              </w:tc>
              <w:tc>
                <w:tcPr>
                  <w:tcW w:w="980" w:type="dxa"/>
                  <w:shd w:val="clear" w:color="auto" w:fill="auto"/>
                </w:tcPr>
                <w:p w:rsidR="00773E7C" w:rsidRPr="00FD2946" w:rsidRDefault="00773E7C" w:rsidP="00773E7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val="ru-RU" w:eastAsia="ru-RU"/>
                    </w:rPr>
                  </w:pPr>
                  <w:r w:rsidRPr="00FD2946"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val="ru-RU" w:eastAsia="ru-RU"/>
                    </w:rPr>
                    <w:t>125</w:t>
                  </w:r>
                </w:p>
              </w:tc>
              <w:tc>
                <w:tcPr>
                  <w:tcW w:w="980" w:type="dxa"/>
                  <w:shd w:val="clear" w:color="auto" w:fill="auto"/>
                </w:tcPr>
                <w:p w:rsidR="00773E7C" w:rsidRPr="00FD2946" w:rsidRDefault="00773E7C" w:rsidP="00773E7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val="ru-RU" w:eastAsia="ru-RU"/>
                    </w:rPr>
                  </w:pPr>
                  <w:r w:rsidRPr="00FD2946"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val="ru-RU" w:eastAsia="ru-RU"/>
                    </w:rPr>
                    <w:t>300</w:t>
                  </w:r>
                </w:p>
              </w:tc>
              <w:tc>
                <w:tcPr>
                  <w:tcW w:w="980" w:type="dxa"/>
                  <w:shd w:val="clear" w:color="auto" w:fill="auto"/>
                </w:tcPr>
                <w:p w:rsidR="00773E7C" w:rsidRPr="00FD2946" w:rsidRDefault="00773E7C" w:rsidP="00773E7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val="ru-RU" w:eastAsia="ru-RU"/>
                    </w:rPr>
                  </w:pPr>
                  <w:r w:rsidRPr="00FD2946"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val="ru-RU" w:eastAsia="ru-RU"/>
                    </w:rPr>
                    <w:t>275</w:t>
                  </w:r>
                </w:p>
              </w:tc>
              <w:tc>
                <w:tcPr>
                  <w:tcW w:w="980" w:type="dxa"/>
                  <w:shd w:val="clear" w:color="auto" w:fill="auto"/>
                </w:tcPr>
                <w:p w:rsidR="00773E7C" w:rsidRPr="00FD2946" w:rsidRDefault="00773E7C" w:rsidP="00773E7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val="ru-RU" w:eastAsia="ru-RU"/>
                    </w:rPr>
                  </w:pPr>
                  <w:r w:rsidRPr="00FD2946"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val="ru-RU" w:eastAsia="ru-RU"/>
                    </w:rPr>
                    <w:t>100</w:t>
                  </w:r>
                </w:p>
              </w:tc>
              <w:tc>
                <w:tcPr>
                  <w:tcW w:w="980" w:type="dxa"/>
                  <w:shd w:val="clear" w:color="auto" w:fill="auto"/>
                </w:tcPr>
                <w:p w:rsidR="00773E7C" w:rsidRPr="00FD2946" w:rsidRDefault="00773E7C" w:rsidP="00773E7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val="ru-RU" w:eastAsia="ru-RU"/>
                    </w:rPr>
                  </w:pPr>
                  <w:r w:rsidRPr="00FD2946"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val="ru-RU" w:eastAsia="ru-RU"/>
                    </w:rPr>
                    <w:t>550</w:t>
                  </w:r>
                </w:p>
              </w:tc>
            </w:tr>
          </w:tbl>
          <w:p w:rsidR="00773E7C" w:rsidRPr="00FD2946" w:rsidRDefault="00773E7C" w:rsidP="00773E7C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773E7C" w:rsidRPr="00FD2946" w:rsidRDefault="00773E7C" w:rsidP="00773E7C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94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Задание 2. </w:t>
            </w:r>
          </w:p>
          <w:p w:rsidR="00773E7C" w:rsidRPr="00FD2946" w:rsidRDefault="00773E7C" w:rsidP="00773E7C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94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Определить координаты месторасположения склада посредника, Исходные данные для расчета (по вариантам) приведены в таблицах.</w:t>
            </w:r>
          </w:p>
          <w:p w:rsidR="00773E7C" w:rsidRPr="00FD2946" w:rsidRDefault="00773E7C" w:rsidP="00773E7C">
            <w:pPr>
              <w:spacing w:before="120" w:after="12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94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Таблица – Исходные данные для расчета (координаты), км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1036"/>
              <w:gridCol w:w="1435"/>
              <w:gridCol w:w="973"/>
              <w:gridCol w:w="974"/>
              <w:gridCol w:w="974"/>
              <w:gridCol w:w="974"/>
              <w:gridCol w:w="974"/>
              <w:gridCol w:w="974"/>
              <w:gridCol w:w="974"/>
            </w:tblGrid>
            <w:tr w:rsidR="00773E7C" w:rsidRPr="00773E7C" w:rsidTr="00804E2B">
              <w:tc>
                <w:tcPr>
                  <w:tcW w:w="1036" w:type="dxa"/>
                  <w:vMerge w:val="restart"/>
                  <w:shd w:val="clear" w:color="auto" w:fill="auto"/>
                </w:tcPr>
                <w:p w:rsidR="00773E7C" w:rsidRPr="00FD2946" w:rsidRDefault="00773E7C" w:rsidP="00773E7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val="ru-RU" w:eastAsia="ru-RU"/>
                    </w:rPr>
                  </w:pPr>
                  <w:r w:rsidRPr="00FD2946"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val="ru-RU" w:eastAsia="ru-RU"/>
                    </w:rPr>
                    <w:t>Вариант</w:t>
                  </w:r>
                </w:p>
              </w:tc>
              <w:tc>
                <w:tcPr>
                  <w:tcW w:w="1435" w:type="dxa"/>
                  <w:vMerge w:val="restart"/>
                  <w:shd w:val="clear" w:color="auto" w:fill="auto"/>
                </w:tcPr>
                <w:p w:rsidR="00773E7C" w:rsidRPr="00FD2946" w:rsidRDefault="00773E7C" w:rsidP="00773E7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val="ru-RU" w:eastAsia="ru-RU"/>
                    </w:rPr>
                  </w:pPr>
                  <w:r w:rsidRPr="00FD2946"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val="ru-RU" w:eastAsia="ru-RU"/>
                    </w:rPr>
                    <w:t>Координаты</w:t>
                  </w:r>
                </w:p>
              </w:tc>
              <w:tc>
                <w:tcPr>
                  <w:tcW w:w="2921" w:type="dxa"/>
                  <w:gridSpan w:val="3"/>
                  <w:shd w:val="clear" w:color="auto" w:fill="auto"/>
                </w:tcPr>
                <w:p w:rsidR="00773E7C" w:rsidRPr="00FD2946" w:rsidRDefault="00773E7C" w:rsidP="00773E7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val="ru-RU" w:eastAsia="ru-RU"/>
                    </w:rPr>
                  </w:pPr>
                  <w:r w:rsidRPr="00FD2946"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val="ru-RU" w:eastAsia="ru-RU"/>
                    </w:rPr>
                    <w:t>Клиенты</w:t>
                  </w:r>
                </w:p>
              </w:tc>
              <w:tc>
                <w:tcPr>
                  <w:tcW w:w="3896" w:type="dxa"/>
                  <w:gridSpan w:val="4"/>
                  <w:shd w:val="clear" w:color="auto" w:fill="auto"/>
                </w:tcPr>
                <w:p w:rsidR="00773E7C" w:rsidRPr="00FD2946" w:rsidRDefault="00773E7C" w:rsidP="00773E7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val="ru-RU" w:eastAsia="ru-RU"/>
                    </w:rPr>
                  </w:pPr>
                  <w:r w:rsidRPr="00FD2946"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val="ru-RU" w:eastAsia="ru-RU"/>
                    </w:rPr>
                    <w:t>Поставщики</w:t>
                  </w:r>
                </w:p>
              </w:tc>
            </w:tr>
            <w:tr w:rsidR="00773E7C" w:rsidRPr="00773E7C" w:rsidTr="00804E2B">
              <w:tc>
                <w:tcPr>
                  <w:tcW w:w="1036" w:type="dxa"/>
                  <w:vMerge/>
                  <w:shd w:val="clear" w:color="auto" w:fill="auto"/>
                </w:tcPr>
                <w:p w:rsidR="00773E7C" w:rsidRPr="00FD2946" w:rsidRDefault="00773E7C" w:rsidP="00773E7C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435" w:type="dxa"/>
                  <w:vMerge/>
                  <w:shd w:val="clear" w:color="auto" w:fill="auto"/>
                </w:tcPr>
                <w:p w:rsidR="00773E7C" w:rsidRPr="00FD2946" w:rsidRDefault="00773E7C" w:rsidP="00773E7C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973" w:type="dxa"/>
                  <w:shd w:val="clear" w:color="auto" w:fill="auto"/>
                </w:tcPr>
                <w:p w:rsidR="00773E7C" w:rsidRPr="00FD2946" w:rsidRDefault="00773E7C" w:rsidP="00773E7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val="ru-RU" w:eastAsia="ru-RU"/>
                    </w:rPr>
                  </w:pPr>
                  <w:r w:rsidRPr="00FD2946"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val="ru-RU" w:eastAsia="ru-RU"/>
                    </w:rPr>
                    <w:t>К1</w:t>
                  </w:r>
                </w:p>
              </w:tc>
              <w:tc>
                <w:tcPr>
                  <w:tcW w:w="974" w:type="dxa"/>
                  <w:shd w:val="clear" w:color="auto" w:fill="auto"/>
                </w:tcPr>
                <w:p w:rsidR="00773E7C" w:rsidRPr="00FD2946" w:rsidRDefault="00773E7C" w:rsidP="00773E7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val="ru-RU" w:eastAsia="ru-RU"/>
                    </w:rPr>
                  </w:pPr>
                  <w:r w:rsidRPr="00FD2946"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val="ru-RU" w:eastAsia="ru-RU"/>
                    </w:rPr>
                    <w:t>К2</w:t>
                  </w:r>
                </w:p>
              </w:tc>
              <w:tc>
                <w:tcPr>
                  <w:tcW w:w="974" w:type="dxa"/>
                  <w:shd w:val="clear" w:color="auto" w:fill="auto"/>
                </w:tcPr>
                <w:p w:rsidR="00773E7C" w:rsidRPr="00FD2946" w:rsidRDefault="00773E7C" w:rsidP="00773E7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val="ru-RU" w:eastAsia="ru-RU"/>
                    </w:rPr>
                  </w:pPr>
                  <w:r w:rsidRPr="00FD2946"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val="ru-RU" w:eastAsia="ru-RU"/>
                    </w:rPr>
                    <w:t>К3</w:t>
                  </w:r>
                </w:p>
              </w:tc>
              <w:tc>
                <w:tcPr>
                  <w:tcW w:w="974" w:type="dxa"/>
                  <w:shd w:val="clear" w:color="auto" w:fill="auto"/>
                </w:tcPr>
                <w:p w:rsidR="00773E7C" w:rsidRPr="00FD2946" w:rsidRDefault="00773E7C" w:rsidP="00773E7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val="ru-RU" w:eastAsia="ru-RU"/>
                    </w:rPr>
                  </w:pPr>
                  <w:r w:rsidRPr="00FD2946"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val="ru-RU" w:eastAsia="ru-RU"/>
                    </w:rPr>
                    <w:t>П1</w:t>
                  </w:r>
                </w:p>
              </w:tc>
              <w:tc>
                <w:tcPr>
                  <w:tcW w:w="974" w:type="dxa"/>
                  <w:shd w:val="clear" w:color="auto" w:fill="auto"/>
                </w:tcPr>
                <w:p w:rsidR="00773E7C" w:rsidRPr="00FD2946" w:rsidRDefault="00773E7C" w:rsidP="00773E7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val="ru-RU" w:eastAsia="ru-RU"/>
                    </w:rPr>
                  </w:pPr>
                  <w:r w:rsidRPr="00FD2946"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val="ru-RU" w:eastAsia="ru-RU"/>
                    </w:rPr>
                    <w:t>П2</w:t>
                  </w:r>
                </w:p>
              </w:tc>
              <w:tc>
                <w:tcPr>
                  <w:tcW w:w="974" w:type="dxa"/>
                  <w:shd w:val="clear" w:color="auto" w:fill="auto"/>
                </w:tcPr>
                <w:p w:rsidR="00773E7C" w:rsidRPr="00FD2946" w:rsidRDefault="00773E7C" w:rsidP="00773E7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val="ru-RU" w:eastAsia="ru-RU"/>
                    </w:rPr>
                  </w:pPr>
                  <w:r w:rsidRPr="00FD2946"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val="ru-RU" w:eastAsia="ru-RU"/>
                    </w:rPr>
                    <w:t>П3</w:t>
                  </w:r>
                </w:p>
              </w:tc>
              <w:tc>
                <w:tcPr>
                  <w:tcW w:w="974" w:type="dxa"/>
                  <w:shd w:val="clear" w:color="auto" w:fill="auto"/>
                </w:tcPr>
                <w:p w:rsidR="00773E7C" w:rsidRPr="00FD2946" w:rsidRDefault="00773E7C" w:rsidP="00773E7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val="ru-RU" w:eastAsia="ru-RU"/>
                    </w:rPr>
                  </w:pPr>
                  <w:r w:rsidRPr="00FD2946"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val="ru-RU" w:eastAsia="ru-RU"/>
                    </w:rPr>
                    <w:t>П4</w:t>
                  </w:r>
                </w:p>
              </w:tc>
            </w:tr>
            <w:tr w:rsidR="00773E7C" w:rsidRPr="00773E7C" w:rsidTr="00804E2B">
              <w:tc>
                <w:tcPr>
                  <w:tcW w:w="1036" w:type="dxa"/>
                  <w:vMerge w:val="restart"/>
                  <w:shd w:val="clear" w:color="auto" w:fill="auto"/>
                </w:tcPr>
                <w:p w:rsidR="00773E7C" w:rsidRPr="00FD2946" w:rsidRDefault="00773E7C" w:rsidP="00773E7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94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1</w:t>
                  </w:r>
                </w:p>
              </w:tc>
              <w:tc>
                <w:tcPr>
                  <w:tcW w:w="1435" w:type="dxa"/>
                  <w:shd w:val="clear" w:color="auto" w:fill="auto"/>
                </w:tcPr>
                <w:p w:rsidR="00773E7C" w:rsidRPr="00FD2946" w:rsidRDefault="00773E7C" w:rsidP="00773E7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val="ru-RU" w:eastAsia="ru-RU"/>
                    </w:rPr>
                  </w:pPr>
                  <w:r w:rsidRPr="00FD2946"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val="ru-RU" w:eastAsia="ru-RU"/>
                    </w:rPr>
                    <w:t>X</w:t>
                  </w:r>
                </w:p>
              </w:tc>
              <w:tc>
                <w:tcPr>
                  <w:tcW w:w="973" w:type="dxa"/>
                  <w:shd w:val="clear" w:color="auto" w:fill="auto"/>
                </w:tcPr>
                <w:p w:rsidR="00773E7C" w:rsidRPr="00FD2946" w:rsidRDefault="00773E7C" w:rsidP="00773E7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val="ru-RU" w:eastAsia="ru-RU"/>
                    </w:rPr>
                  </w:pPr>
                  <w:r w:rsidRPr="00FD2946"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val="ru-RU" w:eastAsia="ru-RU"/>
                    </w:rPr>
                    <w:t>50</w:t>
                  </w:r>
                </w:p>
              </w:tc>
              <w:tc>
                <w:tcPr>
                  <w:tcW w:w="974" w:type="dxa"/>
                  <w:shd w:val="clear" w:color="auto" w:fill="auto"/>
                </w:tcPr>
                <w:p w:rsidR="00773E7C" w:rsidRPr="00FD2946" w:rsidRDefault="00773E7C" w:rsidP="00773E7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val="ru-RU" w:eastAsia="ru-RU"/>
                    </w:rPr>
                  </w:pPr>
                  <w:r w:rsidRPr="00FD2946"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val="ru-RU" w:eastAsia="ru-RU"/>
                    </w:rPr>
                    <w:t>250</w:t>
                  </w:r>
                </w:p>
              </w:tc>
              <w:tc>
                <w:tcPr>
                  <w:tcW w:w="974" w:type="dxa"/>
                  <w:shd w:val="clear" w:color="auto" w:fill="auto"/>
                </w:tcPr>
                <w:p w:rsidR="00773E7C" w:rsidRPr="00FD2946" w:rsidRDefault="00773E7C" w:rsidP="00773E7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val="ru-RU" w:eastAsia="ru-RU"/>
                    </w:rPr>
                  </w:pPr>
                  <w:r w:rsidRPr="00FD2946"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val="ru-RU" w:eastAsia="ru-RU"/>
                    </w:rPr>
                    <w:t>600</w:t>
                  </w:r>
                </w:p>
              </w:tc>
              <w:tc>
                <w:tcPr>
                  <w:tcW w:w="974" w:type="dxa"/>
                  <w:shd w:val="clear" w:color="auto" w:fill="auto"/>
                </w:tcPr>
                <w:p w:rsidR="00773E7C" w:rsidRPr="00FD2946" w:rsidRDefault="00773E7C" w:rsidP="00773E7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val="ru-RU" w:eastAsia="ru-RU"/>
                    </w:rPr>
                  </w:pPr>
                  <w:r w:rsidRPr="00FD2946"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val="ru-RU" w:eastAsia="ru-RU"/>
                    </w:rPr>
                    <w:t>200</w:t>
                  </w:r>
                </w:p>
              </w:tc>
              <w:tc>
                <w:tcPr>
                  <w:tcW w:w="974" w:type="dxa"/>
                  <w:shd w:val="clear" w:color="auto" w:fill="auto"/>
                </w:tcPr>
                <w:p w:rsidR="00773E7C" w:rsidRPr="00FD2946" w:rsidRDefault="00773E7C" w:rsidP="00773E7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val="ru-RU" w:eastAsia="ru-RU"/>
                    </w:rPr>
                  </w:pPr>
                  <w:r w:rsidRPr="00FD2946"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val="ru-RU" w:eastAsia="ru-RU"/>
                    </w:rPr>
                    <w:t>325</w:t>
                  </w:r>
                </w:p>
              </w:tc>
              <w:tc>
                <w:tcPr>
                  <w:tcW w:w="974" w:type="dxa"/>
                  <w:shd w:val="clear" w:color="auto" w:fill="auto"/>
                </w:tcPr>
                <w:p w:rsidR="00773E7C" w:rsidRPr="00FD2946" w:rsidRDefault="00773E7C" w:rsidP="00773E7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val="ru-RU" w:eastAsia="ru-RU"/>
                    </w:rPr>
                  </w:pPr>
                  <w:r w:rsidRPr="00FD2946"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val="ru-RU" w:eastAsia="ru-RU"/>
                    </w:rPr>
                    <w:t>450</w:t>
                  </w:r>
                </w:p>
              </w:tc>
              <w:tc>
                <w:tcPr>
                  <w:tcW w:w="974" w:type="dxa"/>
                  <w:shd w:val="clear" w:color="auto" w:fill="auto"/>
                </w:tcPr>
                <w:p w:rsidR="00773E7C" w:rsidRPr="00FD2946" w:rsidRDefault="00773E7C" w:rsidP="00773E7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val="ru-RU" w:eastAsia="ru-RU"/>
                    </w:rPr>
                  </w:pPr>
                  <w:r w:rsidRPr="00FD2946"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val="ru-RU" w:eastAsia="ru-RU"/>
                    </w:rPr>
                    <w:t>525</w:t>
                  </w:r>
                </w:p>
              </w:tc>
            </w:tr>
            <w:tr w:rsidR="00773E7C" w:rsidRPr="00773E7C" w:rsidTr="00804E2B">
              <w:tc>
                <w:tcPr>
                  <w:tcW w:w="1036" w:type="dxa"/>
                  <w:vMerge/>
                  <w:shd w:val="clear" w:color="auto" w:fill="auto"/>
                </w:tcPr>
                <w:p w:rsidR="00773E7C" w:rsidRPr="00FD2946" w:rsidRDefault="00773E7C" w:rsidP="00773E7C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435" w:type="dxa"/>
                  <w:shd w:val="clear" w:color="auto" w:fill="auto"/>
                </w:tcPr>
                <w:p w:rsidR="00773E7C" w:rsidRPr="00FD2946" w:rsidRDefault="00773E7C" w:rsidP="00773E7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val="ru-RU" w:eastAsia="ru-RU"/>
                    </w:rPr>
                  </w:pPr>
                  <w:r w:rsidRPr="00FD2946"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val="ru-RU" w:eastAsia="ru-RU"/>
                    </w:rPr>
                    <w:t>Y</w:t>
                  </w:r>
                </w:p>
              </w:tc>
              <w:tc>
                <w:tcPr>
                  <w:tcW w:w="973" w:type="dxa"/>
                  <w:shd w:val="clear" w:color="auto" w:fill="auto"/>
                </w:tcPr>
                <w:p w:rsidR="00773E7C" w:rsidRPr="00FD2946" w:rsidRDefault="00773E7C" w:rsidP="00773E7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val="ru-RU" w:eastAsia="ru-RU"/>
                    </w:rPr>
                  </w:pPr>
                  <w:r w:rsidRPr="00FD2946"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val="ru-RU" w:eastAsia="ru-RU"/>
                    </w:rPr>
                    <w:t>550</w:t>
                  </w:r>
                </w:p>
              </w:tc>
              <w:tc>
                <w:tcPr>
                  <w:tcW w:w="974" w:type="dxa"/>
                  <w:shd w:val="clear" w:color="auto" w:fill="auto"/>
                </w:tcPr>
                <w:p w:rsidR="00773E7C" w:rsidRPr="00FD2946" w:rsidRDefault="00773E7C" w:rsidP="00773E7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val="ru-RU" w:eastAsia="ru-RU"/>
                    </w:rPr>
                  </w:pPr>
                  <w:r w:rsidRPr="00FD2946"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val="ru-RU" w:eastAsia="ru-RU"/>
                    </w:rPr>
                    <w:t>475</w:t>
                  </w:r>
                </w:p>
              </w:tc>
              <w:tc>
                <w:tcPr>
                  <w:tcW w:w="974" w:type="dxa"/>
                  <w:shd w:val="clear" w:color="auto" w:fill="auto"/>
                </w:tcPr>
                <w:p w:rsidR="00773E7C" w:rsidRPr="00FD2946" w:rsidRDefault="00773E7C" w:rsidP="00773E7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val="ru-RU" w:eastAsia="ru-RU"/>
                    </w:rPr>
                  </w:pPr>
                  <w:r w:rsidRPr="00FD2946"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val="ru-RU" w:eastAsia="ru-RU"/>
                    </w:rPr>
                    <w:t>575</w:t>
                  </w:r>
                </w:p>
              </w:tc>
              <w:tc>
                <w:tcPr>
                  <w:tcW w:w="974" w:type="dxa"/>
                  <w:shd w:val="clear" w:color="auto" w:fill="auto"/>
                </w:tcPr>
                <w:p w:rsidR="00773E7C" w:rsidRPr="00FD2946" w:rsidRDefault="00773E7C" w:rsidP="00773E7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val="ru-RU" w:eastAsia="ru-RU"/>
                    </w:rPr>
                  </w:pPr>
                  <w:r w:rsidRPr="00FD2946"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val="ru-RU" w:eastAsia="ru-RU"/>
                    </w:rPr>
                    <w:t>150</w:t>
                  </w:r>
                </w:p>
              </w:tc>
              <w:tc>
                <w:tcPr>
                  <w:tcW w:w="974" w:type="dxa"/>
                  <w:shd w:val="clear" w:color="auto" w:fill="auto"/>
                </w:tcPr>
                <w:p w:rsidR="00773E7C" w:rsidRPr="00FD2946" w:rsidRDefault="00773E7C" w:rsidP="00773E7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val="ru-RU" w:eastAsia="ru-RU"/>
                    </w:rPr>
                  </w:pPr>
                  <w:r w:rsidRPr="00FD2946"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val="ru-RU" w:eastAsia="ru-RU"/>
                    </w:rPr>
                    <w:t>325</w:t>
                  </w:r>
                </w:p>
              </w:tc>
              <w:tc>
                <w:tcPr>
                  <w:tcW w:w="974" w:type="dxa"/>
                  <w:shd w:val="clear" w:color="auto" w:fill="auto"/>
                </w:tcPr>
                <w:p w:rsidR="00773E7C" w:rsidRPr="00FD2946" w:rsidRDefault="00773E7C" w:rsidP="00773E7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val="ru-RU" w:eastAsia="ru-RU"/>
                    </w:rPr>
                  </w:pPr>
                  <w:r w:rsidRPr="00FD2946"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val="ru-RU" w:eastAsia="ru-RU"/>
                    </w:rPr>
                    <w:t>300</w:t>
                  </w:r>
                </w:p>
              </w:tc>
              <w:tc>
                <w:tcPr>
                  <w:tcW w:w="974" w:type="dxa"/>
                  <w:shd w:val="clear" w:color="auto" w:fill="auto"/>
                </w:tcPr>
                <w:p w:rsidR="00773E7C" w:rsidRPr="00FD2946" w:rsidRDefault="00773E7C" w:rsidP="00773E7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val="ru-RU" w:eastAsia="ru-RU"/>
                    </w:rPr>
                  </w:pPr>
                  <w:r w:rsidRPr="00FD2946"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val="ru-RU" w:eastAsia="ru-RU"/>
                    </w:rPr>
                    <w:t>125</w:t>
                  </w:r>
                </w:p>
              </w:tc>
            </w:tr>
            <w:tr w:rsidR="00773E7C" w:rsidRPr="00773E7C" w:rsidTr="00804E2B">
              <w:tc>
                <w:tcPr>
                  <w:tcW w:w="1036" w:type="dxa"/>
                  <w:vMerge w:val="restart"/>
                  <w:shd w:val="clear" w:color="auto" w:fill="auto"/>
                </w:tcPr>
                <w:p w:rsidR="00773E7C" w:rsidRPr="00FD2946" w:rsidRDefault="00773E7C" w:rsidP="00773E7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94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2</w:t>
                  </w:r>
                </w:p>
              </w:tc>
              <w:tc>
                <w:tcPr>
                  <w:tcW w:w="1435" w:type="dxa"/>
                  <w:shd w:val="clear" w:color="auto" w:fill="auto"/>
                </w:tcPr>
                <w:p w:rsidR="00773E7C" w:rsidRPr="00FD2946" w:rsidRDefault="00773E7C" w:rsidP="00773E7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val="ru-RU" w:eastAsia="ru-RU"/>
                    </w:rPr>
                  </w:pPr>
                  <w:r w:rsidRPr="00FD2946"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val="ru-RU" w:eastAsia="ru-RU"/>
                    </w:rPr>
                    <w:t>X</w:t>
                  </w:r>
                </w:p>
              </w:tc>
              <w:tc>
                <w:tcPr>
                  <w:tcW w:w="973" w:type="dxa"/>
                  <w:shd w:val="clear" w:color="auto" w:fill="auto"/>
                </w:tcPr>
                <w:p w:rsidR="00773E7C" w:rsidRPr="00FD2946" w:rsidRDefault="00773E7C" w:rsidP="00773E7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val="ru-RU" w:eastAsia="ru-RU"/>
                    </w:rPr>
                  </w:pPr>
                  <w:r w:rsidRPr="00FD2946"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val="ru-RU" w:eastAsia="ru-RU"/>
                    </w:rPr>
                    <w:t>20</w:t>
                  </w:r>
                </w:p>
              </w:tc>
              <w:tc>
                <w:tcPr>
                  <w:tcW w:w="974" w:type="dxa"/>
                  <w:shd w:val="clear" w:color="auto" w:fill="auto"/>
                </w:tcPr>
                <w:p w:rsidR="00773E7C" w:rsidRPr="00FD2946" w:rsidRDefault="00773E7C" w:rsidP="00773E7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val="ru-RU" w:eastAsia="ru-RU"/>
                    </w:rPr>
                  </w:pPr>
                  <w:r w:rsidRPr="00FD2946"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val="ru-RU" w:eastAsia="ru-RU"/>
                    </w:rPr>
                    <w:t>275</w:t>
                  </w:r>
                </w:p>
              </w:tc>
              <w:tc>
                <w:tcPr>
                  <w:tcW w:w="974" w:type="dxa"/>
                  <w:shd w:val="clear" w:color="auto" w:fill="auto"/>
                </w:tcPr>
                <w:p w:rsidR="00773E7C" w:rsidRPr="00FD2946" w:rsidRDefault="00773E7C" w:rsidP="00773E7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val="ru-RU" w:eastAsia="ru-RU"/>
                    </w:rPr>
                  </w:pPr>
                  <w:r w:rsidRPr="00FD2946"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val="ru-RU" w:eastAsia="ru-RU"/>
                    </w:rPr>
                    <w:t>575</w:t>
                  </w:r>
                </w:p>
              </w:tc>
              <w:tc>
                <w:tcPr>
                  <w:tcW w:w="974" w:type="dxa"/>
                  <w:shd w:val="clear" w:color="auto" w:fill="auto"/>
                </w:tcPr>
                <w:p w:rsidR="00773E7C" w:rsidRPr="00FD2946" w:rsidRDefault="00773E7C" w:rsidP="00773E7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val="ru-RU" w:eastAsia="ru-RU"/>
                    </w:rPr>
                  </w:pPr>
                  <w:r w:rsidRPr="00FD2946"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val="ru-RU" w:eastAsia="ru-RU"/>
                    </w:rPr>
                    <w:t>175</w:t>
                  </w:r>
                </w:p>
              </w:tc>
              <w:tc>
                <w:tcPr>
                  <w:tcW w:w="974" w:type="dxa"/>
                  <w:shd w:val="clear" w:color="auto" w:fill="auto"/>
                </w:tcPr>
                <w:p w:rsidR="00773E7C" w:rsidRPr="00FD2946" w:rsidRDefault="00773E7C" w:rsidP="00773E7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val="ru-RU" w:eastAsia="ru-RU"/>
                    </w:rPr>
                  </w:pPr>
                  <w:r w:rsidRPr="00FD2946"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val="ru-RU" w:eastAsia="ru-RU"/>
                    </w:rPr>
                    <w:t>350</w:t>
                  </w:r>
                </w:p>
              </w:tc>
              <w:tc>
                <w:tcPr>
                  <w:tcW w:w="974" w:type="dxa"/>
                  <w:shd w:val="clear" w:color="auto" w:fill="auto"/>
                </w:tcPr>
                <w:p w:rsidR="00773E7C" w:rsidRPr="00FD2946" w:rsidRDefault="00773E7C" w:rsidP="00773E7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val="ru-RU" w:eastAsia="ru-RU"/>
                    </w:rPr>
                  </w:pPr>
                  <w:r w:rsidRPr="00FD2946"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val="ru-RU" w:eastAsia="ru-RU"/>
                    </w:rPr>
                    <w:t>400</w:t>
                  </w:r>
                </w:p>
              </w:tc>
              <w:tc>
                <w:tcPr>
                  <w:tcW w:w="974" w:type="dxa"/>
                  <w:shd w:val="clear" w:color="auto" w:fill="auto"/>
                </w:tcPr>
                <w:p w:rsidR="00773E7C" w:rsidRPr="00FD2946" w:rsidRDefault="00773E7C" w:rsidP="00773E7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val="ru-RU" w:eastAsia="ru-RU"/>
                    </w:rPr>
                  </w:pPr>
                  <w:r w:rsidRPr="00FD2946"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val="ru-RU" w:eastAsia="ru-RU"/>
                    </w:rPr>
                    <w:t>550</w:t>
                  </w:r>
                </w:p>
              </w:tc>
            </w:tr>
            <w:tr w:rsidR="00773E7C" w:rsidRPr="00773E7C" w:rsidTr="00804E2B">
              <w:tc>
                <w:tcPr>
                  <w:tcW w:w="1036" w:type="dxa"/>
                  <w:vMerge/>
                  <w:shd w:val="clear" w:color="auto" w:fill="auto"/>
                </w:tcPr>
                <w:p w:rsidR="00773E7C" w:rsidRPr="00FD2946" w:rsidRDefault="00773E7C" w:rsidP="00773E7C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435" w:type="dxa"/>
                  <w:shd w:val="clear" w:color="auto" w:fill="auto"/>
                </w:tcPr>
                <w:p w:rsidR="00773E7C" w:rsidRPr="00FD2946" w:rsidRDefault="00773E7C" w:rsidP="00773E7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val="ru-RU" w:eastAsia="ru-RU"/>
                    </w:rPr>
                  </w:pPr>
                  <w:r w:rsidRPr="00FD2946"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val="ru-RU" w:eastAsia="ru-RU"/>
                    </w:rPr>
                    <w:t>Y</w:t>
                  </w:r>
                </w:p>
              </w:tc>
              <w:tc>
                <w:tcPr>
                  <w:tcW w:w="973" w:type="dxa"/>
                  <w:shd w:val="clear" w:color="auto" w:fill="auto"/>
                </w:tcPr>
                <w:p w:rsidR="00773E7C" w:rsidRPr="00FD2946" w:rsidRDefault="00773E7C" w:rsidP="00773E7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val="ru-RU" w:eastAsia="ru-RU"/>
                    </w:rPr>
                  </w:pPr>
                  <w:r w:rsidRPr="00FD2946"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val="ru-RU" w:eastAsia="ru-RU"/>
                    </w:rPr>
                    <w:t>525</w:t>
                  </w:r>
                </w:p>
              </w:tc>
              <w:tc>
                <w:tcPr>
                  <w:tcW w:w="974" w:type="dxa"/>
                  <w:shd w:val="clear" w:color="auto" w:fill="auto"/>
                </w:tcPr>
                <w:p w:rsidR="00773E7C" w:rsidRPr="00FD2946" w:rsidRDefault="00773E7C" w:rsidP="00773E7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val="ru-RU" w:eastAsia="ru-RU"/>
                    </w:rPr>
                  </w:pPr>
                  <w:r w:rsidRPr="00FD2946"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val="ru-RU" w:eastAsia="ru-RU"/>
                    </w:rPr>
                    <w:t>510</w:t>
                  </w:r>
                </w:p>
              </w:tc>
              <w:tc>
                <w:tcPr>
                  <w:tcW w:w="974" w:type="dxa"/>
                  <w:shd w:val="clear" w:color="auto" w:fill="auto"/>
                </w:tcPr>
                <w:p w:rsidR="00773E7C" w:rsidRPr="00FD2946" w:rsidRDefault="00773E7C" w:rsidP="00773E7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val="ru-RU" w:eastAsia="ru-RU"/>
                    </w:rPr>
                  </w:pPr>
                  <w:r w:rsidRPr="00FD2946"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val="ru-RU" w:eastAsia="ru-RU"/>
                    </w:rPr>
                    <w:t>600</w:t>
                  </w:r>
                </w:p>
              </w:tc>
              <w:tc>
                <w:tcPr>
                  <w:tcW w:w="974" w:type="dxa"/>
                  <w:shd w:val="clear" w:color="auto" w:fill="auto"/>
                </w:tcPr>
                <w:p w:rsidR="00773E7C" w:rsidRPr="00FD2946" w:rsidRDefault="00773E7C" w:rsidP="00773E7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val="ru-RU" w:eastAsia="ru-RU"/>
                    </w:rPr>
                  </w:pPr>
                  <w:r w:rsidRPr="00FD2946"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val="ru-RU" w:eastAsia="ru-RU"/>
                    </w:rPr>
                    <w:t>130</w:t>
                  </w:r>
                </w:p>
              </w:tc>
              <w:tc>
                <w:tcPr>
                  <w:tcW w:w="974" w:type="dxa"/>
                  <w:shd w:val="clear" w:color="auto" w:fill="auto"/>
                </w:tcPr>
                <w:p w:rsidR="00773E7C" w:rsidRPr="00FD2946" w:rsidRDefault="00773E7C" w:rsidP="00773E7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val="ru-RU" w:eastAsia="ru-RU"/>
                    </w:rPr>
                  </w:pPr>
                  <w:r w:rsidRPr="00FD2946"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val="ru-RU" w:eastAsia="ru-RU"/>
                    </w:rPr>
                    <w:t>375</w:t>
                  </w:r>
                </w:p>
              </w:tc>
              <w:tc>
                <w:tcPr>
                  <w:tcW w:w="974" w:type="dxa"/>
                  <w:shd w:val="clear" w:color="auto" w:fill="auto"/>
                </w:tcPr>
                <w:p w:rsidR="00773E7C" w:rsidRPr="00FD2946" w:rsidRDefault="00773E7C" w:rsidP="00773E7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val="ru-RU" w:eastAsia="ru-RU"/>
                    </w:rPr>
                  </w:pPr>
                  <w:r w:rsidRPr="00FD2946"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val="ru-RU" w:eastAsia="ru-RU"/>
                    </w:rPr>
                    <w:t>325</w:t>
                  </w:r>
                </w:p>
              </w:tc>
              <w:tc>
                <w:tcPr>
                  <w:tcW w:w="974" w:type="dxa"/>
                  <w:shd w:val="clear" w:color="auto" w:fill="auto"/>
                </w:tcPr>
                <w:p w:rsidR="00773E7C" w:rsidRPr="00FD2946" w:rsidRDefault="00773E7C" w:rsidP="00773E7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val="ru-RU" w:eastAsia="ru-RU"/>
                    </w:rPr>
                  </w:pPr>
                  <w:r w:rsidRPr="00FD2946"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val="ru-RU" w:eastAsia="ru-RU"/>
                    </w:rPr>
                    <w:t>110</w:t>
                  </w:r>
                </w:p>
              </w:tc>
            </w:tr>
            <w:tr w:rsidR="00773E7C" w:rsidRPr="00773E7C" w:rsidTr="00804E2B">
              <w:tc>
                <w:tcPr>
                  <w:tcW w:w="1036" w:type="dxa"/>
                  <w:vMerge w:val="restart"/>
                  <w:shd w:val="clear" w:color="auto" w:fill="auto"/>
                </w:tcPr>
                <w:p w:rsidR="00773E7C" w:rsidRPr="00FD2946" w:rsidRDefault="00773E7C" w:rsidP="00773E7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94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3</w:t>
                  </w:r>
                </w:p>
              </w:tc>
              <w:tc>
                <w:tcPr>
                  <w:tcW w:w="1435" w:type="dxa"/>
                  <w:shd w:val="clear" w:color="auto" w:fill="auto"/>
                </w:tcPr>
                <w:p w:rsidR="00773E7C" w:rsidRPr="00FD2946" w:rsidRDefault="00773E7C" w:rsidP="00773E7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val="ru-RU" w:eastAsia="ru-RU"/>
                    </w:rPr>
                  </w:pPr>
                  <w:r w:rsidRPr="00FD2946"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val="ru-RU" w:eastAsia="ru-RU"/>
                    </w:rPr>
                    <w:t>X</w:t>
                  </w:r>
                </w:p>
              </w:tc>
              <w:tc>
                <w:tcPr>
                  <w:tcW w:w="973" w:type="dxa"/>
                  <w:shd w:val="clear" w:color="auto" w:fill="auto"/>
                </w:tcPr>
                <w:p w:rsidR="00773E7C" w:rsidRPr="00FD2946" w:rsidRDefault="00773E7C" w:rsidP="00773E7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val="ru-RU" w:eastAsia="ru-RU"/>
                    </w:rPr>
                  </w:pPr>
                  <w:r w:rsidRPr="00FD2946"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val="ru-RU" w:eastAsia="ru-RU"/>
                    </w:rPr>
                    <w:t>10</w:t>
                  </w:r>
                </w:p>
              </w:tc>
              <w:tc>
                <w:tcPr>
                  <w:tcW w:w="974" w:type="dxa"/>
                  <w:shd w:val="clear" w:color="auto" w:fill="auto"/>
                </w:tcPr>
                <w:p w:rsidR="00773E7C" w:rsidRPr="00FD2946" w:rsidRDefault="00773E7C" w:rsidP="00773E7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val="ru-RU" w:eastAsia="ru-RU"/>
                    </w:rPr>
                  </w:pPr>
                  <w:r w:rsidRPr="00FD2946"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val="ru-RU" w:eastAsia="ru-RU"/>
                    </w:rPr>
                    <w:t>200</w:t>
                  </w:r>
                </w:p>
              </w:tc>
              <w:tc>
                <w:tcPr>
                  <w:tcW w:w="974" w:type="dxa"/>
                  <w:shd w:val="clear" w:color="auto" w:fill="auto"/>
                </w:tcPr>
                <w:p w:rsidR="00773E7C" w:rsidRPr="00FD2946" w:rsidRDefault="00773E7C" w:rsidP="00773E7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val="ru-RU" w:eastAsia="ru-RU"/>
                    </w:rPr>
                  </w:pPr>
                  <w:r w:rsidRPr="00FD2946"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val="ru-RU" w:eastAsia="ru-RU"/>
                    </w:rPr>
                    <w:t>500</w:t>
                  </w:r>
                </w:p>
              </w:tc>
              <w:tc>
                <w:tcPr>
                  <w:tcW w:w="974" w:type="dxa"/>
                  <w:shd w:val="clear" w:color="auto" w:fill="auto"/>
                </w:tcPr>
                <w:p w:rsidR="00773E7C" w:rsidRPr="00FD2946" w:rsidRDefault="00773E7C" w:rsidP="00773E7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val="ru-RU" w:eastAsia="ru-RU"/>
                    </w:rPr>
                  </w:pPr>
                  <w:r w:rsidRPr="00FD2946"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val="ru-RU" w:eastAsia="ru-RU"/>
                    </w:rPr>
                    <w:t>250</w:t>
                  </w:r>
                </w:p>
              </w:tc>
              <w:tc>
                <w:tcPr>
                  <w:tcW w:w="974" w:type="dxa"/>
                  <w:shd w:val="clear" w:color="auto" w:fill="auto"/>
                </w:tcPr>
                <w:p w:rsidR="00773E7C" w:rsidRPr="00FD2946" w:rsidRDefault="00773E7C" w:rsidP="00773E7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val="ru-RU" w:eastAsia="ru-RU"/>
                    </w:rPr>
                  </w:pPr>
                  <w:r w:rsidRPr="00FD2946"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val="ru-RU" w:eastAsia="ru-RU"/>
                    </w:rPr>
                    <w:t>360</w:t>
                  </w:r>
                </w:p>
              </w:tc>
              <w:tc>
                <w:tcPr>
                  <w:tcW w:w="974" w:type="dxa"/>
                  <w:shd w:val="clear" w:color="auto" w:fill="auto"/>
                </w:tcPr>
                <w:p w:rsidR="00773E7C" w:rsidRPr="00FD2946" w:rsidRDefault="00773E7C" w:rsidP="00773E7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val="ru-RU" w:eastAsia="ru-RU"/>
                    </w:rPr>
                  </w:pPr>
                  <w:r w:rsidRPr="00FD2946"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val="ru-RU" w:eastAsia="ru-RU"/>
                    </w:rPr>
                    <w:t>420</w:t>
                  </w:r>
                </w:p>
              </w:tc>
              <w:tc>
                <w:tcPr>
                  <w:tcW w:w="974" w:type="dxa"/>
                  <w:shd w:val="clear" w:color="auto" w:fill="auto"/>
                </w:tcPr>
                <w:p w:rsidR="00773E7C" w:rsidRPr="00FD2946" w:rsidRDefault="00773E7C" w:rsidP="00773E7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val="ru-RU" w:eastAsia="ru-RU"/>
                    </w:rPr>
                  </w:pPr>
                  <w:r w:rsidRPr="00FD2946"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val="ru-RU" w:eastAsia="ru-RU"/>
                    </w:rPr>
                    <w:t>530</w:t>
                  </w:r>
                </w:p>
              </w:tc>
            </w:tr>
            <w:tr w:rsidR="00773E7C" w:rsidRPr="00773E7C" w:rsidTr="00804E2B">
              <w:tc>
                <w:tcPr>
                  <w:tcW w:w="1036" w:type="dxa"/>
                  <w:vMerge/>
                  <w:shd w:val="clear" w:color="auto" w:fill="auto"/>
                </w:tcPr>
                <w:p w:rsidR="00773E7C" w:rsidRPr="00FD2946" w:rsidRDefault="00773E7C" w:rsidP="00773E7C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435" w:type="dxa"/>
                  <w:shd w:val="clear" w:color="auto" w:fill="auto"/>
                </w:tcPr>
                <w:p w:rsidR="00773E7C" w:rsidRPr="00FD2946" w:rsidRDefault="00773E7C" w:rsidP="00773E7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val="ru-RU" w:eastAsia="ru-RU"/>
                    </w:rPr>
                  </w:pPr>
                  <w:r w:rsidRPr="00FD2946"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val="ru-RU" w:eastAsia="ru-RU"/>
                    </w:rPr>
                    <w:t>Y</w:t>
                  </w:r>
                </w:p>
              </w:tc>
              <w:tc>
                <w:tcPr>
                  <w:tcW w:w="973" w:type="dxa"/>
                  <w:shd w:val="clear" w:color="auto" w:fill="auto"/>
                </w:tcPr>
                <w:p w:rsidR="00773E7C" w:rsidRPr="00FD2946" w:rsidRDefault="00773E7C" w:rsidP="00773E7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val="ru-RU" w:eastAsia="ru-RU"/>
                    </w:rPr>
                  </w:pPr>
                  <w:r w:rsidRPr="00FD2946"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val="ru-RU" w:eastAsia="ru-RU"/>
                    </w:rPr>
                    <w:t>500</w:t>
                  </w:r>
                </w:p>
              </w:tc>
              <w:tc>
                <w:tcPr>
                  <w:tcW w:w="974" w:type="dxa"/>
                  <w:shd w:val="clear" w:color="auto" w:fill="auto"/>
                </w:tcPr>
                <w:p w:rsidR="00773E7C" w:rsidRPr="00FD2946" w:rsidRDefault="00773E7C" w:rsidP="00773E7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val="ru-RU" w:eastAsia="ru-RU"/>
                    </w:rPr>
                  </w:pPr>
                  <w:r w:rsidRPr="00FD2946"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val="ru-RU" w:eastAsia="ru-RU"/>
                    </w:rPr>
                    <w:t>520</w:t>
                  </w:r>
                </w:p>
              </w:tc>
              <w:tc>
                <w:tcPr>
                  <w:tcW w:w="974" w:type="dxa"/>
                  <w:shd w:val="clear" w:color="auto" w:fill="auto"/>
                </w:tcPr>
                <w:p w:rsidR="00773E7C" w:rsidRPr="00FD2946" w:rsidRDefault="00773E7C" w:rsidP="00773E7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val="ru-RU" w:eastAsia="ru-RU"/>
                    </w:rPr>
                  </w:pPr>
                  <w:r w:rsidRPr="00FD2946"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val="ru-RU" w:eastAsia="ru-RU"/>
                    </w:rPr>
                    <w:t>620</w:t>
                  </w:r>
                </w:p>
              </w:tc>
              <w:tc>
                <w:tcPr>
                  <w:tcW w:w="974" w:type="dxa"/>
                  <w:shd w:val="clear" w:color="auto" w:fill="auto"/>
                </w:tcPr>
                <w:p w:rsidR="00773E7C" w:rsidRPr="00FD2946" w:rsidRDefault="00773E7C" w:rsidP="00773E7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val="ru-RU" w:eastAsia="ru-RU"/>
                    </w:rPr>
                  </w:pPr>
                  <w:r w:rsidRPr="00FD2946"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val="ru-RU" w:eastAsia="ru-RU"/>
                    </w:rPr>
                    <w:t>140</w:t>
                  </w:r>
                </w:p>
              </w:tc>
              <w:tc>
                <w:tcPr>
                  <w:tcW w:w="974" w:type="dxa"/>
                  <w:shd w:val="clear" w:color="auto" w:fill="auto"/>
                </w:tcPr>
                <w:p w:rsidR="00773E7C" w:rsidRPr="00FD2946" w:rsidRDefault="00773E7C" w:rsidP="00773E7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val="ru-RU" w:eastAsia="ru-RU"/>
                    </w:rPr>
                  </w:pPr>
                  <w:r w:rsidRPr="00FD2946"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val="ru-RU" w:eastAsia="ru-RU"/>
                    </w:rPr>
                    <w:t>320</w:t>
                  </w:r>
                </w:p>
              </w:tc>
              <w:tc>
                <w:tcPr>
                  <w:tcW w:w="974" w:type="dxa"/>
                  <w:shd w:val="clear" w:color="auto" w:fill="auto"/>
                </w:tcPr>
                <w:p w:rsidR="00773E7C" w:rsidRPr="00FD2946" w:rsidRDefault="00773E7C" w:rsidP="00773E7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val="ru-RU" w:eastAsia="ru-RU"/>
                    </w:rPr>
                  </w:pPr>
                  <w:r w:rsidRPr="00FD2946"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val="ru-RU" w:eastAsia="ru-RU"/>
                    </w:rPr>
                    <w:t>280</w:t>
                  </w:r>
                </w:p>
              </w:tc>
              <w:tc>
                <w:tcPr>
                  <w:tcW w:w="974" w:type="dxa"/>
                  <w:shd w:val="clear" w:color="auto" w:fill="auto"/>
                </w:tcPr>
                <w:p w:rsidR="00773E7C" w:rsidRPr="00FD2946" w:rsidRDefault="00773E7C" w:rsidP="00773E7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val="ru-RU" w:eastAsia="ru-RU"/>
                    </w:rPr>
                  </w:pPr>
                  <w:r w:rsidRPr="00FD2946"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val="ru-RU" w:eastAsia="ru-RU"/>
                    </w:rPr>
                    <w:t>160</w:t>
                  </w:r>
                </w:p>
              </w:tc>
            </w:tr>
            <w:tr w:rsidR="00773E7C" w:rsidRPr="00773E7C" w:rsidTr="00804E2B">
              <w:tc>
                <w:tcPr>
                  <w:tcW w:w="1036" w:type="dxa"/>
                  <w:vMerge w:val="restart"/>
                  <w:shd w:val="clear" w:color="auto" w:fill="auto"/>
                </w:tcPr>
                <w:p w:rsidR="00773E7C" w:rsidRPr="00FD2946" w:rsidRDefault="00773E7C" w:rsidP="00773E7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94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4</w:t>
                  </w:r>
                </w:p>
              </w:tc>
              <w:tc>
                <w:tcPr>
                  <w:tcW w:w="1435" w:type="dxa"/>
                  <w:shd w:val="clear" w:color="auto" w:fill="auto"/>
                </w:tcPr>
                <w:p w:rsidR="00773E7C" w:rsidRPr="00FD2946" w:rsidRDefault="00773E7C" w:rsidP="00773E7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val="ru-RU" w:eastAsia="ru-RU"/>
                    </w:rPr>
                  </w:pPr>
                  <w:r w:rsidRPr="00FD2946"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val="ru-RU" w:eastAsia="ru-RU"/>
                    </w:rPr>
                    <w:t>X</w:t>
                  </w:r>
                </w:p>
              </w:tc>
              <w:tc>
                <w:tcPr>
                  <w:tcW w:w="973" w:type="dxa"/>
                  <w:shd w:val="clear" w:color="auto" w:fill="auto"/>
                </w:tcPr>
                <w:p w:rsidR="00773E7C" w:rsidRPr="00FD2946" w:rsidRDefault="00773E7C" w:rsidP="00773E7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val="ru-RU" w:eastAsia="ru-RU"/>
                    </w:rPr>
                  </w:pPr>
                  <w:r w:rsidRPr="00FD2946"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val="ru-RU" w:eastAsia="ru-RU"/>
                    </w:rPr>
                    <w:t>80</w:t>
                  </w:r>
                </w:p>
              </w:tc>
              <w:tc>
                <w:tcPr>
                  <w:tcW w:w="974" w:type="dxa"/>
                  <w:shd w:val="clear" w:color="auto" w:fill="auto"/>
                </w:tcPr>
                <w:p w:rsidR="00773E7C" w:rsidRPr="00FD2946" w:rsidRDefault="00773E7C" w:rsidP="00773E7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val="ru-RU" w:eastAsia="ru-RU"/>
                    </w:rPr>
                  </w:pPr>
                  <w:r w:rsidRPr="00FD2946"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val="ru-RU" w:eastAsia="ru-RU"/>
                    </w:rPr>
                    <w:t>320</w:t>
                  </w:r>
                </w:p>
              </w:tc>
              <w:tc>
                <w:tcPr>
                  <w:tcW w:w="974" w:type="dxa"/>
                  <w:shd w:val="clear" w:color="auto" w:fill="auto"/>
                </w:tcPr>
                <w:p w:rsidR="00773E7C" w:rsidRPr="00FD2946" w:rsidRDefault="00773E7C" w:rsidP="00773E7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val="ru-RU" w:eastAsia="ru-RU"/>
                    </w:rPr>
                  </w:pPr>
                  <w:r w:rsidRPr="00FD2946"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val="ru-RU" w:eastAsia="ru-RU"/>
                    </w:rPr>
                    <w:t>650</w:t>
                  </w:r>
                </w:p>
              </w:tc>
              <w:tc>
                <w:tcPr>
                  <w:tcW w:w="974" w:type="dxa"/>
                  <w:shd w:val="clear" w:color="auto" w:fill="auto"/>
                </w:tcPr>
                <w:p w:rsidR="00773E7C" w:rsidRPr="00FD2946" w:rsidRDefault="00773E7C" w:rsidP="00773E7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val="ru-RU" w:eastAsia="ru-RU"/>
                    </w:rPr>
                  </w:pPr>
                  <w:r w:rsidRPr="00FD2946"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val="ru-RU" w:eastAsia="ru-RU"/>
                    </w:rPr>
                    <w:t>225</w:t>
                  </w:r>
                </w:p>
              </w:tc>
              <w:tc>
                <w:tcPr>
                  <w:tcW w:w="974" w:type="dxa"/>
                  <w:shd w:val="clear" w:color="auto" w:fill="auto"/>
                </w:tcPr>
                <w:p w:rsidR="00773E7C" w:rsidRPr="00FD2946" w:rsidRDefault="00773E7C" w:rsidP="00773E7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val="ru-RU" w:eastAsia="ru-RU"/>
                    </w:rPr>
                  </w:pPr>
                  <w:r w:rsidRPr="00FD2946"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val="ru-RU" w:eastAsia="ru-RU"/>
                    </w:rPr>
                    <w:t>400</w:t>
                  </w:r>
                </w:p>
              </w:tc>
              <w:tc>
                <w:tcPr>
                  <w:tcW w:w="974" w:type="dxa"/>
                  <w:shd w:val="clear" w:color="auto" w:fill="auto"/>
                </w:tcPr>
                <w:p w:rsidR="00773E7C" w:rsidRPr="00FD2946" w:rsidRDefault="00773E7C" w:rsidP="00773E7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val="ru-RU" w:eastAsia="ru-RU"/>
                    </w:rPr>
                  </w:pPr>
                  <w:r w:rsidRPr="00FD2946"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val="ru-RU" w:eastAsia="ru-RU"/>
                    </w:rPr>
                    <w:t>475</w:t>
                  </w:r>
                </w:p>
              </w:tc>
              <w:tc>
                <w:tcPr>
                  <w:tcW w:w="974" w:type="dxa"/>
                  <w:shd w:val="clear" w:color="auto" w:fill="auto"/>
                </w:tcPr>
                <w:p w:rsidR="00773E7C" w:rsidRPr="00FD2946" w:rsidRDefault="00773E7C" w:rsidP="00773E7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val="ru-RU" w:eastAsia="ru-RU"/>
                    </w:rPr>
                  </w:pPr>
                  <w:r w:rsidRPr="00FD2946"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val="ru-RU" w:eastAsia="ru-RU"/>
                    </w:rPr>
                    <w:t>540</w:t>
                  </w:r>
                </w:p>
              </w:tc>
            </w:tr>
            <w:tr w:rsidR="00773E7C" w:rsidRPr="00773E7C" w:rsidTr="00804E2B">
              <w:tc>
                <w:tcPr>
                  <w:tcW w:w="1036" w:type="dxa"/>
                  <w:vMerge/>
                  <w:shd w:val="clear" w:color="auto" w:fill="auto"/>
                </w:tcPr>
                <w:p w:rsidR="00773E7C" w:rsidRPr="00FD2946" w:rsidRDefault="00773E7C" w:rsidP="00773E7C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435" w:type="dxa"/>
                  <w:shd w:val="clear" w:color="auto" w:fill="auto"/>
                </w:tcPr>
                <w:p w:rsidR="00773E7C" w:rsidRPr="00FD2946" w:rsidRDefault="00773E7C" w:rsidP="00773E7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val="ru-RU" w:eastAsia="ru-RU"/>
                    </w:rPr>
                  </w:pPr>
                  <w:r w:rsidRPr="00FD2946"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val="ru-RU" w:eastAsia="ru-RU"/>
                    </w:rPr>
                    <w:t>Y</w:t>
                  </w:r>
                </w:p>
              </w:tc>
              <w:tc>
                <w:tcPr>
                  <w:tcW w:w="973" w:type="dxa"/>
                  <w:shd w:val="clear" w:color="auto" w:fill="auto"/>
                </w:tcPr>
                <w:p w:rsidR="00773E7C" w:rsidRPr="00FD2946" w:rsidRDefault="00773E7C" w:rsidP="00773E7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val="ru-RU" w:eastAsia="ru-RU"/>
                    </w:rPr>
                  </w:pPr>
                  <w:r w:rsidRPr="00FD2946"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val="ru-RU" w:eastAsia="ru-RU"/>
                    </w:rPr>
                    <w:t>540</w:t>
                  </w:r>
                </w:p>
              </w:tc>
              <w:tc>
                <w:tcPr>
                  <w:tcW w:w="974" w:type="dxa"/>
                  <w:shd w:val="clear" w:color="auto" w:fill="auto"/>
                </w:tcPr>
                <w:p w:rsidR="00773E7C" w:rsidRPr="00FD2946" w:rsidRDefault="00773E7C" w:rsidP="00773E7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val="ru-RU" w:eastAsia="ru-RU"/>
                    </w:rPr>
                  </w:pPr>
                  <w:r w:rsidRPr="00FD2946"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val="ru-RU" w:eastAsia="ru-RU"/>
                    </w:rPr>
                    <w:t>480</w:t>
                  </w:r>
                </w:p>
              </w:tc>
              <w:tc>
                <w:tcPr>
                  <w:tcW w:w="974" w:type="dxa"/>
                  <w:shd w:val="clear" w:color="auto" w:fill="auto"/>
                </w:tcPr>
                <w:p w:rsidR="00773E7C" w:rsidRPr="00FD2946" w:rsidRDefault="00773E7C" w:rsidP="00773E7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val="ru-RU" w:eastAsia="ru-RU"/>
                    </w:rPr>
                  </w:pPr>
                  <w:r w:rsidRPr="00FD2946"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val="ru-RU" w:eastAsia="ru-RU"/>
                    </w:rPr>
                    <w:t>610</w:t>
                  </w:r>
                </w:p>
              </w:tc>
              <w:tc>
                <w:tcPr>
                  <w:tcW w:w="974" w:type="dxa"/>
                  <w:shd w:val="clear" w:color="auto" w:fill="auto"/>
                </w:tcPr>
                <w:p w:rsidR="00773E7C" w:rsidRPr="00FD2946" w:rsidRDefault="00773E7C" w:rsidP="00773E7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val="ru-RU" w:eastAsia="ru-RU"/>
                    </w:rPr>
                  </w:pPr>
                  <w:r w:rsidRPr="00FD2946"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val="ru-RU" w:eastAsia="ru-RU"/>
                    </w:rPr>
                    <w:t>160</w:t>
                  </w:r>
                </w:p>
              </w:tc>
              <w:tc>
                <w:tcPr>
                  <w:tcW w:w="974" w:type="dxa"/>
                  <w:shd w:val="clear" w:color="auto" w:fill="auto"/>
                </w:tcPr>
                <w:p w:rsidR="00773E7C" w:rsidRPr="00FD2946" w:rsidRDefault="00773E7C" w:rsidP="00773E7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val="ru-RU" w:eastAsia="ru-RU"/>
                    </w:rPr>
                  </w:pPr>
                  <w:r w:rsidRPr="00FD2946"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val="ru-RU" w:eastAsia="ru-RU"/>
                    </w:rPr>
                    <w:t>300</w:t>
                  </w:r>
                </w:p>
              </w:tc>
              <w:tc>
                <w:tcPr>
                  <w:tcW w:w="974" w:type="dxa"/>
                  <w:shd w:val="clear" w:color="auto" w:fill="auto"/>
                </w:tcPr>
                <w:p w:rsidR="00773E7C" w:rsidRPr="00FD2946" w:rsidRDefault="00773E7C" w:rsidP="00773E7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val="ru-RU" w:eastAsia="ru-RU"/>
                    </w:rPr>
                  </w:pPr>
                  <w:r w:rsidRPr="00FD2946"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val="ru-RU" w:eastAsia="ru-RU"/>
                    </w:rPr>
                    <w:t>340</w:t>
                  </w:r>
                </w:p>
              </w:tc>
              <w:tc>
                <w:tcPr>
                  <w:tcW w:w="974" w:type="dxa"/>
                  <w:shd w:val="clear" w:color="auto" w:fill="auto"/>
                </w:tcPr>
                <w:p w:rsidR="00773E7C" w:rsidRPr="00FD2946" w:rsidRDefault="00773E7C" w:rsidP="00773E7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val="ru-RU" w:eastAsia="ru-RU"/>
                    </w:rPr>
                  </w:pPr>
                  <w:r w:rsidRPr="00FD2946"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val="ru-RU" w:eastAsia="ru-RU"/>
                    </w:rPr>
                    <w:t>90</w:t>
                  </w:r>
                </w:p>
              </w:tc>
            </w:tr>
            <w:tr w:rsidR="00773E7C" w:rsidRPr="00773E7C" w:rsidTr="00804E2B">
              <w:tc>
                <w:tcPr>
                  <w:tcW w:w="1036" w:type="dxa"/>
                  <w:vMerge w:val="restart"/>
                  <w:shd w:val="clear" w:color="auto" w:fill="auto"/>
                </w:tcPr>
                <w:p w:rsidR="00773E7C" w:rsidRPr="00FD2946" w:rsidRDefault="00773E7C" w:rsidP="00773E7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94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5</w:t>
                  </w:r>
                </w:p>
              </w:tc>
              <w:tc>
                <w:tcPr>
                  <w:tcW w:w="1435" w:type="dxa"/>
                  <w:shd w:val="clear" w:color="auto" w:fill="auto"/>
                </w:tcPr>
                <w:p w:rsidR="00773E7C" w:rsidRPr="00FD2946" w:rsidRDefault="00773E7C" w:rsidP="00773E7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val="ru-RU" w:eastAsia="ru-RU"/>
                    </w:rPr>
                  </w:pPr>
                  <w:r w:rsidRPr="00FD2946"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val="ru-RU" w:eastAsia="ru-RU"/>
                    </w:rPr>
                    <w:t>X</w:t>
                  </w:r>
                </w:p>
              </w:tc>
              <w:tc>
                <w:tcPr>
                  <w:tcW w:w="973" w:type="dxa"/>
                  <w:shd w:val="clear" w:color="auto" w:fill="auto"/>
                </w:tcPr>
                <w:p w:rsidR="00773E7C" w:rsidRPr="00FD2946" w:rsidRDefault="00773E7C" w:rsidP="00773E7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val="ru-RU" w:eastAsia="ru-RU"/>
                    </w:rPr>
                  </w:pPr>
                  <w:r w:rsidRPr="00FD2946"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val="ru-RU" w:eastAsia="ru-RU"/>
                    </w:rPr>
                    <w:t>30</w:t>
                  </w:r>
                </w:p>
              </w:tc>
              <w:tc>
                <w:tcPr>
                  <w:tcW w:w="974" w:type="dxa"/>
                  <w:shd w:val="clear" w:color="auto" w:fill="auto"/>
                </w:tcPr>
                <w:p w:rsidR="00773E7C" w:rsidRPr="00FD2946" w:rsidRDefault="00773E7C" w:rsidP="00773E7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val="ru-RU" w:eastAsia="ru-RU"/>
                    </w:rPr>
                  </w:pPr>
                  <w:r w:rsidRPr="00FD2946"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val="ru-RU" w:eastAsia="ru-RU"/>
                    </w:rPr>
                    <w:t>310</w:t>
                  </w:r>
                </w:p>
              </w:tc>
              <w:tc>
                <w:tcPr>
                  <w:tcW w:w="974" w:type="dxa"/>
                  <w:shd w:val="clear" w:color="auto" w:fill="auto"/>
                </w:tcPr>
                <w:p w:rsidR="00773E7C" w:rsidRPr="00FD2946" w:rsidRDefault="00773E7C" w:rsidP="00773E7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val="ru-RU" w:eastAsia="ru-RU"/>
                    </w:rPr>
                  </w:pPr>
                  <w:r w:rsidRPr="00FD2946"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val="ru-RU" w:eastAsia="ru-RU"/>
                    </w:rPr>
                    <w:t>520</w:t>
                  </w:r>
                </w:p>
              </w:tc>
              <w:tc>
                <w:tcPr>
                  <w:tcW w:w="974" w:type="dxa"/>
                  <w:shd w:val="clear" w:color="auto" w:fill="auto"/>
                </w:tcPr>
                <w:p w:rsidR="00773E7C" w:rsidRPr="00FD2946" w:rsidRDefault="00773E7C" w:rsidP="00773E7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val="ru-RU" w:eastAsia="ru-RU"/>
                    </w:rPr>
                  </w:pPr>
                  <w:r w:rsidRPr="00FD2946"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val="ru-RU" w:eastAsia="ru-RU"/>
                    </w:rPr>
                    <w:t>230</w:t>
                  </w:r>
                </w:p>
              </w:tc>
              <w:tc>
                <w:tcPr>
                  <w:tcW w:w="974" w:type="dxa"/>
                  <w:shd w:val="clear" w:color="auto" w:fill="auto"/>
                </w:tcPr>
                <w:p w:rsidR="00773E7C" w:rsidRPr="00FD2946" w:rsidRDefault="00773E7C" w:rsidP="00773E7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val="ru-RU" w:eastAsia="ru-RU"/>
                    </w:rPr>
                  </w:pPr>
                  <w:r w:rsidRPr="00FD2946"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val="ru-RU" w:eastAsia="ru-RU"/>
                    </w:rPr>
                    <w:t>380</w:t>
                  </w:r>
                </w:p>
              </w:tc>
              <w:tc>
                <w:tcPr>
                  <w:tcW w:w="974" w:type="dxa"/>
                  <w:shd w:val="clear" w:color="auto" w:fill="auto"/>
                </w:tcPr>
                <w:p w:rsidR="00773E7C" w:rsidRPr="00FD2946" w:rsidRDefault="00773E7C" w:rsidP="00773E7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val="ru-RU" w:eastAsia="ru-RU"/>
                    </w:rPr>
                  </w:pPr>
                  <w:r w:rsidRPr="00FD2946"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val="ru-RU" w:eastAsia="ru-RU"/>
                    </w:rPr>
                    <w:t>440</w:t>
                  </w:r>
                </w:p>
              </w:tc>
              <w:tc>
                <w:tcPr>
                  <w:tcW w:w="974" w:type="dxa"/>
                  <w:shd w:val="clear" w:color="auto" w:fill="auto"/>
                </w:tcPr>
                <w:p w:rsidR="00773E7C" w:rsidRPr="00FD2946" w:rsidRDefault="00773E7C" w:rsidP="00773E7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val="ru-RU" w:eastAsia="ru-RU"/>
                    </w:rPr>
                  </w:pPr>
                  <w:r w:rsidRPr="00FD2946"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val="ru-RU" w:eastAsia="ru-RU"/>
                    </w:rPr>
                    <w:t>560</w:t>
                  </w:r>
                </w:p>
              </w:tc>
            </w:tr>
            <w:tr w:rsidR="00773E7C" w:rsidRPr="00773E7C" w:rsidTr="00804E2B">
              <w:tc>
                <w:tcPr>
                  <w:tcW w:w="1036" w:type="dxa"/>
                  <w:vMerge/>
                  <w:shd w:val="clear" w:color="auto" w:fill="auto"/>
                </w:tcPr>
                <w:p w:rsidR="00773E7C" w:rsidRPr="00FD2946" w:rsidRDefault="00773E7C" w:rsidP="00773E7C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435" w:type="dxa"/>
                  <w:shd w:val="clear" w:color="auto" w:fill="auto"/>
                </w:tcPr>
                <w:p w:rsidR="00773E7C" w:rsidRPr="00FD2946" w:rsidRDefault="00773E7C" w:rsidP="00773E7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val="ru-RU" w:eastAsia="ru-RU"/>
                    </w:rPr>
                  </w:pPr>
                  <w:r w:rsidRPr="00FD2946"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val="ru-RU" w:eastAsia="ru-RU"/>
                    </w:rPr>
                    <w:t>Y</w:t>
                  </w:r>
                </w:p>
              </w:tc>
              <w:tc>
                <w:tcPr>
                  <w:tcW w:w="973" w:type="dxa"/>
                  <w:shd w:val="clear" w:color="auto" w:fill="auto"/>
                </w:tcPr>
                <w:p w:rsidR="00773E7C" w:rsidRPr="00FD2946" w:rsidRDefault="00773E7C" w:rsidP="00773E7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val="ru-RU" w:eastAsia="ru-RU"/>
                    </w:rPr>
                  </w:pPr>
                  <w:r w:rsidRPr="00FD2946"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val="ru-RU" w:eastAsia="ru-RU"/>
                    </w:rPr>
                    <w:t>560</w:t>
                  </w:r>
                </w:p>
              </w:tc>
              <w:tc>
                <w:tcPr>
                  <w:tcW w:w="974" w:type="dxa"/>
                  <w:shd w:val="clear" w:color="auto" w:fill="auto"/>
                </w:tcPr>
                <w:p w:rsidR="00773E7C" w:rsidRPr="00FD2946" w:rsidRDefault="00773E7C" w:rsidP="00773E7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val="ru-RU" w:eastAsia="ru-RU"/>
                    </w:rPr>
                  </w:pPr>
                  <w:r w:rsidRPr="00FD2946"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val="ru-RU" w:eastAsia="ru-RU"/>
                    </w:rPr>
                    <w:t>530</w:t>
                  </w:r>
                </w:p>
              </w:tc>
              <w:tc>
                <w:tcPr>
                  <w:tcW w:w="974" w:type="dxa"/>
                  <w:shd w:val="clear" w:color="auto" w:fill="auto"/>
                </w:tcPr>
                <w:p w:rsidR="00773E7C" w:rsidRPr="00FD2946" w:rsidRDefault="00773E7C" w:rsidP="00773E7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val="ru-RU" w:eastAsia="ru-RU"/>
                    </w:rPr>
                  </w:pPr>
                  <w:r w:rsidRPr="00FD2946"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val="ru-RU" w:eastAsia="ru-RU"/>
                    </w:rPr>
                    <w:t>580</w:t>
                  </w:r>
                </w:p>
              </w:tc>
              <w:tc>
                <w:tcPr>
                  <w:tcW w:w="974" w:type="dxa"/>
                  <w:shd w:val="clear" w:color="auto" w:fill="auto"/>
                </w:tcPr>
                <w:p w:rsidR="00773E7C" w:rsidRPr="00FD2946" w:rsidRDefault="00773E7C" w:rsidP="00773E7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val="ru-RU" w:eastAsia="ru-RU"/>
                    </w:rPr>
                  </w:pPr>
                  <w:r w:rsidRPr="00FD2946"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val="ru-RU" w:eastAsia="ru-RU"/>
                    </w:rPr>
                    <w:t>100</w:t>
                  </w:r>
                </w:p>
              </w:tc>
              <w:tc>
                <w:tcPr>
                  <w:tcW w:w="974" w:type="dxa"/>
                  <w:shd w:val="clear" w:color="auto" w:fill="auto"/>
                </w:tcPr>
                <w:p w:rsidR="00773E7C" w:rsidRPr="00FD2946" w:rsidRDefault="00773E7C" w:rsidP="00773E7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val="ru-RU" w:eastAsia="ru-RU"/>
                    </w:rPr>
                  </w:pPr>
                  <w:r w:rsidRPr="00FD2946"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val="ru-RU" w:eastAsia="ru-RU"/>
                    </w:rPr>
                    <w:t>310</w:t>
                  </w:r>
                </w:p>
              </w:tc>
              <w:tc>
                <w:tcPr>
                  <w:tcW w:w="974" w:type="dxa"/>
                  <w:shd w:val="clear" w:color="auto" w:fill="auto"/>
                </w:tcPr>
                <w:p w:rsidR="00773E7C" w:rsidRPr="00FD2946" w:rsidRDefault="00773E7C" w:rsidP="00773E7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val="ru-RU" w:eastAsia="ru-RU"/>
                    </w:rPr>
                  </w:pPr>
                  <w:r w:rsidRPr="00FD2946"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val="ru-RU" w:eastAsia="ru-RU"/>
                    </w:rPr>
                    <w:t>350</w:t>
                  </w:r>
                </w:p>
              </w:tc>
              <w:tc>
                <w:tcPr>
                  <w:tcW w:w="974" w:type="dxa"/>
                  <w:shd w:val="clear" w:color="auto" w:fill="auto"/>
                </w:tcPr>
                <w:p w:rsidR="00773E7C" w:rsidRPr="00FD2946" w:rsidRDefault="00773E7C" w:rsidP="00773E7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val="ru-RU" w:eastAsia="ru-RU"/>
                    </w:rPr>
                  </w:pPr>
                  <w:r w:rsidRPr="00FD2946"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val="ru-RU" w:eastAsia="ru-RU"/>
                    </w:rPr>
                    <w:t>120</w:t>
                  </w:r>
                </w:p>
              </w:tc>
            </w:tr>
            <w:tr w:rsidR="00773E7C" w:rsidRPr="00773E7C" w:rsidTr="00804E2B">
              <w:tc>
                <w:tcPr>
                  <w:tcW w:w="1036" w:type="dxa"/>
                  <w:vMerge w:val="restart"/>
                  <w:shd w:val="clear" w:color="auto" w:fill="auto"/>
                </w:tcPr>
                <w:p w:rsidR="00773E7C" w:rsidRPr="00FD2946" w:rsidRDefault="00773E7C" w:rsidP="00773E7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94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6</w:t>
                  </w:r>
                </w:p>
              </w:tc>
              <w:tc>
                <w:tcPr>
                  <w:tcW w:w="1435" w:type="dxa"/>
                  <w:shd w:val="clear" w:color="auto" w:fill="auto"/>
                </w:tcPr>
                <w:p w:rsidR="00773E7C" w:rsidRPr="00FD2946" w:rsidRDefault="00773E7C" w:rsidP="00773E7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val="ru-RU" w:eastAsia="ru-RU"/>
                    </w:rPr>
                  </w:pPr>
                  <w:r w:rsidRPr="00FD2946"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val="ru-RU" w:eastAsia="ru-RU"/>
                    </w:rPr>
                    <w:t>X</w:t>
                  </w:r>
                </w:p>
              </w:tc>
              <w:tc>
                <w:tcPr>
                  <w:tcW w:w="973" w:type="dxa"/>
                  <w:shd w:val="clear" w:color="auto" w:fill="auto"/>
                </w:tcPr>
                <w:p w:rsidR="00773E7C" w:rsidRPr="00FD2946" w:rsidRDefault="00773E7C" w:rsidP="00773E7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val="ru-RU" w:eastAsia="ru-RU"/>
                    </w:rPr>
                  </w:pPr>
                  <w:r w:rsidRPr="00FD2946"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val="ru-RU" w:eastAsia="ru-RU"/>
                    </w:rPr>
                    <w:t>60</w:t>
                  </w:r>
                </w:p>
              </w:tc>
              <w:tc>
                <w:tcPr>
                  <w:tcW w:w="974" w:type="dxa"/>
                  <w:shd w:val="clear" w:color="auto" w:fill="auto"/>
                </w:tcPr>
                <w:p w:rsidR="00773E7C" w:rsidRPr="00FD2946" w:rsidRDefault="00773E7C" w:rsidP="00773E7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val="ru-RU" w:eastAsia="ru-RU"/>
                    </w:rPr>
                  </w:pPr>
                  <w:r w:rsidRPr="00FD2946"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val="ru-RU" w:eastAsia="ru-RU"/>
                    </w:rPr>
                    <w:t>330</w:t>
                  </w:r>
                </w:p>
              </w:tc>
              <w:tc>
                <w:tcPr>
                  <w:tcW w:w="974" w:type="dxa"/>
                  <w:shd w:val="clear" w:color="auto" w:fill="auto"/>
                </w:tcPr>
                <w:p w:rsidR="00773E7C" w:rsidRPr="00FD2946" w:rsidRDefault="00773E7C" w:rsidP="00773E7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val="ru-RU" w:eastAsia="ru-RU"/>
                    </w:rPr>
                  </w:pPr>
                  <w:r w:rsidRPr="00FD2946"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val="ru-RU" w:eastAsia="ru-RU"/>
                    </w:rPr>
                    <w:t>530</w:t>
                  </w:r>
                </w:p>
              </w:tc>
              <w:tc>
                <w:tcPr>
                  <w:tcW w:w="974" w:type="dxa"/>
                  <w:shd w:val="clear" w:color="auto" w:fill="auto"/>
                </w:tcPr>
                <w:p w:rsidR="00773E7C" w:rsidRPr="00FD2946" w:rsidRDefault="00773E7C" w:rsidP="00773E7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val="ru-RU" w:eastAsia="ru-RU"/>
                    </w:rPr>
                  </w:pPr>
                  <w:r w:rsidRPr="00FD2946"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val="ru-RU" w:eastAsia="ru-RU"/>
                    </w:rPr>
                    <w:t>260</w:t>
                  </w:r>
                </w:p>
              </w:tc>
              <w:tc>
                <w:tcPr>
                  <w:tcW w:w="974" w:type="dxa"/>
                  <w:shd w:val="clear" w:color="auto" w:fill="auto"/>
                </w:tcPr>
                <w:p w:rsidR="00773E7C" w:rsidRPr="00FD2946" w:rsidRDefault="00773E7C" w:rsidP="00773E7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val="ru-RU" w:eastAsia="ru-RU"/>
                    </w:rPr>
                  </w:pPr>
                  <w:r w:rsidRPr="00FD2946"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val="ru-RU" w:eastAsia="ru-RU"/>
                    </w:rPr>
                    <w:t>410</w:t>
                  </w:r>
                </w:p>
              </w:tc>
              <w:tc>
                <w:tcPr>
                  <w:tcW w:w="974" w:type="dxa"/>
                  <w:shd w:val="clear" w:color="auto" w:fill="auto"/>
                </w:tcPr>
                <w:p w:rsidR="00773E7C" w:rsidRPr="00FD2946" w:rsidRDefault="00773E7C" w:rsidP="00773E7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val="ru-RU" w:eastAsia="ru-RU"/>
                    </w:rPr>
                  </w:pPr>
                  <w:r w:rsidRPr="00FD2946"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val="ru-RU" w:eastAsia="ru-RU"/>
                    </w:rPr>
                    <w:t>480</w:t>
                  </w:r>
                </w:p>
              </w:tc>
              <w:tc>
                <w:tcPr>
                  <w:tcW w:w="974" w:type="dxa"/>
                  <w:shd w:val="clear" w:color="auto" w:fill="auto"/>
                </w:tcPr>
                <w:p w:rsidR="00773E7C" w:rsidRPr="00FD2946" w:rsidRDefault="00773E7C" w:rsidP="00773E7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val="ru-RU" w:eastAsia="ru-RU"/>
                    </w:rPr>
                  </w:pPr>
                  <w:r w:rsidRPr="00FD2946"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val="ru-RU" w:eastAsia="ru-RU"/>
                    </w:rPr>
                    <w:t>580</w:t>
                  </w:r>
                </w:p>
              </w:tc>
            </w:tr>
            <w:tr w:rsidR="00773E7C" w:rsidRPr="00773E7C" w:rsidTr="00804E2B">
              <w:tc>
                <w:tcPr>
                  <w:tcW w:w="1036" w:type="dxa"/>
                  <w:vMerge/>
                  <w:shd w:val="clear" w:color="auto" w:fill="auto"/>
                </w:tcPr>
                <w:p w:rsidR="00773E7C" w:rsidRPr="00FD2946" w:rsidRDefault="00773E7C" w:rsidP="00773E7C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435" w:type="dxa"/>
                  <w:shd w:val="clear" w:color="auto" w:fill="auto"/>
                </w:tcPr>
                <w:p w:rsidR="00773E7C" w:rsidRPr="00FD2946" w:rsidRDefault="00773E7C" w:rsidP="00773E7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val="ru-RU" w:eastAsia="ru-RU"/>
                    </w:rPr>
                  </w:pPr>
                  <w:r w:rsidRPr="00FD2946"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val="ru-RU" w:eastAsia="ru-RU"/>
                    </w:rPr>
                    <w:t>Y</w:t>
                  </w:r>
                </w:p>
              </w:tc>
              <w:tc>
                <w:tcPr>
                  <w:tcW w:w="973" w:type="dxa"/>
                  <w:shd w:val="clear" w:color="auto" w:fill="auto"/>
                </w:tcPr>
                <w:p w:rsidR="00773E7C" w:rsidRPr="00FD2946" w:rsidRDefault="00773E7C" w:rsidP="00773E7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val="ru-RU" w:eastAsia="ru-RU"/>
                    </w:rPr>
                  </w:pPr>
                  <w:r w:rsidRPr="00FD2946"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val="ru-RU" w:eastAsia="ru-RU"/>
                    </w:rPr>
                    <w:t>510</w:t>
                  </w:r>
                </w:p>
              </w:tc>
              <w:tc>
                <w:tcPr>
                  <w:tcW w:w="974" w:type="dxa"/>
                  <w:shd w:val="clear" w:color="auto" w:fill="auto"/>
                </w:tcPr>
                <w:p w:rsidR="00773E7C" w:rsidRPr="00FD2946" w:rsidRDefault="00773E7C" w:rsidP="00773E7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val="ru-RU" w:eastAsia="ru-RU"/>
                    </w:rPr>
                  </w:pPr>
                  <w:r w:rsidRPr="00FD2946"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val="ru-RU" w:eastAsia="ru-RU"/>
                    </w:rPr>
                    <w:t>545</w:t>
                  </w:r>
                </w:p>
              </w:tc>
              <w:tc>
                <w:tcPr>
                  <w:tcW w:w="974" w:type="dxa"/>
                  <w:shd w:val="clear" w:color="auto" w:fill="auto"/>
                </w:tcPr>
                <w:p w:rsidR="00773E7C" w:rsidRPr="00FD2946" w:rsidRDefault="00773E7C" w:rsidP="00773E7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val="ru-RU" w:eastAsia="ru-RU"/>
                    </w:rPr>
                  </w:pPr>
                  <w:r w:rsidRPr="00FD2946"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val="ru-RU" w:eastAsia="ru-RU"/>
                    </w:rPr>
                    <w:t>550</w:t>
                  </w:r>
                </w:p>
              </w:tc>
              <w:tc>
                <w:tcPr>
                  <w:tcW w:w="974" w:type="dxa"/>
                  <w:shd w:val="clear" w:color="auto" w:fill="auto"/>
                </w:tcPr>
                <w:p w:rsidR="00773E7C" w:rsidRPr="00FD2946" w:rsidRDefault="00773E7C" w:rsidP="00773E7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val="ru-RU" w:eastAsia="ru-RU"/>
                    </w:rPr>
                  </w:pPr>
                  <w:r w:rsidRPr="00FD2946"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val="ru-RU" w:eastAsia="ru-RU"/>
                    </w:rPr>
                    <w:t>110</w:t>
                  </w:r>
                </w:p>
              </w:tc>
              <w:tc>
                <w:tcPr>
                  <w:tcW w:w="974" w:type="dxa"/>
                  <w:shd w:val="clear" w:color="auto" w:fill="auto"/>
                </w:tcPr>
                <w:p w:rsidR="00773E7C" w:rsidRPr="00FD2946" w:rsidRDefault="00773E7C" w:rsidP="00773E7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val="ru-RU" w:eastAsia="ru-RU"/>
                    </w:rPr>
                  </w:pPr>
                  <w:r w:rsidRPr="00FD2946"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val="ru-RU" w:eastAsia="ru-RU"/>
                    </w:rPr>
                    <w:t>290</w:t>
                  </w:r>
                </w:p>
              </w:tc>
              <w:tc>
                <w:tcPr>
                  <w:tcW w:w="974" w:type="dxa"/>
                  <w:shd w:val="clear" w:color="auto" w:fill="auto"/>
                </w:tcPr>
                <w:p w:rsidR="00773E7C" w:rsidRPr="00FD2946" w:rsidRDefault="00773E7C" w:rsidP="00773E7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val="ru-RU" w:eastAsia="ru-RU"/>
                    </w:rPr>
                  </w:pPr>
                  <w:r w:rsidRPr="00FD2946"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val="ru-RU" w:eastAsia="ru-RU"/>
                    </w:rPr>
                    <w:t>360</w:t>
                  </w:r>
                </w:p>
              </w:tc>
              <w:tc>
                <w:tcPr>
                  <w:tcW w:w="974" w:type="dxa"/>
                  <w:shd w:val="clear" w:color="auto" w:fill="auto"/>
                </w:tcPr>
                <w:p w:rsidR="00773E7C" w:rsidRPr="00FD2946" w:rsidRDefault="00773E7C" w:rsidP="00773E7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val="ru-RU" w:eastAsia="ru-RU"/>
                    </w:rPr>
                  </w:pPr>
                  <w:r w:rsidRPr="00FD2946"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val="ru-RU" w:eastAsia="ru-RU"/>
                    </w:rPr>
                    <w:t>140</w:t>
                  </w:r>
                </w:p>
              </w:tc>
            </w:tr>
          </w:tbl>
          <w:p w:rsidR="00773E7C" w:rsidRPr="00FD2946" w:rsidRDefault="00773E7C" w:rsidP="00773E7C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773E7C" w:rsidRPr="00FD2946" w:rsidRDefault="00773E7C" w:rsidP="00773E7C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94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Таблица – Исходные данные для расчета (тарифы)</w:t>
            </w:r>
          </w:p>
          <w:p w:rsidR="00773E7C" w:rsidRPr="00FD2946" w:rsidRDefault="00773E7C" w:rsidP="00773E7C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1072"/>
              <w:gridCol w:w="1027"/>
              <w:gridCol w:w="1027"/>
              <w:gridCol w:w="1027"/>
              <w:gridCol w:w="1027"/>
              <w:gridCol w:w="1027"/>
              <w:gridCol w:w="1027"/>
              <w:gridCol w:w="1027"/>
              <w:gridCol w:w="1027"/>
            </w:tblGrid>
            <w:tr w:rsidR="00773E7C" w:rsidRPr="00773E7C" w:rsidTr="00804E2B">
              <w:tc>
                <w:tcPr>
                  <w:tcW w:w="1072" w:type="dxa"/>
                  <w:vMerge w:val="restart"/>
                  <w:shd w:val="clear" w:color="auto" w:fill="auto"/>
                </w:tcPr>
                <w:p w:rsidR="00773E7C" w:rsidRPr="00FD2946" w:rsidRDefault="00773E7C" w:rsidP="00773E7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val="ru-RU" w:eastAsia="ru-RU"/>
                    </w:rPr>
                  </w:pPr>
                  <w:r w:rsidRPr="00FD2946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  <w:t xml:space="preserve">Вариант </w:t>
                  </w:r>
                </w:p>
              </w:tc>
              <w:tc>
                <w:tcPr>
                  <w:tcW w:w="8216" w:type="dxa"/>
                  <w:gridSpan w:val="8"/>
                  <w:shd w:val="clear" w:color="auto" w:fill="auto"/>
                </w:tcPr>
                <w:p w:rsidR="00773E7C" w:rsidRPr="00FD2946" w:rsidRDefault="00773E7C" w:rsidP="00773E7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val="ru-RU" w:eastAsia="ru-RU"/>
                    </w:rPr>
                  </w:pPr>
                  <w:r w:rsidRPr="00FD2946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  <w:t>Тарифы, у.е./т км</w:t>
                  </w:r>
                </w:p>
              </w:tc>
            </w:tr>
            <w:tr w:rsidR="00773E7C" w:rsidRPr="00FD2946" w:rsidTr="00804E2B">
              <w:tc>
                <w:tcPr>
                  <w:tcW w:w="1072" w:type="dxa"/>
                  <w:vMerge/>
                  <w:shd w:val="clear" w:color="auto" w:fill="auto"/>
                </w:tcPr>
                <w:p w:rsidR="00773E7C" w:rsidRPr="00FD2946" w:rsidRDefault="00773E7C" w:rsidP="00773E7C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3081" w:type="dxa"/>
                  <w:gridSpan w:val="3"/>
                  <w:shd w:val="clear" w:color="auto" w:fill="auto"/>
                </w:tcPr>
                <w:p w:rsidR="00773E7C" w:rsidRPr="00FD2946" w:rsidRDefault="00773E7C" w:rsidP="00773E7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val="ru-RU" w:eastAsia="ru-RU"/>
                    </w:rPr>
                  </w:pPr>
                  <w:r w:rsidRPr="00FD2946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  <w:t>Клиенты</w:t>
                  </w:r>
                </w:p>
              </w:tc>
              <w:tc>
                <w:tcPr>
                  <w:tcW w:w="5135" w:type="dxa"/>
                  <w:gridSpan w:val="5"/>
                  <w:shd w:val="clear" w:color="auto" w:fill="auto"/>
                </w:tcPr>
                <w:p w:rsidR="00773E7C" w:rsidRPr="00FD2946" w:rsidRDefault="00773E7C" w:rsidP="00773E7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val="ru-RU" w:eastAsia="ru-RU"/>
                    </w:rPr>
                  </w:pPr>
                  <w:r w:rsidRPr="00FD2946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  <w:t>Поставщики</w:t>
                  </w:r>
                </w:p>
              </w:tc>
            </w:tr>
            <w:tr w:rsidR="00773E7C" w:rsidRPr="00FD2946" w:rsidTr="00804E2B">
              <w:tc>
                <w:tcPr>
                  <w:tcW w:w="1072" w:type="dxa"/>
                  <w:vMerge/>
                  <w:shd w:val="clear" w:color="auto" w:fill="auto"/>
                </w:tcPr>
                <w:p w:rsidR="00773E7C" w:rsidRPr="00FD2946" w:rsidRDefault="00773E7C" w:rsidP="00773E7C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027" w:type="dxa"/>
                  <w:shd w:val="clear" w:color="auto" w:fill="auto"/>
                </w:tcPr>
                <w:p w:rsidR="00773E7C" w:rsidRPr="00FD2946" w:rsidRDefault="00773E7C" w:rsidP="00773E7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val="ru-RU" w:eastAsia="ru-RU"/>
                    </w:rPr>
                  </w:pPr>
                  <w:r w:rsidRPr="00FD2946"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val="ru-RU" w:eastAsia="ru-RU"/>
                    </w:rPr>
                    <w:t>К1</w:t>
                  </w:r>
                </w:p>
              </w:tc>
              <w:tc>
                <w:tcPr>
                  <w:tcW w:w="1027" w:type="dxa"/>
                  <w:shd w:val="clear" w:color="auto" w:fill="auto"/>
                </w:tcPr>
                <w:p w:rsidR="00773E7C" w:rsidRPr="00FD2946" w:rsidRDefault="00773E7C" w:rsidP="00773E7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val="ru-RU" w:eastAsia="ru-RU"/>
                    </w:rPr>
                  </w:pPr>
                  <w:r w:rsidRPr="00FD2946"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val="ru-RU" w:eastAsia="ru-RU"/>
                    </w:rPr>
                    <w:t>К2</w:t>
                  </w:r>
                </w:p>
              </w:tc>
              <w:tc>
                <w:tcPr>
                  <w:tcW w:w="1027" w:type="dxa"/>
                  <w:shd w:val="clear" w:color="auto" w:fill="auto"/>
                </w:tcPr>
                <w:p w:rsidR="00773E7C" w:rsidRPr="00FD2946" w:rsidRDefault="00773E7C" w:rsidP="00773E7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val="ru-RU" w:eastAsia="ru-RU"/>
                    </w:rPr>
                  </w:pPr>
                  <w:r w:rsidRPr="00FD2946"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val="ru-RU" w:eastAsia="ru-RU"/>
                    </w:rPr>
                    <w:t>К3</w:t>
                  </w:r>
                </w:p>
              </w:tc>
              <w:tc>
                <w:tcPr>
                  <w:tcW w:w="1027" w:type="dxa"/>
                  <w:shd w:val="clear" w:color="auto" w:fill="auto"/>
                </w:tcPr>
                <w:p w:rsidR="00773E7C" w:rsidRPr="00FD2946" w:rsidRDefault="00773E7C" w:rsidP="00773E7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val="ru-RU" w:eastAsia="ru-RU"/>
                    </w:rPr>
                  </w:pPr>
                  <w:r w:rsidRPr="00FD2946"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val="ru-RU" w:eastAsia="ru-RU"/>
                    </w:rPr>
                    <w:t>П1</w:t>
                  </w:r>
                </w:p>
              </w:tc>
              <w:tc>
                <w:tcPr>
                  <w:tcW w:w="1027" w:type="dxa"/>
                  <w:shd w:val="clear" w:color="auto" w:fill="auto"/>
                </w:tcPr>
                <w:p w:rsidR="00773E7C" w:rsidRPr="00FD2946" w:rsidRDefault="00773E7C" w:rsidP="00773E7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val="ru-RU" w:eastAsia="ru-RU"/>
                    </w:rPr>
                  </w:pPr>
                  <w:r w:rsidRPr="00FD2946"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val="ru-RU" w:eastAsia="ru-RU"/>
                    </w:rPr>
                    <w:t>П2</w:t>
                  </w:r>
                </w:p>
              </w:tc>
              <w:tc>
                <w:tcPr>
                  <w:tcW w:w="1027" w:type="dxa"/>
                  <w:shd w:val="clear" w:color="auto" w:fill="auto"/>
                </w:tcPr>
                <w:p w:rsidR="00773E7C" w:rsidRPr="00FD2946" w:rsidRDefault="00773E7C" w:rsidP="00773E7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val="ru-RU" w:eastAsia="ru-RU"/>
                    </w:rPr>
                  </w:pPr>
                  <w:r w:rsidRPr="00FD2946"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val="ru-RU" w:eastAsia="ru-RU"/>
                    </w:rPr>
                    <w:t>П3</w:t>
                  </w:r>
                </w:p>
              </w:tc>
              <w:tc>
                <w:tcPr>
                  <w:tcW w:w="1027" w:type="dxa"/>
                  <w:shd w:val="clear" w:color="auto" w:fill="auto"/>
                </w:tcPr>
                <w:p w:rsidR="00773E7C" w:rsidRPr="00FD2946" w:rsidRDefault="00773E7C" w:rsidP="00773E7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val="ru-RU" w:eastAsia="ru-RU"/>
                    </w:rPr>
                  </w:pPr>
                  <w:r w:rsidRPr="00FD2946"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val="ru-RU" w:eastAsia="ru-RU"/>
                    </w:rPr>
                    <w:t>П4</w:t>
                  </w:r>
                </w:p>
              </w:tc>
              <w:tc>
                <w:tcPr>
                  <w:tcW w:w="1027" w:type="dxa"/>
                  <w:shd w:val="clear" w:color="auto" w:fill="auto"/>
                </w:tcPr>
                <w:p w:rsidR="00773E7C" w:rsidRPr="00FD2946" w:rsidRDefault="00773E7C" w:rsidP="00773E7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val="ru-RU" w:eastAsia="ru-RU"/>
                    </w:rPr>
                  </w:pPr>
                  <w:r w:rsidRPr="00FD2946"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val="ru-RU" w:eastAsia="ru-RU"/>
                    </w:rPr>
                    <w:t>П5</w:t>
                  </w:r>
                </w:p>
              </w:tc>
            </w:tr>
            <w:tr w:rsidR="00773E7C" w:rsidRPr="00FD2946" w:rsidTr="00804E2B">
              <w:tc>
                <w:tcPr>
                  <w:tcW w:w="1072" w:type="dxa"/>
                  <w:shd w:val="clear" w:color="auto" w:fill="auto"/>
                </w:tcPr>
                <w:p w:rsidR="00773E7C" w:rsidRPr="00FD2946" w:rsidRDefault="00773E7C" w:rsidP="00773E7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val="ru-RU" w:eastAsia="ru-RU"/>
                    </w:rPr>
                  </w:pPr>
                  <w:r w:rsidRPr="00FD2946"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val="ru-RU" w:eastAsia="ru-RU"/>
                    </w:rPr>
                    <w:t>1</w:t>
                  </w:r>
                </w:p>
              </w:tc>
              <w:tc>
                <w:tcPr>
                  <w:tcW w:w="1027" w:type="dxa"/>
                  <w:shd w:val="clear" w:color="auto" w:fill="auto"/>
                </w:tcPr>
                <w:p w:rsidR="00773E7C" w:rsidRPr="00FD2946" w:rsidRDefault="00773E7C" w:rsidP="00773E7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val="ru-RU" w:eastAsia="ru-RU"/>
                    </w:rPr>
                  </w:pPr>
                  <w:r w:rsidRPr="00FD2946"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val="ru-RU" w:eastAsia="ru-RU"/>
                    </w:rPr>
                    <w:t>0,9</w:t>
                  </w:r>
                </w:p>
              </w:tc>
              <w:tc>
                <w:tcPr>
                  <w:tcW w:w="1027" w:type="dxa"/>
                  <w:shd w:val="clear" w:color="auto" w:fill="auto"/>
                </w:tcPr>
                <w:p w:rsidR="00773E7C" w:rsidRPr="00FD2946" w:rsidRDefault="00773E7C" w:rsidP="00773E7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val="ru-RU" w:eastAsia="ru-RU"/>
                    </w:rPr>
                  </w:pPr>
                  <w:r w:rsidRPr="00FD2946"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val="ru-RU" w:eastAsia="ru-RU"/>
                    </w:rPr>
                    <w:t>0,55</w:t>
                  </w:r>
                </w:p>
              </w:tc>
              <w:tc>
                <w:tcPr>
                  <w:tcW w:w="1027" w:type="dxa"/>
                  <w:shd w:val="clear" w:color="auto" w:fill="auto"/>
                </w:tcPr>
                <w:p w:rsidR="00773E7C" w:rsidRPr="00FD2946" w:rsidRDefault="00773E7C" w:rsidP="00773E7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val="ru-RU" w:eastAsia="ru-RU"/>
                    </w:rPr>
                  </w:pPr>
                  <w:r w:rsidRPr="00FD2946"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val="ru-RU" w:eastAsia="ru-RU"/>
                    </w:rPr>
                    <w:t>0,65</w:t>
                  </w:r>
                </w:p>
              </w:tc>
              <w:tc>
                <w:tcPr>
                  <w:tcW w:w="1027" w:type="dxa"/>
                  <w:shd w:val="clear" w:color="auto" w:fill="auto"/>
                </w:tcPr>
                <w:p w:rsidR="00773E7C" w:rsidRPr="00FD2946" w:rsidRDefault="00773E7C" w:rsidP="00773E7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val="ru-RU" w:eastAsia="ru-RU"/>
                    </w:rPr>
                  </w:pPr>
                  <w:r w:rsidRPr="00FD2946"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val="ru-RU" w:eastAsia="ru-RU"/>
                    </w:rPr>
                    <w:t>1,1</w:t>
                  </w:r>
                </w:p>
              </w:tc>
              <w:tc>
                <w:tcPr>
                  <w:tcW w:w="1027" w:type="dxa"/>
                  <w:shd w:val="clear" w:color="auto" w:fill="auto"/>
                </w:tcPr>
                <w:p w:rsidR="00773E7C" w:rsidRPr="00FD2946" w:rsidRDefault="00773E7C" w:rsidP="00773E7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val="ru-RU" w:eastAsia="ru-RU"/>
                    </w:rPr>
                  </w:pPr>
                  <w:r w:rsidRPr="00FD2946"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val="ru-RU" w:eastAsia="ru-RU"/>
                    </w:rPr>
                    <w:t>1,35</w:t>
                  </w:r>
                </w:p>
              </w:tc>
              <w:tc>
                <w:tcPr>
                  <w:tcW w:w="1027" w:type="dxa"/>
                  <w:shd w:val="clear" w:color="auto" w:fill="auto"/>
                </w:tcPr>
                <w:p w:rsidR="00773E7C" w:rsidRPr="00FD2946" w:rsidRDefault="00773E7C" w:rsidP="00773E7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val="ru-RU" w:eastAsia="ru-RU"/>
                    </w:rPr>
                  </w:pPr>
                  <w:r w:rsidRPr="00FD2946"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val="ru-RU" w:eastAsia="ru-RU"/>
                    </w:rPr>
                    <w:t>1,0</w:t>
                  </w:r>
                </w:p>
              </w:tc>
              <w:tc>
                <w:tcPr>
                  <w:tcW w:w="1027" w:type="dxa"/>
                  <w:shd w:val="clear" w:color="auto" w:fill="auto"/>
                </w:tcPr>
                <w:p w:rsidR="00773E7C" w:rsidRPr="00FD2946" w:rsidRDefault="00773E7C" w:rsidP="00773E7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val="ru-RU" w:eastAsia="ru-RU"/>
                    </w:rPr>
                  </w:pPr>
                  <w:r w:rsidRPr="00FD2946"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val="ru-RU" w:eastAsia="ru-RU"/>
                    </w:rPr>
                    <w:t>1,5</w:t>
                  </w:r>
                </w:p>
              </w:tc>
              <w:tc>
                <w:tcPr>
                  <w:tcW w:w="1027" w:type="dxa"/>
                  <w:shd w:val="clear" w:color="auto" w:fill="auto"/>
                </w:tcPr>
                <w:p w:rsidR="00773E7C" w:rsidRPr="00FD2946" w:rsidRDefault="00773E7C" w:rsidP="00773E7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val="ru-RU" w:eastAsia="ru-RU"/>
                    </w:rPr>
                  </w:pPr>
                  <w:r w:rsidRPr="00FD2946"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val="ru-RU" w:eastAsia="ru-RU"/>
                    </w:rPr>
                    <w:t>1,4</w:t>
                  </w:r>
                </w:p>
              </w:tc>
            </w:tr>
            <w:tr w:rsidR="00773E7C" w:rsidRPr="00FD2946" w:rsidTr="00804E2B">
              <w:tc>
                <w:tcPr>
                  <w:tcW w:w="1072" w:type="dxa"/>
                  <w:shd w:val="clear" w:color="auto" w:fill="auto"/>
                </w:tcPr>
                <w:p w:rsidR="00773E7C" w:rsidRPr="00FD2946" w:rsidRDefault="00773E7C" w:rsidP="00773E7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val="ru-RU" w:eastAsia="ru-RU"/>
                    </w:rPr>
                  </w:pPr>
                  <w:r w:rsidRPr="00FD2946"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val="ru-RU" w:eastAsia="ru-RU"/>
                    </w:rPr>
                    <w:t>2</w:t>
                  </w:r>
                </w:p>
              </w:tc>
              <w:tc>
                <w:tcPr>
                  <w:tcW w:w="1027" w:type="dxa"/>
                  <w:shd w:val="clear" w:color="auto" w:fill="auto"/>
                </w:tcPr>
                <w:p w:rsidR="00773E7C" w:rsidRPr="00FD2946" w:rsidRDefault="00773E7C" w:rsidP="00773E7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val="ru-RU" w:eastAsia="ru-RU"/>
                    </w:rPr>
                  </w:pPr>
                  <w:r w:rsidRPr="00FD2946"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val="ru-RU" w:eastAsia="ru-RU"/>
                    </w:rPr>
                    <w:t>0,7</w:t>
                  </w:r>
                </w:p>
              </w:tc>
              <w:tc>
                <w:tcPr>
                  <w:tcW w:w="1027" w:type="dxa"/>
                  <w:shd w:val="clear" w:color="auto" w:fill="auto"/>
                </w:tcPr>
                <w:p w:rsidR="00773E7C" w:rsidRPr="00FD2946" w:rsidRDefault="00773E7C" w:rsidP="00773E7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val="ru-RU" w:eastAsia="ru-RU"/>
                    </w:rPr>
                  </w:pPr>
                  <w:r w:rsidRPr="00FD2946"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val="ru-RU" w:eastAsia="ru-RU"/>
                    </w:rPr>
                    <w:t>0,6</w:t>
                  </w:r>
                </w:p>
              </w:tc>
              <w:tc>
                <w:tcPr>
                  <w:tcW w:w="1027" w:type="dxa"/>
                  <w:shd w:val="clear" w:color="auto" w:fill="auto"/>
                </w:tcPr>
                <w:p w:rsidR="00773E7C" w:rsidRPr="00FD2946" w:rsidRDefault="00773E7C" w:rsidP="00773E7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val="ru-RU" w:eastAsia="ru-RU"/>
                    </w:rPr>
                  </w:pPr>
                  <w:r w:rsidRPr="00FD2946"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val="ru-RU" w:eastAsia="ru-RU"/>
                    </w:rPr>
                    <w:t>0,55</w:t>
                  </w:r>
                </w:p>
              </w:tc>
              <w:tc>
                <w:tcPr>
                  <w:tcW w:w="1027" w:type="dxa"/>
                  <w:shd w:val="clear" w:color="auto" w:fill="auto"/>
                </w:tcPr>
                <w:p w:rsidR="00773E7C" w:rsidRPr="00FD2946" w:rsidRDefault="00773E7C" w:rsidP="00773E7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val="ru-RU" w:eastAsia="ru-RU"/>
                    </w:rPr>
                  </w:pPr>
                  <w:r w:rsidRPr="00FD2946"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val="ru-RU" w:eastAsia="ru-RU"/>
                    </w:rPr>
                    <w:t>1,2</w:t>
                  </w:r>
                </w:p>
              </w:tc>
              <w:tc>
                <w:tcPr>
                  <w:tcW w:w="1027" w:type="dxa"/>
                  <w:shd w:val="clear" w:color="auto" w:fill="auto"/>
                </w:tcPr>
                <w:p w:rsidR="00773E7C" w:rsidRPr="00FD2946" w:rsidRDefault="00773E7C" w:rsidP="00773E7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val="ru-RU" w:eastAsia="ru-RU"/>
                    </w:rPr>
                  </w:pPr>
                  <w:r w:rsidRPr="00FD2946"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val="ru-RU" w:eastAsia="ru-RU"/>
                    </w:rPr>
                    <w:t>1,3</w:t>
                  </w:r>
                </w:p>
              </w:tc>
              <w:tc>
                <w:tcPr>
                  <w:tcW w:w="1027" w:type="dxa"/>
                  <w:shd w:val="clear" w:color="auto" w:fill="auto"/>
                </w:tcPr>
                <w:p w:rsidR="00773E7C" w:rsidRPr="00FD2946" w:rsidRDefault="00773E7C" w:rsidP="00773E7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val="ru-RU" w:eastAsia="ru-RU"/>
                    </w:rPr>
                  </w:pPr>
                  <w:r w:rsidRPr="00FD2946"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val="ru-RU" w:eastAsia="ru-RU"/>
                    </w:rPr>
                    <w:t>1,1</w:t>
                  </w:r>
                </w:p>
              </w:tc>
              <w:tc>
                <w:tcPr>
                  <w:tcW w:w="1027" w:type="dxa"/>
                  <w:shd w:val="clear" w:color="auto" w:fill="auto"/>
                </w:tcPr>
                <w:p w:rsidR="00773E7C" w:rsidRPr="00FD2946" w:rsidRDefault="00773E7C" w:rsidP="00773E7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val="ru-RU" w:eastAsia="ru-RU"/>
                    </w:rPr>
                  </w:pPr>
                  <w:r w:rsidRPr="00FD2946"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val="ru-RU" w:eastAsia="ru-RU"/>
                    </w:rPr>
                    <w:t>1,4</w:t>
                  </w:r>
                </w:p>
              </w:tc>
              <w:tc>
                <w:tcPr>
                  <w:tcW w:w="1027" w:type="dxa"/>
                  <w:shd w:val="clear" w:color="auto" w:fill="auto"/>
                </w:tcPr>
                <w:p w:rsidR="00773E7C" w:rsidRPr="00FD2946" w:rsidRDefault="00773E7C" w:rsidP="00773E7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val="ru-RU" w:eastAsia="ru-RU"/>
                    </w:rPr>
                  </w:pPr>
                  <w:r w:rsidRPr="00FD2946"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val="ru-RU" w:eastAsia="ru-RU"/>
                    </w:rPr>
                    <w:t>1,0</w:t>
                  </w:r>
                </w:p>
              </w:tc>
            </w:tr>
            <w:tr w:rsidR="00773E7C" w:rsidRPr="00FD2946" w:rsidTr="00804E2B">
              <w:tc>
                <w:tcPr>
                  <w:tcW w:w="1072" w:type="dxa"/>
                  <w:shd w:val="clear" w:color="auto" w:fill="auto"/>
                </w:tcPr>
                <w:p w:rsidR="00773E7C" w:rsidRPr="00FD2946" w:rsidRDefault="00773E7C" w:rsidP="00773E7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val="ru-RU" w:eastAsia="ru-RU"/>
                    </w:rPr>
                  </w:pPr>
                  <w:r w:rsidRPr="00FD2946"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val="ru-RU" w:eastAsia="ru-RU"/>
                    </w:rPr>
                    <w:t>3</w:t>
                  </w:r>
                </w:p>
              </w:tc>
              <w:tc>
                <w:tcPr>
                  <w:tcW w:w="1027" w:type="dxa"/>
                  <w:shd w:val="clear" w:color="auto" w:fill="auto"/>
                </w:tcPr>
                <w:p w:rsidR="00773E7C" w:rsidRPr="00FD2946" w:rsidRDefault="00773E7C" w:rsidP="00773E7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val="ru-RU" w:eastAsia="ru-RU"/>
                    </w:rPr>
                  </w:pPr>
                  <w:r w:rsidRPr="00FD2946"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val="ru-RU" w:eastAsia="ru-RU"/>
                    </w:rPr>
                    <w:t>0,6</w:t>
                  </w:r>
                </w:p>
              </w:tc>
              <w:tc>
                <w:tcPr>
                  <w:tcW w:w="1027" w:type="dxa"/>
                  <w:shd w:val="clear" w:color="auto" w:fill="auto"/>
                </w:tcPr>
                <w:p w:rsidR="00773E7C" w:rsidRPr="00FD2946" w:rsidRDefault="00773E7C" w:rsidP="00773E7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val="ru-RU" w:eastAsia="ru-RU"/>
                    </w:rPr>
                  </w:pPr>
                  <w:r w:rsidRPr="00FD2946"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val="ru-RU" w:eastAsia="ru-RU"/>
                    </w:rPr>
                    <w:t>0,4</w:t>
                  </w:r>
                </w:p>
              </w:tc>
              <w:tc>
                <w:tcPr>
                  <w:tcW w:w="1027" w:type="dxa"/>
                  <w:shd w:val="clear" w:color="auto" w:fill="auto"/>
                </w:tcPr>
                <w:p w:rsidR="00773E7C" w:rsidRPr="00FD2946" w:rsidRDefault="00773E7C" w:rsidP="00773E7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val="ru-RU" w:eastAsia="ru-RU"/>
                    </w:rPr>
                  </w:pPr>
                  <w:r w:rsidRPr="00FD2946"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val="ru-RU" w:eastAsia="ru-RU"/>
                    </w:rPr>
                    <w:t>0,45</w:t>
                  </w:r>
                </w:p>
              </w:tc>
              <w:tc>
                <w:tcPr>
                  <w:tcW w:w="1027" w:type="dxa"/>
                  <w:shd w:val="clear" w:color="auto" w:fill="auto"/>
                </w:tcPr>
                <w:p w:rsidR="00773E7C" w:rsidRPr="00FD2946" w:rsidRDefault="00773E7C" w:rsidP="00773E7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val="ru-RU" w:eastAsia="ru-RU"/>
                    </w:rPr>
                  </w:pPr>
                  <w:r w:rsidRPr="00FD2946"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val="ru-RU" w:eastAsia="ru-RU"/>
                    </w:rPr>
                    <w:t>1,25</w:t>
                  </w:r>
                </w:p>
              </w:tc>
              <w:tc>
                <w:tcPr>
                  <w:tcW w:w="1027" w:type="dxa"/>
                  <w:shd w:val="clear" w:color="auto" w:fill="auto"/>
                </w:tcPr>
                <w:p w:rsidR="00773E7C" w:rsidRPr="00FD2946" w:rsidRDefault="00773E7C" w:rsidP="00773E7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val="ru-RU" w:eastAsia="ru-RU"/>
                    </w:rPr>
                  </w:pPr>
                  <w:r w:rsidRPr="00FD2946"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val="ru-RU" w:eastAsia="ru-RU"/>
                    </w:rPr>
                    <w:t>1,15</w:t>
                  </w:r>
                </w:p>
              </w:tc>
              <w:tc>
                <w:tcPr>
                  <w:tcW w:w="1027" w:type="dxa"/>
                  <w:shd w:val="clear" w:color="auto" w:fill="auto"/>
                </w:tcPr>
                <w:p w:rsidR="00773E7C" w:rsidRPr="00FD2946" w:rsidRDefault="00773E7C" w:rsidP="00773E7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val="ru-RU" w:eastAsia="ru-RU"/>
                    </w:rPr>
                  </w:pPr>
                  <w:r w:rsidRPr="00FD2946"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val="ru-RU" w:eastAsia="ru-RU"/>
                    </w:rPr>
                    <w:t>1,2</w:t>
                  </w:r>
                </w:p>
              </w:tc>
              <w:tc>
                <w:tcPr>
                  <w:tcW w:w="1027" w:type="dxa"/>
                  <w:shd w:val="clear" w:color="auto" w:fill="auto"/>
                </w:tcPr>
                <w:p w:rsidR="00773E7C" w:rsidRPr="00FD2946" w:rsidRDefault="00773E7C" w:rsidP="00773E7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val="ru-RU" w:eastAsia="ru-RU"/>
                    </w:rPr>
                  </w:pPr>
                  <w:r w:rsidRPr="00FD2946"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val="ru-RU" w:eastAsia="ru-RU"/>
                    </w:rPr>
                    <w:t>1,3</w:t>
                  </w:r>
                </w:p>
              </w:tc>
              <w:tc>
                <w:tcPr>
                  <w:tcW w:w="1027" w:type="dxa"/>
                  <w:shd w:val="clear" w:color="auto" w:fill="auto"/>
                </w:tcPr>
                <w:p w:rsidR="00773E7C" w:rsidRPr="00FD2946" w:rsidRDefault="00773E7C" w:rsidP="00773E7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val="ru-RU" w:eastAsia="ru-RU"/>
                    </w:rPr>
                  </w:pPr>
                  <w:r w:rsidRPr="00FD2946"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val="ru-RU" w:eastAsia="ru-RU"/>
                    </w:rPr>
                    <w:t>1,25</w:t>
                  </w:r>
                </w:p>
              </w:tc>
            </w:tr>
            <w:tr w:rsidR="00773E7C" w:rsidRPr="00FD2946" w:rsidTr="00804E2B">
              <w:tc>
                <w:tcPr>
                  <w:tcW w:w="1072" w:type="dxa"/>
                  <w:shd w:val="clear" w:color="auto" w:fill="auto"/>
                </w:tcPr>
                <w:p w:rsidR="00773E7C" w:rsidRPr="00FD2946" w:rsidRDefault="00773E7C" w:rsidP="00773E7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val="ru-RU" w:eastAsia="ru-RU"/>
                    </w:rPr>
                  </w:pPr>
                  <w:r w:rsidRPr="00FD2946"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val="ru-RU" w:eastAsia="ru-RU"/>
                    </w:rPr>
                    <w:t>4</w:t>
                  </w:r>
                </w:p>
              </w:tc>
              <w:tc>
                <w:tcPr>
                  <w:tcW w:w="1027" w:type="dxa"/>
                  <w:shd w:val="clear" w:color="auto" w:fill="auto"/>
                </w:tcPr>
                <w:p w:rsidR="00773E7C" w:rsidRPr="00FD2946" w:rsidRDefault="00773E7C" w:rsidP="00773E7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val="ru-RU" w:eastAsia="ru-RU"/>
                    </w:rPr>
                  </w:pPr>
                  <w:r w:rsidRPr="00FD2946"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val="ru-RU" w:eastAsia="ru-RU"/>
                    </w:rPr>
                    <w:t>0,75</w:t>
                  </w:r>
                </w:p>
              </w:tc>
              <w:tc>
                <w:tcPr>
                  <w:tcW w:w="1027" w:type="dxa"/>
                  <w:shd w:val="clear" w:color="auto" w:fill="auto"/>
                </w:tcPr>
                <w:p w:rsidR="00773E7C" w:rsidRPr="00FD2946" w:rsidRDefault="00773E7C" w:rsidP="00773E7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val="ru-RU" w:eastAsia="ru-RU"/>
                    </w:rPr>
                  </w:pPr>
                  <w:r w:rsidRPr="00FD2946"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val="ru-RU" w:eastAsia="ru-RU"/>
                    </w:rPr>
                    <w:t>0,5</w:t>
                  </w:r>
                </w:p>
              </w:tc>
              <w:tc>
                <w:tcPr>
                  <w:tcW w:w="1027" w:type="dxa"/>
                  <w:shd w:val="clear" w:color="auto" w:fill="auto"/>
                </w:tcPr>
                <w:p w:rsidR="00773E7C" w:rsidRPr="00FD2946" w:rsidRDefault="00773E7C" w:rsidP="00773E7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val="ru-RU" w:eastAsia="ru-RU"/>
                    </w:rPr>
                  </w:pPr>
                  <w:r w:rsidRPr="00FD2946"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val="ru-RU" w:eastAsia="ru-RU"/>
                    </w:rPr>
                    <w:t>0,75</w:t>
                  </w:r>
                </w:p>
              </w:tc>
              <w:tc>
                <w:tcPr>
                  <w:tcW w:w="1027" w:type="dxa"/>
                  <w:shd w:val="clear" w:color="auto" w:fill="auto"/>
                </w:tcPr>
                <w:p w:rsidR="00773E7C" w:rsidRPr="00FD2946" w:rsidRDefault="00773E7C" w:rsidP="00773E7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val="ru-RU" w:eastAsia="ru-RU"/>
                    </w:rPr>
                  </w:pPr>
                  <w:r w:rsidRPr="00FD2946"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val="ru-RU" w:eastAsia="ru-RU"/>
                    </w:rPr>
                    <w:t>1,15</w:t>
                  </w:r>
                </w:p>
              </w:tc>
              <w:tc>
                <w:tcPr>
                  <w:tcW w:w="1027" w:type="dxa"/>
                  <w:shd w:val="clear" w:color="auto" w:fill="auto"/>
                </w:tcPr>
                <w:p w:rsidR="00773E7C" w:rsidRPr="00FD2946" w:rsidRDefault="00773E7C" w:rsidP="00773E7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val="ru-RU" w:eastAsia="ru-RU"/>
                    </w:rPr>
                  </w:pPr>
                  <w:r w:rsidRPr="00FD2946"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val="ru-RU" w:eastAsia="ru-RU"/>
                    </w:rPr>
                    <w:t>1,25</w:t>
                  </w:r>
                </w:p>
              </w:tc>
              <w:tc>
                <w:tcPr>
                  <w:tcW w:w="1027" w:type="dxa"/>
                  <w:shd w:val="clear" w:color="auto" w:fill="auto"/>
                </w:tcPr>
                <w:p w:rsidR="00773E7C" w:rsidRPr="00FD2946" w:rsidRDefault="00773E7C" w:rsidP="00773E7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val="ru-RU" w:eastAsia="ru-RU"/>
                    </w:rPr>
                  </w:pPr>
                  <w:r w:rsidRPr="00FD2946"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val="ru-RU" w:eastAsia="ru-RU"/>
                    </w:rPr>
                    <w:t>1,0</w:t>
                  </w:r>
                </w:p>
              </w:tc>
              <w:tc>
                <w:tcPr>
                  <w:tcW w:w="1027" w:type="dxa"/>
                  <w:shd w:val="clear" w:color="auto" w:fill="auto"/>
                </w:tcPr>
                <w:p w:rsidR="00773E7C" w:rsidRPr="00FD2946" w:rsidRDefault="00773E7C" w:rsidP="00773E7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val="ru-RU" w:eastAsia="ru-RU"/>
                    </w:rPr>
                  </w:pPr>
                  <w:r w:rsidRPr="00FD2946"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val="ru-RU" w:eastAsia="ru-RU"/>
                    </w:rPr>
                    <w:t>1,2</w:t>
                  </w:r>
                </w:p>
              </w:tc>
              <w:tc>
                <w:tcPr>
                  <w:tcW w:w="1027" w:type="dxa"/>
                  <w:shd w:val="clear" w:color="auto" w:fill="auto"/>
                </w:tcPr>
                <w:p w:rsidR="00773E7C" w:rsidRPr="00FD2946" w:rsidRDefault="00773E7C" w:rsidP="00773E7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val="ru-RU" w:eastAsia="ru-RU"/>
                    </w:rPr>
                  </w:pPr>
                  <w:r w:rsidRPr="00FD2946"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val="ru-RU" w:eastAsia="ru-RU"/>
                    </w:rPr>
                    <w:t>1,1</w:t>
                  </w:r>
                </w:p>
              </w:tc>
            </w:tr>
            <w:tr w:rsidR="00773E7C" w:rsidRPr="00FD2946" w:rsidTr="00804E2B">
              <w:tc>
                <w:tcPr>
                  <w:tcW w:w="1072" w:type="dxa"/>
                  <w:shd w:val="clear" w:color="auto" w:fill="auto"/>
                </w:tcPr>
                <w:p w:rsidR="00773E7C" w:rsidRPr="00FD2946" w:rsidRDefault="00773E7C" w:rsidP="00773E7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val="ru-RU" w:eastAsia="ru-RU"/>
                    </w:rPr>
                  </w:pPr>
                  <w:r w:rsidRPr="00FD2946"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val="ru-RU" w:eastAsia="ru-RU"/>
                    </w:rPr>
                    <w:t>5</w:t>
                  </w:r>
                </w:p>
              </w:tc>
              <w:tc>
                <w:tcPr>
                  <w:tcW w:w="1027" w:type="dxa"/>
                  <w:shd w:val="clear" w:color="auto" w:fill="auto"/>
                </w:tcPr>
                <w:p w:rsidR="00773E7C" w:rsidRPr="00FD2946" w:rsidRDefault="00773E7C" w:rsidP="00773E7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val="ru-RU" w:eastAsia="ru-RU"/>
                    </w:rPr>
                  </w:pPr>
                  <w:r w:rsidRPr="00FD2946"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val="ru-RU" w:eastAsia="ru-RU"/>
                    </w:rPr>
                    <w:t>0,5</w:t>
                  </w:r>
                </w:p>
              </w:tc>
              <w:tc>
                <w:tcPr>
                  <w:tcW w:w="1027" w:type="dxa"/>
                  <w:shd w:val="clear" w:color="auto" w:fill="auto"/>
                </w:tcPr>
                <w:p w:rsidR="00773E7C" w:rsidRPr="00FD2946" w:rsidRDefault="00773E7C" w:rsidP="00773E7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val="ru-RU" w:eastAsia="ru-RU"/>
                    </w:rPr>
                  </w:pPr>
                  <w:r w:rsidRPr="00FD2946"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val="ru-RU" w:eastAsia="ru-RU"/>
                    </w:rPr>
                    <w:t>0,3</w:t>
                  </w:r>
                </w:p>
              </w:tc>
              <w:tc>
                <w:tcPr>
                  <w:tcW w:w="1027" w:type="dxa"/>
                  <w:shd w:val="clear" w:color="auto" w:fill="auto"/>
                </w:tcPr>
                <w:p w:rsidR="00773E7C" w:rsidRPr="00FD2946" w:rsidRDefault="00773E7C" w:rsidP="00773E7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val="ru-RU" w:eastAsia="ru-RU"/>
                    </w:rPr>
                  </w:pPr>
                  <w:r w:rsidRPr="00FD2946"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val="ru-RU" w:eastAsia="ru-RU"/>
                    </w:rPr>
                    <w:t>0,6</w:t>
                  </w:r>
                </w:p>
              </w:tc>
              <w:tc>
                <w:tcPr>
                  <w:tcW w:w="1027" w:type="dxa"/>
                  <w:shd w:val="clear" w:color="auto" w:fill="auto"/>
                </w:tcPr>
                <w:p w:rsidR="00773E7C" w:rsidRPr="00FD2946" w:rsidRDefault="00773E7C" w:rsidP="00773E7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val="ru-RU" w:eastAsia="ru-RU"/>
                    </w:rPr>
                  </w:pPr>
                  <w:r w:rsidRPr="00FD2946"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val="ru-RU" w:eastAsia="ru-RU"/>
                    </w:rPr>
                    <w:t>1,3</w:t>
                  </w:r>
                </w:p>
              </w:tc>
              <w:tc>
                <w:tcPr>
                  <w:tcW w:w="1027" w:type="dxa"/>
                  <w:shd w:val="clear" w:color="auto" w:fill="auto"/>
                </w:tcPr>
                <w:p w:rsidR="00773E7C" w:rsidRPr="00FD2946" w:rsidRDefault="00773E7C" w:rsidP="00773E7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val="ru-RU" w:eastAsia="ru-RU"/>
                    </w:rPr>
                  </w:pPr>
                  <w:r w:rsidRPr="00FD2946"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val="ru-RU" w:eastAsia="ru-RU"/>
                    </w:rPr>
                    <w:t>1,2</w:t>
                  </w:r>
                </w:p>
              </w:tc>
              <w:tc>
                <w:tcPr>
                  <w:tcW w:w="1027" w:type="dxa"/>
                  <w:shd w:val="clear" w:color="auto" w:fill="auto"/>
                </w:tcPr>
                <w:p w:rsidR="00773E7C" w:rsidRPr="00FD2946" w:rsidRDefault="00773E7C" w:rsidP="00773E7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val="ru-RU" w:eastAsia="ru-RU"/>
                    </w:rPr>
                  </w:pPr>
                  <w:r w:rsidRPr="00FD2946"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val="ru-RU" w:eastAsia="ru-RU"/>
                    </w:rPr>
                    <w:t>1,15</w:t>
                  </w:r>
                </w:p>
              </w:tc>
              <w:tc>
                <w:tcPr>
                  <w:tcW w:w="1027" w:type="dxa"/>
                  <w:shd w:val="clear" w:color="auto" w:fill="auto"/>
                </w:tcPr>
                <w:p w:rsidR="00773E7C" w:rsidRPr="00FD2946" w:rsidRDefault="00773E7C" w:rsidP="00773E7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val="ru-RU" w:eastAsia="ru-RU"/>
                    </w:rPr>
                  </w:pPr>
                  <w:r w:rsidRPr="00FD2946"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val="ru-RU" w:eastAsia="ru-RU"/>
                    </w:rPr>
                    <w:t>1,1</w:t>
                  </w:r>
                </w:p>
              </w:tc>
              <w:tc>
                <w:tcPr>
                  <w:tcW w:w="1027" w:type="dxa"/>
                  <w:shd w:val="clear" w:color="auto" w:fill="auto"/>
                </w:tcPr>
                <w:p w:rsidR="00773E7C" w:rsidRPr="00FD2946" w:rsidRDefault="00773E7C" w:rsidP="00773E7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val="ru-RU" w:eastAsia="ru-RU"/>
                    </w:rPr>
                  </w:pPr>
                  <w:r w:rsidRPr="00FD2946"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val="ru-RU" w:eastAsia="ru-RU"/>
                    </w:rPr>
                    <w:t>1,0</w:t>
                  </w:r>
                </w:p>
              </w:tc>
            </w:tr>
            <w:tr w:rsidR="00773E7C" w:rsidRPr="00FD2946" w:rsidTr="00804E2B">
              <w:tc>
                <w:tcPr>
                  <w:tcW w:w="1072" w:type="dxa"/>
                  <w:shd w:val="clear" w:color="auto" w:fill="auto"/>
                </w:tcPr>
                <w:p w:rsidR="00773E7C" w:rsidRPr="00FD2946" w:rsidRDefault="00773E7C" w:rsidP="00773E7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val="ru-RU" w:eastAsia="ru-RU"/>
                    </w:rPr>
                  </w:pPr>
                  <w:r w:rsidRPr="00FD2946"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val="ru-RU" w:eastAsia="ru-RU"/>
                    </w:rPr>
                    <w:t>6</w:t>
                  </w:r>
                </w:p>
              </w:tc>
              <w:tc>
                <w:tcPr>
                  <w:tcW w:w="1027" w:type="dxa"/>
                  <w:shd w:val="clear" w:color="auto" w:fill="auto"/>
                </w:tcPr>
                <w:p w:rsidR="00773E7C" w:rsidRPr="00FD2946" w:rsidRDefault="00773E7C" w:rsidP="00773E7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val="ru-RU" w:eastAsia="ru-RU"/>
                    </w:rPr>
                  </w:pPr>
                  <w:r w:rsidRPr="00FD2946"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val="ru-RU" w:eastAsia="ru-RU"/>
                    </w:rPr>
                    <w:t>1,0</w:t>
                  </w:r>
                </w:p>
              </w:tc>
              <w:tc>
                <w:tcPr>
                  <w:tcW w:w="1027" w:type="dxa"/>
                  <w:shd w:val="clear" w:color="auto" w:fill="auto"/>
                </w:tcPr>
                <w:p w:rsidR="00773E7C" w:rsidRPr="00FD2946" w:rsidRDefault="00773E7C" w:rsidP="00773E7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val="ru-RU" w:eastAsia="ru-RU"/>
                    </w:rPr>
                  </w:pPr>
                  <w:r w:rsidRPr="00FD2946"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val="ru-RU" w:eastAsia="ru-RU"/>
                    </w:rPr>
                    <w:t>0,7</w:t>
                  </w:r>
                </w:p>
              </w:tc>
              <w:tc>
                <w:tcPr>
                  <w:tcW w:w="1027" w:type="dxa"/>
                  <w:shd w:val="clear" w:color="auto" w:fill="auto"/>
                </w:tcPr>
                <w:p w:rsidR="00773E7C" w:rsidRPr="00FD2946" w:rsidRDefault="00773E7C" w:rsidP="00773E7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val="ru-RU" w:eastAsia="ru-RU"/>
                    </w:rPr>
                  </w:pPr>
                  <w:r w:rsidRPr="00FD2946"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val="ru-RU" w:eastAsia="ru-RU"/>
                    </w:rPr>
                    <w:t>0,5</w:t>
                  </w:r>
                </w:p>
              </w:tc>
              <w:tc>
                <w:tcPr>
                  <w:tcW w:w="1027" w:type="dxa"/>
                  <w:shd w:val="clear" w:color="auto" w:fill="auto"/>
                </w:tcPr>
                <w:p w:rsidR="00773E7C" w:rsidRPr="00FD2946" w:rsidRDefault="00773E7C" w:rsidP="00773E7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val="ru-RU" w:eastAsia="ru-RU"/>
                    </w:rPr>
                  </w:pPr>
                  <w:r w:rsidRPr="00FD2946"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val="ru-RU" w:eastAsia="ru-RU"/>
                    </w:rPr>
                    <w:t>1,35</w:t>
                  </w:r>
                </w:p>
              </w:tc>
              <w:tc>
                <w:tcPr>
                  <w:tcW w:w="1027" w:type="dxa"/>
                  <w:shd w:val="clear" w:color="auto" w:fill="auto"/>
                </w:tcPr>
                <w:p w:rsidR="00773E7C" w:rsidRPr="00FD2946" w:rsidRDefault="00773E7C" w:rsidP="00773E7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val="ru-RU" w:eastAsia="ru-RU"/>
                    </w:rPr>
                  </w:pPr>
                  <w:r w:rsidRPr="00FD2946"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val="ru-RU" w:eastAsia="ru-RU"/>
                    </w:rPr>
                    <w:t>1,1</w:t>
                  </w:r>
                </w:p>
              </w:tc>
              <w:tc>
                <w:tcPr>
                  <w:tcW w:w="1027" w:type="dxa"/>
                  <w:shd w:val="clear" w:color="auto" w:fill="auto"/>
                </w:tcPr>
                <w:p w:rsidR="00773E7C" w:rsidRPr="00FD2946" w:rsidRDefault="00773E7C" w:rsidP="00773E7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val="ru-RU" w:eastAsia="ru-RU"/>
                    </w:rPr>
                  </w:pPr>
                  <w:r w:rsidRPr="00FD2946"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val="ru-RU" w:eastAsia="ru-RU"/>
                    </w:rPr>
                    <w:t>1,25</w:t>
                  </w:r>
                </w:p>
              </w:tc>
              <w:tc>
                <w:tcPr>
                  <w:tcW w:w="1027" w:type="dxa"/>
                  <w:shd w:val="clear" w:color="auto" w:fill="auto"/>
                </w:tcPr>
                <w:p w:rsidR="00773E7C" w:rsidRPr="00FD2946" w:rsidRDefault="00773E7C" w:rsidP="00773E7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val="ru-RU" w:eastAsia="ru-RU"/>
                    </w:rPr>
                  </w:pPr>
                  <w:r w:rsidRPr="00FD2946"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val="ru-RU" w:eastAsia="ru-RU"/>
                    </w:rPr>
                    <w:t>1,0</w:t>
                  </w:r>
                </w:p>
              </w:tc>
              <w:tc>
                <w:tcPr>
                  <w:tcW w:w="1027" w:type="dxa"/>
                  <w:shd w:val="clear" w:color="auto" w:fill="auto"/>
                </w:tcPr>
                <w:p w:rsidR="00773E7C" w:rsidRPr="00FD2946" w:rsidRDefault="00773E7C" w:rsidP="00773E7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val="ru-RU" w:eastAsia="ru-RU"/>
                    </w:rPr>
                  </w:pPr>
                  <w:r w:rsidRPr="00FD2946"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val="ru-RU" w:eastAsia="ru-RU"/>
                    </w:rPr>
                    <w:t>1,2</w:t>
                  </w:r>
                </w:p>
              </w:tc>
            </w:tr>
          </w:tbl>
          <w:p w:rsidR="00773E7C" w:rsidRPr="00FD2946" w:rsidRDefault="00773E7C" w:rsidP="00773E7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</w:p>
          <w:p w:rsidR="00773E7C" w:rsidRPr="00FD2946" w:rsidRDefault="00773E7C" w:rsidP="00773E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highlight w:val="yellow"/>
                <w:lang w:val="ru-RU" w:eastAsia="ru-RU"/>
              </w:rPr>
            </w:pPr>
          </w:p>
        </w:tc>
      </w:tr>
      <w:tr w:rsidR="00773E7C" w:rsidRPr="00FD2946" w:rsidTr="00C66B86">
        <w:trPr>
          <w:trHeight w:val="446"/>
        </w:trPr>
        <w:tc>
          <w:tcPr>
            <w:tcW w:w="66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773E7C" w:rsidRDefault="00773E7C" w:rsidP="00773E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lastRenderedPageBreak/>
              <w:t xml:space="preserve">Владеть </w:t>
            </w:r>
          </w:p>
        </w:tc>
        <w:tc>
          <w:tcPr>
            <w:tcW w:w="12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73E7C" w:rsidRPr="00FD2946" w:rsidRDefault="00773E7C" w:rsidP="00773E7C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94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навыком выявления проблем в организации и реализации управления материальными потоками в логистике распределения; </w:t>
            </w:r>
          </w:p>
          <w:p w:rsidR="00773E7C" w:rsidRPr="00FD2946" w:rsidRDefault="00773E7C" w:rsidP="00773E7C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94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навыком поиска и применения инструментов и подходов для обеспечения рационального распределения товарных запасов на рынке сбыта и доведения их до потребителя;</w:t>
            </w:r>
          </w:p>
          <w:p w:rsidR="00773E7C" w:rsidRPr="00FD2946" w:rsidRDefault="00773E7C" w:rsidP="00773E7C">
            <w:pPr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0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773E7C" w:rsidRPr="00FD2946" w:rsidRDefault="00773E7C" w:rsidP="00773E7C">
            <w:pPr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FD294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</w:t>
            </w:r>
            <w:r w:rsidRPr="00FD294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Решение задач:</w:t>
            </w:r>
          </w:p>
          <w:p w:rsidR="00773E7C" w:rsidRPr="00FD2946" w:rsidRDefault="00773E7C" w:rsidP="00773E7C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94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На рынке присутствуют 12 производителей и 100 покупателей. Какое количество связей между производителями и покупателями существует при отсутствии посредников? На сколько уменьшится количество связей, если появится один посредник? </w:t>
            </w:r>
          </w:p>
          <w:p w:rsidR="00773E7C" w:rsidRPr="00FD2946" w:rsidRDefault="00773E7C" w:rsidP="00773E7C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94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На рынке присутствуют 7 производителей и 50 покупателей. Какое количество связей между производителями и покупателями существует при отсутствии посредников? Какое количество связей будет при появлении трех конкурирующих посредников? </w:t>
            </w:r>
          </w:p>
          <w:p w:rsidR="00773E7C" w:rsidRPr="00FD2946" w:rsidRDefault="00773E7C" w:rsidP="00773E7C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94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 рынке есть 5 производителей и 25 покупателей. Определить количество связей для прямого канала сбыта, одноуровневого канала сбыта и двухуровневого канала сбыта.</w:t>
            </w:r>
          </w:p>
          <w:p w:rsidR="00773E7C" w:rsidRPr="00FD2946" w:rsidRDefault="00773E7C" w:rsidP="00773E7C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94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Расстояние между г. Елец и г. Узловая 180 км по трассе Е-115. Компания в этих двух городах имеет склад со строительным брусом. Необходимо определить, на какое расстояние выгодно везти продукцию со склада в г. Узловая, если </w:t>
            </w:r>
            <w:r w:rsidRPr="00FD294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условно-постоянные расходы из г. Елец равны 600 руб, а условно-переменные 8 руб/км. Из г. Узловая – 550 руб и 10 руб/км соответственно.</w:t>
            </w:r>
          </w:p>
          <w:p w:rsidR="00773E7C" w:rsidRPr="00FD2946" w:rsidRDefault="00773E7C" w:rsidP="00773E7C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94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Компания по прокладке труб владеет тремя складами в г. Владимир, г. Рязань и г. Нижний Новгород. Склад в г. Рязань планируют модернизировать с целью сокращения условно-постоянных затрат для того, чтобы на участке г. Владимир – г. Рязань эффективная зона доставки со стороны г. Рязань увеличилась на 40 км. Определить величину условно-постоянных затрат на отправку груза со склада в г. Рязань, чтобы было выполнено поставленное условие. Рассчитать зоны доставки на участке г. Владимир – г. Нижний Новгород</w:t>
            </w:r>
          </w:p>
          <w:p w:rsidR="00773E7C" w:rsidRPr="00FD2946" w:rsidRDefault="00773E7C" w:rsidP="00773E7C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94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Предприятие имеет два склада и ведет свою деятельность через интернет-магазин. Необходимо определить, на какое расстояние экономичнее везти продукцию с каждого из складов. Расстояние между складами 120 км. Условно-постоянные затраты при отправке заказов со склада А равны 1000 руб, со склада Б – 900 руб. Условно-переменные – 10 руб/км, а условнопостоянные 12 руб/км.</w:t>
            </w:r>
          </w:p>
        </w:tc>
      </w:tr>
      <w:tr w:rsidR="00FD2946" w:rsidRPr="00773E7C" w:rsidTr="00804E2B">
        <w:trPr>
          <w:trHeight w:val="446"/>
        </w:trPr>
        <w:tc>
          <w:tcPr>
            <w:tcW w:w="5000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D2946" w:rsidRPr="00FD2946" w:rsidRDefault="00FD2946" w:rsidP="00FD29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</w:pPr>
            <w:r w:rsidRPr="00FD294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lastRenderedPageBreak/>
              <w:t>ПК-12 умением организовать и поддерживать связи с деловыми партнерами, используя системы сбора необходимой информации для расширения внешних связей и обмена опытом при реализации проектов, направленных на развитие организации (предприятия, органа государственного или муниципального управления)</w:t>
            </w:r>
          </w:p>
        </w:tc>
      </w:tr>
      <w:tr w:rsidR="00773E7C" w:rsidRPr="00773E7C" w:rsidTr="00BF2101">
        <w:trPr>
          <w:trHeight w:val="446"/>
        </w:trPr>
        <w:tc>
          <w:tcPr>
            <w:tcW w:w="66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773E7C" w:rsidRDefault="00773E7C" w:rsidP="00773E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bookmarkStart w:id="3" w:name="_GoBack" w:colFirst="0" w:colLast="0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Знать </w:t>
            </w:r>
          </w:p>
        </w:tc>
        <w:tc>
          <w:tcPr>
            <w:tcW w:w="12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73E7C" w:rsidRPr="00FD2946" w:rsidRDefault="00773E7C" w:rsidP="00773E7C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94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базовые основы теории и методологии логистики распределения; современные тенденции в развитии рынка логистических услуг, развитии розничной сети;</w:t>
            </w:r>
          </w:p>
          <w:p w:rsidR="00773E7C" w:rsidRPr="00FD2946" w:rsidRDefault="00773E7C" w:rsidP="00773E7C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94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концептуально-методологические основы логистики распределения, способы и методы управления процессами распределения в логистической сети.</w:t>
            </w:r>
          </w:p>
        </w:tc>
        <w:tc>
          <w:tcPr>
            <w:tcW w:w="30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73E7C" w:rsidRPr="00FD2946" w:rsidRDefault="00773E7C" w:rsidP="00773E7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FD294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 xml:space="preserve">Перечень теоретических вопросов к экзамену </w:t>
            </w:r>
          </w:p>
          <w:p w:rsidR="00773E7C" w:rsidRPr="00FD2946" w:rsidRDefault="00773E7C" w:rsidP="00773E7C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94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Расчет параметров и оптимизация сетевого графика. </w:t>
            </w:r>
          </w:p>
          <w:p w:rsidR="00773E7C" w:rsidRPr="00FD2946" w:rsidRDefault="00773E7C" w:rsidP="00773E7C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94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Транспортная и производственно-транспортная задачи как типовые задачи распределительной логистики. </w:t>
            </w:r>
          </w:p>
          <w:p w:rsidR="00773E7C" w:rsidRPr="00FD2946" w:rsidRDefault="00773E7C" w:rsidP="00773E7C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94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Распределение торговых зон, оптимального количества и месторасположения региональных распределительных складских центров. </w:t>
            </w:r>
          </w:p>
          <w:p w:rsidR="00773E7C" w:rsidRPr="00FD2946" w:rsidRDefault="00773E7C" w:rsidP="00773E7C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94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Формирование системы логистического сервиса. </w:t>
            </w:r>
          </w:p>
          <w:p w:rsidR="00773E7C" w:rsidRPr="00FD2946" w:rsidRDefault="00773E7C" w:rsidP="00773E7C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94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Сертификация логистического качества. </w:t>
            </w:r>
          </w:p>
          <w:p w:rsidR="00773E7C" w:rsidRPr="00FD2946" w:rsidRDefault="00773E7C" w:rsidP="00773E7C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94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Совокупность работ в предпродажном, в процессе продажи и послепродажном сервисе. </w:t>
            </w:r>
          </w:p>
          <w:p w:rsidR="00773E7C" w:rsidRPr="00FD2946" w:rsidRDefault="00773E7C" w:rsidP="00773E7C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94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Критерии оценки качества сервиса и уровень логистического обслуживания. </w:t>
            </w:r>
          </w:p>
          <w:p w:rsidR="00773E7C" w:rsidRPr="00FD2946" w:rsidRDefault="00773E7C" w:rsidP="00773E7C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94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Методы экономического стимулирования эффективной организации распределения. </w:t>
            </w:r>
          </w:p>
          <w:p w:rsidR="00773E7C" w:rsidRPr="00FD2946" w:rsidRDefault="00773E7C" w:rsidP="00773E7C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94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Взаимодействие складских предприятий, посредников и транспортных потенциалов. </w:t>
            </w:r>
          </w:p>
          <w:p w:rsidR="00773E7C" w:rsidRPr="00FD2946" w:rsidRDefault="00773E7C" w:rsidP="00773E7C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94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Грузовая единица в логистической системе; транспортная характеристика груза. </w:t>
            </w:r>
          </w:p>
          <w:p w:rsidR="00773E7C" w:rsidRPr="00FD2946" w:rsidRDefault="00773E7C" w:rsidP="00773E7C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94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Роль тары и упаковки в логистике распределения. </w:t>
            </w:r>
          </w:p>
          <w:p w:rsidR="00773E7C" w:rsidRPr="00FD2946" w:rsidRDefault="00773E7C" w:rsidP="00773E7C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94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Пакетные и контейнерные технологии. </w:t>
            </w:r>
          </w:p>
          <w:p w:rsidR="00773E7C" w:rsidRPr="00FD2946" w:rsidRDefault="00773E7C" w:rsidP="00773E7C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94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Организационная и функциональная структуры информационных систем в логистике распределения. </w:t>
            </w:r>
          </w:p>
          <w:p w:rsidR="00773E7C" w:rsidRPr="00FD2946" w:rsidRDefault="00773E7C" w:rsidP="00773E7C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94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Информационные системы как фактор повышения эффективности логистических систем распределения. </w:t>
            </w:r>
          </w:p>
          <w:p w:rsidR="00773E7C" w:rsidRPr="00FD2946" w:rsidRDefault="00773E7C" w:rsidP="00773E7C">
            <w:pPr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773E7C" w:rsidRPr="00773E7C" w:rsidTr="00BF2101">
        <w:trPr>
          <w:trHeight w:val="446"/>
        </w:trPr>
        <w:tc>
          <w:tcPr>
            <w:tcW w:w="66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773E7C" w:rsidRDefault="00773E7C" w:rsidP="00773E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lastRenderedPageBreak/>
              <w:t xml:space="preserve">Уметь </w:t>
            </w:r>
          </w:p>
        </w:tc>
        <w:tc>
          <w:tcPr>
            <w:tcW w:w="12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73E7C" w:rsidRPr="00FD2946" w:rsidRDefault="00773E7C" w:rsidP="00773E7C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94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выбрать адекватные рыночной ситуации и организационному стратегическому поведению технологии товародвижения в системе распределения;</w:t>
            </w:r>
          </w:p>
          <w:p w:rsidR="00773E7C" w:rsidRPr="00FD2946" w:rsidRDefault="00773E7C" w:rsidP="00773E7C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946">
              <w:rPr>
                <w:rFonts w:ascii="Times New Roman" w:eastAsia="Times New Roman" w:hAnsi="Times New Roman" w:cs="Times New Roman"/>
                <w:sz w:val="23"/>
                <w:szCs w:val="23"/>
                <w:lang w:val="ru-RU" w:eastAsia="ru-RU"/>
              </w:rPr>
              <w:t>выбирать форму и способы реализации готовой продукции; проектировать размещение и количество распределительных центров</w:t>
            </w:r>
          </w:p>
        </w:tc>
        <w:tc>
          <w:tcPr>
            <w:tcW w:w="30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773E7C" w:rsidRPr="00FD2946" w:rsidRDefault="00773E7C" w:rsidP="00773E7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FD294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Практические задания:</w:t>
            </w:r>
          </w:p>
          <w:p w:rsidR="00773E7C" w:rsidRPr="00FD2946" w:rsidRDefault="00773E7C" w:rsidP="00773E7C">
            <w:pPr>
              <w:spacing w:after="0" w:line="240" w:lineRule="auto"/>
              <w:ind w:firstLine="567"/>
              <w:jc w:val="both"/>
              <w:rPr>
                <w:rFonts w:ascii="Arial" w:eastAsia="Times New Roman" w:hAnsi="Arial" w:cs="Times New Roman"/>
                <w:sz w:val="24"/>
                <w:szCs w:val="24"/>
                <w:lang w:val="ru-RU" w:eastAsia="ru-RU"/>
              </w:rPr>
            </w:pPr>
            <w:r w:rsidRPr="00FD294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Определите зону потенциального сбыта продукции и услуг.</w:t>
            </w:r>
          </w:p>
          <w:p w:rsidR="00773E7C" w:rsidRPr="00FD2946" w:rsidRDefault="00773E7C" w:rsidP="00773E7C">
            <w:pPr>
              <w:spacing w:before="120" w:after="12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94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Таблица – Данные для определения ЗПСПУ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5868"/>
              <w:gridCol w:w="3420"/>
            </w:tblGrid>
            <w:tr w:rsidR="00773E7C" w:rsidRPr="00FD2946" w:rsidTr="00804E2B">
              <w:tc>
                <w:tcPr>
                  <w:tcW w:w="5868" w:type="dxa"/>
                  <w:shd w:val="clear" w:color="auto" w:fill="auto"/>
                </w:tcPr>
                <w:p w:rsidR="00773E7C" w:rsidRPr="00FD2946" w:rsidRDefault="00773E7C" w:rsidP="00773E7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val="ru-RU" w:eastAsia="ru-RU"/>
                    </w:rPr>
                  </w:pPr>
                  <w:r w:rsidRPr="00FD2946"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val="ru-RU" w:eastAsia="ru-RU"/>
                    </w:rPr>
                    <w:t>Показатель</w:t>
                  </w:r>
                </w:p>
              </w:tc>
              <w:tc>
                <w:tcPr>
                  <w:tcW w:w="3420" w:type="dxa"/>
                  <w:shd w:val="clear" w:color="auto" w:fill="auto"/>
                </w:tcPr>
                <w:p w:rsidR="00773E7C" w:rsidRPr="00FD2946" w:rsidRDefault="00773E7C" w:rsidP="00773E7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val="ru-RU" w:eastAsia="ru-RU"/>
                    </w:rPr>
                  </w:pPr>
                  <w:r w:rsidRPr="00FD2946"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val="ru-RU" w:eastAsia="ru-RU"/>
                    </w:rPr>
                    <w:t>Значение</w:t>
                  </w:r>
                </w:p>
              </w:tc>
            </w:tr>
            <w:tr w:rsidR="00773E7C" w:rsidRPr="00FD2946" w:rsidTr="00804E2B">
              <w:tc>
                <w:tcPr>
                  <w:tcW w:w="5868" w:type="dxa"/>
                  <w:shd w:val="clear" w:color="auto" w:fill="auto"/>
                </w:tcPr>
                <w:p w:rsidR="00773E7C" w:rsidRPr="00FD2946" w:rsidRDefault="00773E7C" w:rsidP="00773E7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val="ru-RU" w:eastAsia="ru-RU"/>
                    </w:rPr>
                  </w:pPr>
                  <w:r w:rsidRPr="00FD2946"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val="ru-RU" w:eastAsia="ru-RU"/>
                    </w:rPr>
                    <w:t xml:space="preserve">Цена за единицу продукции предприятия А, руб., СА </w:t>
                  </w:r>
                </w:p>
              </w:tc>
              <w:tc>
                <w:tcPr>
                  <w:tcW w:w="3420" w:type="dxa"/>
                  <w:shd w:val="clear" w:color="auto" w:fill="auto"/>
                </w:tcPr>
                <w:p w:rsidR="00773E7C" w:rsidRPr="00FD2946" w:rsidRDefault="00773E7C" w:rsidP="00773E7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val="ru-RU" w:eastAsia="ru-RU"/>
                    </w:rPr>
                  </w:pPr>
                  <w:r w:rsidRPr="00FD2946"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val="ru-RU" w:eastAsia="ru-RU"/>
                    </w:rPr>
                    <w:t>5100</w:t>
                  </w:r>
                </w:p>
              </w:tc>
            </w:tr>
            <w:tr w:rsidR="00773E7C" w:rsidRPr="00FD2946" w:rsidTr="00804E2B">
              <w:tc>
                <w:tcPr>
                  <w:tcW w:w="5868" w:type="dxa"/>
                  <w:shd w:val="clear" w:color="auto" w:fill="auto"/>
                </w:tcPr>
                <w:p w:rsidR="00773E7C" w:rsidRPr="00FD2946" w:rsidRDefault="00773E7C" w:rsidP="00773E7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val="ru-RU" w:eastAsia="ru-RU"/>
                    </w:rPr>
                  </w:pPr>
                  <w:r w:rsidRPr="00FD2946"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val="ru-RU" w:eastAsia="ru-RU"/>
                    </w:rPr>
                    <w:t xml:space="preserve">Цена за единицу продукции предприятия Б, руб., СБ </w:t>
                  </w:r>
                </w:p>
              </w:tc>
              <w:tc>
                <w:tcPr>
                  <w:tcW w:w="3420" w:type="dxa"/>
                  <w:shd w:val="clear" w:color="auto" w:fill="auto"/>
                </w:tcPr>
                <w:p w:rsidR="00773E7C" w:rsidRPr="00FD2946" w:rsidRDefault="00773E7C" w:rsidP="00773E7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val="ru-RU" w:eastAsia="ru-RU"/>
                    </w:rPr>
                  </w:pPr>
                  <w:r w:rsidRPr="00FD2946"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val="ru-RU" w:eastAsia="ru-RU"/>
                    </w:rPr>
                    <w:t>4970</w:t>
                  </w:r>
                </w:p>
              </w:tc>
            </w:tr>
            <w:tr w:rsidR="00773E7C" w:rsidRPr="00FD2946" w:rsidTr="00804E2B">
              <w:tc>
                <w:tcPr>
                  <w:tcW w:w="5868" w:type="dxa"/>
                  <w:shd w:val="clear" w:color="auto" w:fill="auto"/>
                </w:tcPr>
                <w:p w:rsidR="00773E7C" w:rsidRPr="00FD2946" w:rsidRDefault="00773E7C" w:rsidP="00773E7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val="ru-RU" w:eastAsia="ru-RU"/>
                    </w:rPr>
                  </w:pPr>
                  <w:r w:rsidRPr="00FD2946"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val="ru-RU" w:eastAsia="ru-RU"/>
                    </w:rPr>
                    <w:t xml:space="preserve">Транспортный тариф, руб./км, р </w:t>
                  </w:r>
                </w:p>
              </w:tc>
              <w:tc>
                <w:tcPr>
                  <w:tcW w:w="3420" w:type="dxa"/>
                  <w:shd w:val="clear" w:color="auto" w:fill="auto"/>
                </w:tcPr>
                <w:p w:rsidR="00773E7C" w:rsidRPr="00FD2946" w:rsidRDefault="00773E7C" w:rsidP="00773E7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val="ru-RU" w:eastAsia="ru-RU"/>
                    </w:rPr>
                  </w:pPr>
                  <w:r w:rsidRPr="00FD2946"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val="ru-RU" w:eastAsia="ru-RU"/>
                    </w:rPr>
                    <w:t>7,0</w:t>
                  </w:r>
                </w:p>
              </w:tc>
            </w:tr>
            <w:tr w:rsidR="00773E7C" w:rsidRPr="00773E7C" w:rsidTr="00804E2B">
              <w:tc>
                <w:tcPr>
                  <w:tcW w:w="5868" w:type="dxa"/>
                  <w:shd w:val="clear" w:color="auto" w:fill="auto"/>
                </w:tcPr>
                <w:p w:rsidR="00773E7C" w:rsidRPr="00FD2946" w:rsidRDefault="00773E7C" w:rsidP="00773E7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val="ru-RU" w:eastAsia="ru-RU"/>
                    </w:rPr>
                  </w:pPr>
                  <w:r w:rsidRPr="00FD2946"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val="ru-RU" w:eastAsia="ru-RU"/>
                    </w:rPr>
                    <w:t xml:space="preserve">Расстояние между предприятиями, км, (ТАВ) </w:t>
                  </w:r>
                </w:p>
              </w:tc>
              <w:tc>
                <w:tcPr>
                  <w:tcW w:w="3420" w:type="dxa"/>
                  <w:shd w:val="clear" w:color="auto" w:fill="auto"/>
                </w:tcPr>
                <w:p w:rsidR="00773E7C" w:rsidRPr="00FD2946" w:rsidRDefault="00773E7C" w:rsidP="00773E7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val="ru-RU" w:eastAsia="ru-RU"/>
                    </w:rPr>
                  </w:pPr>
                  <w:r w:rsidRPr="00FD2946"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val="ru-RU" w:eastAsia="ru-RU"/>
                    </w:rPr>
                    <w:t>680</w:t>
                  </w:r>
                </w:p>
              </w:tc>
            </w:tr>
          </w:tbl>
          <w:p w:rsidR="00773E7C" w:rsidRPr="00FD2946" w:rsidRDefault="00773E7C" w:rsidP="00773E7C">
            <w:pPr>
              <w:spacing w:after="0" w:line="240" w:lineRule="auto"/>
              <w:ind w:firstLine="567"/>
              <w:jc w:val="both"/>
              <w:rPr>
                <w:rFonts w:ascii="Arial" w:eastAsia="Times New Roman" w:hAnsi="Arial" w:cs="Times New Roman"/>
                <w:sz w:val="24"/>
                <w:szCs w:val="24"/>
                <w:lang w:val="ru-RU" w:eastAsia="ru-RU"/>
              </w:rPr>
            </w:pPr>
          </w:p>
          <w:p w:rsidR="00773E7C" w:rsidRPr="00FD2946" w:rsidRDefault="00773E7C" w:rsidP="00773E7C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94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Под зоной потенциального сбыта продукции понимается определенная часть географической территории, находящейся в сфере маркетинговых интересов предприятия-поставщика и охватывающей места расположения потенциальных потребителей реализуемой им продукции, которые могут иметь экономическую или иную выгоду от ее приобретения у данного предприятия по сравнению с альтернативными вариантами ее покупки у конкурирующих предприятий. Определение зон потенциального сбыта продукции целесообразно в тех случаях, когда: </w:t>
            </w:r>
          </w:p>
          <w:p w:rsidR="00773E7C" w:rsidRPr="00FD2946" w:rsidRDefault="00773E7C" w:rsidP="00773E7C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94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отсутствует информация о количестве и местах расположения потенциальных потребителей продукции; </w:t>
            </w:r>
          </w:p>
          <w:p w:rsidR="00773E7C" w:rsidRPr="00FD2946" w:rsidRDefault="00773E7C" w:rsidP="00773E7C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94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необходимо снизить уровень коммерческого риска, связанного с преодолением входного барьера в отрасль; </w:t>
            </w:r>
          </w:p>
          <w:p w:rsidR="00773E7C" w:rsidRPr="00FD2946" w:rsidRDefault="00773E7C" w:rsidP="00773E7C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94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- следует установить равновесную цену на продукцию с учетом производственных и коммерческих возможностей предприятия-поставщика и уровнем спроса потребителей его продукции; </w:t>
            </w:r>
          </w:p>
          <w:p w:rsidR="00773E7C" w:rsidRPr="00FD2946" w:rsidRDefault="00773E7C" w:rsidP="00773E7C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94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требуется вести адресную рекламную деятельность; </w:t>
            </w:r>
          </w:p>
          <w:p w:rsidR="00773E7C" w:rsidRPr="00FD2946" w:rsidRDefault="00773E7C" w:rsidP="00773E7C">
            <w:pPr>
              <w:spacing w:after="0" w:line="240" w:lineRule="auto"/>
              <w:ind w:firstLine="567"/>
              <w:jc w:val="both"/>
              <w:rPr>
                <w:rFonts w:ascii="Arial" w:eastAsia="Times New Roman" w:hAnsi="Arial" w:cs="Times New Roman"/>
                <w:sz w:val="24"/>
                <w:szCs w:val="24"/>
                <w:lang w:val="ru-RU" w:eastAsia="ru-RU"/>
              </w:rPr>
            </w:pPr>
            <w:r w:rsidRPr="00FD294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целесообразно эксклюзивное распределение продукции на определенных географических территориях.</w:t>
            </w:r>
          </w:p>
          <w:p w:rsidR="00773E7C" w:rsidRPr="00FD2946" w:rsidRDefault="00773E7C" w:rsidP="00773E7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highlight w:val="yellow"/>
                <w:lang w:val="ru-RU" w:eastAsia="ru-RU"/>
              </w:rPr>
            </w:pPr>
          </w:p>
        </w:tc>
      </w:tr>
      <w:tr w:rsidR="00773E7C" w:rsidRPr="00FD2946" w:rsidTr="00BF2101">
        <w:trPr>
          <w:trHeight w:val="446"/>
        </w:trPr>
        <w:tc>
          <w:tcPr>
            <w:tcW w:w="66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773E7C" w:rsidRDefault="00773E7C" w:rsidP="00773E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lastRenderedPageBreak/>
              <w:t xml:space="preserve">Владеть </w:t>
            </w:r>
          </w:p>
        </w:tc>
        <w:tc>
          <w:tcPr>
            <w:tcW w:w="12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73E7C" w:rsidRPr="00FD2946" w:rsidRDefault="00773E7C" w:rsidP="00773E7C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94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методами </w:t>
            </w:r>
            <w:r w:rsidRPr="00FD294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выбора технологии товародвижения в системе распределения;</w:t>
            </w:r>
          </w:p>
          <w:p w:rsidR="00773E7C" w:rsidRPr="00FD2946" w:rsidRDefault="00773E7C" w:rsidP="00773E7C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94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навыками оптимизации движения товарного потока от продуцента к конечному потребителю в рамках установленных корпоративных целей организации бизнеса, а также с учетом особенностей социально-экономического развития страны</w:t>
            </w:r>
          </w:p>
        </w:tc>
        <w:tc>
          <w:tcPr>
            <w:tcW w:w="30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773E7C" w:rsidRPr="00FD2946" w:rsidRDefault="00773E7C" w:rsidP="00773E7C">
            <w:pPr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FD294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Решение задач</w:t>
            </w:r>
          </w:p>
          <w:p w:rsidR="00773E7C" w:rsidRPr="00FD2946" w:rsidRDefault="00773E7C" w:rsidP="00773E7C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94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Ежедневно в интернет-магазине оформляется 800 заказов. В центре обслуживания клиентов этого магазина работают ежедневно 6 операторов, задача которых перезванивать клиентам для уточнения заказа. Определить время такта на оформление одного заказа, если один оператор за смену работает 400 минут. </w:t>
            </w:r>
          </w:p>
          <w:p w:rsidR="00773E7C" w:rsidRPr="00FD2946" w:rsidRDefault="00773E7C" w:rsidP="00773E7C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94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Время цикла выпуска одной партии деталей на предприятии составляет 130 минут. После проведения маркетинговых исследований оптовых покупателей был выявлен ежесуточный спрос в размере 75 партий. Общий фонд времени составляет 11000 минут в сутки. Определить, насколько эффективно работает предприятие? (Совпадают ли время цикла и время такта)</w:t>
            </w:r>
          </w:p>
          <w:p w:rsidR="00773E7C" w:rsidRPr="00FD2946" w:rsidRDefault="00773E7C" w:rsidP="00773E7C">
            <w:pPr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</w:p>
        </w:tc>
      </w:tr>
      <w:bookmarkEnd w:id="3"/>
    </w:tbl>
    <w:p w:rsidR="00FD2946" w:rsidRPr="00FD2946" w:rsidRDefault="00FD2946" w:rsidP="00FD29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  <w:sectPr w:rsidR="00FD2946" w:rsidRPr="00FD2946" w:rsidSect="002D3ABD">
          <w:pgSz w:w="16840" w:h="11907" w:orient="landscape" w:code="9"/>
          <w:pgMar w:top="851" w:right="851" w:bottom="1701" w:left="1134" w:header="720" w:footer="720" w:gutter="0"/>
          <w:cols w:space="720"/>
          <w:noEndnote/>
          <w:titlePg/>
          <w:docGrid w:linePitch="326"/>
        </w:sectPr>
      </w:pPr>
    </w:p>
    <w:p w:rsidR="00FD2946" w:rsidRPr="00FD2946" w:rsidRDefault="00FD2946" w:rsidP="00FD29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FD2946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lastRenderedPageBreak/>
        <w:t>б) Порядок проведения промежуточной аттестации, показатели и критерии оценивания:</w:t>
      </w:r>
    </w:p>
    <w:p w:rsidR="00FD2946" w:rsidRPr="00FD2946" w:rsidRDefault="00FD2946" w:rsidP="00FD29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9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Промежуточная аттестация по дисциплине «Логистика распределения» включает теоретические вопросы, позволяющие оценить уровень усвоения обучающимися знаний, и практические и комплексные задания, выявляющие степень сформированности умений и владений, проводится в форме экзамена.</w:t>
      </w:r>
    </w:p>
    <w:p w:rsidR="00FD2946" w:rsidRPr="00FD2946" w:rsidRDefault="00FD2946" w:rsidP="00FD29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9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Экзамен по данной дисциплине проводится в устной форме по экзаменационным билетам, каждый из которых включает 2 теоретических вопроса и одно практическое задание. </w:t>
      </w:r>
    </w:p>
    <w:p w:rsidR="00FD2946" w:rsidRPr="00FD2946" w:rsidRDefault="00FD2946" w:rsidP="00FD29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FD2946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Показатели и критерии оценивания экзамена:</w:t>
      </w:r>
    </w:p>
    <w:p w:rsidR="00FD2946" w:rsidRPr="00FD2946" w:rsidRDefault="00FD2946" w:rsidP="00FD29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9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FD2946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«отлично»</w:t>
      </w:r>
      <w:r w:rsidRPr="00FD29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(5 баллов) 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FD2946" w:rsidRPr="00FD2946" w:rsidRDefault="00FD2946" w:rsidP="00FD29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9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FD2946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«хорошо»</w:t>
      </w:r>
      <w:r w:rsidRPr="00FD29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(4 балла) – обучающийся демонстрирует средний уровень сформированности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FD2946" w:rsidRPr="00FD2946" w:rsidRDefault="00FD2946" w:rsidP="00FD29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9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FD2946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«удовлетворительно»</w:t>
      </w:r>
      <w:r w:rsidRPr="00FD29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(3 балла) – 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FD2946" w:rsidRPr="00FD2946" w:rsidRDefault="00FD2946" w:rsidP="00FD29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9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FD2946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«неудовлетворительно»</w:t>
      </w:r>
      <w:r w:rsidRPr="00FD29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FD2946" w:rsidRPr="00FD2946" w:rsidRDefault="00FD2946" w:rsidP="00FD29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9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FD2946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«неудовлетворительно»</w:t>
      </w:r>
      <w:r w:rsidRPr="00FD29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FD2946" w:rsidRPr="00FD2946" w:rsidRDefault="00FD2946" w:rsidP="00FD2946">
      <w:pPr>
        <w:spacing w:after="0" w:line="360" w:lineRule="auto"/>
        <w:rPr>
          <w:rFonts w:ascii="Times New Roman" w:eastAsia="Calibri" w:hAnsi="Times New Roman" w:cs="Times New Roman"/>
          <w:sz w:val="28"/>
          <w:lang w:val="ru-RU"/>
        </w:rPr>
      </w:pPr>
    </w:p>
    <w:p w:rsidR="00FD2946" w:rsidRPr="00FD2946" w:rsidRDefault="00FD2946">
      <w:pPr>
        <w:rPr>
          <w:lang w:val="ru-RU"/>
        </w:rPr>
      </w:pPr>
    </w:p>
    <w:sectPr w:rsidR="00FD2946" w:rsidRPr="00FD2946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1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F0BC7"/>
    <w:rsid w:val="007049B0"/>
    <w:rsid w:val="00773E7C"/>
    <w:rsid w:val="00D31453"/>
    <w:rsid w:val="00E209E2"/>
    <w:rsid w:val="00F216DB"/>
    <w:rsid w:val="00FD29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."/>
  <w:listSeparator w:val=";"/>
  <w15:docId w15:val="{574D9E29-82C5-41EE-B841-AD9481D4A4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049B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tu.informsystema.ru/uploader/fileUpload?name=1364.pdf&amp;show=dcatalogues/1/1123817/1364.pdf&amp;view=true" TargetMode="External"/><Relationship Id="rId13" Type="http://schemas.openxmlformats.org/officeDocument/2006/relationships/hyperlink" Target="https://magtu.informsystema.ru/uploader/fileUpload?name=2496.pdf&amp;show=dcatalogues/1/1130265/2496.pdf&amp;view=true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https://magtu.informsystema.ru/uploader/fileUpload?name=3476.pdf&amp;show=dcatalogues/1/1514292/3476.pdf&amp;view=true" TargetMode="External"/><Relationship Id="rId17" Type="http://schemas.openxmlformats.org/officeDocument/2006/relationships/oleObject" Target="embeddings/oleObject2.bin"/><Relationship Id="rId2" Type="http://schemas.openxmlformats.org/officeDocument/2006/relationships/styles" Target="styles.xml"/><Relationship Id="rId16" Type="http://schemas.openxmlformats.org/officeDocument/2006/relationships/image" Target="media/image5.emf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magtu.informsystema.ru/uploader/fileUpload?name=1365.pdf&amp;show=dcatalogues/1/1123818/1365.pdf&amp;view=true" TargetMode="External"/><Relationship Id="rId5" Type="http://schemas.openxmlformats.org/officeDocument/2006/relationships/image" Target="media/image1.jpeg"/><Relationship Id="rId15" Type="http://schemas.openxmlformats.org/officeDocument/2006/relationships/oleObject" Target="embeddings/oleObject1.bin"/><Relationship Id="rId10" Type="http://schemas.openxmlformats.org/officeDocument/2006/relationships/hyperlink" Target="https://znanium.com/read?id=364902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znanium.com/read?id=355909" TargetMode="External"/><Relationship Id="rId1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31</Pages>
  <Words>8467</Words>
  <Characters>48264</Characters>
  <Application>Microsoft Office Word</Application>
  <DocSecurity>0</DocSecurity>
  <Lines>402</Lines>
  <Paragraphs>113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56618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2019-2020_b38_03_02-зГМп-19-1_44_plx_Логистика распределения</dc:title>
  <dc:creator>FastReport.NET</dc:creator>
  <cp:lastModifiedBy>Администратор</cp:lastModifiedBy>
  <cp:revision>4</cp:revision>
  <dcterms:created xsi:type="dcterms:W3CDTF">2020-11-06T09:20:00Z</dcterms:created>
  <dcterms:modified xsi:type="dcterms:W3CDTF">2020-11-06T13:49:00Z</dcterms:modified>
</cp:coreProperties>
</file>