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371" w:rsidRDefault="000718F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9525" b="9525"/>
            <wp:docPr id="44" name="Рисунок 44" descr="L:\новая работа\тит\Новая папка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L:\новая работа\тит\Новая папка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5371" w:rsidRPr="00260A53" w:rsidRDefault="000718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3" name="Рисунок 43" descr="L:\новая работа\тит\Новая папка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L:\новая работа\тит\Новая папка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lang w:val="ru-RU"/>
        </w:rPr>
        <w:br w:type="page"/>
      </w:r>
    </w:p>
    <w:p w:rsidR="00DC5371" w:rsidRPr="00260A53" w:rsidRDefault="000718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2" name="Рисунок 42" descr="L:\готовые РП\для 19 г. П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L:\готовые РП\для 19 г. ПМ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9"/>
      </w:tblGrid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C5371" w:rsidRPr="00383FFE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событий.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138"/>
        </w:trPr>
        <w:tc>
          <w:tcPr>
            <w:tcW w:w="1985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 w:rsidRPr="00383FF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воображение,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циклов.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DC5371" w:rsidRPr="00383F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138"/>
        </w:trPr>
        <w:tc>
          <w:tcPr>
            <w:tcW w:w="1985" w:type="dxa"/>
          </w:tcPr>
          <w:p w:rsidR="00DC5371" w:rsidRDefault="00DC5371"/>
        </w:tc>
        <w:tc>
          <w:tcPr>
            <w:tcW w:w="7372" w:type="dxa"/>
          </w:tcPr>
          <w:p w:rsidR="00DC5371" w:rsidRDefault="00DC5371"/>
        </w:tc>
      </w:tr>
      <w:tr w:rsidR="00DC5371" w:rsidRPr="00383F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277"/>
        </w:trPr>
        <w:tc>
          <w:tcPr>
            <w:tcW w:w="1985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DC5371" w:rsidRDefault="00071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DC5371" w:rsidRPr="00383FF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DC5371" w:rsidRPr="00383FF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методов   дифференциального, интегрального исчисления и применения их для решения задач математического анализа и моделей экономических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основных понятий, называет их структурные характеристики;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исследования, используемые в математическом анализе;</w:t>
            </w:r>
          </w:p>
        </w:tc>
      </w:tr>
      <w:tr w:rsidR="00DC5371" w:rsidRPr="00383FFE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знания тех понятий, которые требуются для решения прикладных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прикладных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и строить модели учебных математических и управленческих задач и строить типичные модели учебных экономических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математического анализа к решению простейших задач экономического характера;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знания тех понятий, которые требуются для решения прикладных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знания.</w:t>
            </w:r>
          </w:p>
        </w:tc>
      </w:tr>
      <w:tr w:rsidR="00DC5371" w:rsidRPr="00383FFE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математического анализа при решении экономических задач с привлечением материалов дополнительной литературы и интернет ресурсов;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C5371" w:rsidRPr="00383FFE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DC5371" w:rsidRPr="00383FF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процессы;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математические методы, применяемые для расчета экономических показателей и анализа экономических процессов;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исследования, используемые в математическом анализе;</w:t>
            </w:r>
          </w:p>
        </w:tc>
      </w:tr>
    </w:tbl>
    <w:p w:rsidR="00DC5371" w:rsidRPr="00260A53" w:rsidRDefault="000718F6">
      <w:pPr>
        <w:rPr>
          <w:sz w:val="0"/>
          <w:szCs w:val="0"/>
          <w:lang w:val="ru-RU"/>
        </w:rPr>
      </w:pPr>
      <w:r w:rsidRPr="00260A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DC5371" w:rsidRPr="00383FF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воспроизводить основные математические модели;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математические объекты;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предметной области: решать стандартные задачи по предложенным методам и алгоритмам, графически иллюстрировать задачу;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DC5371" w:rsidRPr="00383FF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основными терминами, понятиями, определениями разделов математики;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DC5371" w:rsidRPr="00260A53" w:rsidRDefault="000718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</w:tbl>
    <w:p w:rsidR="00DC5371" w:rsidRPr="00260A53" w:rsidRDefault="000718F6">
      <w:pPr>
        <w:rPr>
          <w:sz w:val="0"/>
          <w:szCs w:val="0"/>
          <w:lang w:val="ru-RU"/>
        </w:rPr>
      </w:pPr>
      <w:r w:rsidRPr="00260A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1499"/>
        <w:gridCol w:w="385"/>
        <w:gridCol w:w="523"/>
        <w:gridCol w:w="601"/>
        <w:gridCol w:w="733"/>
        <w:gridCol w:w="550"/>
        <w:gridCol w:w="1534"/>
        <w:gridCol w:w="1586"/>
        <w:gridCol w:w="1233"/>
      </w:tblGrid>
      <w:tr w:rsidR="00DC5371" w:rsidRPr="00383FFE" w:rsidTr="00260A53">
        <w:trPr>
          <w:trHeight w:hRule="exact" w:val="285"/>
        </w:trPr>
        <w:tc>
          <w:tcPr>
            <w:tcW w:w="711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 w:rsidTr="00260A53">
        <w:trPr>
          <w:trHeight w:hRule="exact" w:val="254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186,1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DC5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 w:rsidTr="00260A53">
        <w:trPr>
          <w:trHeight w:hRule="exact" w:val="138"/>
        </w:trPr>
        <w:tc>
          <w:tcPr>
            <w:tcW w:w="711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509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388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607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52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536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 w:rsidTr="00260A53">
        <w:trPr>
          <w:trHeight w:hRule="exact" w:val="972"/>
        </w:trPr>
        <w:tc>
          <w:tcPr>
            <w:tcW w:w="2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C5371" w:rsidTr="00260A53">
        <w:trPr>
          <w:trHeight w:hRule="exact" w:val="833"/>
        </w:trPr>
        <w:tc>
          <w:tcPr>
            <w:tcW w:w="22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C5371" w:rsidRDefault="00DC5371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C5371" w:rsidRDefault="00DC5371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3993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895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3993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895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1,8/1,8И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ФОП</w:t>
            </w:r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2675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455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1/0,7И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подстановки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1,7/1,2И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числами.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54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переменными.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матрицами,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179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DC5371" w:rsidRPr="00260A53" w:rsidRDefault="000718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AEF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</w:p>
          <w:p w:rsidR="00DC5371" w:rsidRDefault="00BF3AE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16"/>
        </w:trPr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277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  <w:tr w:rsidR="00DC5371" w:rsidTr="00260A53">
        <w:trPr>
          <w:trHeight w:hRule="exact" w:val="478"/>
        </w:trPr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186,1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</w:tr>
    </w:tbl>
    <w:p w:rsidR="00DC5371" w:rsidRDefault="00071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C5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138"/>
        </w:trPr>
        <w:tc>
          <w:tcPr>
            <w:tcW w:w="9357" w:type="dxa"/>
          </w:tcPr>
          <w:p w:rsidR="00DC5371" w:rsidRDefault="00DC5371"/>
        </w:tc>
      </w:tr>
      <w:tr w:rsidR="00DC5371" w:rsidRPr="00383FF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60A53">
              <w:rPr>
                <w:lang w:val="ru-RU"/>
              </w:rPr>
              <w:t xml:space="preserve"> </w:t>
            </w:r>
          </w:p>
        </w:tc>
      </w:tr>
    </w:tbl>
    <w:p w:rsidR="00DC5371" w:rsidRPr="00260A53" w:rsidRDefault="000718F6">
      <w:pPr>
        <w:rPr>
          <w:sz w:val="0"/>
          <w:szCs w:val="0"/>
          <w:lang w:val="ru-RU"/>
        </w:rPr>
      </w:pPr>
      <w:r w:rsidRPr="00260A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C5371" w:rsidRPr="00383FFE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277"/>
        </w:trPr>
        <w:tc>
          <w:tcPr>
            <w:tcW w:w="9357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 w:rsidRPr="00383F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C5371">
        <w:trPr>
          <w:trHeight w:hRule="exact" w:val="138"/>
        </w:trPr>
        <w:tc>
          <w:tcPr>
            <w:tcW w:w="9357" w:type="dxa"/>
          </w:tcPr>
          <w:p w:rsidR="00DC5371" w:rsidRDefault="00DC5371"/>
        </w:tc>
      </w:tr>
      <w:tr w:rsidR="00DC5371" w:rsidRPr="00383F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C5371">
        <w:trPr>
          <w:trHeight w:hRule="exact" w:val="138"/>
        </w:trPr>
        <w:tc>
          <w:tcPr>
            <w:tcW w:w="9357" w:type="dxa"/>
          </w:tcPr>
          <w:p w:rsidR="00DC5371" w:rsidRDefault="00DC5371"/>
        </w:tc>
      </w:tr>
      <w:tr w:rsidR="00DC5371" w:rsidRPr="00383FF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371" w:rsidRPr="00383FFE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/10.12737/5394.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0A53">
              <w:rPr>
                <w:lang w:val="ru-RU"/>
              </w:rPr>
              <w:t xml:space="preserve"> </w:t>
            </w:r>
            <w:hyperlink r:id="rId8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Данилов,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60A53">
              <w:rPr>
                <w:lang w:val="ru-RU"/>
              </w:rPr>
              <w:t xml:space="preserve"> </w:t>
            </w:r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Никоновой.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0A53">
              <w:rPr>
                <w:lang w:val="ru-RU"/>
              </w:rPr>
              <w:t xml:space="preserve"> </w:t>
            </w:r>
            <w:hyperlink r:id="rId9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138"/>
        </w:trPr>
        <w:tc>
          <w:tcPr>
            <w:tcW w:w="9357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371" w:rsidRPr="00383FFE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Шершнев.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Шершнев.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(обложка)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978-5-16-005479-7.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0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=318084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Шуман,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Волгина,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Голодная.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/10.12737/1708-1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1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=908228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Задачник-практикум: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Шмидт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proofErr w:type="spellStart"/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СПб:СПбГУ</w:t>
            </w:r>
            <w:proofErr w:type="spellEnd"/>
            <w:proofErr w:type="gram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978-5-288-05650-5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2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=941730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Шевцов.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978-5-9776-0258-7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3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=347840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Бортаковский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978-5-16-010206-1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4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=476097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операторы.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Квадратичные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Рубашкина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-шее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(Обложка)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978-5-16-011858-1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5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=544419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Шафаревич,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60A53">
              <w:rPr>
                <w:lang w:val="ru-RU"/>
              </w:rPr>
              <w:t xml:space="preserve"> </w:t>
            </w:r>
            <w:proofErr w:type="spellStart"/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Шафаре-вич</w:t>
            </w:r>
            <w:proofErr w:type="spellEnd"/>
            <w:proofErr w:type="gram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Ремизов.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978-5-9221-1139-3.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0A53">
              <w:rPr>
                <w:lang w:val="ru-RU"/>
              </w:rPr>
              <w:t xml:space="preserve"> </w:t>
            </w:r>
            <w:hyperlink r:id="rId16" w:history="1"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60A53" w:rsidRPr="00DA0EC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/544772</w:t>
              </w:r>
            </w:hyperlink>
            <w:r w:rsid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lang w:val="ru-RU"/>
              </w:rPr>
              <w:t xml:space="preserve"> </w:t>
            </w:r>
          </w:p>
        </w:tc>
      </w:tr>
    </w:tbl>
    <w:p w:rsidR="00DC5371" w:rsidRPr="00260A53" w:rsidRDefault="000718F6">
      <w:pPr>
        <w:rPr>
          <w:sz w:val="0"/>
          <w:szCs w:val="0"/>
          <w:lang w:val="ru-RU"/>
        </w:rPr>
      </w:pPr>
      <w:r w:rsidRPr="00260A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6"/>
        <w:gridCol w:w="3679"/>
        <w:gridCol w:w="3117"/>
        <w:gridCol w:w="142"/>
      </w:tblGrid>
      <w:tr w:rsidR="00DC537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371">
        <w:trPr>
          <w:trHeight w:hRule="exact" w:val="1164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Коротецкая,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Коротецкая,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Извеков.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Захаркина</w:t>
            </w:r>
            <w:proofErr w:type="spell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Гугина,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Захаркина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И.В.Максименко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0321600297.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Тетрадь-конспект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"Неопределенный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интеграл":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0321600320.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0321600321.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/А.Л.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0321601535.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0321601528.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Зарецкая.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0321701331.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260A53">
              <w:rPr>
                <w:lang w:val="ru-RU"/>
              </w:rPr>
              <w:t xml:space="preserve"> </w:t>
            </w:r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И.В.Максименко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0321702483.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переменной.</w:t>
            </w:r>
            <w:r w:rsidRPr="00260A53">
              <w:rPr>
                <w:lang w:val="ru-RU"/>
              </w:rPr>
              <w:t xml:space="preserve"> </w:t>
            </w:r>
            <w:proofErr w:type="spellStart"/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-кум</w:t>
            </w:r>
            <w:proofErr w:type="gram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0321703463.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0,55Мб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0321703516.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3,36Мб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260A53">
              <w:rPr>
                <w:lang w:val="ru-RU"/>
              </w:rPr>
              <w:t xml:space="preserve"> </w:t>
            </w:r>
            <w:proofErr w:type="spell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И.В.Максименко</w:t>
            </w:r>
            <w:proofErr w:type="spellEnd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0321801321.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1,45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260A53">
              <w:rPr>
                <w:lang w:val="ru-RU"/>
              </w:rPr>
              <w:t xml:space="preserve"> </w:t>
            </w:r>
          </w:p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0321801318.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</w:t>
            </w:r>
            <w:proofErr w:type="spellEnd"/>
            <w:r>
              <w:t xml:space="preserve"> </w:t>
            </w:r>
          </w:p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C5371">
        <w:trPr>
          <w:trHeight w:hRule="exact" w:val="138"/>
        </w:trPr>
        <w:tc>
          <w:tcPr>
            <w:tcW w:w="426" w:type="dxa"/>
          </w:tcPr>
          <w:p w:rsidR="00DC5371" w:rsidRDefault="00DC5371"/>
        </w:tc>
        <w:tc>
          <w:tcPr>
            <w:tcW w:w="1985" w:type="dxa"/>
          </w:tcPr>
          <w:p w:rsidR="00DC5371" w:rsidRDefault="00DC5371"/>
        </w:tc>
        <w:tc>
          <w:tcPr>
            <w:tcW w:w="3686" w:type="dxa"/>
          </w:tcPr>
          <w:p w:rsidR="00DC5371" w:rsidRDefault="00DC5371"/>
        </w:tc>
        <w:tc>
          <w:tcPr>
            <w:tcW w:w="3120" w:type="dxa"/>
          </w:tcPr>
          <w:p w:rsidR="00DC5371" w:rsidRDefault="00DC5371"/>
        </w:tc>
        <w:tc>
          <w:tcPr>
            <w:tcW w:w="143" w:type="dxa"/>
          </w:tcPr>
          <w:p w:rsidR="00DC5371" w:rsidRDefault="00DC5371"/>
        </w:tc>
      </w:tr>
      <w:tr w:rsidR="00DC5371" w:rsidRPr="00383FF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 w:rsidRPr="00383FFE">
        <w:trPr>
          <w:trHeight w:hRule="exact" w:val="277"/>
        </w:trPr>
        <w:tc>
          <w:tcPr>
            <w:tcW w:w="426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C5371">
        <w:trPr>
          <w:trHeight w:hRule="exact" w:val="555"/>
        </w:trPr>
        <w:tc>
          <w:tcPr>
            <w:tcW w:w="426" w:type="dxa"/>
          </w:tcPr>
          <w:p w:rsidR="00DC5371" w:rsidRDefault="00DC53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C5371" w:rsidRDefault="00DC5371"/>
        </w:tc>
      </w:tr>
    </w:tbl>
    <w:p w:rsidR="00DC5371" w:rsidRDefault="000718F6">
      <w:pPr>
        <w:rPr>
          <w:sz w:val="0"/>
          <w:szCs w:val="0"/>
        </w:rPr>
      </w:pPr>
      <w:r>
        <w:br w:type="page"/>
      </w:r>
    </w:p>
    <w:tbl>
      <w:tblPr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"/>
        <w:gridCol w:w="1970"/>
        <w:gridCol w:w="3536"/>
        <w:gridCol w:w="3321"/>
        <w:gridCol w:w="161"/>
      </w:tblGrid>
      <w:tr w:rsidR="00DC5371" w:rsidTr="00383FFE">
        <w:trPr>
          <w:trHeight w:hRule="exact" w:val="826"/>
        </w:trPr>
        <w:tc>
          <w:tcPr>
            <w:tcW w:w="389" w:type="dxa"/>
          </w:tcPr>
          <w:p w:rsidR="00DC5371" w:rsidRDefault="00DC537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285"/>
        </w:trPr>
        <w:tc>
          <w:tcPr>
            <w:tcW w:w="389" w:type="dxa"/>
          </w:tcPr>
          <w:p w:rsidR="00DC5371" w:rsidRDefault="00DC537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826"/>
        </w:trPr>
        <w:tc>
          <w:tcPr>
            <w:tcW w:w="389" w:type="dxa"/>
          </w:tcPr>
          <w:p w:rsidR="00DC5371" w:rsidRDefault="00DC537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138"/>
        </w:trPr>
        <w:tc>
          <w:tcPr>
            <w:tcW w:w="389" w:type="dxa"/>
          </w:tcPr>
          <w:p w:rsidR="00DC5371" w:rsidRDefault="00DC5371"/>
        </w:tc>
        <w:tc>
          <w:tcPr>
            <w:tcW w:w="1971" w:type="dxa"/>
          </w:tcPr>
          <w:p w:rsidR="00DC5371" w:rsidRDefault="00DC5371"/>
        </w:tc>
        <w:tc>
          <w:tcPr>
            <w:tcW w:w="3543" w:type="dxa"/>
          </w:tcPr>
          <w:p w:rsidR="00DC5371" w:rsidRDefault="00DC5371"/>
        </w:tc>
        <w:tc>
          <w:tcPr>
            <w:tcW w:w="3311" w:type="dxa"/>
          </w:tcPr>
          <w:p w:rsidR="00DC5371" w:rsidRDefault="00DC5371"/>
        </w:tc>
        <w:tc>
          <w:tcPr>
            <w:tcW w:w="162" w:type="dxa"/>
          </w:tcPr>
          <w:p w:rsidR="00DC5371" w:rsidRDefault="00DC5371"/>
        </w:tc>
      </w:tr>
      <w:tr w:rsidR="00DC5371" w:rsidRPr="00383FFE" w:rsidTr="00383FFE">
        <w:trPr>
          <w:gridAfter w:val="1"/>
          <w:wAfter w:w="162" w:type="dxa"/>
          <w:trHeight w:hRule="exact" w:val="285"/>
        </w:trPr>
        <w:tc>
          <w:tcPr>
            <w:tcW w:w="921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Tr="00383FFE">
        <w:trPr>
          <w:trHeight w:hRule="exact" w:val="270"/>
        </w:trPr>
        <w:tc>
          <w:tcPr>
            <w:tcW w:w="389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14"/>
        </w:trPr>
        <w:tc>
          <w:tcPr>
            <w:tcW w:w="389" w:type="dxa"/>
          </w:tcPr>
          <w:p w:rsidR="00DC5371" w:rsidRDefault="00DC5371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383FFE" w:rsidRPr="0008231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83FFE" w:rsidRPr="00383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540"/>
        </w:trPr>
        <w:tc>
          <w:tcPr>
            <w:tcW w:w="389" w:type="dxa"/>
          </w:tcPr>
          <w:p w:rsidR="00DC5371" w:rsidRDefault="00DC5371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3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DC5371"/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555"/>
        </w:trPr>
        <w:tc>
          <w:tcPr>
            <w:tcW w:w="389" w:type="dxa"/>
          </w:tcPr>
          <w:p w:rsidR="00DC5371" w:rsidRDefault="00DC537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383FFE" w:rsidRPr="0008231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83FFE" w:rsidRPr="00383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Tr="00383FFE">
        <w:trPr>
          <w:trHeight w:hRule="exact" w:val="826"/>
        </w:trPr>
        <w:tc>
          <w:tcPr>
            <w:tcW w:w="389" w:type="dxa"/>
          </w:tcPr>
          <w:p w:rsidR="00DC5371" w:rsidRDefault="00DC537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260A53" w:rsidRDefault="000718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0A53">
              <w:rPr>
                <w:lang w:val="ru-RU"/>
              </w:rP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371" w:rsidRPr="00383FFE" w:rsidRDefault="000718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383FFE" w:rsidRPr="0008231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83FFE" w:rsidRPr="00383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  <w:r w:rsidR="00383FFE" w:rsidRPr="00383FFE">
              <w:t xml:space="preserve"> </w:t>
            </w:r>
          </w:p>
        </w:tc>
        <w:tc>
          <w:tcPr>
            <w:tcW w:w="162" w:type="dxa"/>
          </w:tcPr>
          <w:p w:rsidR="00DC5371" w:rsidRDefault="00DC5371"/>
        </w:tc>
      </w:tr>
      <w:tr w:rsidR="00DC5371" w:rsidRPr="00383FFE" w:rsidTr="00383FFE">
        <w:trPr>
          <w:gridAfter w:val="1"/>
          <w:wAfter w:w="162" w:type="dxa"/>
          <w:trHeight w:hRule="exact" w:val="285"/>
        </w:trPr>
        <w:tc>
          <w:tcPr>
            <w:tcW w:w="921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RPr="00383FFE" w:rsidTr="00383FFE">
        <w:trPr>
          <w:trHeight w:hRule="exact" w:val="138"/>
        </w:trPr>
        <w:tc>
          <w:tcPr>
            <w:tcW w:w="389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3311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  <w:tc>
          <w:tcPr>
            <w:tcW w:w="162" w:type="dxa"/>
          </w:tcPr>
          <w:p w:rsidR="00DC5371" w:rsidRPr="00260A53" w:rsidRDefault="00DC5371">
            <w:pPr>
              <w:rPr>
                <w:lang w:val="ru-RU"/>
              </w:rPr>
            </w:pPr>
          </w:p>
        </w:tc>
      </w:tr>
      <w:tr w:rsidR="00DC5371" w:rsidRPr="00383FFE" w:rsidTr="00383FFE">
        <w:trPr>
          <w:gridAfter w:val="1"/>
          <w:wAfter w:w="162" w:type="dxa"/>
          <w:trHeight w:hRule="exact" w:val="270"/>
        </w:trPr>
        <w:tc>
          <w:tcPr>
            <w:tcW w:w="921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0A53">
              <w:rPr>
                <w:lang w:val="ru-RU"/>
              </w:rPr>
              <w:t xml:space="preserve"> </w:t>
            </w:r>
          </w:p>
        </w:tc>
      </w:tr>
      <w:tr w:rsidR="00DC5371" w:rsidTr="00383FFE">
        <w:trPr>
          <w:gridAfter w:val="1"/>
          <w:wAfter w:w="162" w:type="dxa"/>
          <w:trHeight w:hRule="exact" w:val="14"/>
        </w:trPr>
        <w:tc>
          <w:tcPr>
            <w:tcW w:w="921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60A53">
              <w:rPr>
                <w:lang w:val="ru-RU"/>
              </w:rPr>
              <w:t xml:space="preserve"> </w:t>
            </w:r>
            <w:proofErr w:type="spellStart"/>
            <w:proofErr w:type="gramStart"/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proofErr w:type="spellEnd"/>
            <w:proofErr w:type="gram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средства: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Imagine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-1227-18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11.10.2021;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-757-17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27.06.2017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27.06.2018);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бессрочно);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Архиватор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распространяемое,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бессрочно);</w:t>
            </w:r>
            <w:r w:rsidRPr="00260A53">
              <w:rPr>
                <w:lang w:val="ru-RU"/>
              </w:rPr>
              <w:t xml:space="preserve"> </w:t>
            </w:r>
          </w:p>
          <w:p w:rsidR="00DC5371" w:rsidRPr="00260A53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43813518</w:t>
            </w:r>
            <w:r w:rsidRPr="00260A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-1662-13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22.11.2013).</w:t>
            </w:r>
            <w:r w:rsidRPr="00260A53">
              <w:rPr>
                <w:lang w:val="ru-RU"/>
              </w:rPr>
              <w:t xml:space="preserve"> </w:t>
            </w:r>
          </w:p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0A53">
              <w:rPr>
                <w:lang w:val="ru-RU"/>
              </w:rPr>
              <w:t xml:space="preserve"> </w:t>
            </w:r>
            <w:r w:rsidRPr="00260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60A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DC5371" w:rsidRDefault="000718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C5371" w:rsidTr="00383FFE">
        <w:trPr>
          <w:gridAfter w:val="1"/>
          <w:wAfter w:w="162" w:type="dxa"/>
          <w:trHeight w:hRule="exact" w:val="4868"/>
        </w:trPr>
        <w:tc>
          <w:tcPr>
            <w:tcW w:w="921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5371" w:rsidRDefault="00DC5371"/>
        </w:tc>
      </w:tr>
    </w:tbl>
    <w:p w:rsidR="00DC5371" w:rsidRDefault="00260A5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0A5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1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78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1 «Предел и непрерывность функции»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 Вычислить предел: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260A53">
        <w:rPr>
          <w:rFonts w:ascii="Times New Roman" w:eastAsia="Times New Roman" w:hAnsi="Times New Roman" w:cs="Times New Roman"/>
          <w:position w:val="-22"/>
          <w:sz w:val="20"/>
          <w:szCs w:val="20"/>
          <w:lang w:val="ru-RU" w:eastAsia="ru-RU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0.75pt" o:ole="">
            <v:imagedata r:id="rId20" o:title=""/>
          </v:shape>
          <o:OLEObject Type="Embed" ProgID="Equation.3" ShapeID="_x0000_i1025" DrawAspect="Content" ObjectID="_1665051926" r:id="rId21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б) </w:t>
      </w:r>
      <w:r w:rsidRPr="00260A53">
        <w:rPr>
          <w:rFonts w:ascii="Times New Roman" w:eastAsia="Times New Roman" w:hAnsi="Times New Roman" w:cs="Times New Roman"/>
          <w:position w:val="-26"/>
          <w:sz w:val="20"/>
          <w:szCs w:val="20"/>
          <w:lang w:val="ru-RU" w:eastAsia="ru-RU"/>
        </w:rPr>
        <w:object w:dxaOrig="1515" w:dyaOrig="630">
          <v:shape id="_x0000_i1026" type="#_x0000_t75" style="width:75.75pt;height:31.5pt" o:ole="">
            <v:imagedata r:id="rId22" o:title=""/>
          </v:shape>
          <o:OLEObject Type="Embed" ProgID="Equation.3" ShapeID="_x0000_i1026" DrawAspect="Content" ObjectID="_1665051927" r:id="rId23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     в) </w:t>
      </w:r>
      <w:r w:rsidRPr="00260A53">
        <w:rPr>
          <w:rFonts w:ascii="Times New Roman" w:eastAsia="Times New Roman" w:hAnsi="Times New Roman" w:cs="Times New Roman"/>
          <w:position w:val="-22"/>
          <w:sz w:val="20"/>
          <w:szCs w:val="20"/>
          <w:lang w:val="ru-RU" w:eastAsia="ru-RU"/>
        </w:rPr>
        <w:object w:dxaOrig="1470" w:dyaOrig="645">
          <v:shape id="_x0000_i1027" type="#_x0000_t75" style="width:73.5pt;height:31.5pt" o:ole="">
            <v:imagedata r:id="rId24" o:title=""/>
          </v:shape>
          <o:OLEObject Type="Embed" ProgID="Equation.3" ShapeID="_x0000_i1027" DrawAspect="Content" ObjectID="_1665051928" r:id="rId25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r w:rsidRPr="00260A53">
        <w:rPr>
          <w:rFonts w:ascii="Times New Roman" w:eastAsia="Times New Roman" w:hAnsi="Times New Roman" w:cs="Times New Roman"/>
          <w:position w:val="-24"/>
          <w:sz w:val="20"/>
          <w:szCs w:val="20"/>
          <w:lang w:val="ru-RU" w:eastAsia="ru-RU"/>
        </w:rPr>
        <w:object w:dxaOrig="1335" w:dyaOrig="615">
          <v:shape id="_x0000_i1028" type="#_x0000_t75" style="width:66.75pt;height:30.75pt" o:ole="">
            <v:imagedata r:id="rId26" o:title=""/>
          </v:shape>
          <o:OLEObject Type="Embed" ProgID="Equation.3" ShapeID="_x0000_i1028" DrawAspect="Content" ObjectID="_1665051929" r:id="rId27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д)  </w:t>
      </w:r>
      <w:r w:rsidRPr="00260A53">
        <w:rPr>
          <w:rFonts w:ascii="Times New Roman" w:eastAsia="Times New Roman" w:hAnsi="Times New Roman" w:cs="Times New Roman"/>
          <w:position w:val="-44"/>
          <w:sz w:val="20"/>
          <w:szCs w:val="20"/>
          <w:lang w:val="ru-RU" w:eastAsia="ru-RU"/>
        </w:rPr>
        <w:object w:dxaOrig="2205" w:dyaOrig="915">
          <v:shape id="_x0000_i1029" type="#_x0000_t75" style="width:110.25pt;height:45.75pt" o:ole="">
            <v:imagedata r:id="rId28" o:title=""/>
          </v:shape>
          <o:OLEObject Type="Embed" ProgID="Equation.3" ShapeID="_x0000_i1029" DrawAspect="Content" ObjectID="_1665051930" r:id="rId29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2 «Производная»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lang w:val="ru-RU" w:eastAsia="ru-RU"/>
        </w:rPr>
        <w:lastRenderedPageBreak/>
        <w:t xml:space="preserve">Задание 1. </w:t>
      </w:r>
      <w:r w:rsidRPr="00260A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производные данных функций.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position w:val="-46"/>
          <w:sz w:val="24"/>
          <w:szCs w:val="24"/>
          <w:lang w:val="ru-RU" w:eastAsia="ru-RU"/>
        </w:rPr>
        <w:object w:dxaOrig="3100" w:dyaOrig="1359">
          <v:shape id="_x0000_i1030" type="#_x0000_t75" style="width:155.25pt;height:68.25pt" o:ole="">
            <v:imagedata r:id="rId30" o:title=""/>
          </v:shape>
          <o:OLEObject Type="Embed" ProgID="Equation.3" ShapeID="_x0000_i1030" DrawAspect="Content" ObjectID="_1665051931" r:id="rId31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Задание 2.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Вычислите приближенно с применением производной значение функции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560" w:dyaOrig="380">
          <v:shape id="_x0000_i1031" type="#_x0000_t75" style="width:77.25pt;height:18.75pt" o:ole="">
            <v:imagedata r:id="rId32" o:title=""/>
          </v:shape>
          <o:OLEObject Type="Embed" ProgID="Equation.3" ShapeID="_x0000_i1031" DrawAspect="Content" ObjectID="_1665051932" r:id="rId33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</w:t>
      </w:r>
      <w:r w:rsidRPr="00260A53">
        <w:rPr>
          <w:rFonts w:ascii="Times New Roman" w:eastAsia="Times New Roman" w:hAnsi="Times New Roman" w:cs="Times New Roman"/>
          <w:position w:val="-8"/>
          <w:sz w:val="24"/>
          <w:szCs w:val="24"/>
          <w:lang w:val="ru-RU" w:eastAsia="ru-RU"/>
        </w:rPr>
        <w:object w:dxaOrig="980" w:dyaOrig="300">
          <v:shape id="_x0000_i1032" type="#_x0000_t75" style="width:48.75pt;height:15pt" o:ole="">
            <v:imagedata r:id="rId34" o:title=""/>
          </v:shape>
          <o:OLEObject Type="Embed" ProgID="Equation.3" ShapeID="_x0000_i1032" DrawAspect="Content" ObjectID="_1665051933" r:id="rId35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Задание 3.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Вычислите предел, используя правило Лопиталя.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500" w:dyaOrig="680">
          <v:shape id="_x0000_i1033" type="#_x0000_t75" style="width:75pt;height:33.75pt" o:ole="">
            <v:imagedata r:id="rId36" o:title=""/>
          </v:shape>
          <o:OLEObject Type="Embed" ProgID="Equation.3" ShapeID="_x0000_i1033" DrawAspect="Content" ObjectID="_1665051934" r:id="rId37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    е) </w:t>
      </w:r>
      <w:r w:rsidRPr="00260A53">
        <w:rPr>
          <w:rFonts w:ascii="Times New Roman" w:eastAsia="Times New Roman" w:hAnsi="Times New Roman" w:cs="Times New Roman"/>
          <w:position w:val="-24"/>
          <w:sz w:val="20"/>
          <w:szCs w:val="20"/>
          <w:lang w:val="ru-RU" w:eastAsia="ru-RU"/>
        </w:rPr>
        <w:object w:dxaOrig="990" w:dyaOrig="615">
          <v:shape id="_x0000_i1034" type="#_x0000_t75" style="width:49.5pt;height:30.75pt" o:ole="">
            <v:imagedata r:id="rId38" o:title=""/>
          </v:shape>
          <o:OLEObject Type="Embed" ProgID="Equation.3" ShapeID="_x0000_i1034" DrawAspect="Content" ObjectID="_1665051935" r:id="rId39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3 «Неопределенный интеграл»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Найти интеграл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260A53">
        <w:rPr>
          <w:rFonts w:ascii="Times New Roman" w:eastAsia="Times New Roman" w:hAnsi="Times New Roman" w:cs="Times New Roman"/>
          <w:position w:val="-24"/>
          <w:sz w:val="20"/>
          <w:szCs w:val="20"/>
          <w:lang w:val="ru-RU" w:eastAsia="ru-RU"/>
        </w:rPr>
        <w:object w:dxaOrig="1470" w:dyaOrig="630">
          <v:shape id="_x0000_i1035" type="#_x0000_t75" style="width:73.5pt;height:31.5pt" o:ole="">
            <v:imagedata r:id="rId40" o:title=""/>
          </v:shape>
          <o:OLEObject Type="Embed" ProgID="Equation.3" ShapeID="_x0000_i1035" DrawAspect="Content" ObjectID="_1665051936" r:id="rId41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б) </w:t>
      </w:r>
      <w:r w:rsidRPr="00260A53">
        <w:rPr>
          <w:rFonts w:ascii="Times New Roman" w:eastAsia="Times New Roman" w:hAnsi="Times New Roman" w:cs="Times New Roman"/>
          <w:position w:val="-22"/>
          <w:sz w:val="20"/>
          <w:szCs w:val="20"/>
          <w:lang w:val="ru-RU" w:eastAsia="ru-RU"/>
        </w:rPr>
        <w:object w:dxaOrig="750" w:dyaOrig="585">
          <v:shape id="_x0000_i1036" type="#_x0000_t75" style="width:37.5pt;height:29.25pt" o:ole="">
            <v:imagedata r:id="rId42" o:title=""/>
          </v:shape>
          <o:OLEObject Type="Embed" ProgID="Equation.3" ShapeID="_x0000_i1036" DrawAspect="Content" ObjectID="_1665051937" r:id="rId43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в) </w:t>
      </w:r>
      <w:r w:rsidRPr="00260A53">
        <w:rPr>
          <w:rFonts w:ascii="Times New Roman" w:eastAsia="Times New Roman" w:hAnsi="Times New Roman" w:cs="Times New Roman"/>
          <w:position w:val="-16"/>
          <w:sz w:val="20"/>
          <w:szCs w:val="20"/>
          <w:lang w:val="ru-RU" w:eastAsia="ru-RU"/>
        </w:rPr>
        <w:object w:dxaOrig="825" w:dyaOrig="435">
          <v:shape id="_x0000_i1037" type="#_x0000_t75" style="width:41.25pt;height:21.75pt" o:ole="">
            <v:imagedata r:id="rId44" o:title=""/>
          </v:shape>
          <o:OLEObject Type="Embed" ProgID="Equation.3" ShapeID="_x0000_i1037" DrawAspect="Content" ObjectID="_1665051938" r:id="rId45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r w:rsidRPr="00260A53">
        <w:rPr>
          <w:rFonts w:ascii="Times New Roman" w:eastAsia="Times New Roman" w:hAnsi="Times New Roman" w:cs="Times New Roman"/>
          <w:position w:val="-16"/>
          <w:sz w:val="20"/>
          <w:szCs w:val="20"/>
          <w:lang w:val="ru-RU" w:eastAsia="ru-RU"/>
        </w:rPr>
        <w:object w:dxaOrig="1185" w:dyaOrig="435">
          <v:shape id="_x0000_i1038" type="#_x0000_t75" style="width:59.25pt;height:21.75pt" o:ole="">
            <v:imagedata r:id="rId46" o:title=""/>
          </v:shape>
          <o:OLEObject Type="Embed" ProgID="Equation.3" ShapeID="_x0000_i1038" DrawAspect="Content" ObjectID="_1665051939" r:id="rId47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д) </w:t>
      </w:r>
      <w:r w:rsidRPr="00260A53">
        <w:rPr>
          <w:rFonts w:ascii="Times New Roman" w:eastAsia="Times New Roman" w:hAnsi="Times New Roman" w:cs="Times New Roman"/>
          <w:position w:val="-26"/>
          <w:sz w:val="20"/>
          <w:szCs w:val="20"/>
          <w:lang w:val="ru-RU" w:eastAsia="ru-RU"/>
        </w:rPr>
        <w:object w:dxaOrig="1470" w:dyaOrig="615">
          <v:shape id="_x0000_i1039" type="#_x0000_t75" style="width:73.5pt;height:30.75pt" o:ole="">
            <v:imagedata r:id="rId48" o:title=""/>
          </v:shape>
          <o:OLEObject Type="Embed" ProgID="Equation.3" ShapeID="_x0000_i1039" DrawAspect="Content" ObjectID="_1665051940" r:id="rId49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е) </w:t>
      </w:r>
      <w:r w:rsidRPr="00260A53">
        <w:rPr>
          <w:rFonts w:ascii="Times New Roman" w:eastAsia="Times New Roman" w:hAnsi="Times New Roman" w:cs="Times New Roman"/>
          <w:position w:val="-24"/>
          <w:sz w:val="20"/>
          <w:szCs w:val="20"/>
          <w:lang w:val="ru-RU" w:eastAsia="ru-RU"/>
        </w:rPr>
        <w:object w:dxaOrig="915" w:dyaOrig="615">
          <v:shape id="_x0000_i1040" type="#_x0000_t75" style="width:45.75pt;height:30.75pt" o:ole="">
            <v:imagedata r:id="rId50" o:title=""/>
          </v:shape>
          <o:OLEObject Type="Embed" ProgID="Equation.3" ShapeID="_x0000_i1040" DrawAspect="Content" ObjectID="_1665051941" r:id="rId51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</w:t>
      </w:r>
      <w:r w:rsidRPr="00260A53">
        <w:rPr>
          <w:rFonts w:ascii="Times New Roman" w:eastAsia="Times New Roman" w:hAnsi="Times New Roman" w:cs="Times New Roman"/>
          <w:position w:val="-24"/>
          <w:sz w:val="20"/>
          <w:szCs w:val="20"/>
          <w:lang w:val="ru-RU" w:eastAsia="ru-RU"/>
        </w:rPr>
        <w:object w:dxaOrig="1365" w:dyaOrig="585">
          <v:shape id="_x0000_i1041" type="#_x0000_t75" style="width:68.25pt;height:29.25pt" o:ole="">
            <v:imagedata r:id="rId52" o:title=""/>
          </v:shape>
          <o:OLEObject Type="Embed" ProgID="Equation.3" ShapeID="_x0000_i1041" DrawAspect="Content" ObjectID="_1665051942" r:id="rId53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з) </w:t>
      </w:r>
      <w:r w:rsidRPr="00260A53">
        <w:rPr>
          <w:rFonts w:ascii="Times New Roman" w:eastAsia="Times New Roman" w:hAnsi="Times New Roman" w:cs="Times New Roman"/>
          <w:position w:val="-26"/>
          <w:sz w:val="20"/>
          <w:szCs w:val="20"/>
          <w:lang w:val="ru-RU" w:eastAsia="ru-RU"/>
        </w:rPr>
        <w:object w:dxaOrig="1950" w:dyaOrig="645">
          <v:shape id="_x0000_i1042" type="#_x0000_t75" style="width:97.5pt;height:31.5pt" o:ole="">
            <v:imagedata r:id="rId54" o:title=""/>
          </v:shape>
          <o:OLEObject Type="Embed" ProgID="Equation.3" ShapeID="_x0000_i1042" DrawAspect="Content" ObjectID="_1665051943" r:id="rId55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   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4 «Определенный интеграл»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   Вычислить интеграл: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035" w:dyaOrig="720">
          <v:shape id="_x0000_i1043" type="#_x0000_t75" style="width:51.75pt;height:36.75pt" o:ole="">
            <v:imagedata r:id="rId56" o:title=""/>
          </v:shape>
          <o:OLEObject Type="Embed" ProgID="Equation.3" ShapeID="_x0000_i1043" DrawAspect="Content" ObjectID="_1665051944" r:id="rId57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 б) </w:t>
      </w:r>
      <w:r w:rsidRPr="00260A53"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ru-RU" w:eastAsia="ru-RU"/>
        </w:rPr>
        <w:drawing>
          <wp:inline distT="0" distB="0" distL="0" distR="0" wp14:anchorId="14124B7B" wp14:editId="1CE66D3A">
            <wp:extent cx="866775" cy="469265"/>
            <wp:effectExtent l="0" t="0" r="952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            в)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975" w:dyaOrig="705">
          <v:shape id="_x0000_i1044" type="#_x0000_t75" style="width:48.75pt;height:35.25pt" o:ole="">
            <v:imagedata r:id="rId59" o:title=""/>
          </v:shape>
          <o:OLEObject Type="Embed" ProgID="Equation.3" ShapeID="_x0000_i1044" DrawAspect="Content" ObjectID="_1665051945" r:id="rId60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   г) 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125" w:dyaOrig="705">
          <v:shape id="_x0000_i1045" type="#_x0000_t75" style="width:56.25pt;height:35.25pt" o:ole="">
            <v:imagedata r:id="rId61" o:title=""/>
          </v:shape>
          <o:OLEObject Type="Embed" ProgID="Equation.3" ShapeID="_x0000_i1045" DrawAspect="Content" ObjectID="_1665051946" r:id="rId62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200" w:dyaOrig="705">
          <v:shape id="_x0000_i1046" type="#_x0000_t75" style="width:60pt;height:35.25pt" o:ole="">
            <v:imagedata r:id="rId63" o:title=""/>
          </v:shape>
          <o:OLEObject Type="Embed" ProgID="Equation.3" ShapeID="_x0000_i1046" DrawAspect="Content" ObjectID="_1665051947" r:id="rId64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 е) 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810" w:dyaOrig="705">
          <v:shape id="_x0000_i1047" type="#_x0000_t75" style="width:40.5pt;height:35.25pt" o:ole="">
            <v:imagedata r:id="rId65" o:title=""/>
          </v:shape>
          <o:OLEObject Type="Embed" ProgID="Equation.3" ShapeID="_x0000_i1047" DrawAspect="Content" ObjectID="_1665051948" r:id="rId66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           ж)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485" w:dyaOrig="780">
          <v:shape id="_x0000_i1048" type="#_x0000_t75" style="width:74.25pt;height:39pt" o:ole="">
            <v:imagedata r:id="rId67" o:title=""/>
          </v:shape>
          <o:OLEObject Type="Embed" ProgID="Equation.3" ShapeID="_x0000_i1048" DrawAspect="Content" ObjectID="_1665051949" r:id="rId68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         з)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215" w:dyaOrig="705">
          <v:shape id="_x0000_i1049" type="#_x0000_t75" style="width:60.75pt;height:35.25pt" o:ole="">
            <v:imagedata r:id="rId69" o:title=""/>
          </v:shape>
          <o:OLEObject Type="Embed" ProgID="Equation.3" ShapeID="_x0000_i1049" DrawAspect="Content" ObjectID="_1665051950" r:id="rId70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080" w:dyaOrig="705">
          <v:shape id="_x0000_i1050" type="#_x0000_t75" style="width:54pt;height:35.25pt" o:ole="">
            <v:imagedata r:id="rId71" o:title=""/>
          </v:shape>
          <o:OLEObject Type="Embed" ProgID="Equation.3" ShapeID="_x0000_i1050" DrawAspect="Content" ObjectID="_1665051951" r:id="rId72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      к) </w:t>
      </w:r>
      <w:r w:rsidRPr="00260A53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870" w:dyaOrig="705">
          <v:shape id="_x0000_i1051" type="#_x0000_t75" style="width:44.25pt;height:35.25pt" o:ole="">
            <v:imagedata r:id="rId73" o:title=""/>
          </v:shape>
          <o:OLEObject Type="Embed" ProgID="Equation.3" ShapeID="_x0000_i1051" DrawAspect="Content" ObjectID="_1665051952" r:id="rId74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Найти площадь фигуры, ограниченной графиками функций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</w:t>
      </w:r>
      <w:r w:rsidRPr="00260A53">
        <w:rPr>
          <w:rFonts w:ascii="Times New Roman" w:eastAsia="Times New Roman" w:hAnsi="Times New Roman" w:cs="Times New Roman"/>
          <w:position w:val="-22"/>
          <w:sz w:val="20"/>
          <w:szCs w:val="20"/>
          <w:lang w:val="ru-RU" w:eastAsia="ru-RU"/>
        </w:rPr>
        <w:object w:dxaOrig="2010" w:dyaOrig="585">
          <v:shape id="_x0000_i1052" type="#_x0000_t75" style="width:99.75pt;height:29.25pt" o:ole="">
            <v:imagedata r:id="rId75" o:title=""/>
          </v:shape>
          <o:OLEObject Type="Embed" ProgID="Equation.3" ShapeID="_x0000_i1052" DrawAspect="Content" ObjectID="_1665051953" r:id="rId76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 xml:space="preserve">б)   </w:t>
      </w:r>
      <w:r w:rsidRPr="00260A53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540" w:dyaOrig="225">
          <v:shape id="_x0000_i1053" type="#_x0000_t75" style="width:27pt;height:11.25pt" o:ole="">
            <v:imagedata r:id="rId77" o:title=""/>
          </v:shape>
          <o:OLEObject Type="Embed" ProgID="Equation.3" ShapeID="_x0000_i1053" DrawAspect="Content" ObjectID="_1665051954" r:id="rId78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</w:t>
      </w:r>
      <w:r w:rsidRPr="00260A53">
        <w:rPr>
          <w:rFonts w:ascii="Times New Roman" w:eastAsia="Times New Roman" w:hAnsi="Times New Roman" w:cs="Times New Roman"/>
          <w:position w:val="-22"/>
          <w:sz w:val="20"/>
          <w:szCs w:val="20"/>
          <w:lang w:val="ru-RU" w:eastAsia="ru-RU"/>
        </w:rPr>
        <w:object w:dxaOrig="690" w:dyaOrig="630">
          <v:shape id="_x0000_i1054" type="#_x0000_t75" style="width:34.5pt;height:31.5pt" o:ole="">
            <v:imagedata r:id="rId79" o:title=""/>
          </v:shape>
          <o:OLEObject Type="Embed" ProgID="Equation.3" ShapeID="_x0000_i1054" DrawAspect="Content" ObjectID="_1665051955" r:id="rId80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260A53">
        <w:rPr>
          <w:rFonts w:ascii="Times New Roman" w:eastAsia="Times New Roman" w:hAnsi="Times New Roman" w:cs="Times New Roman"/>
          <w:position w:val="-6"/>
          <w:sz w:val="20"/>
          <w:szCs w:val="20"/>
          <w:lang w:val="ru-RU" w:eastAsia="ru-RU"/>
        </w:rPr>
        <w:object w:dxaOrig="495" w:dyaOrig="240">
          <v:shape id="_x0000_i1055" type="#_x0000_t75" style="width:24pt;height:12pt" o:ole="">
            <v:imagedata r:id="rId81" o:title=""/>
          </v:shape>
          <o:OLEObject Type="Embed" ProgID="Equation.3" ShapeID="_x0000_i1055" DrawAspect="Content" ObjectID="_1665051956" r:id="rId82"/>
        </w:object>
      </w:r>
      <w:r w:rsidRPr="00260A5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5 «ФНП»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260A53" w:rsidRPr="00260A53" w:rsidRDefault="00260A53" w:rsidP="00260A5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1. Вычислить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приближённое значение функции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680" w:dyaOrig="360">
          <v:shape id="_x0000_i1056" type="#_x0000_t75" style="width:84pt;height:18.75pt" o:ole="">
            <v:imagedata r:id="rId83" o:title=""/>
          </v:shape>
          <o:OLEObject Type="Embed" ProgID="Equation.3" ShapeID="_x0000_i1056" DrawAspect="Content" ObjectID="_1665051957" r:id="rId84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точке</w:t>
      </w:r>
    </w:p>
    <w:p w:rsidR="00260A53" w:rsidRPr="00260A53" w:rsidRDefault="00260A53" w:rsidP="00260A5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660" w:dyaOrig="320">
          <v:shape id="_x0000_i1057" type="#_x0000_t75" style="width:83.25pt;height:15.75pt" o:ole="">
            <v:imagedata r:id="rId85" o:title=""/>
          </v:shape>
          <o:OLEObject Type="Embed" ProgID="Equation.3" ShapeID="_x0000_i1057" DrawAspect="Content" ObjectID="_1665051958" r:id="rId86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Найти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наибольшее и наименьшее значения функции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40" w:dyaOrig="360">
          <v:shape id="_x0000_i1058" type="#_x0000_t75" style="width:122.25pt;height:18.75pt" o:ole="">
            <v:imagedata r:id="rId87" o:title=""/>
          </v:shape>
          <o:OLEObject Type="Embed" ProgID="Equation.3" ShapeID="_x0000_i1058" DrawAspect="Content" ObjectID="_1665051959" r:id="rId88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в области, заданной системой неравенств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99" w:dyaOrig="320">
          <v:shape id="_x0000_i1059" type="#_x0000_t75" style="width:114.75pt;height:15.75pt" o:ole="">
            <v:imagedata r:id="rId89" o:title=""/>
          </v:shape>
          <o:OLEObject Type="Embed" ProgID="Equation.3" ShapeID="_x0000_i1059" DrawAspect="Content" ObjectID="_1665051960" r:id="rId90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Составить уравнение линии уровня для функции 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340" w:dyaOrig="360">
          <v:shape id="_x0000_i1060" type="#_x0000_t75" style="width:117pt;height:18.75pt" o:ole="">
            <v:imagedata r:id="rId91" o:title=""/>
          </v:shape>
          <o:OLEObject Type="Embed" ProgID="Equation.3" ShapeID="_x0000_i1060" DrawAspect="Content" ObjectID="_1665051961" r:id="rId92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С=13,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в точке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800" w:dyaOrig="320">
          <v:shape id="_x0000_i1061" type="#_x0000_t75" style="width:39pt;height:15.75pt" o:ole="">
            <v:imagedata r:id="rId93" o:title=""/>
          </v:shape>
          <o:OLEObject Type="Embed" ProgID="Equation.3" ShapeID="_x0000_i1061" DrawAspect="Content" ObjectID="_1665051962" r:id="rId94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АКР </w:t>
      </w:r>
      <w:proofErr w:type="gramStart"/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  «</w:t>
      </w:r>
      <w:proofErr w:type="gramEnd"/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Матрицы. </w:t>
      </w:r>
      <w:proofErr w:type="spellStart"/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Определители.Системы</w:t>
      </w:r>
      <w:proofErr w:type="spellEnd"/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Решите матричное уравнение </w:t>
      </w:r>
      <w:r w:rsidRPr="00260A5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2040" w:dyaOrig="400">
          <v:shape id="_x0000_i1062" type="#_x0000_t75" style="width:102pt;height:19.5pt" o:ole="">
            <v:imagedata r:id="rId95" o:title=""/>
          </v:shape>
          <o:OLEObject Type="Embed" ProgID="Equation.DSMT4" ShapeID="_x0000_i1062" DrawAspect="Content" ObjectID="_1665051963" r:id="rId96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5340" w:dyaOrig="720">
          <v:shape id="_x0000_i1063" type="#_x0000_t75" style="width:267.75pt;height:36.75pt" o:ole="">
            <v:imagedata r:id="rId97" o:title=""/>
          </v:shape>
          <o:OLEObject Type="Embed" ProgID="Equation.DSMT4" ShapeID="_x0000_i1063" DrawAspect="Content" ObjectID="_1665051964" r:id="rId98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Решите систему </w:t>
      </w:r>
      <w:r w:rsidRPr="00260A53">
        <w:rPr>
          <w:rFonts w:ascii="Times New Roman" w:eastAsia="Times New Roman" w:hAnsi="Times New Roman" w:cs="Times New Roman"/>
          <w:position w:val="-38"/>
          <w:sz w:val="24"/>
          <w:szCs w:val="24"/>
          <w:lang w:val="ru-RU" w:eastAsia="ru-RU"/>
        </w:rPr>
        <w:object w:dxaOrig="1980" w:dyaOrig="880">
          <v:shape id="_x0000_i1064" type="#_x0000_t75" style="width:99pt;height:44.25pt" o:ole="">
            <v:imagedata r:id="rId99" o:title=""/>
          </v:shape>
          <o:OLEObject Type="Embed" ProgID="Equation.DSMT4" ShapeID="_x0000_i1064" DrawAspect="Content" ObjectID="_1665051965" r:id="rId100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формулам Крамера;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методом Гаусса;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помощью обратной матрицы.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Исследуйте системы на совместность, в случае совместности, найдите решение, сделайте проверку.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260A53">
        <w:rPr>
          <w:rFonts w:ascii="Times New Roman" w:eastAsia="Times New Roman" w:hAnsi="Times New Roman" w:cs="Times New Roman"/>
          <w:position w:val="-38"/>
          <w:sz w:val="24"/>
          <w:szCs w:val="24"/>
          <w:lang w:val="ru-RU" w:eastAsia="ru-RU"/>
        </w:rPr>
        <w:object w:dxaOrig="2799" w:dyaOrig="880">
          <v:shape id="_x0000_i1065" type="#_x0000_t75" style="width:140.25pt;height:44.25pt" o:ole="">
            <v:imagedata r:id="rId101" o:title=""/>
          </v:shape>
          <o:OLEObject Type="Embed" ProgID="Equation.DSMT4" ShapeID="_x0000_i1065" DrawAspect="Content" ObjectID="_1665051966" r:id="rId102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б) </w:t>
      </w:r>
      <w:r w:rsidRPr="00260A53">
        <w:rPr>
          <w:rFonts w:ascii="Times New Roman" w:eastAsia="Times New Roman" w:hAnsi="Times New Roman" w:cs="Times New Roman"/>
          <w:position w:val="-38"/>
          <w:sz w:val="24"/>
          <w:szCs w:val="24"/>
          <w:lang w:val="ru-RU" w:eastAsia="ru-RU"/>
        </w:rPr>
        <w:object w:dxaOrig="2600" w:dyaOrig="880">
          <v:shape id="_x0000_i1066" type="#_x0000_t75" style="width:129.75pt;height:44.25pt" o:ole="">
            <v:imagedata r:id="rId103" o:title=""/>
          </v:shape>
          <o:OLEObject Type="Embed" ProgID="Equation.DSMT4" ShapeID="_x0000_i1066" DrawAspect="Content" ObjectID="_1665051967" r:id="rId104"/>
        </w:objec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</w:t>
      </w:r>
    </w:p>
    <w:p w:rsidR="00260A53" w:rsidRPr="00260A53" w:rsidRDefault="00260A53" w:rsidP="00260A53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№1 «Пределы»</w:t>
      </w:r>
    </w:p>
    <w:p w:rsidR="00260A53" w:rsidRPr="00260A53" w:rsidRDefault="00260A53" w:rsidP="00260A53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Вычислите пределы функций: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60A53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4EF8FEBF" wp14:editId="4151B376">
            <wp:extent cx="898525" cy="3975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             2. </w:t>
      </w:r>
      <w:r w:rsidRPr="00260A53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65E9A0B" wp14:editId="26489295">
            <wp:extent cx="1200785" cy="3975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260A53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492C17E6" wp14:editId="3B9DAE1E">
            <wp:extent cx="795020" cy="36576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               4. </w:t>
      </w:r>
      <w:r w:rsidRPr="00260A53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2B2D8D64" wp14:editId="0D95FCAA">
            <wp:extent cx="1025525" cy="3657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260A53">
        <w:rPr>
          <w:rFonts w:ascii="Times New Roman" w:eastAsia="Times New Roman" w:hAnsi="Times New Roman" w:cs="Times New Roman"/>
          <w:noProof/>
          <w:position w:val="-20"/>
          <w:sz w:val="24"/>
          <w:szCs w:val="24"/>
          <w:lang w:val="ru-RU" w:eastAsia="ru-RU"/>
        </w:rPr>
        <w:drawing>
          <wp:inline distT="0" distB="0" distL="0" distR="0" wp14:anchorId="4E0AB63C" wp14:editId="0BFE09A5">
            <wp:extent cx="1025525" cy="27813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        6. </w:t>
      </w:r>
      <w:r w:rsidRPr="00260A53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BC4BD5C" wp14:editId="35A131AA">
            <wp:extent cx="795020" cy="397510"/>
            <wp:effectExtent l="0" t="0" r="508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Pr="00260A53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03FB05ED" wp14:editId="501F0D4B">
            <wp:extent cx="795020" cy="437515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               8. </w:t>
      </w:r>
      <w:r w:rsidRPr="00260A53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524DD8ED" wp14:editId="0F87DE68">
            <wp:extent cx="1025525" cy="4057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Исследуйте на непрерывность функцию </w:t>
      </w:r>
      <w:r w:rsidRPr="00260A5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A6BFB3E" wp14:editId="4B9273F5">
            <wp:extent cx="739775" cy="3257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точках </w:t>
      </w:r>
      <w:r w:rsidRPr="00260A5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4C775033" wp14:editId="184C9856">
            <wp:extent cx="341630" cy="207010"/>
            <wp:effectExtent l="0" t="0" r="127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</w:t>
      </w:r>
      <w:r w:rsidRPr="00260A5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4D7CCC9F" wp14:editId="47C2BE23">
            <wp:extent cx="365760" cy="1911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Сделайте схематический чертеж.   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Найдите точки разрыва функции. Сделайте чертеж.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position w:val="-52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noProof/>
          <w:position w:val="-52"/>
          <w:sz w:val="24"/>
          <w:szCs w:val="24"/>
          <w:lang w:val="ru-RU" w:eastAsia="ru-RU"/>
        </w:rPr>
        <w:lastRenderedPageBreak/>
        <w:drawing>
          <wp:inline distT="0" distB="0" distL="0" distR="0" wp14:anchorId="15051E68" wp14:editId="006C3F85">
            <wp:extent cx="1311910" cy="57277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position w:val="-52"/>
          <w:sz w:val="24"/>
          <w:szCs w:val="24"/>
          <w:lang w:val="ru-RU" w:eastAsia="ru-RU"/>
        </w:rPr>
        <w:t>ИДЗ №2 «Неопределенные интегралы»</w:t>
      </w:r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4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dx</m:t>
        </m:r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dx</m:t>
            </m:r>
          </m:e>
        </m:nary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1+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arctgx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1+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ox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box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ln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2 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ox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box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4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ru-RU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sin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ru-RU"/>
                  </w:rPr>
                  <m:t>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ru-RU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dx</m:t>
                </m:r>
              </m:e>
            </m:func>
          </m:e>
        </m:nary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ln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⁡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+1)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nary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(2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5)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+8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21</m:t>
                </m:r>
              </m:den>
            </m:f>
          </m:e>
        </m:nary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dx</m:t>
        </m:r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5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+4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4</m:t>
                </m:r>
              </m:num>
              <m:den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+1</m:t>
                    </m:r>
                  </m:e>
                </m:d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(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2)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nary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1+3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sinx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1+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cosx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nary>
      </m:oMath>
    </w:p>
    <w:p w:rsidR="00260A53" w:rsidRPr="00260A53" w:rsidRDefault="00383FFE" w:rsidP="00260A5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nary>
      </m:oMath>
    </w:p>
    <w:p w:rsidR="00260A53" w:rsidRPr="00260A53" w:rsidRDefault="00260A53" w:rsidP="00260A53">
      <w:pPr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60A53" w:rsidRPr="00260A53" w:rsidRDefault="00260A53" w:rsidP="00260A53">
      <w:pPr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ИДЗ №3 «ФНП»</w:t>
      </w:r>
    </w:p>
    <w:p w:rsidR="00260A53" w:rsidRPr="00260A53" w:rsidRDefault="00260A53" w:rsidP="00260A5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</w:t>
      </w:r>
      <w:r w:rsidRPr="00260A5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600" w:dyaOrig="380">
          <v:shape id="_x0000_i1067" type="#_x0000_t75" style="width:30pt;height:18.75pt" o:ole="">
            <v:imagedata r:id="rId117" o:title=""/>
          </v:shape>
          <o:OLEObject Type="Embed" ProgID="Equation.3" ShapeID="_x0000_i1067" DrawAspect="Content" ObjectID="_1665051968" r:id="rId118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760" w:dyaOrig="360">
          <v:shape id="_x0000_i1068" type="#_x0000_t75" style="width:87.75pt;height:18.75pt" o:ole="">
            <v:imagedata r:id="rId119" o:title=""/>
          </v:shape>
          <o:OLEObject Type="Embed" ProgID="Equation.3" ShapeID="_x0000_i1068" DrawAspect="Content" ObjectID="_1665051969" r:id="rId120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60A53" w:rsidRPr="00260A53" w:rsidRDefault="00260A53" w:rsidP="00260A5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Вычислить приближённое значение функции </w:t>
      </w:r>
      <w:r w:rsidRPr="00260A53">
        <w:rPr>
          <w:rFonts w:ascii="Times New Roman" w:eastAsia="Times New Roman" w:hAnsi="Times New Roman" w:cs="Times New Roman"/>
          <w:position w:val="-8"/>
          <w:sz w:val="24"/>
          <w:szCs w:val="24"/>
          <w:lang w:val="ru-RU" w:eastAsia="ru-RU"/>
        </w:rPr>
        <w:object w:dxaOrig="1420" w:dyaOrig="400">
          <v:shape id="_x0000_i1069" type="#_x0000_t75" style="width:71.25pt;height:19.5pt" o:ole="">
            <v:imagedata r:id="rId121" o:title=""/>
          </v:shape>
          <o:OLEObject Type="Embed" ProgID="Equation.3" ShapeID="_x0000_i1069" DrawAspect="Content" ObjectID="_1665051970" r:id="rId122"/>
        </w:objec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точке В (2,03:0,02).</w:t>
      </w:r>
    </w:p>
    <w:p w:rsidR="00260A53" w:rsidRPr="00260A53" w:rsidRDefault="00260A53" w:rsidP="00260A5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экстремум функции</w:t>
      </w:r>
      <w:r w:rsidRPr="00260A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60A5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180" w:dyaOrig="360">
          <v:shape id="_x0000_i1070" type="#_x0000_t75" style="width:109.5pt;height:18.75pt" o:ole="">
            <v:imagedata r:id="rId123" o:title=""/>
          </v:shape>
          <o:OLEObject Type="Embed" ProgID="Equation.3" ShapeID="_x0000_i1070" DrawAspect="Content" ObjectID="_1665051971" r:id="rId124"/>
        </w:object>
      </w:r>
    </w:p>
    <w:p w:rsidR="00260A53" w:rsidRPr="00260A53" w:rsidRDefault="00260A53" w:rsidP="00260A53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 w:rsidP="00260A53">
      <w:pPr>
        <w:spacing w:before="120" w:after="12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№4 «Матрицы. Определители. Системы»</w:t>
      </w:r>
    </w:p>
    <w:p w:rsidR="00260A53" w:rsidRPr="00260A53" w:rsidRDefault="00260A53" w:rsidP="00260A5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матрицу Х. Проверить правильность решения подстановкой найденной матрицы в исходное уравнение.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53CD8C95" wp14:editId="0F9723F9">
            <wp:extent cx="1216660" cy="19113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344BBF5B" wp14:editId="58F8CCDD">
            <wp:extent cx="2966085" cy="604520"/>
            <wp:effectExtent l="0" t="0" r="571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  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Решить систему линейных уравнений тремя способами: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 формулам Крамера,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матричным методом (с помощью обратной матрицы),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методом Гаусса.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5BD82D13" wp14:editId="0F46163C">
            <wp:extent cx="1176655" cy="604520"/>
            <wp:effectExtent l="0" t="0" r="444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260A53" w:rsidRPr="00260A53" w:rsidRDefault="00260A53" w:rsidP="00260A5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а)</w:t>
      </w: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60A53">
        <w:rPr>
          <w:rFonts w:ascii="Times New Roman" w:eastAsia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0ECFB798" wp14:editId="51C2F3BF">
            <wp:extent cx="1431290" cy="60452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  <w:r w:rsidRPr="00260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60A53">
        <w:rPr>
          <w:rFonts w:ascii="Times New Roman" w:eastAsia="Times New Roman" w:hAnsi="Times New Roman" w:cs="Times New Roman"/>
          <w:b/>
          <w:noProof/>
          <w:position w:val="-58"/>
          <w:sz w:val="24"/>
          <w:szCs w:val="24"/>
          <w:lang w:val="ru-RU" w:eastAsia="ru-RU"/>
        </w:rPr>
        <w:drawing>
          <wp:inline distT="0" distB="0" distL="0" distR="0" wp14:anchorId="3F0DC2B3" wp14:editId="0DF31E7A">
            <wp:extent cx="1566545" cy="8032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Default="00260A5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60A53" w:rsidRDefault="00260A5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2.</w:t>
      </w:r>
    </w:p>
    <w:p w:rsidR="00260A53" w:rsidRPr="00260A53" w:rsidRDefault="00260A53" w:rsidP="00260A5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60A53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0A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2516"/>
        <w:gridCol w:w="5268"/>
      </w:tblGrid>
      <w:tr w:rsidR="00260A53" w:rsidRPr="00260A53" w:rsidTr="005F0C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60A53" w:rsidRPr="00383FFE" w:rsidTr="005F0C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ПК –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  </w:t>
            </w:r>
            <w:r w:rsidRPr="00260A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260A53" w:rsidRPr="00383FFE" w:rsidTr="005F0C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</w:t>
            </w:r>
            <w:r w:rsidRPr="00260A5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методы дифференциального, интегрального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исчисления  и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применения их для решения задач математического анализа  и моделей  экономических задач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основных понятий, называет их структурные характеристики;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</w:t>
            </w:r>
            <w:r w:rsidRPr="00260A5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методы исследования, используемые в математическом анализе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Числовая последовательность и ее предел. Свойства сходящихся последовательностей.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Функция одной переменной. Предел функции в точке и бесконечности. Условие существования предела. Односторонние пределы.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Бесконечно малые и бесконечно большие функции и их свойства. Теорема о связи предела и бесконечно малой. Первый и второй замечательные пределы.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Непрерывность функции в точке. Свойства функций, непрерывных в точке. Точки разрыва функций и их классификация.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Производная. Механический, геометрический и экономический смысл производной. Связь непрерывности и дифференцируемости функции.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 функции, его свойства и применение в приближенных вычислениях.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Правило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Лопиталя  и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его  применение  для вычисления пределов.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Монотонность функции. Достаточное условие возрастания и убывания функции. Экстремум функции. Необходимое и достаточное условия существования точек экстремума.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Выпуклость, вогнутость функции. Достаточное условие выпуклости и вогнутости функции. Точки перегиба.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Необходимое и достаточное условия существования точек перегиба.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C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Первообразная. Неопределенный интеграл и его свойства.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интегрирования (метод замены переменной, метод интегрирования по частям).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Определенный интеграл и его свойства.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Интеграл с переменным верхним пределом и его свойства.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Формула Ньютона – Лейбница.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Несобственные интегралы первого рода и их свойства.</w:t>
            </w:r>
          </w:p>
        </w:tc>
      </w:tr>
      <w:tr w:rsidR="00260A53" w:rsidRPr="00383FFE" w:rsidTr="005F0C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знания тех понятий,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которые  требуются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решения  прикладных задач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обсуждать способы эффективного решения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прикладных задач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объяснять и строить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учебных математических и управленческих задач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строить типичные модели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учебных экономических задач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математического анализа к решению простейших задач экономического характера;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знания тех понятий,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которые 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требуются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решения  прикладных задач;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260A53" w:rsidRPr="00260A53" w:rsidRDefault="00260A53" w:rsidP="00260A5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   </w:t>
            </w:r>
            <w:r w:rsidRPr="00260A5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Примерные практические задания для экзамена и зачета: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Вычислите пределы: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а) </w:t>
            </w:r>
            <w:r w:rsidRPr="00260A53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740" w:dyaOrig="660">
                <v:shape id="_x0000_i1071" type="#_x0000_t75" style="width:76.5pt;height:30pt" o:ole="">
                  <v:imagedata r:id="rId130" o:title=""/>
                </v:shape>
                <o:OLEObject Type="Embed" ProgID="Equation.3" ShapeID="_x0000_i1071" DrawAspect="Content" ObjectID="_1665051972" r:id="rId131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б) </w:t>
            </w:r>
            <w:r w:rsidRPr="00260A53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719" w:dyaOrig="620">
                <v:shape id="_x0000_i1072" type="#_x0000_t75" style="width:78pt;height:28.5pt" o:ole="">
                  <v:imagedata r:id="rId132" o:title=""/>
                </v:shape>
                <o:OLEObject Type="Embed" ProgID="Equation.3" ShapeID="_x0000_i1072" DrawAspect="Content" ObjectID="_1665051973" r:id="rId133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в) </w:t>
            </w:r>
            <w:r w:rsidRPr="00260A53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val="ru-RU" w:eastAsia="ru-RU"/>
              </w:rPr>
              <w:object w:dxaOrig="1960" w:dyaOrig="780">
                <v:shape id="_x0000_i1073" type="#_x0000_t75" style="width:76.5pt;height:30pt" o:ole="">
                  <v:imagedata r:id="rId134" o:title=""/>
                </v:shape>
                <o:OLEObject Type="Embed" ProgID="Equation.3" ShapeID="_x0000_i1073" DrawAspect="Content" ObjectID="_1665051974" r:id="rId135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Найдите </w:t>
            </w:r>
            <w:r w:rsidRPr="00260A53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360" w:dyaOrig="620">
                <v:shape id="_x0000_i1074" type="#_x0000_t75" style="width:18pt;height:31.5pt" o:ole="">
                  <v:imagedata r:id="rId136" o:title=""/>
                </v:shape>
                <o:OLEObject Type="Embed" ProgID="Equation.3" ShapeID="_x0000_i1074" DrawAspect="Content" ObjectID="_1665051975" r:id="rId137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для функций: а) </w:t>
            </w:r>
            <w:r w:rsidRPr="00260A53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100" w:dyaOrig="420">
                <v:shape id="_x0000_i1075" type="#_x0000_t75" style="width:55.5pt;height:21pt" o:ole="">
                  <v:imagedata r:id="rId138" o:title=""/>
                </v:shape>
                <o:OLEObject Type="Embed" ProgID="Equation.3" ShapeID="_x0000_i1075" DrawAspect="Content" ObjectID="_1665051976" r:id="rId139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б) </w:t>
            </w:r>
            <w:r w:rsidRPr="00260A53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val="ru-RU" w:eastAsia="ru-RU"/>
              </w:rPr>
              <w:object w:dxaOrig="1560" w:dyaOrig="720">
                <v:shape id="_x0000_i1076" type="#_x0000_t75" style="width:69pt;height:31.5pt" o:ole="">
                  <v:imagedata r:id="rId140" o:title=""/>
                </v:shape>
                <o:OLEObject Type="Embed" ProgID="Equation.3" ShapeID="_x0000_i1076" DrawAspect="Content" ObjectID="_1665051977" r:id="rId141"/>
              </w:objec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Найти производные следующих функций.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val="ru-RU" w:eastAsia="ru-RU"/>
              </w:rPr>
              <w:object w:dxaOrig="1480" w:dyaOrig="720">
                <v:shape id="_x0000_i1077" type="#_x0000_t75" style="width:66pt;height:31.5pt" o:ole="">
                  <v:imagedata r:id="rId142" o:title=""/>
                </v:shape>
                <o:OLEObject Type="Embed" ProgID="Equation.3" ShapeID="_x0000_i1077" DrawAspect="Content" ObjectID="_1665051978" r:id="rId143"/>
              </w:objec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540" w:dyaOrig="420">
                <v:shape id="_x0000_i1078" type="#_x0000_t75" style="width:66pt;height:18pt" o:ole="">
                  <v:imagedata r:id="rId144" o:title=""/>
                </v:shape>
                <o:OLEObject Type="Embed" ProgID="Equation.3" ShapeID="_x0000_i1078" DrawAspect="Content" ObjectID="_1665051979" r:id="rId145"/>
              </w:objec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ru-RU" w:eastAsia="ru-RU"/>
              </w:rPr>
              <w:object w:dxaOrig="2740" w:dyaOrig="760">
                <v:shape id="_x0000_i1079" type="#_x0000_t75" style="width:118.5pt;height:33pt" o:ole="">
                  <v:imagedata r:id="rId146" o:title=""/>
                </v:shape>
                <o:OLEObject Type="Embed" ProgID="Equation.3" ShapeID="_x0000_i1079" DrawAspect="Content" ObjectID="_1665051980" r:id="rId147"/>
              </w:objec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500" w:dyaOrig="420">
                <v:shape id="_x0000_i1080" type="#_x0000_t75" style="width:66pt;height:18pt" o:ole="">
                  <v:imagedata r:id="rId148" o:title=""/>
                </v:shape>
                <o:OLEObject Type="Embed" ProgID="Equation.3" ShapeID="_x0000_i1080" DrawAspect="Content" ObjectID="_1665051981" r:id="rId149"/>
              </w:objec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2140" w:dyaOrig="400">
                <v:shape id="_x0000_i1081" type="#_x0000_t75" style="width:93pt;height:18pt" o:ole="">
                  <v:imagedata r:id="rId150" o:title=""/>
                </v:shape>
                <o:OLEObject Type="Embed" ProgID="Equation.3" ShapeID="_x0000_i1081" DrawAspect="Content" ObjectID="_1665051982" r:id="rId151"/>
              </w:objec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Найти производные второго порядка (</w:t>
            </w:r>
            <w:r w:rsidRPr="00260A53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40" w:dyaOrig="380">
                <v:shape id="_x0000_i1082" type="#_x0000_t75" style="width:18pt;height:19.5pt" o:ole="">
                  <v:imagedata r:id="rId152" o:title=""/>
                </v:shape>
                <o:OLEObject Type="Embed" ProgID="Equation.3" ShapeID="_x0000_i1082" DrawAspect="Content" ObjectID="_1665051983" r:id="rId153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1820" w:dyaOrig="440">
                <v:shape id="_x0000_i1083" type="#_x0000_t75" style="width:84pt;height:19.5pt" o:ole="">
                  <v:imagedata r:id="rId154" o:title=""/>
                </v:shape>
                <o:OLEObject Type="Embed" ProgID="Equation.3" ShapeID="_x0000_i1083" DrawAspect="Content" ObjectID="_1665051984" r:id="rId155"/>
              </w:objec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val="ru-RU" w:eastAsia="ru-RU"/>
              </w:rPr>
              <w:object w:dxaOrig="1260" w:dyaOrig="859">
                <v:shape id="_x0000_i1084" type="#_x0000_t75" style="width:58.5pt;height:39pt" o:ole="">
                  <v:imagedata r:id="rId156" o:title=""/>
                </v:shape>
                <o:OLEObject Type="Embed" ProgID="Equation.3" ShapeID="_x0000_i1084" DrawAspect="Content" ObjectID="_1665051985" r:id="rId157"/>
              </w:objec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60A53" w:rsidRPr="00260A53" w:rsidRDefault="00260A53" w:rsidP="00260A5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A5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4. Вычислить:  а) </w:t>
            </w:r>
            <w:r w:rsidRPr="00260A53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1020" w:dyaOrig="440">
                <v:shape id="_x0000_i1085" type="#_x0000_t75" style="width:51pt;height:22.5pt" o:ole="">
                  <v:imagedata r:id="rId158" o:title=""/>
                </v:shape>
                <o:OLEObject Type="Embed" ProgID="Equation.3" ShapeID="_x0000_i1085" DrawAspect="Content" ObjectID="_1665051986" r:id="rId159"/>
              </w:object>
            </w:r>
            <w:r w:rsidRPr="00260A5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  б) </w:t>
            </w:r>
            <w:r w:rsidRPr="00260A53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40" w:dyaOrig="380">
                <v:shape id="_x0000_i1086" type="#_x0000_t75" style="width:37.5pt;height:19.5pt" o:ole="">
                  <v:imagedata r:id="rId160" o:title=""/>
                </v:shape>
                <o:OLEObject Type="Embed" ProgID="Equation.3" ShapeID="_x0000_i1086" DrawAspect="Content" ObjectID="_1665051987" r:id="rId161"/>
              </w:object>
            </w:r>
            <w:r w:rsidRPr="00260A5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260A53" w:rsidRPr="00260A53" w:rsidRDefault="00260A53" w:rsidP="00260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 Найти неопределённый  интеграл:     а)</w:t>
            </w:r>
            <w:r w:rsidRPr="00260A53">
              <w:rPr>
                <w:rFonts w:ascii="Times New Roman" w:eastAsia="Times New Roman" w:hAnsi="Times New Roman" w:cs="Times New Roman"/>
                <w:position w:val="-16"/>
                <w:sz w:val="20"/>
                <w:szCs w:val="20"/>
                <w:lang w:val="ru-RU" w:eastAsia="ru-RU"/>
              </w:rPr>
              <w:object w:dxaOrig="1719" w:dyaOrig="440">
                <v:shape id="_x0000_i1087" type="#_x0000_t75" style="width:78pt;height:19.5pt" o:ole="">
                  <v:imagedata r:id="rId162" o:title=""/>
                </v:shape>
                <o:OLEObject Type="Embed" ProgID="Equation.3" ShapeID="_x0000_i1087" DrawAspect="Content" ObjectID="_1665051988" r:id="rId163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б) </w:t>
            </w:r>
            <w:r w:rsidRPr="00260A53">
              <w:rPr>
                <w:rFonts w:ascii="Times New Roman" w:eastAsia="Times New Roman" w:hAnsi="Times New Roman" w:cs="Times New Roman"/>
                <w:position w:val="-34"/>
                <w:sz w:val="20"/>
                <w:szCs w:val="20"/>
                <w:lang w:val="ru-RU" w:eastAsia="ru-RU"/>
              </w:rPr>
              <w:object w:dxaOrig="1880" w:dyaOrig="780">
                <v:shape id="_x0000_i1088" type="#_x0000_t75" style="width:67.5pt;height:28.5pt" o:ole="">
                  <v:imagedata r:id="rId164" o:title=""/>
                </v:shape>
                <o:OLEObject Type="Embed" ProgID="Equation.3" ShapeID="_x0000_i1088" DrawAspect="Content" ObjectID="_1665051989" r:id="rId165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в)  </w:t>
            </w:r>
            <w:r w:rsidRPr="00260A53">
              <w:rPr>
                <w:rFonts w:ascii="Times New Roman" w:eastAsia="Times New Roman" w:hAnsi="Times New Roman" w:cs="Times New Roman"/>
                <w:position w:val="-18"/>
                <w:sz w:val="20"/>
                <w:szCs w:val="20"/>
                <w:lang w:val="ru-RU" w:eastAsia="ru-RU"/>
              </w:rPr>
              <w:object w:dxaOrig="1380" w:dyaOrig="460">
                <v:shape id="_x0000_i1089" type="#_x0000_t75" style="width:67.5pt;height:22.5pt" o:ole="">
                  <v:imagedata r:id="rId166" o:title=""/>
                </v:shape>
                <o:OLEObject Type="Embed" ProgID="Equation.3" ShapeID="_x0000_i1089" DrawAspect="Content" ObjectID="_1665051990" r:id="rId167"/>
              </w:objec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6. Вычислить определенный интеграл </w:t>
            </w:r>
            <w:r w:rsidRPr="00260A53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ru-RU" w:eastAsia="ru-RU"/>
              </w:rPr>
              <w:object w:dxaOrig="1160" w:dyaOrig="780">
                <v:shape id="_x0000_i1090" type="#_x0000_t75" style="width:54pt;height:36pt" o:ole="">
                  <v:imagedata r:id="rId168" o:title=""/>
                </v:shape>
                <o:OLEObject Type="Embed" ProgID="Equation.3" ShapeID="_x0000_i1090" DrawAspect="Content" ObjectID="_1665051991" r:id="rId169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7. Вычислить определенный интеграл </w:t>
            </w:r>
            <w:r w:rsidRPr="00260A53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ru-RU" w:eastAsia="ru-RU"/>
              </w:rPr>
              <w:object w:dxaOrig="1560" w:dyaOrig="760">
                <v:shape id="_x0000_i1091" type="#_x0000_t75" style="width:69pt;height:34.5pt" o:ole="">
                  <v:imagedata r:id="rId170" o:title=""/>
                </v:shape>
                <o:OLEObject Type="Embed" ProgID="Equation.3" ShapeID="_x0000_i1091" DrawAspect="Content" ObjectID="_1665051992" r:id="rId171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8. Найти  площадь  фигуры,  ограниченной  линиями:  </w:t>
            </w:r>
            <w:r w:rsidRPr="00260A53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380" w:dyaOrig="340">
                <v:shape id="_x0000_i1092" type="#_x0000_t75" style="width:82.5pt;height:21pt" o:ole="">
                  <v:imagedata r:id="rId172" o:title=""/>
                </v:shape>
                <o:OLEObject Type="Embed" ProgID="Equation.3" ShapeID="_x0000_i1092" DrawAspect="Content" ObjectID="_1665051993" r:id="rId173"/>
              </w:object>
            </w:r>
          </w:p>
          <w:p w:rsidR="00260A53" w:rsidRPr="00260A53" w:rsidRDefault="00260A53" w:rsidP="00260A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9. Исследовать на экстремум функцию </w:t>
            </w:r>
            <w:r w:rsidRPr="00260A53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1860" w:dyaOrig="380">
                <v:shape id="_x0000_i1093" type="#_x0000_t75" style="width:109.5pt;height:22.5pt" o:ole="">
                  <v:imagedata r:id="rId174" o:title=""/>
                </v:shape>
                <o:OLEObject Type="Embed" ProgID="Equation.3" ShapeID="_x0000_i1093" DrawAspect="Content" ObjectID="_1665051994" r:id="rId175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10. Решите задачу Коши:  </w:t>
            </w:r>
            <w:r w:rsidRPr="00260A53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2299" w:dyaOrig="360">
                <v:shape id="_x0000_i1094" type="#_x0000_t75" style="width:108pt;height:16.5pt" o:ole="">
                  <v:imagedata r:id="rId176" o:title=""/>
                </v:shape>
                <o:OLEObject Type="Embed" ProgID="Equation.3" ShapeID="_x0000_i1094" DrawAspect="Content" ObjectID="_1665051995" r:id="rId177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260A53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840" w:dyaOrig="340">
                <v:shape id="_x0000_i1095" type="#_x0000_t75" style="width:42pt;height:16.5pt" o:ole="">
                  <v:imagedata r:id="rId178" o:title=""/>
                </v:shape>
                <o:OLEObject Type="Embed" ProgID="Equation.3" ShapeID="_x0000_i1095" DrawAspect="Content" ObjectID="_1665051996" r:id="rId179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260A53" w:rsidRPr="00383FFE" w:rsidTr="005F0C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демонстрации умения анализировать ситуацию;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методами </w:t>
            </w: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математического анализа при решении экономических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  с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привлечением материалов  дополнительной литературы и интернет ресурсов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способами 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lastRenderedPageBreak/>
              <w:t>Примерные прикладные задачи и задания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260A53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ru-RU" w:eastAsia="ru-RU"/>
              </w:rPr>
              <w:object w:dxaOrig="1680" w:dyaOrig="620">
                <v:shape id="_x0000_i1096" type="#_x0000_t75" style="width:84pt;height:31.5pt" o:ole="">
                  <v:imagedata r:id="rId180" o:title=""/>
                </v:shape>
                <o:OLEObject Type="Embed" ProgID="Equation.3" ShapeID="_x0000_i1096" DrawAspect="Content" ObjectID="_1665051997" r:id="rId181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где </w:t>
            </w:r>
            <w:r w:rsidRPr="00260A53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80" w:dyaOrig="220">
                <v:shape id="_x0000_i1097" type="#_x0000_t75" style="width:9pt;height:10.5pt" o:ole="">
                  <v:imagedata r:id="rId182" o:title=""/>
                </v:shape>
                <o:OLEObject Type="Embed" ProgID="Equation.3" ShapeID="_x0000_i1097" DrawAspect="Content" ObjectID="_1665051998" r:id="rId183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путь в м, а </w:t>
            </w:r>
            <w:r w:rsidRPr="00260A53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39" w:dyaOrig="240">
                <v:shape id="_x0000_i1098" type="#_x0000_t75" style="width:7.5pt;height:12pt" o:ole="">
                  <v:imagedata r:id="rId184" o:title=""/>
                </v:shape>
                <o:OLEObject Type="Embed" ProgID="Equation.3" ShapeID="_x0000_i1098" DrawAspect="Content" ObjectID="_1665051999" r:id="rId185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время в с. Вычислите ее скорость и ускорение в момент времени </w:t>
            </w:r>
            <w:r w:rsidRPr="00260A53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39" w:dyaOrig="279">
                <v:shape id="_x0000_i1099" type="#_x0000_t75" style="width:31.5pt;height:13.5pt" o:ole="">
                  <v:imagedata r:id="rId186" o:title=""/>
                </v:shape>
                <o:OLEObject Type="Embed" ProgID="Equation.3" ShapeID="_x0000_i1099" DrawAspect="Content" ObjectID="_1665052000" r:id="rId187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Задача 2.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 xml:space="preserve"> Зависимость объема выпуска продукции V от капитальных затрат </w:t>
            </w:r>
            <w:proofErr w:type="gramStart"/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>К</w:t>
            </w:r>
            <w:proofErr w:type="gramEnd"/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 xml:space="preserve"> определяется функцией V=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V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vertAlign w:val="subscript"/>
                <w:lang w:val="ru-RU" w:eastAsia="ru-RU"/>
              </w:rPr>
              <w:t>0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ln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>(4+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K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260A53" w:rsidRPr="00383FFE" w:rsidTr="005F0C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 ОПК – 3  </w:t>
            </w:r>
            <w:r w:rsidRPr="00260A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260A53" w:rsidRPr="00383FFE" w:rsidTr="005F0C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основные определения и понятия;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связь между различными математическими объектами, описывающими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экономические  процессы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основные </w:t>
            </w:r>
            <w:r w:rsidRPr="00260A5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методы исследования, используемые в математическом анализе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Матрицы. Действия над матрицами и их свойства.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Определители и их свойства.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Обратная матрица и ее свойства.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Ранг матрицы.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Системы линейных алгебраических уравнений. Матричная запись. Методы решения: формулы Крамера, матричный способ, метод Гаусса.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СЛАУ на совместность. Теорема Кронекера – Капелли.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Дифференциальные уравнения первого порядка. Основные определения. Теорема Коши. Задача Коши.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виды интегрируемых в квадратурах дифференциальных уравнений: с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разделяющимися  переменными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однородные, линейные,  способы их решения.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дифференциальных уравнений высших порядков. Общее решение, частное решение. Теорема Коши. Задача Коши.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Частные производные функции нескольких переменной Производная по направлению.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Градиент функции и его свойства.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Условный экстремум. 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Алгебраическая форма комплексных чисел и действия над ними.</w:t>
            </w:r>
          </w:p>
          <w:p w:rsidR="00260A53" w:rsidRPr="00260A53" w:rsidRDefault="00260A53" w:rsidP="00260A53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Тригонометрическая форма комплексных чисел и действия над ними.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60A53" w:rsidRPr="00260A53" w:rsidTr="005F0C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воспроизводить 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основные математические модели; 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 математические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объекты;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решать задачи предметной области: решать стандартные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задачи  по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предложенным методам и алгоритмам, графически иллюстрировать задачу;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оценивать достоверность полученного решения;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выбирать оптимальный метод;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  <w:lastRenderedPageBreak/>
              <w:t>Примерные практические задания и задачи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lastRenderedPageBreak/>
              <w:t>Задание 1.</w:t>
            </w:r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 xml:space="preserve"> Составьте алгоритм решения</w:t>
            </w:r>
            <w:proofErr w:type="gramStart"/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 xml:space="preserve"> ….</w:t>
            </w:r>
            <w:proofErr w:type="gramEnd"/>
            <w:r w:rsidRPr="00260A5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 w:eastAsia="ru-RU"/>
              </w:rPr>
              <w:t>. задачи.</w:t>
            </w:r>
          </w:p>
          <w:p w:rsidR="00260A53" w:rsidRPr="00260A53" w:rsidRDefault="00260A53" w:rsidP="00260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2.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Вычислите приближенно 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r w:rsidRPr="00260A53"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  <w:lang w:val="ru-RU" w:eastAsia="ru-RU"/>
              </w:rPr>
              <w:drawing>
                <wp:inline distT="0" distB="0" distL="0" distR="0" wp14:anchorId="16D89DFA" wp14:editId="0F314847">
                  <wp:extent cx="297180" cy="260985"/>
                  <wp:effectExtent l="0" t="0" r="762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 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1,03. </w:t>
            </w:r>
          </w:p>
          <w:p w:rsidR="00260A53" w:rsidRPr="00260A53" w:rsidRDefault="00260A53" w:rsidP="00260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3.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Вычислите предел по правилу Лопиталя </w:t>
            </w:r>
            <w:r w:rsidRPr="00260A53">
              <w:rPr>
                <w:rFonts w:ascii="Times New Roman" w:eastAsia="Times New Roman" w:hAnsi="Times New Roman" w:cs="Times New Roman"/>
                <w:noProof/>
                <w:position w:val="-20"/>
                <w:sz w:val="20"/>
                <w:szCs w:val="20"/>
                <w:lang w:val="ru-RU" w:eastAsia="ru-RU"/>
              </w:rPr>
              <w:drawing>
                <wp:inline distT="0" distB="0" distL="0" distR="0" wp14:anchorId="70AE9811" wp14:editId="750CC0EE">
                  <wp:extent cx="260985" cy="273050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A53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 wp14:anchorId="055254F0" wp14:editId="42913302">
                  <wp:extent cx="735965" cy="332740"/>
                  <wp:effectExtent l="0" t="0" r="698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4.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Сформулируйте необходимое условие экстремума </w:t>
            </w:r>
            <w:proofErr w:type="gramStart"/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функции  одной</w:t>
            </w:r>
            <w:proofErr w:type="gramEnd"/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переменной.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5.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Исследовать функцию и построить её график: </w:t>
            </w:r>
            <w:r w:rsidRPr="00260A53">
              <w:rPr>
                <w:rFonts w:ascii="Times New Roman" w:eastAsia="Times New Roman" w:hAnsi="Times New Roman" w:cs="Times New Roman"/>
                <w:position w:val="-26"/>
                <w:sz w:val="20"/>
                <w:szCs w:val="20"/>
                <w:lang w:val="ru-RU" w:eastAsia="ru-RU"/>
              </w:rPr>
              <w:object w:dxaOrig="1460" w:dyaOrig="639">
                <v:shape id="_x0000_i1100" type="#_x0000_t75" style="width:61.5pt;height:27pt" o:ole="">
                  <v:imagedata r:id="rId191" o:title=""/>
                </v:shape>
                <o:OLEObject Type="Embed" ProgID="Equation.3" ShapeID="_x0000_i1100" DrawAspect="Content" ObjectID="_1665052001" r:id="rId192"/>
              </w:objec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6.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7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Укажите верное утверждение о функции двух переменных: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а). градиент перпендикулярен касательной плоскости;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б). градиент является производной по направлению;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в). градиент является касательной к линии уровня;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7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г). градиент определяет направление максимальной скорости изменения функции.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8.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Укажите ЛОЖНОЕ утверждение о функции двух переменных: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а). непрерывная функция всегда дифференцируема;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б). функция, имеющая предел в точке </w:t>
            </w:r>
            <w:r w:rsidRPr="00260A53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М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может быть </w:t>
            </w:r>
            <w:proofErr w:type="spellStart"/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разрывна</w:t>
            </w:r>
            <w:proofErr w:type="spellEnd"/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этой точке;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в). у дифференцируемой функции существуют частные производные;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г). из непрерывности частных производных в точке </w:t>
            </w:r>
            <w:r w:rsidRPr="00260A53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М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следует дифференцируемость функции в этой точке.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9.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Провести полное исследование функций и построить их графики: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</w:t>
            </w:r>
            <m:oMath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y=x∙</m:t>
              </m:r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val="ru-RU" w:eastAsia="ru-RU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Calibri"/>
                          <w:i/>
                          <w:sz w:val="24"/>
                          <w:szCs w:val="24"/>
                          <w:lang w:val="ru-RU"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z w:val="24"/>
                              <w:szCs w:val="24"/>
                              <w:lang w:val="ru-RU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Calibri"/>
                              <w:sz w:val="24"/>
                              <w:szCs w:val="24"/>
                              <w:lang w:val="ru-RU" w:eastAsia="ru-RU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Calibri"/>
                              <w:sz w:val="24"/>
                              <w:szCs w:val="24"/>
                              <w:lang w:val="ru-RU"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Cambria Math" w:cs="Calibri"/>
                          <w:sz w:val="24"/>
                          <w:szCs w:val="24"/>
                          <w:lang w:val="ru-RU" w:eastAsia="ru-RU"/>
                        </w:rPr>
                        <m:t>2</m:t>
                      </m:r>
                    </m:den>
                  </m:f>
                </m:sup>
              </m:sSup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</w:t>
            </w:r>
            <m:oMath>
              <m:r>
                <w:rPr>
                  <w:rFonts w:ascii="Cambria Math" w:eastAsia="Times New Roman" w:hAnsi="Cambria Math" w:cs="Calibri"/>
                  <w:sz w:val="24"/>
                  <w:szCs w:val="24"/>
                  <w:lang w:eastAsia="ru-RU"/>
                </w:rPr>
                <m:t>y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eastAsia="ru-RU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35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m:oMath>
              <m:r>
                <w:rPr>
                  <w:rFonts w:ascii="Cambria Math" w:eastAsia="Times New Roman" w:hAnsi="Cambria Math" w:cs="Calibri"/>
                  <w:sz w:val="24"/>
                  <w:szCs w:val="24"/>
                  <w:lang w:eastAsia="ru-RU"/>
                </w:rPr>
                <m:t>y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=(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+1)∙</m:t>
              </m:r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val="ru-RU" w:eastAsia="ru-RU"/>
                    </w:rPr>
                    <m:t>-</m:t>
                  </m:r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eastAsia="ru-RU"/>
                    </w:rPr>
                    <m:t>x</m:t>
                  </m:r>
                </m:sup>
              </m:sSup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10.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lang w:val="ru-RU" w:eastAsia="ru-RU"/>
                </w:rPr>
                <m:t>y=f(x)</m:t>
              </m:r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4"/>
                      <w:lang w:val="ru-RU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4"/>
                      <w:lang w:val="ru-RU" w:eastAsia="ru-RU"/>
                    </w:rPr>
                    <m:t>a;b</m:t>
                  </m:r>
                </m:e>
              </m:d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260A53" w:rsidRPr="00260A53" w:rsidRDefault="00260A53" w:rsidP="00260A53">
            <w:pPr>
              <w:spacing w:after="0" w:line="233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60A53" w:rsidRPr="00260A53" w:rsidRDefault="00260A53" w:rsidP="00260A53">
            <w:pPr>
              <w:spacing w:after="0" w:line="233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 </w:t>
            </w:r>
            <m:oMath>
              <m:r>
                <w:rPr>
                  <w:rFonts w:ascii="Cambria Math" w:eastAsia="Times New Roman" w:hAnsi="Cambria Math" w:cs="Calibri"/>
                  <w:sz w:val="24"/>
                  <w:szCs w:val="24"/>
                  <w:lang w:eastAsia="ru-RU"/>
                </w:rPr>
                <m:t>y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=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val="ru-RU" w:eastAsia="ru-RU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val="ru-RU" w:eastAsia="ru-RU"/>
                    </w:rPr>
                    <m:t xml:space="preserve"> </m:t>
                  </m:r>
                </m:den>
              </m:f>
              <m:r>
                <w:rPr>
                  <w:rFonts w:ascii="Cambria Math" w:eastAsia="Times New Roman" w:hAnsi="Cambria Math" w:cs="Calibri"/>
                  <w:sz w:val="24"/>
                  <w:szCs w:val="24"/>
                  <w:lang w:val="ru-RU"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Calibri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Calibri"/>
                      <w:sz w:val="24"/>
                      <w:szCs w:val="24"/>
                      <w:lang w:val="ru-RU" w:eastAsia="ru-RU"/>
                    </w:rPr>
                    <m:t>1;10</m:t>
                  </m:r>
                </m:e>
              </m:d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spacing w:after="0" w:line="233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ru-RU"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-2;0</m:t>
                  </m:r>
                </m:e>
              </m:d>
            </m:oMath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35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3-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1;3</m:t>
                  </m:r>
                </m:e>
              </m:d>
            </m:oMath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35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val="ru-RU" w:eastAsia="ru-RU"/>
              </w:rPr>
            </w:pPr>
          </w:p>
        </w:tc>
      </w:tr>
      <w:tr w:rsidR="00260A53" w:rsidRPr="00383FFE" w:rsidTr="005F0C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математическим языком предметной области: основными </w:t>
            </w: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терминами, понятиями, определениями разделов математики;  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53" w:rsidRPr="00260A53" w:rsidRDefault="00260A53" w:rsidP="00260A5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  <w:lastRenderedPageBreak/>
              <w:t>Примерные практические задания и задачи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60A53" w:rsidRPr="00260A53" w:rsidRDefault="00260A53" w:rsidP="00260A5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Задача 1.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260A53" w:rsidRPr="00260A53" w:rsidRDefault="00260A53" w:rsidP="00260A5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260A53" w:rsidRPr="00260A53" w:rsidRDefault="00260A53" w:rsidP="00260A5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Обозначьте радиус полукруга через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180" w:dyaOrig="200">
                <v:shape id="_x0000_i1101" type="#_x0000_t75" style="width:9pt;height:10.5pt" o:ole="">
                  <v:imagedata r:id="rId193" o:title=""/>
                </v:shape>
                <o:OLEObject Type="Embed" ProgID="Equation.3" ShapeID="_x0000_i1101" DrawAspect="Content" ObjectID="_1665052002" r:id="rId194"/>
              </w:objec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и выразите площадь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220" w:dyaOrig="279">
                <v:shape id="_x0000_i1102" type="#_x0000_t75" style="width:10.5pt;height:13.5pt" o:ole="">
                  <v:imagedata r:id="rId195" o:title=""/>
                </v:shape>
                <o:OLEObject Type="Embed" ProgID="Equation.3" ShapeID="_x0000_i1102" DrawAspect="Content" ObjectID="_1665052003" r:id="rId196"/>
              </w:objec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сечения как функцию от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180" w:dyaOrig="200">
                <v:shape id="_x0000_i1103" type="#_x0000_t75" style="width:9pt;height:10.5pt" o:ole="">
                  <v:imagedata r:id="rId197" o:title=""/>
                </v:shape>
                <o:OLEObject Type="Embed" ProgID="Equation.3" ShapeID="_x0000_i1103" DrawAspect="Content" ObjectID="_1665052004" r:id="rId198"/>
              </w:objec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: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object w:dxaOrig="900" w:dyaOrig="320">
                <v:shape id="_x0000_i1104" type="#_x0000_t75" style="width:45pt;height:16.5pt" o:ole="">
                  <v:imagedata r:id="rId199" o:title=""/>
                </v:shape>
                <o:OLEObject Type="Embed" ProgID="Equation.3" ShapeID="_x0000_i1104" DrawAspect="Content" ObjectID="_1665052005" r:id="rId200"/>
              </w:objec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.</w:t>
            </w:r>
          </w:p>
          <w:p w:rsidR="00260A53" w:rsidRPr="00260A53" w:rsidRDefault="00260A53" w:rsidP="00260A5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Задача 2.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 какой высоте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над центром круглого стола радиуса 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260A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60A53" w:rsidRPr="00260A53" w:rsidRDefault="00260A53" w:rsidP="00260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60A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Задача 3. </w:t>
            </w:r>
            <w:r w:rsidRPr="00260A5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Найти стоимость перевозки М т груза по железной дороге на расстояние 1 км при условии, что тариф y перевозки одной тонны убывает на а рублей на каждом последующем километре.</w:t>
            </w:r>
          </w:p>
        </w:tc>
      </w:tr>
    </w:tbl>
    <w:p w:rsidR="00260A53" w:rsidRPr="00260A53" w:rsidRDefault="00260A53" w:rsidP="0026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0A53" w:rsidRPr="00260A53" w:rsidRDefault="00260A53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260A53" w:rsidRPr="00260A5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718F6"/>
    <w:rsid w:val="001F0BC7"/>
    <w:rsid w:val="00260A53"/>
    <w:rsid w:val="00383FFE"/>
    <w:rsid w:val="00BF3AEF"/>
    <w:rsid w:val="00D31453"/>
    <w:rsid w:val="00DC537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/>
    <o:shapelayout v:ext="edit">
      <o:idmap v:ext="edit" data="1"/>
    </o:shapelayout>
  </w:shapeDefaults>
  <w:decimalSymbol w:val=","/>
  <w:listSeparator w:val=";"/>
  <w14:docId w14:val="314D641F"/>
  <w15:docId w15:val="{E43D66F7-C2DC-4C0F-A1A2-46692DA4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0A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1.bin"/><Relationship Id="rId42" Type="http://schemas.openxmlformats.org/officeDocument/2006/relationships/image" Target="media/image15.wmf"/><Relationship Id="rId63" Type="http://schemas.openxmlformats.org/officeDocument/2006/relationships/image" Target="media/image26.wmf"/><Relationship Id="rId84" Type="http://schemas.openxmlformats.org/officeDocument/2006/relationships/oleObject" Target="embeddings/oleObject32.bin"/><Relationship Id="rId138" Type="http://schemas.openxmlformats.org/officeDocument/2006/relationships/image" Target="media/image72.wmf"/><Relationship Id="rId159" Type="http://schemas.openxmlformats.org/officeDocument/2006/relationships/oleObject" Target="embeddings/oleObject61.bin"/><Relationship Id="rId170" Type="http://schemas.openxmlformats.org/officeDocument/2006/relationships/image" Target="media/image88.wmf"/><Relationship Id="rId191" Type="http://schemas.openxmlformats.org/officeDocument/2006/relationships/image" Target="media/image100.wmf"/><Relationship Id="rId107" Type="http://schemas.openxmlformats.org/officeDocument/2006/relationships/image" Target="media/image49.wmf"/><Relationship Id="rId11" Type="http://schemas.openxmlformats.org/officeDocument/2006/relationships/hyperlink" Target="http://znanium.com/bookread2.php?book=908228" TargetMode="External"/><Relationship Id="rId32" Type="http://schemas.openxmlformats.org/officeDocument/2006/relationships/image" Target="media/image10.wmf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7.bin"/><Relationship Id="rId128" Type="http://schemas.openxmlformats.org/officeDocument/2006/relationships/image" Target="media/image66.wmf"/><Relationship Id="rId149" Type="http://schemas.openxmlformats.org/officeDocument/2006/relationships/oleObject" Target="embeddings/oleObject56.bin"/><Relationship Id="rId5" Type="http://schemas.openxmlformats.org/officeDocument/2006/relationships/image" Target="media/image1.jpeg"/><Relationship Id="rId95" Type="http://schemas.openxmlformats.org/officeDocument/2006/relationships/image" Target="media/image42.wmf"/><Relationship Id="rId160" Type="http://schemas.openxmlformats.org/officeDocument/2006/relationships/image" Target="media/image83.wmf"/><Relationship Id="rId181" Type="http://schemas.openxmlformats.org/officeDocument/2006/relationships/oleObject" Target="embeddings/oleObject72.bin"/><Relationship Id="rId22" Type="http://schemas.openxmlformats.org/officeDocument/2006/relationships/image" Target="media/image5.wmf"/><Relationship Id="rId43" Type="http://schemas.openxmlformats.org/officeDocument/2006/relationships/oleObject" Target="embeddings/oleObject12.bin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3.bin"/><Relationship Id="rId139" Type="http://schemas.openxmlformats.org/officeDocument/2006/relationships/oleObject" Target="embeddings/oleObject51.bin"/><Relationship Id="rId85" Type="http://schemas.openxmlformats.org/officeDocument/2006/relationships/image" Target="media/image37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67.bin"/><Relationship Id="rId192" Type="http://schemas.openxmlformats.org/officeDocument/2006/relationships/oleObject" Target="embeddings/oleObject76.bin"/><Relationship Id="rId12" Type="http://schemas.openxmlformats.org/officeDocument/2006/relationships/hyperlink" Target="http://znanium.com/bookread2.php?book=941730" TargetMode="External"/><Relationship Id="rId33" Type="http://schemas.openxmlformats.org/officeDocument/2006/relationships/oleObject" Target="embeddings/oleObject7.bin"/><Relationship Id="rId108" Type="http://schemas.openxmlformats.org/officeDocument/2006/relationships/image" Target="media/image50.wmf"/><Relationship Id="rId129" Type="http://schemas.openxmlformats.org/officeDocument/2006/relationships/image" Target="media/image67.wmf"/><Relationship Id="rId54" Type="http://schemas.openxmlformats.org/officeDocument/2006/relationships/image" Target="media/image21.wmf"/><Relationship Id="rId75" Type="http://schemas.openxmlformats.org/officeDocument/2006/relationships/image" Target="media/image32.wmf"/><Relationship Id="rId96" Type="http://schemas.openxmlformats.org/officeDocument/2006/relationships/oleObject" Target="embeddings/oleObject38.bin"/><Relationship Id="rId140" Type="http://schemas.openxmlformats.org/officeDocument/2006/relationships/image" Target="media/image73.wmf"/><Relationship Id="rId161" Type="http://schemas.openxmlformats.org/officeDocument/2006/relationships/oleObject" Target="embeddings/oleObject62.bin"/><Relationship Id="rId182" Type="http://schemas.openxmlformats.org/officeDocument/2006/relationships/image" Target="media/image94.wmf"/><Relationship Id="rId6" Type="http://schemas.openxmlformats.org/officeDocument/2006/relationships/image" Target="media/image2.jpeg"/><Relationship Id="rId23" Type="http://schemas.openxmlformats.org/officeDocument/2006/relationships/oleObject" Target="embeddings/oleObject2.bin"/><Relationship Id="rId119" Type="http://schemas.openxmlformats.org/officeDocument/2006/relationships/image" Target="media/image60.wmf"/><Relationship Id="rId44" Type="http://schemas.openxmlformats.org/officeDocument/2006/relationships/image" Target="media/image16.wmf"/><Relationship Id="rId65" Type="http://schemas.openxmlformats.org/officeDocument/2006/relationships/image" Target="media/image27.wmf"/><Relationship Id="rId86" Type="http://schemas.openxmlformats.org/officeDocument/2006/relationships/oleObject" Target="embeddings/oleObject33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57.bin"/><Relationship Id="rId172" Type="http://schemas.openxmlformats.org/officeDocument/2006/relationships/image" Target="media/image89.wmf"/><Relationship Id="rId193" Type="http://schemas.openxmlformats.org/officeDocument/2006/relationships/image" Target="media/image101.wmf"/><Relationship Id="rId13" Type="http://schemas.openxmlformats.org/officeDocument/2006/relationships/hyperlink" Target="http://znanium.com/bookread2.php?book=347840" TargetMode="External"/><Relationship Id="rId109" Type="http://schemas.openxmlformats.org/officeDocument/2006/relationships/image" Target="media/image51.wmf"/><Relationship Id="rId34" Type="http://schemas.openxmlformats.org/officeDocument/2006/relationships/image" Target="media/image11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44.bin"/><Relationship Id="rId141" Type="http://schemas.openxmlformats.org/officeDocument/2006/relationships/oleObject" Target="embeddings/oleObject52.bin"/><Relationship Id="rId7" Type="http://schemas.openxmlformats.org/officeDocument/2006/relationships/image" Target="media/image3.jpeg"/><Relationship Id="rId162" Type="http://schemas.openxmlformats.org/officeDocument/2006/relationships/image" Target="media/image84.wmf"/><Relationship Id="rId183" Type="http://schemas.openxmlformats.org/officeDocument/2006/relationships/oleObject" Target="embeddings/oleObject73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38.wmf"/><Relationship Id="rId110" Type="http://schemas.openxmlformats.org/officeDocument/2006/relationships/image" Target="media/image52.wmf"/><Relationship Id="rId115" Type="http://schemas.openxmlformats.org/officeDocument/2006/relationships/image" Target="media/image57.wmf"/><Relationship Id="rId131" Type="http://schemas.openxmlformats.org/officeDocument/2006/relationships/oleObject" Target="embeddings/oleObject47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0.bin"/><Relationship Id="rId178" Type="http://schemas.openxmlformats.org/officeDocument/2006/relationships/image" Target="media/image92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1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68.bin"/><Relationship Id="rId194" Type="http://schemas.openxmlformats.org/officeDocument/2006/relationships/oleObject" Target="embeddings/oleObject77.bin"/><Relationship Id="rId199" Type="http://schemas.openxmlformats.org/officeDocument/2006/relationships/image" Target="media/image104.wmf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://znanium.com/bookread2.php?book=476097" TargetMode="External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56" Type="http://schemas.openxmlformats.org/officeDocument/2006/relationships/image" Target="media/image22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0.bin"/><Relationship Id="rId105" Type="http://schemas.openxmlformats.org/officeDocument/2006/relationships/image" Target="media/image47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55.bin"/><Relationship Id="rId168" Type="http://schemas.openxmlformats.org/officeDocument/2006/relationships/image" Target="media/image87.wmf"/><Relationship Id="rId8" Type="http://schemas.openxmlformats.org/officeDocument/2006/relationships/hyperlink" Target="https://new.znanium.com/catalog/product/990716" TargetMode="Externa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1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1.wmf"/><Relationship Id="rId142" Type="http://schemas.openxmlformats.org/officeDocument/2006/relationships/image" Target="media/image74.wmf"/><Relationship Id="rId163" Type="http://schemas.openxmlformats.org/officeDocument/2006/relationships/oleObject" Target="embeddings/oleObject63.bin"/><Relationship Id="rId184" Type="http://schemas.openxmlformats.org/officeDocument/2006/relationships/image" Target="media/image95.wmf"/><Relationship Id="rId189" Type="http://schemas.openxmlformats.org/officeDocument/2006/relationships/image" Target="media/image98.wmf"/><Relationship Id="rId3" Type="http://schemas.openxmlformats.org/officeDocument/2006/relationships/settings" Target="settings.xml"/><Relationship Id="rId25" Type="http://schemas.openxmlformats.org/officeDocument/2006/relationships/oleObject" Target="embeddings/oleObject3.bin"/><Relationship Id="rId46" Type="http://schemas.openxmlformats.org/officeDocument/2006/relationships/image" Target="media/image17.wmf"/><Relationship Id="rId67" Type="http://schemas.openxmlformats.org/officeDocument/2006/relationships/image" Target="media/image28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50.bin"/><Relationship Id="rId158" Type="http://schemas.openxmlformats.org/officeDocument/2006/relationships/image" Target="media/image82.wmf"/><Relationship Id="rId20" Type="http://schemas.openxmlformats.org/officeDocument/2006/relationships/image" Target="media/image4.wmf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1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53.wmf"/><Relationship Id="rId132" Type="http://schemas.openxmlformats.org/officeDocument/2006/relationships/image" Target="media/image69.wmf"/><Relationship Id="rId153" Type="http://schemas.openxmlformats.org/officeDocument/2006/relationships/oleObject" Target="embeddings/oleObject58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71.bin"/><Relationship Id="rId195" Type="http://schemas.openxmlformats.org/officeDocument/2006/relationships/image" Target="media/image102.wmf"/><Relationship Id="rId190" Type="http://schemas.openxmlformats.org/officeDocument/2006/relationships/image" Target="media/image99.wmf"/><Relationship Id="rId15" Type="http://schemas.openxmlformats.org/officeDocument/2006/relationships/hyperlink" Target="http://znanium.com/bookread2.php?book=544419" TargetMode="External"/><Relationship Id="rId36" Type="http://schemas.openxmlformats.org/officeDocument/2006/relationships/image" Target="media/image12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48.wmf"/><Relationship Id="rId127" Type="http://schemas.openxmlformats.org/officeDocument/2006/relationships/image" Target="media/image65.wmf"/><Relationship Id="rId10" Type="http://schemas.openxmlformats.org/officeDocument/2006/relationships/hyperlink" Target="http://znanium.com/bookread2.php?book=318084" TargetMode="External"/><Relationship Id="rId31" Type="http://schemas.openxmlformats.org/officeDocument/2006/relationships/oleObject" Target="embeddings/oleObject6.bin"/><Relationship Id="rId52" Type="http://schemas.openxmlformats.org/officeDocument/2006/relationships/image" Target="media/image20.wmf"/><Relationship Id="rId73" Type="http://schemas.openxmlformats.org/officeDocument/2006/relationships/image" Target="media/image31.w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7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45.bin"/><Relationship Id="rId143" Type="http://schemas.openxmlformats.org/officeDocument/2006/relationships/oleObject" Target="embeddings/oleObject53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66.bin"/><Relationship Id="rId185" Type="http://schemas.openxmlformats.org/officeDocument/2006/relationships/oleObject" Target="embeddings/oleObject74.bin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989799" TargetMode="External"/><Relationship Id="rId180" Type="http://schemas.openxmlformats.org/officeDocument/2006/relationships/image" Target="media/image93.wmf"/><Relationship Id="rId26" Type="http://schemas.openxmlformats.org/officeDocument/2006/relationships/image" Target="media/image7.wmf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4.bin"/><Relationship Id="rId89" Type="http://schemas.openxmlformats.org/officeDocument/2006/relationships/image" Target="media/image39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48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69.bin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0.bin"/><Relationship Id="rId16" Type="http://schemas.openxmlformats.org/officeDocument/2006/relationships/hyperlink" Target="http://znanium.com/catalog/product/544772" TargetMode="External"/><Relationship Id="rId37" Type="http://schemas.openxmlformats.org/officeDocument/2006/relationships/oleObject" Target="embeddings/oleObject9.bin"/><Relationship Id="rId58" Type="http://schemas.openxmlformats.org/officeDocument/2006/relationships/image" Target="media/image23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2.wmf"/><Relationship Id="rId144" Type="http://schemas.openxmlformats.org/officeDocument/2006/relationships/image" Target="media/image75.wmf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64.bin"/><Relationship Id="rId186" Type="http://schemas.openxmlformats.org/officeDocument/2006/relationships/image" Target="media/image96.wmf"/><Relationship Id="rId27" Type="http://schemas.openxmlformats.org/officeDocument/2006/relationships/oleObject" Target="embeddings/oleObject4.bin"/><Relationship Id="rId48" Type="http://schemas.openxmlformats.org/officeDocument/2006/relationships/image" Target="media/image18.wmf"/><Relationship Id="rId69" Type="http://schemas.openxmlformats.org/officeDocument/2006/relationships/image" Target="media/image29.wmf"/><Relationship Id="rId113" Type="http://schemas.openxmlformats.org/officeDocument/2006/relationships/image" Target="media/image55.wmf"/><Relationship Id="rId134" Type="http://schemas.openxmlformats.org/officeDocument/2006/relationships/image" Target="media/image70.wmf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59.bin"/><Relationship Id="rId176" Type="http://schemas.openxmlformats.org/officeDocument/2006/relationships/image" Target="media/image91.wmf"/><Relationship Id="rId197" Type="http://schemas.openxmlformats.org/officeDocument/2006/relationships/image" Target="media/image103.wmf"/><Relationship Id="rId201" Type="http://schemas.openxmlformats.org/officeDocument/2006/relationships/fontTable" Target="fontTable.xml"/><Relationship Id="rId17" Type="http://schemas.openxmlformats.org/officeDocument/2006/relationships/hyperlink" Target="https://scholar.google.ru/" TargetMode="External"/><Relationship Id="rId38" Type="http://schemas.openxmlformats.org/officeDocument/2006/relationships/image" Target="media/image13.wmf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24" Type="http://schemas.openxmlformats.org/officeDocument/2006/relationships/oleObject" Target="embeddings/oleObject46.bin"/><Relationship Id="rId70" Type="http://schemas.openxmlformats.org/officeDocument/2006/relationships/oleObject" Target="embeddings/oleObject25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54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75.bin"/><Relationship Id="rId1" Type="http://schemas.openxmlformats.org/officeDocument/2006/relationships/numbering" Target="numbering.xml"/><Relationship Id="rId28" Type="http://schemas.openxmlformats.org/officeDocument/2006/relationships/image" Target="media/image8.wmf"/><Relationship Id="rId49" Type="http://schemas.openxmlformats.org/officeDocument/2006/relationships/oleObject" Target="embeddings/oleObject15.bin"/><Relationship Id="rId114" Type="http://schemas.openxmlformats.org/officeDocument/2006/relationships/image" Target="media/image56.wmf"/><Relationship Id="rId60" Type="http://schemas.openxmlformats.org/officeDocument/2006/relationships/oleObject" Target="embeddings/oleObject20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49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70.bin"/><Relationship Id="rId198" Type="http://schemas.openxmlformats.org/officeDocument/2006/relationships/oleObject" Target="embeddings/oleObject79.bin"/><Relationship Id="rId202" Type="http://schemas.openxmlformats.org/officeDocument/2006/relationships/theme" Target="theme/theme1.xml"/><Relationship Id="rId18" Type="http://schemas.openxmlformats.org/officeDocument/2006/relationships/hyperlink" Target="http://window.edu.ru/" TargetMode="External"/><Relationship Id="rId39" Type="http://schemas.openxmlformats.org/officeDocument/2006/relationships/oleObject" Target="embeddings/oleObject10.bin"/><Relationship Id="rId50" Type="http://schemas.openxmlformats.org/officeDocument/2006/relationships/image" Target="media/image19.wmf"/><Relationship Id="rId104" Type="http://schemas.openxmlformats.org/officeDocument/2006/relationships/oleObject" Target="embeddings/oleObject42.bin"/><Relationship Id="rId125" Type="http://schemas.openxmlformats.org/officeDocument/2006/relationships/image" Target="media/image63.wmf"/><Relationship Id="rId146" Type="http://schemas.openxmlformats.org/officeDocument/2006/relationships/image" Target="media/image76.wmf"/><Relationship Id="rId167" Type="http://schemas.openxmlformats.org/officeDocument/2006/relationships/oleObject" Target="embeddings/oleObject65.bin"/><Relationship Id="rId188" Type="http://schemas.openxmlformats.org/officeDocument/2006/relationships/image" Target="media/image97.wmf"/><Relationship Id="rId71" Type="http://schemas.openxmlformats.org/officeDocument/2006/relationships/image" Target="media/image30.wmf"/><Relationship Id="rId9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4163</Words>
  <Characters>32719</Characters>
  <Application>Microsoft Office Word</Application>
  <DocSecurity>0</DocSecurity>
  <Lines>272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2019-2020_b38_03_02-зГМп-19-1_44_plx_Математика</vt:lpstr>
      <vt:lpstr>Лист1</vt:lpstr>
    </vt:vector>
  </TitlesOfParts>
  <Company/>
  <LinksUpToDate>false</LinksUpToDate>
  <CharactersWithSpaces>36809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2019-2020_b38_03_02-зГМп-19-1_44_plx_Математика</dc:title>
  <dc:creator>FastReport.NET</dc:creator>
  <cp:lastModifiedBy>Лилия</cp:lastModifiedBy>
  <cp:revision>3</cp:revision>
  <dcterms:created xsi:type="dcterms:W3CDTF">2020-10-21T10:02:00Z</dcterms:created>
  <dcterms:modified xsi:type="dcterms:W3CDTF">2020-10-24T08:38:00Z</dcterms:modified>
</cp:coreProperties>
</file>