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F2" w:rsidRPr="00422383" w:rsidRDefault="00C74A9A">
      <w:pPr>
        <w:rPr>
          <w:lang w:val="ru-RU"/>
        </w:rPr>
      </w:pPr>
      <w:r w:rsidRPr="00422383">
        <w:rPr>
          <w:noProof/>
          <w:lang w:val="ru-RU" w:eastAsia="ru-RU"/>
        </w:rPr>
        <w:drawing>
          <wp:inline distT="0" distB="0" distL="0" distR="0">
            <wp:extent cx="5940596" cy="9158868"/>
            <wp:effectExtent l="19050" t="0" r="3004" b="0"/>
            <wp:docPr id="1" name="Рисунок 0" descr="Учебная 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ая  заоч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5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F2" w:rsidRPr="00422383" w:rsidRDefault="00C74A9A">
      <w:pPr>
        <w:rPr>
          <w:lang w:val="ru-RU"/>
        </w:rPr>
      </w:pPr>
      <w:r w:rsidRPr="00422383">
        <w:rPr>
          <w:noProof/>
          <w:lang w:val="ru-RU" w:eastAsia="ru-RU"/>
        </w:rPr>
        <w:lastRenderedPageBreak/>
        <w:drawing>
          <wp:inline distT="0" distB="0" distL="0" distR="0">
            <wp:extent cx="5940596" cy="9144000"/>
            <wp:effectExtent l="19050" t="0" r="3004" b="0"/>
            <wp:docPr id="6" name="Рисунок 5" descr="Втора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ая страниц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4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502"/>
        <w:gridCol w:w="6018"/>
        <w:gridCol w:w="39"/>
      </w:tblGrid>
      <w:tr w:rsidR="008D70E9" w:rsidRPr="00422383" w:rsidTr="00F03458">
        <w:trPr>
          <w:trHeight w:hRule="exact" w:val="1502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F03458" w:rsidP="00F03458">
            <w:pPr>
              <w:spacing w:after="0" w:line="240" w:lineRule="auto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5941060" cy="8154670"/>
                  <wp:effectExtent l="19050" t="0" r="2540" b="0"/>
                  <wp:docPr id="2" name="Рисунок 1" descr="Лист актул. 2019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ст актул. 2019г.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060" cy="815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77FE" w:rsidRPr="00422383">
              <w:t xml:space="preserve"> </w:t>
            </w:r>
          </w:p>
        </w:tc>
      </w:tr>
      <w:tr w:rsidR="008D70E9" w:rsidRPr="00422383" w:rsidTr="00F03458">
        <w:trPr>
          <w:trHeight w:hRule="exact" w:val="131"/>
        </w:trPr>
        <w:tc>
          <w:tcPr>
            <w:tcW w:w="2564" w:type="dxa"/>
            <w:gridSpan w:val="2"/>
          </w:tcPr>
          <w:p w:rsidR="008D70E9" w:rsidRPr="00422383" w:rsidRDefault="008D70E9"/>
        </w:tc>
        <w:tc>
          <w:tcPr>
            <w:tcW w:w="6860" w:type="dxa"/>
            <w:gridSpan w:val="2"/>
          </w:tcPr>
          <w:p w:rsidR="008D70E9" w:rsidRPr="00422383" w:rsidRDefault="008D70E9"/>
        </w:tc>
      </w:tr>
      <w:tr w:rsidR="008D70E9" w:rsidRPr="00422383" w:rsidTr="00F03458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D70E9" w:rsidRPr="00422383" w:rsidRDefault="008D70E9"/>
        </w:tc>
      </w:tr>
      <w:tr w:rsidR="008D70E9" w:rsidRPr="00422383" w:rsidTr="00F03458">
        <w:trPr>
          <w:trHeight w:hRule="exact" w:val="13"/>
        </w:trPr>
        <w:tc>
          <w:tcPr>
            <w:tcW w:w="2564" w:type="dxa"/>
            <w:gridSpan w:val="2"/>
          </w:tcPr>
          <w:p w:rsidR="008D70E9" w:rsidRPr="00422383" w:rsidRDefault="008D70E9"/>
        </w:tc>
        <w:tc>
          <w:tcPr>
            <w:tcW w:w="6860" w:type="dxa"/>
            <w:gridSpan w:val="2"/>
          </w:tcPr>
          <w:p w:rsidR="008D70E9" w:rsidRPr="00422383" w:rsidRDefault="008D70E9"/>
        </w:tc>
      </w:tr>
      <w:tr w:rsidR="008D70E9" w:rsidRPr="00422383" w:rsidTr="00F03458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D70E9" w:rsidRPr="00422383" w:rsidRDefault="008D70E9"/>
        </w:tc>
      </w:tr>
      <w:tr w:rsidR="008D70E9" w:rsidRPr="00422383" w:rsidTr="00F03458">
        <w:trPr>
          <w:trHeight w:hRule="exact" w:val="96"/>
        </w:trPr>
        <w:tc>
          <w:tcPr>
            <w:tcW w:w="2564" w:type="dxa"/>
            <w:gridSpan w:val="2"/>
          </w:tcPr>
          <w:p w:rsidR="008D70E9" w:rsidRPr="00422383" w:rsidRDefault="008D70E9"/>
        </w:tc>
        <w:tc>
          <w:tcPr>
            <w:tcW w:w="6860" w:type="dxa"/>
            <w:gridSpan w:val="2"/>
          </w:tcPr>
          <w:p w:rsidR="008D70E9" w:rsidRPr="00422383" w:rsidRDefault="008D70E9"/>
        </w:tc>
      </w:tr>
      <w:tr w:rsidR="008D70E9" w:rsidRPr="00422383" w:rsidTr="00F0345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</w:t>
            </w:r>
            <w:proofErr w:type="spellEnd"/>
          </w:p>
        </w:tc>
      </w:tr>
      <w:tr w:rsidR="008D70E9" w:rsidRPr="007742B9" w:rsidTr="00F03458">
        <w:trPr>
          <w:gridAfter w:val="1"/>
          <w:wAfter w:w="39" w:type="dxa"/>
          <w:trHeight w:hRule="exact" w:val="2178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(дефектологическое)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выбранному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коррекционно-образовательного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(коррекционном)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422383" w:rsidTr="00F0345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8D70E9" w:rsidRPr="007742B9" w:rsidTr="00F03458">
        <w:trPr>
          <w:gridAfter w:val="1"/>
          <w:wAfter w:w="39" w:type="dxa"/>
          <w:trHeight w:hRule="exact" w:val="2448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учреждении: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расстройств,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отклоняющегося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7742B9" w:rsidTr="00F03458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:rsidR="008D70E9" w:rsidRPr="00422383" w:rsidRDefault="008D70E9">
            <w:pPr>
              <w:rPr>
                <w:lang w:val="ru-RU"/>
              </w:rPr>
            </w:pPr>
          </w:p>
        </w:tc>
      </w:tr>
      <w:tr w:rsidR="008D70E9" w:rsidRPr="007742B9" w:rsidTr="00F0345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7742B9" w:rsidTr="00F0345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 w:rsidP="00A262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422383" w:rsidTr="00F0345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422383"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422383">
              <w:t xml:space="preserve"> </w:t>
            </w:r>
          </w:p>
        </w:tc>
      </w:tr>
      <w:tr w:rsidR="008D70E9" w:rsidRPr="007742B9" w:rsidTr="00F0345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422383" w:rsidTr="00F0345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логопедия</w:t>
            </w:r>
            <w:proofErr w:type="spellEnd"/>
            <w:r w:rsidRPr="00422383">
              <w:t xml:space="preserve"> </w:t>
            </w:r>
          </w:p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2383">
              <w:t xml:space="preserve"> </w:t>
            </w:r>
          </w:p>
        </w:tc>
      </w:tr>
      <w:tr w:rsidR="008D70E9" w:rsidRPr="007742B9" w:rsidTr="00F0345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7742B9" w:rsidTr="00F03458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:rsidR="008D70E9" w:rsidRPr="00422383" w:rsidRDefault="008D70E9">
            <w:pPr>
              <w:rPr>
                <w:lang w:val="ru-RU"/>
              </w:rPr>
            </w:pPr>
          </w:p>
        </w:tc>
      </w:tr>
      <w:tr w:rsidR="008D70E9" w:rsidRPr="00422383" w:rsidTr="00F0345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422383">
              <w:t xml:space="preserve"> </w:t>
            </w:r>
          </w:p>
        </w:tc>
      </w:tr>
      <w:tr w:rsidR="008D70E9" w:rsidRPr="007742B9" w:rsidTr="00F03458">
        <w:trPr>
          <w:gridAfter w:val="1"/>
          <w:wAfter w:w="39" w:type="dxa"/>
          <w:trHeight w:hRule="exact" w:val="82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(коррекционных)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оказывающие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логопедическую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помощь.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422383" w:rsidTr="00F0345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 w:rsidRPr="00422383">
              <w:t xml:space="preserve"> </w:t>
            </w:r>
          </w:p>
        </w:tc>
      </w:tr>
      <w:tr w:rsidR="008D70E9" w:rsidRPr="00422383" w:rsidTr="00F0345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 w:rsidRPr="00422383">
              <w:t xml:space="preserve"> </w:t>
            </w:r>
          </w:p>
        </w:tc>
      </w:tr>
      <w:tr w:rsidR="008D70E9" w:rsidRPr="00422383" w:rsidTr="00F03458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8D70E9" w:rsidRPr="00422383" w:rsidRDefault="008D70E9"/>
        </w:tc>
        <w:tc>
          <w:tcPr>
            <w:tcW w:w="7386" w:type="dxa"/>
            <w:gridSpan w:val="2"/>
          </w:tcPr>
          <w:p w:rsidR="008D70E9" w:rsidRPr="00422383" w:rsidRDefault="008D70E9"/>
        </w:tc>
      </w:tr>
      <w:tr w:rsidR="008D70E9" w:rsidRPr="007742B9" w:rsidTr="00F0345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22383">
              <w:rPr>
                <w:lang w:val="ru-RU"/>
              </w:rPr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7742B9" w:rsidTr="00F0345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422383">
        <w:trPr>
          <w:gridAfter w:val="1"/>
          <w:wAfter w:w="39" w:type="dxa"/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8D70E9" w:rsidRPr="007742B9" w:rsidTr="00F03458">
        <w:trPr>
          <w:gridAfter w:val="1"/>
          <w:wAfter w:w="39" w:type="dxa"/>
          <w:trHeight w:hRule="exact" w:val="138"/>
        </w:trPr>
        <w:tc>
          <w:tcPr>
            <w:tcW w:w="93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8D70E9" w:rsidRPr="007742B9" w:rsidTr="00F03458">
        <w:trPr>
          <w:gridAfter w:val="1"/>
          <w:wAfter w:w="39" w:type="dxa"/>
          <w:trHeight w:hRule="exact" w:val="687"/>
        </w:trPr>
        <w:tc>
          <w:tcPr>
            <w:tcW w:w="93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8D70E9">
            <w:pPr>
              <w:rPr>
                <w:lang w:val="ru-RU"/>
              </w:rPr>
            </w:pPr>
          </w:p>
        </w:tc>
      </w:tr>
      <w:tr w:rsidR="008D70E9" w:rsidRPr="007742B9">
        <w:trPr>
          <w:gridAfter w:val="1"/>
          <w:wAfter w:w="39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Участвует в разработке программ и их компонентов по основному и дополнительному образованию, согласно освоенному профилю подготовки</w:t>
            </w:r>
          </w:p>
        </w:tc>
      </w:tr>
      <w:tr w:rsidR="008D70E9" w:rsidRPr="007742B9">
        <w:trPr>
          <w:gridAfter w:val="1"/>
          <w:wAfter w:w="39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 информационно-коммуникационные технологии при разработке образовательных программ</w:t>
            </w:r>
          </w:p>
        </w:tc>
      </w:tr>
    </w:tbl>
    <w:p w:rsidR="008D70E9" w:rsidRPr="00422383" w:rsidRDefault="006E77FE">
      <w:pPr>
        <w:rPr>
          <w:sz w:val="0"/>
          <w:szCs w:val="0"/>
          <w:lang w:val="ru-RU"/>
        </w:rPr>
      </w:pPr>
      <w:r w:rsidRPr="004223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1"/>
        <w:gridCol w:w="2850"/>
        <w:gridCol w:w="1513"/>
        <w:gridCol w:w="1193"/>
      </w:tblGrid>
      <w:tr w:rsidR="008D70E9" w:rsidRPr="00422383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7742B9" w:rsidTr="006E7D06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A262EB"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22383">
              <w:rPr>
                <w:lang w:val="ru-RU"/>
              </w:rPr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22383">
              <w:rPr>
                <w:lang w:val="ru-RU"/>
              </w:rPr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both"/>
              <w:rPr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319,9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22383">
              <w:rPr>
                <w:lang w:val="ru-RU"/>
              </w:rPr>
              <w:t xml:space="preserve"> </w:t>
            </w:r>
          </w:p>
          <w:p w:rsidR="006E7D06" w:rsidRPr="00422383" w:rsidRDefault="006E7D06" w:rsidP="006E7D06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324 акад. часов</w:t>
            </w:r>
          </w:p>
          <w:p w:rsidR="006E7D06" w:rsidRPr="00422383" w:rsidRDefault="006E7D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</w:tr>
      <w:tr w:rsidR="008D70E9" w:rsidRPr="00422383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422383"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 w:rsidRPr="0042238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 w:rsidRPr="00422383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422383">
              <w:rPr>
                <w:lang w:val="ru-RU"/>
              </w:rPr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42238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422383">
              <w:t xml:space="preserve"> </w:t>
            </w:r>
          </w:p>
        </w:tc>
      </w:tr>
      <w:tr w:rsidR="008D70E9" w:rsidRPr="00422383">
        <w:trPr>
          <w:trHeight w:hRule="exact" w:val="814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42238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422383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422383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знакомятся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сроками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Здесь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происходит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логопедическим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ДОУ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логопедическим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пунктам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методистами</w:t>
            </w:r>
            <w:r w:rsidRPr="00422383">
              <w:rPr>
                <w:lang w:val="ru-RU"/>
              </w:rPr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422383">
              <w:rPr>
                <w:lang w:val="ru-RU"/>
              </w:rPr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1.Экскурсия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базовому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учреждению.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Осмотр,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принадлежностью,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оснащением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кабинетов,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участков,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логопедического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кабинета.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коррекционно-развивающей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422383">
              <w:rPr>
                <w:lang w:val="ru-RU"/>
              </w:rPr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актами,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коррекционно-образовательный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(логопедический)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уставом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концепцией,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службе,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инструкцией,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распоряжениями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рекомендациями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контролирующих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службы.</w:t>
            </w:r>
            <w:r w:rsidRPr="0042238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ОПК-2.1,</w:t>
            </w:r>
            <w:r w:rsidRPr="00422383"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ОПК-2.2</w:t>
            </w:r>
            <w:r w:rsidRPr="00422383">
              <w:t xml:space="preserve"> </w:t>
            </w:r>
          </w:p>
        </w:tc>
      </w:tr>
      <w:tr w:rsidR="008D70E9" w:rsidRPr="00422383">
        <w:trPr>
          <w:trHeight w:hRule="exact" w:val="392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 w:rsidRPr="0042238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422383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422383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Логопедическое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беседы.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речевых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обследования,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дефектолога.</w:t>
            </w:r>
            <w:r w:rsidRPr="00422383">
              <w:rPr>
                <w:lang w:val="ru-RU"/>
              </w:rPr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подгрупповых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42238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ОПК-2.1,</w:t>
            </w:r>
            <w:r w:rsidRPr="00422383"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ОПК-2.2</w:t>
            </w:r>
            <w:r w:rsidRPr="00422383">
              <w:t xml:space="preserve"> </w:t>
            </w:r>
          </w:p>
        </w:tc>
      </w:tr>
    </w:tbl>
    <w:p w:rsidR="008D70E9" w:rsidRPr="00422383" w:rsidRDefault="006E77FE">
      <w:pPr>
        <w:rPr>
          <w:sz w:val="0"/>
          <w:szCs w:val="0"/>
        </w:rPr>
      </w:pPr>
      <w:r w:rsidRPr="0042238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6"/>
        <w:gridCol w:w="581"/>
        <w:gridCol w:w="2849"/>
        <w:gridCol w:w="2706"/>
      </w:tblGrid>
      <w:tr w:rsidR="008D70E9" w:rsidRPr="007742B9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8D70E9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8D70E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8D70E9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Конспекты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дефектологических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наглядно-дидактического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422383">
              <w:rPr>
                <w:lang w:val="ru-RU"/>
              </w:rPr>
              <w:t xml:space="preserve"> </w:t>
            </w:r>
          </w:p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Конспекты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дефектологических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приложением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наглядно-дидактического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42238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8D70E9">
            <w:pPr>
              <w:rPr>
                <w:lang w:val="ru-RU"/>
              </w:rPr>
            </w:pPr>
          </w:p>
        </w:tc>
      </w:tr>
      <w:tr w:rsidR="008D70E9" w:rsidRPr="00422383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42238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422383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422383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практиковавшихся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422383">
              <w:rPr>
                <w:lang w:val="ru-RU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42238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ОПК-2.1,</w:t>
            </w:r>
            <w:r w:rsidRPr="00422383"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ОПК-2.2</w:t>
            </w:r>
            <w:r w:rsidRPr="00422383">
              <w:t xml:space="preserve"> </w:t>
            </w:r>
          </w:p>
        </w:tc>
      </w:tr>
    </w:tbl>
    <w:p w:rsidR="008D70E9" w:rsidRPr="00422383" w:rsidRDefault="006E77FE">
      <w:pPr>
        <w:rPr>
          <w:sz w:val="0"/>
          <w:szCs w:val="0"/>
        </w:rPr>
      </w:pPr>
      <w:r w:rsidRPr="0042238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741"/>
        <w:gridCol w:w="3750"/>
        <w:gridCol w:w="2645"/>
      </w:tblGrid>
      <w:tr w:rsidR="008D70E9" w:rsidRPr="007742B9" w:rsidTr="00422383">
        <w:trPr>
          <w:trHeight w:hRule="exact" w:val="55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422383" w:rsidTr="00422383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22383"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22383"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22383"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22383">
              <w:t xml:space="preserve"> </w:t>
            </w:r>
          </w:p>
        </w:tc>
      </w:tr>
      <w:tr w:rsidR="008D70E9" w:rsidRPr="00422383" w:rsidTr="00422383">
        <w:trPr>
          <w:trHeight w:hRule="exact" w:val="138"/>
        </w:trPr>
        <w:tc>
          <w:tcPr>
            <w:tcW w:w="399" w:type="dxa"/>
          </w:tcPr>
          <w:p w:rsidR="008D70E9" w:rsidRPr="00422383" w:rsidRDefault="008D70E9"/>
        </w:tc>
        <w:tc>
          <w:tcPr>
            <w:tcW w:w="2449" w:type="dxa"/>
          </w:tcPr>
          <w:p w:rsidR="008D70E9" w:rsidRPr="00422383" w:rsidRDefault="008D70E9"/>
        </w:tc>
        <w:tc>
          <w:tcPr>
            <w:tcW w:w="3734" w:type="dxa"/>
          </w:tcPr>
          <w:p w:rsidR="008D70E9" w:rsidRPr="00422383" w:rsidRDefault="008D70E9"/>
        </w:tc>
        <w:tc>
          <w:tcPr>
            <w:tcW w:w="2842" w:type="dxa"/>
          </w:tcPr>
          <w:p w:rsidR="008D70E9" w:rsidRPr="00422383" w:rsidRDefault="008D70E9"/>
        </w:tc>
      </w:tr>
      <w:tr w:rsidR="008D70E9" w:rsidRPr="007742B9" w:rsidTr="00422383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422383" w:rsidTr="00422383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D70E9" w:rsidRPr="00422383" w:rsidTr="00422383">
        <w:trPr>
          <w:trHeight w:hRule="exact" w:val="411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C397D" w:rsidRPr="00422383" w:rsidRDefault="006E77F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Исаева, Е. В. Воспитание и обучение детей со сложными нарушениями </w:t>
            </w:r>
            <w:proofErr w:type="gramStart"/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:</w:t>
            </w:r>
            <w:proofErr w:type="gramEnd"/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Е. В. Исаева ; МГТУ. - </w:t>
            </w:r>
            <w:proofErr w:type="gramStart"/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7742B9">
              <w:fldChar w:fldCharType="begin"/>
            </w:r>
            <w:r w:rsidR="007742B9" w:rsidRPr="007742B9">
              <w:rPr>
                <w:lang w:val="ru-RU"/>
              </w:rPr>
              <w:instrText xml:space="preserve"> </w:instrText>
            </w:r>
            <w:r w:rsidR="007742B9">
              <w:instrText>HYPERLINK</w:instrText>
            </w:r>
            <w:r w:rsidR="007742B9" w:rsidRPr="007742B9">
              <w:rPr>
                <w:lang w:val="ru-RU"/>
              </w:rPr>
              <w:instrText xml:space="preserve"> "</w:instrText>
            </w:r>
            <w:r w:rsidR="007742B9">
              <w:instrText>https</w:instrText>
            </w:r>
            <w:r w:rsidR="007742B9" w:rsidRPr="007742B9">
              <w:rPr>
                <w:lang w:val="ru-RU"/>
              </w:rPr>
              <w:instrText>://</w:instrText>
            </w:r>
            <w:r w:rsidR="007742B9">
              <w:instrText>magtu</w:instrText>
            </w:r>
            <w:r w:rsidR="007742B9" w:rsidRPr="007742B9">
              <w:rPr>
                <w:lang w:val="ru-RU"/>
              </w:rPr>
              <w:instrText>.</w:instrText>
            </w:r>
            <w:r w:rsidR="007742B9">
              <w:instrText>informsystema</w:instrText>
            </w:r>
            <w:r w:rsidR="007742B9" w:rsidRPr="007742B9">
              <w:rPr>
                <w:lang w:val="ru-RU"/>
              </w:rPr>
              <w:instrText>.</w:instrText>
            </w:r>
            <w:r w:rsidR="007742B9">
              <w:instrText>ru</w:instrText>
            </w:r>
            <w:r w:rsidR="007742B9" w:rsidRPr="007742B9">
              <w:rPr>
                <w:lang w:val="ru-RU"/>
              </w:rPr>
              <w:instrText>/</w:instrText>
            </w:r>
            <w:r w:rsidR="007742B9">
              <w:instrText>uploader</w:instrText>
            </w:r>
            <w:r w:rsidR="007742B9" w:rsidRPr="007742B9">
              <w:rPr>
                <w:lang w:val="ru-RU"/>
              </w:rPr>
              <w:instrText>/</w:instrText>
            </w:r>
            <w:r w:rsidR="007742B9">
              <w:instrText>fileUp</w:instrText>
            </w:r>
            <w:r w:rsidR="007742B9">
              <w:instrText>load</w:instrText>
            </w:r>
            <w:r w:rsidR="007742B9" w:rsidRPr="007742B9">
              <w:rPr>
                <w:lang w:val="ru-RU"/>
              </w:rPr>
              <w:instrText>?</w:instrText>
            </w:r>
            <w:r w:rsidR="007742B9">
              <w:instrText>name</w:instrText>
            </w:r>
            <w:r w:rsidR="007742B9" w:rsidRPr="007742B9">
              <w:rPr>
                <w:lang w:val="ru-RU"/>
              </w:rPr>
              <w:instrText>=2821.</w:instrText>
            </w:r>
            <w:r w:rsidR="007742B9">
              <w:instrText>pdf</w:instrText>
            </w:r>
            <w:r w:rsidR="007742B9" w:rsidRPr="007742B9">
              <w:rPr>
                <w:lang w:val="ru-RU"/>
              </w:rPr>
              <w:instrText>&amp;</w:instrText>
            </w:r>
            <w:r w:rsidR="007742B9">
              <w:instrText>show</w:instrText>
            </w:r>
            <w:r w:rsidR="007742B9" w:rsidRPr="007742B9">
              <w:rPr>
                <w:lang w:val="ru-RU"/>
              </w:rPr>
              <w:instrText>=</w:instrText>
            </w:r>
            <w:r w:rsidR="007742B9">
              <w:instrText>dcatalogues</w:instrText>
            </w:r>
            <w:r w:rsidR="007742B9" w:rsidRPr="007742B9">
              <w:rPr>
                <w:lang w:val="ru-RU"/>
              </w:rPr>
              <w:instrText>/1/1133041/2821.</w:instrText>
            </w:r>
            <w:r w:rsidR="007742B9">
              <w:instrText>pdf</w:instrText>
            </w:r>
            <w:r w:rsidR="007742B9" w:rsidRPr="007742B9">
              <w:rPr>
                <w:lang w:val="ru-RU"/>
              </w:rPr>
              <w:instrText>&amp;</w:instrText>
            </w:r>
            <w:r w:rsidR="007742B9">
              <w:instrText>view</w:instrText>
            </w:r>
            <w:r w:rsidR="007742B9" w:rsidRPr="007742B9">
              <w:rPr>
                <w:lang w:val="ru-RU"/>
              </w:rPr>
              <w:instrText>=</w:instrText>
            </w:r>
            <w:r w:rsidR="007742B9">
              <w:instrText>true</w:instrText>
            </w:r>
            <w:r w:rsidR="007742B9" w:rsidRPr="007742B9">
              <w:rPr>
                <w:lang w:val="ru-RU"/>
              </w:rPr>
              <w:instrText xml:space="preserve">" </w:instrText>
            </w:r>
            <w:r w:rsidR="007742B9">
              <w:fldChar w:fldCharType="separate"/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=2821.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/1/1133041/2821.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CC397D"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7742B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C397D"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</w:p>
          <w:p w:rsidR="00CC397D" w:rsidRPr="00422383" w:rsidRDefault="00CC397D" w:rsidP="004223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Сунагатуллина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 И. Психология детей дошкольного возраста с нарушениями интеллектуального развития и задержкой психического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И. И.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Сунагатуллина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7742B9">
              <w:fldChar w:fldCharType="begin"/>
            </w:r>
            <w:r w:rsidR="007742B9" w:rsidRPr="007742B9">
              <w:rPr>
                <w:lang w:val="ru-RU"/>
              </w:rPr>
              <w:instrText xml:space="preserve"> </w:instrText>
            </w:r>
            <w:r w:rsidR="007742B9">
              <w:instrText>HYPERLINK</w:instrText>
            </w:r>
            <w:r w:rsidR="007742B9" w:rsidRPr="007742B9">
              <w:rPr>
                <w:lang w:val="ru-RU"/>
              </w:rPr>
              <w:instrText xml:space="preserve"> "</w:instrText>
            </w:r>
            <w:r w:rsidR="007742B9">
              <w:instrText>https</w:instrText>
            </w:r>
            <w:r w:rsidR="007742B9" w:rsidRPr="007742B9">
              <w:rPr>
                <w:lang w:val="ru-RU"/>
              </w:rPr>
              <w:instrText>://</w:instrText>
            </w:r>
            <w:r w:rsidR="007742B9">
              <w:instrText>magtu</w:instrText>
            </w:r>
            <w:r w:rsidR="007742B9" w:rsidRPr="007742B9">
              <w:rPr>
                <w:lang w:val="ru-RU"/>
              </w:rPr>
              <w:instrText>.</w:instrText>
            </w:r>
            <w:r w:rsidR="007742B9">
              <w:instrText>informsystema</w:instrText>
            </w:r>
            <w:r w:rsidR="007742B9" w:rsidRPr="007742B9">
              <w:rPr>
                <w:lang w:val="ru-RU"/>
              </w:rPr>
              <w:instrText>.</w:instrText>
            </w:r>
            <w:r w:rsidR="007742B9">
              <w:instrText>ru</w:instrText>
            </w:r>
            <w:r w:rsidR="007742B9" w:rsidRPr="007742B9">
              <w:rPr>
                <w:lang w:val="ru-RU"/>
              </w:rPr>
              <w:instrText>/</w:instrText>
            </w:r>
            <w:r w:rsidR="007742B9">
              <w:instrText>uploader</w:instrText>
            </w:r>
            <w:r w:rsidR="007742B9" w:rsidRPr="007742B9">
              <w:rPr>
                <w:lang w:val="ru-RU"/>
              </w:rPr>
              <w:instrText>/</w:instrText>
            </w:r>
            <w:r w:rsidR="007742B9">
              <w:instrText>fileUpload</w:instrText>
            </w:r>
            <w:r w:rsidR="007742B9" w:rsidRPr="007742B9">
              <w:rPr>
                <w:lang w:val="ru-RU"/>
              </w:rPr>
              <w:instrText>?</w:instrText>
            </w:r>
            <w:r w:rsidR="007742B9">
              <w:instrText>name</w:instrText>
            </w:r>
            <w:r w:rsidR="007742B9" w:rsidRPr="007742B9">
              <w:rPr>
                <w:lang w:val="ru-RU"/>
              </w:rPr>
              <w:instrText>=3352.</w:instrText>
            </w:r>
            <w:r w:rsidR="007742B9">
              <w:instrText>pdf</w:instrText>
            </w:r>
            <w:r w:rsidR="007742B9" w:rsidRPr="007742B9">
              <w:rPr>
                <w:lang w:val="ru-RU"/>
              </w:rPr>
              <w:instrText>&amp;</w:instrText>
            </w:r>
            <w:r w:rsidR="007742B9">
              <w:instrText>show</w:instrText>
            </w:r>
            <w:r w:rsidR="007742B9" w:rsidRPr="007742B9">
              <w:rPr>
                <w:lang w:val="ru-RU"/>
              </w:rPr>
              <w:instrText>=</w:instrText>
            </w:r>
            <w:r w:rsidR="007742B9">
              <w:instrText>dcatalogues</w:instrText>
            </w:r>
            <w:r w:rsidR="007742B9" w:rsidRPr="007742B9">
              <w:rPr>
                <w:lang w:val="ru-RU"/>
              </w:rPr>
              <w:instrText>/1/1139081/3352.</w:instrText>
            </w:r>
            <w:r w:rsidR="007742B9">
              <w:instrText>pdf</w:instrText>
            </w:r>
            <w:r w:rsidR="007742B9" w:rsidRPr="007742B9">
              <w:rPr>
                <w:lang w:val="ru-RU"/>
              </w:rPr>
              <w:instrText>&amp;</w:instrText>
            </w:r>
            <w:r w:rsidR="007742B9">
              <w:instrText>view</w:instrText>
            </w:r>
            <w:r w:rsidR="007742B9" w:rsidRPr="007742B9">
              <w:rPr>
                <w:lang w:val="ru-RU"/>
              </w:rPr>
              <w:instrText>=</w:instrText>
            </w:r>
            <w:r w:rsidR="007742B9">
              <w:instrText>true</w:instrText>
            </w:r>
            <w:r w:rsidR="007742B9" w:rsidRPr="007742B9">
              <w:rPr>
                <w:lang w:val="ru-RU"/>
              </w:rPr>
              <w:instrText xml:space="preserve">" </w:instrText>
            </w:r>
            <w:r w:rsidR="007742B9">
              <w:fldChar w:fldCharType="separate"/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=3352.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/1/1139081/3352.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7742B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978-5-9967-1071-3. - Сведения доступны также на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397D" w:rsidRPr="00422383" w:rsidRDefault="00CC397D" w:rsidP="00CC397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Сунагатуллина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И. Психолого-педагогическая диагностика развития лиц с ограниченными возможностями здоровья [Электронный ресурс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И.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Сунагатуллина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- Режим доступа:</w:t>
            </w:r>
          </w:p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ttps://magtu.informsystema.ru/uploader/fileUpload?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proofErr w:type="gramEnd"/>
            <w:r w:rsidR="005911AE"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=2297.pdf&amp;show=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/1/1129907/2297.pdf&amp;view=true. -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0E9" w:rsidRPr="00422383" w:rsidRDefault="008D70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8D70E9" w:rsidRPr="00422383" w:rsidRDefault="008D70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D70E9" w:rsidRPr="00422383" w:rsidTr="00422383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D70E9" w:rsidRPr="007742B9" w:rsidTr="00422383">
        <w:trPr>
          <w:trHeight w:hRule="exact" w:val="3801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2383" w:rsidRPr="00422383" w:rsidRDefault="00422383" w:rsidP="004223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Чигинцева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Г. Индивидуальные формы логопедической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Г.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Чигинцева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 Н.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Галимзянова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2015. - 1 электрон. опт. диск (CD-ROM). -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r w:rsidR="007742B9">
              <w:fldChar w:fldCharType="begin"/>
            </w:r>
            <w:r w:rsidR="007742B9" w:rsidRPr="007742B9">
              <w:rPr>
                <w:lang w:val="ru-RU"/>
              </w:rPr>
              <w:instrText xml:space="preserve"> </w:instrText>
            </w:r>
            <w:r w:rsidR="007742B9">
              <w:instrText>HYPERLINK</w:instrText>
            </w:r>
            <w:r w:rsidR="007742B9" w:rsidRPr="007742B9">
              <w:rPr>
                <w:lang w:val="ru-RU"/>
              </w:rPr>
              <w:instrText xml:space="preserve"> "</w:instrText>
            </w:r>
            <w:r w:rsidR="007742B9">
              <w:instrText>https</w:instrText>
            </w:r>
            <w:r w:rsidR="007742B9" w:rsidRPr="007742B9">
              <w:rPr>
                <w:lang w:val="ru-RU"/>
              </w:rPr>
              <w:instrText>://</w:instrText>
            </w:r>
            <w:r w:rsidR="007742B9">
              <w:instrText>magtu</w:instrText>
            </w:r>
            <w:r w:rsidR="007742B9" w:rsidRPr="007742B9">
              <w:rPr>
                <w:lang w:val="ru-RU"/>
              </w:rPr>
              <w:instrText>.</w:instrText>
            </w:r>
            <w:r w:rsidR="007742B9">
              <w:instrText>informsystema</w:instrText>
            </w:r>
            <w:r w:rsidR="007742B9" w:rsidRPr="007742B9">
              <w:rPr>
                <w:lang w:val="ru-RU"/>
              </w:rPr>
              <w:instrText>.</w:instrText>
            </w:r>
            <w:r w:rsidR="007742B9">
              <w:instrText>ru</w:instrText>
            </w:r>
            <w:r w:rsidR="007742B9" w:rsidRPr="007742B9">
              <w:rPr>
                <w:lang w:val="ru-RU"/>
              </w:rPr>
              <w:instrText>/</w:instrText>
            </w:r>
            <w:r w:rsidR="007742B9">
              <w:instrText>uploader</w:instrText>
            </w:r>
            <w:r w:rsidR="007742B9" w:rsidRPr="007742B9">
              <w:rPr>
                <w:lang w:val="ru-RU"/>
              </w:rPr>
              <w:instrText>/</w:instrText>
            </w:r>
            <w:r w:rsidR="007742B9">
              <w:instrText>fileUpload</w:instrText>
            </w:r>
            <w:r w:rsidR="007742B9" w:rsidRPr="007742B9">
              <w:rPr>
                <w:lang w:val="ru-RU"/>
              </w:rPr>
              <w:instrText>?</w:instrText>
            </w:r>
            <w:r w:rsidR="007742B9">
              <w:instrText>name</w:instrText>
            </w:r>
            <w:r w:rsidR="007742B9" w:rsidRPr="007742B9">
              <w:rPr>
                <w:lang w:val="ru-RU"/>
              </w:rPr>
              <w:instrText>=1500.</w:instrText>
            </w:r>
            <w:r w:rsidR="007742B9">
              <w:instrText>pdf</w:instrText>
            </w:r>
            <w:r w:rsidR="007742B9" w:rsidRPr="007742B9">
              <w:rPr>
                <w:lang w:val="ru-RU"/>
              </w:rPr>
              <w:instrText>&amp;</w:instrText>
            </w:r>
            <w:r w:rsidR="007742B9">
              <w:instrText>show</w:instrText>
            </w:r>
            <w:r w:rsidR="007742B9" w:rsidRPr="007742B9">
              <w:rPr>
                <w:lang w:val="ru-RU"/>
              </w:rPr>
              <w:instrText>=</w:instrText>
            </w:r>
            <w:r w:rsidR="007742B9">
              <w:instrText>dcatalogues</w:instrText>
            </w:r>
            <w:r w:rsidR="007742B9" w:rsidRPr="007742B9">
              <w:rPr>
                <w:lang w:val="ru-RU"/>
              </w:rPr>
              <w:instrText>/1/1124032/1500.</w:instrText>
            </w:r>
            <w:r w:rsidR="007742B9">
              <w:instrText>pdf</w:instrText>
            </w:r>
            <w:r w:rsidR="007742B9" w:rsidRPr="007742B9">
              <w:rPr>
                <w:lang w:val="ru-RU"/>
              </w:rPr>
              <w:instrText>&amp;</w:instrText>
            </w:r>
            <w:r w:rsidR="007742B9">
              <w:instrText>view</w:instrText>
            </w:r>
            <w:r w:rsidR="007742B9" w:rsidRPr="007742B9">
              <w:rPr>
                <w:lang w:val="ru-RU"/>
              </w:rPr>
              <w:instrText>=</w:instrText>
            </w:r>
            <w:r w:rsidR="007742B9">
              <w:instrText>true</w:instrText>
            </w:r>
            <w:r w:rsidR="007742B9" w:rsidRPr="007742B9">
              <w:rPr>
                <w:lang w:val="ru-RU"/>
              </w:rPr>
              <w:instrText xml:space="preserve">" </w:instrText>
            </w:r>
            <w:r w:rsidR="007742B9">
              <w:fldChar w:fldCharType="separate"/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https://magtu.informsystema.ru/uploader/fileUpload?name=1500.pdf&amp;show=dcatalogues/1/1124032/1500.pdf&amp;view=true</w:t>
            </w:r>
            <w:r w:rsidR="007742B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422383" w:rsidRPr="00422383" w:rsidRDefault="00422383" w:rsidP="0042238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Мицан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 Л. Психология детей дошкольного возраста с нарушениями функций опорно-двигательного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Е. Л.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Мицан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7742B9">
              <w:fldChar w:fldCharType="begin"/>
            </w:r>
            <w:r w:rsidR="007742B9" w:rsidRPr="007742B9">
              <w:rPr>
                <w:lang w:val="ru-RU"/>
              </w:rPr>
              <w:instrText xml:space="preserve"> </w:instrText>
            </w:r>
            <w:r w:rsidR="007742B9">
              <w:instrText>HYPERLINK</w:instrText>
            </w:r>
            <w:r w:rsidR="007742B9" w:rsidRPr="007742B9">
              <w:rPr>
                <w:lang w:val="ru-RU"/>
              </w:rPr>
              <w:instrText xml:space="preserve"> "</w:instrText>
            </w:r>
            <w:r w:rsidR="007742B9">
              <w:instrText>https</w:instrText>
            </w:r>
            <w:r w:rsidR="007742B9" w:rsidRPr="007742B9">
              <w:rPr>
                <w:lang w:val="ru-RU"/>
              </w:rPr>
              <w:instrText>://</w:instrText>
            </w:r>
            <w:r w:rsidR="007742B9">
              <w:instrText>magtu</w:instrText>
            </w:r>
            <w:r w:rsidR="007742B9" w:rsidRPr="007742B9">
              <w:rPr>
                <w:lang w:val="ru-RU"/>
              </w:rPr>
              <w:instrText>.</w:instrText>
            </w:r>
            <w:r w:rsidR="007742B9">
              <w:instrText>informsystema</w:instrText>
            </w:r>
            <w:r w:rsidR="007742B9" w:rsidRPr="007742B9">
              <w:rPr>
                <w:lang w:val="ru-RU"/>
              </w:rPr>
              <w:instrText>.</w:instrText>
            </w:r>
            <w:r w:rsidR="007742B9">
              <w:instrText>ru</w:instrText>
            </w:r>
            <w:r w:rsidR="007742B9" w:rsidRPr="007742B9">
              <w:rPr>
                <w:lang w:val="ru-RU"/>
              </w:rPr>
              <w:instrText>/</w:instrText>
            </w:r>
            <w:r w:rsidR="007742B9">
              <w:instrText>uploader</w:instrText>
            </w:r>
            <w:r w:rsidR="007742B9" w:rsidRPr="007742B9">
              <w:rPr>
                <w:lang w:val="ru-RU"/>
              </w:rPr>
              <w:instrText>/</w:instrText>
            </w:r>
            <w:r w:rsidR="007742B9">
              <w:instrText>fileUpload</w:instrText>
            </w:r>
            <w:r w:rsidR="007742B9" w:rsidRPr="007742B9">
              <w:rPr>
                <w:lang w:val="ru-RU"/>
              </w:rPr>
              <w:instrText>?</w:instrText>
            </w:r>
            <w:r w:rsidR="007742B9">
              <w:instrText>name</w:instrText>
            </w:r>
            <w:r w:rsidR="007742B9" w:rsidRPr="007742B9">
              <w:rPr>
                <w:lang w:val="ru-RU"/>
              </w:rPr>
              <w:instrText>=2820.</w:instrText>
            </w:r>
            <w:r w:rsidR="007742B9">
              <w:instrText>pdf</w:instrText>
            </w:r>
            <w:r w:rsidR="007742B9" w:rsidRPr="007742B9">
              <w:rPr>
                <w:lang w:val="ru-RU"/>
              </w:rPr>
              <w:instrText>&amp;</w:instrText>
            </w:r>
            <w:r w:rsidR="007742B9">
              <w:instrText>show</w:instrText>
            </w:r>
            <w:r w:rsidR="007742B9" w:rsidRPr="007742B9">
              <w:rPr>
                <w:lang w:val="ru-RU"/>
              </w:rPr>
              <w:instrText>=</w:instrText>
            </w:r>
            <w:r w:rsidR="007742B9">
              <w:instrText>dcatalogues</w:instrText>
            </w:r>
            <w:r w:rsidR="007742B9" w:rsidRPr="007742B9">
              <w:rPr>
                <w:lang w:val="ru-RU"/>
              </w:rPr>
              <w:instrText>/1/1133040/2820.</w:instrText>
            </w:r>
            <w:r w:rsidR="007742B9">
              <w:instrText>pdf</w:instrText>
            </w:r>
            <w:r w:rsidR="007742B9" w:rsidRPr="007742B9">
              <w:rPr>
                <w:lang w:val="ru-RU"/>
              </w:rPr>
              <w:instrText>&amp;</w:instrText>
            </w:r>
            <w:r w:rsidR="007742B9">
              <w:instrText>view</w:instrText>
            </w:r>
            <w:r w:rsidR="007742B9" w:rsidRPr="007742B9">
              <w:rPr>
                <w:lang w:val="ru-RU"/>
              </w:rPr>
              <w:instrText>=</w:instrText>
            </w:r>
            <w:r w:rsidR="007742B9">
              <w:instrText>true</w:instrText>
            </w:r>
            <w:r w:rsidR="007742B9" w:rsidRPr="007742B9">
              <w:rPr>
                <w:lang w:val="ru-RU"/>
              </w:rPr>
              <w:instrText xml:space="preserve">" </w:instrText>
            </w:r>
            <w:r w:rsidR="007742B9">
              <w:fldChar w:fldCharType="separate"/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=2820.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/1/1133040/2820.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4223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7742B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70E9" w:rsidRPr="00422383" w:rsidRDefault="008D70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70E9" w:rsidRPr="007742B9" w:rsidTr="00422383">
        <w:trPr>
          <w:trHeight w:hRule="exact" w:val="138"/>
        </w:trPr>
        <w:tc>
          <w:tcPr>
            <w:tcW w:w="399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2449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3734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2842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</w:tr>
      <w:tr w:rsidR="008D70E9" w:rsidRPr="00422383" w:rsidTr="00422383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D70E9" w:rsidRPr="007742B9" w:rsidTr="00422383">
        <w:trPr>
          <w:trHeight w:hRule="exact" w:val="190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Шепилова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А. Инновационные технологии дошкольного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Н. А.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Шепилова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=2516.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/1/1130301/2516.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D70E9" w:rsidRPr="007742B9" w:rsidTr="00422383">
        <w:trPr>
          <w:trHeight w:hRule="exact" w:val="138"/>
        </w:trPr>
        <w:tc>
          <w:tcPr>
            <w:tcW w:w="399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2449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3734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2842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</w:tr>
      <w:tr w:rsidR="008D70E9" w:rsidRPr="007742B9" w:rsidTr="00422383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7742B9" w:rsidTr="00422383">
        <w:trPr>
          <w:trHeight w:hRule="exact" w:val="7"/>
        </w:trPr>
        <w:tc>
          <w:tcPr>
            <w:tcW w:w="9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7742B9" w:rsidTr="00422383">
        <w:trPr>
          <w:trHeight w:hRule="exact" w:val="277"/>
        </w:trPr>
        <w:tc>
          <w:tcPr>
            <w:tcW w:w="9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8D70E9">
            <w:pPr>
              <w:rPr>
                <w:lang w:val="ru-RU"/>
              </w:rPr>
            </w:pPr>
          </w:p>
        </w:tc>
      </w:tr>
      <w:tr w:rsidR="008D70E9" w:rsidRPr="007742B9" w:rsidTr="00422383">
        <w:trPr>
          <w:trHeight w:hRule="exact" w:val="270"/>
        </w:trPr>
        <w:tc>
          <w:tcPr>
            <w:tcW w:w="399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2449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3734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2842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</w:tr>
      <w:tr w:rsidR="008D70E9" w:rsidRPr="00422383" w:rsidTr="00422383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D70E9" w:rsidRPr="00422383" w:rsidTr="00422383">
        <w:trPr>
          <w:trHeight w:hRule="exact" w:val="555"/>
        </w:trPr>
        <w:tc>
          <w:tcPr>
            <w:tcW w:w="399" w:type="dxa"/>
          </w:tcPr>
          <w:p w:rsidR="008D70E9" w:rsidRPr="00422383" w:rsidRDefault="008D70E9"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8D70E9" w:rsidRPr="00422383" w:rsidTr="00422383">
        <w:trPr>
          <w:trHeight w:hRule="exact" w:val="29"/>
        </w:trPr>
        <w:tc>
          <w:tcPr>
            <w:tcW w:w="399" w:type="dxa"/>
          </w:tcPr>
          <w:p w:rsidR="008D70E9" w:rsidRPr="00422383" w:rsidRDefault="008D70E9"/>
        </w:tc>
        <w:tc>
          <w:tcPr>
            <w:tcW w:w="2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D70E9" w:rsidRPr="00422383" w:rsidTr="00422383">
        <w:trPr>
          <w:trHeight w:hRule="exact" w:val="241"/>
        </w:trPr>
        <w:tc>
          <w:tcPr>
            <w:tcW w:w="399" w:type="dxa"/>
          </w:tcPr>
          <w:p w:rsidR="008D70E9" w:rsidRPr="00422383" w:rsidRDefault="008D70E9"/>
        </w:tc>
        <w:tc>
          <w:tcPr>
            <w:tcW w:w="2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8D70E9"/>
        </w:tc>
        <w:tc>
          <w:tcPr>
            <w:tcW w:w="3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8D70E9"/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8D70E9"/>
        </w:tc>
      </w:tr>
      <w:tr w:rsidR="008D70E9" w:rsidRPr="00422383" w:rsidTr="00422383">
        <w:trPr>
          <w:trHeight w:hRule="exact" w:val="277"/>
        </w:trPr>
        <w:tc>
          <w:tcPr>
            <w:tcW w:w="399" w:type="dxa"/>
          </w:tcPr>
          <w:p w:rsidR="008D70E9" w:rsidRPr="00422383" w:rsidRDefault="008D70E9"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F03458" w:rsidRPr="00422383" w:rsidTr="00422383">
        <w:trPr>
          <w:trHeight w:hRule="exact" w:val="277"/>
        </w:trPr>
        <w:tc>
          <w:tcPr>
            <w:tcW w:w="399" w:type="dxa"/>
          </w:tcPr>
          <w:p w:rsidR="00F03458" w:rsidRPr="00422383" w:rsidRDefault="00F03458"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3458" w:rsidRPr="00422383" w:rsidRDefault="00F03458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3458" w:rsidRPr="00422383" w:rsidRDefault="00F03458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3458" w:rsidRPr="00422383" w:rsidRDefault="00F03458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8D70E9" w:rsidRPr="00422383" w:rsidRDefault="006E77FE">
      <w:pPr>
        <w:rPr>
          <w:sz w:val="0"/>
          <w:szCs w:val="0"/>
        </w:rPr>
      </w:pPr>
      <w:r w:rsidRPr="0042238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25"/>
        <w:gridCol w:w="1543"/>
        <w:gridCol w:w="3067"/>
        <w:gridCol w:w="206"/>
        <w:gridCol w:w="4075"/>
        <w:gridCol w:w="112"/>
      </w:tblGrid>
      <w:tr w:rsidR="008D70E9" w:rsidRPr="00422383" w:rsidTr="00A262EB">
        <w:trPr>
          <w:trHeight w:hRule="exact" w:val="277"/>
        </w:trPr>
        <w:tc>
          <w:tcPr>
            <w:tcW w:w="424" w:type="dxa"/>
          </w:tcPr>
          <w:p w:rsidR="008D70E9" w:rsidRPr="00422383" w:rsidRDefault="008D70E9"/>
        </w:tc>
        <w:tc>
          <w:tcPr>
            <w:tcW w:w="142" w:type="dxa"/>
          </w:tcPr>
          <w:p w:rsidR="008D70E9" w:rsidRPr="00422383" w:rsidRDefault="008D70E9"/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rPr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D70E9" w:rsidRPr="00422383" w:rsidTr="00A262EB">
        <w:trPr>
          <w:trHeight w:hRule="exact" w:val="277"/>
        </w:trPr>
        <w:tc>
          <w:tcPr>
            <w:tcW w:w="424" w:type="dxa"/>
          </w:tcPr>
          <w:p w:rsidR="008D70E9" w:rsidRPr="00422383" w:rsidRDefault="008D70E9"/>
        </w:tc>
        <w:tc>
          <w:tcPr>
            <w:tcW w:w="142" w:type="dxa"/>
          </w:tcPr>
          <w:p w:rsidR="008D70E9" w:rsidRPr="00422383" w:rsidRDefault="008D70E9"/>
        </w:tc>
        <w:tc>
          <w:tcPr>
            <w:tcW w:w="1995" w:type="dxa"/>
          </w:tcPr>
          <w:p w:rsidR="008D70E9" w:rsidRPr="00422383" w:rsidRDefault="008D70E9"/>
        </w:tc>
        <w:tc>
          <w:tcPr>
            <w:tcW w:w="3541" w:type="dxa"/>
          </w:tcPr>
          <w:p w:rsidR="008D70E9" w:rsidRPr="00422383" w:rsidRDefault="008D70E9"/>
        </w:tc>
        <w:tc>
          <w:tcPr>
            <w:tcW w:w="155" w:type="dxa"/>
          </w:tcPr>
          <w:p w:rsidR="008D70E9" w:rsidRPr="00422383" w:rsidRDefault="008D70E9"/>
        </w:tc>
        <w:tc>
          <w:tcPr>
            <w:tcW w:w="2978" w:type="dxa"/>
          </w:tcPr>
          <w:p w:rsidR="008D70E9" w:rsidRPr="00422383" w:rsidRDefault="008D70E9"/>
        </w:tc>
        <w:tc>
          <w:tcPr>
            <w:tcW w:w="155" w:type="dxa"/>
          </w:tcPr>
          <w:p w:rsidR="008D70E9" w:rsidRPr="00422383" w:rsidRDefault="008D70E9"/>
        </w:tc>
      </w:tr>
      <w:tr w:rsidR="008D70E9" w:rsidRPr="007742B9" w:rsidTr="00A262EB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D70E9" w:rsidRPr="00422383" w:rsidTr="00A262EB">
        <w:trPr>
          <w:trHeight w:hRule="exact" w:val="270"/>
        </w:trPr>
        <w:tc>
          <w:tcPr>
            <w:tcW w:w="424" w:type="dxa"/>
          </w:tcPr>
          <w:p w:rsidR="008D70E9" w:rsidRPr="00422383" w:rsidRDefault="008D70E9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0E9" w:rsidRPr="00422383" w:rsidRDefault="006E77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8D70E9" w:rsidRPr="00422383" w:rsidRDefault="008D70E9"/>
        </w:tc>
      </w:tr>
      <w:tr w:rsidR="00F03458" w:rsidRPr="007742B9" w:rsidTr="00A262EB">
        <w:trPr>
          <w:trHeight w:hRule="exact" w:val="34"/>
        </w:trPr>
        <w:tc>
          <w:tcPr>
            <w:tcW w:w="424" w:type="dxa"/>
          </w:tcPr>
          <w:p w:rsidR="00F03458" w:rsidRPr="00422383" w:rsidRDefault="00F03458"/>
        </w:tc>
        <w:tc>
          <w:tcPr>
            <w:tcW w:w="56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422383">
              <w:rPr>
                <w:rStyle w:val="FontStyle18"/>
                <w:b w:val="0"/>
                <w:sz w:val="24"/>
                <w:szCs w:val="24"/>
              </w:rPr>
              <w:t>URL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elibrary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ru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risc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55" w:type="dxa"/>
          </w:tcPr>
          <w:p w:rsidR="00F03458" w:rsidRPr="00422383" w:rsidRDefault="00F03458">
            <w:pPr>
              <w:rPr>
                <w:lang w:val="ru-RU"/>
              </w:rPr>
            </w:pPr>
          </w:p>
        </w:tc>
      </w:tr>
      <w:tr w:rsidR="00F03458" w:rsidRPr="007742B9" w:rsidTr="00F03458">
        <w:trPr>
          <w:trHeight w:hRule="exact" w:val="1268"/>
        </w:trPr>
        <w:tc>
          <w:tcPr>
            <w:tcW w:w="424" w:type="dxa"/>
          </w:tcPr>
          <w:p w:rsidR="00F03458" w:rsidRPr="00422383" w:rsidRDefault="00F03458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F03458" w:rsidRPr="00422383" w:rsidRDefault="00F03458">
            <w:pPr>
              <w:rPr>
                <w:lang w:val="ru-RU"/>
              </w:rPr>
            </w:pPr>
          </w:p>
        </w:tc>
      </w:tr>
      <w:tr w:rsidR="00F03458" w:rsidRPr="00422383" w:rsidTr="00F03458">
        <w:trPr>
          <w:trHeight w:hRule="exact" w:val="1130"/>
        </w:trPr>
        <w:tc>
          <w:tcPr>
            <w:tcW w:w="424" w:type="dxa"/>
          </w:tcPr>
          <w:p w:rsidR="00F03458" w:rsidRPr="00422383" w:rsidRDefault="00F03458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3458" w:rsidRPr="00422383" w:rsidRDefault="00F03458" w:rsidP="00CF192B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422383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422383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422383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422383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422383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3458" w:rsidRPr="00422383" w:rsidRDefault="00F03458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F03458" w:rsidRPr="00422383" w:rsidRDefault="00F03458" w:rsidP="00CF192B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55" w:type="dxa"/>
          </w:tcPr>
          <w:p w:rsidR="00F03458" w:rsidRPr="00422383" w:rsidRDefault="00F03458"/>
        </w:tc>
      </w:tr>
      <w:tr w:rsidR="00F03458" w:rsidRPr="00422383" w:rsidTr="00F03458">
        <w:trPr>
          <w:trHeight w:hRule="exact" w:val="1132"/>
        </w:trPr>
        <w:tc>
          <w:tcPr>
            <w:tcW w:w="424" w:type="dxa"/>
          </w:tcPr>
          <w:p w:rsidR="00F03458" w:rsidRPr="00422383" w:rsidRDefault="00F03458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F03458" w:rsidRPr="00422383" w:rsidRDefault="00F03458"/>
        </w:tc>
      </w:tr>
      <w:tr w:rsidR="00F03458" w:rsidRPr="00422383" w:rsidTr="00F03458">
        <w:trPr>
          <w:trHeight w:hRule="exact" w:val="695"/>
        </w:trPr>
        <w:tc>
          <w:tcPr>
            <w:tcW w:w="424" w:type="dxa"/>
          </w:tcPr>
          <w:p w:rsidR="00F03458" w:rsidRPr="00422383" w:rsidRDefault="00F03458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55" w:type="dxa"/>
          </w:tcPr>
          <w:p w:rsidR="00F03458" w:rsidRPr="00422383" w:rsidRDefault="00F03458"/>
        </w:tc>
      </w:tr>
      <w:tr w:rsidR="00F03458" w:rsidRPr="007742B9" w:rsidTr="00F03458">
        <w:trPr>
          <w:trHeight w:hRule="exact" w:val="1002"/>
        </w:trPr>
        <w:tc>
          <w:tcPr>
            <w:tcW w:w="424" w:type="dxa"/>
          </w:tcPr>
          <w:p w:rsidR="00F03458" w:rsidRPr="00422383" w:rsidRDefault="00F03458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F03458" w:rsidRPr="00422383" w:rsidRDefault="00F03458" w:rsidP="00CF192B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www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rsl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ru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ru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55" w:type="dxa"/>
          </w:tcPr>
          <w:p w:rsidR="00F03458" w:rsidRPr="00422383" w:rsidRDefault="00F03458">
            <w:pPr>
              <w:rPr>
                <w:lang w:val="ru-RU"/>
              </w:rPr>
            </w:pPr>
          </w:p>
        </w:tc>
      </w:tr>
      <w:tr w:rsidR="00F03458" w:rsidRPr="007742B9" w:rsidTr="00F03458">
        <w:trPr>
          <w:trHeight w:hRule="exact" w:val="1414"/>
        </w:trPr>
        <w:tc>
          <w:tcPr>
            <w:tcW w:w="424" w:type="dxa"/>
          </w:tcPr>
          <w:p w:rsidR="00F03458" w:rsidRPr="00422383" w:rsidRDefault="00F03458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magtu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ru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marcweb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42238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422383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55" w:type="dxa"/>
          </w:tcPr>
          <w:p w:rsidR="00F03458" w:rsidRPr="00422383" w:rsidRDefault="00F03458">
            <w:pPr>
              <w:rPr>
                <w:lang w:val="ru-RU"/>
              </w:rPr>
            </w:pPr>
          </w:p>
        </w:tc>
      </w:tr>
      <w:tr w:rsidR="00F03458" w:rsidRPr="00422383" w:rsidTr="00F03458">
        <w:trPr>
          <w:trHeight w:hRule="exact" w:val="1405"/>
        </w:trPr>
        <w:tc>
          <w:tcPr>
            <w:tcW w:w="424" w:type="dxa"/>
          </w:tcPr>
          <w:p w:rsidR="00F03458" w:rsidRPr="00422383" w:rsidRDefault="00F03458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3458" w:rsidRPr="00422383" w:rsidRDefault="00F03458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422383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55" w:type="dxa"/>
          </w:tcPr>
          <w:p w:rsidR="00F03458" w:rsidRPr="00422383" w:rsidRDefault="00F03458"/>
        </w:tc>
      </w:tr>
      <w:tr w:rsidR="008D70E9" w:rsidRPr="00422383" w:rsidTr="00A262EB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70E9" w:rsidRPr="00422383" w:rsidRDefault="006E77FE" w:rsidP="00A262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2383">
              <w:rPr>
                <w:lang w:val="ru-RU"/>
              </w:rPr>
              <w:t xml:space="preserve"> </w:t>
            </w:r>
            <w:r w:rsidRPr="0042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22383">
              <w:rPr>
                <w:lang w:val="ru-RU"/>
              </w:rPr>
              <w:t xml:space="preserve"> </w:t>
            </w:r>
          </w:p>
        </w:tc>
      </w:tr>
      <w:tr w:rsidR="008D70E9" w:rsidRPr="007742B9" w:rsidTr="007742B9">
        <w:trPr>
          <w:trHeight w:hRule="exact" w:val="8787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>
              <w:rPr>
                <w:lang w:val="ru-RU"/>
              </w:rPr>
              <w:t xml:space="preserve"> 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дистанционных образовательных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Мультимедийные средства хранения, передачи  и представления информации.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тестовых заданий для проведения промежуточных и рубежных контролей.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 с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проведения 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занятий: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Настольный спикерфон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PlantronocsCalistro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620 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 камера AverMediaAverVisionU15,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Графический планшет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WacomIntuosPTH</w:t>
            </w:r>
            <w:proofErr w:type="spellEnd"/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Веб-камера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Logitech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C920 Lod-960-000769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настольная акустическая GeniusSW-S2/1 200RMS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 купольная PraxisPP-2010L 4-9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 с петличным радиомикрофоном ArthurFortyU-960B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интерактивная SmartBoard480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 веб-камера с потолочным подвесомLogitechBCC950 loG-960-000867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для передачи сигнала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 управления презентацией LogitechWirelessPresenterR400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(микрофон с шумоподавлением)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 бесперебойного питания POWERCOMIMD-1500AP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для самостоятельной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Персональные компьютеры  с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7742B9" w:rsidRDefault="007742B9" w:rsidP="007742B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8D70E9" w:rsidRPr="00422383" w:rsidRDefault="007742B9" w:rsidP="007742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 w:rsidR="006E77FE" w:rsidRPr="00422383">
              <w:rPr>
                <w:lang w:val="ru-RU"/>
              </w:rPr>
              <w:t xml:space="preserve"> </w:t>
            </w:r>
          </w:p>
        </w:tc>
      </w:tr>
    </w:tbl>
    <w:p w:rsidR="00A262EB" w:rsidRPr="00422383" w:rsidRDefault="00A262EB" w:rsidP="00A262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 </w:t>
      </w:r>
    </w:p>
    <w:p w:rsidR="00A262EB" w:rsidRPr="00422383" w:rsidRDefault="00A262EB" w:rsidP="00A26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A262EB" w:rsidRPr="00422383" w:rsidRDefault="00A262EB" w:rsidP="00A26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9"/>
        <w:gridCol w:w="4272"/>
        <w:gridCol w:w="12"/>
        <w:gridCol w:w="3743"/>
      </w:tblGrid>
      <w:tr w:rsidR="00A262EB" w:rsidRPr="00422383" w:rsidTr="00401135">
        <w:trPr>
          <w:trHeight w:hRule="exact" w:val="424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2EB" w:rsidRPr="00422383" w:rsidRDefault="00A262EB" w:rsidP="00401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2EB" w:rsidRPr="00422383" w:rsidRDefault="00A262EB" w:rsidP="00401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62EB" w:rsidRPr="00422383" w:rsidRDefault="00A262EB" w:rsidP="004011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A262EB" w:rsidRPr="007742B9" w:rsidTr="00401135">
        <w:trPr>
          <w:trHeight w:hRule="exact" w:val="626"/>
        </w:trPr>
        <w:tc>
          <w:tcPr>
            <w:tcW w:w="14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8750"/>
            </w:tblGrid>
            <w:tr w:rsidR="00A262EB" w:rsidRPr="007742B9" w:rsidTr="00401135">
              <w:trPr>
                <w:tblCellSpacing w:w="15" w:type="dxa"/>
              </w:trPr>
              <w:tc>
                <w:tcPr>
                  <w:tcW w:w="188" w:type="pct"/>
                  <w:tcBorders>
                    <w:bottom w:val="nil"/>
                    <w:right w:val="nil"/>
                  </w:tcBorders>
                  <w:hideMark/>
                </w:tcPr>
                <w:p w:rsidR="00A262EB" w:rsidRPr="00422383" w:rsidRDefault="00A262EB" w:rsidP="004011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ОПК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hideMark/>
                </w:tcPr>
                <w:p w:rsidR="00A262EB" w:rsidRPr="00422383" w:rsidRDefault="00A262EB" w:rsidP="0040113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2238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</w:t>
                  </w:r>
                  <w:r w:rsidRPr="00422383">
                    <w:rPr>
                      <w:lang w:val="ru-RU"/>
                    </w:rPr>
                    <w:t xml:space="preserve"> </w:t>
                  </w:r>
                  <w:r w:rsidRPr="0042238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-коммуникационных технологий)</w:t>
                  </w:r>
                </w:p>
              </w:tc>
            </w:tr>
          </w:tbl>
          <w:p w:rsidR="00A262EB" w:rsidRPr="00422383" w:rsidRDefault="00A262EB" w:rsidP="00401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62EB" w:rsidRPr="007742B9" w:rsidTr="00401135">
        <w:trPr>
          <w:trHeight w:hRule="exact" w:val="4121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2EB" w:rsidRPr="00422383" w:rsidRDefault="00A262EB" w:rsidP="004011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22383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lastRenderedPageBreak/>
              <w:t>ОПК-2.1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262EB" w:rsidRPr="00422383" w:rsidRDefault="00A262EB" w:rsidP="004011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223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Участвует в разработке программ и их компонентов по основному и дополнительному образованию, согласно освоенному профилю подготовки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62EB" w:rsidRPr="00422383" w:rsidRDefault="00A262EB" w:rsidP="00401135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отчета </w:t>
            </w:r>
          </w:p>
          <w:p w:rsidR="00A262EB" w:rsidRPr="00422383" w:rsidRDefault="00A262EB" w:rsidP="00401135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Материалы практики (приложение к отчету) с отдельным титульным листом (форма титульного листа к материалам практики представлена в приложении А). </w:t>
            </w:r>
          </w:p>
          <w:p w:rsidR="00A262EB" w:rsidRPr="00422383" w:rsidRDefault="00A262EB" w:rsidP="00401135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Анализ коррекционной среды логопедического кабинета </w:t>
            </w:r>
          </w:p>
          <w:p w:rsidR="00A262EB" w:rsidRPr="00422383" w:rsidRDefault="00A262EB" w:rsidP="00401135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Анализ речевых карт детей с речевыми нарушениями </w:t>
            </w:r>
          </w:p>
          <w:p w:rsidR="00A262EB" w:rsidRPr="00422383" w:rsidRDefault="00A262EB" w:rsidP="00401135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Анализ организационно-методической и специальной документации логопеда </w:t>
            </w:r>
          </w:p>
          <w:p w:rsidR="00A262EB" w:rsidRPr="00422383" w:rsidRDefault="00A262EB" w:rsidP="00401135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Конспекты индивидуальных логопедических занятий с приложением наглядно - дидактического материала </w:t>
            </w:r>
          </w:p>
          <w:p w:rsidR="00A262EB" w:rsidRPr="00422383" w:rsidRDefault="00A262EB" w:rsidP="00401135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Конспекты интегрированных логопедических занятий с приложением наглядно-дидактического материала. </w:t>
            </w:r>
          </w:p>
          <w:p w:rsidR="00A262EB" w:rsidRPr="00422383" w:rsidRDefault="00A262EB" w:rsidP="0040113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</w:tr>
      <w:tr w:rsidR="00A262EB" w:rsidRPr="007742B9" w:rsidTr="00401135">
        <w:trPr>
          <w:trHeight w:hRule="exact" w:val="2009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2EB" w:rsidRPr="00422383" w:rsidRDefault="00A262EB" w:rsidP="004011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22383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ОПК-2.2: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262EB" w:rsidRPr="00422383" w:rsidRDefault="00A262EB" w:rsidP="004011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22383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Использует информационно-коммуникационные технологии при разработке образовательных программ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62EB" w:rsidRPr="00422383" w:rsidRDefault="00A262EB" w:rsidP="004011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итогового отчета по практике</w:t>
            </w:r>
          </w:p>
        </w:tc>
      </w:tr>
    </w:tbl>
    <w:p w:rsidR="00A262EB" w:rsidRPr="00422383" w:rsidRDefault="00A262EB" w:rsidP="00A262EB">
      <w:pPr>
        <w:rPr>
          <w:lang w:val="ru-RU"/>
        </w:rPr>
      </w:pPr>
    </w:p>
    <w:p w:rsidR="00A262EB" w:rsidRPr="00422383" w:rsidRDefault="00A262EB" w:rsidP="00A262EB">
      <w:pPr>
        <w:rPr>
          <w:lang w:val="ru-RU"/>
        </w:rPr>
      </w:pPr>
    </w:p>
    <w:p w:rsidR="00A262EB" w:rsidRPr="00422383" w:rsidRDefault="00A262EB" w:rsidP="00A262E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A262EB" w:rsidRPr="00422383" w:rsidRDefault="00A262EB" w:rsidP="00A26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учебной - практике по получению первичных профессиональных умений и навыков имеет целью определить степень достижения запланированных результатов обучения и проводится в форме предъявления студентом отчетной документации и выступления на итоговой конференции по практике.</w:t>
      </w:r>
    </w:p>
    <w:p w:rsidR="00A262EB" w:rsidRPr="00422383" w:rsidRDefault="00A262EB" w:rsidP="00A262EB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аттестации выставляется </w:t>
      </w:r>
      <w:r w:rsidRPr="00422383">
        <w:rPr>
          <w:rFonts w:ascii="Times New Roman" w:hAnsi="Times New Roman" w:cs="Times New Roman"/>
          <w:sz w:val="24"/>
          <w:szCs w:val="24"/>
          <w:u w:val="single"/>
          <w:lang w:val="ru-RU"/>
        </w:rPr>
        <w:t>дифференцированный зачет (зачет с оценкой).</w:t>
      </w:r>
    </w:p>
    <w:p w:rsidR="00A262EB" w:rsidRPr="00422383" w:rsidRDefault="00A262EB" w:rsidP="00A262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A262EB" w:rsidRPr="00422383" w:rsidRDefault="00A262EB" w:rsidP="00A262E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262EB" w:rsidRPr="00422383" w:rsidRDefault="00A262EB" w:rsidP="00A262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262EB" w:rsidRPr="00422383" w:rsidRDefault="00A262EB" w:rsidP="00A262EB">
      <w:pPr>
        <w:ind w:firstLine="70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Оценочные средства для инвалидов и лиц с ограниченными возможностями здоровья выбираются с учетом их индивидуальных психофизических особенностей.</w:t>
      </w:r>
    </w:p>
    <w:p w:rsidR="00A262EB" w:rsidRPr="00422383" w:rsidRDefault="00A262EB" w:rsidP="00A262EB">
      <w:pPr>
        <w:tabs>
          <w:tab w:val="left" w:pos="567"/>
        </w:tabs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При необходимости инвалидам и лицам с ограниченными возможностями здоровья предоставляется дополнительное время для подготовки отчета по практике.</w:t>
      </w:r>
    </w:p>
    <w:p w:rsidR="00A262EB" w:rsidRPr="00422383" w:rsidRDefault="00A262EB" w:rsidP="00A262EB">
      <w:pPr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При проведении процедуры оценивания отчета по практике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МГТУ или могут использоваться собственные технические средства.</w:t>
      </w:r>
    </w:p>
    <w:p w:rsidR="00A262EB" w:rsidRPr="00422383" w:rsidRDefault="00A262EB" w:rsidP="00A262EB">
      <w:pPr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Процедура оценивания отчета по практике для инвалидов и лиц с ограниченными возможностями здоровья предусматривает предоставление информации в формах, адаптированных к ограничениям их здоровья и восприятия информации:</w:t>
      </w:r>
    </w:p>
    <w:p w:rsidR="00A262EB" w:rsidRPr="00422383" w:rsidRDefault="00A262EB" w:rsidP="00A262EB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Для лиц с нарушениями зрения:</w:t>
      </w:r>
    </w:p>
    <w:p w:rsidR="00A262EB" w:rsidRPr="00422383" w:rsidRDefault="00A262EB" w:rsidP="00A262E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в печатной форме увеличенным шрифтом;</w:t>
      </w:r>
    </w:p>
    <w:p w:rsidR="00A262EB" w:rsidRPr="00422383" w:rsidRDefault="00A262EB" w:rsidP="00A262E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3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электронного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;</w:t>
      </w:r>
    </w:p>
    <w:p w:rsidR="00A262EB" w:rsidRPr="00422383" w:rsidRDefault="00A262EB" w:rsidP="00A262E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3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аудиофайла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;</w:t>
      </w:r>
    </w:p>
    <w:p w:rsidR="00A262EB" w:rsidRPr="00422383" w:rsidRDefault="00A262EB" w:rsidP="00A262EB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Для лиц с нарушениями слуха:</w:t>
      </w:r>
    </w:p>
    <w:p w:rsidR="00A262EB" w:rsidRPr="00422383" w:rsidRDefault="00A262EB" w:rsidP="00A262E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3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печатной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;</w:t>
      </w:r>
    </w:p>
    <w:p w:rsidR="00A262EB" w:rsidRPr="00422383" w:rsidRDefault="00A262EB" w:rsidP="00A262E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23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электронного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.</w:t>
      </w:r>
    </w:p>
    <w:p w:rsidR="00A262EB" w:rsidRPr="00422383" w:rsidRDefault="00A262EB" w:rsidP="00A262EB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Для лиц с нарушениями опорно-двигательного аппарата:</w:t>
      </w:r>
    </w:p>
    <w:p w:rsidR="00A262EB" w:rsidRPr="00422383" w:rsidRDefault="00A262EB" w:rsidP="00A262E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3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печатной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,</w:t>
      </w:r>
    </w:p>
    <w:p w:rsidR="00A262EB" w:rsidRPr="00422383" w:rsidRDefault="00A262EB" w:rsidP="00A262E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3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электронного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,</w:t>
      </w:r>
    </w:p>
    <w:p w:rsidR="00A262EB" w:rsidRPr="00422383" w:rsidRDefault="00A262EB" w:rsidP="00A262E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23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аудиофайла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.</w:t>
      </w:r>
    </w:p>
    <w:p w:rsidR="00A262EB" w:rsidRPr="00422383" w:rsidRDefault="00A262EB" w:rsidP="00A262EB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Данный перечень может быть конкретизирован в зависимости от контингента обучающихся.</w:t>
      </w:r>
    </w:p>
    <w:p w:rsidR="00A262EB" w:rsidRPr="00422383" w:rsidRDefault="00A262EB" w:rsidP="00A262EB">
      <w:pPr>
        <w:ind w:firstLine="70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422383">
        <w:rPr>
          <w:rFonts w:ascii="Times New Roman" w:hAnsi="Times New Roman" w:cs="Times New Roman"/>
          <w:sz w:val="24"/>
          <w:szCs w:val="24"/>
          <w:lang w:val="ru-RU" w:eastAsia="ar-SA"/>
        </w:rPr>
        <w:t>Содержание отчета должно включать следующие разделы:</w:t>
      </w:r>
    </w:p>
    <w:p w:rsidR="00A262EB" w:rsidRPr="00422383" w:rsidRDefault="00A262EB" w:rsidP="00A262EB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результатах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62EB" w:rsidRPr="00422383" w:rsidRDefault="00A262EB" w:rsidP="00A262EB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;</w:t>
      </w:r>
    </w:p>
    <w:p w:rsidR="00A262EB" w:rsidRPr="00422383" w:rsidRDefault="00A262EB" w:rsidP="00A262EB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ведомость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;</w:t>
      </w:r>
    </w:p>
    <w:p w:rsidR="00A262EB" w:rsidRPr="00422383" w:rsidRDefault="00A262EB" w:rsidP="00A262EB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422383">
        <w:rPr>
          <w:rFonts w:ascii="Times New Roman" w:hAnsi="Times New Roman" w:cs="Times New Roman"/>
          <w:sz w:val="24"/>
          <w:szCs w:val="24"/>
          <w:lang w:eastAsia="ar-SA"/>
        </w:rPr>
        <w:t>характеристика</w:t>
      </w:r>
      <w:proofErr w:type="spellEnd"/>
      <w:r w:rsidRPr="004223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4223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2383">
        <w:rPr>
          <w:rFonts w:ascii="Times New Roman" w:hAnsi="Times New Roman" w:cs="Times New Roman"/>
          <w:sz w:val="24"/>
          <w:szCs w:val="24"/>
          <w:lang w:eastAsia="ar-SA"/>
        </w:rPr>
        <w:t>студента-практиканта</w:t>
      </w:r>
      <w:proofErr w:type="spellEnd"/>
      <w:r w:rsidRPr="004223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262EB" w:rsidRPr="00422383" w:rsidRDefault="00A262EB" w:rsidP="00A262EB">
      <w:pPr>
        <w:ind w:left="927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42238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Вопросы для составления характеристики на студента-практиканта: </w:t>
      </w:r>
    </w:p>
    <w:p w:rsidR="00A262EB" w:rsidRPr="00422383" w:rsidRDefault="00A262EB" w:rsidP="00A262EB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42238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Отношение к практике: дисциплинированность, активность, </w:t>
      </w:r>
      <w:proofErr w:type="spellStart"/>
      <w:r w:rsidRPr="00422383">
        <w:rPr>
          <w:rFonts w:ascii="Times New Roman" w:hAnsi="Times New Roman" w:cs="Times New Roman"/>
          <w:sz w:val="24"/>
          <w:szCs w:val="24"/>
          <w:lang w:val="ru-RU" w:eastAsia="ar-SA"/>
        </w:rPr>
        <w:t>педтворчество</w:t>
      </w:r>
      <w:proofErr w:type="spellEnd"/>
      <w:r w:rsidRPr="00422383">
        <w:rPr>
          <w:rFonts w:ascii="Times New Roman" w:hAnsi="Times New Roman" w:cs="Times New Roman"/>
          <w:sz w:val="24"/>
          <w:szCs w:val="24"/>
          <w:lang w:val="ru-RU" w:eastAsia="ar-SA"/>
        </w:rPr>
        <w:t>, качество открытого просмотра, динамика оценок.</w:t>
      </w:r>
    </w:p>
    <w:p w:rsidR="00A262EB" w:rsidRPr="00422383" w:rsidRDefault="00A262EB" w:rsidP="00A262EB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422383">
        <w:rPr>
          <w:rFonts w:ascii="Times New Roman" w:hAnsi="Times New Roman" w:cs="Times New Roman"/>
          <w:sz w:val="24"/>
          <w:szCs w:val="24"/>
          <w:lang w:val="ru-RU" w:eastAsia="ar-SA"/>
        </w:rPr>
        <w:t>Особенности профессионального взаимодействия с детьми и родителями: способности, их совершенствование, возможные трудности.</w:t>
      </w:r>
    </w:p>
    <w:p w:rsidR="00A262EB" w:rsidRPr="00422383" w:rsidRDefault="00A262EB" w:rsidP="00A262EB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42238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Рекомендации к профессиональной </w:t>
      </w:r>
      <w:proofErr w:type="spellStart"/>
      <w:r w:rsidRPr="00422383">
        <w:rPr>
          <w:rFonts w:ascii="Times New Roman" w:hAnsi="Times New Roman" w:cs="Times New Roman"/>
          <w:sz w:val="24"/>
          <w:szCs w:val="24"/>
          <w:lang w:val="ru-RU" w:eastAsia="ar-SA"/>
        </w:rPr>
        <w:t>педдеятельности</w:t>
      </w:r>
      <w:proofErr w:type="spellEnd"/>
      <w:r w:rsidRPr="0042238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и итоговая оценка за практику.</w:t>
      </w:r>
    </w:p>
    <w:p w:rsidR="00A262EB" w:rsidRPr="00422383" w:rsidRDefault="00A262EB" w:rsidP="00A262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A262EB" w:rsidRPr="00422383" w:rsidRDefault="00A262EB" w:rsidP="00A262EB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A262EB" w:rsidRPr="00422383" w:rsidRDefault="00A262EB" w:rsidP="00A262EB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A262EB" w:rsidRPr="00422383" w:rsidRDefault="00A262EB" w:rsidP="00A262E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активное участие в психологической  практике и выполнение всех предусмотренных программой видов деятельности на различных этапах практики;</w:t>
      </w:r>
    </w:p>
    <w:p w:rsidR="00A262EB" w:rsidRPr="00422383" w:rsidRDefault="00A262EB" w:rsidP="00A262E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 xml:space="preserve">наличие интереса к деятельности психолога, заинтересованность в работе, умение и желание работать с клиентом; </w:t>
      </w:r>
    </w:p>
    <w:p w:rsidR="00A262EB" w:rsidRPr="00422383" w:rsidRDefault="00A262EB" w:rsidP="00A262E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A262EB" w:rsidRPr="00422383" w:rsidRDefault="00A262EB" w:rsidP="00A262E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психолога-руководителя практики;</w:t>
      </w:r>
    </w:p>
    <w:p w:rsidR="00A262EB" w:rsidRPr="00422383" w:rsidRDefault="00A262EB" w:rsidP="00A262E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83">
        <w:rPr>
          <w:rFonts w:ascii="Times New Roman" w:hAnsi="Times New Roman" w:cs="Times New Roman"/>
          <w:sz w:val="24"/>
          <w:szCs w:val="24"/>
          <w:lang w:val="ru-RU"/>
        </w:rPr>
        <w:t>качество оформления и своевременная сдача отчетной документации.</w:t>
      </w:r>
    </w:p>
    <w:p w:rsidR="00A262EB" w:rsidRPr="00422383" w:rsidRDefault="00A262EB" w:rsidP="00A262EB">
      <w:pPr>
        <w:pStyle w:val="1"/>
        <w:tabs>
          <w:tab w:val="left" w:pos="5455"/>
        </w:tabs>
        <w:spacing w:line="100" w:lineRule="atLeast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223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262EB" w:rsidRPr="00422383" w:rsidRDefault="00A262EB" w:rsidP="00A262EB">
      <w:pPr>
        <w:pStyle w:val="1"/>
        <w:tabs>
          <w:tab w:val="left" w:pos="17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38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422383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422383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A262EB" w:rsidRPr="00422383" w:rsidRDefault="00A262EB" w:rsidP="00A262EB">
      <w:pPr>
        <w:pStyle w:val="1"/>
        <w:numPr>
          <w:ilvl w:val="0"/>
          <w:numId w:val="5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383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422383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422383">
        <w:rPr>
          <w:rFonts w:ascii="Times New Roman" w:hAnsi="Times New Roman" w:cs="Times New Roman"/>
          <w:sz w:val="24"/>
          <w:szCs w:val="24"/>
        </w:rPr>
        <w:t>педкабинета</w:t>
      </w:r>
      <w:proofErr w:type="spellEnd"/>
      <w:r w:rsidRPr="00422383">
        <w:rPr>
          <w:rFonts w:ascii="Times New Roman" w:hAnsi="Times New Roman" w:cs="Times New Roman"/>
          <w:sz w:val="24"/>
          <w:szCs w:val="24"/>
        </w:rPr>
        <w:t>.</w:t>
      </w:r>
    </w:p>
    <w:p w:rsidR="00A262EB" w:rsidRPr="00422383" w:rsidRDefault="00A262EB" w:rsidP="00A262EB">
      <w:pPr>
        <w:pStyle w:val="1"/>
        <w:numPr>
          <w:ilvl w:val="0"/>
          <w:numId w:val="5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383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422383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A262EB" w:rsidRPr="00422383" w:rsidRDefault="00A262EB" w:rsidP="00A262EB">
      <w:pPr>
        <w:pStyle w:val="1"/>
        <w:numPr>
          <w:ilvl w:val="0"/>
          <w:numId w:val="5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383">
        <w:rPr>
          <w:rFonts w:ascii="Times New Roman" w:hAnsi="Times New Roman" w:cs="Times New Roman"/>
          <w:sz w:val="24"/>
          <w:szCs w:val="24"/>
        </w:rPr>
        <w:t>«</w:t>
      </w:r>
      <w:r w:rsidRPr="00422383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422383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A262EB" w:rsidRPr="00422383" w:rsidRDefault="00A262EB" w:rsidP="00A262EB">
      <w:pPr>
        <w:pStyle w:val="1"/>
        <w:numPr>
          <w:ilvl w:val="0"/>
          <w:numId w:val="5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383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422383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p w:rsidR="00A262EB" w:rsidRPr="000C13CD" w:rsidRDefault="00A262EB" w:rsidP="00A262EB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0E9" w:rsidRPr="00A262EB" w:rsidRDefault="008D70E9">
      <w:pPr>
        <w:rPr>
          <w:lang w:val="ru-RU"/>
        </w:rPr>
      </w:pPr>
    </w:p>
    <w:sectPr w:rsidR="008D70E9" w:rsidRPr="00A262EB" w:rsidSect="008D70E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64D490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2A7A95"/>
    <w:multiLevelType w:val="hybridMultilevel"/>
    <w:tmpl w:val="3B00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B0D12"/>
    <w:multiLevelType w:val="hybridMultilevel"/>
    <w:tmpl w:val="21703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F99717E"/>
    <w:multiLevelType w:val="hybridMultilevel"/>
    <w:tmpl w:val="7840B99A"/>
    <w:lvl w:ilvl="0" w:tplc="4F96B146">
      <w:start w:val="1"/>
      <w:numFmt w:val="decimal"/>
      <w:lvlText w:val="%1."/>
      <w:lvlJc w:val="left"/>
      <w:pPr>
        <w:ind w:left="180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7D12"/>
    <w:rsid w:val="001F0BC7"/>
    <w:rsid w:val="00422383"/>
    <w:rsid w:val="00424B0B"/>
    <w:rsid w:val="00575D83"/>
    <w:rsid w:val="005911AE"/>
    <w:rsid w:val="006E4294"/>
    <w:rsid w:val="006E77FE"/>
    <w:rsid w:val="006E7D06"/>
    <w:rsid w:val="007742B9"/>
    <w:rsid w:val="00876116"/>
    <w:rsid w:val="008D70E9"/>
    <w:rsid w:val="00A262EB"/>
    <w:rsid w:val="00AA2017"/>
    <w:rsid w:val="00AC1CBB"/>
    <w:rsid w:val="00C74A9A"/>
    <w:rsid w:val="00CC397D"/>
    <w:rsid w:val="00D31453"/>
    <w:rsid w:val="00D860F2"/>
    <w:rsid w:val="00E209E2"/>
    <w:rsid w:val="00F03458"/>
    <w:rsid w:val="00F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4AC02B-214E-4969-814D-79D373B3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EB"/>
    <w:rPr>
      <w:rFonts w:ascii="Tahoma" w:hAnsi="Tahoma" w:cs="Tahoma"/>
      <w:sz w:val="16"/>
      <w:szCs w:val="16"/>
    </w:rPr>
  </w:style>
  <w:style w:type="paragraph" w:customStyle="1" w:styleId="1">
    <w:name w:val="Абзац списка1"/>
    <w:uiPriority w:val="99"/>
    <w:rsid w:val="00A262EB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0"/>
      <w:szCs w:val="20"/>
      <w:lang w:val="ru-RU" w:eastAsia="ar-SA"/>
    </w:rPr>
  </w:style>
  <w:style w:type="character" w:customStyle="1" w:styleId="FontStyle18">
    <w:name w:val="Font Style18"/>
    <w:rsid w:val="00F0345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F034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C39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22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2682</Words>
  <Characters>15290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2019-2020_44_03_03-дИСОб-19-2_16_plx_Учебная -  практика по получению первичных профессиональных умений и навыков</vt:lpstr>
      <vt:lpstr>Лист1</vt:lpstr>
    </vt:vector>
  </TitlesOfParts>
  <Company>HOME</Company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2019-2020_44_03_03-дИСОб-19-2_16_plx_Учебная -  практика по получению первичных профессиональных умений и навыков</dc:title>
  <dc:creator>FastReport.NET</dc:creator>
  <cp:lastModifiedBy>sannikov_kb@mail.ru</cp:lastModifiedBy>
  <cp:revision>3</cp:revision>
  <cp:lastPrinted>2020-09-08T08:09:00Z</cp:lastPrinted>
  <dcterms:created xsi:type="dcterms:W3CDTF">2020-10-26T17:04:00Z</dcterms:created>
  <dcterms:modified xsi:type="dcterms:W3CDTF">2020-11-07T11:20:00Z</dcterms:modified>
</cp:coreProperties>
</file>