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0A1D23" w:rsidRPr="00BE2553">
        <w:trPr>
          <w:trHeight w:hRule="exact" w:val="277"/>
        </w:trPr>
        <w:tc>
          <w:tcPr>
            <w:tcW w:w="1135" w:type="dxa"/>
          </w:tcPr>
          <w:p w:rsidR="000A1D23" w:rsidRPr="00AF7DDD" w:rsidRDefault="000A1D23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0A1D23" w:rsidRPr="00AF7DD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0A1D23" w:rsidRPr="00AF7DDD" w:rsidRDefault="002E6112">
            <w:r w:rsidRPr="002E611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1pt;height:56.1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/>
        </w:tc>
      </w:tr>
      <w:tr w:rsidR="000A1D23" w:rsidRPr="00AF7DD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A1D23" w:rsidRPr="00AF7DDD" w:rsidRDefault="000A1D23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A1D23" w:rsidRPr="00AF7DDD">
        <w:trPr>
          <w:trHeight w:hRule="exact" w:val="416"/>
        </w:trPr>
        <w:tc>
          <w:tcPr>
            <w:tcW w:w="1135" w:type="dxa"/>
          </w:tcPr>
          <w:p w:rsidR="000A1D23" w:rsidRPr="00AF7DDD" w:rsidRDefault="000A1D23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/>
        </w:tc>
      </w:tr>
      <w:tr w:rsidR="000A1D23" w:rsidRPr="00AF7DDD">
        <w:trPr>
          <w:trHeight w:hRule="exact" w:val="555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 w:rsidTr="00ED6DFC">
        <w:trPr>
          <w:trHeight w:hRule="exact" w:val="2456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2E61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i1026" type="#_x0000_t75" style="width:249.5pt;height:118.05pt;visibility:visible">
                  <v:imagedata r:id="rId6" o:title=""/>
                </v:shape>
              </w:pict>
            </w:r>
            <w:r w:rsidR="000A1D23"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A1D23" w:rsidRPr="00AF7DDD" w:rsidTr="00ED6DFC">
        <w:trPr>
          <w:trHeight w:hRule="exact" w:val="421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7D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УЧЕБНАЯ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ЭКСПЛУАТАЦИОННАЯ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BE2553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277"/>
        </w:trPr>
        <w:tc>
          <w:tcPr>
            <w:tcW w:w="113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1389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AF7DDD"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1659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BE2553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AF7DDD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138"/>
        </w:trPr>
        <w:tc>
          <w:tcPr>
            <w:tcW w:w="113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AF7DDD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AF7DDD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AF7DDD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498"/>
        </w:trPr>
        <w:tc>
          <w:tcPr>
            <w:tcW w:w="1135" w:type="dxa"/>
          </w:tcPr>
          <w:p w:rsidR="000A1D23" w:rsidRPr="00AF7DDD" w:rsidRDefault="000A1D23"/>
        </w:tc>
        <w:tc>
          <w:tcPr>
            <w:tcW w:w="568" w:type="dxa"/>
          </w:tcPr>
          <w:p w:rsidR="000A1D23" w:rsidRPr="00AF7DDD" w:rsidRDefault="000A1D23"/>
        </w:tc>
        <w:tc>
          <w:tcPr>
            <w:tcW w:w="710" w:type="dxa"/>
          </w:tcPr>
          <w:p w:rsidR="000A1D23" w:rsidRPr="00AF7DDD" w:rsidRDefault="000A1D23"/>
        </w:tc>
        <w:tc>
          <w:tcPr>
            <w:tcW w:w="6947" w:type="dxa"/>
          </w:tcPr>
          <w:p w:rsidR="000A1D23" w:rsidRPr="00AF7DDD" w:rsidRDefault="000A1D23"/>
        </w:tc>
      </w:tr>
      <w:tr w:rsidR="000A1D23" w:rsidRPr="00AF7DD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AF7DDD"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AF7DDD">
              <w:t xml:space="preserve"> </w:t>
            </w:r>
          </w:p>
        </w:tc>
      </w:tr>
    </w:tbl>
    <w:p w:rsidR="000A1D23" w:rsidRDefault="000A1D23">
      <w:pPr>
        <w:rPr>
          <w:sz w:val="2"/>
        </w:rPr>
      </w:pPr>
      <w:r>
        <w:br w:type="page"/>
      </w:r>
    </w:p>
    <w:p w:rsidR="000A1D23" w:rsidRPr="0000459D" w:rsidRDefault="00BE2553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16" o:spid="_x0000_i1027" type="#_x0000_t75" style="width:453.75pt;height:346.6pt;visibility:visible">
            <v:imagedata r:id="rId7" o:title="" croptop="3209f" cropbottom="36432f" cropleft="10612f" cropright="3223f"/>
          </v:shape>
        </w:pict>
      </w:r>
      <w:r w:rsidR="000A1D23" w:rsidRPr="0000459D">
        <w:rPr>
          <w:lang w:val="ru-RU"/>
        </w:rPr>
        <w:br w:type="page"/>
      </w:r>
    </w:p>
    <w:p w:rsidR="000A1D23" w:rsidRPr="0000459D" w:rsidRDefault="00BE2553">
      <w:pPr>
        <w:rPr>
          <w:sz w:val="2"/>
          <w:lang w:val="ru-RU"/>
        </w:rPr>
      </w:pPr>
      <w:r w:rsidRPr="002E6112">
        <w:rPr>
          <w:noProof/>
          <w:lang w:val="ru-RU" w:eastAsia="ru-RU"/>
        </w:rPr>
        <w:pict>
          <v:shape 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0A1D23" w:rsidRPr="000045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AF7DDD">
              <w:t xml:space="preserve"> </w:t>
            </w:r>
          </w:p>
        </w:tc>
      </w:tr>
      <w:tr w:rsidR="000A1D23" w:rsidRPr="00BE255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сферы.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AF7DDD">
              <w:t xml:space="preserve"> </w:t>
            </w:r>
          </w:p>
        </w:tc>
      </w:tr>
      <w:tr w:rsidR="000A1D23" w:rsidRPr="00BE2553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эксплуатационная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"МГТУ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Носова";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ВУЗе;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138"/>
        </w:trPr>
        <w:tc>
          <w:tcPr>
            <w:tcW w:w="198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AF7DDD">
              <w:t xml:space="preserve"> </w:t>
            </w:r>
          </w:p>
        </w:tc>
      </w:tr>
      <w:tr w:rsidR="000A1D23" w:rsidRPr="00BE25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AF7DDD">
              <w:t xml:space="preserve"> </w:t>
            </w:r>
          </w:p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138"/>
        </w:trPr>
        <w:tc>
          <w:tcPr>
            <w:tcW w:w="198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эксплуатационная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кафедре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F7DDD">
              <w:t xml:space="preserve"> </w:t>
            </w:r>
          </w:p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F7DDD">
              <w:rPr>
                <w:lang w:val="ru-RU"/>
              </w:rPr>
              <w:t xml:space="preserve">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1985" w:type="dxa"/>
          </w:tcPr>
          <w:p w:rsidR="000A1D23" w:rsidRPr="00AF7DDD" w:rsidRDefault="000A1D23"/>
        </w:tc>
        <w:tc>
          <w:tcPr>
            <w:tcW w:w="7372" w:type="dxa"/>
          </w:tcPr>
          <w:p w:rsidR="000A1D23" w:rsidRPr="00AF7DDD" w:rsidRDefault="000A1D23"/>
        </w:tc>
      </w:tr>
      <w:tr w:rsidR="000A1D23" w:rsidRPr="00BE25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proofErr w:type="gramEnd"/>
          </w:p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0A1D23" w:rsidRPr="00BE2553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ОПК-5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инсталлировать программное и аппаратное обеспечение для информационных и автоматизированных систем;</w:t>
            </w:r>
          </w:p>
        </w:tc>
      </w:tr>
      <w:tr w:rsidR="000A1D23" w:rsidRPr="00BE2553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BE2553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Выполняет инсталляцию и базовую настройку  программного и аппаратного обеспечения</w:t>
            </w:r>
          </w:p>
        </w:tc>
      </w:tr>
      <w:tr w:rsidR="000A1D23" w:rsidRPr="00BE2553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ОПК-7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участвовать в настройке и наладке программно-аппаратных комплексов;</w:t>
            </w:r>
          </w:p>
        </w:tc>
      </w:tr>
      <w:tr w:rsidR="000A1D23" w:rsidRPr="00BE2553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BE2553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работоспособность программно-аппаратных комплексов</w:t>
            </w:r>
          </w:p>
        </w:tc>
      </w:tr>
      <w:tr w:rsidR="000A1D23" w:rsidRPr="00BE2553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</w:tr>
      <w:tr w:rsidR="000A1D23" w:rsidRPr="00BE2553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BE2553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Применяет стандарты, участвует в разработке норм и правил, технической документации на различных этапах жизненного цикла информационных  систем</w:t>
            </w:r>
          </w:p>
        </w:tc>
      </w:tr>
    </w:tbl>
    <w:p w:rsidR="000A1D23" w:rsidRPr="0000459D" w:rsidRDefault="000A1D23">
      <w:pPr>
        <w:rPr>
          <w:sz w:val="2"/>
          <w:lang w:val="ru-RU"/>
        </w:rPr>
      </w:pPr>
      <w:r w:rsidRPr="000045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513"/>
        <w:gridCol w:w="1193"/>
      </w:tblGrid>
      <w:tr w:rsidR="000A1D23" w:rsidRPr="00BE2553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 w:rsidTr="00EF3D59">
        <w:trPr>
          <w:trHeight w:hRule="exact" w:val="148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3,7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F7DDD">
              <w:rPr>
                <w:lang w:val="ru-RU"/>
              </w:rPr>
              <w:t xml:space="preserve"> </w:t>
            </w:r>
          </w:p>
          <w:p w:rsidR="00EF3D59" w:rsidRDefault="000A1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68,3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EF3D59" w:rsidRPr="00D42317" w:rsidRDefault="000A1D23" w:rsidP="00EF3D59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lang w:val="ru-RU"/>
              </w:rPr>
              <w:t xml:space="preserve"> </w:t>
            </w:r>
            <w:r w:rsidR="00EF3D59" w:rsidRPr="00D42317">
              <w:rPr>
                <w:bCs/>
                <w:color w:val="000000"/>
                <w:lang w:val="ru-RU"/>
              </w:rPr>
              <w:t xml:space="preserve">– </w:t>
            </w:r>
            <w:r w:rsidR="00EF3D59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EF3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="00EF3D59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AF7DDD"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AF7DDD">
              <w:t xml:space="preserve"> </w:t>
            </w:r>
          </w:p>
        </w:tc>
      </w:tr>
      <w:tr w:rsidR="000A1D23" w:rsidRPr="00AF7D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AF7DD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Общее</w:t>
            </w:r>
            <w:proofErr w:type="spellEnd"/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AF7DDD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AF7DD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AF7DD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AF7DD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AF7DD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местах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AF7DDD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AF7DDD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AF7DD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ОПК-5.1,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ОПК-7.1,</w:t>
            </w:r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AF7DDD">
              <w:t xml:space="preserve"> </w:t>
            </w:r>
          </w:p>
        </w:tc>
      </w:tr>
    </w:tbl>
    <w:p w:rsidR="000A1D23" w:rsidRDefault="000A1D2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0A1D23" w:rsidRPr="00BE2553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7DDD"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AF7DDD"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F7DDD">
              <w:t xml:space="preserve"> </w:t>
            </w:r>
          </w:p>
        </w:tc>
      </w:tr>
      <w:tr w:rsidR="000A1D23" w:rsidRPr="00AF7DDD">
        <w:trPr>
          <w:trHeight w:hRule="exact" w:val="138"/>
        </w:trPr>
        <w:tc>
          <w:tcPr>
            <w:tcW w:w="568" w:type="dxa"/>
          </w:tcPr>
          <w:p w:rsidR="000A1D23" w:rsidRPr="00AF7DDD" w:rsidRDefault="000A1D23"/>
        </w:tc>
        <w:tc>
          <w:tcPr>
            <w:tcW w:w="1985" w:type="dxa"/>
          </w:tcPr>
          <w:p w:rsidR="000A1D23" w:rsidRPr="00AF7DDD" w:rsidRDefault="000A1D23"/>
        </w:tc>
        <w:tc>
          <w:tcPr>
            <w:tcW w:w="3686" w:type="dxa"/>
          </w:tcPr>
          <w:p w:rsidR="000A1D23" w:rsidRPr="00AF7DDD" w:rsidRDefault="000A1D23"/>
        </w:tc>
        <w:tc>
          <w:tcPr>
            <w:tcW w:w="3120" w:type="dxa"/>
          </w:tcPr>
          <w:p w:rsidR="000A1D23" w:rsidRPr="00AF7DDD" w:rsidRDefault="000A1D23"/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AF7DDD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A1D23" w:rsidRPr="00BE2553">
        <w:trPr>
          <w:trHeight w:hRule="exact" w:val="380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2553" w:rsidRPr="0057093C" w:rsidRDefault="00BE2553" w:rsidP="00BE255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BE2553" w:rsidRPr="00BE2553" w:rsidRDefault="00BE2553" w:rsidP="00BE255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BE25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1D23" w:rsidRPr="00BE2553">
        <w:trPr>
          <w:trHeight w:hRule="exact" w:val="138"/>
        </w:trPr>
        <w:tc>
          <w:tcPr>
            <w:tcW w:w="568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A1D23" w:rsidRPr="00BE2553">
        <w:trPr>
          <w:trHeight w:hRule="exact" w:val="4612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2553" w:rsidRPr="00BE2553" w:rsidRDefault="00BE2553" w:rsidP="00BE2553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2014. – 448 с. – Режим доступа: </w:t>
            </w:r>
            <w:r>
              <w:fldChar w:fldCharType="begin"/>
            </w:r>
            <w:r>
              <w:instrText>HYPERLINK</w:instrText>
            </w:r>
            <w:r w:rsidRPr="00BE255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E2553">
              <w:rPr>
                <w:lang w:val="ru-RU"/>
              </w:rPr>
              <w:instrText>://</w:instrText>
            </w:r>
            <w:r>
              <w:instrText>znanium</w:instrText>
            </w:r>
            <w:r w:rsidRPr="00BE2553">
              <w:rPr>
                <w:lang w:val="ru-RU"/>
              </w:rPr>
              <w:instrText>.</w:instrText>
            </w:r>
            <w:r>
              <w:instrText>com</w:instrText>
            </w:r>
            <w:r w:rsidRPr="00BE2553">
              <w:rPr>
                <w:lang w:val="ru-RU"/>
              </w:rPr>
              <w:instrText>/</w:instrText>
            </w:r>
            <w:r>
              <w:instrText>bookread</w:instrText>
            </w:r>
            <w:r w:rsidRPr="00BE2553">
              <w:rPr>
                <w:lang w:val="ru-RU"/>
              </w:rPr>
              <w:instrText>.</w:instrText>
            </w:r>
            <w:r>
              <w:instrText>php</w:instrText>
            </w:r>
            <w:r w:rsidRPr="00BE2553">
              <w:rPr>
                <w:lang w:val="ru-RU"/>
              </w:rPr>
              <w:instrText>?</w:instrText>
            </w:r>
            <w:r>
              <w:instrText>book</w:instrText>
            </w:r>
            <w:r w:rsidRPr="00BE2553">
              <w:rPr>
                <w:lang w:val="ru-RU"/>
              </w:rPr>
              <w:instrText>=435900"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=435900</w:t>
            </w:r>
            <w:r>
              <w:fldChar w:fldCharType="end"/>
            </w: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BE2553" w:rsidRPr="00BE2553" w:rsidRDefault="00BE2553" w:rsidP="00BE2553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Инфра-М, 2013. – 320 с. – Режим доступа: </w:t>
            </w:r>
            <w:r>
              <w:fldChar w:fldCharType="begin"/>
            </w:r>
            <w:r>
              <w:instrText>HYPERLINK</w:instrText>
            </w:r>
            <w:r w:rsidRPr="00BE255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E2553">
              <w:rPr>
                <w:lang w:val="ru-RU"/>
              </w:rPr>
              <w:instrText>://</w:instrText>
            </w:r>
            <w:r>
              <w:instrText>znanium</w:instrText>
            </w:r>
            <w:r w:rsidRPr="00BE2553">
              <w:rPr>
                <w:lang w:val="ru-RU"/>
              </w:rPr>
              <w:instrText>.</w:instrText>
            </w:r>
            <w:r>
              <w:instrText>com</w:instrText>
            </w:r>
            <w:r w:rsidRPr="00BE2553">
              <w:rPr>
                <w:lang w:val="ru-RU"/>
              </w:rPr>
              <w:instrText>/</w:instrText>
            </w:r>
            <w:r>
              <w:instrText>bookread</w:instrText>
            </w:r>
            <w:r w:rsidRPr="00BE2553">
              <w:rPr>
                <w:lang w:val="ru-RU"/>
              </w:rPr>
              <w:instrText>.</w:instrText>
            </w:r>
            <w:r>
              <w:instrText>php</w:instrText>
            </w:r>
            <w:r w:rsidRPr="00BE2553">
              <w:rPr>
                <w:lang w:val="ru-RU"/>
              </w:rPr>
              <w:instrText>?</w:instrText>
            </w:r>
            <w:r>
              <w:instrText>book</w:instrText>
            </w:r>
            <w:r w:rsidRPr="00BE2553">
              <w:rPr>
                <w:lang w:val="ru-RU"/>
              </w:rPr>
              <w:instrText>=392285"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BE25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=392285</w:t>
            </w:r>
            <w:r>
              <w:fldChar w:fldCharType="end"/>
            </w: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E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1D23" w:rsidRPr="00BE2553">
        <w:trPr>
          <w:trHeight w:hRule="exact" w:val="139"/>
        </w:trPr>
        <w:tc>
          <w:tcPr>
            <w:tcW w:w="568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A1D23" w:rsidRPr="00AF7DDD">
        <w:trPr>
          <w:trHeight w:hRule="exact" w:val="138"/>
        </w:trPr>
        <w:tc>
          <w:tcPr>
            <w:tcW w:w="568" w:type="dxa"/>
          </w:tcPr>
          <w:p w:rsidR="000A1D23" w:rsidRPr="00AF7DDD" w:rsidRDefault="000A1D23"/>
        </w:tc>
        <w:tc>
          <w:tcPr>
            <w:tcW w:w="1985" w:type="dxa"/>
          </w:tcPr>
          <w:p w:rsidR="000A1D23" w:rsidRPr="00AF7DDD" w:rsidRDefault="000A1D23"/>
        </w:tc>
        <w:tc>
          <w:tcPr>
            <w:tcW w:w="3686" w:type="dxa"/>
          </w:tcPr>
          <w:p w:rsidR="000A1D23" w:rsidRPr="00AF7DDD" w:rsidRDefault="000A1D23"/>
        </w:tc>
        <w:tc>
          <w:tcPr>
            <w:tcW w:w="3120" w:type="dxa"/>
          </w:tcPr>
          <w:p w:rsidR="000A1D23" w:rsidRPr="00AF7DDD" w:rsidRDefault="000A1D23"/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270"/>
        </w:trPr>
        <w:tc>
          <w:tcPr>
            <w:tcW w:w="568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</w:tr>
      <w:tr w:rsidR="000A1D23" w:rsidRPr="00AF7D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A1D23" w:rsidRPr="00AF7DDD">
        <w:trPr>
          <w:trHeight w:hRule="exact" w:val="555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A1D23" w:rsidRPr="00AF7DDD">
        <w:trPr>
          <w:trHeight w:hRule="exact" w:val="29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A1D23" w:rsidRPr="00AF7DDD">
        <w:trPr>
          <w:trHeight w:hRule="exact" w:val="241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/>
        </w:tc>
      </w:tr>
      <w:tr w:rsidR="000A1D23" w:rsidRPr="00AF7DDD">
        <w:trPr>
          <w:trHeight w:hRule="exact" w:val="277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0A1D23" w:rsidRPr="00AF7DDD">
        <w:trPr>
          <w:trHeight w:hRule="exact" w:val="277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A1D23" w:rsidRPr="00AF7DDD">
        <w:trPr>
          <w:trHeight w:hRule="exact" w:val="277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0A1D23" w:rsidRPr="00AF7DDD">
        <w:trPr>
          <w:trHeight w:hRule="exact" w:val="277"/>
        </w:trPr>
        <w:tc>
          <w:tcPr>
            <w:tcW w:w="568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0A1D23" w:rsidRDefault="000A1D23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4"/>
        <w:gridCol w:w="143"/>
        <w:gridCol w:w="1996"/>
        <w:gridCol w:w="3539"/>
        <w:gridCol w:w="155"/>
        <w:gridCol w:w="2978"/>
        <w:gridCol w:w="155"/>
      </w:tblGrid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2010(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1985" w:type="dxa"/>
          </w:tcPr>
          <w:p w:rsidR="000A1D23" w:rsidRPr="00AF7DDD" w:rsidRDefault="000A1D23"/>
        </w:tc>
        <w:tc>
          <w:tcPr>
            <w:tcW w:w="3545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  <w:tc>
          <w:tcPr>
            <w:tcW w:w="2978" w:type="dxa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A1D23" w:rsidRPr="00AF7DDD">
        <w:trPr>
          <w:trHeight w:hRule="exact" w:val="270"/>
        </w:trPr>
        <w:tc>
          <w:tcPr>
            <w:tcW w:w="426" w:type="dxa"/>
          </w:tcPr>
          <w:p w:rsidR="000A1D23" w:rsidRPr="00AF7DDD" w:rsidRDefault="000A1D23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34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243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/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AF7DDD">
        <w:trPr>
          <w:trHeight w:hRule="exact" w:val="277"/>
        </w:trPr>
        <w:tc>
          <w:tcPr>
            <w:tcW w:w="426" w:type="dxa"/>
          </w:tcPr>
          <w:p w:rsidR="000A1D23" w:rsidRPr="00AF7DDD" w:rsidRDefault="000A1D23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D23" w:rsidRPr="00AF7DDD" w:rsidRDefault="000A1D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0A1D23" w:rsidRPr="00AF7DDD" w:rsidRDefault="000A1D23"/>
        </w:tc>
      </w:tr>
      <w:tr w:rsidR="000A1D23" w:rsidRPr="00BE2553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F7DDD">
              <w:rPr>
                <w:lang w:val="ru-RU"/>
              </w:rPr>
              <w:t xml:space="preserve"> </w:t>
            </w:r>
          </w:p>
        </w:tc>
      </w:tr>
      <w:tr w:rsidR="000A1D23" w:rsidRPr="00BE2553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AF7DDD">
              <w:rPr>
                <w:lang w:val="ru-RU"/>
              </w:rPr>
              <w:t xml:space="preserve"> </w:t>
            </w:r>
          </w:p>
          <w:p w:rsidR="000A1D23" w:rsidRPr="00AF7DDD" w:rsidRDefault="000A1D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F7DDD">
              <w:rPr>
                <w:lang w:val="ru-RU"/>
              </w:rPr>
              <w:t xml:space="preserve">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379.</w:t>
            </w:r>
            <w:r w:rsidRPr="00AF7DDD">
              <w:rPr>
                <w:lang w:val="ru-RU"/>
              </w:rPr>
              <w:t xml:space="preserve"> </w:t>
            </w:r>
          </w:p>
        </w:tc>
      </w:tr>
    </w:tbl>
    <w:p w:rsidR="000A1D23" w:rsidRPr="0000459D" w:rsidRDefault="000A1D23">
      <w:pPr>
        <w:rPr>
          <w:lang w:val="ru-RU"/>
        </w:rPr>
      </w:pPr>
    </w:p>
    <w:p w:rsidR="000A1D23" w:rsidRPr="0000459D" w:rsidRDefault="000A1D23">
      <w:pPr>
        <w:rPr>
          <w:lang w:val="ru-RU"/>
        </w:rPr>
      </w:pPr>
    </w:p>
    <w:p w:rsidR="000A1D23" w:rsidRPr="0000459D" w:rsidRDefault="000A1D23" w:rsidP="0000459D">
      <w:pPr>
        <w:pageBreakBefore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0A1D23" w:rsidRPr="0000459D" w:rsidRDefault="000A1D23" w:rsidP="0000459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0459D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0A1D23" w:rsidRPr="0000459D" w:rsidRDefault="000A1D23" w:rsidP="0000459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учебной – эксплуатационной практике проводится в форме зачета с оценкой.</w:t>
      </w:r>
    </w:p>
    <w:p w:rsidR="000A1D23" w:rsidRPr="0000459D" w:rsidRDefault="000A1D23" w:rsidP="0000459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</w:t>
      </w:r>
    </w:p>
    <w:p w:rsidR="000A1D23" w:rsidRPr="007C4D4F" w:rsidRDefault="000A1D23" w:rsidP="0000459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окончании </w:t>
      </w:r>
      <w:proofErr w:type="gramStart"/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>практики</w:t>
      </w:r>
      <w:proofErr w:type="gramEnd"/>
      <w:r w:rsidRPr="0000459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</w:t>
      </w:r>
      <w:r w:rsidRPr="007C4D4F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7C4D4F">
        <w:rPr>
          <w:rFonts w:ascii="Times New Roman" w:hAnsi="Times New Roman"/>
          <w:color w:val="000000"/>
          <w:sz w:val="24"/>
          <w:szCs w:val="24"/>
        </w:rPr>
        <w:t>Носова</w:t>
      </w:r>
      <w:proofErr w:type="spellEnd"/>
      <w:r w:rsidRPr="007C4D4F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556"/>
        <w:gridCol w:w="5729"/>
      </w:tblGrid>
      <w:tr w:rsidR="000A1D23" w:rsidRPr="00AF7DDD" w:rsidTr="00BB2BBD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1D23" w:rsidRPr="00DE6DC8" w:rsidRDefault="000A1D23" w:rsidP="00BB2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1D23" w:rsidRPr="00DE6DC8" w:rsidRDefault="000A1D23" w:rsidP="00BB2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1D23" w:rsidRPr="00DE6DC8" w:rsidRDefault="000A1D23" w:rsidP="00BB2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0A1D23" w:rsidRPr="00BE2553" w:rsidTr="00BB2BBD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00459D" w:rsidRDefault="000A1D23" w:rsidP="00BB2B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ОПК-5: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инсталлировать программное и аппаратное обеспечение для информационных и автоматизированных систем;</w:t>
            </w:r>
          </w:p>
        </w:tc>
      </w:tr>
      <w:tr w:rsidR="000A1D23" w:rsidRPr="00BE2553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7C4D4F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Выполняет инсталляцию и базовую настройку программного и аппаратного обеспечения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ознакомление с материально- технической базой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составом стандартного, типового и специального программного обеспечения;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D23" w:rsidRPr="00BE2553" w:rsidTr="00BB2BB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ОПК-7: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участвовать в настройке и наладке программно-аппаратных комплексов;</w:t>
            </w:r>
          </w:p>
        </w:tc>
      </w:tr>
      <w:tr w:rsidR="000A1D23" w:rsidRPr="00BE2553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-7.1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работоспособность программно-аппаратных комплексов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− лист задания;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материально- технической базой 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составом стандартного, типового и специального программного обеспечения;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терминов; практические навыки нетвёрдые;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</w:tc>
      </w:tr>
      <w:tr w:rsidR="000A1D23" w:rsidRPr="00BE2553" w:rsidTr="00BB2BB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ОПК-4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</w:tr>
      <w:tr w:rsidR="000A1D23" w:rsidRPr="00BE2553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-4.1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Применяет стандарты, участвует в разработке норм и правил, технической документации на различных этапах жизненного цикла информационных систем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профессиональных умений и навыков, в том числе </w:t>
            </w: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материально- технической базой АСУ, ИВЦ;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ознакомление с составом стандартного, типового и специального программного обеспечения;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AF7DD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0A1D23" w:rsidRPr="007C4D4F" w:rsidRDefault="000A1D23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7C4D4F">
              <w:rPr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0A1D23" w:rsidRPr="00AF7DDD" w:rsidRDefault="000A1D23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</w:tc>
      </w:tr>
    </w:tbl>
    <w:p w:rsidR="000A1D23" w:rsidRPr="0000459D" w:rsidRDefault="000A1D23" w:rsidP="0000459D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1D23" w:rsidRPr="0000459D" w:rsidRDefault="000A1D23">
      <w:pPr>
        <w:rPr>
          <w:lang w:val="ru-RU"/>
        </w:rPr>
      </w:pPr>
    </w:p>
    <w:sectPr w:rsidR="000A1D23" w:rsidRPr="0000459D" w:rsidSect="009C033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0459D"/>
    <w:rsid w:val="0002418B"/>
    <w:rsid w:val="000A1D23"/>
    <w:rsid w:val="00160866"/>
    <w:rsid w:val="001710BF"/>
    <w:rsid w:val="001F0BC7"/>
    <w:rsid w:val="002E6112"/>
    <w:rsid w:val="005A1E84"/>
    <w:rsid w:val="007C4D4F"/>
    <w:rsid w:val="00907F70"/>
    <w:rsid w:val="009C0333"/>
    <w:rsid w:val="00AF7DDD"/>
    <w:rsid w:val="00B26459"/>
    <w:rsid w:val="00BB2BBD"/>
    <w:rsid w:val="00BE2553"/>
    <w:rsid w:val="00D138E4"/>
    <w:rsid w:val="00D31453"/>
    <w:rsid w:val="00DE6DC8"/>
    <w:rsid w:val="00E209E2"/>
    <w:rsid w:val="00ED6DFC"/>
    <w:rsid w:val="00EF3D59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4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0459D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3714</Words>
  <Characters>21173</Characters>
  <Application>Microsoft Office Word</Application>
  <DocSecurity>0</DocSecurity>
  <Lines>176</Lines>
  <Paragraphs>49</Paragraphs>
  <ScaleCrop>false</ScaleCrop>
  <Company/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2020-2021_09_03_01_АВб-20-3_11_plx_Учебная -  эксплуатационная практика</dc:title>
  <dc:subject/>
  <dc:creator>FastReport.NET</dc:creator>
  <cp:keywords/>
  <dc:description/>
  <cp:lastModifiedBy>vtpm</cp:lastModifiedBy>
  <cp:revision>6</cp:revision>
  <dcterms:created xsi:type="dcterms:W3CDTF">2020-09-17T12:14:00Z</dcterms:created>
  <dcterms:modified xsi:type="dcterms:W3CDTF">2020-10-28T10:43:00Z</dcterms:modified>
</cp:coreProperties>
</file>