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034F5" w14:textId="65B29A86" w:rsidR="000A0116" w:rsidRDefault="00481F0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FDEEEAF" wp14:editId="222747D7">
            <wp:simplePos x="0" y="0"/>
            <wp:positionH relativeFrom="column">
              <wp:posOffset>-970280</wp:posOffset>
            </wp:positionH>
            <wp:positionV relativeFrom="paragraph">
              <wp:posOffset>-673100</wp:posOffset>
            </wp:positionV>
            <wp:extent cx="7414895" cy="104051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104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CE">
        <w:br w:type="page"/>
      </w:r>
    </w:p>
    <w:p w14:paraId="2B3C712C" w14:textId="5CA91518" w:rsidR="000A0116" w:rsidRDefault="002B20C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9B156E" wp14:editId="1FAFDC6A">
            <wp:simplePos x="0" y="0"/>
            <wp:positionH relativeFrom="column">
              <wp:posOffset>-1067436</wp:posOffset>
            </wp:positionH>
            <wp:positionV relativeFrom="paragraph">
              <wp:posOffset>-720090</wp:posOffset>
            </wp:positionV>
            <wp:extent cx="7471789" cy="10566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4722" cy="1057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9C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A0E41" w14:paraId="226A2A85" w14:textId="77777777" w:rsidTr="00197C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4822C2" w14:textId="77777777" w:rsidR="006A0E41" w:rsidRDefault="006A0E41" w:rsidP="00197C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A0E41" w14:paraId="025AA7F6" w14:textId="77777777" w:rsidTr="00197CB9">
        <w:trPr>
          <w:trHeight w:hRule="exact" w:val="131"/>
        </w:trPr>
        <w:tc>
          <w:tcPr>
            <w:tcW w:w="3119" w:type="dxa"/>
          </w:tcPr>
          <w:p w14:paraId="5DEDF313" w14:textId="77777777" w:rsidR="006A0E41" w:rsidRDefault="006A0E41" w:rsidP="00197CB9"/>
        </w:tc>
        <w:tc>
          <w:tcPr>
            <w:tcW w:w="6238" w:type="dxa"/>
          </w:tcPr>
          <w:p w14:paraId="0C931A0A" w14:textId="77777777" w:rsidR="006A0E41" w:rsidRDefault="006A0E41" w:rsidP="00197CB9"/>
        </w:tc>
      </w:tr>
      <w:tr w:rsidR="006A0E41" w14:paraId="353D93B5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AEA2FED" w14:textId="77777777" w:rsidR="006A0E41" w:rsidRDefault="006A0E41" w:rsidP="00197CB9"/>
        </w:tc>
      </w:tr>
      <w:tr w:rsidR="006A0E41" w14:paraId="6F2E4ACD" w14:textId="77777777" w:rsidTr="00197CB9">
        <w:trPr>
          <w:trHeight w:hRule="exact" w:val="13"/>
        </w:trPr>
        <w:tc>
          <w:tcPr>
            <w:tcW w:w="3119" w:type="dxa"/>
          </w:tcPr>
          <w:p w14:paraId="165853DC" w14:textId="77777777" w:rsidR="006A0E41" w:rsidRDefault="006A0E41" w:rsidP="00197CB9"/>
        </w:tc>
        <w:tc>
          <w:tcPr>
            <w:tcW w:w="6238" w:type="dxa"/>
          </w:tcPr>
          <w:p w14:paraId="5595CEE0" w14:textId="77777777" w:rsidR="006A0E41" w:rsidRDefault="006A0E41" w:rsidP="00197CB9"/>
        </w:tc>
      </w:tr>
      <w:tr w:rsidR="006A0E41" w14:paraId="25894E37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DF89C19" w14:textId="77777777" w:rsidR="006A0E41" w:rsidRDefault="006A0E41" w:rsidP="00197CB9"/>
        </w:tc>
      </w:tr>
      <w:tr w:rsidR="006A0E41" w14:paraId="472ECD5A" w14:textId="77777777" w:rsidTr="00197CB9">
        <w:trPr>
          <w:trHeight w:hRule="exact" w:val="96"/>
        </w:trPr>
        <w:tc>
          <w:tcPr>
            <w:tcW w:w="3119" w:type="dxa"/>
          </w:tcPr>
          <w:p w14:paraId="1F8A535F" w14:textId="77777777" w:rsidR="006A0E41" w:rsidRDefault="006A0E41" w:rsidP="00197CB9"/>
        </w:tc>
        <w:tc>
          <w:tcPr>
            <w:tcW w:w="6238" w:type="dxa"/>
          </w:tcPr>
          <w:p w14:paraId="18AD309E" w14:textId="77777777" w:rsidR="006A0E41" w:rsidRDefault="006A0E41" w:rsidP="00197CB9"/>
        </w:tc>
      </w:tr>
      <w:tr w:rsidR="006A0E41" w:rsidRPr="00774CBA" w14:paraId="41FE7BE3" w14:textId="77777777" w:rsidTr="00197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88D91F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Электроники и микроэлектроники</w:t>
            </w:r>
          </w:p>
        </w:tc>
      </w:tr>
      <w:tr w:rsidR="006A0E41" w:rsidRPr="00774CBA" w14:paraId="32918BC7" w14:textId="77777777" w:rsidTr="00197CB9">
        <w:trPr>
          <w:trHeight w:hRule="exact" w:val="138"/>
        </w:trPr>
        <w:tc>
          <w:tcPr>
            <w:tcW w:w="3119" w:type="dxa"/>
          </w:tcPr>
          <w:p w14:paraId="5AE39672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80F6B3A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2844C7B5" w14:textId="77777777" w:rsidTr="00197CB9">
        <w:trPr>
          <w:trHeight w:hRule="exact" w:val="555"/>
        </w:trPr>
        <w:tc>
          <w:tcPr>
            <w:tcW w:w="3119" w:type="dxa"/>
          </w:tcPr>
          <w:p w14:paraId="14AC26DD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B5BB066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78AF0CC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6A0E41" w:rsidRPr="00774CBA" w14:paraId="1B007FCE" w14:textId="77777777" w:rsidTr="00197CB9">
        <w:trPr>
          <w:trHeight w:hRule="exact" w:val="277"/>
        </w:trPr>
        <w:tc>
          <w:tcPr>
            <w:tcW w:w="3119" w:type="dxa"/>
          </w:tcPr>
          <w:p w14:paraId="71AE3F7F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4C6D5AF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4607157B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33C485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274FB6CF" w14:textId="77777777" w:rsidTr="00197CB9">
        <w:trPr>
          <w:trHeight w:hRule="exact" w:val="13"/>
        </w:trPr>
        <w:tc>
          <w:tcPr>
            <w:tcW w:w="3119" w:type="dxa"/>
          </w:tcPr>
          <w:p w14:paraId="18CFF092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C4CBF31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7BD8D3A6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824EE5A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5B73E568" w14:textId="77777777" w:rsidTr="00197CB9">
        <w:trPr>
          <w:trHeight w:hRule="exact" w:val="96"/>
        </w:trPr>
        <w:tc>
          <w:tcPr>
            <w:tcW w:w="3119" w:type="dxa"/>
          </w:tcPr>
          <w:p w14:paraId="483C8928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5669521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6AA31026" w14:textId="77777777" w:rsidTr="00197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34BF7F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Электроники и микроэлектроники</w:t>
            </w:r>
          </w:p>
        </w:tc>
      </w:tr>
      <w:tr w:rsidR="006A0E41" w:rsidRPr="00774CBA" w14:paraId="76260588" w14:textId="77777777" w:rsidTr="00197CB9">
        <w:trPr>
          <w:trHeight w:hRule="exact" w:val="138"/>
        </w:trPr>
        <w:tc>
          <w:tcPr>
            <w:tcW w:w="3119" w:type="dxa"/>
          </w:tcPr>
          <w:p w14:paraId="0CAF77AC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28EAA3F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28FF990F" w14:textId="77777777" w:rsidTr="00197CB9">
        <w:trPr>
          <w:trHeight w:hRule="exact" w:val="555"/>
        </w:trPr>
        <w:tc>
          <w:tcPr>
            <w:tcW w:w="3119" w:type="dxa"/>
          </w:tcPr>
          <w:p w14:paraId="2BAF19A9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778278E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7927782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6A0E41" w:rsidRPr="00774CBA" w14:paraId="6180EC56" w14:textId="77777777" w:rsidTr="00197CB9">
        <w:trPr>
          <w:trHeight w:hRule="exact" w:val="277"/>
        </w:trPr>
        <w:tc>
          <w:tcPr>
            <w:tcW w:w="3119" w:type="dxa"/>
          </w:tcPr>
          <w:p w14:paraId="709F9E53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689DA1A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1A849769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F797BB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312DB1D6" w14:textId="77777777" w:rsidTr="00197CB9">
        <w:trPr>
          <w:trHeight w:hRule="exact" w:val="13"/>
        </w:trPr>
        <w:tc>
          <w:tcPr>
            <w:tcW w:w="3119" w:type="dxa"/>
          </w:tcPr>
          <w:p w14:paraId="6BB14CA4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BD623F2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0DB5545D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10C3E0D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5F0FDD47" w14:textId="77777777" w:rsidTr="00197CB9">
        <w:trPr>
          <w:trHeight w:hRule="exact" w:val="96"/>
        </w:trPr>
        <w:tc>
          <w:tcPr>
            <w:tcW w:w="3119" w:type="dxa"/>
          </w:tcPr>
          <w:p w14:paraId="00722CE2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7309D50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30093649" w14:textId="77777777" w:rsidTr="00197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A8E294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Электроники и микроэлектроники</w:t>
            </w:r>
          </w:p>
        </w:tc>
      </w:tr>
      <w:tr w:rsidR="006A0E41" w:rsidRPr="00774CBA" w14:paraId="5BE9DDA1" w14:textId="77777777" w:rsidTr="00197CB9">
        <w:trPr>
          <w:trHeight w:hRule="exact" w:val="138"/>
        </w:trPr>
        <w:tc>
          <w:tcPr>
            <w:tcW w:w="3119" w:type="dxa"/>
          </w:tcPr>
          <w:p w14:paraId="6C74655C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8616844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31CBA1CA" w14:textId="77777777" w:rsidTr="00197CB9">
        <w:trPr>
          <w:trHeight w:hRule="exact" w:val="555"/>
        </w:trPr>
        <w:tc>
          <w:tcPr>
            <w:tcW w:w="3119" w:type="dxa"/>
          </w:tcPr>
          <w:p w14:paraId="35E85D07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E45B2D5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2EA4E53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6A0E41" w:rsidRPr="00774CBA" w14:paraId="79A75080" w14:textId="77777777" w:rsidTr="00197CB9">
        <w:trPr>
          <w:trHeight w:hRule="exact" w:val="277"/>
        </w:trPr>
        <w:tc>
          <w:tcPr>
            <w:tcW w:w="3119" w:type="dxa"/>
          </w:tcPr>
          <w:p w14:paraId="6C0AA1D7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EEF9EAD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74E12ABE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2C82FDE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0A6FA8DF" w14:textId="77777777" w:rsidTr="00197CB9">
        <w:trPr>
          <w:trHeight w:hRule="exact" w:val="13"/>
        </w:trPr>
        <w:tc>
          <w:tcPr>
            <w:tcW w:w="3119" w:type="dxa"/>
          </w:tcPr>
          <w:p w14:paraId="7D31A5B8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4AF76DB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4C7A55E9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8AE297B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63CC804A" w14:textId="77777777" w:rsidTr="00197CB9">
        <w:trPr>
          <w:trHeight w:hRule="exact" w:val="96"/>
        </w:trPr>
        <w:tc>
          <w:tcPr>
            <w:tcW w:w="3119" w:type="dxa"/>
          </w:tcPr>
          <w:p w14:paraId="0C3E99CC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89EEBE4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578B0F5E" w14:textId="77777777" w:rsidTr="00197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627764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Электроники и микроэлектроники</w:t>
            </w:r>
          </w:p>
        </w:tc>
      </w:tr>
      <w:tr w:rsidR="006A0E41" w:rsidRPr="00774CBA" w14:paraId="0C97A494" w14:textId="77777777" w:rsidTr="00197CB9">
        <w:trPr>
          <w:trHeight w:hRule="exact" w:val="138"/>
        </w:trPr>
        <w:tc>
          <w:tcPr>
            <w:tcW w:w="3119" w:type="dxa"/>
          </w:tcPr>
          <w:p w14:paraId="0CD97366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D2CD943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61ACA4C7" w14:textId="77777777" w:rsidTr="00197CB9">
        <w:trPr>
          <w:trHeight w:hRule="exact" w:val="555"/>
        </w:trPr>
        <w:tc>
          <w:tcPr>
            <w:tcW w:w="3119" w:type="dxa"/>
          </w:tcPr>
          <w:p w14:paraId="30916EF3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65A280F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BBFA1BD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  <w:tr w:rsidR="006A0E41" w:rsidRPr="00774CBA" w14:paraId="07B0CE54" w14:textId="77777777" w:rsidTr="00197CB9">
        <w:trPr>
          <w:trHeight w:hRule="exact" w:val="277"/>
        </w:trPr>
        <w:tc>
          <w:tcPr>
            <w:tcW w:w="3119" w:type="dxa"/>
          </w:tcPr>
          <w:p w14:paraId="373A4D52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B51343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7A846965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4E82FF4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794E9066" w14:textId="77777777" w:rsidTr="00197CB9">
        <w:trPr>
          <w:trHeight w:hRule="exact" w:val="13"/>
        </w:trPr>
        <w:tc>
          <w:tcPr>
            <w:tcW w:w="3119" w:type="dxa"/>
          </w:tcPr>
          <w:p w14:paraId="44CC4C04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C8D06E6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5654C92C" w14:textId="77777777" w:rsidTr="00197C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069A28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4F776436" w14:textId="77777777" w:rsidTr="00197CB9">
        <w:trPr>
          <w:trHeight w:hRule="exact" w:val="96"/>
        </w:trPr>
        <w:tc>
          <w:tcPr>
            <w:tcW w:w="3119" w:type="dxa"/>
          </w:tcPr>
          <w:p w14:paraId="0DB67242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B49F637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33A6E474" w14:textId="77777777" w:rsidTr="00197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4C495B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Электроники и микроэлектроники</w:t>
            </w:r>
          </w:p>
        </w:tc>
      </w:tr>
      <w:tr w:rsidR="006A0E41" w:rsidRPr="00774CBA" w14:paraId="1A56D568" w14:textId="77777777" w:rsidTr="00197CB9">
        <w:trPr>
          <w:trHeight w:hRule="exact" w:val="138"/>
        </w:trPr>
        <w:tc>
          <w:tcPr>
            <w:tcW w:w="3119" w:type="dxa"/>
          </w:tcPr>
          <w:p w14:paraId="2496F90E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EDD496E" w14:textId="77777777" w:rsidR="006A0E41" w:rsidRPr="00257FE2" w:rsidRDefault="006A0E41" w:rsidP="00197CB9">
            <w:pPr>
              <w:rPr>
                <w:lang w:val="ru-RU"/>
              </w:rPr>
            </w:pPr>
          </w:p>
        </w:tc>
      </w:tr>
      <w:tr w:rsidR="006A0E41" w:rsidRPr="00774CBA" w14:paraId="2E28D87F" w14:textId="77777777" w:rsidTr="00197CB9">
        <w:trPr>
          <w:trHeight w:hRule="exact" w:val="555"/>
        </w:trPr>
        <w:tc>
          <w:tcPr>
            <w:tcW w:w="3119" w:type="dxa"/>
          </w:tcPr>
          <w:p w14:paraId="1045C576" w14:textId="77777777" w:rsidR="006A0E41" w:rsidRPr="00257FE2" w:rsidRDefault="006A0E41" w:rsidP="00197C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FB4E8B4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A501B01" w14:textId="77777777" w:rsidR="006A0E41" w:rsidRPr="00257FE2" w:rsidRDefault="006A0E41" w:rsidP="00197C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7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Лукьянов</w:t>
            </w:r>
          </w:p>
        </w:tc>
      </w:tr>
    </w:tbl>
    <w:p w14:paraId="48CE7A7A" w14:textId="524E1352" w:rsidR="000A0116" w:rsidRPr="003439CE" w:rsidRDefault="003439CE">
      <w:pPr>
        <w:rPr>
          <w:sz w:val="0"/>
          <w:szCs w:val="0"/>
          <w:lang w:val="ru-RU"/>
        </w:rPr>
      </w:pPr>
      <w:r w:rsidRPr="003439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0116" w14:paraId="3610E9E2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3D7DD3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A0116" w:rsidRPr="00774CBA" w14:paraId="315FF28F" w14:textId="77777777" w:rsidTr="00830A8F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E961F6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электротехнике»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программируемых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контроллеров,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аппаратуре,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контроллеров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микроконтроллеров,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контроллеры.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3EF6842D" w14:textId="77777777" w:rsidTr="00830A8F">
        <w:trPr>
          <w:trHeight w:hRule="exact" w:val="138"/>
        </w:trPr>
        <w:tc>
          <w:tcPr>
            <w:tcW w:w="1999" w:type="dxa"/>
          </w:tcPr>
          <w:p w14:paraId="48E929C5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3F451E5" w14:textId="77777777" w:rsidR="000A0116" w:rsidRPr="003439CE" w:rsidRDefault="000A0116">
            <w:pPr>
              <w:rPr>
                <w:lang w:val="ru-RU"/>
              </w:rPr>
            </w:pPr>
          </w:p>
        </w:tc>
      </w:tr>
      <w:tr w:rsidR="000A0116" w:rsidRPr="00774CBA" w14:paraId="42C43621" w14:textId="77777777" w:rsidTr="00830A8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397EDA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2AE1525B" w14:textId="77777777" w:rsidTr="00830A8F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5D6E05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439CE">
              <w:rPr>
                <w:lang w:val="ru-RU"/>
              </w:rPr>
              <w:t xml:space="preserve"> </w:t>
            </w:r>
          </w:p>
          <w:p w14:paraId="2752B472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1267F139" w14:textId="77777777" w:rsidTr="00830A8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2137D7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Диспетчерское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противоаварийное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1BDE5557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9DE170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proofErr w:type="spellEnd"/>
            <w:r>
              <w:t xml:space="preserve"> </w:t>
            </w:r>
          </w:p>
        </w:tc>
      </w:tr>
      <w:tr w:rsidR="000A0116" w14:paraId="3744F7BE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7CA14E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A0116" w:rsidRPr="00774CBA" w14:paraId="303D32BB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E0F5A9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совместимость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6447D74B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CFFDC9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0A0116" w:rsidRPr="00774CBA" w14:paraId="365FFC07" w14:textId="77777777" w:rsidTr="00830A8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1B38D4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0DCC9848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54584F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0A0116" w:rsidRPr="00774CBA" w14:paraId="3B3900F4" w14:textId="77777777" w:rsidTr="00830A8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FAC3DD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6422DE4A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E65A4C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00DABC36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B69E11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3439CE">
              <w:rPr>
                <w:lang w:val="ru-RU"/>
              </w:rPr>
              <w:t xml:space="preserve"> 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71306915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30269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электроэнергетике</w:t>
            </w:r>
            <w:proofErr w:type="spellEnd"/>
            <w:r>
              <w:t xml:space="preserve"> </w:t>
            </w:r>
          </w:p>
        </w:tc>
      </w:tr>
      <w:tr w:rsidR="000A0116" w:rsidRPr="00774CBA" w14:paraId="48B0C378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3C485B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181696DA" w14:textId="77777777" w:rsidTr="00830A8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47A876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A0116" w14:paraId="3F4C27C3" w14:textId="77777777" w:rsidTr="00830A8F">
        <w:trPr>
          <w:trHeight w:hRule="exact" w:val="138"/>
        </w:trPr>
        <w:tc>
          <w:tcPr>
            <w:tcW w:w="1999" w:type="dxa"/>
          </w:tcPr>
          <w:p w14:paraId="35A5F6D2" w14:textId="77777777" w:rsidR="000A0116" w:rsidRDefault="000A0116"/>
        </w:tc>
        <w:tc>
          <w:tcPr>
            <w:tcW w:w="7386" w:type="dxa"/>
          </w:tcPr>
          <w:p w14:paraId="3AFAB706" w14:textId="77777777" w:rsidR="000A0116" w:rsidRDefault="000A0116"/>
        </w:tc>
      </w:tr>
      <w:tr w:rsidR="000A0116" w:rsidRPr="00774CBA" w14:paraId="3248C697" w14:textId="77777777" w:rsidTr="00830A8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9E41B9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439CE">
              <w:rPr>
                <w:lang w:val="ru-RU"/>
              </w:rPr>
              <w:t xml:space="preserve"> </w:t>
            </w:r>
          </w:p>
          <w:p w14:paraId="3D4C46E6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260319AE" w14:textId="77777777" w:rsidTr="00830A8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F74AF3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электротехнике»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7258E44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FCF409" w14:textId="77777777" w:rsidR="000A0116" w:rsidRDefault="003439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62AF695" w14:textId="77777777" w:rsidR="000A0116" w:rsidRDefault="003439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9426887" w14:textId="77777777" w:rsidR="000A0116" w:rsidRDefault="003439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B0D7F0" w14:textId="77777777" w:rsidR="000A0116" w:rsidRDefault="003439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A0116" w:rsidRPr="00774CBA" w14:paraId="21CB6EB5" w14:textId="77777777" w:rsidTr="00830A8F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3B8789" w14:textId="77777777" w:rsidR="000A0116" w:rsidRPr="00830A8F" w:rsidRDefault="00343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широкого использования методов математического и </w:t>
            </w:r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моделирования при разработке и эксплуатации электротехнических и электроэнергетических комплексов и систем в нормальных и аварийных режимах работы</w:t>
            </w:r>
          </w:p>
        </w:tc>
      </w:tr>
      <w:tr w:rsidR="00830A8F" w:rsidRPr="00774CBA" w14:paraId="4B324C64" w14:textId="77777777" w:rsidTr="00830A8F">
        <w:trPr>
          <w:trHeight w:hRule="exact" w:val="107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62EABA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D3944C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понятия и определения;</w:t>
            </w:r>
          </w:p>
          <w:p w14:paraId="1CED0054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определения процессов при управлении от микропроцессорных систем во всех режимах работы.</w:t>
            </w:r>
          </w:p>
        </w:tc>
      </w:tr>
      <w:tr w:rsidR="00830A8F" w:rsidRPr="00774CBA" w14:paraId="3EAD5A29" w14:textId="77777777" w:rsidTr="00830A8F">
        <w:trPr>
          <w:trHeight w:hRule="exact" w:val="1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962CE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4067CD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объяснять типичные модели производственных процессов и  задач требующих применения микропроцессорных систем;</w:t>
            </w:r>
          </w:p>
          <w:p w14:paraId="65DB240C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обсуждать способы эффективного решения задач обоснованного применения микропроцессорной системы;</w:t>
            </w:r>
          </w:p>
          <w:p w14:paraId="2302D4E0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830A8F" w:rsidRPr="00774CBA" w14:paraId="57BADE36" w14:textId="77777777" w:rsidTr="00830A8F">
        <w:trPr>
          <w:trHeight w:hRule="exact" w:val="1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68A6FF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DB3EC9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2E0456B3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14:paraId="777ED4E9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A0116" w:rsidRPr="00774CBA" w14:paraId="09CA5666" w14:textId="77777777" w:rsidTr="00830A8F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EBA94A" w14:textId="77777777" w:rsidR="000A0116" w:rsidRPr="00830A8F" w:rsidRDefault="00343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 к разработке новых методов исследования и их применению в самостоятельной научно-исследовательской деятельности в области электроэнергетики и электротехники применительно к объектам электроснабжения и электропривода</w:t>
            </w:r>
          </w:p>
        </w:tc>
      </w:tr>
      <w:tr w:rsidR="00830A8F" w:rsidRPr="00774CBA" w14:paraId="4CF7876F" w14:textId="77777777" w:rsidTr="00830A8F">
        <w:trPr>
          <w:trHeight w:hRule="exact" w:val="19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614AB7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7C2924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понятия и определения;</w:t>
            </w:r>
          </w:p>
          <w:p w14:paraId="0B43420B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методы исследований, используемых в научно-исследовательской деятельности в области электроэнергетики и электротехники;</w:t>
            </w:r>
          </w:p>
          <w:p w14:paraId="2E494C0E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методы исследования  и правила научно-исследовательской деятельности в области электроэнергетики и электротехники.</w:t>
            </w:r>
          </w:p>
        </w:tc>
      </w:tr>
      <w:tr w:rsidR="00830A8F" w:rsidRPr="00774CBA" w14:paraId="75A52FC5" w14:textId="77777777" w:rsidTr="00830A8F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378B4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A60E4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обсуждать способы эффективного решения;</w:t>
            </w:r>
          </w:p>
          <w:p w14:paraId="5E33D9F3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объяснять типичные модели электротехнических  задач;</w:t>
            </w:r>
          </w:p>
          <w:p w14:paraId="063D384A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применять знания в профессиональной деятельности и использовать их на междисциплинарном уровне.</w:t>
            </w:r>
          </w:p>
        </w:tc>
      </w:tr>
      <w:tr w:rsidR="00830A8F" w:rsidRPr="00774CBA" w14:paraId="65CD6CA1" w14:textId="77777777" w:rsidTr="00830A8F">
        <w:trPr>
          <w:trHeight w:hRule="exact" w:val="22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267DF1" w14:textId="77777777" w:rsidR="00830A8F" w:rsidRPr="00830A8F" w:rsidRDefault="00830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BA7D9D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основными методами решения задач в области электроэнергетики и электротехники применительно к объектам электроснабжения и электропривода;</w:t>
            </w:r>
          </w:p>
          <w:p w14:paraId="1571BB91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14:paraId="473560BF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14CD5640" w14:textId="77777777" w:rsidR="000A0116" w:rsidRPr="00830A8F" w:rsidRDefault="003439CE">
      <w:pPr>
        <w:rPr>
          <w:sz w:val="0"/>
          <w:szCs w:val="0"/>
          <w:lang w:val="ru-RU"/>
        </w:rPr>
      </w:pPr>
      <w:r w:rsidRPr="00830A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453"/>
        <w:gridCol w:w="413"/>
        <w:gridCol w:w="638"/>
        <w:gridCol w:w="625"/>
        <w:gridCol w:w="678"/>
        <w:gridCol w:w="498"/>
        <w:gridCol w:w="1537"/>
        <w:gridCol w:w="1637"/>
        <w:gridCol w:w="1245"/>
      </w:tblGrid>
      <w:tr w:rsidR="000A0116" w:rsidRPr="00774CBA" w14:paraId="44DA619F" w14:textId="77777777">
        <w:trPr>
          <w:trHeight w:hRule="exact" w:val="285"/>
        </w:trPr>
        <w:tc>
          <w:tcPr>
            <w:tcW w:w="710" w:type="dxa"/>
          </w:tcPr>
          <w:p w14:paraId="24728F19" w14:textId="77777777" w:rsidR="000A0116" w:rsidRPr="00830A8F" w:rsidRDefault="000A011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9E86E40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1E88043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8DFD879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439CE">
              <w:rPr>
                <w:lang w:val="ru-RU"/>
              </w:rPr>
              <w:t xml:space="preserve"> </w:t>
            </w:r>
          </w:p>
          <w:p w14:paraId="0E8046EB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439CE">
              <w:rPr>
                <w:lang w:val="ru-RU"/>
              </w:rPr>
              <w:t xml:space="preserve"> </w:t>
            </w:r>
          </w:p>
          <w:p w14:paraId="6A2D583F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39CE">
              <w:rPr>
                <w:lang w:val="ru-RU"/>
              </w:rPr>
              <w:t xml:space="preserve"> </w:t>
            </w:r>
          </w:p>
          <w:p w14:paraId="689F4F89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439CE">
              <w:rPr>
                <w:lang w:val="ru-RU"/>
              </w:rPr>
              <w:t xml:space="preserve"> </w:t>
            </w:r>
          </w:p>
          <w:p w14:paraId="42BB3521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39CE">
              <w:rPr>
                <w:lang w:val="ru-RU"/>
              </w:rPr>
              <w:t xml:space="preserve"> </w:t>
            </w:r>
          </w:p>
          <w:p w14:paraId="22F1FE38" w14:textId="77777777" w:rsidR="000A0116" w:rsidRPr="003439CE" w:rsidRDefault="000A01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8B26BE8" w14:textId="77777777" w:rsidR="000A0116" w:rsidRPr="003439CE" w:rsidRDefault="000A01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FE27AA6" w14:textId="77777777" w:rsidR="000A0116" w:rsidRPr="003439CE" w:rsidRDefault="00343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:rsidRPr="00774CBA" w14:paraId="3D44D812" w14:textId="77777777">
        <w:trPr>
          <w:trHeight w:hRule="exact" w:val="138"/>
        </w:trPr>
        <w:tc>
          <w:tcPr>
            <w:tcW w:w="710" w:type="dxa"/>
          </w:tcPr>
          <w:p w14:paraId="631606D2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F108E83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9382AD5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ACFEECB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608AB2D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59BB77E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1DAFD98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93F7921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3169059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3AC8A5C" w14:textId="77777777" w:rsidR="000A0116" w:rsidRPr="003439CE" w:rsidRDefault="000A0116">
            <w:pPr>
              <w:rPr>
                <w:lang w:val="ru-RU"/>
              </w:rPr>
            </w:pPr>
          </w:p>
        </w:tc>
      </w:tr>
      <w:tr w:rsidR="000A0116" w14:paraId="5D26970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1ECB4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18277C7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39E496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3196B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439CE">
              <w:rPr>
                <w:lang w:val="ru-RU"/>
              </w:rPr>
              <w:t xml:space="preserve"> </w:t>
            </w:r>
          </w:p>
          <w:p w14:paraId="36F3104A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39CE">
              <w:rPr>
                <w:lang w:val="ru-RU"/>
              </w:rPr>
              <w:t xml:space="preserve"> </w:t>
            </w:r>
          </w:p>
          <w:p w14:paraId="25C4A85F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7C14EA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B04AA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E2EB551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EA9D0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</w:p>
          <w:p w14:paraId="5EF54BAE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5381E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A0116" w14:paraId="30D8C90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D20B1" w14:textId="77777777" w:rsidR="000A0116" w:rsidRDefault="000A011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5BF9C5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9E1BD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6147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06ABB12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765B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264F4A" w14:textId="77777777" w:rsidR="000A0116" w:rsidRDefault="000A011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C7EA2" w14:textId="77777777" w:rsidR="000A0116" w:rsidRDefault="000A011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2E1E5" w14:textId="77777777" w:rsidR="000A0116" w:rsidRDefault="000A011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0FCA3" w14:textId="77777777" w:rsidR="000A0116" w:rsidRDefault="000A0116"/>
        </w:tc>
      </w:tr>
      <w:tr w:rsidR="000A0116" w14:paraId="11E44FB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46317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микропроцессорных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A2B84" w14:textId="77777777" w:rsidR="000A0116" w:rsidRDefault="000A0116"/>
        </w:tc>
      </w:tr>
      <w:tr w:rsidR="000A0116" w14:paraId="2EAFC26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283AE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29B8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46FE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64BEF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BE743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3F491" w14:textId="77777777" w:rsidR="000A0116" w:rsidRDefault="000A011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A48D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9956E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68CAE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6877E65C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0F4E8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Таймеры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030D0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D6EC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0CD79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75F5D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26CC5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3905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44999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821DD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424720A4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D57C6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D268B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C4D48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D9221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BE71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C19F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C172E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21774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A8B84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4D3B3D8B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C1DAD" w14:textId="77777777" w:rsidR="000A0116" w:rsidRPr="003439CE" w:rsidRDefault="003439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памятью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B577A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7D72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612D7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D9EDE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47F8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DC99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C8F3B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FCCA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17DDB86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4E8A4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координаторы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DD20A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FAA37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1DEFD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4760A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12736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A2AB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4AD9B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4DCF7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4A40881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87554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9E18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E7D05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EF565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8EF9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C7422" w14:textId="77777777" w:rsidR="000A0116" w:rsidRDefault="000A01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014FE" w14:textId="77777777" w:rsidR="000A0116" w:rsidRDefault="000A01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2298C" w14:textId="77777777" w:rsidR="000A0116" w:rsidRDefault="000A0116"/>
        </w:tc>
      </w:tr>
      <w:tr w:rsidR="000A0116" w14:paraId="45B64DD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1EF51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отладка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6ADCC" w14:textId="77777777" w:rsidR="000A0116" w:rsidRDefault="000A0116"/>
        </w:tc>
      </w:tr>
      <w:tr w:rsidR="000A0116" w14:paraId="55FE9B3C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6008E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ТЕ5хх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04FA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CB47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47AFE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F57D5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9865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43431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2FB31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B53E6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74B4E26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6303B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отладки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4FC55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12BDC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C6EBC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11E01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8E201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331C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A85F9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28F00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3CC7AB4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F0088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43D59" w14:textId="77777777" w:rsidR="000A0116" w:rsidRDefault="000A01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22DE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92947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16194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97456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0CD9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C55EE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93BC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2C88097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31232" w14:textId="77777777" w:rsidR="000A0116" w:rsidRPr="003439CE" w:rsidRDefault="003439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кристалле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DD99D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22085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668E7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356E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9FF2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FA669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FD932" w14:textId="77777777" w:rsidR="000A0116" w:rsidRPr="003439CE" w:rsidRDefault="003439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C1ED8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A0116" w14:paraId="689DBD3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07252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EAE4C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172DA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FD57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DCA0C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CD33A" w14:textId="77777777" w:rsidR="000A0116" w:rsidRDefault="000A01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019A2" w14:textId="77777777" w:rsidR="000A0116" w:rsidRDefault="000A01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43338" w14:textId="77777777" w:rsidR="000A0116" w:rsidRDefault="000A0116"/>
        </w:tc>
      </w:tr>
      <w:tr w:rsidR="000A0116" w14:paraId="711EC89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1BB75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1395D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29805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F05F4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45183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7C956" w14:textId="77777777" w:rsidR="000A0116" w:rsidRDefault="000A01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3AB4E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F989F" w14:textId="77777777" w:rsidR="000A0116" w:rsidRDefault="000A0116"/>
        </w:tc>
      </w:tr>
      <w:tr w:rsidR="000A0116" w14:paraId="5A728E2B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2A8AB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D881B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B4170" w14:textId="77777777" w:rsidR="000A0116" w:rsidRDefault="000A01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A200F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CA607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A5ECB" w14:textId="77777777" w:rsidR="000A0116" w:rsidRDefault="000A01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35C26" w14:textId="77777777" w:rsidR="000A0116" w:rsidRDefault="003439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305CE" w14:textId="77777777" w:rsidR="000A0116" w:rsidRDefault="003439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14:paraId="77C4FBC2" w14:textId="77777777" w:rsidR="000A0116" w:rsidRDefault="003439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53"/>
        <w:gridCol w:w="139"/>
        <w:gridCol w:w="1642"/>
        <w:gridCol w:w="357"/>
        <w:gridCol w:w="2595"/>
        <w:gridCol w:w="543"/>
        <w:gridCol w:w="562"/>
        <w:gridCol w:w="3133"/>
        <w:gridCol w:w="43"/>
        <w:gridCol w:w="89"/>
        <w:gridCol w:w="11"/>
      </w:tblGrid>
      <w:tr w:rsidR="000A0116" w14:paraId="7172E038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AFB3025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A0116" w14:paraId="6D91F2D3" w14:textId="77777777" w:rsidTr="003439CE">
        <w:trPr>
          <w:trHeight w:hRule="exact" w:val="138"/>
        </w:trPr>
        <w:tc>
          <w:tcPr>
            <w:tcW w:w="426" w:type="dxa"/>
            <w:gridSpan w:val="3"/>
          </w:tcPr>
          <w:p w14:paraId="5F10A9F2" w14:textId="77777777" w:rsidR="000A0116" w:rsidRDefault="000A0116"/>
        </w:tc>
        <w:tc>
          <w:tcPr>
            <w:tcW w:w="1999" w:type="dxa"/>
            <w:gridSpan w:val="2"/>
          </w:tcPr>
          <w:p w14:paraId="1D548E72" w14:textId="77777777" w:rsidR="000A0116" w:rsidRDefault="000A0116"/>
        </w:tc>
        <w:tc>
          <w:tcPr>
            <w:tcW w:w="3700" w:type="dxa"/>
            <w:gridSpan w:val="3"/>
          </w:tcPr>
          <w:p w14:paraId="4FE9639C" w14:textId="77777777" w:rsidR="000A0116" w:rsidRDefault="000A0116"/>
        </w:tc>
        <w:tc>
          <w:tcPr>
            <w:tcW w:w="3133" w:type="dxa"/>
          </w:tcPr>
          <w:p w14:paraId="479F3A5A" w14:textId="77777777" w:rsidR="000A0116" w:rsidRDefault="000A0116"/>
        </w:tc>
        <w:tc>
          <w:tcPr>
            <w:tcW w:w="143" w:type="dxa"/>
            <w:gridSpan w:val="3"/>
          </w:tcPr>
          <w:p w14:paraId="428E7100" w14:textId="77777777" w:rsidR="000A0116" w:rsidRDefault="000A0116"/>
        </w:tc>
      </w:tr>
      <w:tr w:rsidR="000A0116" w:rsidRPr="00774CBA" w14:paraId="37C5B432" w14:textId="77777777" w:rsidTr="003439CE">
        <w:trPr>
          <w:trHeight w:hRule="exact" w:val="5423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131D8317" w14:textId="6EFBE47E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774CBA" w:rsidRPr="00774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микропроцессорные устройства в электроэнергетике и электротехнике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439CE">
              <w:rPr>
                <w:lang w:val="ru-RU"/>
              </w:rPr>
              <w:t xml:space="preserve"> </w:t>
            </w:r>
          </w:p>
          <w:p w14:paraId="6E3AB556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39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439CE">
              <w:rPr>
                <w:lang w:val="ru-RU"/>
              </w:rPr>
              <w:t xml:space="preserve"> </w:t>
            </w:r>
          </w:p>
          <w:p w14:paraId="5D4B95FB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proofErr w:type="gramStart"/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439CE">
              <w:rPr>
                <w:lang w:val="ru-RU"/>
              </w:rPr>
              <w:t xml:space="preserve">  </w:t>
            </w:r>
          </w:p>
        </w:tc>
      </w:tr>
      <w:tr w:rsidR="000A0116" w:rsidRPr="00774CBA" w14:paraId="36AE7348" w14:textId="77777777" w:rsidTr="003439CE">
        <w:trPr>
          <w:trHeight w:hRule="exact" w:val="277"/>
        </w:trPr>
        <w:tc>
          <w:tcPr>
            <w:tcW w:w="426" w:type="dxa"/>
            <w:gridSpan w:val="3"/>
          </w:tcPr>
          <w:p w14:paraId="369EBF3A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031ADE7A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38D5AFF5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8CC2856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4B347662" w14:textId="77777777" w:rsidR="000A0116" w:rsidRPr="003439CE" w:rsidRDefault="000A0116">
            <w:pPr>
              <w:rPr>
                <w:lang w:val="ru-RU"/>
              </w:rPr>
            </w:pPr>
          </w:p>
        </w:tc>
      </w:tr>
      <w:tr w:rsidR="000A0116" w:rsidRPr="00774CBA" w14:paraId="78E68C51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D89574A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39CE">
              <w:rPr>
                <w:lang w:val="ru-RU"/>
              </w:rPr>
              <w:t xml:space="preserve"> </w:t>
            </w:r>
            <w:proofErr w:type="gramStart"/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463A2567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FA208D8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A0116" w14:paraId="304E6A77" w14:textId="77777777" w:rsidTr="003439CE">
        <w:trPr>
          <w:trHeight w:hRule="exact" w:val="138"/>
        </w:trPr>
        <w:tc>
          <w:tcPr>
            <w:tcW w:w="426" w:type="dxa"/>
            <w:gridSpan w:val="3"/>
          </w:tcPr>
          <w:p w14:paraId="3FB9BF94" w14:textId="77777777" w:rsidR="000A0116" w:rsidRDefault="000A0116"/>
        </w:tc>
        <w:tc>
          <w:tcPr>
            <w:tcW w:w="1999" w:type="dxa"/>
            <w:gridSpan w:val="2"/>
          </w:tcPr>
          <w:p w14:paraId="53F75E77" w14:textId="77777777" w:rsidR="000A0116" w:rsidRDefault="000A0116"/>
        </w:tc>
        <w:tc>
          <w:tcPr>
            <w:tcW w:w="3700" w:type="dxa"/>
            <w:gridSpan w:val="3"/>
          </w:tcPr>
          <w:p w14:paraId="53EFE2EE" w14:textId="77777777" w:rsidR="000A0116" w:rsidRDefault="000A0116"/>
        </w:tc>
        <w:tc>
          <w:tcPr>
            <w:tcW w:w="3133" w:type="dxa"/>
          </w:tcPr>
          <w:p w14:paraId="34E1AD49" w14:textId="77777777" w:rsidR="000A0116" w:rsidRDefault="000A0116"/>
        </w:tc>
        <w:tc>
          <w:tcPr>
            <w:tcW w:w="143" w:type="dxa"/>
            <w:gridSpan w:val="3"/>
          </w:tcPr>
          <w:p w14:paraId="50C1A7C7" w14:textId="77777777" w:rsidR="000A0116" w:rsidRDefault="000A0116"/>
        </w:tc>
      </w:tr>
      <w:tr w:rsidR="000A0116" w:rsidRPr="00774CBA" w14:paraId="68FFC85C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4B5723A8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68B12CA8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7B65394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A0116" w14:paraId="06FCBB77" w14:textId="77777777" w:rsidTr="003439CE">
        <w:trPr>
          <w:trHeight w:hRule="exact" w:val="138"/>
        </w:trPr>
        <w:tc>
          <w:tcPr>
            <w:tcW w:w="426" w:type="dxa"/>
            <w:gridSpan w:val="3"/>
          </w:tcPr>
          <w:p w14:paraId="700B0557" w14:textId="77777777" w:rsidR="000A0116" w:rsidRDefault="000A0116"/>
        </w:tc>
        <w:tc>
          <w:tcPr>
            <w:tcW w:w="1999" w:type="dxa"/>
            <w:gridSpan w:val="2"/>
          </w:tcPr>
          <w:p w14:paraId="71D8D26A" w14:textId="77777777" w:rsidR="000A0116" w:rsidRDefault="000A0116"/>
        </w:tc>
        <w:tc>
          <w:tcPr>
            <w:tcW w:w="3700" w:type="dxa"/>
            <w:gridSpan w:val="3"/>
          </w:tcPr>
          <w:p w14:paraId="260D176F" w14:textId="77777777" w:rsidR="000A0116" w:rsidRDefault="000A0116"/>
        </w:tc>
        <w:tc>
          <w:tcPr>
            <w:tcW w:w="3133" w:type="dxa"/>
          </w:tcPr>
          <w:p w14:paraId="5F48B897" w14:textId="77777777" w:rsidR="000A0116" w:rsidRDefault="000A0116"/>
        </w:tc>
        <w:tc>
          <w:tcPr>
            <w:tcW w:w="143" w:type="dxa"/>
            <w:gridSpan w:val="3"/>
          </w:tcPr>
          <w:p w14:paraId="03DE6CB3" w14:textId="77777777" w:rsidR="000A0116" w:rsidRDefault="000A0116"/>
        </w:tc>
      </w:tr>
      <w:tr w:rsidR="000A0116" w:rsidRPr="00774CBA" w14:paraId="13469F71" w14:textId="77777777" w:rsidTr="003439CE">
        <w:trPr>
          <w:trHeight w:hRule="exact" w:val="277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28B06CB2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39CE">
              <w:rPr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39CE">
              <w:rPr>
                <w:lang w:val="ru-RU"/>
              </w:rPr>
              <w:t xml:space="preserve"> </w:t>
            </w:r>
          </w:p>
        </w:tc>
      </w:tr>
      <w:tr w:rsidR="000A0116" w14:paraId="4081EC54" w14:textId="77777777" w:rsidTr="003439CE">
        <w:trPr>
          <w:trHeight w:hRule="exact" w:val="277"/>
        </w:trPr>
        <w:tc>
          <w:tcPr>
            <w:tcW w:w="9401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75F5D10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A0116" w14:paraId="5FF14853" w14:textId="77777777" w:rsidTr="003439CE">
        <w:trPr>
          <w:trHeight w:hRule="exact" w:val="7"/>
        </w:trPr>
        <w:tc>
          <w:tcPr>
            <w:tcW w:w="9401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3543139" w14:textId="77777777" w:rsidR="000A0116" w:rsidRDefault="000A0116"/>
        </w:tc>
      </w:tr>
      <w:tr w:rsidR="000A0116" w:rsidRPr="00774CBA" w14:paraId="62DA8E8E" w14:textId="77777777" w:rsidTr="003439CE">
        <w:trPr>
          <w:trHeight w:hRule="exact" w:val="1517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46707237" w14:textId="77777777" w:rsidR="000A0116" w:rsidRPr="003439CE" w:rsidRDefault="003439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Дьяков А.Ф., Микропроцессорная автоматика и релейная защита электроэнергетических систем : учеб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 для вузов / Дьяков А.Ф. - М. : Издательский дом МЭИ, 2017. - ISBN 978-5-383-01161-4 - Текст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https://www.studentlibrary.ru/book/ISBN9785383011614.html</w:t>
              </w:r>
            </w:hyperlink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0A0116" w:rsidRPr="00774CBA" w14:paraId="5418C12E" w14:textId="77777777" w:rsidTr="003439CE">
        <w:trPr>
          <w:trHeight w:hRule="exact" w:val="80"/>
        </w:trPr>
        <w:tc>
          <w:tcPr>
            <w:tcW w:w="426" w:type="dxa"/>
            <w:gridSpan w:val="3"/>
          </w:tcPr>
          <w:p w14:paraId="759BD0F9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75ACD62B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02A11740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905ADD1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69EA1446" w14:textId="77777777" w:rsidR="000A0116" w:rsidRPr="003439CE" w:rsidRDefault="000A0116">
            <w:pPr>
              <w:rPr>
                <w:lang w:val="ru-RU"/>
              </w:rPr>
            </w:pPr>
          </w:p>
        </w:tc>
      </w:tr>
      <w:tr w:rsidR="000A0116" w14:paraId="3070B3BA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4B7F64C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A0116" w:rsidRPr="00774CBA" w14:paraId="4E41F002" w14:textId="77777777" w:rsidTr="003439CE">
        <w:trPr>
          <w:trHeight w:hRule="exact" w:val="2763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6EABB28C" w14:textId="77777777" w:rsidR="003439CE" w:rsidRDefault="003439CE" w:rsidP="003439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39CE">
              <w:rPr>
                <w:lang w:val="ru-RU"/>
              </w:rPr>
              <w:t xml:space="preserve">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Овчаренко Н.И., Автоматика энергосистем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Овчаренко Н.И. - М. : Издательский дом МЭИ, 2017. - ISBN 978-5-383-01117-1 - Текст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https://www.studentlibrary.ru/book/ISBN9785383011171.html</w:t>
              </w:r>
            </w:hyperlink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14:paraId="4BED85BE" w14:textId="77777777" w:rsidR="003439CE" w:rsidRPr="002E1AB1" w:rsidRDefault="003439CE" w:rsidP="003439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Розанов, Ю.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Силовая электроника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 Ю.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Розанов, М.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Лепанов</w:t>
            </w:r>
            <w:proofErr w:type="spell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Москва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206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(Высшее образование).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978-5-9916-9440-7. — Текст</w:t>
            </w:r>
            <w:proofErr w:type="gram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tgtFrame="_blank" w:history="1">
              <w:r w:rsidRPr="00AF5DD0">
                <w:rPr>
                  <w:rStyle w:val="aa"/>
                  <w:rFonts w:ascii="Times New Roman" w:hAnsi="Times New Roman" w:cs="Times New Roman"/>
                  <w:lang w:val="ru-RU"/>
                </w:rPr>
                <w:t>https</w:t>
              </w:r>
              <w:r w:rsidRPr="007B45CA">
                <w:rPr>
                  <w:rStyle w:val="aa"/>
                  <w:rFonts w:ascii="Times New Roman" w:hAnsi="Times New Roman" w:cs="Times New Roman"/>
                  <w:lang w:val="ru-RU"/>
                </w:rPr>
                <w:t>://</w:t>
              </w:r>
              <w:r w:rsidRPr="00AF5DD0">
                <w:rPr>
                  <w:rStyle w:val="aa"/>
                  <w:rFonts w:ascii="Times New Roman" w:hAnsi="Times New Roman" w:cs="Times New Roman"/>
                  <w:lang w:val="ru-RU"/>
                </w:rPr>
                <w:t>urait</w:t>
              </w:r>
              <w:r w:rsidRPr="007B45CA">
                <w:rPr>
                  <w:rStyle w:val="aa"/>
                  <w:rFonts w:ascii="Times New Roman" w:hAnsi="Times New Roman" w:cs="Times New Roman"/>
                  <w:lang w:val="ru-RU"/>
                </w:rPr>
                <w:t>.</w:t>
              </w:r>
              <w:r w:rsidRPr="00AF5DD0">
                <w:rPr>
                  <w:rStyle w:val="aa"/>
                  <w:rFonts w:ascii="Times New Roman" w:hAnsi="Times New Roman" w:cs="Times New Roman"/>
                  <w:lang w:val="ru-RU"/>
                </w:rPr>
                <w:t>ru</w:t>
              </w:r>
              <w:r w:rsidRPr="007B45CA">
                <w:rPr>
                  <w:rStyle w:val="aa"/>
                  <w:rFonts w:ascii="Times New Roman" w:hAnsi="Times New Roman" w:cs="Times New Roman"/>
                  <w:lang w:val="ru-RU"/>
                </w:rPr>
                <w:t>/</w:t>
              </w:r>
              <w:r w:rsidRPr="00AF5DD0">
                <w:rPr>
                  <w:rStyle w:val="aa"/>
                  <w:rFonts w:ascii="Times New Roman" w:hAnsi="Times New Roman" w:cs="Times New Roman"/>
                  <w:lang w:val="ru-RU"/>
                </w:rPr>
                <w:t>bcode</w:t>
              </w:r>
              <w:r w:rsidRPr="007B45CA">
                <w:rPr>
                  <w:rStyle w:val="aa"/>
                  <w:rFonts w:ascii="Times New Roman" w:hAnsi="Times New Roman" w:cs="Times New Roman"/>
                  <w:lang w:val="ru-RU"/>
                </w:rPr>
                <w:t>/450590</w:t>
              </w:r>
            </w:hyperlink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2E1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72309E9D" w14:textId="77777777" w:rsidR="000A0116" w:rsidRPr="003439CE" w:rsidRDefault="000A01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A0116" w14:paraId="156E28BA" w14:textId="77777777" w:rsidTr="003439CE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2A16A0C" w14:textId="77777777" w:rsidR="000A0116" w:rsidRDefault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A0116" w:rsidRPr="00774CBA" w14:paraId="7DF9A926" w14:textId="77777777" w:rsidTr="003439CE">
        <w:trPr>
          <w:trHeight w:hRule="exact" w:val="166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E1D1D4B" w14:textId="77777777" w:rsidR="000A0116" w:rsidRPr="003439CE" w:rsidRDefault="003439CE" w:rsidP="0034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Гуревич, В.И. Устройства электропитания релейной защиты: проблемы и решения [Электронный ресурс] / В.И. Гуревич. - Москва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Инфра-Инженерия, 2013. - 288 с. - ISBN 978-5-9729-0057-2. - Текст</w:t>
            </w:r>
            <w:proofErr w:type="gramStart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1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https://znanium.com/catalog/product/521382</w:t>
              </w:r>
            </w:hyperlink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3439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</w:tc>
      </w:tr>
      <w:tr w:rsidR="000A0116" w:rsidRPr="00774CBA" w14:paraId="356F84A8" w14:textId="77777777" w:rsidTr="003439CE">
        <w:trPr>
          <w:trHeight w:hRule="exact" w:val="138"/>
        </w:trPr>
        <w:tc>
          <w:tcPr>
            <w:tcW w:w="426" w:type="dxa"/>
            <w:gridSpan w:val="3"/>
          </w:tcPr>
          <w:p w14:paraId="6DDB0E03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07B588FF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5A555482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1697F012" w14:textId="77777777" w:rsidR="000A0116" w:rsidRPr="003439CE" w:rsidRDefault="000A011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5DE1AB25" w14:textId="77777777" w:rsidR="000A0116" w:rsidRPr="003439CE" w:rsidRDefault="000A0116">
            <w:pPr>
              <w:rPr>
                <w:lang w:val="ru-RU"/>
              </w:rPr>
            </w:pPr>
          </w:p>
        </w:tc>
      </w:tr>
      <w:tr w:rsidR="003439CE" w:rsidRPr="00774CBA" w14:paraId="6024A2DB" w14:textId="77777777" w:rsidTr="008E5616">
        <w:trPr>
          <w:trHeight w:hRule="exact" w:val="277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1240EF2F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12620">
              <w:rPr>
                <w:lang w:val="ru-RU"/>
              </w:rPr>
              <w:t xml:space="preserve"> </w:t>
            </w:r>
          </w:p>
        </w:tc>
      </w:tr>
      <w:tr w:rsidR="003439CE" w:rsidRPr="00774CBA" w14:paraId="2CBC7A53" w14:textId="77777777" w:rsidTr="008E5616">
        <w:trPr>
          <w:trHeight w:hRule="exact" w:val="7"/>
        </w:trPr>
        <w:tc>
          <w:tcPr>
            <w:tcW w:w="9401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888A204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lang w:val="ru-RU"/>
              </w:rPr>
              <w:t xml:space="preserve"> </w:t>
            </w:r>
          </w:p>
        </w:tc>
      </w:tr>
      <w:tr w:rsidR="003439CE" w:rsidRPr="00774CBA" w14:paraId="0001340E" w14:textId="77777777" w:rsidTr="008E5616">
        <w:trPr>
          <w:trHeight w:hRule="exact" w:val="277"/>
        </w:trPr>
        <w:tc>
          <w:tcPr>
            <w:tcW w:w="9401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5AD9A31" w14:textId="77777777" w:rsidR="003439CE" w:rsidRPr="00612620" w:rsidRDefault="003439CE" w:rsidP="008E5616">
            <w:pPr>
              <w:rPr>
                <w:lang w:val="ru-RU"/>
              </w:rPr>
            </w:pPr>
          </w:p>
        </w:tc>
      </w:tr>
      <w:tr w:rsidR="003439CE" w:rsidRPr="00774CBA" w14:paraId="79FF1ABF" w14:textId="77777777" w:rsidTr="008E5616">
        <w:trPr>
          <w:trHeight w:hRule="exact" w:val="277"/>
        </w:trPr>
        <w:tc>
          <w:tcPr>
            <w:tcW w:w="426" w:type="dxa"/>
            <w:gridSpan w:val="3"/>
          </w:tcPr>
          <w:p w14:paraId="49369FED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4FA232B2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1C7FB813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6AC56979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326C261E" w14:textId="77777777" w:rsidR="003439CE" w:rsidRPr="00612620" w:rsidRDefault="003439CE" w:rsidP="008E5616">
            <w:pPr>
              <w:rPr>
                <w:lang w:val="ru-RU"/>
              </w:rPr>
            </w:pPr>
          </w:p>
        </w:tc>
      </w:tr>
      <w:tr w:rsidR="003439CE" w14:paraId="2AC451EA" w14:textId="77777777" w:rsidTr="008E5616">
        <w:trPr>
          <w:trHeight w:hRule="exact" w:val="285"/>
        </w:trPr>
        <w:tc>
          <w:tcPr>
            <w:tcW w:w="940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4AB20706" w14:textId="77777777" w:rsidR="003439CE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439CE" w14:paraId="070079F3" w14:textId="77777777" w:rsidTr="008E5616">
        <w:trPr>
          <w:trHeight w:hRule="exact" w:val="555"/>
        </w:trPr>
        <w:tc>
          <w:tcPr>
            <w:tcW w:w="287" w:type="dxa"/>
            <w:gridSpan w:val="2"/>
          </w:tcPr>
          <w:p w14:paraId="48874497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F32BF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A6D5A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1F6BA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14:paraId="63532006" w14:textId="77777777" w:rsidR="003439CE" w:rsidRDefault="003439CE" w:rsidP="008E5616"/>
        </w:tc>
      </w:tr>
      <w:tr w:rsidR="003439CE" w14:paraId="61852E2D" w14:textId="77777777" w:rsidTr="008E5616">
        <w:trPr>
          <w:trHeight w:hRule="exact" w:val="818"/>
        </w:trPr>
        <w:tc>
          <w:tcPr>
            <w:tcW w:w="287" w:type="dxa"/>
            <w:gridSpan w:val="2"/>
          </w:tcPr>
          <w:p w14:paraId="385304BE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9BFF8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669DC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7CB73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  <w:gridSpan w:val="2"/>
          </w:tcPr>
          <w:p w14:paraId="01D4F344" w14:textId="77777777" w:rsidR="003439CE" w:rsidRDefault="003439CE" w:rsidP="008E5616"/>
        </w:tc>
      </w:tr>
      <w:tr w:rsidR="003439CE" w14:paraId="29EFEC33" w14:textId="77777777" w:rsidTr="008E5616">
        <w:trPr>
          <w:trHeight w:hRule="exact" w:val="826"/>
        </w:trPr>
        <w:tc>
          <w:tcPr>
            <w:tcW w:w="287" w:type="dxa"/>
            <w:gridSpan w:val="2"/>
          </w:tcPr>
          <w:p w14:paraId="4D495036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70CA0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C03E9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EB472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00" w:type="dxa"/>
            <w:gridSpan w:val="2"/>
          </w:tcPr>
          <w:p w14:paraId="3D1D5919" w14:textId="77777777" w:rsidR="003439CE" w:rsidRDefault="003439CE" w:rsidP="008E5616"/>
        </w:tc>
      </w:tr>
      <w:tr w:rsidR="003439CE" w14:paraId="58EE20E3" w14:textId="77777777" w:rsidTr="008E5616">
        <w:trPr>
          <w:trHeight w:hRule="exact" w:val="555"/>
        </w:trPr>
        <w:tc>
          <w:tcPr>
            <w:tcW w:w="287" w:type="dxa"/>
            <w:gridSpan w:val="2"/>
          </w:tcPr>
          <w:p w14:paraId="74452B61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E13B0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60CB1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1E6A0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14:paraId="60F95992" w14:textId="77777777" w:rsidR="003439CE" w:rsidRDefault="003439CE" w:rsidP="008E5616"/>
        </w:tc>
      </w:tr>
      <w:tr w:rsidR="003439CE" w14:paraId="658B322B" w14:textId="77777777" w:rsidTr="008E561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53" w:type="dxa"/>
          </w:tcPr>
          <w:p w14:paraId="42707F0E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06B6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97106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1C539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240817F1" w14:textId="77777777" w:rsidR="003439CE" w:rsidRDefault="003439CE" w:rsidP="008E5616"/>
        </w:tc>
      </w:tr>
      <w:tr w:rsidR="003439CE" w14:paraId="0A789199" w14:textId="77777777" w:rsidTr="008E561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53" w:type="dxa"/>
          </w:tcPr>
          <w:p w14:paraId="28108F9D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23468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1405D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F0DAB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780C49CF" w14:textId="77777777" w:rsidR="003439CE" w:rsidRDefault="003439CE" w:rsidP="008E5616"/>
        </w:tc>
      </w:tr>
      <w:tr w:rsidR="003439CE" w14:paraId="0DBD8E0B" w14:textId="77777777" w:rsidTr="008E561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53" w:type="dxa"/>
          </w:tcPr>
          <w:p w14:paraId="4E7656C0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AD81F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1E4F8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9D16A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7A93A8BF" w14:textId="77777777" w:rsidR="003439CE" w:rsidRDefault="003439CE" w:rsidP="008E5616"/>
        </w:tc>
      </w:tr>
      <w:tr w:rsidR="003439CE" w14:paraId="1F1EA723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3BFEE9C7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B5075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proofErr w:type="spellEnd"/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A782F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1A18E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39AF8F71" w14:textId="77777777" w:rsidR="003439CE" w:rsidRDefault="003439CE" w:rsidP="008E5616"/>
        </w:tc>
      </w:tr>
      <w:tr w:rsidR="003439CE" w14:paraId="4E827678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75FEAF52" w14:textId="77777777" w:rsidR="003439CE" w:rsidRDefault="003439CE" w:rsidP="008E5616"/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8D32D" w14:textId="77777777" w:rsidR="003439CE" w:rsidRDefault="003439CE" w:rsidP="008E56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A3EE2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К-169-09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16.11.2009</w:t>
            </w:r>
            <w:r>
              <w:t xml:space="preserve"> </w:t>
            </w:r>
          </w:p>
        </w:tc>
        <w:tc>
          <w:tcPr>
            <w:tcW w:w="3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B66A1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011CF227" w14:textId="77777777" w:rsidR="003439CE" w:rsidRDefault="003439CE" w:rsidP="008E5616"/>
        </w:tc>
      </w:tr>
      <w:tr w:rsidR="003439CE" w14:paraId="3430DEB8" w14:textId="77777777" w:rsidTr="008E5616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253" w:type="dxa"/>
          </w:tcPr>
          <w:p w14:paraId="7E07AB30" w14:textId="77777777" w:rsidR="003439CE" w:rsidRDefault="003439CE" w:rsidP="008E5616"/>
        </w:tc>
        <w:tc>
          <w:tcPr>
            <w:tcW w:w="1781" w:type="dxa"/>
            <w:gridSpan w:val="2"/>
          </w:tcPr>
          <w:p w14:paraId="073F54B1" w14:textId="77777777" w:rsidR="003439CE" w:rsidRDefault="003439CE" w:rsidP="008E5616"/>
        </w:tc>
        <w:tc>
          <w:tcPr>
            <w:tcW w:w="3495" w:type="dxa"/>
            <w:gridSpan w:val="3"/>
          </w:tcPr>
          <w:p w14:paraId="23A0AE58" w14:textId="77777777" w:rsidR="003439CE" w:rsidRDefault="003439CE" w:rsidP="008E5616"/>
        </w:tc>
        <w:tc>
          <w:tcPr>
            <w:tcW w:w="3738" w:type="dxa"/>
            <w:gridSpan w:val="3"/>
          </w:tcPr>
          <w:p w14:paraId="664D279B" w14:textId="77777777" w:rsidR="003439CE" w:rsidRDefault="003439CE" w:rsidP="008E5616"/>
        </w:tc>
        <w:tc>
          <w:tcPr>
            <w:tcW w:w="89" w:type="dxa"/>
          </w:tcPr>
          <w:p w14:paraId="38F543A5" w14:textId="77777777" w:rsidR="003439CE" w:rsidRDefault="003439CE" w:rsidP="008E5616"/>
        </w:tc>
      </w:tr>
      <w:tr w:rsidR="003439CE" w:rsidRPr="00774CBA" w14:paraId="2681F383" w14:textId="77777777" w:rsidTr="008E561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1DD0126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12620">
              <w:rPr>
                <w:lang w:val="ru-RU"/>
              </w:rPr>
              <w:t xml:space="preserve"> </w:t>
            </w:r>
          </w:p>
        </w:tc>
      </w:tr>
      <w:tr w:rsidR="003439CE" w14:paraId="718B6731" w14:textId="77777777" w:rsidTr="008E5616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253" w:type="dxa"/>
          </w:tcPr>
          <w:p w14:paraId="6267A0DC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30192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01C39" w14:textId="77777777" w:rsidR="003439CE" w:rsidRDefault="003439CE" w:rsidP="008E56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14:paraId="75379CE8" w14:textId="77777777" w:rsidR="003439CE" w:rsidRDefault="003439CE" w:rsidP="008E5616"/>
        </w:tc>
      </w:tr>
      <w:tr w:rsidR="003439CE" w14:paraId="4ABAE6F9" w14:textId="77777777" w:rsidTr="008E5616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253" w:type="dxa"/>
          </w:tcPr>
          <w:p w14:paraId="0C02A6D5" w14:textId="77777777" w:rsidR="003439CE" w:rsidRDefault="003439CE" w:rsidP="008E5616"/>
        </w:tc>
        <w:tc>
          <w:tcPr>
            <w:tcW w:w="47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6FFBC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DBEA4" w14:textId="77777777" w:rsidR="003439CE" w:rsidRDefault="00774CBA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39CE">
              <w:t xml:space="preserve"> </w:t>
            </w:r>
          </w:p>
        </w:tc>
        <w:tc>
          <w:tcPr>
            <w:tcW w:w="89" w:type="dxa"/>
          </w:tcPr>
          <w:p w14:paraId="16977046" w14:textId="77777777" w:rsidR="003439CE" w:rsidRDefault="003439CE" w:rsidP="008E5616"/>
        </w:tc>
      </w:tr>
      <w:tr w:rsidR="003439CE" w14:paraId="54208AFD" w14:textId="77777777" w:rsidTr="008E5616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253" w:type="dxa"/>
          </w:tcPr>
          <w:p w14:paraId="7F3BCB79" w14:textId="77777777" w:rsidR="003439CE" w:rsidRDefault="003439CE" w:rsidP="008E5616"/>
        </w:tc>
        <w:tc>
          <w:tcPr>
            <w:tcW w:w="47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9EC2D" w14:textId="77777777" w:rsidR="003439CE" w:rsidRDefault="003439CE" w:rsidP="008E5616"/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640B5" w14:textId="77777777" w:rsidR="003439CE" w:rsidRDefault="003439CE" w:rsidP="008E5616"/>
        </w:tc>
        <w:tc>
          <w:tcPr>
            <w:tcW w:w="89" w:type="dxa"/>
          </w:tcPr>
          <w:p w14:paraId="3D4D28BC" w14:textId="77777777" w:rsidR="003439CE" w:rsidRDefault="003439CE" w:rsidP="008E5616"/>
        </w:tc>
      </w:tr>
      <w:tr w:rsidR="003439CE" w14:paraId="342AAF3A" w14:textId="77777777" w:rsidTr="008E5616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253" w:type="dxa"/>
          </w:tcPr>
          <w:p w14:paraId="7F80EBD1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39DF3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F31D8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9" w:type="dxa"/>
          </w:tcPr>
          <w:p w14:paraId="6F97F8A4" w14:textId="77777777" w:rsidR="003439CE" w:rsidRDefault="003439CE" w:rsidP="008E5616"/>
        </w:tc>
      </w:tr>
      <w:tr w:rsidR="003439CE" w14:paraId="11F4BA3B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64912374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9FBBF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BA9BA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9" w:type="dxa"/>
          </w:tcPr>
          <w:p w14:paraId="337B0828" w14:textId="77777777" w:rsidR="003439CE" w:rsidRDefault="003439CE" w:rsidP="008E5616"/>
        </w:tc>
      </w:tr>
      <w:tr w:rsidR="003439CE" w14:paraId="574ECC84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749918C9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8CF6E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A84E7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9" w:type="dxa"/>
          </w:tcPr>
          <w:p w14:paraId="466978DF" w14:textId="77777777" w:rsidR="003439CE" w:rsidRDefault="003439CE" w:rsidP="008E5616"/>
        </w:tc>
      </w:tr>
      <w:tr w:rsidR="003439CE" w14:paraId="6AA58938" w14:textId="77777777" w:rsidTr="008E5616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253" w:type="dxa"/>
          </w:tcPr>
          <w:p w14:paraId="0508C510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CB9E0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38FA8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9" w:type="dxa"/>
          </w:tcPr>
          <w:p w14:paraId="75DAEC3B" w14:textId="77777777" w:rsidR="003439CE" w:rsidRDefault="003439CE" w:rsidP="008E5616"/>
        </w:tc>
      </w:tr>
      <w:tr w:rsidR="003439CE" w14:paraId="79E1D6B1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6B8E17DC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6500D" w14:textId="77777777" w:rsidR="003439CE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9E9C0" w14:textId="77777777" w:rsidR="003439CE" w:rsidRDefault="00774CBA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39CE">
              <w:t xml:space="preserve"> </w:t>
            </w:r>
          </w:p>
        </w:tc>
        <w:tc>
          <w:tcPr>
            <w:tcW w:w="89" w:type="dxa"/>
          </w:tcPr>
          <w:p w14:paraId="44793B39" w14:textId="77777777" w:rsidR="003439CE" w:rsidRDefault="003439CE" w:rsidP="008E5616"/>
        </w:tc>
      </w:tr>
      <w:tr w:rsidR="003439CE" w:rsidRPr="00774CBA" w14:paraId="40B697AF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67F62E19" w14:textId="77777777" w:rsidR="003439CE" w:rsidRDefault="003439CE" w:rsidP="008E5616"/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36134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126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4E5DA" w14:textId="77777777" w:rsidR="003439CE" w:rsidRPr="00AF5DD0" w:rsidRDefault="006A0E41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F5DD0" w:rsidRPr="00AF5D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39CE" w:rsidRPr="00612620">
              <w:rPr>
                <w:lang w:val="ru-RU"/>
              </w:rPr>
              <w:t xml:space="preserve"> </w:t>
            </w:r>
            <w:r w:rsidR="00AF5DD0" w:rsidRPr="00AF5DD0">
              <w:rPr>
                <w:lang w:val="ru-RU"/>
              </w:rPr>
              <w:t xml:space="preserve"> </w:t>
            </w:r>
          </w:p>
        </w:tc>
        <w:tc>
          <w:tcPr>
            <w:tcW w:w="89" w:type="dxa"/>
          </w:tcPr>
          <w:p w14:paraId="6BB2AD7D" w14:textId="77777777" w:rsidR="003439CE" w:rsidRPr="00612620" w:rsidRDefault="003439CE" w:rsidP="008E5616">
            <w:pPr>
              <w:rPr>
                <w:lang w:val="ru-RU"/>
              </w:rPr>
            </w:pPr>
          </w:p>
        </w:tc>
      </w:tr>
      <w:tr w:rsidR="003439CE" w14:paraId="539D8D84" w14:textId="77777777" w:rsidTr="008E561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53" w:type="dxa"/>
          </w:tcPr>
          <w:p w14:paraId="37E5F768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4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11AAA" w14:textId="77777777" w:rsidR="003439CE" w:rsidRPr="00612620" w:rsidRDefault="003439CE" w:rsidP="008E56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126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61262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8A2FB" w14:textId="77777777" w:rsidR="003439CE" w:rsidRDefault="00774CBA" w:rsidP="008E56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F5DD0" w:rsidRPr="00EF117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AF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39CE">
              <w:t xml:space="preserve"> </w:t>
            </w:r>
          </w:p>
        </w:tc>
        <w:tc>
          <w:tcPr>
            <w:tcW w:w="89" w:type="dxa"/>
          </w:tcPr>
          <w:p w14:paraId="15114C01" w14:textId="77777777" w:rsidR="003439CE" w:rsidRDefault="003439CE" w:rsidP="008E5616"/>
        </w:tc>
      </w:tr>
      <w:tr w:rsidR="003439CE" w:rsidRPr="00774CBA" w14:paraId="79C98321" w14:textId="77777777" w:rsidTr="008E561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E4AE1E9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2620">
              <w:rPr>
                <w:lang w:val="ru-RU"/>
              </w:rPr>
              <w:t xml:space="preserve"> </w:t>
            </w:r>
          </w:p>
        </w:tc>
      </w:tr>
      <w:tr w:rsidR="003439CE" w:rsidRPr="00774CBA" w14:paraId="72ECD09F" w14:textId="77777777" w:rsidTr="008E5616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253" w:type="dxa"/>
          </w:tcPr>
          <w:p w14:paraId="42B880E0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1781" w:type="dxa"/>
            <w:gridSpan w:val="2"/>
          </w:tcPr>
          <w:p w14:paraId="3B34DCD4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2952" w:type="dxa"/>
            <w:gridSpan w:val="2"/>
          </w:tcPr>
          <w:p w14:paraId="7608877B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4281" w:type="dxa"/>
            <w:gridSpan w:val="4"/>
          </w:tcPr>
          <w:p w14:paraId="40426B0D" w14:textId="77777777" w:rsidR="003439CE" w:rsidRPr="00612620" w:rsidRDefault="003439CE" w:rsidP="008E5616">
            <w:pPr>
              <w:rPr>
                <w:lang w:val="ru-RU"/>
              </w:rPr>
            </w:pPr>
          </w:p>
        </w:tc>
        <w:tc>
          <w:tcPr>
            <w:tcW w:w="89" w:type="dxa"/>
          </w:tcPr>
          <w:p w14:paraId="4F11A4D1" w14:textId="77777777" w:rsidR="003439CE" w:rsidRPr="00612620" w:rsidRDefault="003439CE" w:rsidP="008E5616">
            <w:pPr>
              <w:rPr>
                <w:lang w:val="ru-RU"/>
              </w:rPr>
            </w:pPr>
          </w:p>
        </w:tc>
      </w:tr>
      <w:tr w:rsidR="003439CE" w:rsidRPr="00774CBA" w14:paraId="2E69E33D" w14:textId="77777777" w:rsidTr="008E5616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20C56C8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12620">
              <w:rPr>
                <w:lang w:val="ru-RU"/>
              </w:rPr>
              <w:t xml:space="preserve"> </w:t>
            </w:r>
          </w:p>
        </w:tc>
      </w:tr>
      <w:tr w:rsidR="003439CE" w:rsidRPr="00774CBA" w14:paraId="03E3B8F2" w14:textId="77777777" w:rsidTr="008E5616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F3F77ED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12620">
              <w:rPr>
                <w:lang w:val="ru-RU"/>
              </w:rPr>
              <w:t xml:space="preserve"> </w:t>
            </w:r>
          </w:p>
          <w:p w14:paraId="30E884A2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12620">
              <w:rPr>
                <w:lang w:val="ru-RU"/>
              </w:rPr>
              <w:t xml:space="preserve"> </w:t>
            </w:r>
          </w:p>
          <w:p w14:paraId="633503E8" w14:textId="77777777" w:rsidR="003439CE" w:rsidRPr="00612620" w:rsidRDefault="003439CE" w:rsidP="008E56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126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12620">
              <w:rPr>
                <w:lang w:val="ru-RU"/>
              </w:rPr>
              <w:t xml:space="preserve"> </w:t>
            </w:r>
            <w:r w:rsidRPr="00612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12620">
              <w:rPr>
                <w:lang w:val="ru-RU"/>
              </w:rPr>
              <w:t xml:space="preserve"> </w:t>
            </w:r>
          </w:p>
        </w:tc>
      </w:tr>
      <w:tr w:rsidR="003439CE" w:rsidRPr="00774CBA" w14:paraId="357DBDA3" w14:textId="77777777" w:rsidTr="008E5616">
        <w:trPr>
          <w:gridBefore w:val="1"/>
          <w:gridAfter w:val="1"/>
          <w:wBefore w:w="34" w:type="dxa"/>
          <w:wAfter w:w="11" w:type="dxa"/>
          <w:trHeight w:hRule="exact" w:val="2163"/>
        </w:trPr>
        <w:tc>
          <w:tcPr>
            <w:tcW w:w="935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23AD156" w14:textId="77777777" w:rsidR="003439CE" w:rsidRPr="00612620" w:rsidRDefault="003439CE" w:rsidP="008E5616">
            <w:pPr>
              <w:rPr>
                <w:lang w:val="ru-RU"/>
              </w:rPr>
            </w:pPr>
          </w:p>
        </w:tc>
      </w:tr>
    </w:tbl>
    <w:p w14:paraId="33E0F78C" w14:textId="77777777" w:rsidR="003439CE" w:rsidRDefault="003439CE">
      <w:pPr>
        <w:rPr>
          <w:lang w:val="ru-RU"/>
        </w:rPr>
      </w:pPr>
      <w:r>
        <w:rPr>
          <w:lang w:val="ru-RU"/>
        </w:rPr>
        <w:br w:type="page"/>
      </w:r>
    </w:p>
    <w:p w14:paraId="58858DD3" w14:textId="77777777" w:rsidR="003439CE" w:rsidRDefault="003439CE" w:rsidP="003439C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65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169EBAEF" w14:textId="77777777" w:rsidR="003439CE" w:rsidRPr="00950EDE" w:rsidRDefault="003439CE" w:rsidP="003439C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62763026" w14:textId="77777777" w:rsidR="003439CE" w:rsidRPr="00A565DF" w:rsidRDefault="003439CE" w:rsidP="003439CE">
      <w:pPr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14:paraId="6B220D06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eastAsia="Calibri" w:hAnsi="Times New Roman" w:cs="Times New Roman"/>
          <w:b/>
          <w:kern w:val="24"/>
          <w:sz w:val="24"/>
          <w:szCs w:val="24"/>
          <w:lang w:val="ru-RU"/>
        </w:rPr>
      </w:pPr>
      <w:proofErr w:type="spellStart"/>
      <w:r w:rsidRPr="008E5616">
        <w:rPr>
          <w:rFonts w:ascii="Times New Roman" w:eastAsia="Calibri" w:hAnsi="Times New Roman" w:cs="Times New Roman"/>
          <w:b/>
          <w:kern w:val="24"/>
          <w:sz w:val="24"/>
          <w:szCs w:val="24"/>
        </w:rPr>
        <w:t>Теоретические</w:t>
      </w:r>
      <w:proofErr w:type="spellEnd"/>
      <w:r w:rsidRPr="008E5616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proofErr w:type="spellStart"/>
      <w:r w:rsidRPr="008E5616">
        <w:rPr>
          <w:rFonts w:ascii="Times New Roman" w:eastAsia="Calibri" w:hAnsi="Times New Roman" w:cs="Times New Roman"/>
          <w:b/>
          <w:kern w:val="24"/>
          <w:sz w:val="24"/>
          <w:szCs w:val="24"/>
        </w:rPr>
        <w:t>вопросы</w:t>
      </w:r>
      <w:proofErr w:type="spellEnd"/>
      <w:r>
        <w:rPr>
          <w:rFonts w:ascii="Times New Roman" w:eastAsia="Calibri" w:hAnsi="Times New Roman" w:cs="Times New Roman"/>
          <w:b/>
          <w:kern w:val="24"/>
          <w:sz w:val="24"/>
          <w:szCs w:val="24"/>
          <w:lang w:val="ru-RU"/>
        </w:rPr>
        <w:t xml:space="preserve"> к промежуточной аттестации</w:t>
      </w:r>
    </w:p>
    <w:p w14:paraId="145A9C9D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Что собой представляет параллельный интерфейс обмена данными?</w:t>
      </w:r>
    </w:p>
    <w:p w14:paraId="7336E935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Что собой представляет последовательный интерфейс обмена данными?</w:t>
      </w:r>
    </w:p>
    <w:p w14:paraId="1C9D7C9C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 какой целью используются биты четности?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Стоповые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биты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>?</w:t>
      </w:r>
    </w:p>
    <w:p w14:paraId="60C224F1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Достоинства и недостатки проводных и оптико-волоконных каналов связи.</w:t>
      </w:r>
    </w:p>
    <w:p w14:paraId="13101B34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собой представляет </w:t>
      </w:r>
      <w:r w:rsidRPr="008E5616">
        <w:rPr>
          <w:rFonts w:ascii="Times New Roman" w:hAnsi="Times New Roman" w:cs="Times New Roman"/>
          <w:iCs/>
          <w:sz w:val="24"/>
          <w:szCs w:val="24"/>
        </w:rPr>
        <w:t>SPA</w:t>
      </w: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-шина?</w:t>
      </w:r>
    </w:p>
    <w:p w14:paraId="6BF051B6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Чем обусловлено время срабатывания цифровых реле?</w:t>
      </w:r>
    </w:p>
    <w:p w14:paraId="7D7B9951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В каких случаях необходимо программное восстановление кривой тока?</w:t>
      </w:r>
    </w:p>
    <w:p w14:paraId="09B5AF5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 основе чего осуществляется программное косвенное измерение температуры?</w:t>
      </w:r>
    </w:p>
    <w:p w14:paraId="1A145A46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Почему логическая защита шин наиболее просто реализуется именно на цифровых реле?</w:t>
      </w:r>
    </w:p>
    <w:p w14:paraId="19D7F5B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Каким образом при самотестировании обнаруживается неисправность тракта АЦП?</w:t>
      </w:r>
    </w:p>
    <w:p w14:paraId="0CFA2F7F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Как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осуществляется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самотестирование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микропроцессора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>?</w:t>
      </w:r>
    </w:p>
    <w:p w14:paraId="74FCCF95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Каков (в процентах) в среднем охват самотестированием устройств цифрового комплекта защиты?</w:t>
      </w:r>
    </w:p>
    <w:p w14:paraId="21B48D0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 осуществляется прямое аналогово-цифровое преобразование?</w:t>
      </w:r>
    </w:p>
    <w:p w14:paraId="26930FCC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Принцип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действия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времяимпульсного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АЦП.</w:t>
      </w:r>
    </w:p>
    <w:p w14:paraId="72D1DF2C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Разновидности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цифроаналоговых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</w:rPr>
        <w:t>преобразователей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</w:rPr>
        <w:t>.</w:t>
      </w:r>
    </w:p>
    <w:p w14:paraId="786B818F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элементы структурной схемы цифрового устройства защиты.</w:t>
      </w:r>
    </w:p>
    <w:p w14:paraId="4F563E6A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С какой целью в тракте аналого-цифрового преобразования микропроцессорного устройства релейной защиты используется мультиплексор?</w:t>
      </w:r>
    </w:p>
    <w:p w14:paraId="3AA53EE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В каком виде могут выполняться входные преобразователи аналоговых сигналов?</w:t>
      </w:r>
    </w:p>
    <w:p w14:paraId="706AE7F3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Достоинства и недостатки входного преобразователя аналогового сигнала, выполненного в виде катушки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Роговского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14:paraId="505152C8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 выполняется защита от помех оптронных входных преобразователей дискретного сигнала?</w:t>
      </w:r>
    </w:p>
    <w:p w14:paraId="5AE1A616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Назовите положительные и отрицательные стороны малого токового потребления оптронных преобразователей.</w:t>
      </w:r>
    </w:p>
    <w:p w14:paraId="1DAD7542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Назовите требования к средствам визуального отображения информации в цифровых реле.</w:t>
      </w:r>
    </w:p>
    <w:p w14:paraId="22782198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Какие органы местного управления используются в цифровых реле?</w:t>
      </w:r>
    </w:p>
    <w:p w14:paraId="75AD9C08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способы хранения информации об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уставках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используются в цифровых реле?</w:t>
      </w:r>
    </w:p>
    <w:p w14:paraId="2047DA9D" w14:textId="77777777" w:rsidR="000A01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Назовите способы самотестирования устройств хранения данных.</w:t>
      </w:r>
    </w:p>
    <w:p w14:paraId="7F9A8EAD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Что понимается под дискретным мгновенным значением входного сигнала?</w:t>
      </w:r>
    </w:p>
    <w:p w14:paraId="67607449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Каким образом вычисляется косинусная ортогональная составляющая?</w:t>
      </w:r>
    </w:p>
    <w:p w14:paraId="7A5A1505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С какой целью вводится алгоритмическая коррекция выдачи первого численного значения амплитуды?</w:t>
      </w:r>
    </w:p>
    <w:p w14:paraId="6CE54E5C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Принцип действия программного измерительного преобразования сопротивления.</w:t>
      </w:r>
    </w:p>
    <w:p w14:paraId="33FC0ED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Что называется комплексной частотной характеристикой?</w:t>
      </w:r>
    </w:p>
    <w:p w14:paraId="67D22BD7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собой представляют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амплитудо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-фазная и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амплитудо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-частотная характеристики?</w:t>
      </w:r>
    </w:p>
    <w:p w14:paraId="04E8B9DD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Что называется δ-функцией?</w:t>
      </w:r>
    </w:p>
    <w:p w14:paraId="6F2F1632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У какого вида сигналов выполняется квантование по уровню?</w:t>
      </w:r>
    </w:p>
    <w:p w14:paraId="7C735DDE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В чем отличие между p-преобразованием и z-преобразованием Фурье?</w:t>
      </w:r>
    </w:p>
    <w:p w14:paraId="70E50874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элементы функциональной схемы микропроцессора.</w:t>
      </w:r>
    </w:p>
    <w:p w14:paraId="1D823F42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В чем состоит назначение адресной шины микропроцессора?</w:t>
      </w:r>
    </w:p>
    <w:p w14:paraId="28C176DC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Для чего нужен регистр команд? Регистр операндов?</w:t>
      </w:r>
    </w:p>
    <w:p w14:paraId="20F98C06" w14:textId="77777777" w:rsidR="008E5616" w:rsidRPr="008E5616" w:rsidRDefault="008E5616" w:rsidP="008E5616">
      <w:pPr>
        <w:numPr>
          <w:ilvl w:val="0"/>
          <w:numId w:val="3"/>
        </w:numPr>
        <w:spacing w:after="0" w:line="240" w:lineRule="auto"/>
        <w:ind w:left="0" w:firstLine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Каково назначение регистров стека?</w:t>
      </w:r>
    </w:p>
    <w:p w14:paraId="207D7B34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14:paraId="08EC3623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eastAsia="Calibri" w:hAnsi="Times New Roman" w:cs="Times New Roman"/>
          <w:b/>
          <w:kern w:val="24"/>
          <w:sz w:val="24"/>
          <w:szCs w:val="24"/>
          <w:lang w:val="ru-RU"/>
        </w:rPr>
      </w:pPr>
      <w:r w:rsidRPr="008E5616">
        <w:rPr>
          <w:rFonts w:ascii="Times New Roman" w:eastAsia="Calibri" w:hAnsi="Times New Roman" w:cs="Times New Roman"/>
          <w:b/>
          <w:kern w:val="24"/>
          <w:sz w:val="24"/>
          <w:szCs w:val="24"/>
          <w:lang w:val="ru-RU"/>
        </w:rPr>
        <w:lastRenderedPageBreak/>
        <w:t xml:space="preserve">Практические задания </w:t>
      </w:r>
    </w:p>
    <w:p w14:paraId="68E591B0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В программном комплексе «Конфигуратор-НТ» составить таблицу подключений и таблицу назначений:</w:t>
      </w:r>
    </w:p>
    <w:p w14:paraId="4A12F6E3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1) для терминала </w:t>
      </w:r>
      <w:r w:rsidRPr="008E5616">
        <w:rPr>
          <w:rFonts w:ascii="Times New Roman" w:hAnsi="Times New Roman" w:cs="Times New Roman"/>
          <w:sz w:val="24"/>
          <w:szCs w:val="24"/>
          <w:lang w:val="ru-RU"/>
        </w:rPr>
        <w:t>БМРЗ-122-Д-КЛ-01;</w:t>
      </w:r>
    </w:p>
    <w:p w14:paraId="54963629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sz w:val="24"/>
          <w:szCs w:val="24"/>
          <w:lang w:val="ru-RU"/>
        </w:rPr>
        <w:t>2) для терминала БМРЗ-153-Д-УЗТ-01;</w:t>
      </w:r>
    </w:p>
    <w:p w14:paraId="21A8989D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sz w:val="24"/>
          <w:szCs w:val="24"/>
          <w:lang w:val="ru-RU"/>
        </w:rPr>
        <w:t>3) для терминала БМРЗ-152-Д-КСЗ-01.</w:t>
      </w:r>
    </w:p>
    <w:p w14:paraId="5BF39115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4) Дополнить предложенную логическую схему защиты КЛ 10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кВ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цепями отключения от АЧР.</w:t>
      </w:r>
    </w:p>
    <w:p w14:paraId="2A11A880" w14:textId="77777777" w:rsidR="008E5616" w:rsidRPr="008E5616" w:rsidRDefault="008E5616" w:rsidP="008E5616">
      <w:pPr>
        <w:spacing w:after="0" w:line="240" w:lineRule="auto"/>
        <w:ind w:firstLine="22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5) Дополнить предложенную логическую схему защиты двигателя цепями групповой защиты минимального напряжения. </w:t>
      </w:r>
    </w:p>
    <w:p w14:paraId="0279F020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6) Дополнить предложенную логическую схему защиты ВЛ 110 </w:t>
      </w:r>
      <w:proofErr w:type="spellStart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>кВ</w:t>
      </w:r>
      <w:proofErr w:type="spellEnd"/>
      <w:r w:rsidRPr="008E561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дистанционной защитой с ВЧ-блокировкой.</w:t>
      </w:r>
    </w:p>
    <w:p w14:paraId="1AFDA2E4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14:paraId="0F5EBF34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14:paraId="40D9E51D" w14:textId="77777777" w:rsidR="008E5616" w:rsidRPr="008E5616" w:rsidRDefault="008E5616" w:rsidP="008E5616">
      <w:pPr>
        <w:pStyle w:val="a6"/>
        <w:spacing w:after="0"/>
        <w:ind w:firstLine="227"/>
        <w:rPr>
          <w:b/>
          <w:kern w:val="24"/>
        </w:rPr>
      </w:pPr>
      <w:r w:rsidRPr="008E5616">
        <w:rPr>
          <w:b/>
          <w:kern w:val="24"/>
        </w:rPr>
        <w:t xml:space="preserve">Задания на решение задач из профессиональной области, комплексные задания </w:t>
      </w:r>
    </w:p>
    <w:p w14:paraId="02375E5C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 xml:space="preserve">1. Цифровые фильтры. КИХ-фильтры. БИХ-фильтры. </w:t>
      </w:r>
    </w:p>
    <w:p w14:paraId="212B9437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 xml:space="preserve">2. Регуляторы ПИД, ПИ, П их передаточные функции. Z преобразования. Интегрирующее звено. Дифференцирующее звено. </w:t>
      </w:r>
    </w:p>
    <w:p w14:paraId="1FE1BC94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>3. Пропорциональное звено.</w:t>
      </w:r>
    </w:p>
    <w:p w14:paraId="320C45E5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>4. FFT быстрые преобразования Фурье.</w:t>
      </w:r>
    </w:p>
    <w:p w14:paraId="1BE22AA6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5DD0">
        <w:rPr>
          <w:rFonts w:ascii="Times New Roman" w:hAnsi="Times New Roman" w:cs="Times New Roman"/>
          <w:sz w:val="24"/>
          <w:szCs w:val="24"/>
          <w:lang w:val="ru-RU"/>
        </w:rPr>
        <w:t>5. Контроллер клавиатуры.</w:t>
      </w:r>
    </w:p>
    <w:p w14:paraId="4E8AEE95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EFA085" w14:textId="77777777" w:rsidR="008E5616" w:rsidRPr="008E5616" w:rsidRDefault="008E5616" w:rsidP="008E5616">
      <w:pPr>
        <w:pStyle w:val="a8"/>
        <w:ind w:firstLine="227"/>
        <w:jc w:val="both"/>
        <w:rPr>
          <w:b/>
          <w:szCs w:val="24"/>
        </w:rPr>
      </w:pPr>
      <w:r w:rsidRPr="008E5616">
        <w:rPr>
          <w:b/>
          <w:szCs w:val="24"/>
        </w:rPr>
        <w:t xml:space="preserve">Примерная тематика проектных работ по дисциплине </w:t>
      </w:r>
    </w:p>
    <w:p w14:paraId="7DEDF8B6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>1. Контроллер ЖК дисплея.</w:t>
      </w:r>
    </w:p>
    <w:p w14:paraId="2D6B5BA0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>2. ШИМ регуляторы.</w:t>
      </w:r>
    </w:p>
    <w:p w14:paraId="0AA6C632" w14:textId="77777777" w:rsidR="008E5616" w:rsidRPr="008E5616" w:rsidRDefault="008E5616" w:rsidP="008E5616">
      <w:pPr>
        <w:pStyle w:val="a6"/>
        <w:spacing w:after="0"/>
        <w:ind w:firstLine="227"/>
      </w:pPr>
      <w:r w:rsidRPr="008E5616">
        <w:t>3. Милли.</w:t>
      </w:r>
    </w:p>
    <w:p w14:paraId="3B0E2110" w14:textId="77777777" w:rsidR="008E5616" w:rsidRPr="008E5616" w:rsidRDefault="008E5616" w:rsidP="008E5616">
      <w:pPr>
        <w:spacing w:after="0" w:line="240" w:lineRule="auto"/>
        <w:ind w:left="22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F5DD0">
        <w:rPr>
          <w:rFonts w:ascii="Times New Roman" w:hAnsi="Times New Roman" w:cs="Times New Roman"/>
          <w:sz w:val="24"/>
          <w:szCs w:val="24"/>
          <w:lang w:val="ru-RU"/>
        </w:rPr>
        <w:t>4. Автоматы Мура.</w:t>
      </w:r>
    </w:p>
    <w:p w14:paraId="281745CB" w14:textId="77777777" w:rsidR="003439CE" w:rsidRDefault="003439CE">
      <w:pPr>
        <w:rPr>
          <w:lang w:val="ru-RU"/>
        </w:rPr>
      </w:pPr>
      <w:r>
        <w:rPr>
          <w:lang w:val="ru-RU"/>
        </w:rPr>
        <w:br w:type="page"/>
      </w:r>
    </w:p>
    <w:p w14:paraId="1FDD5490" w14:textId="77777777" w:rsidR="00830A8F" w:rsidRDefault="00830A8F" w:rsidP="003439C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830A8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901EDA9" w14:textId="77777777" w:rsidR="003439CE" w:rsidRDefault="003439CE" w:rsidP="003439C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2A071B9A" w14:textId="77777777" w:rsidR="003439CE" w:rsidRPr="00950EDE" w:rsidRDefault="003439CE" w:rsidP="003439C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6DBAA70D" w14:textId="77777777" w:rsidR="003439CE" w:rsidRPr="00A565DF" w:rsidRDefault="003439CE" w:rsidP="003439C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Оценочные средства для проведения промежуточной аттестации</w:t>
      </w:r>
    </w:p>
    <w:p w14:paraId="2CA7A233" w14:textId="77777777" w:rsidR="003439CE" w:rsidRPr="00A565DF" w:rsidRDefault="003439CE" w:rsidP="003439C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36063766" w14:textId="77777777" w:rsidR="003439CE" w:rsidRPr="00A565DF" w:rsidRDefault="003439CE" w:rsidP="003439C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278818BA" w14:textId="77777777" w:rsidR="003439CE" w:rsidRDefault="003439CE" w:rsidP="003439CE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830A8F" w:rsidRPr="00830A8F" w14:paraId="0841CD46" w14:textId="77777777" w:rsidTr="008E561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2954CA" w14:textId="77777777" w:rsidR="00830A8F" w:rsidRPr="00830A8F" w:rsidRDefault="00830A8F" w:rsidP="00830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30A8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830A8F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A68C37" w14:textId="77777777" w:rsidR="00830A8F" w:rsidRPr="00830A8F" w:rsidRDefault="00830A8F" w:rsidP="00830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30A8F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5E1B14" w14:textId="77777777" w:rsidR="00830A8F" w:rsidRPr="00830A8F" w:rsidRDefault="00830A8F" w:rsidP="00830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30A8F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830A8F" w:rsidRPr="00774CBA" w14:paraId="661282B6" w14:textId="77777777" w:rsidTr="008E56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6CA568" w14:textId="77777777" w:rsidR="00830A8F" w:rsidRPr="00830A8F" w:rsidRDefault="00830A8F" w:rsidP="00830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30A8F">
              <w:rPr>
                <w:rFonts w:ascii="Times New Roman" w:hAnsi="Times New Roman" w:cs="Times New Roman"/>
                <w:b/>
                <w:lang w:val="ru-RU"/>
              </w:rPr>
              <w:t>ПК-3 – способность широкого использования методов математического и IT-моделирования при разработке и эксплуатации электротехнических и электроэнергетических комплексов и систем в нормальных и аварийных режимах работы</w:t>
            </w:r>
          </w:p>
        </w:tc>
      </w:tr>
      <w:tr w:rsidR="00830A8F" w:rsidRPr="00774CBA" w14:paraId="7B88F0F7" w14:textId="77777777" w:rsidTr="008E561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D6A96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5F00F7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понятия и определения;</w:t>
            </w:r>
          </w:p>
          <w:p w14:paraId="23B4E2F7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определения процессов при управлении от микропроцессорных систем во всех режимах работы.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73F266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proofErr w:type="spellStart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>Теоретические</w:t>
            </w:r>
            <w:proofErr w:type="spellEnd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>вопросы</w:t>
            </w:r>
            <w:proofErr w:type="spellEnd"/>
          </w:p>
          <w:p w14:paraId="142716A3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Что собой представляет параллельный интерфейс обмена данными?</w:t>
            </w:r>
          </w:p>
          <w:p w14:paraId="3A9C2E20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Что собой представляет последовательный интерфейс обмена данными?</w:t>
            </w:r>
          </w:p>
          <w:p w14:paraId="14A26356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С какой целью используются биты четности?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Стоповые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биты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?</w:t>
            </w:r>
          </w:p>
          <w:p w14:paraId="34C98853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Достоинства и недостатки проводных и оптико-волоконных каналов связи.</w:t>
            </w:r>
          </w:p>
          <w:p w14:paraId="327FA6D4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Что собой представляет </w:t>
            </w:r>
            <w:r w:rsidRPr="00830A8F">
              <w:rPr>
                <w:rFonts w:ascii="Times New Roman" w:hAnsi="Times New Roman" w:cs="Times New Roman"/>
                <w:iCs/>
              </w:rPr>
              <w:t>SPA</w:t>
            </w:r>
            <w:r w:rsidRPr="00830A8F">
              <w:rPr>
                <w:rFonts w:ascii="Times New Roman" w:hAnsi="Times New Roman" w:cs="Times New Roman"/>
                <w:iCs/>
                <w:lang w:val="ru-RU"/>
              </w:rPr>
              <w:t>-шина?</w:t>
            </w:r>
          </w:p>
          <w:p w14:paraId="662FE236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Чем обусловлено время срабатывания цифровых реле?</w:t>
            </w:r>
          </w:p>
          <w:p w14:paraId="56063198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В каких случаях необходимо программное восстановление кривой тока?</w:t>
            </w:r>
          </w:p>
          <w:p w14:paraId="46A97759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 основе чего осуществляется программное косвенное измерение температуры?</w:t>
            </w:r>
          </w:p>
          <w:p w14:paraId="6E547715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Почему логическая защита шин наиболее просто реализуется именно на цифровых реле?</w:t>
            </w:r>
          </w:p>
          <w:p w14:paraId="39695418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Каким образом при самотестировании обнаруживается неисправность тракта АЦП?</w:t>
            </w:r>
          </w:p>
          <w:p w14:paraId="18CBF31D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Как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осуществляется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самотестирование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микропроцессора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?</w:t>
            </w:r>
          </w:p>
          <w:p w14:paraId="633A6391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Каков (в процентах) в среднем охват самотестированием устройств цифрового комплекта защиты?</w:t>
            </w:r>
          </w:p>
          <w:p w14:paraId="520AAF2E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 осуществляется прямое аналогово-цифровое преобразование?</w:t>
            </w:r>
          </w:p>
          <w:p w14:paraId="7EEF5B10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Принцип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действия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времяимпульсного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АЦП.</w:t>
            </w:r>
          </w:p>
          <w:p w14:paraId="3F856F78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Разновидности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цифроаналоговых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преобразователей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.</w:t>
            </w:r>
          </w:p>
          <w:p w14:paraId="7D1235C4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Назовите основные элементы структурной схемы цифрового устройства защиты.</w:t>
            </w:r>
          </w:p>
          <w:p w14:paraId="3EA5A4FA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С какой целью в тракте аналого-цифрового преобразования микропроцессорного </w:t>
            </w:r>
            <w:r w:rsidRPr="00830A8F">
              <w:rPr>
                <w:rFonts w:ascii="Times New Roman" w:hAnsi="Times New Roman" w:cs="Times New Roman"/>
                <w:iCs/>
                <w:lang w:val="ru-RU"/>
              </w:rPr>
              <w:lastRenderedPageBreak/>
              <w:t>устройства релейной защиты используется мультиплексор?</w:t>
            </w:r>
          </w:p>
          <w:p w14:paraId="73B6DF90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В каком виде могут выполняться входные преобразователи аналоговых сигналов?</w:t>
            </w:r>
          </w:p>
          <w:p w14:paraId="49AB81DC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Достоинства и недостатки входного преобразователя аналогового сигнала, выполненного в виде катушки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Роговского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>.</w:t>
            </w:r>
          </w:p>
          <w:p w14:paraId="53A1BA26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 выполняется защита от помех оптронных входных преобразователей дискретного сигнала?</w:t>
            </w:r>
          </w:p>
          <w:p w14:paraId="7E6F2CDA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Назовите положительные и отрицательные стороны малого токового потребления оптронных преобразователей.</w:t>
            </w:r>
          </w:p>
          <w:p w14:paraId="0A189A5D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Назовите требования к средствам визуального отображения информации в цифровых реле.</w:t>
            </w:r>
          </w:p>
          <w:p w14:paraId="6CE69C4D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Какие органы местного управления используются в цифровых реле?</w:t>
            </w:r>
          </w:p>
          <w:p w14:paraId="660730DA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Какие способы хранения информации об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уставках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 используются в цифровых реле?</w:t>
            </w:r>
          </w:p>
          <w:p w14:paraId="3CEA1734" w14:textId="77777777" w:rsidR="00830A8F" w:rsidRPr="00830A8F" w:rsidRDefault="00830A8F" w:rsidP="008E5616">
            <w:pPr>
              <w:numPr>
                <w:ilvl w:val="0"/>
                <w:numId w:val="6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Назовите способы самотестирования устройств хранения данных.</w:t>
            </w:r>
          </w:p>
        </w:tc>
      </w:tr>
      <w:tr w:rsidR="00830A8F" w:rsidRPr="00774CBA" w14:paraId="07C06768" w14:textId="77777777" w:rsidTr="008E561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913415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87E951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объяснять типичные модели производственных процессов и  задач требующих применения микропроцессорных систем;</w:t>
            </w:r>
          </w:p>
          <w:p w14:paraId="490E7A2E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обсуждать способы эффективного решения задач обоснованного применения микропроцессорной системы;</w:t>
            </w:r>
          </w:p>
          <w:p w14:paraId="4B720190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2DCC2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830A8F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 xml:space="preserve">Практические задания </w:t>
            </w:r>
          </w:p>
          <w:p w14:paraId="3BCBEA73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В программном комплексе «Конфигуратор-НТ» составить таблицу подключений и таблицу назначений:</w:t>
            </w:r>
          </w:p>
          <w:p w14:paraId="18EE0DE1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1) для терминала </w:t>
            </w:r>
            <w:r w:rsidRPr="00830A8F">
              <w:rPr>
                <w:rFonts w:ascii="Times New Roman" w:hAnsi="Times New Roman" w:cs="Times New Roman"/>
                <w:lang w:val="ru-RU"/>
              </w:rPr>
              <w:t>БМРЗ-122-Д-КЛ-01;</w:t>
            </w:r>
          </w:p>
          <w:p w14:paraId="7F972AE1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2) для терминала БМРЗ-153-Д-УЗТ-01;</w:t>
            </w:r>
          </w:p>
          <w:p w14:paraId="6554F824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3) для терминала БМРЗ-152-Д-КСЗ-01.</w:t>
            </w:r>
          </w:p>
        </w:tc>
      </w:tr>
      <w:tr w:rsidR="00830A8F" w:rsidRPr="00830A8F" w14:paraId="577ACBC8" w14:textId="77777777" w:rsidTr="008E561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4BAA97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DC4A55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3E1C72E0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14:paraId="646FC69A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 xml:space="preserve">способами совершенствования профессиональных знаний и умений путем использования возможностей </w:t>
            </w:r>
            <w:r w:rsidRPr="00830A8F">
              <w:rPr>
                <w:rFonts w:ascii="Times New Roman" w:hAnsi="Times New Roman" w:cs="Times New Roman"/>
                <w:lang w:val="ru-RU"/>
              </w:rPr>
              <w:lastRenderedPageBreak/>
              <w:t>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22E9DF" w14:textId="77777777" w:rsidR="00830A8F" w:rsidRPr="00830A8F" w:rsidRDefault="00830A8F" w:rsidP="00830A8F">
            <w:pPr>
              <w:pStyle w:val="a8"/>
              <w:ind w:firstLine="227"/>
              <w:jc w:val="both"/>
              <w:rPr>
                <w:b/>
                <w:szCs w:val="22"/>
              </w:rPr>
            </w:pPr>
            <w:r w:rsidRPr="00830A8F">
              <w:rPr>
                <w:b/>
                <w:kern w:val="24"/>
                <w:sz w:val="22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14:paraId="6972E760" w14:textId="77777777" w:rsidR="00830A8F" w:rsidRPr="00830A8F" w:rsidRDefault="00830A8F" w:rsidP="00830A8F">
            <w:pPr>
              <w:pStyle w:val="a8"/>
              <w:ind w:firstLine="227"/>
              <w:jc w:val="both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 xml:space="preserve">Примерная тематика проектных работ по дисциплине </w:t>
            </w:r>
          </w:p>
          <w:p w14:paraId="78234622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1. Контроллер ЖК дисплея.</w:t>
            </w:r>
          </w:p>
          <w:p w14:paraId="7C4674A5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2. ШИМ регуляторы.</w:t>
            </w:r>
          </w:p>
          <w:p w14:paraId="35F5C62B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3. Милли.</w:t>
            </w:r>
          </w:p>
          <w:p w14:paraId="30C02C93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4. Автоматы Мура.</w:t>
            </w:r>
          </w:p>
        </w:tc>
      </w:tr>
      <w:tr w:rsidR="00830A8F" w:rsidRPr="00774CBA" w14:paraId="23CEA808" w14:textId="77777777" w:rsidTr="008E561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E8A355" w14:textId="77777777" w:rsidR="00830A8F" w:rsidRPr="00830A8F" w:rsidRDefault="00830A8F" w:rsidP="00830A8F">
            <w:pPr>
              <w:pStyle w:val="a8"/>
              <w:ind w:firstLine="227"/>
              <w:jc w:val="both"/>
              <w:rPr>
                <w:b/>
                <w:kern w:val="24"/>
                <w:sz w:val="22"/>
                <w:szCs w:val="22"/>
              </w:rPr>
            </w:pPr>
            <w:r w:rsidRPr="00830A8F">
              <w:rPr>
                <w:b/>
                <w:sz w:val="22"/>
                <w:szCs w:val="22"/>
              </w:rPr>
              <w:lastRenderedPageBreak/>
              <w:t>ПК-4 – способность к разработке новых методов исследования и их применению в самостоятельной научно-исследовательской деятельности в области электроэнергетики и электротехники применительно к объектам электроснабжения и электропривода</w:t>
            </w:r>
          </w:p>
        </w:tc>
      </w:tr>
      <w:tr w:rsidR="00830A8F" w:rsidRPr="00830A8F" w14:paraId="3951F126" w14:textId="77777777" w:rsidTr="008E561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10FE91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02DB58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понятия и определения;</w:t>
            </w:r>
          </w:p>
          <w:p w14:paraId="4DA56A34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методы исследований, используемых в научно-исследовательской деятельности в области электроэнергетики и электротехники;</w:t>
            </w:r>
          </w:p>
          <w:p w14:paraId="5DE81F4F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основные методы исследования  и правила научно-исследовательской деятельности в области электроэнергетики и электротехники.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061269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proofErr w:type="spellStart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>Теоретические</w:t>
            </w:r>
            <w:proofErr w:type="spellEnd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830A8F">
              <w:rPr>
                <w:rFonts w:ascii="Times New Roman" w:eastAsia="Calibri" w:hAnsi="Times New Roman" w:cs="Times New Roman"/>
                <w:b/>
                <w:kern w:val="24"/>
              </w:rPr>
              <w:t>вопросы</w:t>
            </w:r>
            <w:proofErr w:type="spellEnd"/>
          </w:p>
          <w:p w14:paraId="5CFD1185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Что понимается под дискретным мгновенным значением входного сигнала?</w:t>
            </w:r>
          </w:p>
          <w:p w14:paraId="7396112D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Каким образом вычисляется косинусная ортогональная составляющая?</w:t>
            </w:r>
          </w:p>
          <w:p w14:paraId="5F1DE0D5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С какой целью вводится алгоритмическая коррекция выдачи первого численного значения амплитуды?</w:t>
            </w:r>
          </w:p>
          <w:p w14:paraId="18474464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Принцип действия программного измерительного преобразования сопротивления.</w:t>
            </w:r>
          </w:p>
          <w:p w14:paraId="01177138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Что называется комплексной частотной характеристикой?</w:t>
            </w:r>
          </w:p>
          <w:p w14:paraId="7B5F305B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Что собой представляют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амплитудо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-фазная и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амплитудо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>-частотная характеристики?</w:t>
            </w:r>
          </w:p>
          <w:p w14:paraId="0DCF0A0D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Что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называется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δ-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функцией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?</w:t>
            </w:r>
          </w:p>
          <w:p w14:paraId="5AC13E75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У какого вида сигналов выполняется квантование по уровню?</w:t>
            </w:r>
          </w:p>
          <w:p w14:paraId="4285EF03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В чем отличие между </w:t>
            </w:r>
            <w:r w:rsidRPr="00830A8F">
              <w:rPr>
                <w:rFonts w:ascii="Times New Roman" w:hAnsi="Times New Roman" w:cs="Times New Roman"/>
                <w:iCs/>
              </w:rPr>
              <w:t>p</w:t>
            </w: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-преобразованием и </w:t>
            </w:r>
            <w:r w:rsidRPr="00830A8F">
              <w:rPr>
                <w:rFonts w:ascii="Times New Roman" w:hAnsi="Times New Roman" w:cs="Times New Roman"/>
                <w:iCs/>
              </w:rPr>
              <w:t>z</w:t>
            </w:r>
            <w:r w:rsidRPr="00830A8F">
              <w:rPr>
                <w:rFonts w:ascii="Times New Roman" w:hAnsi="Times New Roman" w:cs="Times New Roman"/>
                <w:iCs/>
                <w:lang w:val="ru-RU"/>
              </w:rPr>
              <w:t>-преобразованием Фурье?</w:t>
            </w:r>
          </w:p>
          <w:p w14:paraId="272F1E22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Назовите основные элементы функциональной схемы микропроцессора.</w:t>
            </w:r>
          </w:p>
          <w:p w14:paraId="55A3C23C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>В чем состоит назначение адресной шины микропроцессора?</w:t>
            </w:r>
          </w:p>
          <w:p w14:paraId="065F675E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Для чего нужен регистр команд?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Регистр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операндов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?</w:t>
            </w:r>
          </w:p>
          <w:p w14:paraId="150D4663" w14:textId="77777777" w:rsidR="00830A8F" w:rsidRPr="00830A8F" w:rsidRDefault="00830A8F" w:rsidP="00830A8F">
            <w:pPr>
              <w:numPr>
                <w:ilvl w:val="0"/>
                <w:numId w:val="4"/>
              </w:numPr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Каково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назначение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регистров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830A8F">
              <w:rPr>
                <w:rFonts w:ascii="Times New Roman" w:hAnsi="Times New Roman" w:cs="Times New Roman"/>
                <w:iCs/>
              </w:rPr>
              <w:t>стека</w:t>
            </w:r>
            <w:proofErr w:type="spellEnd"/>
            <w:r w:rsidRPr="00830A8F">
              <w:rPr>
                <w:rFonts w:ascii="Times New Roman" w:hAnsi="Times New Roman" w:cs="Times New Roman"/>
                <w:iCs/>
              </w:rPr>
              <w:t>?</w:t>
            </w:r>
          </w:p>
        </w:tc>
      </w:tr>
      <w:tr w:rsidR="00830A8F" w:rsidRPr="00774CBA" w14:paraId="7823C752" w14:textId="77777777" w:rsidTr="008E561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9D0697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1282C7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обсуждать способы эффективного решения;</w:t>
            </w:r>
          </w:p>
          <w:p w14:paraId="273007C7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объяснять типичные модели электротехнических  задач;</w:t>
            </w:r>
          </w:p>
          <w:p w14:paraId="78A71DF4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применять знания в профессиональной деятельности и использовать их на междисциплинарном уровне.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35107A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830A8F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 xml:space="preserve">Практические задания </w:t>
            </w:r>
          </w:p>
          <w:p w14:paraId="14C5F576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1. Дополнить предложенную логическую схему защиты КЛ 10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кВ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 цепями отключения от АЧР.</w:t>
            </w:r>
          </w:p>
          <w:p w14:paraId="09665AE1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iCs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2. Дополнить предложенную логическую схему защиты двигателя цепями групповой защиты минимального напряжения. </w:t>
            </w:r>
          </w:p>
          <w:p w14:paraId="36B92741" w14:textId="77777777" w:rsidR="00830A8F" w:rsidRPr="00830A8F" w:rsidRDefault="00830A8F" w:rsidP="00830A8F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3. Дополнить предложенную логическую схему защиты ВЛ 110 </w:t>
            </w:r>
            <w:proofErr w:type="spellStart"/>
            <w:r w:rsidRPr="00830A8F">
              <w:rPr>
                <w:rFonts w:ascii="Times New Roman" w:hAnsi="Times New Roman" w:cs="Times New Roman"/>
                <w:iCs/>
                <w:lang w:val="ru-RU"/>
              </w:rPr>
              <w:t>кВ</w:t>
            </w:r>
            <w:proofErr w:type="spellEnd"/>
            <w:r w:rsidRPr="00830A8F">
              <w:rPr>
                <w:rFonts w:ascii="Times New Roman" w:hAnsi="Times New Roman" w:cs="Times New Roman"/>
                <w:iCs/>
                <w:lang w:val="ru-RU"/>
              </w:rPr>
              <w:t xml:space="preserve"> дистанционной защитой с ВЧ-блокировкой.</w:t>
            </w:r>
          </w:p>
        </w:tc>
      </w:tr>
      <w:tr w:rsidR="00830A8F" w:rsidRPr="00830A8F" w14:paraId="6CB2FC49" w14:textId="77777777" w:rsidTr="008E561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A28569" w14:textId="77777777" w:rsidR="00830A8F" w:rsidRPr="00830A8F" w:rsidRDefault="00830A8F" w:rsidP="00830A8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E4C0EB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основными методами решения задач в области электроэнергетики и электротехники применительно к объектам электроснабжения и электропривода;</w:t>
            </w:r>
          </w:p>
          <w:p w14:paraId="2AC9E4EB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 xml:space="preserve">способами оценивания значимости и практической пригодности полученных </w:t>
            </w:r>
            <w:r w:rsidRPr="00830A8F">
              <w:rPr>
                <w:rFonts w:ascii="Times New Roman" w:hAnsi="Times New Roman" w:cs="Times New Roman"/>
                <w:lang w:val="ru-RU"/>
              </w:rPr>
              <w:lastRenderedPageBreak/>
              <w:t>результатов;</w:t>
            </w:r>
          </w:p>
          <w:p w14:paraId="1E5FD447" w14:textId="77777777" w:rsidR="00830A8F" w:rsidRPr="00830A8F" w:rsidRDefault="00830A8F" w:rsidP="00830A8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30A8F">
              <w:rPr>
                <w:rFonts w:ascii="Times New Roman" w:hAnsi="Times New Roman" w:cs="Times New Roman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5F7784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b/>
                <w:kern w:val="24"/>
              </w:rPr>
            </w:pPr>
            <w:r w:rsidRPr="00830A8F">
              <w:rPr>
                <w:b/>
                <w:kern w:val="24"/>
                <w:sz w:val="22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3278E6FC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 xml:space="preserve">1. Цифровые фильтры. КИХ-фильтры. БИХ-фильтры. </w:t>
            </w:r>
          </w:p>
          <w:p w14:paraId="634217D4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 xml:space="preserve">2. Регуляторы ПИД, ПИ, П их передаточные функции. Z преобразования. Интегрирующее звено. Дифференцирующее звено. </w:t>
            </w:r>
          </w:p>
          <w:p w14:paraId="79990863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3. Пропорциональное звено.</w:t>
            </w:r>
          </w:p>
          <w:p w14:paraId="7EE3BF23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t>4. FFT быстрые преобразования Фурье.</w:t>
            </w:r>
          </w:p>
          <w:p w14:paraId="0228A79E" w14:textId="77777777" w:rsidR="00830A8F" w:rsidRPr="00830A8F" w:rsidRDefault="00830A8F" w:rsidP="00830A8F">
            <w:pPr>
              <w:pStyle w:val="a6"/>
              <w:spacing w:after="0"/>
              <w:ind w:firstLine="227"/>
              <w:rPr>
                <w:szCs w:val="22"/>
              </w:rPr>
            </w:pPr>
            <w:r w:rsidRPr="00830A8F">
              <w:rPr>
                <w:sz w:val="22"/>
                <w:szCs w:val="22"/>
              </w:rPr>
              <w:lastRenderedPageBreak/>
              <w:t>5. Контроллер клавиатуры.</w:t>
            </w:r>
          </w:p>
        </w:tc>
      </w:tr>
    </w:tbl>
    <w:p w14:paraId="29857CF3" w14:textId="77777777" w:rsidR="00830A8F" w:rsidRDefault="00830A8F" w:rsidP="003439CE">
      <w:pPr>
        <w:rPr>
          <w:lang w:val="ru-RU"/>
        </w:rPr>
      </w:pPr>
    </w:p>
    <w:p w14:paraId="01174D93" w14:textId="77777777" w:rsidR="00830A8F" w:rsidRDefault="00830A8F" w:rsidP="003439CE">
      <w:pPr>
        <w:rPr>
          <w:lang w:val="ru-RU"/>
        </w:rPr>
      </w:pPr>
    </w:p>
    <w:p w14:paraId="7607A4F7" w14:textId="77777777" w:rsidR="00830A8F" w:rsidRDefault="00830A8F" w:rsidP="003439CE">
      <w:pPr>
        <w:rPr>
          <w:lang w:val="ru-RU"/>
        </w:rPr>
      </w:pPr>
    </w:p>
    <w:p w14:paraId="1E508A26" w14:textId="77777777" w:rsidR="00830A8F" w:rsidRDefault="00830A8F" w:rsidP="003439CE">
      <w:pPr>
        <w:rPr>
          <w:lang w:val="ru-RU"/>
        </w:rPr>
        <w:sectPr w:rsidR="00830A8F" w:rsidSect="00830A8F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12D0A0E9" w14:textId="77777777" w:rsidR="003439CE" w:rsidRPr="00A565DF" w:rsidRDefault="003439CE" w:rsidP="003439C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8B9BA99" w14:textId="6403C76D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="00774CBA" w:rsidRPr="00774C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микропроцессорные устройства в электроэнергетике и электротехнике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 с оценкой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8386303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Зачет с оценкой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теоретическим вопросам, изучаемым на протяжении учебного семестра. </w:t>
      </w:r>
    </w:p>
    <w:p w14:paraId="663B455A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0AE070AE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bookmarkStart w:id="0" w:name="_GoBack"/>
      <w:bookmarkEnd w:id="0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баллов) – обучающийся демонстрирует высокий уровень </w:t>
      </w:r>
      <w:proofErr w:type="spellStart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F4F74A9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63B731B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1BB8204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1779791" w14:textId="77777777" w:rsidR="0043626B" w:rsidRPr="00AB6563" w:rsidRDefault="0043626B" w:rsidP="0043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6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6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3FE4D6C" w14:textId="77777777" w:rsidR="003439CE" w:rsidRPr="00A565DF" w:rsidRDefault="003439CE" w:rsidP="003439C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2DED0779" w14:textId="77777777" w:rsidR="003439CE" w:rsidRPr="003439CE" w:rsidRDefault="003439CE">
      <w:pPr>
        <w:rPr>
          <w:lang w:val="ru-RU"/>
        </w:rPr>
      </w:pPr>
    </w:p>
    <w:sectPr w:rsidR="003439CE" w:rsidRPr="003439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84D67"/>
    <w:multiLevelType w:val="hybridMultilevel"/>
    <w:tmpl w:val="1CA653F0"/>
    <w:lvl w:ilvl="0" w:tplc="9A3EDE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CD5824"/>
    <w:multiLevelType w:val="hybridMultilevel"/>
    <w:tmpl w:val="37B45990"/>
    <w:lvl w:ilvl="0" w:tplc="7DB8617A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ind w:left="1800" w:hanging="360"/>
      </w:pPr>
    </w:lvl>
    <w:lvl w:ilvl="2" w:tplc="04190005">
      <w:start w:val="1"/>
      <w:numFmt w:val="lowerRoman"/>
      <w:lvlText w:val="%3."/>
      <w:lvlJc w:val="right"/>
      <w:pPr>
        <w:ind w:left="2520" w:hanging="180"/>
      </w:pPr>
    </w:lvl>
    <w:lvl w:ilvl="3" w:tplc="04190001">
      <w:start w:val="1"/>
      <w:numFmt w:val="decimal"/>
      <w:lvlText w:val="%4."/>
      <w:lvlJc w:val="left"/>
      <w:pPr>
        <w:ind w:left="3240" w:hanging="360"/>
      </w:pPr>
    </w:lvl>
    <w:lvl w:ilvl="4" w:tplc="04190003">
      <w:start w:val="1"/>
      <w:numFmt w:val="lowerLetter"/>
      <w:lvlText w:val="%5."/>
      <w:lvlJc w:val="left"/>
      <w:pPr>
        <w:ind w:left="3960" w:hanging="360"/>
      </w:pPr>
    </w:lvl>
    <w:lvl w:ilvl="5" w:tplc="04190005">
      <w:start w:val="1"/>
      <w:numFmt w:val="lowerRoman"/>
      <w:lvlText w:val="%6."/>
      <w:lvlJc w:val="right"/>
      <w:pPr>
        <w:ind w:left="4680" w:hanging="180"/>
      </w:pPr>
    </w:lvl>
    <w:lvl w:ilvl="6" w:tplc="04190001">
      <w:start w:val="1"/>
      <w:numFmt w:val="decimal"/>
      <w:lvlText w:val="%7."/>
      <w:lvlJc w:val="left"/>
      <w:pPr>
        <w:ind w:left="5400" w:hanging="360"/>
      </w:pPr>
    </w:lvl>
    <w:lvl w:ilvl="7" w:tplc="04190003">
      <w:start w:val="1"/>
      <w:numFmt w:val="lowerLetter"/>
      <w:lvlText w:val="%8."/>
      <w:lvlJc w:val="left"/>
      <w:pPr>
        <w:ind w:left="6120" w:hanging="360"/>
      </w:pPr>
    </w:lvl>
    <w:lvl w:ilvl="8" w:tplc="04190005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FA178C"/>
    <w:multiLevelType w:val="hybridMultilevel"/>
    <w:tmpl w:val="37B45990"/>
    <w:lvl w:ilvl="0" w:tplc="7DB8617A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ind w:left="1800" w:hanging="360"/>
      </w:pPr>
    </w:lvl>
    <w:lvl w:ilvl="2" w:tplc="04190005">
      <w:start w:val="1"/>
      <w:numFmt w:val="lowerRoman"/>
      <w:lvlText w:val="%3."/>
      <w:lvlJc w:val="right"/>
      <w:pPr>
        <w:ind w:left="2520" w:hanging="180"/>
      </w:pPr>
    </w:lvl>
    <w:lvl w:ilvl="3" w:tplc="04190001">
      <w:start w:val="1"/>
      <w:numFmt w:val="decimal"/>
      <w:lvlText w:val="%4."/>
      <w:lvlJc w:val="left"/>
      <w:pPr>
        <w:ind w:left="3240" w:hanging="360"/>
      </w:pPr>
    </w:lvl>
    <w:lvl w:ilvl="4" w:tplc="04190003">
      <w:start w:val="1"/>
      <w:numFmt w:val="lowerLetter"/>
      <w:lvlText w:val="%5."/>
      <w:lvlJc w:val="left"/>
      <w:pPr>
        <w:ind w:left="3960" w:hanging="360"/>
      </w:pPr>
    </w:lvl>
    <w:lvl w:ilvl="5" w:tplc="04190005">
      <w:start w:val="1"/>
      <w:numFmt w:val="lowerRoman"/>
      <w:lvlText w:val="%6."/>
      <w:lvlJc w:val="right"/>
      <w:pPr>
        <w:ind w:left="4680" w:hanging="180"/>
      </w:pPr>
    </w:lvl>
    <w:lvl w:ilvl="6" w:tplc="04190001">
      <w:start w:val="1"/>
      <w:numFmt w:val="decimal"/>
      <w:lvlText w:val="%7."/>
      <w:lvlJc w:val="left"/>
      <w:pPr>
        <w:ind w:left="5400" w:hanging="360"/>
      </w:pPr>
    </w:lvl>
    <w:lvl w:ilvl="7" w:tplc="04190003">
      <w:start w:val="1"/>
      <w:numFmt w:val="lowerLetter"/>
      <w:lvlText w:val="%8."/>
      <w:lvlJc w:val="left"/>
      <w:pPr>
        <w:ind w:left="6120" w:hanging="360"/>
      </w:pPr>
    </w:lvl>
    <w:lvl w:ilvl="8" w:tplc="04190005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C36978"/>
    <w:multiLevelType w:val="hybridMultilevel"/>
    <w:tmpl w:val="1CA653F0"/>
    <w:lvl w:ilvl="0" w:tplc="9A3EDE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F163E"/>
    <w:multiLevelType w:val="hybridMultilevel"/>
    <w:tmpl w:val="D8E42210"/>
    <w:lvl w:ilvl="0" w:tplc="0C6E19FA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0116"/>
    <w:rsid w:val="001F0BC7"/>
    <w:rsid w:val="002B20CC"/>
    <w:rsid w:val="003439CE"/>
    <w:rsid w:val="0043626B"/>
    <w:rsid w:val="00481F0D"/>
    <w:rsid w:val="006A0E41"/>
    <w:rsid w:val="00774CBA"/>
    <w:rsid w:val="007B45CA"/>
    <w:rsid w:val="00830A8F"/>
    <w:rsid w:val="008A3000"/>
    <w:rsid w:val="008E5616"/>
    <w:rsid w:val="00AF5DD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BF9A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9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39CE"/>
    <w:pPr>
      <w:ind w:left="720"/>
      <w:contextualSpacing/>
    </w:pPr>
  </w:style>
  <w:style w:type="paragraph" w:styleId="a6">
    <w:name w:val="Body Text"/>
    <w:basedOn w:val="a"/>
    <w:link w:val="a7"/>
    <w:rsid w:val="00830A8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830A8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itle"/>
    <w:basedOn w:val="a"/>
    <w:link w:val="a9"/>
    <w:qFormat/>
    <w:rsid w:val="00830A8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9">
    <w:name w:val="Название Знак"/>
    <w:basedOn w:val="a0"/>
    <w:link w:val="a8"/>
    <w:rsid w:val="00830A8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">
    <w:name w:val="Абзац списка1"/>
    <w:basedOn w:val="a"/>
    <w:uiPriority w:val="67"/>
    <w:rsid w:val="008A300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zh-CN"/>
    </w:rPr>
  </w:style>
  <w:style w:type="character" w:styleId="aa">
    <w:name w:val="Hyperlink"/>
    <w:basedOn w:val="a0"/>
    <w:uiPriority w:val="99"/>
    <w:unhideWhenUsed/>
    <w:rsid w:val="00AF5D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383011614.html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5213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urait.ru/bcode/450590" TargetMode="External"/><Relationship Id="rId19" Type="http://schemas.openxmlformats.org/officeDocument/2006/relationships/hyperlink" Target="http://materials.spring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book/ISBN9785383011171.html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3783</Words>
  <Characters>21566</Characters>
  <Application>Microsoft Office Word</Application>
  <DocSecurity>0</DocSecurity>
  <Lines>179</Lines>
  <Paragraphs>50</Paragraphs>
  <ScaleCrop>false</ScaleCrop>
  <Company/>
  <LinksUpToDate>false</LinksUpToDate>
  <CharactersWithSpaces>25299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2017-2018_а13_06_01_АЭТа-17-1_71_plx_Современные микропроцессорные устройства в электроэнергетике и электротехнике</dc:title>
  <dc:creator>FastReport.NET</dc:creator>
  <cp:lastModifiedBy>User</cp:lastModifiedBy>
  <cp:revision>14</cp:revision>
  <dcterms:created xsi:type="dcterms:W3CDTF">2020-10-29T15:09:00Z</dcterms:created>
  <dcterms:modified xsi:type="dcterms:W3CDTF">2020-12-11T13:35:00Z</dcterms:modified>
</cp:coreProperties>
</file>