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450F2B" w:rsidRPr="00886C31">
        <w:trPr>
          <w:trHeight w:hRule="exact" w:val="277"/>
        </w:trPr>
        <w:tc>
          <w:tcPr>
            <w:tcW w:w="1135" w:type="dxa"/>
          </w:tcPr>
          <w:p w:rsidR="00450F2B" w:rsidRDefault="00450F2B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450F2B" w:rsidRPr="00DB21CB" w:rsidRDefault="00DB21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450F2B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450F2B" w:rsidRDefault="00DB21C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450F2B"/>
        </w:tc>
      </w:tr>
      <w:tr w:rsidR="00450F2B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450F2B" w:rsidRDefault="00450F2B"/>
        </w:tc>
        <w:tc>
          <w:tcPr>
            <w:tcW w:w="1277" w:type="dxa"/>
          </w:tcPr>
          <w:p w:rsidR="00450F2B" w:rsidRDefault="00450F2B"/>
        </w:tc>
        <w:tc>
          <w:tcPr>
            <w:tcW w:w="6947" w:type="dxa"/>
          </w:tcPr>
          <w:p w:rsidR="00450F2B" w:rsidRDefault="00450F2B"/>
        </w:tc>
      </w:tr>
      <w:tr w:rsidR="00450F2B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450F2B" w:rsidRDefault="00450F2B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50F2B" w:rsidRPr="00DB21CB" w:rsidRDefault="00DB21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50F2B" w:rsidRDefault="00DB2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50F2B">
        <w:trPr>
          <w:trHeight w:hRule="exact" w:val="416"/>
        </w:trPr>
        <w:tc>
          <w:tcPr>
            <w:tcW w:w="1135" w:type="dxa"/>
          </w:tcPr>
          <w:p w:rsidR="00450F2B" w:rsidRDefault="00450F2B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450F2B"/>
        </w:tc>
      </w:tr>
      <w:tr w:rsidR="00450F2B">
        <w:trPr>
          <w:trHeight w:hRule="exact" w:val="416"/>
        </w:trPr>
        <w:tc>
          <w:tcPr>
            <w:tcW w:w="1135" w:type="dxa"/>
          </w:tcPr>
          <w:p w:rsidR="00450F2B" w:rsidRDefault="00450F2B"/>
        </w:tc>
        <w:tc>
          <w:tcPr>
            <w:tcW w:w="1277" w:type="dxa"/>
          </w:tcPr>
          <w:p w:rsidR="00450F2B" w:rsidRDefault="00450F2B"/>
        </w:tc>
        <w:tc>
          <w:tcPr>
            <w:tcW w:w="6947" w:type="dxa"/>
          </w:tcPr>
          <w:p w:rsidR="00450F2B" w:rsidRDefault="00450F2B"/>
        </w:tc>
      </w:tr>
      <w:tr w:rsidR="00450F2B" w:rsidTr="00031A93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031A9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31A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F2B" w:rsidTr="00031A93">
        <w:trPr>
          <w:trHeight w:hRule="exact" w:val="845"/>
        </w:trPr>
        <w:tc>
          <w:tcPr>
            <w:tcW w:w="1135" w:type="dxa"/>
          </w:tcPr>
          <w:p w:rsidR="00450F2B" w:rsidRDefault="00450F2B"/>
        </w:tc>
        <w:tc>
          <w:tcPr>
            <w:tcW w:w="1277" w:type="dxa"/>
          </w:tcPr>
          <w:p w:rsidR="00450F2B" w:rsidRDefault="00450F2B"/>
        </w:tc>
        <w:tc>
          <w:tcPr>
            <w:tcW w:w="6947" w:type="dxa"/>
          </w:tcPr>
          <w:p w:rsidR="00450F2B" w:rsidRDefault="00450F2B"/>
        </w:tc>
      </w:tr>
      <w:tr w:rsidR="00450F2B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450F2B">
        <w:trPr>
          <w:trHeight w:hRule="exact" w:val="138"/>
        </w:trPr>
        <w:tc>
          <w:tcPr>
            <w:tcW w:w="1135" w:type="dxa"/>
          </w:tcPr>
          <w:p w:rsidR="00450F2B" w:rsidRDefault="00450F2B"/>
        </w:tc>
        <w:tc>
          <w:tcPr>
            <w:tcW w:w="1277" w:type="dxa"/>
          </w:tcPr>
          <w:p w:rsidR="00450F2B" w:rsidRDefault="00450F2B"/>
        </w:tc>
        <w:tc>
          <w:tcPr>
            <w:tcW w:w="6947" w:type="dxa"/>
          </w:tcPr>
          <w:p w:rsidR="00450F2B" w:rsidRDefault="00450F2B"/>
        </w:tc>
      </w:tr>
      <w:tr w:rsidR="00450F2B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СПЕЦИАЛЬНОСТЬ</w:t>
            </w:r>
            <w:r>
              <w:t xml:space="preserve"> </w:t>
            </w:r>
          </w:p>
        </w:tc>
      </w:tr>
      <w:tr w:rsidR="00450F2B">
        <w:trPr>
          <w:trHeight w:hRule="exact" w:val="138"/>
        </w:trPr>
        <w:tc>
          <w:tcPr>
            <w:tcW w:w="1135" w:type="dxa"/>
          </w:tcPr>
          <w:p w:rsidR="00450F2B" w:rsidRDefault="00450F2B"/>
        </w:tc>
        <w:tc>
          <w:tcPr>
            <w:tcW w:w="1277" w:type="dxa"/>
          </w:tcPr>
          <w:p w:rsidR="00450F2B" w:rsidRDefault="00450F2B"/>
        </w:tc>
        <w:tc>
          <w:tcPr>
            <w:tcW w:w="6947" w:type="dxa"/>
          </w:tcPr>
          <w:p w:rsidR="00450F2B" w:rsidRDefault="00450F2B"/>
        </w:tc>
      </w:tr>
      <w:tr w:rsidR="00450F2B" w:rsidRPr="00886C31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B21CB">
              <w:rPr>
                <w:lang w:val="ru-RU"/>
              </w:rPr>
              <w:t xml:space="preserve"> </w:t>
            </w:r>
          </w:p>
        </w:tc>
      </w:tr>
      <w:tr w:rsidR="00450F2B" w:rsidRPr="00886C3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B21CB">
              <w:rPr>
                <w:lang w:val="ru-RU"/>
              </w:rPr>
              <w:t xml:space="preserve"> </w:t>
            </w:r>
          </w:p>
        </w:tc>
      </w:tr>
      <w:tr w:rsidR="00450F2B" w:rsidRPr="00886C31">
        <w:trPr>
          <w:trHeight w:hRule="exact" w:val="277"/>
        </w:trPr>
        <w:tc>
          <w:tcPr>
            <w:tcW w:w="1135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450F2B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450F2B">
        <w:trPr>
          <w:trHeight w:hRule="exact" w:val="416"/>
        </w:trPr>
        <w:tc>
          <w:tcPr>
            <w:tcW w:w="1135" w:type="dxa"/>
          </w:tcPr>
          <w:p w:rsidR="00450F2B" w:rsidRDefault="00450F2B"/>
        </w:tc>
        <w:tc>
          <w:tcPr>
            <w:tcW w:w="1277" w:type="dxa"/>
          </w:tcPr>
          <w:p w:rsidR="00450F2B" w:rsidRDefault="00450F2B"/>
        </w:tc>
        <w:tc>
          <w:tcPr>
            <w:tcW w:w="6947" w:type="dxa"/>
          </w:tcPr>
          <w:p w:rsidR="00450F2B" w:rsidRDefault="00450F2B"/>
        </w:tc>
      </w:tr>
      <w:tr w:rsidR="00450F2B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450F2B" w:rsidRDefault="00DB2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450F2B" w:rsidTr="00031A93">
        <w:trPr>
          <w:trHeight w:hRule="exact" w:val="2207"/>
        </w:trPr>
        <w:tc>
          <w:tcPr>
            <w:tcW w:w="1135" w:type="dxa"/>
          </w:tcPr>
          <w:p w:rsidR="00450F2B" w:rsidRDefault="00450F2B"/>
        </w:tc>
        <w:tc>
          <w:tcPr>
            <w:tcW w:w="1277" w:type="dxa"/>
          </w:tcPr>
          <w:p w:rsidR="00450F2B" w:rsidRDefault="00450F2B"/>
        </w:tc>
        <w:tc>
          <w:tcPr>
            <w:tcW w:w="6947" w:type="dxa"/>
          </w:tcPr>
          <w:p w:rsidR="00450F2B" w:rsidRDefault="00450F2B"/>
        </w:tc>
      </w:tr>
      <w:tr w:rsidR="00450F2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450F2B">
        <w:trPr>
          <w:trHeight w:hRule="exact" w:val="138"/>
        </w:trPr>
        <w:tc>
          <w:tcPr>
            <w:tcW w:w="1135" w:type="dxa"/>
          </w:tcPr>
          <w:p w:rsidR="00450F2B" w:rsidRDefault="00450F2B"/>
        </w:tc>
        <w:tc>
          <w:tcPr>
            <w:tcW w:w="1277" w:type="dxa"/>
          </w:tcPr>
          <w:p w:rsidR="00450F2B" w:rsidRDefault="00450F2B"/>
        </w:tc>
        <w:tc>
          <w:tcPr>
            <w:tcW w:w="6947" w:type="dxa"/>
          </w:tcPr>
          <w:p w:rsidR="00450F2B" w:rsidRDefault="00450F2B"/>
        </w:tc>
      </w:tr>
      <w:tr w:rsidR="00450F2B" w:rsidRPr="00886C3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DB21CB">
              <w:rPr>
                <w:lang w:val="ru-RU"/>
              </w:rPr>
              <w:t xml:space="preserve"> </w:t>
            </w:r>
          </w:p>
        </w:tc>
      </w:tr>
      <w:tr w:rsidR="00450F2B" w:rsidRPr="00886C31">
        <w:trPr>
          <w:trHeight w:hRule="exact" w:val="138"/>
        </w:trPr>
        <w:tc>
          <w:tcPr>
            <w:tcW w:w="1135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</w:p>
        </w:tc>
      </w:tr>
      <w:tr w:rsidR="00450F2B">
        <w:trPr>
          <w:trHeight w:hRule="exact" w:val="811"/>
        </w:trPr>
        <w:tc>
          <w:tcPr>
            <w:tcW w:w="1135" w:type="dxa"/>
          </w:tcPr>
          <w:p w:rsidR="00450F2B" w:rsidRDefault="00450F2B"/>
        </w:tc>
        <w:tc>
          <w:tcPr>
            <w:tcW w:w="1277" w:type="dxa"/>
          </w:tcPr>
          <w:p w:rsidR="00450F2B" w:rsidRDefault="00450F2B"/>
        </w:tc>
        <w:tc>
          <w:tcPr>
            <w:tcW w:w="6947" w:type="dxa"/>
          </w:tcPr>
          <w:p w:rsidR="00450F2B" w:rsidRDefault="00450F2B"/>
        </w:tc>
      </w:tr>
      <w:tr w:rsidR="00450F2B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450F2B" w:rsidRDefault="00DB2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450F2B" w:rsidRDefault="00DB21CB">
      <w:pPr>
        <w:rPr>
          <w:sz w:val="0"/>
          <w:szCs w:val="0"/>
        </w:rPr>
      </w:pPr>
      <w:r>
        <w:br w:type="page"/>
      </w:r>
    </w:p>
    <w:p w:rsidR="00450F2B" w:rsidRPr="00DB21CB" w:rsidRDefault="00886C31">
      <w:pPr>
        <w:rPr>
          <w:sz w:val="0"/>
          <w:szCs w:val="0"/>
          <w:lang w:val="ru-RU"/>
        </w:rPr>
      </w:pPr>
      <w:r w:rsidRPr="00886C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drawing>
          <wp:inline distT="0" distB="0" distL="0" distR="0">
            <wp:extent cx="5921192" cy="7928324"/>
            <wp:effectExtent l="19050" t="0" r="3358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192" cy="792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1CB" w:rsidRPr="00DB21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450F2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450F2B">
        <w:trPr>
          <w:trHeight w:hRule="exact" w:val="131"/>
        </w:trPr>
        <w:tc>
          <w:tcPr>
            <w:tcW w:w="3119" w:type="dxa"/>
          </w:tcPr>
          <w:p w:rsidR="00450F2B" w:rsidRDefault="00450F2B"/>
        </w:tc>
        <w:tc>
          <w:tcPr>
            <w:tcW w:w="6238" w:type="dxa"/>
          </w:tcPr>
          <w:p w:rsidR="00450F2B" w:rsidRDefault="00450F2B"/>
        </w:tc>
      </w:tr>
      <w:tr w:rsidR="00450F2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0F2B" w:rsidRDefault="00450F2B"/>
        </w:tc>
      </w:tr>
      <w:tr w:rsidR="00450F2B">
        <w:trPr>
          <w:trHeight w:hRule="exact" w:val="13"/>
        </w:trPr>
        <w:tc>
          <w:tcPr>
            <w:tcW w:w="3119" w:type="dxa"/>
          </w:tcPr>
          <w:p w:rsidR="00450F2B" w:rsidRDefault="00450F2B"/>
        </w:tc>
        <w:tc>
          <w:tcPr>
            <w:tcW w:w="6238" w:type="dxa"/>
          </w:tcPr>
          <w:p w:rsidR="00450F2B" w:rsidRDefault="00450F2B"/>
        </w:tc>
      </w:tr>
      <w:tr w:rsidR="00450F2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0F2B" w:rsidRDefault="00450F2B"/>
        </w:tc>
      </w:tr>
      <w:tr w:rsidR="00450F2B">
        <w:trPr>
          <w:trHeight w:hRule="exact" w:val="96"/>
        </w:trPr>
        <w:tc>
          <w:tcPr>
            <w:tcW w:w="3119" w:type="dxa"/>
          </w:tcPr>
          <w:p w:rsidR="00450F2B" w:rsidRDefault="00450F2B"/>
        </w:tc>
        <w:tc>
          <w:tcPr>
            <w:tcW w:w="6238" w:type="dxa"/>
          </w:tcPr>
          <w:p w:rsidR="00450F2B" w:rsidRDefault="00450F2B"/>
        </w:tc>
      </w:tr>
      <w:tr w:rsidR="00450F2B" w:rsidRPr="00886C3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450F2B" w:rsidRPr="00886C31">
        <w:trPr>
          <w:trHeight w:hRule="exact" w:val="138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555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50F2B" w:rsidRPr="00886C31">
        <w:trPr>
          <w:trHeight w:hRule="exact" w:val="277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13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96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450F2B" w:rsidRPr="00886C31">
        <w:trPr>
          <w:trHeight w:hRule="exact" w:val="138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555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50F2B" w:rsidRPr="00886C31">
        <w:trPr>
          <w:trHeight w:hRule="exact" w:val="277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13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96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450F2B" w:rsidRPr="00886C31">
        <w:trPr>
          <w:trHeight w:hRule="exact" w:val="138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555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50F2B" w:rsidRPr="00886C31">
        <w:trPr>
          <w:trHeight w:hRule="exact" w:val="277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13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96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450F2B" w:rsidRPr="00886C31">
        <w:trPr>
          <w:trHeight w:hRule="exact" w:val="138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555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450F2B" w:rsidRPr="00886C31">
        <w:trPr>
          <w:trHeight w:hRule="exact" w:val="277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13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96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Промышленной экологии и безопасности жизнедеятельности</w:t>
            </w:r>
          </w:p>
        </w:tc>
      </w:tr>
      <w:tr w:rsidR="00450F2B" w:rsidRPr="00886C31">
        <w:trPr>
          <w:trHeight w:hRule="exact" w:val="138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555"/>
        </w:trPr>
        <w:tc>
          <w:tcPr>
            <w:tcW w:w="3119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450F2B" w:rsidRPr="00DB21CB" w:rsidRDefault="00DB21CB">
      <w:pPr>
        <w:rPr>
          <w:sz w:val="0"/>
          <w:szCs w:val="0"/>
          <w:lang w:val="ru-RU"/>
        </w:rPr>
      </w:pPr>
      <w:r w:rsidRPr="00DB21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50F2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50F2B" w:rsidRPr="00886C31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специальность»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студен-тов</w:t>
            </w:r>
            <w:proofErr w:type="spellEnd"/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комфортном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студентов: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областью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природы,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антропогенных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опасностей;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включающими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потенциально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производства;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включающими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научно-исследовательскую,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проектно-конструкторскую,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организационно-управленческую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эксплуатационную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lang w:val="ru-RU"/>
              </w:rPr>
              <w:t xml:space="preserve"> </w:t>
            </w:r>
          </w:p>
        </w:tc>
      </w:tr>
      <w:tr w:rsidR="00450F2B" w:rsidRPr="00886C31">
        <w:trPr>
          <w:trHeight w:hRule="exact" w:val="138"/>
        </w:trPr>
        <w:tc>
          <w:tcPr>
            <w:tcW w:w="1985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B21CB">
              <w:rPr>
                <w:lang w:val="ru-RU"/>
              </w:rPr>
              <w:t xml:space="preserve"> </w:t>
            </w:r>
          </w:p>
        </w:tc>
      </w:tr>
      <w:tr w:rsidR="00450F2B" w:rsidRPr="00886C3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B21CB">
              <w:rPr>
                <w:lang w:val="ru-RU"/>
              </w:rPr>
              <w:t xml:space="preserve"> </w:t>
            </w:r>
          </w:p>
        </w:tc>
      </w:tr>
      <w:tr w:rsidR="00450F2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  <w:p w:rsidR="00450F2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  <w:p w:rsidR="00450F2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  <w:p w:rsidR="00450F2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450F2B" w:rsidRPr="00886C3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B21CB">
              <w:rPr>
                <w:lang w:val="ru-RU"/>
              </w:rPr>
              <w:t xml:space="preserve"> </w:t>
            </w:r>
          </w:p>
        </w:tc>
      </w:tr>
      <w:tr w:rsidR="00450F2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450F2B" w:rsidRPr="00886C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DB21CB">
              <w:rPr>
                <w:lang w:val="ru-RU"/>
              </w:rPr>
              <w:t xml:space="preserve"> </w:t>
            </w:r>
          </w:p>
        </w:tc>
      </w:tr>
      <w:tr w:rsidR="00450F2B" w:rsidRPr="00886C31">
        <w:trPr>
          <w:trHeight w:hRule="exact" w:val="138"/>
        </w:trPr>
        <w:tc>
          <w:tcPr>
            <w:tcW w:w="1985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B21CB">
              <w:rPr>
                <w:lang w:val="ru-RU"/>
              </w:rPr>
              <w:t xml:space="preserve"> </w:t>
            </w:r>
          </w:p>
        </w:tc>
      </w:tr>
      <w:tr w:rsidR="00450F2B" w:rsidRPr="00886C3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специальность»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B21CB">
              <w:rPr>
                <w:lang w:val="ru-RU"/>
              </w:rPr>
              <w:t xml:space="preserve"> </w:t>
            </w:r>
          </w:p>
        </w:tc>
      </w:tr>
      <w:tr w:rsidR="00450F2B" w:rsidRPr="00886C31">
        <w:trPr>
          <w:trHeight w:hRule="exact" w:val="277"/>
        </w:trPr>
        <w:tc>
          <w:tcPr>
            <w:tcW w:w="1985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50F2B" w:rsidRDefault="00DB2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50F2B" w:rsidRDefault="00DB2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50F2B" w:rsidRPr="00886C3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владением компетенциями ценностно-смысловой ориентации (понимание ценности культуры, науки, производства, рационального потребления)</w:t>
            </w:r>
          </w:p>
        </w:tc>
      </w:tr>
      <w:tr w:rsidR="00450F2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Потребности общества и потребности человека в защите от опасностей.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Иерархию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</w:tr>
      <w:tr w:rsidR="00450F2B" w:rsidRPr="00886C3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проблемы ценностно-смысловой ориентации. Выделить и объяснить ценности культуры, науки, производства, рационального потребления из общего объема потребностей</w:t>
            </w:r>
          </w:p>
        </w:tc>
      </w:tr>
      <w:tr w:rsidR="00450F2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ведения дискуссии и полемики;</w:t>
            </w:r>
          </w:p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публичной речи и письменного аргументированного изложения собственной</w:t>
            </w:r>
          </w:p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зрения</w:t>
            </w:r>
            <w:proofErr w:type="spellEnd"/>
          </w:p>
        </w:tc>
      </w:tr>
      <w:tr w:rsidR="00450F2B" w:rsidRPr="00886C3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ОК-7      владением культурой безопасности и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</w:tbl>
    <w:p w:rsidR="00450F2B" w:rsidRPr="00DB21CB" w:rsidRDefault="00DB21CB">
      <w:pPr>
        <w:rPr>
          <w:sz w:val="0"/>
          <w:szCs w:val="0"/>
          <w:lang w:val="ru-RU"/>
        </w:rPr>
      </w:pPr>
      <w:r w:rsidRPr="00DB21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50F2B" w:rsidRPr="00886C3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цели безопасности жизнедеятельности. Определение риска. Классификацию рисков. Какие факторы влияют на величину риска. Факторы влияющие на выносливость организма</w:t>
            </w:r>
          </w:p>
        </w:tc>
      </w:tr>
      <w:tr w:rsidR="00450F2B" w:rsidRPr="00886C3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виды рисков при оценке возможных последствий хозяйственной деятельности</w:t>
            </w:r>
          </w:p>
        </w:tc>
      </w:tr>
      <w:tr w:rsidR="00450F2B" w:rsidRPr="00886C3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Математическими методами расчета продолжительности жизни человека при влиянии различных внешних факторов</w:t>
            </w:r>
          </w:p>
        </w:tc>
      </w:tr>
      <w:tr w:rsidR="00450F2B" w:rsidRPr="00886C3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пропагандировать цели и задачи обеспечения безопасности человека и окружающей среды</w:t>
            </w:r>
          </w:p>
        </w:tc>
      </w:tr>
      <w:tr w:rsidR="00450F2B" w:rsidRPr="00886C3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естественнонаучные законы, этапы появления, изменения и развития опасностей. Основные цели и задачи обеспечения безопасности человека и окружающей природной среды</w:t>
            </w:r>
          </w:p>
        </w:tc>
      </w:tr>
      <w:tr w:rsidR="00450F2B" w:rsidRPr="00886C3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проблемы, цели и задачи обеспечения безопасности человека и окружающей природной среды</w:t>
            </w:r>
          </w:p>
        </w:tc>
      </w:tr>
      <w:tr w:rsidR="00450F2B" w:rsidRPr="00886C31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 защиты в чрезвычайных ситуациях</w:t>
            </w:r>
          </w:p>
        </w:tc>
      </w:tr>
      <w:tr w:rsidR="00450F2B" w:rsidRPr="00886C3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ПК-19 способностью ориентироваться в основных проблемах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450F2B" w:rsidRPr="00886C3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Вредные и опасные производственные факторы, механизм их образования, особенности совместного действия</w:t>
            </w:r>
          </w:p>
        </w:tc>
      </w:tr>
      <w:tr w:rsidR="00450F2B" w:rsidRPr="00886C3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правовые нормы, закрепляющие права и свободы в сфере безопасности производства, соблюдать и исполнять нормы, закрепляющие обязанности и ответственность в сфере производственной безопасности</w:t>
            </w:r>
          </w:p>
        </w:tc>
      </w:tr>
      <w:tr w:rsidR="00450F2B" w:rsidRPr="00886C3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выбора мероприятий для реализации прав и свобод, обязанностей и ответственности в сфере безопасности производства</w:t>
            </w:r>
          </w:p>
        </w:tc>
      </w:tr>
    </w:tbl>
    <w:p w:rsidR="00450F2B" w:rsidRPr="00DB21CB" w:rsidRDefault="00DB21CB">
      <w:pPr>
        <w:rPr>
          <w:sz w:val="0"/>
          <w:szCs w:val="0"/>
          <w:lang w:val="ru-RU"/>
        </w:rPr>
      </w:pPr>
      <w:r w:rsidRPr="00DB21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3"/>
        <w:gridCol w:w="1996"/>
        <w:gridCol w:w="315"/>
        <w:gridCol w:w="811"/>
        <w:gridCol w:w="385"/>
        <w:gridCol w:w="561"/>
        <w:gridCol w:w="394"/>
        <w:gridCol w:w="1418"/>
        <w:gridCol w:w="1334"/>
        <w:gridCol w:w="1152"/>
      </w:tblGrid>
      <w:tr w:rsidR="00450F2B" w:rsidRPr="00886C31">
        <w:trPr>
          <w:trHeight w:hRule="exact" w:val="285"/>
        </w:trPr>
        <w:tc>
          <w:tcPr>
            <w:tcW w:w="710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B21CB">
              <w:rPr>
                <w:lang w:val="ru-RU"/>
              </w:rPr>
              <w:t xml:space="preserve"> </w:t>
            </w:r>
          </w:p>
        </w:tc>
      </w:tr>
      <w:tr w:rsidR="00450F2B" w:rsidRPr="00886C3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95,4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450F2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50F2B" w:rsidRPr="00DB21CB" w:rsidRDefault="00DB21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DB21CB">
              <w:rPr>
                <w:lang w:val="ru-RU"/>
              </w:rPr>
              <w:t xml:space="preserve"> </w:t>
            </w:r>
          </w:p>
        </w:tc>
      </w:tr>
      <w:tr w:rsidR="00450F2B" w:rsidRPr="00886C31">
        <w:trPr>
          <w:trHeight w:hRule="exact" w:val="138"/>
        </w:trPr>
        <w:tc>
          <w:tcPr>
            <w:tcW w:w="710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Pr="00DB21CB" w:rsidRDefault="00DB2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B21C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Pr="00DB21CB" w:rsidRDefault="00DB2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B21C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50F2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50F2B" w:rsidRDefault="00450F2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50F2B" w:rsidRDefault="00450F2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</w:tr>
      <w:tr w:rsidR="00450F2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</w:tr>
      <w:tr w:rsidR="00450F2B">
        <w:trPr>
          <w:trHeight w:hRule="exact" w:val="594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Pr="00DB21CB" w:rsidRDefault="00DB21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“человек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среда”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(здания,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сооружения,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могут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являться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(источником)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явлений,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человека;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обстановка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(физическая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вибрация,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плохая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освещенность,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оказывающих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человека;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охрану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DB21C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450F2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</w:tr>
      <w:tr w:rsidR="00450F2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</w:tr>
      <w:tr w:rsidR="00450F2B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Pr="00DB21CB" w:rsidRDefault="00DB21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(ориентирующие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DB21C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450F2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</w:tr>
      <w:tr w:rsidR="00450F2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</w:tr>
      <w:tr w:rsidR="00450F2B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Pr="00DB21CB" w:rsidRDefault="00DB21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потенциальной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DB21C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450F2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</w:tr>
      <w:tr w:rsidR="00450F2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</w:tr>
      <w:tr w:rsidR="00450F2B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Pr="00DB21CB" w:rsidRDefault="00DB21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организационно-распорядительными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управления;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экономическими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управления;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социально-психологическими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управления;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инженерно-технические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DB21C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450F2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</w:tr>
      <w:tr w:rsidR="00450F2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Вредные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</w:tr>
      <w:tr w:rsidR="00450F2B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Pr="00DB21CB" w:rsidRDefault="00DB21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происхождению,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характеру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структуре,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номенклатура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DB21C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450F2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</w:tr>
      <w:tr w:rsidR="00450F2B" w:rsidRPr="00886C3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Pr="00DB21CB" w:rsidRDefault="00DB21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DB21C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Отрицательное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заболевание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травма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450F2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</w:tr>
      <w:tr w:rsidR="00450F2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</w:tr>
      <w:tr w:rsidR="00450F2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ОК-2,ОК- 7,ПК-19,ОПК -4</w:t>
            </w:r>
          </w:p>
        </w:tc>
      </w:tr>
    </w:tbl>
    <w:p w:rsidR="00450F2B" w:rsidRDefault="00DB21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50F2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50F2B">
        <w:trPr>
          <w:trHeight w:hRule="exact" w:val="138"/>
        </w:trPr>
        <w:tc>
          <w:tcPr>
            <w:tcW w:w="9357" w:type="dxa"/>
          </w:tcPr>
          <w:p w:rsidR="00450F2B" w:rsidRDefault="00450F2B"/>
        </w:tc>
      </w:tr>
      <w:tr w:rsidR="00450F2B" w:rsidRPr="00886C31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специальность»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(игра),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lang w:val="ru-RU"/>
              </w:rPr>
              <w:t xml:space="preserve"> </w:t>
            </w:r>
          </w:p>
        </w:tc>
      </w:tr>
      <w:tr w:rsidR="00450F2B" w:rsidRPr="00886C31">
        <w:trPr>
          <w:trHeight w:hRule="exact" w:val="277"/>
        </w:trPr>
        <w:tc>
          <w:tcPr>
            <w:tcW w:w="9357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B21CB">
              <w:rPr>
                <w:lang w:val="ru-RU"/>
              </w:rPr>
              <w:t xml:space="preserve"> </w:t>
            </w:r>
          </w:p>
        </w:tc>
      </w:tr>
      <w:tr w:rsidR="00450F2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50F2B">
        <w:trPr>
          <w:trHeight w:hRule="exact" w:val="138"/>
        </w:trPr>
        <w:tc>
          <w:tcPr>
            <w:tcW w:w="9357" w:type="dxa"/>
          </w:tcPr>
          <w:p w:rsidR="00450F2B" w:rsidRDefault="00450F2B"/>
        </w:tc>
      </w:tr>
      <w:tr w:rsidR="00450F2B" w:rsidRPr="00886C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B21CB">
              <w:rPr>
                <w:lang w:val="ru-RU"/>
              </w:rPr>
              <w:t xml:space="preserve"> </w:t>
            </w:r>
          </w:p>
        </w:tc>
      </w:tr>
      <w:tr w:rsidR="00450F2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50F2B">
        <w:trPr>
          <w:trHeight w:hRule="exact" w:val="138"/>
        </w:trPr>
        <w:tc>
          <w:tcPr>
            <w:tcW w:w="9357" w:type="dxa"/>
          </w:tcPr>
          <w:p w:rsidR="00450F2B" w:rsidRDefault="00450F2B"/>
        </w:tc>
      </w:tr>
      <w:tr w:rsidR="00450F2B" w:rsidRPr="00886C3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B21CB">
              <w:rPr>
                <w:lang w:val="ru-RU"/>
              </w:rPr>
              <w:t xml:space="preserve"> </w:t>
            </w:r>
          </w:p>
        </w:tc>
      </w:tr>
      <w:tr w:rsidR="00450F2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50F2B" w:rsidRPr="00886C31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Ма-лаян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hyperlink r:id="rId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/92617</w:t>
              </w:r>
            </w:hyperlink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332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978-5-8114-2822-9.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hyperlink r:id="rId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/107280</w:t>
              </w:r>
            </w:hyperlink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lang w:val="ru-RU"/>
              </w:rPr>
              <w:t xml:space="preserve"> </w:t>
            </w:r>
          </w:p>
        </w:tc>
      </w:tr>
      <w:tr w:rsidR="00450F2B" w:rsidRPr="00886C31">
        <w:trPr>
          <w:trHeight w:hRule="exact" w:val="138"/>
        </w:trPr>
        <w:tc>
          <w:tcPr>
            <w:tcW w:w="9357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50F2B" w:rsidRPr="00886C31">
        <w:trPr>
          <w:trHeight w:hRule="exact" w:val="38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978-5-8114-2825-0.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hyperlink r:id="rId1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/107281</w:t>
              </w:r>
            </w:hyperlink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Шульц,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Шульц,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Подгородецкий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Шатохин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978-5-87623-985-3.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hyperlink r:id="rId11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/93611</w:t>
              </w:r>
            </w:hyperlink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Чмыхалова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Горнопромышленная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Чмыхалова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978-5-87623-955-6.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hyperlink r:id="rId12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/93635</w:t>
              </w:r>
            </w:hyperlink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</w:p>
        </w:tc>
      </w:tr>
    </w:tbl>
    <w:p w:rsidR="00450F2B" w:rsidRPr="00DB21CB" w:rsidRDefault="00DB21CB">
      <w:pPr>
        <w:rPr>
          <w:sz w:val="0"/>
          <w:szCs w:val="0"/>
          <w:lang w:val="ru-RU"/>
        </w:rPr>
      </w:pPr>
      <w:r w:rsidRPr="00DB21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450F2B" w:rsidRPr="00886C31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авториз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Мастрюков,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Меркулова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978-5-906953-82-7.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hyperlink r:id="rId13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/116915</w:t>
              </w:r>
            </w:hyperlink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Мастрюков,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Меркулова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978-5-87623-738-5.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сис-тема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hyperlink r:id="rId14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/116820</w:t>
              </w:r>
            </w:hyperlink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lang w:val="ru-RU"/>
              </w:rPr>
              <w:t xml:space="preserve"> </w:t>
            </w:r>
          </w:p>
        </w:tc>
      </w:tr>
      <w:tr w:rsidR="00450F2B" w:rsidRPr="00886C31">
        <w:trPr>
          <w:trHeight w:hRule="exact" w:val="138"/>
        </w:trPr>
        <w:tc>
          <w:tcPr>
            <w:tcW w:w="9357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50F2B" w:rsidRPr="00886C31">
        <w:trPr>
          <w:trHeight w:hRule="exact" w:val="108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622C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5" w:history="1"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=3869.</w:t>
              </w:r>
              <w:proofErr w:type="spellStart"/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/1/1530003/3869.</w:t>
              </w:r>
              <w:proofErr w:type="spellStart"/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DB21CB"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28.10.2019).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Ковалёва;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Ольга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Борисовна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Валерьевна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Электрон.текстовые</w:t>
            </w:r>
            <w:proofErr w:type="spellEnd"/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(1,8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электрон.опт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CDR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Систем.требования</w:t>
            </w:r>
            <w:proofErr w:type="spellEnd"/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любой,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ивыше</w:t>
            </w:r>
            <w:proofErr w:type="spellEnd"/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B21C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AdobeReader</w:t>
            </w:r>
            <w:proofErr w:type="spellEnd"/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дисковод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мышь.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титул.экрана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Расследование,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несчастный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Костогорова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Защитное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заземление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Электробезопасность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330100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Костогорова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взрывопожарной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Пожаровзрывобезопасность</w:t>
            </w:r>
            <w:proofErr w:type="spellEnd"/>
            <w:r w:rsidRPr="00DB21CB">
              <w:rPr>
                <w:lang w:val="ru-RU"/>
              </w:rPr>
              <w:t xml:space="preserve"> </w:t>
            </w:r>
          </w:p>
        </w:tc>
      </w:tr>
    </w:tbl>
    <w:p w:rsidR="00450F2B" w:rsidRPr="00DB21CB" w:rsidRDefault="00DB21CB">
      <w:pPr>
        <w:rPr>
          <w:sz w:val="0"/>
          <w:szCs w:val="0"/>
          <w:lang w:val="ru-RU"/>
        </w:rPr>
      </w:pPr>
      <w:r w:rsidRPr="00DB21C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39"/>
        <w:gridCol w:w="4281"/>
        <w:gridCol w:w="88"/>
      </w:tblGrid>
      <w:tr w:rsidR="00450F2B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промышленных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предприятий»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280100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DB21CB">
              <w:rPr>
                <w:lang w:val="ru-RU"/>
              </w:rPr>
              <w:t xml:space="preserve"> </w:t>
            </w:r>
          </w:p>
          <w:p w:rsidR="00450F2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взрывопожарной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Пожаровзрывобезопасность</w:t>
            </w:r>
            <w:proofErr w:type="spellEnd"/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предприятий»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280100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Магни-тогорск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450F2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450F2B">
        <w:trPr>
          <w:trHeight w:hRule="exact" w:val="138"/>
        </w:trPr>
        <w:tc>
          <w:tcPr>
            <w:tcW w:w="426" w:type="dxa"/>
          </w:tcPr>
          <w:p w:rsidR="00450F2B" w:rsidRDefault="00450F2B"/>
        </w:tc>
        <w:tc>
          <w:tcPr>
            <w:tcW w:w="1985" w:type="dxa"/>
          </w:tcPr>
          <w:p w:rsidR="00450F2B" w:rsidRDefault="00450F2B"/>
        </w:tc>
        <w:tc>
          <w:tcPr>
            <w:tcW w:w="3686" w:type="dxa"/>
          </w:tcPr>
          <w:p w:rsidR="00450F2B" w:rsidRDefault="00450F2B"/>
        </w:tc>
        <w:tc>
          <w:tcPr>
            <w:tcW w:w="3120" w:type="dxa"/>
          </w:tcPr>
          <w:p w:rsidR="00450F2B" w:rsidRDefault="00450F2B"/>
        </w:tc>
        <w:tc>
          <w:tcPr>
            <w:tcW w:w="143" w:type="dxa"/>
          </w:tcPr>
          <w:p w:rsidR="00450F2B" w:rsidRDefault="00450F2B"/>
        </w:tc>
      </w:tr>
      <w:tr w:rsidR="00450F2B" w:rsidRPr="00886C3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B21CB">
              <w:rPr>
                <w:lang w:val="ru-RU"/>
              </w:rPr>
              <w:t xml:space="preserve"> </w:t>
            </w:r>
          </w:p>
        </w:tc>
      </w:tr>
      <w:tr w:rsidR="00450F2B" w:rsidRPr="00886C3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lang w:val="ru-RU"/>
              </w:rPr>
              <w:t xml:space="preserve"> </w:t>
            </w:r>
          </w:p>
        </w:tc>
      </w:tr>
      <w:tr w:rsidR="00450F2B" w:rsidRPr="00886C31">
        <w:trPr>
          <w:trHeight w:hRule="exact" w:val="277"/>
        </w:trPr>
        <w:tc>
          <w:tcPr>
            <w:tcW w:w="426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50F2B">
        <w:trPr>
          <w:trHeight w:hRule="exact" w:val="555"/>
        </w:trPr>
        <w:tc>
          <w:tcPr>
            <w:tcW w:w="426" w:type="dxa"/>
          </w:tcPr>
          <w:p w:rsidR="00450F2B" w:rsidRDefault="00450F2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50F2B" w:rsidRDefault="00450F2B"/>
        </w:tc>
      </w:tr>
      <w:tr w:rsidR="00450F2B">
        <w:trPr>
          <w:trHeight w:hRule="exact" w:val="818"/>
        </w:trPr>
        <w:tc>
          <w:tcPr>
            <w:tcW w:w="426" w:type="dxa"/>
          </w:tcPr>
          <w:p w:rsidR="00450F2B" w:rsidRDefault="00450F2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50F2B" w:rsidRDefault="00450F2B"/>
        </w:tc>
      </w:tr>
      <w:tr w:rsidR="00450F2B">
        <w:trPr>
          <w:trHeight w:hRule="exact" w:val="555"/>
        </w:trPr>
        <w:tc>
          <w:tcPr>
            <w:tcW w:w="426" w:type="dxa"/>
          </w:tcPr>
          <w:p w:rsidR="00450F2B" w:rsidRDefault="00450F2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50F2B" w:rsidRDefault="00450F2B"/>
        </w:tc>
      </w:tr>
      <w:tr w:rsidR="00450F2B">
        <w:trPr>
          <w:trHeight w:hRule="exact" w:val="285"/>
        </w:trPr>
        <w:tc>
          <w:tcPr>
            <w:tcW w:w="426" w:type="dxa"/>
          </w:tcPr>
          <w:p w:rsidR="00450F2B" w:rsidRDefault="00450F2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50F2B" w:rsidRDefault="00450F2B"/>
        </w:tc>
      </w:tr>
      <w:tr w:rsidR="00450F2B">
        <w:trPr>
          <w:trHeight w:hRule="exact" w:val="285"/>
        </w:trPr>
        <w:tc>
          <w:tcPr>
            <w:tcW w:w="426" w:type="dxa"/>
          </w:tcPr>
          <w:p w:rsidR="00450F2B" w:rsidRDefault="00450F2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50F2B" w:rsidRDefault="00450F2B"/>
        </w:tc>
      </w:tr>
      <w:tr w:rsidR="00450F2B">
        <w:trPr>
          <w:trHeight w:hRule="exact" w:val="138"/>
        </w:trPr>
        <w:tc>
          <w:tcPr>
            <w:tcW w:w="426" w:type="dxa"/>
          </w:tcPr>
          <w:p w:rsidR="00450F2B" w:rsidRDefault="00450F2B"/>
        </w:tc>
        <w:tc>
          <w:tcPr>
            <w:tcW w:w="1985" w:type="dxa"/>
          </w:tcPr>
          <w:p w:rsidR="00450F2B" w:rsidRDefault="00450F2B"/>
        </w:tc>
        <w:tc>
          <w:tcPr>
            <w:tcW w:w="3686" w:type="dxa"/>
          </w:tcPr>
          <w:p w:rsidR="00450F2B" w:rsidRDefault="00450F2B"/>
        </w:tc>
        <w:tc>
          <w:tcPr>
            <w:tcW w:w="3120" w:type="dxa"/>
          </w:tcPr>
          <w:p w:rsidR="00450F2B" w:rsidRDefault="00450F2B"/>
        </w:tc>
        <w:tc>
          <w:tcPr>
            <w:tcW w:w="143" w:type="dxa"/>
          </w:tcPr>
          <w:p w:rsidR="00450F2B" w:rsidRDefault="00450F2B"/>
        </w:tc>
      </w:tr>
      <w:tr w:rsidR="00450F2B" w:rsidRPr="00886C3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B21CB">
              <w:rPr>
                <w:lang w:val="ru-RU"/>
              </w:rPr>
              <w:t xml:space="preserve"> </w:t>
            </w:r>
          </w:p>
        </w:tc>
      </w:tr>
      <w:tr w:rsidR="00450F2B">
        <w:trPr>
          <w:trHeight w:hRule="exact" w:val="270"/>
        </w:trPr>
        <w:tc>
          <w:tcPr>
            <w:tcW w:w="426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50F2B" w:rsidRDefault="00450F2B"/>
        </w:tc>
      </w:tr>
      <w:tr w:rsidR="00450F2B">
        <w:trPr>
          <w:trHeight w:hRule="exact" w:val="14"/>
        </w:trPr>
        <w:tc>
          <w:tcPr>
            <w:tcW w:w="426" w:type="dxa"/>
          </w:tcPr>
          <w:p w:rsidR="00450F2B" w:rsidRDefault="00450F2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Pr="00DB21CB" w:rsidRDefault="00DB21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DB21C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622C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DB21CB">
              <w:t xml:space="preserve"> </w:t>
            </w:r>
          </w:p>
        </w:tc>
        <w:tc>
          <w:tcPr>
            <w:tcW w:w="143" w:type="dxa"/>
          </w:tcPr>
          <w:p w:rsidR="00450F2B" w:rsidRDefault="00450F2B"/>
        </w:tc>
      </w:tr>
      <w:tr w:rsidR="00450F2B">
        <w:trPr>
          <w:trHeight w:hRule="exact" w:val="540"/>
        </w:trPr>
        <w:tc>
          <w:tcPr>
            <w:tcW w:w="426" w:type="dxa"/>
          </w:tcPr>
          <w:p w:rsidR="00450F2B" w:rsidRDefault="00450F2B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450F2B"/>
        </w:tc>
        <w:tc>
          <w:tcPr>
            <w:tcW w:w="143" w:type="dxa"/>
          </w:tcPr>
          <w:p w:rsidR="00450F2B" w:rsidRDefault="00450F2B"/>
        </w:tc>
      </w:tr>
      <w:tr w:rsidR="00450F2B">
        <w:trPr>
          <w:trHeight w:hRule="exact" w:val="826"/>
        </w:trPr>
        <w:tc>
          <w:tcPr>
            <w:tcW w:w="426" w:type="dxa"/>
          </w:tcPr>
          <w:p w:rsidR="00450F2B" w:rsidRDefault="00450F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Pr="00DB21CB" w:rsidRDefault="00DB21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B21C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50F2B" w:rsidRDefault="00450F2B"/>
        </w:tc>
      </w:tr>
      <w:tr w:rsidR="00450F2B">
        <w:trPr>
          <w:trHeight w:hRule="exact" w:val="555"/>
        </w:trPr>
        <w:tc>
          <w:tcPr>
            <w:tcW w:w="426" w:type="dxa"/>
          </w:tcPr>
          <w:p w:rsidR="00450F2B" w:rsidRDefault="00450F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Pr="00DB21CB" w:rsidRDefault="00DB21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B21C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50F2B" w:rsidRDefault="00450F2B"/>
        </w:tc>
      </w:tr>
      <w:tr w:rsidR="00450F2B">
        <w:trPr>
          <w:trHeight w:hRule="exact" w:val="555"/>
        </w:trPr>
        <w:tc>
          <w:tcPr>
            <w:tcW w:w="426" w:type="dxa"/>
          </w:tcPr>
          <w:p w:rsidR="00450F2B" w:rsidRDefault="00450F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Pr="00DB21CB" w:rsidRDefault="00DB21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B21C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50F2B" w:rsidRDefault="00450F2B"/>
        </w:tc>
      </w:tr>
      <w:tr w:rsidR="00450F2B">
        <w:trPr>
          <w:trHeight w:hRule="exact" w:val="826"/>
        </w:trPr>
        <w:tc>
          <w:tcPr>
            <w:tcW w:w="426" w:type="dxa"/>
          </w:tcPr>
          <w:p w:rsidR="00450F2B" w:rsidRDefault="00450F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Pr="00DB21CB" w:rsidRDefault="00DB21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B21C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450F2B" w:rsidRDefault="00450F2B"/>
        </w:tc>
      </w:tr>
      <w:tr w:rsidR="00450F2B">
        <w:trPr>
          <w:trHeight w:hRule="exact" w:val="555"/>
        </w:trPr>
        <w:tc>
          <w:tcPr>
            <w:tcW w:w="426" w:type="dxa"/>
          </w:tcPr>
          <w:p w:rsidR="00450F2B" w:rsidRDefault="00450F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622C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DB21CB">
              <w:t xml:space="preserve"> </w:t>
            </w:r>
          </w:p>
        </w:tc>
        <w:tc>
          <w:tcPr>
            <w:tcW w:w="143" w:type="dxa"/>
          </w:tcPr>
          <w:p w:rsidR="00450F2B" w:rsidRDefault="00450F2B"/>
        </w:tc>
      </w:tr>
      <w:tr w:rsidR="00450F2B">
        <w:trPr>
          <w:trHeight w:hRule="exact" w:val="555"/>
        </w:trPr>
        <w:tc>
          <w:tcPr>
            <w:tcW w:w="426" w:type="dxa"/>
          </w:tcPr>
          <w:p w:rsidR="00450F2B" w:rsidRDefault="00450F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622C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DB21CB">
              <w:t xml:space="preserve"> </w:t>
            </w:r>
          </w:p>
        </w:tc>
        <w:tc>
          <w:tcPr>
            <w:tcW w:w="143" w:type="dxa"/>
          </w:tcPr>
          <w:p w:rsidR="00450F2B" w:rsidRDefault="00450F2B"/>
        </w:tc>
      </w:tr>
      <w:tr w:rsidR="00450F2B">
        <w:trPr>
          <w:trHeight w:hRule="exact" w:val="555"/>
        </w:trPr>
        <w:tc>
          <w:tcPr>
            <w:tcW w:w="426" w:type="dxa"/>
          </w:tcPr>
          <w:p w:rsidR="00450F2B" w:rsidRDefault="00450F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DB21C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622C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DB21CB">
              <w:t xml:space="preserve"> </w:t>
            </w:r>
          </w:p>
        </w:tc>
        <w:tc>
          <w:tcPr>
            <w:tcW w:w="143" w:type="dxa"/>
          </w:tcPr>
          <w:p w:rsidR="00450F2B" w:rsidRDefault="00450F2B"/>
        </w:tc>
      </w:tr>
      <w:tr w:rsidR="00450F2B">
        <w:trPr>
          <w:trHeight w:hRule="exact" w:val="555"/>
        </w:trPr>
        <w:tc>
          <w:tcPr>
            <w:tcW w:w="426" w:type="dxa"/>
          </w:tcPr>
          <w:p w:rsidR="00450F2B" w:rsidRDefault="00450F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DB21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622C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DB21CB">
              <w:t xml:space="preserve"> </w:t>
            </w:r>
          </w:p>
        </w:tc>
        <w:tc>
          <w:tcPr>
            <w:tcW w:w="143" w:type="dxa"/>
          </w:tcPr>
          <w:p w:rsidR="00450F2B" w:rsidRDefault="00450F2B"/>
        </w:tc>
      </w:tr>
      <w:tr w:rsidR="00450F2B">
        <w:trPr>
          <w:trHeight w:hRule="exact" w:val="826"/>
        </w:trPr>
        <w:tc>
          <w:tcPr>
            <w:tcW w:w="426" w:type="dxa"/>
          </w:tcPr>
          <w:p w:rsidR="00450F2B" w:rsidRDefault="00450F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Pr="00DB21CB" w:rsidRDefault="00DB21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B21C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622C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DB21CB">
              <w:t xml:space="preserve"> </w:t>
            </w:r>
          </w:p>
        </w:tc>
        <w:tc>
          <w:tcPr>
            <w:tcW w:w="143" w:type="dxa"/>
          </w:tcPr>
          <w:p w:rsidR="00450F2B" w:rsidRDefault="00450F2B"/>
        </w:tc>
      </w:tr>
      <w:tr w:rsidR="00450F2B">
        <w:trPr>
          <w:trHeight w:hRule="exact" w:val="555"/>
        </w:trPr>
        <w:tc>
          <w:tcPr>
            <w:tcW w:w="426" w:type="dxa"/>
          </w:tcPr>
          <w:p w:rsidR="00450F2B" w:rsidRDefault="00450F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Pr="00DB21CB" w:rsidRDefault="00DB21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B21C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622C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DB21CB">
              <w:t xml:space="preserve"> </w:t>
            </w:r>
          </w:p>
        </w:tc>
        <w:tc>
          <w:tcPr>
            <w:tcW w:w="143" w:type="dxa"/>
          </w:tcPr>
          <w:p w:rsidR="00450F2B" w:rsidRDefault="00450F2B"/>
        </w:tc>
      </w:tr>
      <w:tr w:rsidR="00450F2B">
        <w:trPr>
          <w:trHeight w:hRule="exact" w:val="555"/>
        </w:trPr>
        <w:tc>
          <w:tcPr>
            <w:tcW w:w="426" w:type="dxa"/>
          </w:tcPr>
          <w:p w:rsidR="00450F2B" w:rsidRDefault="00450F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Pr="00DB21CB" w:rsidRDefault="00DB21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DB21C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622C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DB21CB">
              <w:t xml:space="preserve"> </w:t>
            </w:r>
          </w:p>
        </w:tc>
        <w:tc>
          <w:tcPr>
            <w:tcW w:w="143" w:type="dxa"/>
          </w:tcPr>
          <w:p w:rsidR="00450F2B" w:rsidRDefault="00450F2B"/>
        </w:tc>
      </w:tr>
      <w:tr w:rsidR="00450F2B">
        <w:trPr>
          <w:trHeight w:hRule="exact" w:val="555"/>
        </w:trPr>
        <w:tc>
          <w:tcPr>
            <w:tcW w:w="426" w:type="dxa"/>
          </w:tcPr>
          <w:p w:rsidR="00450F2B" w:rsidRDefault="00450F2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Pr="00DB21CB" w:rsidRDefault="00DB21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DB21C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0F2B" w:rsidRDefault="00622C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DB21CB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DB21CB">
              <w:t xml:space="preserve"> </w:t>
            </w:r>
          </w:p>
        </w:tc>
        <w:tc>
          <w:tcPr>
            <w:tcW w:w="143" w:type="dxa"/>
          </w:tcPr>
          <w:p w:rsidR="00450F2B" w:rsidRDefault="00450F2B"/>
        </w:tc>
      </w:tr>
    </w:tbl>
    <w:p w:rsidR="00450F2B" w:rsidRDefault="00DB21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50F2B" w:rsidRPr="00886C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B21CB">
              <w:rPr>
                <w:lang w:val="ru-RU"/>
              </w:rPr>
              <w:t xml:space="preserve"> </w:t>
            </w:r>
          </w:p>
        </w:tc>
      </w:tr>
      <w:tr w:rsidR="00450F2B" w:rsidRPr="00886C31">
        <w:trPr>
          <w:trHeight w:hRule="exact" w:val="138"/>
        </w:trPr>
        <w:tc>
          <w:tcPr>
            <w:tcW w:w="9357" w:type="dxa"/>
          </w:tcPr>
          <w:p w:rsidR="00450F2B" w:rsidRPr="00DB21CB" w:rsidRDefault="00450F2B">
            <w:pPr>
              <w:rPr>
                <w:lang w:val="ru-RU"/>
              </w:rPr>
            </w:pPr>
          </w:p>
        </w:tc>
      </w:tr>
      <w:tr w:rsidR="00450F2B" w:rsidRPr="00886C31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B21CB">
              <w:rPr>
                <w:lang w:val="ru-RU"/>
              </w:rPr>
              <w:t xml:space="preserve"> </w:t>
            </w:r>
          </w:p>
        </w:tc>
      </w:tr>
      <w:tr w:rsidR="00450F2B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DB21CB">
              <w:rPr>
                <w:lang w:val="ru-RU"/>
              </w:rPr>
              <w:t xml:space="preserve"> </w:t>
            </w:r>
            <w:proofErr w:type="spellStart"/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B21C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DB21CB">
              <w:rPr>
                <w:lang w:val="ru-RU"/>
              </w:rPr>
              <w:t xml:space="preserve"> </w:t>
            </w:r>
          </w:p>
          <w:p w:rsidR="00450F2B" w:rsidRPr="00DB21C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B21CB">
              <w:rPr>
                <w:lang w:val="ru-RU"/>
              </w:rPr>
              <w:t xml:space="preserve"> </w:t>
            </w:r>
            <w:r w:rsidRPr="00DB2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B21CB">
              <w:rPr>
                <w:lang w:val="ru-RU"/>
              </w:rPr>
              <w:t xml:space="preserve"> </w:t>
            </w:r>
          </w:p>
          <w:p w:rsidR="00450F2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450F2B" w:rsidRDefault="00DB21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450F2B">
        <w:trPr>
          <w:trHeight w:hRule="exact" w:val="4056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50F2B" w:rsidRDefault="00450F2B"/>
        </w:tc>
      </w:tr>
    </w:tbl>
    <w:p w:rsidR="00DB21CB" w:rsidRDefault="00DB21CB"/>
    <w:p w:rsidR="00DB21CB" w:rsidRDefault="00DB21CB">
      <w:r>
        <w:br w:type="page"/>
      </w:r>
    </w:p>
    <w:p w:rsidR="00DB21CB" w:rsidRDefault="00DB21CB" w:rsidP="00DB21CB">
      <w:pPr>
        <w:pStyle w:val="1"/>
        <w:spacing w:before="0" w:after="0"/>
        <w:ind w:left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B21CB" w:rsidRPr="00C43570" w:rsidRDefault="00DB21CB" w:rsidP="00DB21C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C43570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DB21CB" w:rsidRPr="00C43570" w:rsidRDefault="00DB21CB" w:rsidP="00DB21C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DB21CB" w:rsidRPr="00C43570" w:rsidRDefault="00DB21CB" w:rsidP="00DB21CB">
      <w:pPr>
        <w:pStyle w:val="Style3"/>
        <w:tabs>
          <w:tab w:val="left" w:pos="567"/>
        </w:tabs>
        <w:jc w:val="center"/>
        <w:rPr>
          <w:b/>
          <w:bCs/>
        </w:rPr>
      </w:pPr>
      <w:r w:rsidRPr="00C43570">
        <w:rPr>
          <w:b/>
          <w:bCs/>
        </w:rPr>
        <w:t>Перечень тем для выполнения контрольной работы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  <w:rPr>
          <w:bCs/>
        </w:rPr>
      </w:pPr>
      <w:r w:rsidRPr="00C43570">
        <w:t xml:space="preserve">Сформулируйте основные цели и задачи охраны труда.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  <w:rPr>
          <w:bCs/>
        </w:rPr>
      </w:pPr>
      <w:r w:rsidRPr="00C43570">
        <w:t xml:space="preserve">Назовите элементы, образующие систему “человек – производственная среда”.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  <w:rPr>
          <w:bCs/>
        </w:rPr>
      </w:pPr>
      <w:r w:rsidRPr="00C43570">
        <w:t xml:space="preserve">Характеристика средств труда.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  <w:rPr>
          <w:bCs/>
        </w:rPr>
      </w:pPr>
      <w:r w:rsidRPr="00C43570">
        <w:t xml:space="preserve">Что такое производственная обстановка и ее влияние (воздействие) на человека?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  <w:rPr>
          <w:bCs/>
        </w:rPr>
      </w:pPr>
      <w:r w:rsidRPr="00C43570">
        <w:t xml:space="preserve">Что означает организационная структура.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  <w:rPr>
          <w:bCs/>
        </w:rPr>
      </w:pPr>
      <w:r w:rsidRPr="00C43570">
        <w:t>Функционирование системы “человек – производственная среда”.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  <w:rPr>
          <w:bCs/>
        </w:rPr>
      </w:pPr>
      <w:r w:rsidRPr="00C43570">
        <w:t xml:space="preserve">Назовите что представляет собой ориентирующие принципы обеспечения безопасности.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  <w:rPr>
          <w:bCs/>
        </w:rPr>
      </w:pPr>
      <w:r w:rsidRPr="00C43570">
        <w:t xml:space="preserve"> Какие технические мероприятия принимаются для предотвращения действия опасных факторов.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  <w:rPr>
          <w:bCs/>
        </w:rPr>
      </w:pPr>
      <w:r w:rsidRPr="00C43570">
        <w:t>Назовите управленческие принципы обеспечения, основные этапы процесса обеспечения безопасности.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Назовите организационные принципы обеспечения безопасности, основные положения научной организации труда.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Перечислите какие условия необходимы для реализации потенциальной опасности?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 Какие бывают варианты взаимного расположения зоны действия опасности и зоны пребывания работающего (рабочей зоны)?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>Приведите основные методы обеспечения безопасности.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Что представляет собой понятие управление безопасностью?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В чем заключаются организационно-распорядительные методы управления?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Как осуществляются экономические методы управления?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Какие виды работ проводятся при социально-психологическом методе управления?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>Особенности инженерно-технических методов управления.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Что такое вредные и опасные производственные факторы и их отличие?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Приведите пример образования вредных и опасных производственных факторов.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Классификация вредных и опасных производственных факторов по происхождению, по природе действия, по характеру воздействия на человека, по структуре.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Что такое номенклатура опасностей?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Как составить номенклатуру опасностей на примере отдельного рабочего места или профессии?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>Какие существуют виды совместных действий опасных факторов?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Как разделить опасности по характеру воздействия на человека?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Понятие предельно-допустимый уровень?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Как характеризуется интенсивность воздействия опасностей на человека?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Что такое </w:t>
      </w:r>
      <w:proofErr w:type="spellStart"/>
      <w:r w:rsidRPr="00C43570">
        <w:t>индентификация</w:t>
      </w:r>
      <w:proofErr w:type="spellEnd"/>
      <w:r w:rsidRPr="00C43570">
        <w:t xml:space="preserve"> опасности?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Что такое риск? Какие бывают риски?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Что означает гигиеническая оценка условий труда?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На какие классы подразделяются условия труда по степени вредности и опасности?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Что такое </w:t>
      </w:r>
      <w:proofErr w:type="spellStart"/>
      <w:r w:rsidRPr="00C43570">
        <w:t>травмоопасность</w:t>
      </w:r>
      <w:proofErr w:type="spellEnd"/>
      <w:r w:rsidRPr="00C43570">
        <w:t xml:space="preserve"> и в чем заключается оценка </w:t>
      </w:r>
      <w:proofErr w:type="spellStart"/>
      <w:r w:rsidRPr="00C43570">
        <w:t>травмоопасности</w:t>
      </w:r>
      <w:proofErr w:type="spellEnd"/>
      <w:r w:rsidRPr="00C43570">
        <w:t xml:space="preserve">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>Дайте понятие коэффициента частоты, коэффициента тяжести и коэффициента опасности производства.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Какое отрицательное воздействие на человека оказывают опасности?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Что такое профессиональное заболевание? Назовите их виды.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Дайте определение понятию производственная травма.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>Какие бывают несчастные случаи, связанные с производством?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lastRenderedPageBreak/>
        <w:t xml:space="preserve">Какие имеются различия опасных действий человека?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Перечислите обстоятельства, увеличивающие вероятность ошибок?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Какие основные причины ошибочных действий человека?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 xml:space="preserve">В чем причины умышленного нарушения правил безопасности? </w:t>
      </w:r>
    </w:p>
    <w:p w:rsidR="00DB21CB" w:rsidRPr="00C43570" w:rsidRDefault="00DB21CB" w:rsidP="00DB21CB">
      <w:pPr>
        <w:pStyle w:val="Style3"/>
        <w:numPr>
          <w:ilvl w:val="0"/>
          <w:numId w:val="5"/>
        </w:numPr>
        <w:tabs>
          <w:tab w:val="left" w:pos="567"/>
        </w:tabs>
        <w:ind w:left="851" w:hanging="567"/>
      </w:pPr>
      <w:r w:rsidRPr="00C43570">
        <w:t>Какие бывают особенности поведения человека в опасных ситуациях?</w:t>
      </w:r>
    </w:p>
    <w:p w:rsidR="00DB21CB" w:rsidRPr="00C43570" w:rsidRDefault="00DB21CB" w:rsidP="00DB21CB">
      <w:pPr>
        <w:pStyle w:val="Style3"/>
        <w:tabs>
          <w:tab w:val="left" w:pos="567"/>
        </w:tabs>
        <w:ind w:left="851" w:hanging="567"/>
      </w:pPr>
    </w:p>
    <w:p w:rsidR="00DB21CB" w:rsidRPr="00C43570" w:rsidRDefault="00DB21CB" w:rsidP="00DB2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3570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Pr="00C435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3570">
        <w:rPr>
          <w:rFonts w:ascii="Times New Roman" w:hAnsi="Times New Roman" w:cs="Times New Roman"/>
          <w:b/>
          <w:sz w:val="24"/>
          <w:szCs w:val="24"/>
          <w:lang w:val="ru-RU"/>
        </w:rPr>
        <w:t>вопросов для подготовки к зачету</w:t>
      </w:r>
    </w:p>
    <w:p w:rsidR="00DB21CB" w:rsidRPr="00C43570" w:rsidRDefault="00DB21CB" w:rsidP="00DB21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21CB" w:rsidRPr="00C43570" w:rsidRDefault="00DB21CB" w:rsidP="00DB21CB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Сформулируйте основные цели и задачи охраны труда. </w:t>
      </w:r>
    </w:p>
    <w:p w:rsidR="00DB21CB" w:rsidRPr="00C43570" w:rsidRDefault="00DB21CB" w:rsidP="00DB21CB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Назовите основные элементы, образующие систему «человек – производственная среда» и дайте их характеристику. </w:t>
      </w:r>
    </w:p>
    <w:p w:rsidR="00DB21CB" w:rsidRPr="00C43570" w:rsidRDefault="00DB21CB" w:rsidP="00DB21CB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Назовите принципы обеспечения безопасности и приведите практические примеры их реализации. </w:t>
      </w:r>
    </w:p>
    <w:p w:rsidR="00DB21CB" w:rsidRPr="00C43570" w:rsidRDefault="00DB21CB" w:rsidP="00DB21CB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Перечислите основные методы обеспечения безопасности и укажите возможные пути их реализации. </w:t>
      </w:r>
    </w:p>
    <w:p w:rsidR="00DB21CB" w:rsidRPr="00C43570" w:rsidRDefault="00DB21CB" w:rsidP="00DB21CB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Составьте номенклатуру опасностей для одного из основных рабочих мест производственного предприятия. </w:t>
      </w:r>
    </w:p>
    <w:p w:rsidR="00DB21CB" w:rsidRPr="00C43570" w:rsidRDefault="00DB21CB" w:rsidP="00DB21CB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Назовите принципы нормирования опасностей и приведите примеры их применения. </w:t>
      </w:r>
    </w:p>
    <w:p w:rsidR="00DB21CB" w:rsidRPr="00C43570" w:rsidRDefault="00DB21CB" w:rsidP="00DB21CB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Объясните принципы оценки </w:t>
      </w:r>
      <w:proofErr w:type="spellStart"/>
      <w:r w:rsidRPr="00C43570">
        <w:rPr>
          <w:szCs w:val="24"/>
          <w:lang w:val="ru-RU"/>
        </w:rPr>
        <w:t>травмоопасности</w:t>
      </w:r>
      <w:proofErr w:type="spellEnd"/>
      <w:r w:rsidRPr="00C43570">
        <w:rPr>
          <w:szCs w:val="24"/>
          <w:lang w:val="ru-RU"/>
        </w:rPr>
        <w:t xml:space="preserve"> рабочего места. </w:t>
      </w:r>
    </w:p>
    <w:p w:rsidR="00DB21CB" w:rsidRPr="00C43570" w:rsidRDefault="00DB21CB" w:rsidP="00DB21CB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Перечислите методы управления безопасностью и приведите примеры их реализации. </w:t>
      </w:r>
    </w:p>
    <w:p w:rsidR="00DB21CB" w:rsidRPr="00C43570" w:rsidRDefault="00DB21CB" w:rsidP="00DB21CB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Сформулируйте основное требование к метрологическому обеспечению безопасности. </w:t>
      </w:r>
    </w:p>
    <w:p w:rsidR="00DB21CB" w:rsidRPr="00C43570" w:rsidRDefault="00DB21CB" w:rsidP="00DB21CB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Дайте оценку роли человеческого фактора в обеспечении безопасности. </w:t>
      </w:r>
    </w:p>
    <w:p w:rsidR="00DB21CB" w:rsidRPr="00C43570" w:rsidRDefault="00DB21CB" w:rsidP="00DB21CB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Проведите анализ развития опасной ситуации на примере. </w:t>
      </w:r>
    </w:p>
    <w:p w:rsidR="00DB21CB" w:rsidRPr="00C43570" w:rsidRDefault="00DB21CB" w:rsidP="00DB21CB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Охарактеризуйте личностные факторы, отражающие психологические и физиологические данные, способность к действиям. </w:t>
      </w:r>
    </w:p>
    <w:p w:rsidR="00DB21CB" w:rsidRPr="00C43570" w:rsidRDefault="00DB21CB" w:rsidP="00DB21CB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 xml:space="preserve">Перечислите обстоятельства, влияющие на вероятность ошибочных действий. </w:t>
      </w:r>
    </w:p>
    <w:p w:rsidR="00DB21CB" w:rsidRPr="00C43570" w:rsidRDefault="00DB21CB" w:rsidP="00DB21CB">
      <w:pPr>
        <w:pStyle w:val="a8"/>
        <w:numPr>
          <w:ilvl w:val="0"/>
          <w:numId w:val="6"/>
        </w:numPr>
        <w:spacing w:line="240" w:lineRule="auto"/>
        <w:rPr>
          <w:szCs w:val="24"/>
          <w:lang w:val="ru-RU"/>
        </w:rPr>
      </w:pPr>
      <w:r w:rsidRPr="00C43570">
        <w:rPr>
          <w:szCs w:val="24"/>
          <w:lang w:val="ru-RU"/>
        </w:rPr>
        <w:t>Назовите причины сознательных опасных действий работающих.</w:t>
      </w:r>
    </w:p>
    <w:p w:rsidR="00DB21CB" w:rsidRPr="00C43570" w:rsidRDefault="00DB21CB" w:rsidP="00DB21CB">
      <w:pPr>
        <w:pStyle w:val="Style3"/>
        <w:tabs>
          <w:tab w:val="left" w:pos="567"/>
        </w:tabs>
      </w:pPr>
    </w:p>
    <w:p w:rsidR="00DB21CB" w:rsidRPr="00C43570" w:rsidRDefault="00DB21CB" w:rsidP="00DB21CB">
      <w:pPr>
        <w:pStyle w:val="Style3"/>
        <w:tabs>
          <w:tab w:val="left" w:pos="567"/>
        </w:tabs>
        <w:ind w:left="851" w:hanging="567"/>
      </w:pPr>
    </w:p>
    <w:p w:rsidR="00DB21CB" w:rsidRPr="00C43570" w:rsidRDefault="00DB21CB" w:rsidP="00DB21CB">
      <w:pPr>
        <w:pStyle w:val="Style3"/>
        <w:tabs>
          <w:tab w:val="left" w:pos="567"/>
        </w:tabs>
        <w:ind w:left="851" w:hanging="567"/>
      </w:pPr>
    </w:p>
    <w:p w:rsidR="00DB21CB" w:rsidRPr="00C43570" w:rsidRDefault="00DB21CB" w:rsidP="00DB21C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  <w:sectPr w:rsidR="00DB21CB" w:rsidRPr="00C43570" w:rsidSect="00C435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21CB" w:rsidRDefault="00DB21CB" w:rsidP="00DB21CB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B21CB" w:rsidRDefault="00DB21CB" w:rsidP="00DB21CB">
      <w:pPr>
        <w:pStyle w:val="1"/>
        <w:spacing w:before="0" w:after="0"/>
        <w:ind w:hanging="567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43570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DB21CB" w:rsidRPr="00C43570" w:rsidRDefault="00DB21CB" w:rsidP="00DB2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B21CB" w:rsidRPr="00C575A7" w:rsidRDefault="00DB21CB" w:rsidP="00DB21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75A7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DB21CB" w:rsidRPr="00C43570" w:rsidRDefault="00DB21CB" w:rsidP="00DB2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3368"/>
        <w:gridCol w:w="8813"/>
      </w:tblGrid>
      <w:tr w:rsidR="00DB21CB" w:rsidRPr="00C43570" w:rsidTr="001F1192">
        <w:tc>
          <w:tcPr>
            <w:tcW w:w="1988" w:type="dxa"/>
          </w:tcPr>
          <w:p w:rsidR="00DB21CB" w:rsidRPr="00C43570" w:rsidRDefault="00DB21CB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426" w:type="dxa"/>
          </w:tcPr>
          <w:p w:rsidR="00DB21CB" w:rsidRPr="00C43570" w:rsidRDefault="00DB21CB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9015" w:type="dxa"/>
          </w:tcPr>
          <w:p w:rsidR="00DB21CB" w:rsidRPr="00C43570" w:rsidRDefault="00DB21CB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DB21CB" w:rsidRPr="00886C31" w:rsidTr="001F1192">
        <w:tc>
          <w:tcPr>
            <w:tcW w:w="14429" w:type="dxa"/>
            <w:gridSpan w:val="3"/>
          </w:tcPr>
          <w:p w:rsidR="00DB21CB" w:rsidRPr="00C43570" w:rsidRDefault="00DB21CB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ОК-2 - владением компетенциями ценностно-смысловой ориентации (понимание ценности культуры, науки, производства, рационального потребления)</w:t>
            </w:r>
          </w:p>
        </w:tc>
      </w:tr>
      <w:tr w:rsidR="00DB21CB" w:rsidRPr="00886C31" w:rsidTr="001F1192">
        <w:tc>
          <w:tcPr>
            <w:tcW w:w="1988" w:type="dxa"/>
          </w:tcPr>
          <w:p w:rsidR="00DB21CB" w:rsidRPr="00C43570" w:rsidRDefault="00DB21CB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DB21CB" w:rsidRPr="00C43570" w:rsidRDefault="00DB21CB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Потребности общества и потребности человека в защите от опасностей. </w:t>
            </w: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Иерархию</w:t>
            </w:r>
            <w:proofErr w:type="spellEnd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spellEnd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15" w:type="dxa"/>
          </w:tcPr>
          <w:p w:rsidR="00DB21CB" w:rsidRPr="00C43570" w:rsidRDefault="00DB21CB" w:rsidP="001F1192">
            <w:pPr>
              <w:pStyle w:val="Style3"/>
              <w:numPr>
                <w:ilvl w:val="0"/>
                <w:numId w:val="7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C43570">
              <w:t xml:space="preserve">Сформулируйте основные цели и задачи охраны труда.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7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C43570">
              <w:t xml:space="preserve">Назовите элементы, образующие систему “человек – производственная среда”.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7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C43570">
              <w:t xml:space="preserve">Характеристика средств труда.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7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C43570">
              <w:t xml:space="preserve">Что такое производственная обстановка и ее влияние (воздействие) на человека?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7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C43570">
              <w:t xml:space="preserve">Что означает организационная структура.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7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C43570">
              <w:t>Функционирование системы “человек – производственная среда”.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7"/>
              </w:numPr>
              <w:tabs>
                <w:tab w:val="left" w:pos="-7472"/>
              </w:tabs>
              <w:ind w:left="608" w:hanging="425"/>
            </w:pPr>
            <w:r w:rsidRPr="00C43570">
              <w:t xml:space="preserve">Назовите, что представляет собой ориентирующие принципы обеспечения безопасности. </w:t>
            </w:r>
          </w:p>
        </w:tc>
      </w:tr>
      <w:tr w:rsidR="00DB21CB" w:rsidRPr="00C43570" w:rsidTr="001F1192">
        <w:tc>
          <w:tcPr>
            <w:tcW w:w="1988" w:type="dxa"/>
          </w:tcPr>
          <w:p w:rsidR="00DB21CB" w:rsidRPr="00C43570" w:rsidRDefault="00DB21CB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426" w:type="dxa"/>
          </w:tcPr>
          <w:p w:rsidR="00DB21CB" w:rsidRPr="00C43570" w:rsidRDefault="00DB21CB" w:rsidP="001F1192">
            <w:pPr>
              <w:tabs>
                <w:tab w:val="left" w:pos="-62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проблемы ценностно-смысловой ориентации. Выделить и объяснить ценности культуры, науки, производства, рационального потребления из общего объема потребностей.</w:t>
            </w:r>
          </w:p>
        </w:tc>
        <w:tc>
          <w:tcPr>
            <w:tcW w:w="9015" w:type="dxa"/>
          </w:tcPr>
          <w:p w:rsidR="00DB21CB" w:rsidRPr="00C43570" w:rsidRDefault="00DB21CB" w:rsidP="001F1192">
            <w:pPr>
              <w:pStyle w:val="a6"/>
              <w:ind w:firstLine="325"/>
              <w:jc w:val="both"/>
              <w:rPr>
                <w:i w:val="0"/>
              </w:rPr>
            </w:pPr>
            <w:r w:rsidRPr="00C43570">
              <w:rPr>
                <w:i w:val="0"/>
              </w:rPr>
              <w:t xml:space="preserve"> Задача 1. Определить тенденцию фатального исхода для жителей г. Магнитогорска за 8 лет (191-1998 г.) при следующих статистических данных 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4310"/>
              <w:gridCol w:w="1111"/>
              <w:gridCol w:w="1111"/>
              <w:gridCol w:w="1111"/>
              <w:gridCol w:w="944"/>
            </w:tblGrid>
            <w:tr w:rsidR="00DB21CB" w:rsidRPr="00C43570" w:rsidTr="001F1192">
              <w:tc>
                <w:tcPr>
                  <w:tcW w:w="4430" w:type="dxa"/>
                  <w:vAlign w:val="center"/>
                </w:tcPr>
                <w:p w:rsidR="00DB21CB" w:rsidRPr="00C43570" w:rsidRDefault="00DB21CB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Демографический показатель</w:t>
                  </w:r>
                </w:p>
              </w:tc>
              <w:tc>
                <w:tcPr>
                  <w:tcW w:w="1134" w:type="dxa"/>
                  <w:vAlign w:val="center"/>
                </w:tcPr>
                <w:p w:rsidR="00DB21CB" w:rsidRPr="00C43570" w:rsidRDefault="00DB21CB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1991</w:t>
                  </w:r>
                </w:p>
              </w:tc>
              <w:tc>
                <w:tcPr>
                  <w:tcW w:w="1134" w:type="dxa"/>
                  <w:vAlign w:val="center"/>
                </w:tcPr>
                <w:p w:rsidR="00DB21CB" w:rsidRPr="00C43570" w:rsidRDefault="00DB21CB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1994</w:t>
                  </w:r>
                </w:p>
              </w:tc>
              <w:tc>
                <w:tcPr>
                  <w:tcW w:w="1134" w:type="dxa"/>
                  <w:vAlign w:val="center"/>
                </w:tcPr>
                <w:p w:rsidR="00DB21CB" w:rsidRPr="00C43570" w:rsidRDefault="00DB21CB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1996</w:t>
                  </w:r>
                </w:p>
              </w:tc>
              <w:tc>
                <w:tcPr>
                  <w:tcW w:w="957" w:type="dxa"/>
                  <w:vAlign w:val="center"/>
                </w:tcPr>
                <w:p w:rsidR="00DB21CB" w:rsidRPr="00C43570" w:rsidRDefault="00DB21CB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1998</w:t>
                  </w:r>
                </w:p>
              </w:tc>
            </w:tr>
            <w:tr w:rsidR="00DB21CB" w:rsidRPr="00C43570" w:rsidTr="001F1192">
              <w:tc>
                <w:tcPr>
                  <w:tcW w:w="4430" w:type="dxa"/>
                </w:tcPr>
                <w:p w:rsidR="00DB21CB" w:rsidRPr="00C43570" w:rsidRDefault="00DB21CB" w:rsidP="001F1192">
                  <w:pPr>
                    <w:pStyle w:val="a6"/>
                    <w:ind w:firstLine="0"/>
                    <w:jc w:val="both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Число жителей города, тыс.</w:t>
                  </w:r>
                </w:p>
              </w:tc>
              <w:tc>
                <w:tcPr>
                  <w:tcW w:w="1134" w:type="dxa"/>
                </w:tcPr>
                <w:p w:rsidR="00DB21CB" w:rsidRPr="00C43570" w:rsidRDefault="00DB21CB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424</w:t>
                  </w:r>
                </w:p>
              </w:tc>
              <w:tc>
                <w:tcPr>
                  <w:tcW w:w="1134" w:type="dxa"/>
                </w:tcPr>
                <w:p w:rsidR="00DB21CB" w:rsidRPr="00C43570" w:rsidRDefault="00DB21CB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422</w:t>
                  </w:r>
                </w:p>
              </w:tc>
              <w:tc>
                <w:tcPr>
                  <w:tcW w:w="1134" w:type="dxa"/>
                </w:tcPr>
                <w:p w:rsidR="00DB21CB" w:rsidRPr="00C43570" w:rsidRDefault="00DB21CB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421</w:t>
                  </w:r>
                </w:p>
              </w:tc>
              <w:tc>
                <w:tcPr>
                  <w:tcW w:w="957" w:type="dxa"/>
                </w:tcPr>
                <w:p w:rsidR="00DB21CB" w:rsidRPr="00C43570" w:rsidRDefault="00DB21CB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420</w:t>
                  </w:r>
                </w:p>
              </w:tc>
            </w:tr>
            <w:tr w:rsidR="00DB21CB" w:rsidRPr="00C43570" w:rsidTr="001F1192">
              <w:tc>
                <w:tcPr>
                  <w:tcW w:w="4430" w:type="dxa"/>
                </w:tcPr>
                <w:p w:rsidR="00DB21CB" w:rsidRPr="00C43570" w:rsidRDefault="00DB21CB" w:rsidP="001F1192">
                  <w:pPr>
                    <w:pStyle w:val="a6"/>
                    <w:ind w:firstLine="0"/>
                    <w:jc w:val="both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Показатель смертности на 1000 жителей</w:t>
                  </w:r>
                </w:p>
              </w:tc>
              <w:tc>
                <w:tcPr>
                  <w:tcW w:w="1134" w:type="dxa"/>
                </w:tcPr>
                <w:p w:rsidR="00DB21CB" w:rsidRPr="00C43570" w:rsidRDefault="00DB21CB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10,3</w:t>
                  </w:r>
                </w:p>
              </w:tc>
              <w:tc>
                <w:tcPr>
                  <w:tcW w:w="1134" w:type="dxa"/>
                </w:tcPr>
                <w:p w:rsidR="00DB21CB" w:rsidRPr="00C43570" w:rsidRDefault="00DB21CB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12,2</w:t>
                  </w:r>
                </w:p>
              </w:tc>
              <w:tc>
                <w:tcPr>
                  <w:tcW w:w="1134" w:type="dxa"/>
                </w:tcPr>
                <w:p w:rsidR="00DB21CB" w:rsidRPr="00C43570" w:rsidRDefault="00DB21CB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14,2</w:t>
                  </w:r>
                </w:p>
              </w:tc>
              <w:tc>
                <w:tcPr>
                  <w:tcW w:w="957" w:type="dxa"/>
                </w:tcPr>
                <w:p w:rsidR="00DB21CB" w:rsidRPr="00C43570" w:rsidRDefault="00DB21CB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15</w:t>
                  </w:r>
                </w:p>
              </w:tc>
            </w:tr>
            <w:tr w:rsidR="00DB21CB" w:rsidRPr="00C43570" w:rsidTr="001F1192">
              <w:tc>
                <w:tcPr>
                  <w:tcW w:w="4430" w:type="dxa"/>
                </w:tcPr>
                <w:p w:rsidR="00DB21CB" w:rsidRPr="00C43570" w:rsidRDefault="00DB21CB" w:rsidP="001F1192">
                  <w:pPr>
                    <w:pStyle w:val="a6"/>
                    <w:ind w:firstLine="0"/>
                    <w:jc w:val="both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Число умерших и погибших</w:t>
                  </w:r>
                </w:p>
              </w:tc>
              <w:tc>
                <w:tcPr>
                  <w:tcW w:w="1134" w:type="dxa"/>
                </w:tcPr>
                <w:p w:rsidR="00DB21CB" w:rsidRPr="00C43570" w:rsidRDefault="00DB21CB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4326</w:t>
                  </w:r>
                </w:p>
              </w:tc>
              <w:tc>
                <w:tcPr>
                  <w:tcW w:w="1134" w:type="dxa"/>
                </w:tcPr>
                <w:p w:rsidR="00DB21CB" w:rsidRPr="00C43570" w:rsidRDefault="00DB21CB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5124</w:t>
                  </w:r>
                </w:p>
              </w:tc>
              <w:tc>
                <w:tcPr>
                  <w:tcW w:w="1134" w:type="dxa"/>
                </w:tcPr>
                <w:p w:rsidR="00DB21CB" w:rsidRPr="00C43570" w:rsidRDefault="00DB21CB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6048</w:t>
                  </w:r>
                </w:p>
              </w:tc>
              <w:tc>
                <w:tcPr>
                  <w:tcW w:w="957" w:type="dxa"/>
                </w:tcPr>
                <w:p w:rsidR="00DB21CB" w:rsidRPr="00C43570" w:rsidRDefault="00DB21CB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C43570">
                    <w:rPr>
                      <w:i w:val="0"/>
                    </w:rPr>
                    <w:t>6300</w:t>
                  </w:r>
                </w:p>
              </w:tc>
            </w:tr>
          </w:tbl>
          <w:p w:rsidR="00DB21CB" w:rsidRPr="00C43570" w:rsidRDefault="00DB21CB" w:rsidP="001F1192">
            <w:pPr>
              <w:pStyle w:val="a6"/>
              <w:ind w:firstLine="325"/>
              <w:jc w:val="both"/>
              <w:rPr>
                <w:i w:val="0"/>
              </w:rPr>
            </w:pPr>
          </w:p>
        </w:tc>
      </w:tr>
      <w:tr w:rsidR="00DB21CB" w:rsidRPr="00886C31" w:rsidTr="001F1192">
        <w:tc>
          <w:tcPr>
            <w:tcW w:w="1988" w:type="dxa"/>
          </w:tcPr>
          <w:p w:rsidR="00DB21CB" w:rsidRPr="00C43570" w:rsidRDefault="00DB21CB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DB21CB" w:rsidRPr="00C43570" w:rsidRDefault="00DB21CB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Приемами ведения дискуссии и полемики;</w:t>
            </w:r>
          </w:p>
          <w:p w:rsidR="00DB21CB" w:rsidRPr="00C43570" w:rsidRDefault="00DB21CB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публичной речи и письменного аргументированного изложения собственной</w:t>
            </w:r>
          </w:p>
          <w:p w:rsidR="00DB21CB" w:rsidRPr="00C43570" w:rsidRDefault="00DB21CB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точки</w:t>
            </w:r>
            <w:proofErr w:type="spellEnd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зрения</w:t>
            </w:r>
            <w:proofErr w:type="spellEnd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21CB" w:rsidRPr="00C43570" w:rsidRDefault="00DB21CB" w:rsidP="001F1192">
            <w:pPr>
              <w:pStyle w:val="2"/>
              <w:tabs>
                <w:tab w:val="left" w:pos="-4046"/>
              </w:tabs>
              <w:spacing w:after="0" w:line="240" w:lineRule="auto"/>
              <w:ind w:left="8" w:firstLine="57"/>
              <w:rPr>
                <w:szCs w:val="24"/>
              </w:rPr>
            </w:pPr>
          </w:p>
        </w:tc>
        <w:tc>
          <w:tcPr>
            <w:tcW w:w="9015" w:type="dxa"/>
          </w:tcPr>
          <w:p w:rsidR="00DB21CB" w:rsidRPr="00C43570" w:rsidRDefault="00DB21CB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</w:t>
            </w:r>
            <w:proofErr w:type="spellEnd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  <w:proofErr w:type="spellEnd"/>
            <w:r w:rsidRPr="00C435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21CB" w:rsidRPr="00C43570" w:rsidRDefault="00DB21CB" w:rsidP="001F1192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Экологическое состояние реки Урал в зоне действия промышленных узлов.</w:t>
            </w:r>
          </w:p>
          <w:p w:rsidR="00DB21CB" w:rsidRPr="00C43570" w:rsidRDefault="00DB21CB" w:rsidP="001F1192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Экологическое состояние атмосферного воздуха в Челябинской области в зоне действия промышленных узлов.</w:t>
            </w:r>
          </w:p>
          <w:p w:rsidR="00DB21CB" w:rsidRPr="00C43570" w:rsidRDefault="00DB21CB" w:rsidP="001F1192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Экологическое состояние почвы в зоне действия промышленных узлов Челябинской области.</w:t>
            </w:r>
          </w:p>
          <w:p w:rsidR="00DB21CB" w:rsidRPr="00C43570" w:rsidRDefault="00DB21CB" w:rsidP="001F1192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lastRenderedPageBreak/>
              <w:t xml:space="preserve">Провести комплексную экологическую оценку различных регионов Челябинской области. </w:t>
            </w:r>
          </w:p>
        </w:tc>
      </w:tr>
      <w:tr w:rsidR="00DB21CB" w:rsidRPr="00886C31" w:rsidTr="001F1192">
        <w:tc>
          <w:tcPr>
            <w:tcW w:w="14429" w:type="dxa"/>
            <w:gridSpan w:val="3"/>
          </w:tcPr>
          <w:p w:rsidR="00DB21CB" w:rsidRPr="00C43570" w:rsidRDefault="00DB21CB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ОК-7 - </w:t>
            </w:r>
            <w:r w:rsidRPr="00C435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владением культурой безопасности и </w:t>
            </w:r>
            <w:proofErr w:type="spellStart"/>
            <w:r w:rsidRPr="00C435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C435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DB21CB" w:rsidRPr="00886C31" w:rsidTr="001F1192">
        <w:tc>
          <w:tcPr>
            <w:tcW w:w="1988" w:type="dxa"/>
          </w:tcPr>
          <w:p w:rsidR="00DB21CB" w:rsidRPr="00C43570" w:rsidRDefault="00DB21CB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DB21CB" w:rsidRPr="00C43570" w:rsidRDefault="00DB21CB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цели безопасности жизнедеятельности. Определение риска. Классификацию рисков. Какие факторы влияют на величину риска. Факторы влияющие на выносливость организма.</w:t>
            </w:r>
          </w:p>
        </w:tc>
        <w:tc>
          <w:tcPr>
            <w:tcW w:w="9015" w:type="dxa"/>
          </w:tcPr>
          <w:p w:rsidR="00DB21CB" w:rsidRPr="00C43570" w:rsidRDefault="00DB21CB" w:rsidP="001F1192">
            <w:pPr>
              <w:pStyle w:val="Style3"/>
              <w:numPr>
                <w:ilvl w:val="0"/>
                <w:numId w:val="8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Как характеризуется интенсивность воздействия опасностей на человека?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8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Что такое </w:t>
            </w:r>
            <w:proofErr w:type="spellStart"/>
            <w:r w:rsidRPr="00C43570">
              <w:t>индентификация</w:t>
            </w:r>
            <w:proofErr w:type="spellEnd"/>
            <w:r w:rsidRPr="00C43570">
              <w:t xml:space="preserve"> опасности?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8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Что такое риск? Какие бывают риски?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8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Что означает гигиеническая оценка условий труда?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8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На какие классы подразделяются условия труда по степени вредности и опасности?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8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Что такое </w:t>
            </w:r>
            <w:proofErr w:type="spellStart"/>
            <w:r w:rsidRPr="00C43570">
              <w:t>травмоопасность</w:t>
            </w:r>
            <w:proofErr w:type="spellEnd"/>
            <w:r w:rsidRPr="00C43570">
              <w:t xml:space="preserve"> и в чем заключается оценка </w:t>
            </w:r>
            <w:proofErr w:type="spellStart"/>
            <w:r w:rsidRPr="00C43570">
              <w:t>травмоопасности</w:t>
            </w:r>
            <w:proofErr w:type="spellEnd"/>
            <w:r w:rsidRPr="00C43570">
              <w:t xml:space="preserve">?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8"/>
              </w:numPr>
              <w:tabs>
                <w:tab w:val="left" w:pos="-7472"/>
              </w:tabs>
              <w:ind w:left="892" w:hanging="426"/>
            </w:pPr>
            <w:r w:rsidRPr="00C43570">
              <w:t>Дайте понятие коэффициента частоты, коэффициента тяжести и коэффициента опасности производства.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8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Какие технические мероприятия принимаются для предотвращения действия опасных факторов. </w:t>
            </w:r>
          </w:p>
        </w:tc>
      </w:tr>
      <w:tr w:rsidR="00DB21CB" w:rsidRPr="00886C31" w:rsidTr="001F1192">
        <w:tc>
          <w:tcPr>
            <w:tcW w:w="1988" w:type="dxa"/>
          </w:tcPr>
          <w:p w:rsidR="00DB21CB" w:rsidRPr="00C43570" w:rsidRDefault="00DB21CB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426" w:type="dxa"/>
          </w:tcPr>
          <w:p w:rsidR="00DB21CB" w:rsidRPr="00C43570" w:rsidRDefault="00DB21CB" w:rsidP="001F1192">
            <w:pPr>
              <w:tabs>
                <w:tab w:val="left" w:pos="-62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виды рисков при оценке возможных последствий хозяйственной деятельности</w:t>
            </w:r>
          </w:p>
        </w:tc>
        <w:tc>
          <w:tcPr>
            <w:tcW w:w="9015" w:type="dxa"/>
          </w:tcPr>
          <w:p w:rsidR="00DB21CB" w:rsidRPr="00C43570" w:rsidRDefault="00DB21CB" w:rsidP="001F1192">
            <w:pPr>
              <w:pStyle w:val="a6"/>
              <w:ind w:firstLine="567"/>
              <w:rPr>
                <w:i w:val="0"/>
              </w:rPr>
            </w:pPr>
            <w:r w:rsidRPr="00C43570">
              <w:rPr>
                <w:b/>
                <w:i w:val="0"/>
              </w:rPr>
              <w:t>Задача 1.</w:t>
            </w:r>
            <w:r w:rsidRPr="00C43570">
              <w:rPr>
                <w:b/>
              </w:rPr>
              <w:t xml:space="preserve"> </w:t>
            </w:r>
            <w:r w:rsidRPr="00C43570">
              <w:rPr>
                <w:i w:val="0"/>
              </w:rPr>
              <w:t>Определить риск быть ввергнутым в фатальный несчастный случай, связанный с ДТП, если ежегодно погибает в этих происшествиях 30 тыс. человек, численность населения страны 150 млн. человек.</w:t>
            </w:r>
          </w:p>
          <w:p w:rsidR="00DB21CB" w:rsidRPr="00C43570" w:rsidRDefault="00DB21CB" w:rsidP="001F1192">
            <w:pPr>
              <w:pStyle w:val="Default"/>
              <w:ind w:firstLine="567"/>
              <w:jc w:val="both"/>
              <w:rPr>
                <w:iCs/>
              </w:rPr>
            </w:pPr>
            <w:r w:rsidRPr="00C43570">
              <w:rPr>
                <w:b/>
                <w:iCs/>
              </w:rPr>
              <w:t xml:space="preserve">Задача 2. </w:t>
            </w:r>
            <w:r w:rsidRPr="00C43570">
              <w:rPr>
                <w:iCs/>
              </w:rPr>
              <w:t>Риск гибели в автокатастрофе жителя США равен 3,8·10</w:t>
            </w:r>
            <w:r w:rsidRPr="00C43570">
              <w:rPr>
                <w:iCs/>
                <w:vertAlign w:val="superscript"/>
              </w:rPr>
              <w:t>-4</w:t>
            </w:r>
            <w:r w:rsidRPr="00C43570">
              <w:rPr>
                <w:iCs/>
              </w:rPr>
              <w:t> год</w:t>
            </w:r>
            <w:r w:rsidRPr="00C43570">
              <w:rPr>
                <w:iCs/>
                <w:vertAlign w:val="superscript"/>
              </w:rPr>
              <w:t>-1</w:t>
            </w:r>
            <w:r w:rsidRPr="00C43570">
              <w:rPr>
                <w:iCs/>
              </w:rPr>
              <w:t>. Во сколько раз это отличается от аналогичного риска жителя Свердловской области, если известно, что за 2 года в ДТП погибло 2,5 тыс.чел. Число жителей области 5 млн.</w:t>
            </w:r>
          </w:p>
          <w:p w:rsidR="00DB21CB" w:rsidRPr="00C43570" w:rsidRDefault="00DB21CB" w:rsidP="001F1192">
            <w:pPr>
              <w:pStyle w:val="Default"/>
              <w:ind w:firstLine="567"/>
              <w:jc w:val="both"/>
            </w:pPr>
            <w:r w:rsidRPr="00C43570">
              <w:rPr>
                <w:b/>
                <w:iCs/>
              </w:rPr>
              <w:t xml:space="preserve">Задача 3. </w:t>
            </w:r>
            <w:r w:rsidRPr="00C43570">
              <w:rPr>
                <w:iCs/>
              </w:rPr>
              <w:t xml:space="preserve">По данным </w:t>
            </w:r>
            <w:proofErr w:type="spellStart"/>
            <w:r w:rsidRPr="00C43570">
              <w:rPr>
                <w:iCs/>
              </w:rPr>
              <w:t>Ростехнадзора</w:t>
            </w:r>
            <w:proofErr w:type="spellEnd"/>
            <w:r w:rsidRPr="00C43570">
              <w:rPr>
                <w:iCs/>
              </w:rPr>
              <w:t xml:space="preserve">, за период времени эксплуатации Т=10 лет (1999-2008) на магистральных нефтепроводах (МН) произошло </w:t>
            </w:r>
            <w:r w:rsidRPr="00C43570">
              <w:rPr>
                <w:iCs/>
                <w:lang w:val="en-US"/>
              </w:rPr>
              <w:t>N</w:t>
            </w:r>
            <w:r w:rsidRPr="00C43570">
              <w:rPr>
                <w:iCs/>
              </w:rPr>
              <w:t xml:space="preserve">=124 аварии (по различным причинам, включая диверсии и самопроизвольные врезки). Определите частоту (интенсивность) аварии в удельных единицах и прогнозируемую частоту аварий на участке МН протяженностью </w:t>
            </w:r>
            <w:r w:rsidRPr="00C43570">
              <w:rPr>
                <w:iCs/>
                <w:lang w:val="en-US"/>
              </w:rPr>
              <w:t>L</w:t>
            </w:r>
            <w:r w:rsidRPr="00C43570">
              <w:rPr>
                <w:iCs/>
                <w:vertAlign w:val="subscript"/>
              </w:rPr>
              <w:t>1</w:t>
            </w:r>
            <w:r w:rsidRPr="00C43570">
              <w:rPr>
                <w:iCs/>
              </w:rPr>
              <w:t xml:space="preserve">=520 км, если средняя общая протяженность МН составила </w:t>
            </w:r>
            <w:r w:rsidRPr="00C43570">
              <w:rPr>
                <w:iCs/>
                <w:lang w:val="en-US"/>
              </w:rPr>
              <w:t>L</w:t>
            </w:r>
            <w:r w:rsidRPr="00C43570">
              <w:rPr>
                <w:iCs/>
              </w:rPr>
              <w:t>=49,0 тыс. км.</w:t>
            </w:r>
          </w:p>
        </w:tc>
      </w:tr>
      <w:tr w:rsidR="00DB21CB" w:rsidRPr="00886C31" w:rsidTr="001F1192">
        <w:tc>
          <w:tcPr>
            <w:tcW w:w="1988" w:type="dxa"/>
          </w:tcPr>
          <w:p w:rsidR="00DB21CB" w:rsidRPr="00C43570" w:rsidRDefault="00DB21CB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DB21CB" w:rsidRPr="00C43570" w:rsidRDefault="00DB21CB" w:rsidP="001F1192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Математическими методами расчета продолжительности жизни человека при влиянии различных внешних факторов</w:t>
            </w:r>
          </w:p>
        </w:tc>
        <w:tc>
          <w:tcPr>
            <w:tcW w:w="9015" w:type="dxa"/>
          </w:tcPr>
          <w:p w:rsidR="00DB21CB" w:rsidRPr="00C43570" w:rsidRDefault="00DB21CB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>рефератов</w:t>
            </w:r>
            <w:proofErr w:type="spellEnd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B21CB" w:rsidRPr="00C43570" w:rsidRDefault="00DB21CB" w:rsidP="001F1192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Методы оценки уровня травматизма на производстве.</w:t>
            </w:r>
          </w:p>
          <w:p w:rsidR="00DB21CB" w:rsidRPr="00C43570" w:rsidRDefault="00DB21CB" w:rsidP="001F1192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 xml:space="preserve">Оценить среднюю продолжительности жизни работника металлургического предприятия работающего на основной площадке. </w:t>
            </w:r>
          </w:p>
        </w:tc>
      </w:tr>
      <w:tr w:rsidR="00DB21CB" w:rsidRPr="00886C31" w:rsidTr="001F1192">
        <w:tc>
          <w:tcPr>
            <w:tcW w:w="14429" w:type="dxa"/>
            <w:gridSpan w:val="3"/>
          </w:tcPr>
          <w:p w:rsidR="00DB21CB" w:rsidRPr="00C43570" w:rsidRDefault="00DB21CB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ОПК-4 - </w:t>
            </w:r>
            <w:r w:rsidRPr="00C435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пропагандировать цели и задачи обеспечения безопасности человека и окружающей среды</w:t>
            </w:r>
          </w:p>
        </w:tc>
      </w:tr>
      <w:tr w:rsidR="00DB21CB" w:rsidRPr="00886C31" w:rsidTr="001F1192">
        <w:tc>
          <w:tcPr>
            <w:tcW w:w="1988" w:type="dxa"/>
          </w:tcPr>
          <w:p w:rsidR="00DB21CB" w:rsidRPr="00C43570" w:rsidRDefault="00DB21CB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DB21CB" w:rsidRPr="00C43570" w:rsidRDefault="00DB21CB" w:rsidP="001F1192">
            <w:pPr>
              <w:pStyle w:val="Style3"/>
              <w:ind w:firstLine="0"/>
              <w:rPr>
                <w:bCs/>
              </w:rPr>
            </w:pPr>
            <w:r w:rsidRPr="00C43570">
              <w:rPr>
                <w:bCs/>
              </w:rPr>
              <w:t xml:space="preserve">Основные </w:t>
            </w:r>
            <w:r w:rsidRPr="00C43570">
              <w:rPr>
                <w:bCs/>
              </w:rPr>
              <w:lastRenderedPageBreak/>
              <w:t>естественнонаучные законы, этапы появления, изменения и развития опасностей. Основные цели и задачи обеспечения безопасности человека и окружающей природной среды.</w:t>
            </w:r>
          </w:p>
        </w:tc>
        <w:tc>
          <w:tcPr>
            <w:tcW w:w="9015" w:type="dxa"/>
          </w:tcPr>
          <w:p w:rsidR="00DB21CB" w:rsidRPr="00C43570" w:rsidRDefault="00DB21CB" w:rsidP="001F1192">
            <w:pPr>
              <w:pStyle w:val="Style3"/>
              <w:numPr>
                <w:ilvl w:val="0"/>
                <w:numId w:val="9"/>
              </w:numPr>
              <w:tabs>
                <w:tab w:val="left" w:pos="-7472"/>
              </w:tabs>
              <w:rPr>
                <w:bCs/>
              </w:rPr>
            </w:pPr>
            <w:r w:rsidRPr="00C43570">
              <w:lastRenderedPageBreak/>
              <w:t xml:space="preserve">Назовите управленческие принципы обеспечения, основные этапы </w:t>
            </w:r>
            <w:r w:rsidRPr="00C43570">
              <w:lastRenderedPageBreak/>
              <w:t>процесса обеспечения безопасности.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9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Назовите организационные принципы обеспечения безопасности, основные положения научной организации труда.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9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Перечислите какие условия необходимы для реализации потенциальной опасности?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9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Какие бывают варианты взаимного расположения зоны действия опасности и зоны пребывания работающего (рабочей зоны)?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9"/>
              </w:numPr>
              <w:tabs>
                <w:tab w:val="left" w:pos="-7472"/>
              </w:tabs>
              <w:ind w:left="892" w:hanging="426"/>
            </w:pPr>
            <w:r w:rsidRPr="00C43570">
              <w:t>Приведите основные методы обеспечения безопасности.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9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Что представляет собой понятие управление безопасностью?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9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В чем заключаются организационно-распорядительные методы управления?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9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Как осуществляются экономические методы управления? </w:t>
            </w:r>
          </w:p>
        </w:tc>
      </w:tr>
      <w:tr w:rsidR="00DB21CB" w:rsidRPr="00886C31" w:rsidTr="001F1192">
        <w:tc>
          <w:tcPr>
            <w:tcW w:w="1988" w:type="dxa"/>
          </w:tcPr>
          <w:p w:rsidR="00DB21CB" w:rsidRPr="00C43570" w:rsidRDefault="00DB21CB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426" w:type="dxa"/>
          </w:tcPr>
          <w:p w:rsidR="00DB21CB" w:rsidRPr="00C43570" w:rsidRDefault="00DB21CB" w:rsidP="001F1192">
            <w:pPr>
              <w:pStyle w:val="Style3"/>
              <w:ind w:firstLine="0"/>
              <w:rPr>
                <w:bCs/>
              </w:rPr>
            </w:pPr>
            <w:r w:rsidRPr="00C43570">
              <w:rPr>
                <w:bCs/>
              </w:rPr>
              <w:t>Обсуждать проблемы, цели и задачи обеспечения безопасности человека и окружающей природной среды.</w:t>
            </w:r>
          </w:p>
        </w:tc>
        <w:tc>
          <w:tcPr>
            <w:tcW w:w="9015" w:type="dxa"/>
          </w:tcPr>
          <w:p w:rsidR="00DB21CB" w:rsidRPr="00C43570" w:rsidRDefault="00DB21CB" w:rsidP="001F1192">
            <w:pPr>
              <w:pStyle w:val="a6"/>
              <w:ind w:firstLine="0"/>
              <w:jc w:val="both"/>
              <w:rPr>
                <w:i w:val="0"/>
              </w:rPr>
            </w:pPr>
            <w:r w:rsidRPr="00C43570">
              <w:rPr>
                <w:b/>
                <w:i w:val="0"/>
              </w:rPr>
              <w:t xml:space="preserve">Задание 1. </w:t>
            </w:r>
            <w:r w:rsidRPr="00C43570">
              <w:rPr>
                <w:i w:val="0"/>
              </w:rPr>
              <w:t>Рассчитать приземную концентрацию загрязняющего вещества в точке, не лежащей на оси факела, с координатами (</w:t>
            </w:r>
            <w:proofErr w:type="spellStart"/>
            <w:r w:rsidRPr="00C43570">
              <w:rPr>
                <w:i w:val="0"/>
              </w:rPr>
              <w:t>x</w:t>
            </w:r>
            <w:proofErr w:type="spellEnd"/>
            <w:r w:rsidRPr="00C43570">
              <w:rPr>
                <w:i w:val="0"/>
              </w:rPr>
              <w:t xml:space="preserve">; </w:t>
            </w:r>
            <w:proofErr w:type="spellStart"/>
            <w:r w:rsidRPr="00C43570">
              <w:rPr>
                <w:i w:val="0"/>
              </w:rPr>
              <w:t>y</w:t>
            </w:r>
            <w:proofErr w:type="spellEnd"/>
            <w:r w:rsidRPr="00C43570">
              <w:rPr>
                <w:i w:val="0"/>
              </w:rPr>
              <w:t>) при опасной скорости ветра: x=500 м, y</w:t>
            </w:r>
            <w:r w:rsidRPr="00C43570">
              <w:rPr>
                <w:i w:val="0"/>
                <w:vertAlign w:val="subscript"/>
              </w:rPr>
              <w:t>1</w:t>
            </w:r>
            <w:r w:rsidRPr="00C43570">
              <w:rPr>
                <w:i w:val="0"/>
              </w:rPr>
              <w:t>=10 м; y</w:t>
            </w:r>
            <w:r w:rsidRPr="00C43570">
              <w:rPr>
                <w:i w:val="0"/>
                <w:vertAlign w:val="subscript"/>
              </w:rPr>
              <w:t>2</w:t>
            </w:r>
            <w:r w:rsidRPr="00C43570">
              <w:rPr>
                <w:i w:val="0"/>
              </w:rPr>
              <w:t>=20 м; y</w:t>
            </w:r>
            <w:r w:rsidRPr="00C43570">
              <w:rPr>
                <w:i w:val="0"/>
                <w:vertAlign w:val="subscript"/>
              </w:rPr>
              <w:t>3</w:t>
            </w:r>
            <w:r w:rsidRPr="00C43570">
              <w:rPr>
                <w:i w:val="0"/>
              </w:rPr>
              <w:t>=30 м; y</w:t>
            </w:r>
            <w:r w:rsidRPr="00C43570">
              <w:rPr>
                <w:i w:val="0"/>
                <w:vertAlign w:val="subscript"/>
              </w:rPr>
              <w:t>4</w:t>
            </w:r>
            <w:r w:rsidRPr="00C43570">
              <w:rPr>
                <w:i w:val="0"/>
              </w:rPr>
              <w:t>=40 м; y</w:t>
            </w:r>
            <w:r w:rsidRPr="00C43570">
              <w:rPr>
                <w:i w:val="0"/>
                <w:vertAlign w:val="subscript"/>
              </w:rPr>
              <w:t>5</w:t>
            </w:r>
            <w:r w:rsidRPr="00C43570">
              <w:rPr>
                <w:i w:val="0"/>
              </w:rPr>
              <w:t>=50 м;</w:t>
            </w:r>
          </w:p>
          <w:p w:rsidR="00DB21CB" w:rsidRPr="00C43570" w:rsidRDefault="00DB21CB" w:rsidP="001F1192">
            <w:pPr>
              <w:pStyle w:val="a6"/>
              <w:ind w:firstLine="0"/>
              <w:jc w:val="both"/>
              <w:rPr>
                <w:i w:val="0"/>
              </w:rPr>
            </w:pPr>
            <w:r w:rsidRPr="00C43570">
              <w:rPr>
                <w:b/>
                <w:i w:val="0"/>
              </w:rPr>
              <w:t>Задание 2.</w:t>
            </w:r>
            <w:r w:rsidRPr="00C43570">
              <w:rPr>
                <w:i w:val="0"/>
              </w:rPr>
              <w:t xml:space="preserve"> Рассчитать концентрации загрязняющего вещества по оси факела при опасной скорости ветра на расстояниях:</w:t>
            </w:r>
          </w:p>
          <w:p w:rsidR="00DB21CB" w:rsidRPr="00C43570" w:rsidRDefault="00DB21CB" w:rsidP="001F1192">
            <w:pPr>
              <w:pStyle w:val="a6"/>
              <w:ind w:firstLine="0"/>
              <w:jc w:val="both"/>
              <w:rPr>
                <w:i w:val="0"/>
              </w:rPr>
            </w:pPr>
            <w:r w:rsidRPr="00C43570">
              <w:rPr>
                <w:i w:val="0"/>
                <w:lang w:val="en-US"/>
              </w:rPr>
              <w:t>x</w:t>
            </w:r>
            <w:r w:rsidRPr="00C43570">
              <w:rPr>
                <w:i w:val="0"/>
                <w:vertAlign w:val="subscript"/>
              </w:rPr>
              <w:t>1</w:t>
            </w:r>
            <w:r w:rsidRPr="00C43570">
              <w:rPr>
                <w:i w:val="0"/>
              </w:rPr>
              <w:t xml:space="preserve">=200 м; </w:t>
            </w:r>
            <w:r w:rsidRPr="00C43570">
              <w:rPr>
                <w:i w:val="0"/>
                <w:lang w:val="en-US"/>
              </w:rPr>
              <w:t>x</w:t>
            </w:r>
            <w:r w:rsidRPr="00C43570">
              <w:rPr>
                <w:i w:val="0"/>
                <w:vertAlign w:val="subscript"/>
              </w:rPr>
              <w:t>2</w:t>
            </w:r>
            <w:r w:rsidRPr="00C43570">
              <w:rPr>
                <w:i w:val="0"/>
              </w:rPr>
              <w:t xml:space="preserve">=400 м; </w:t>
            </w:r>
            <w:r w:rsidRPr="00C43570">
              <w:rPr>
                <w:i w:val="0"/>
                <w:lang w:val="en-US"/>
              </w:rPr>
              <w:t>x</w:t>
            </w:r>
            <w:r w:rsidRPr="00C43570">
              <w:rPr>
                <w:i w:val="0"/>
                <w:vertAlign w:val="subscript"/>
              </w:rPr>
              <w:t>3</w:t>
            </w:r>
            <w:r w:rsidRPr="00C43570">
              <w:rPr>
                <w:i w:val="0"/>
              </w:rPr>
              <w:t xml:space="preserve">=600 м; </w:t>
            </w:r>
            <w:r w:rsidRPr="00C43570">
              <w:rPr>
                <w:i w:val="0"/>
                <w:lang w:val="en-US"/>
              </w:rPr>
              <w:t>x</w:t>
            </w:r>
            <w:r w:rsidRPr="00C43570">
              <w:rPr>
                <w:i w:val="0"/>
                <w:vertAlign w:val="subscript"/>
              </w:rPr>
              <w:t>4</w:t>
            </w:r>
            <w:r w:rsidRPr="00C43570">
              <w:rPr>
                <w:i w:val="0"/>
              </w:rPr>
              <w:t xml:space="preserve">=800 м; </w:t>
            </w:r>
            <w:r w:rsidRPr="00C43570">
              <w:rPr>
                <w:i w:val="0"/>
                <w:lang w:val="en-US"/>
              </w:rPr>
              <w:t>x</w:t>
            </w:r>
            <w:r w:rsidRPr="00C43570">
              <w:rPr>
                <w:i w:val="0"/>
                <w:vertAlign w:val="subscript"/>
              </w:rPr>
              <w:t>5</w:t>
            </w:r>
            <w:r w:rsidRPr="00C43570">
              <w:rPr>
                <w:i w:val="0"/>
              </w:rPr>
              <w:t>=1000 м;</w:t>
            </w:r>
          </w:p>
        </w:tc>
      </w:tr>
      <w:tr w:rsidR="00DB21CB" w:rsidRPr="00886C31" w:rsidTr="001F1192">
        <w:tc>
          <w:tcPr>
            <w:tcW w:w="1988" w:type="dxa"/>
          </w:tcPr>
          <w:p w:rsidR="00DB21CB" w:rsidRPr="00C43570" w:rsidRDefault="00DB21CB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DB21CB" w:rsidRPr="00C43570" w:rsidRDefault="00DB21CB" w:rsidP="001F1192">
            <w:pPr>
              <w:pStyle w:val="Style3"/>
              <w:ind w:firstLine="0"/>
              <w:rPr>
                <w:bCs/>
              </w:rPr>
            </w:pPr>
            <w:r w:rsidRPr="00C43570">
              <w:rPr>
                <w:bCs/>
              </w:rPr>
              <w:t>Технологией защиты в чрезвычайных ситуациях</w:t>
            </w:r>
          </w:p>
        </w:tc>
        <w:tc>
          <w:tcPr>
            <w:tcW w:w="9015" w:type="dxa"/>
          </w:tcPr>
          <w:p w:rsidR="00DB21CB" w:rsidRPr="00C43570" w:rsidRDefault="00DB21CB" w:rsidP="001F11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>рефератов</w:t>
            </w:r>
            <w:proofErr w:type="spellEnd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B21CB" w:rsidRPr="00C43570" w:rsidRDefault="00DB21CB" w:rsidP="001F1192">
            <w:pPr>
              <w:pStyle w:val="a8"/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proofErr w:type="spellStart"/>
            <w:r w:rsidRPr="00C43570">
              <w:rPr>
                <w:szCs w:val="24"/>
              </w:rPr>
              <w:t>Принципы</w:t>
            </w:r>
            <w:proofErr w:type="spellEnd"/>
            <w:r w:rsidRPr="00C43570">
              <w:rPr>
                <w:szCs w:val="24"/>
              </w:rPr>
              <w:t xml:space="preserve"> </w:t>
            </w:r>
            <w:proofErr w:type="spellStart"/>
            <w:r w:rsidRPr="00C43570">
              <w:rPr>
                <w:szCs w:val="24"/>
              </w:rPr>
              <w:t>классификации</w:t>
            </w:r>
            <w:proofErr w:type="spellEnd"/>
            <w:r w:rsidRPr="00C43570">
              <w:rPr>
                <w:szCs w:val="24"/>
              </w:rPr>
              <w:t xml:space="preserve"> ЧС</w:t>
            </w:r>
            <w:r w:rsidRPr="00C43570">
              <w:rPr>
                <w:szCs w:val="24"/>
                <w:lang w:val="ru-RU"/>
              </w:rPr>
              <w:t>.</w:t>
            </w:r>
          </w:p>
          <w:p w:rsidR="00DB21CB" w:rsidRPr="00C43570" w:rsidRDefault="00DB21CB" w:rsidP="001F1192">
            <w:pPr>
              <w:pStyle w:val="a8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proofErr w:type="spellStart"/>
            <w:r w:rsidRPr="00C43570">
              <w:rPr>
                <w:szCs w:val="24"/>
                <w:lang w:val="ru-RU"/>
              </w:rPr>
              <w:t>Охарактеризуйти</w:t>
            </w:r>
            <w:proofErr w:type="spellEnd"/>
            <w:r w:rsidRPr="00C43570">
              <w:rPr>
                <w:szCs w:val="24"/>
                <w:lang w:val="ru-RU"/>
              </w:rPr>
              <w:t xml:space="preserve"> основные фазы развития ЧС.</w:t>
            </w:r>
          </w:p>
          <w:p w:rsidR="00DB21CB" w:rsidRPr="00C43570" w:rsidRDefault="00DB21CB" w:rsidP="001F1192">
            <w:pPr>
              <w:pStyle w:val="a8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Основные направления минимизации вероятности возникновения ЧС.</w:t>
            </w:r>
          </w:p>
          <w:p w:rsidR="00DB21CB" w:rsidRPr="00C43570" w:rsidRDefault="00DB21CB" w:rsidP="001F1192">
            <w:pPr>
              <w:pStyle w:val="a8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Виды защитных сооружении ГО.</w:t>
            </w:r>
          </w:p>
          <w:p w:rsidR="00DB21CB" w:rsidRPr="00C43570" w:rsidRDefault="00DB21CB" w:rsidP="001F1192">
            <w:pPr>
              <w:pStyle w:val="a8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Терроризм. Основные виды, меры защиты от терроризма.</w:t>
            </w:r>
          </w:p>
          <w:p w:rsidR="00DB21CB" w:rsidRPr="00C43570" w:rsidRDefault="00DB21CB" w:rsidP="001F1192">
            <w:pPr>
              <w:pStyle w:val="a8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Организационная структура МЧС и основные направления действия.</w:t>
            </w:r>
          </w:p>
        </w:tc>
      </w:tr>
      <w:tr w:rsidR="00DB21CB" w:rsidRPr="00886C31" w:rsidTr="001F1192">
        <w:tc>
          <w:tcPr>
            <w:tcW w:w="14429" w:type="dxa"/>
            <w:gridSpan w:val="3"/>
          </w:tcPr>
          <w:p w:rsidR="00DB21CB" w:rsidRPr="00C43570" w:rsidRDefault="00DB21CB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ПК-19 - </w:t>
            </w:r>
            <w:r w:rsidRPr="00C435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способностью ориентироваться в основных проблемах </w:t>
            </w:r>
            <w:proofErr w:type="spellStart"/>
            <w:r w:rsidRPr="00C435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C435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DB21CB" w:rsidRPr="00886C31" w:rsidTr="001F1192">
        <w:tc>
          <w:tcPr>
            <w:tcW w:w="1988" w:type="dxa"/>
          </w:tcPr>
          <w:p w:rsidR="00DB21CB" w:rsidRPr="00C43570" w:rsidRDefault="00DB21CB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DB21CB" w:rsidRPr="00C43570" w:rsidRDefault="00DB21CB" w:rsidP="001F1192">
            <w:pPr>
              <w:pStyle w:val="Style3"/>
              <w:widowControl/>
              <w:ind w:firstLine="0"/>
              <w:rPr>
                <w:bCs/>
              </w:rPr>
            </w:pPr>
            <w:r w:rsidRPr="00C43570">
              <w:t>Вредные и опасные производственные факторы, механизм их образования, особенности совместного действия</w:t>
            </w:r>
          </w:p>
        </w:tc>
        <w:tc>
          <w:tcPr>
            <w:tcW w:w="9015" w:type="dxa"/>
          </w:tcPr>
          <w:p w:rsidR="00DB21CB" w:rsidRPr="00C43570" w:rsidRDefault="00DB21CB" w:rsidP="001F1192">
            <w:pPr>
              <w:pStyle w:val="Style3"/>
              <w:numPr>
                <w:ilvl w:val="0"/>
                <w:numId w:val="10"/>
              </w:numPr>
              <w:tabs>
                <w:tab w:val="left" w:pos="-7472"/>
              </w:tabs>
            </w:pPr>
            <w:r w:rsidRPr="00C43570">
              <w:t xml:space="preserve">Какие виды работ проводятся при социально-психологическом методе управления?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10"/>
              </w:numPr>
              <w:tabs>
                <w:tab w:val="left" w:pos="-7472"/>
              </w:tabs>
              <w:ind w:left="892" w:hanging="426"/>
            </w:pPr>
            <w:r w:rsidRPr="00C43570">
              <w:t>Особенности инженерно-технических методов управления.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10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Что такое вредные и опасные производственные факторы и их отличие?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10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Приведите пример образования вредных и опасных производственных факторов.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10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Классификация вредных и опасных производственных факторов по происхождению, по природе действия, по характеру воздействия на </w:t>
            </w:r>
            <w:r w:rsidRPr="00C43570">
              <w:lastRenderedPageBreak/>
              <w:t xml:space="preserve">человека, по структуре.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10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Что такое номенклатура опасностей?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10"/>
              </w:numPr>
              <w:tabs>
                <w:tab w:val="left" w:pos="-7472"/>
              </w:tabs>
              <w:ind w:left="892" w:hanging="426"/>
            </w:pPr>
            <w:r w:rsidRPr="00C43570">
              <w:t xml:space="preserve">Как составить номенклатуру опасностей на примере отдельного рабочего места или профессии? </w:t>
            </w:r>
          </w:p>
          <w:p w:rsidR="00DB21CB" w:rsidRPr="00C43570" w:rsidRDefault="00DB21CB" w:rsidP="001F1192">
            <w:pPr>
              <w:pStyle w:val="Style3"/>
              <w:numPr>
                <w:ilvl w:val="0"/>
                <w:numId w:val="10"/>
              </w:numPr>
              <w:tabs>
                <w:tab w:val="left" w:pos="-7472"/>
              </w:tabs>
              <w:ind w:left="892" w:hanging="426"/>
            </w:pPr>
            <w:r w:rsidRPr="00C43570">
              <w:t>Какие существуют виды совместных действий опасных факторов?</w:t>
            </w:r>
          </w:p>
        </w:tc>
      </w:tr>
      <w:tr w:rsidR="00DB21CB" w:rsidRPr="00C43570" w:rsidTr="001F1192">
        <w:tc>
          <w:tcPr>
            <w:tcW w:w="1988" w:type="dxa"/>
          </w:tcPr>
          <w:p w:rsidR="00DB21CB" w:rsidRPr="00C43570" w:rsidRDefault="00DB21CB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426" w:type="dxa"/>
          </w:tcPr>
          <w:p w:rsidR="00DB21CB" w:rsidRPr="00C43570" w:rsidRDefault="00DB21CB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спользовать правовые нормы, закрепляющие права и свободы в сфере безопасности производства, соблюдать и исполнять нормы, закрепляющие обязанности и ответственность в сфере производственной безопасности.</w:t>
            </w:r>
            <w:r w:rsidRPr="00C4357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15" w:type="dxa"/>
          </w:tcPr>
          <w:p w:rsidR="00DB21CB" w:rsidRPr="00C43570" w:rsidRDefault="00DB21CB" w:rsidP="001F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1.</w:t>
            </w:r>
            <w:r w:rsidRPr="00C43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Определить категорию опасности промышленного предприятия, характеризующегося следующим составом выбросов</w:t>
            </w:r>
          </w:p>
          <w:tbl>
            <w:tblPr>
              <w:tblStyle w:val="a9"/>
              <w:tblW w:w="0" w:type="auto"/>
              <w:tblInd w:w="183" w:type="dxa"/>
              <w:tblLook w:val="04A0"/>
            </w:tblPr>
            <w:tblGrid>
              <w:gridCol w:w="3433"/>
              <w:gridCol w:w="1257"/>
              <w:gridCol w:w="1674"/>
              <w:gridCol w:w="830"/>
              <w:gridCol w:w="1210"/>
            </w:tblGrid>
            <w:tr w:rsidR="00DB21CB" w:rsidRPr="00C43570" w:rsidTr="001F1192">
              <w:tc>
                <w:tcPr>
                  <w:tcW w:w="3539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Состав выбросов</w:t>
                  </w:r>
                </w:p>
              </w:tc>
              <w:tc>
                <w:tcPr>
                  <w:tcW w:w="1275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ПДК</w:t>
                  </w:r>
                  <w:r w:rsidRPr="00C43570">
                    <w:rPr>
                      <w:sz w:val="24"/>
                      <w:szCs w:val="24"/>
                      <w:vertAlign w:val="subscript"/>
                    </w:rPr>
                    <w:t>СС</w:t>
                  </w:r>
                  <w:r w:rsidRPr="00C43570">
                    <w:rPr>
                      <w:sz w:val="24"/>
                      <w:szCs w:val="24"/>
                    </w:rPr>
                    <w:t>, мг/м</w:t>
                  </w:r>
                </w:p>
              </w:tc>
              <w:tc>
                <w:tcPr>
                  <w:tcW w:w="1701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Класс опасности</w:t>
                  </w:r>
                </w:p>
              </w:tc>
              <w:tc>
                <w:tcPr>
                  <w:tcW w:w="851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43570">
                    <w:rPr>
                      <w:sz w:val="24"/>
                      <w:szCs w:val="24"/>
                    </w:rPr>
                    <w:sym w:font="Symbol" w:char="F061"/>
                  </w:r>
                  <w:proofErr w:type="spellStart"/>
                  <w:r w:rsidRPr="00C43570">
                    <w:rPr>
                      <w:sz w:val="24"/>
                      <w:szCs w:val="24"/>
                      <w:vertAlign w:val="subscript"/>
                    </w:rPr>
                    <w:t>i</w:t>
                  </w:r>
                  <w:proofErr w:type="spellEnd"/>
                </w:p>
              </w:tc>
              <w:tc>
                <w:tcPr>
                  <w:tcW w:w="1240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43570">
                    <w:rPr>
                      <w:i/>
                      <w:sz w:val="24"/>
                      <w:szCs w:val="24"/>
                      <w:lang w:val="en-US"/>
                    </w:rPr>
                    <w:t>M</w:t>
                  </w:r>
                  <w:r w:rsidRPr="00C43570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  <w:lang w:val="en-US"/>
                    </w:rPr>
                    <w:t>т</w:t>
                  </w:r>
                  <w:r w:rsidRPr="00C43570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C43570">
                    <w:rPr>
                      <w:sz w:val="24"/>
                      <w:szCs w:val="24"/>
                      <w:lang w:val="en-US"/>
                    </w:rPr>
                    <w:t>год</w:t>
                  </w:r>
                  <w:proofErr w:type="spellEnd"/>
                </w:p>
              </w:tc>
            </w:tr>
            <w:tr w:rsidR="00DB21CB" w:rsidRPr="00C43570" w:rsidTr="001F1192">
              <w:tc>
                <w:tcPr>
                  <w:tcW w:w="3539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Пыль неорганическая (шамот, цемент)</w:t>
                  </w:r>
                </w:p>
              </w:tc>
              <w:tc>
                <w:tcPr>
                  <w:tcW w:w="1275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43570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C43570">
                    <w:rPr>
                      <w:sz w:val="24"/>
                      <w:szCs w:val="24"/>
                    </w:rPr>
                    <w:t>,</w:t>
                  </w:r>
                  <w:r w:rsidRPr="00C43570">
                    <w:rPr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1701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40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737,1</w:t>
                  </w:r>
                </w:p>
              </w:tc>
            </w:tr>
            <w:tr w:rsidR="00DB21CB" w:rsidRPr="00C43570" w:rsidTr="001F1192">
              <w:tc>
                <w:tcPr>
                  <w:tcW w:w="3539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Оксид азота NO</w:t>
                  </w:r>
                </w:p>
              </w:tc>
              <w:tc>
                <w:tcPr>
                  <w:tcW w:w="1275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43570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C43570">
                    <w:rPr>
                      <w:sz w:val="24"/>
                      <w:szCs w:val="24"/>
                    </w:rPr>
                    <w:t>,</w:t>
                  </w:r>
                  <w:r w:rsidRPr="00C43570">
                    <w:rPr>
                      <w:sz w:val="24"/>
                      <w:szCs w:val="24"/>
                      <w:lang w:val="en-US"/>
                    </w:rPr>
                    <w:t>06</w:t>
                  </w:r>
                </w:p>
              </w:tc>
              <w:tc>
                <w:tcPr>
                  <w:tcW w:w="1701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40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41,87</w:t>
                  </w:r>
                </w:p>
              </w:tc>
            </w:tr>
            <w:tr w:rsidR="00DB21CB" w:rsidRPr="00C43570" w:rsidTr="001F1192">
              <w:tc>
                <w:tcPr>
                  <w:tcW w:w="3539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 w:rsidRPr="00C43570">
                    <w:rPr>
                      <w:sz w:val="24"/>
                      <w:szCs w:val="24"/>
                    </w:rPr>
                    <w:t xml:space="preserve">Оксид марганца </w:t>
                  </w:r>
                  <w:proofErr w:type="spellStart"/>
                  <w:r w:rsidRPr="00C43570">
                    <w:rPr>
                      <w:sz w:val="24"/>
                      <w:szCs w:val="24"/>
                      <w:lang w:val="en-US"/>
                    </w:rPr>
                    <w:t>MnO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43570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C43570">
                    <w:rPr>
                      <w:sz w:val="24"/>
                      <w:szCs w:val="24"/>
                    </w:rPr>
                    <w:t>,</w:t>
                  </w:r>
                  <w:r w:rsidRPr="00C43570">
                    <w:rPr>
                      <w:sz w:val="24"/>
                      <w:szCs w:val="24"/>
                      <w:lang w:val="en-US"/>
                    </w:rPr>
                    <w:t>001</w:t>
                  </w:r>
                </w:p>
              </w:tc>
              <w:tc>
                <w:tcPr>
                  <w:tcW w:w="1701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1,3</w:t>
                  </w:r>
                </w:p>
              </w:tc>
              <w:tc>
                <w:tcPr>
                  <w:tcW w:w="1240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0,001</w:t>
                  </w:r>
                </w:p>
              </w:tc>
            </w:tr>
            <w:tr w:rsidR="00DB21CB" w:rsidRPr="00C43570" w:rsidTr="001F1192">
              <w:tc>
                <w:tcPr>
                  <w:tcW w:w="3539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 w:rsidRPr="00C43570">
                    <w:rPr>
                      <w:sz w:val="24"/>
                      <w:szCs w:val="24"/>
                    </w:rPr>
                    <w:t>Оксид хрома C</w:t>
                  </w:r>
                  <w:proofErr w:type="spellStart"/>
                  <w:r w:rsidRPr="00C43570">
                    <w:rPr>
                      <w:sz w:val="24"/>
                      <w:szCs w:val="24"/>
                      <w:lang w:val="en-US"/>
                    </w:rPr>
                    <w:t>rO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43570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C43570">
                    <w:rPr>
                      <w:sz w:val="24"/>
                      <w:szCs w:val="24"/>
                    </w:rPr>
                    <w:t>,</w:t>
                  </w:r>
                  <w:r w:rsidRPr="00C43570">
                    <w:rPr>
                      <w:sz w:val="24"/>
                      <w:szCs w:val="24"/>
                      <w:lang w:val="en-US"/>
                    </w:rPr>
                    <w:t>0015</w:t>
                  </w:r>
                </w:p>
              </w:tc>
              <w:tc>
                <w:tcPr>
                  <w:tcW w:w="1701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1240" w:type="dxa"/>
                </w:tcPr>
                <w:p w:rsidR="00DB21CB" w:rsidRPr="00C43570" w:rsidRDefault="00DB21CB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43570">
                    <w:rPr>
                      <w:sz w:val="24"/>
                      <w:szCs w:val="24"/>
                    </w:rPr>
                    <w:t>0,001</w:t>
                  </w:r>
                </w:p>
              </w:tc>
            </w:tr>
          </w:tbl>
          <w:p w:rsidR="00DB21CB" w:rsidRPr="00C43570" w:rsidRDefault="00DB21CB" w:rsidP="001F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21CB" w:rsidRPr="00C43570" w:rsidTr="001F1192">
        <w:tc>
          <w:tcPr>
            <w:tcW w:w="1988" w:type="dxa"/>
          </w:tcPr>
          <w:p w:rsidR="00DB21CB" w:rsidRPr="00C43570" w:rsidRDefault="00DB21CB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DB21CB" w:rsidRPr="00C43570" w:rsidRDefault="00DB21CB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35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выбора мероприятий для реализации прав и свобод, обязанностей и ответственности в сфере безопасности производства.</w:t>
            </w:r>
          </w:p>
          <w:p w:rsidR="00DB21CB" w:rsidRPr="00C43570" w:rsidRDefault="00DB21CB" w:rsidP="001F1192">
            <w:pPr>
              <w:pStyle w:val="Style3"/>
              <w:ind w:firstLine="0"/>
              <w:rPr>
                <w:bCs/>
              </w:rPr>
            </w:pPr>
            <w:r w:rsidRPr="00C43570">
              <w:rPr>
                <w:bCs/>
              </w:rPr>
              <w:t xml:space="preserve"> </w:t>
            </w:r>
          </w:p>
        </w:tc>
        <w:tc>
          <w:tcPr>
            <w:tcW w:w="9015" w:type="dxa"/>
          </w:tcPr>
          <w:p w:rsidR="00DB21CB" w:rsidRPr="00C43570" w:rsidRDefault="00DB21CB" w:rsidP="001F11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>рефератов</w:t>
            </w:r>
            <w:proofErr w:type="spellEnd"/>
            <w:r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B21CB" w:rsidRPr="00C43570" w:rsidRDefault="00DB21CB" w:rsidP="001F1192">
            <w:pPr>
              <w:pStyle w:val="a8"/>
              <w:numPr>
                <w:ilvl w:val="0"/>
                <w:numId w:val="4"/>
              </w:numPr>
              <w:spacing w:line="240" w:lineRule="auto"/>
              <w:ind w:left="924" w:hanging="357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Специальная оценка условий труда.</w:t>
            </w:r>
          </w:p>
          <w:p w:rsidR="00DB21CB" w:rsidRPr="00C43570" w:rsidRDefault="00DB21CB" w:rsidP="001F1192">
            <w:pPr>
              <w:pStyle w:val="a8"/>
              <w:numPr>
                <w:ilvl w:val="0"/>
                <w:numId w:val="4"/>
              </w:numPr>
              <w:spacing w:line="240" w:lineRule="auto"/>
              <w:ind w:left="924" w:hanging="357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Порядок расследования несчастных случаев на производстве.</w:t>
            </w:r>
          </w:p>
          <w:p w:rsidR="00DB21CB" w:rsidRPr="00C43570" w:rsidRDefault="00DB21CB" w:rsidP="001F1192">
            <w:pPr>
              <w:pStyle w:val="a8"/>
              <w:numPr>
                <w:ilvl w:val="0"/>
                <w:numId w:val="4"/>
              </w:numPr>
              <w:spacing w:line="240" w:lineRule="auto"/>
              <w:ind w:left="924" w:hanging="357"/>
              <w:rPr>
                <w:szCs w:val="24"/>
                <w:lang w:val="ru-RU"/>
              </w:rPr>
            </w:pPr>
            <w:r w:rsidRPr="00C43570">
              <w:rPr>
                <w:szCs w:val="24"/>
                <w:lang w:val="ru-RU"/>
              </w:rPr>
              <w:t>Порядок расследования профессиональных заболеваний.</w:t>
            </w:r>
          </w:p>
        </w:tc>
      </w:tr>
    </w:tbl>
    <w:p w:rsidR="00DB21CB" w:rsidRPr="00C43570" w:rsidRDefault="00DB21CB" w:rsidP="00DB21CB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DB21CB" w:rsidRPr="00C43570" w:rsidRDefault="00DB21CB" w:rsidP="00DB21CB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DB21CB" w:rsidRPr="00C43570" w:rsidSect="004C62CB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B21CB" w:rsidRPr="00C43570" w:rsidRDefault="00DB21CB" w:rsidP="00DB21CB">
      <w:pPr>
        <w:pStyle w:val="aa"/>
        <w:ind w:firstLine="709"/>
        <w:jc w:val="both"/>
        <w:rPr>
          <w:b/>
          <w:szCs w:val="24"/>
        </w:rPr>
      </w:pPr>
      <w:r w:rsidRPr="00C43570">
        <w:rPr>
          <w:b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DB21CB" w:rsidRPr="00C43570" w:rsidRDefault="00DB21CB" w:rsidP="00DB21CB">
      <w:pPr>
        <w:pStyle w:val="aa"/>
        <w:ind w:firstLine="709"/>
        <w:jc w:val="both"/>
        <w:rPr>
          <w:szCs w:val="24"/>
        </w:rPr>
      </w:pPr>
      <w:r w:rsidRPr="00C43570">
        <w:rPr>
          <w:szCs w:val="24"/>
        </w:rPr>
        <w:t>Промежуточная аттестация по дисциплине «Теория риска и катастроф</w:t>
      </w:r>
      <w:r w:rsidRPr="00C43570">
        <w:rPr>
          <w:bCs/>
          <w:szCs w:val="24"/>
        </w:rPr>
        <w:t>»</w:t>
      </w:r>
      <w:r w:rsidRPr="00C43570">
        <w:rPr>
          <w:szCs w:val="24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C43570">
        <w:rPr>
          <w:szCs w:val="24"/>
        </w:rPr>
        <w:t>сформированности</w:t>
      </w:r>
      <w:proofErr w:type="spellEnd"/>
      <w:r w:rsidRPr="00C43570">
        <w:rPr>
          <w:szCs w:val="24"/>
        </w:rPr>
        <w:t xml:space="preserve"> умений и владений, проводится в форме зачета.</w:t>
      </w:r>
    </w:p>
    <w:p w:rsidR="00DB21CB" w:rsidRPr="00C43570" w:rsidRDefault="00DB21CB" w:rsidP="00DB21CB">
      <w:pPr>
        <w:pStyle w:val="aa"/>
        <w:ind w:firstLine="709"/>
        <w:jc w:val="both"/>
        <w:rPr>
          <w:szCs w:val="24"/>
        </w:rPr>
      </w:pPr>
    </w:p>
    <w:p w:rsidR="00DB21CB" w:rsidRPr="00C43570" w:rsidRDefault="00DB21CB" w:rsidP="00DB21CB">
      <w:pPr>
        <w:pStyle w:val="Style3"/>
        <w:ind w:firstLine="720"/>
        <w:rPr>
          <w:b/>
          <w:bCs/>
          <w:iCs/>
        </w:rPr>
      </w:pPr>
      <w:r w:rsidRPr="00C43570">
        <w:rPr>
          <w:b/>
          <w:bCs/>
          <w:iCs/>
        </w:rPr>
        <w:t>Показатели и критерии оценивания зачета:</w:t>
      </w:r>
    </w:p>
    <w:p w:rsidR="00DB21CB" w:rsidRPr="00C43570" w:rsidRDefault="00DB21CB" w:rsidP="00DB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70">
        <w:rPr>
          <w:rFonts w:ascii="Times New Roman" w:hAnsi="Times New Roman" w:cs="Times New Roman"/>
          <w:sz w:val="24"/>
          <w:szCs w:val="24"/>
          <w:lang w:val="ru-RU"/>
        </w:rPr>
        <w:t>Для получения отметки «зачтено»</w:t>
      </w:r>
      <w:r w:rsidRPr="00C43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Pr="00C43570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</w:t>
      </w:r>
      <w:r w:rsidRPr="00C43570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показывает средний уровень </w:t>
      </w:r>
      <w:proofErr w:type="spellStart"/>
      <w:r w:rsidRPr="00C4357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43570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DB21CB" w:rsidRPr="00C43570" w:rsidRDefault="00DB21CB" w:rsidP="00DB2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70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отметки «не зачтено» - обучающийся показывает ниже среднего уровень </w:t>
      </w:r>
      <w:proofErr w:type="spellStart"/>
      <w:r w:rsidRPr="00C4357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C43570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отрывочными, несвязанными друг с другом  знаниями  по дисциплине;  не способен самостоятельно и при наводящих вопросах давать полноценные ответы на вопросы билета; не выделяет наиболее существенное, допускает серьезные ошибки в ответах; не способен решать легкие и средней тяжести ситуационные задачи.</w:t>
      </w:r>
    </w:p>
    <w:p w:rsidR="00DB21CB" w:rsidRPr="00C43570" w:rsidRDefault="00DB21CB" w:rsidP="00DB21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DB21CB" w:rsidRPr="00C43570" w:rsidRDefault="00DB21CB" w:rsidP="00DB21CB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C43570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для подготовки к зачету</w:t>
      </w:r>
    </w:p>
    <w:p w:rsidR="00DB21CB" w:rsidRPr="00C43570" w:rsidRDefault="00DB21CB" w:rsidP="00DB21CB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C43570">
        <w:rPr>
          <w:rFonts w:ascii="Times New Roman" w:hAnsi="Times New Roman" w:cs="Times New Roman"/>
          <w:sz w:val="24"/>
          <w:szCs w:val="24"/>
          <w:lang w:val="ru-RU"/>
        </w:rPr>
        <w:t>Обучающийся при подготовке к зачету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 Безопасность жизнедеятельности и Безопасность труда в промышленности).</w:t>
      </w:r>
    </w:p>
    <w:p w:rsidR="00450F2B" w:rsidRPr="00DB21CB" w:rsidRDefault="00450F2B">
      <w:pPr>
        <w:rPr>
          <w:lang w:val="ru-RU"/>
        </w:rPr>
      </w:pPr>
    </w:p>
    <w:sectPr w:rsidR="00450F2B" w:rsidRPr="00DB21CB" w:rsidSect="00450F2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3459"/>
    <w:multiLevelType w:val="hybridMultilevel"/>
    <w:tmpl w:val="CFF6D124"/>
    <w:lvl w:ilvl="0" w:tplc="8526A0BC">
      <w:start w:val="1"/>
      <w:numFmt w:val="decimal"/>
      <w:lvlText w:val="%1."/>
      <w:lvlJc w:val="left"/>
      <w:pPr>
        <w:ind w:left="1123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B710D"/>
    <w:multiLevelType w:val="hybridMultilevel"/>
    <w:tmpl w:val="3356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2E21"/>
    <w:multiLevelType w:val="hybridMultilevel"/>
    <w:tmpl w:val="DAF0ECA6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C116F"/>
    <w:multiLevelType w:val="hybridMultilevel"/>
    <w:tmpl w:val="DAF0ECA6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F5E67"/>
    <w:multiLevelType w:val="hybridMultilevel"/>
    <w:tmpl w:val="957E8010"/>
    <w:lvl w:ilvl="0" w:tplc="157CA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3A5F51"/>
    <w:multiLevelType w:val="hybridMultilevel"/>
    <w:tmpl w:val="44A842A8"/>
    <w:lvl w:ilvl="0" w:tplc="4A227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6065AD"/>
    <w:multiLevelType w:val="hybridMultilevel"/>
    <w:tmpl w:val="DAF0ECA6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D2154"/>
    <w:multiLevelType w:val="hybridMultilevel"/>
    <w:tmpl w:val="C5C0FE14"/>
    <w:lvl w:ilvl="0" w:tplc="DF16D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6D39EB"/>
    <w:multiLevelType w:val="hybridMultilevel"/>
    <w:tmpl w:val="650861F2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C4555"/>
    <w:multiLevelType w:val="hybridMultilevel"/>
    <w:tmpl w:val="2E944478"/>
    <w:lvl w:ilvl="0" w:tplc="C99CE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1A93"/>
    <w:rsid w:val="00144355"/>
    <w:rsid w:val="001F0BC7"/>
    <w:rsid w:val="00450F2B"/>
    <w:rsid w:val="00622C56"/>
    <w:rsid w:val="00886C31"/>
    <w:rsid w:val="00C174FA"/>
    <w:rsid w:val="00D02A31"/>
    <w:rsid w:val="00D31453"/>
    <w:rsid w:val="00DB21CB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2B"/>
  </w:style>
  <w:style w:type="paragraph" w:styleId="1">
    <w:name w:val="heading 1"/>
    <w:basedOn w:val="a"/>
    <w:next w:val="a"/>
    <w:link w:val="10"/>
    <w:qFormat/>
    <w:rsid w:val="00DB21C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1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21C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B21CB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6">
    <w:name w:val="Body Text Indent"/>
    <w:basedOn w:val="a"/>
    <w:link w:val="a7"/>
    <w:unhideWhenUsed/>
    <w:rsid w:val="00DB21CB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DB21C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B21CB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Body Text 2"/>
    <w:basedOn w:val="a"/>
    <w:link w:val="20"/>
    <w:unhideWhenUsed/>
    <w:rsid w:val="00DB21CB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DB21CB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tyle3">
    <w:name w:val="Style3"/>
    <w:basedOn w:val="a"/>
    <w:rsid w:val="00DB21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DB21CB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DB21CB"/>
    <w:rPr>
      <w:rFonts w:ascii="Georgia" w:hAnsi="Georgia" w:cs="Georgia"/>
      <w:sz w:val="12"/>
      <w:szCs w:val="12"/>
    </w:rPr>
  </w:style>
  <w:style w:type="paragraph" w:customStyle="1" w:styleId="Default">
    <w:name w:val="Default"/>
    <w:rsid w:val="00DB21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DB2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DB21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b">
    <w:name w:val="Название Знак"/>
    <w:basedOn w:val="a0"/>
    <w:link w:val="aa"/>
    <w:rsid w:val="00DB21CB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617" TargetMode="External"/><Relationship Id="rId13" Type="http://schemas.openxmlformats.org/officeDocument/2006/relationships/hyperlink" Target="https://e.lanbook.com/book/116915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e.lanbook.com/book/93635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93611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agtu.informsystema.ru/uploader/fileUpload?name=3869.pdf&amp;show=dcatalogues/1/1530003/3869.pdf&amp;view=true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yperlink" Target="https://e.lanbook.com/book/107281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7280" TargetMode="External"/><Relationship Id="rId14" Type="http://schemas.openxmlformats.org/officeDocument/2006/relationships/hyperlink" Target="https://e.lanbook.com/book/116820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4954</Words>
  <Characters>28240</Characters>
  <Application>Microsoft Office Word</Application>
  <DocSecurity>0</DocSecurity>
  <Lines>235</Lines>
  <Paragraphs>66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2020-2021_z20_03_01-зТБЖб-20_45_plx_Введение в специальность</dc:title>
  <dc:creator>FastReport.NET</dc:creator>
  <cp:lastModifiedBy>Татьяна</cp:lastModifiedBy>
  <cp:revision>8</cp:revision>
  <cp:lastPrinted>2020-11-19T04:36:00Z</cp:lastPrinted>
  <dcterms:created xsi:type="dcterms:W3CDTF">2020-11-07T07:22:00Z</dcterms:created>
  <dcterms:modified xsi:type="dcterms:W3CDTF">2020-11-23T07:20:00Z</dcterms:modified>
</cp:coreProperties>
</file>