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A2" w:rsidRDefault="001D69A2" w:rsidP="001D69A2">
      <w:pPr>
        <w:framePr w:h="14401" w:hSpace="10080" w:wrap="notBeside" w:vAnchor="text" w:hAnchor="margin" w:x="1" w:y="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83496" cy="901065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96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10" w:rsidRDefault="005E05D0">
      <w:pPr>
        <w:rPr>
          <w:sz w:val="0"/>
          <w:szCs w:val="0"/>
        </w:rPr>
      </w:pPr>
      <w:r>
        <w:br w:type="page"/>
      </w:r>
    </w:p>
    <w:p w:rsidR="001D69A2" w:rsidRDefault="001D69A2" w:rsidP="001D69A2">
      <w:pPr>
        <w:framePr w:h="14521" w:hSpace="10080" w:wrap="notBeside" w:vAnchor="text" w:hAnchor="margin" w:x="1" w:y="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454200" cy="8772525"/>
            <wp:effectExtent l="19050" t="0" r="375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0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10" w:rsidRPr="005E05D0" w:rsidRDefault="005E05D0">
      <w:pPr>
        <w:rPr>
          <w:sz w:val="0"/>
          <w:szCs w:val="0"/>
          <w:lang w:val="ru-RU"/>
        </w:rPr>
      </w:pPr>
      <w:r w:rsidRPr="005E05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E3D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131"/>
        </w:trPr>
        <w:tc>
          <w:tcPr>
            <w:tcW w:w="3119" w:type="dxa"/>
          </w:tcPr>
          <w:p w:rsidR="004E3D10" w:rsidRDefault="004E3D10"/>
        </w:tc>
        <w:tc>
          <w:tcPr>
            <w:tcW w:w="6238" w:type="dxa"/>
          </w:tcPr>
          <w:p w:rsidR="004E3D10" w:rsidRDefault="004E3D10"/>
        </w:tc>
      </w:tr>
      <w:tr w:rsidR="004E3D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Default="004E3D10"/>
        </w:tc>
      </w:tr>
      <w:tr w:rsidR="004E3D10">
        <w:trPr>
          <w:trHeight w:hRule="exact" w:val="13"/>
        </w:trPr>
        <w:tc>
          <w:tcPr>
            <w:tcW w:w="3119" w:type="dxa"/>
          </w:tcPr>
          <w:p w:rsidR="004E3D10" w:rsidRDefault="004E3D10"/>
        </w:tc>
        <w:tc>
          <w:tcPr>
            <w:tcW w:w="6238" w:type="dxa"/>
          </w:tcPr>
          <w:p w:rsidR="004E3D10" w:rsidRDefault="004E3D10"/>
        </w:tc>
      </w:tr>
      <w:tr w:rsidR="004E3D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Default="004E3D10"/>
        </w:tc>
      </w:tr>
      <w:tr w:rsidR="004E3D10">
        <w:trPr>
          <w:trHeight w:hRule="exact" w:val="96"/>
        </w:trPr>
        <w:tc>
          <w:tcPr>
            <w:tcW w:w="3119" w:type="dxa"/>
          </w:tcPr>
          <w:p w:rsidR="004E3D10" w:rsidRDefault="004E3D10"/>
        </w:tc>
        <w:tc>
          <w:tcPr>
            <w:tcW w:w="6238" w:type="dxa"/>
          </w:tcPr>
          <w:p w:rsidR="004E3D10" w:rsidRDefault="004E3D10"/>
        </w:tc>
      </w:tr>
      <w:tr w:rsidR="004E3D10" w:rsidRPr="00EE0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Прикладной математики и информатики</w:t>
            </w:r>
          </w:p>
        </w:tc>
      </w:tr>
      <w:tr w:rsidR="004E3D10" w:rsidRPr="00EE0D12">
        <w:trPr>
          <w:trHeight w:hRule="exact" w:val="138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4E3D10" w:rsidRPr="00EE0D12">
        <w:trPr>
          <w:trHeight w:hRule="exact" w:val="277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3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96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Прикладной математики и информатики</w:t>
            </w:r>
          </w:p>
        </w:tc>
      </w:tr>
      <w:tr w:rsidR="004E3D10" w:rsidRPr="00EE0D12">
        <w:trPr>
          <w:trHeight w:hRule="exact" w:val="138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4E3D10" w:rsidRPr="00EE0D12">
        <w:trPr>
          <w:trHeight w:hRule="exact" w:val="277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3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96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Прикладной математики и информатики</w:t>
            </w:r>
          </w:p>
        </w:tc>
      </w:tr>
      <w:tr w:rsidR="004E3D10" w:rsidRPr="00EE0D12">
        <w:trPr>
          <w:trHeight w:hRule="exact" w:val="138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4E3D10" w:rsidRPr="00EE0D12">
        <w:trPr>
          <w:trHeight w:hRule="exact" w:val="277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3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96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Прикладной математики и информатики</w:t>
            </w:r>
          </w:p>
        </w:tc>
      </w:tr>
      <w:tr w:rsidR="004E3D10" w:rsidRPr="00EE0D12">
        <w:trPr>
          <w:trHeight w:hRule="exact" w:val="138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4E3D10" w:rsidRPr="00EE0D12">
        <w:trPr>
          <w:trHeight w:hRule="exact" w:val="277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3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96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Прикладной математики и информатики</w:t>
            </w:r>
          </w:p>
        </w:tc>
      </w:tr>
      <w:tr w:rsidR="004E3D10" w:rsidRPr="00EE0D12">
        <w:trPr>
          <w:trHeight w:hRule="exact" w:val="138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555"/>
        </w:trPr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</w:tbl>
    <w:p w:rsidR="004E3D10" w:rsidRPr="005E05D0" w:rsidRDefault="005E05D0">
      <w:pPr>
        <w:rPr>
          <w:sz w:val="0"/>
          <w:szCs w:val="0"/>
          <w:lang w:val="ru-RU"/>
        </w:rPr>
      </w:pPr>
      <w:r w:rsidRPr="005E05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E3D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E3D10" w:rsidRPr="00EE0D12">
        <w:trPr>
          <w:trHeight w:hRule="exact" w:val="51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Приобретаемые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общенаучными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общеинженерными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Требуется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биохимических,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биотехнологических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микробиологических,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теплофизических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сырья;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аналитико-геометрическими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138"/>
        </w:trPr>
        <w:tc>
          <w:tcPr>
            <w:tcW w:w="1985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«Алгебра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анализа»,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«Геометрия»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138"/>
        </w:trPr>
        <w:tc>
          <w:tcPr>
            <w:tcW w:w="1985" w:type="dxa"/>
          </w:tcPr>
          <w:p w:rsidR="004E3D10" w:rsidRDefault="004E3D10"/>
        </w:tc>
        <w:tc>
          <w:tcPr>
            <w:tcW w:w="7372" w:type="dxa"/>
          </w:tcPr>
          <w:p w:rsidR="004E3D10" w:rsidRDefault="004E3D10"/>
        </w:tc>
      </w:tr>
      <w:tr w:rsidR="004E3D10" w:rsidRPr="00EE0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E05D0">
              <w:rPr>
                <w:lang w:val="ru-RU"/>
              </w:rPr>
              <w:t xml:space="preserve"> </w:t>
            </w:r>
            <w:proofErr w:type="gramEnd"/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277"/>
        </w:trPr>
        <w:tc>
          <w:tcPr>
            <w:tcW w:w="1985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E3D10" w:rsidRPr="00EE0D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4E3D10" w:rsidRPr="00EE0D1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линейной алгебры и аналитической геометрии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положения математического анализа,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теории вероятностей и математической статистики;</w:t>
            </w:r>
          </w:p>
        </w:tc>
      </w:tr>
    </w:tbl>
    <w:p w:rsidR="004E3D10" w:rsidRPr="005E05D0" w:rsidRDefault="005E05D0">
      <w:pPr>
        <w:rPr>
          <w:sz w:val="0"/>
          <w:szCs w:val="0"/>
          <w:lang w:val="ru-RU"/>
        </w:rPr>
      </w:pPr>
      <w:r w:rsidRPr="005E05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E3D10" w:rsidRPr="00EE0D1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распознавать возможность аналитического решения задачи,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разработать алгоритм решения задачи,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обосновывать необходимость предложенного метода решения задачи,</w:t>
            </w:r>
          </w:p>
        </w:tc>
      </w:tr>
      <w:tr w:rsidR="004E3D10" w:rsidRPr="00EE0D1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аналитического и численного решения прикладных задач,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интерпретировать полученные результаты,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статистической обработки и анализа экспериментальных данных,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обработки  информации с использованием прикладных программных средств,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</w:tc>
      </w:tr>
      <w:tr w:rsidR="004E3D10" w:rsidRPr="00EE0D1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познавательной деятельности</w:t>
            </w:r>
          </w:p>
        </w:tc>
      </w:tr>
      <w:tr w:rsidR="004E3D10" w:rsidRPr="00EE0D1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определения основных математических объектов из различных разделов высшей математики, используемых для описания реальных объектов и процессов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аналитические способы определения математических объектов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и основные характеристики математических объектов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работы с математическими объектами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исследования математических объектов</w:t>
            </w:r>
          </w:p>
        </w:tc>
      </w:tr>
      <w:tr w:rsidR="004E3D10" w:rsidRPr="00EE0D1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сопоставлять реальную задачу  с определенной областью математических знаний,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типичные математические модели в профессиональной деятельности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решение формализованной задачи, используя свойства математических объектов,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интерпретировать формально (математически) полученный результат</w:t>
            </w:r>
          </w:p>
        </w:tc>
      </w:tr>
      <w:tr w:rsidR="004E3D10" w:rsidRPr="00EE0D1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работы с различными по природе математическими объектами,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доказательства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су¬ж¬де¬ни¬ий</w:t>
            </w:r>
            <w:proofErr w:type="spellEnd"/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умением теоретически 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обос¬но¬вывать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выводы,</w:t>
            </w:r>
          </w:p>
          <w:p w:rsidR="004E3D10" w:rsidRPr="005E05D0" w:rsidRDefault="005E05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математическими методами описания реальных процессов в профессиональной деятельности</w:t>
            </w:r>
          </w:p>
        </w:tc>
      </w:tr>
    </w:tbl>
    <w:p w:rsidR="004E3D10" w:rsidRPr="005E05D0" w:rsidRDefault="005E05D0">
      <w:pPr>
        <w:rPr>
          <w:sz w:val="0"/>
          <w:szCs w:val="0"/>
          <w:lang w:val="ru-RU"/>
        </w:rPr>
      </w:pPr>
      <w:r w:rsidRPr="005E05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1481"/>
        <w:gridCol w:w="394"/>
        <w:gridCol w:w="530"/>
        <w:gridCol w:w="615"/>
        <w:gridCol w:w="733"/>
        <w:gridCol w:w="554"/>
        <w:gridCol w:w="1533"/>
        <w:gridCol w:w="1601"/>
        <w:gridCol w:w="1240"/>
      </w:tblGrid>
      <w:tr w:rsidR="004E3D10" w:rsidRPr="00EE0D12">
        <w:trPr>
          <w:trHeight w:hRule="exact" w:val="285"/>
        </w:trPr>
        <w:tc>
          <w:tcPr>
            <w:tcW w:w="71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5E05D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23,8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246,8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4E3D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5E05D0">
        <w:trPr>
          <w:trHeight w:hRule="exact" w:val="138"/>
        </w:trPr>
        <w:tc>
          <w:tcPr>
            <w:tcW w:w="71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3D10" w:rsidRDefault="004E3D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3D10" w:rsidRDefault="004E3D1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</w:tr>
      <w:tr w:rsidR="004E3D10" w:rsidRPr="00EE0D1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№1,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B871FF" w:rsidRDefault="00B871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№1,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№1,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</w:tr>
      <w:tr w:rsidR="004E3D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</w:tr>
      <w:tr w:rsidR="004E3D1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непрерывность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№1,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графиков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№1,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</w:tr>
      <w:tr w:rsidR="004E3D10" w:rsidRPr="00EE0D1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Первообразная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Неопределенный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№2,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B871FF" w:rsidRDefault="00B871FF">
            <w:pPr>
              <w:rPr>
                <w:lang w:val="ru-RU"/>
              </w:rPr>
            </w:pPr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Ньютона-Лейбница.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площадей,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дуг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вращения.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№2,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</w:tr>
      <w:tr w:rsidR="004E3D10" w:rsidRPr="00EE0D1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Классическое,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умножения.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Байеса.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приближения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Пуассона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№2,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плотность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Известные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равномерное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№2,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Двумерные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№2,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Генеральная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выборочная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совокупность.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Точечные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№2,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Пирсона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№2,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4.6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Выборочный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корреляции.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КР №2,</w:t>
            </w:r>
          </w:p>
          <w:p w:rsidR="004E3D10" w:rsidRPr="005E05D0" w:rsidRDefault="005E05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B871FF">
            <w:r w:rsidRPr="00B871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4E3D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5,5/4,5И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</w:tr>
      <w:tr w:rsidR="004E3D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246,8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</w:tr>
      <w:tr w:rsidR="004E3D1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246,8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</w:tr>
    </w:tbl>
    <w:p w:rsidR="004E3D10" w:rsidRDefault="005E05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E3D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E3D10">
        <w:trPr>
          <w:trHeight w:hRule="exact" w:val="138"/>
        </w:trPr>
        <w:tc>
          <w:tcPr>
            <w:tcW w:w="9357" w:type="dxa"/>
          </w:tcPr>
          <w:p w:rsidR="004E3D10" w:rsidRDefault="004E3D10"/>
        </w:tc>
      </w:tr>
      <w:tr w:rsidR="004E3D10" w:rsidRPr="00EE0D12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E05D0">
              <w:rPr>
                <w:lang w:val="ru-RU"/>
              </w:rPr>
              <w:t xml:space="preserve"> 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(защита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РГР)</w:t>
            </w:r>
            <w:r w:rsidRPr="005E05D0">
              <w:rPr>
                <w:lang w:val="ru-RU"/>
              </w:rPr>
              <w:t xml:space="preserve"> 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(заранее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подготовившихся)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E05D0">
              <w:rPr>
                <w:lang w:val="ru-RU"/>
              </w:rPr>
              <w:t xml:space="preserve"> 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5E05D0">
              <w:rPr>
                <w:lang w:val="ru-RU"/>
              </w:rPr>
              <w:t xml:space="preserve"> </w:t>
            </w:r>
            <w:proofErr w:type="gramEnd"/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предыдущего,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значимому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«математическому»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(праздник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«Пи»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т.п.);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(своего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неформально,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красочно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оформленная;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видеоролик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5E05D0">
              <w:rPr>
                <w:lang w:val="ru-RU"/>
              </w:rPr>
              <w:t xml:space="preserve"> </w:t>
            </w:r>
            <w:proofErr w:type="gramEnd"/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наконец,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приложению).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E05D0">
              <w:rPr>
                <w:lang w:val="ru-RU"/>
              </w:rPr>
              <w:t xml:space="preserve"> </w:t>
            </w:r>
            <w:proofErr w:type="gramEnd"/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</w:tc>
      </w:tr>
    </w:tbl>
    <w:p w:rsidR="004E3D10" w:rsidRPr="005E05D0" w:rsidRDefault="005E05D0">
      <w:pPr>
        <w:rPr>
          <w:sz w:val="0"/>
          <w:szCs w:val="0"/>
          <w:lang w:val="ru-RU"/>
        </w:rPr>
      </w:pPr>
      <w:r w:rsidRPr="005E05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E3D10" w:rsidRPr="00EE0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05D0">
              <w:rPr>
                <w:lang w:val="ru-RU"/>
              </w:rPr>
              <w:t xml:space="preserve"> </w:t>
            </w:r>
          </w:p>
        </w:tc>
      </w:tr>
      <w:tr w:rsidR="004E3D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E3D10">
        <w:trPr>
          <w:trHeight w:hRule="exact" w:val="138"/>
        </w:trPr>
        <w:tc>
          <w:tcPr>
            <w:tcW w:w="9357" w:type="dxa"/>
          </w:tcPr>
          <w:p w:rsidR="004E3D10" w:rsidRDefault="004E3D10"/>
        </w:tc>
      </w:tr>
      <w:tr w:rsidR="004E3D10" w:rsidRPr="00EE0D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E3D10">
        <w:trPr>
          <w:trHeight w:hRule="exact" w:val="138"/>
        </w:trPr>
        <w:tc>
          <w:tcPr>
            <w:tcW w:w="9357" w:type="dxa"/>
          </w:tcPr>
          <w:p w:rsidR="004E3D10" w:rsidRDefault="004E3D10"/>
        </w:tc>
      </w:tr>
      <w:tr w:rsidR="004E3D10" w:rsidRPr="00EE0D1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E3D10" w:rsidRPr="00287A33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479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/10.12737/5394.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978-5-16-101787-6.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8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/990716</w:t>
              </w:r>
            </w:hyperlink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87A33"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Данилов,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Никоновой.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spellStart"/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978-5-16-102130-9.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9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/989799</w:t>
              </w:r>
            </w:hyperlink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87A33"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287A33">
        <w:trPr>
          <w:trHeight w:hRule="exact" w:val="138"/>
        </w:trPr>
        <w:tc>
          <w:tcPr>
            <w:tcW w:w="9357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E3D10">
        <w:trPr>
          <w:trHeight w:hRule="exact" w:val="86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Бирюкова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Бобрик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spellStart"/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978-5-16-011793-5.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10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/370899</w:t>
              </w:r>
            </w:hyperlink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87A33"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Дегтярева,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spellStart"/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978-5-16-102288-7.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11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/989802</w:t>
              </w:r>
            </w:hyperlink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87A33"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287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математике: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5E05D0" w:rsidRPr="005E05D0">
              <w:rPr>
                <w:lang w:val="ru-RU"/>
              </w:rPr>
              <w:t xml:space="preserve"> </w:t>
            </w:r>
            <w:proofErr w:type="gram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978-5-16-101831-6.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E05D0" w:rsidRPr="005E05D0">
              <w:rPr>
                <w:lang w:val="ru-RU"/>
              </w:rPr>
              <w:t xml:space="preserve"> </w:t>
            </w:r>
            <w:r w:rsidR="005E0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E05D0" w:rsidRPr="005E05D0">
              <w:rPr>
                <w:lang w:val="ru-RU"/>
              </w:rPr>
              <w:t xml:space="preserve"> </w:t>
            </w:r>
            <w:hyperlink r:id="rId12" w:history="1"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/1042456</w:t>
              </w:r>
            </w:hyperlink>
            <w:r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5E05D0" w:rsidRPr="005E05D0">
              <w:rPr>
                <w:lang w:val="ru-RU"/>
              </w:rPr>
              <w:t xml:space="preserve"> </w:t>
            </w:r>
          </w:p>
          <w:p w:rsidR="004E3D10" w:rsidRPr="005E05D0" w:rsidRDefault="00287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5E05D0" w:rsidRPr="005E05D0">
              <w:rPr>
                <w:lang w:val="ru-RU"/>
              </w:rPr>
              <w:t xml:space="preserve"> </w:t>
            </w:r>
            <w:proofErr w:type="gram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Бутузов,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Крутицкая</w:t>
            </w:r>
            <w:proofErr w:type="spell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Медведев,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ФИЗМАТЛИТ,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5-9221-0284-1.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E05D0" w:rsidRPr="005E05D0">
              <w:rPr>
                <w:lang w:val="ru-RU"/>
              </w:rPr>
              <w:t xml:space="preserve"> </w:t>
            </w:r>
            <w:hyperlink r:id="rId13" w:history="1"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/544581</w:t>
              </w:r>
            </w:hyperlink>
            <w:r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5E05D0" w:rsidRPr="005E05D0">
              <w:rPr>
                <w:lang w:val="ru-RU"/>
              </w:rPr>
              <w:t xml:space="preserve"> </w:t>
            </w:r>
          </w:p>
          <w:p w:rsidR="004E3D10" w:rsidRPr="005E05D0" w:rsidRDefault="00287A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Резниченко,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E05D0" w:rsidRPr="005E05D0">
              <w:rPr>
                <w:lang w:val="ru-RU"/>
              </w:rPr>
              <w:t xml:space="preserve"> </w:t>
            </w:r>
            <w:proofErr w:type="gram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proofErr w:type="gramEnd"/>
            <w:r w:rsidR="005E05D0" w:rsidRPr="005E05D0">
              <w:rPr>
                <w:lang w:val="ru-RU"/>
              </w:rPr>
              <w:t xml:space="preserve"> </w:t>
            </w:r>
            <w:proofErr w:type="gram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978-5-534-02936-9.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E05D0" w:rsidRPr="005E05D0">
              <w:rPr>
                <w:lang w:val="ru-RU"/>
              </w:rPr>
              <w:t xml:space="preserve"> </w:t>
            </w:r>
            <w:r w:rsidR="005E0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E05D0" w:rsidRPr="005E05D0">
              <w:rPr>
                <w:lang w:val="ru-RU"/>
              </w:rPr>
              <w:t xml:space="preserve"> </w:t>
            </w:r>
            <w:hyperlink r:id="rId14" w:history="1"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/436999</w:t>
              </w:r>
            </w:hyperlink>
            <w:r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E05D0" w:rsidRPr="005E05D0">
              <w:rPr>
                <w:lang w:val="ru-RU"/>
              </w:rPr>
              <w:t xml:space="preserve"> </w:t>
            </w:r>
            <w:proofErr w:type="spellStart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5D0" w:rsidRPr="005E05D0">
              <w:rPr>
                <w:lang w:val="ru-RU"/>
              </w:rPr>
              <w:t xml:space="preserve"> </w:t>
            </w:r>
            <w:r w:rsidR="005E05D0"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5E05D0"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ресурсы:</w:t>
            </w:r>
            <w:r w:rsidRPr="005E05D0">
              <w:rPr>
                <w:lang w:val="ru-RU"/>
              </w:rPr>
              <w:t xml:space="preserve"> </w:t>
            </w:r>
          </w:p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алгебре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</w:p>
        </w:tc>
      </w:tr>
    </w:tbl>
    <w:p w:rsidR="004E3D10" w:rsidRDefault="005E05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"/>
        <w:gridCol w:w="1931"/>
        <w:gridCol w:w="2643"/>
        <w:gridCol w:w="4634"/>
        <w:gridCol w:w="58"/>
      </w:tblGrid>
      <w:tr w:rsidR="004E3D10" w:rsidRPr="00EE0D12" w:rsidTr="00EE0D12">
        <w:trPr>
          <w:trHeight w:hRule="exact" w:val="850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Кузина,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15" w:history="1"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=1028.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/1/1119300/1028.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12AF9" w:rsidRPr="00F12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16" w:history="1"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=2757.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/1/1132828/2757.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12AF9" w:rsidRPr="00F12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5D0">
              <w:rPr>
                <w:lang w:val="ru-RU"/>
              </w:rPr>
              <w:t xml:space="preserve"> </w:t>
            </w:r>
            <w:r w:rsidR="00F12AF9" w:rsidRPr="00F12AF9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Интегральное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исчисление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переменной.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Практиткум</w:t>
            </w:r>
            <w:proofErr w:type="spellEnd"/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17" w:history="1"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=3646.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/1/1526244/3646.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proofErr w:type="gramStart"/>
            <w:r w:rsidR="00F12AF9" w:rsidRPr="00F12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18" w:history="1"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=2757.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/1/1132828/2757.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12AF9" w:rsidRPr="00F12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Коротецкая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переменных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Коротецкая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Извеков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hyperlink r:id="rId19" w:history="1"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=1164.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/1/1121202/1164.</w:t>
              </w:r>
              <w:proofErr w:type="spellStart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12AF9" w:rsidRPr="00493C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12AF9" w:rsidRPr="00F12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 w:rsidTr="00EE0D12">
        <w:trPr>
          <w:trHeight w:hRule="exact" w:val="138"/>
        </w:trPr>
        <w:tc>
          <w:tcPr>
            <w:tcW w:w="9424" w:type="dxa"/>
            <w:gridSpan w:val="5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Tr="00EE0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E3D10" w:rsidTr="00EE0D12">
        <w:trPr>
          <w:trHeight w:hRule="exact" w:val="56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З.С.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Тетрадь-конспект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</w:p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Вахрушева,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Полярная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Грачева,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Грачева,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Гугина</w:t>
            </w:r>
            <w:proofErr w:type="spell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статистике.-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</w:p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Максименко,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Маяченко,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5D0">
              <w:rPr>
                <w:lang w:val="ru-RU"/>
              </w:rPr>
              <w:t xml:space="preserve"> </w:t>
            </w:r>
          </w:p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Маяченко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4E3D10" w:rsidRPr="00EE0D12" w:rsidTr="00EE0D12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Савушкина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Комбинаторика.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Комбинаторика.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событий: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05D0">
              <w:rPr>
                <w:lang w:val="ru-RU"/>
              </w:rPr>
              <w:t xml:space="preserve"> </w:t>
            </w:r>
            <w:proofErr w:type="gram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 w:rsidTr="00EE0D12">
        <w:trPr>
          <w:trHeight w:hRule="exact" w:val="138"/>
        </w:trPr>
        <w:tc>
          <w:tcPr>
            <w:tcW w:w="25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 w:rsidTr="00EE0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 w:rsidTr="00EE0D1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 w:rsidTr="00EE0D12">
        <w:trPr>
          <w:trHeight w:hRule="exact" w:val="277"/>
        </w:trPr>
        <w:tc>
          <w:tcPr>
            <w:tcW w:w="25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Tr="00EE0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D1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818"/>
        </w:trPr>
        <w:tc>
          <w:tcPr>
            <w:tcW w:w="250" w:type="dxa"/>
          </w:tcPr>
          <w:p w:rsidR="004E3D10" w:rsidRDefault="004E3D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285"/>
        </w:trPr>
        <w:tc>
          <w:tcPr>
            <w:tcW w:w="250" w:type="dxa"/>
          </w:tcPr>
          <w:p w:rsidR="004E3D10" w:rsidRDefault="004E3D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826"/>
        </w:trPr>
        <w:tc>
          <w:tcPr>
            <w:tcW w:w="250" w:type="dxa"/>
          </w:tcPr>
          <w:p w:rsidR="004E3D10" w:rsidRDefault="004E3D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1096"/>
        </w:trPr>
        <w:tc>
          <w:tcPr>
            <w:tcW w:w="250" w:type="dxa"/>
          </w:tcPr>
          <w:p w:rsidR="004E3D10" w:rsidRDefault="004E3D1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MathWorks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MathLab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v.2014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138"/>
        </w:trPr>
        <w:tc>
          <w:tcPr>
            <w:tcW w:w="250" w:type="dxa"/>
          </w:tcPr>
          <w:p w:rsidR="004E3D10" w:rsidRDefault="004E3D10"/>
        </w:tc>
        <w:tc>
          <w:tcPr>
            <w:tcW w:w="1865" w:type="dxa"/>
          </w:tcPr>
          <w:p w:rsidR="004E3D10" w:rsidRDefault="004E3D10"/>
        </w:tc>
        <w:tc>
          <w:tcPr>
            <w:tcW w:w="2940" w:type="dxa"/>
          </w:tcPr>
          <w:p w:rsidR="004E3D10" w:rsidRDefault="004E3D10"/>
        </w:tc>
        <w:tc>
          <w:tcPr>
            <w:tcW w:w="4281" w:type="dxa"/>
          </w:tcPr>
          <w:p w:rsidR="004E3D10" w:rsidRDefault="004E3D10"/>
        </w:tc>
        <w:tc>
          <w:tcPr>
            <w:tcW w:w="88" w:type="dxa"/>
          </w:tcPr>
          <w:p w:rsidR="004E3D10" w:rsidRDefault="004E3D10"/>
        </w:tc>
      </w:tr>
      <w:tr w:rsidR="004E3D10" w:rsidRPr="00EE0D12" w:rsidTr="00EE0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Tr="00EE0D12">
        <w:trPr>
          <w:trHeight w:hRule="exact" w:val="270"/>
        </w:trPr>
        <w:tc>
          <w:tcPr>
            <w:tcW w:w="250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14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811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4E3D10"/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826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5E0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826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  <w:tr w:rsidR="004E3D10" w:rsidTr="00EE0D12">
        <w:trPr>
          <w:trHeight w:hRule="exact" w:val="555"/>
        </w:trPr>
        <w:tc>
          <w:tcPr>
            <w:tcW w:w="250" w:type="dxa"/>
          </w:tcPr>
          <w:p w:rsidR="004E3D10" w:rsidRDefault="004E3D1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88" w:type="dxa"/>
          </w:tcPr>
          <w:p w:rsidR="004E3D10" w:rsidRDefault="004E3D10"/>
        </w:tc>
      </w:tr>
    </w:tbl>
    <w:p w:rsidR="004E3D10" w:rsidRDefault="005E05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"/>
        <w:gridCol w:w="5329"/>
        <w:gridCol w:w="3534"/>
        <w:gridCol w:w="125"/>
      </w:tblGrid>
      <w:tr w:rsidR="004E3D10" w:rsidRPr="00EE0D12">
        <w:trPr>
          <w:trHeight w:hRule="exact" w:val="555"/>
        </w:trPr>
        <w:tc>
          <w:tcPr>
            <w:tcW w:w="426" w:type="dxa"/>
          </w:tcPr>
          <w:p w:rsidR="004E3D10" w:rsidRDefault="004E3D1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A546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287A33"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05D0" w:rsidRPr="005E05D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>
        <w:trPr>
          <w:trHeight w:hRule="exact" w:val="555"/>
        </w:trPr>
        <w:tc>
          <w:tcPr>
            <w:tcW w:w="426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5E05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Default="00A546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287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5D0">
              <w:t xml:space="preserve"> </w:t>
            </w:r>
          </w:p>
        </w:tc>
        <w:tc>
          <w:tcPr>
            <w:tcW w:w="143" w:type="dxa"/>
          </w:tcPr>
          <w:p w:rsidR="004E3D10" w:rsidRDefault="004E3D10"/>
        </w:tc>
      </w:tr>
      <w:tr w:rsidR="004E3D10" w:rsidRPr="00EE0D12">
        <w:trPr>
          <w:trHeight w:hRule="exact" w:val="826"/>
        </w:trPr>
        <w:tc>
          <w:tcPr>
            <w:tcW w:w="426" w:type="dxa"/>
          </w:tcPr>
          <w:p w:rsidR="004E3D10" w:rsidRDefault="004E3D1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E05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A546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287A33"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05D0" w:rsidRPr="005E05D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826"/>
        </w:trPr>
        <w:tc>
          <w:tcPr>
            <w:tcW w:w="426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5E05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5E05D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D10" w:rsidRPr="005E05D0" w:rsidRDefault="00A546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287A33" w:rsidRPr="00C42F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87A33" w:rsidRPr="00287A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05D0" w:rsidRPr="005E05D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138"/>
        </w:trPr>
        <w:tc>
          <w:tcPr>
            <w:tcW w:w="426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  <w:tr w:rsidR="004E3D10" w:rsidRPr="00EE0D1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5D0">
              <w:rPr>
                <w:lang w:val="ru-RU"/>
              </w:rPr>
              <w:t xml:space="preserve"> </w:t>
            </w:r>
            <w:proofErr w:type="spellStart"/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05D0">
              <w:rPr>
                <w:lang w:val="ru-RU"/>
              </w:rPr>
              <w:t xml:space="preserve"> </w:t>
            </w:r>
            <w:r w:rsidRPr="005E0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E05D0">
              <w:rPr>
                <w:lang w:val="ru-RU"/>
              </w:rPr>
              <w:t xml:space="preserve"> </w:t>
            </w:r>
          </w:p>
          <w:p w:rsidR="004E3D10" w:rsidRPr="005E05D0" w:rsidRDefault="005E05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5D0">
              <w:rPr>
                <w:lang w:val="ru-RU"/>
              </w:rPr>
              <w:t xml:space="preserve"> </w:t>
            </w:r>
          </w:p>
        </w:tc>
      </w:tr>
      <w:tr w:rsidR="004E3D10" w:rsidRPr="00EE0D12">
        <w:trPr>
          <w:trHeight w:hRule="exact" w:val="2434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3D10" w:rsidRPr="005E05D0" w:rsidRDefault="004E3D10">
            <w:pPr>
              <w:rPr>
                <w:lang w:val="ru-RU"/>
              </w:rPr>
            </w:pPr>
          </w:p>
        </w:tc>
      </w:tr>
    </w:tbl>
    <w:p w:rsidR="005201B7" w:rsidRDefault="005201B7">
      <w:pPr>
        <w:rPr>
          <w:lang w:val="ru-RU"/>
        </w:rPr>
      </w:pPr>
    </w:p>
    <w:p w:rsidR="005201B7" w:rsidRDefault="005201B7">
      <w:pPr>
        <w:rPr>
          <w:lang w:val="ru-RU"/>
        </w:rPr>
      </w:pPr>
      <w:r>
        <w:rPr>
          <w:lang w:val="ru-RU"/>
        </w:rPr>
        <w:br w:type="page"/>
      </w:r>
    </w:p>
    <w:p w:rsidR="005201B7" w:rsidRDefault="005201B7" w:rsidP="005201B7">
      <w:pPr>
        <w:pStyle w:val="1"/>
        <w:jc w:val="right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5201B7" w:rsidRDefault="005201B7" w:rsidP="005201B7">
      <w:pPr>
        <w:pStyle w:val="1"/>
        <w:rPr>
          <w:rStyle w:val="FontStyle31"/>
          <w:rFonts w:ascii="Times New Roman" w:hAnsi="Times New Roman"/>
          <w:b/>
          <w:sz w:val="24"/>
          <w:szCs w:val="24"/>
        </w:rPr>
      </w:pPr>
    </w:p>
    <w:p w:rsidR="005201B7" w:rsidRPr="00280E7D" w:rsidRDefault="005201B7" w:rsidP="005201B7">
      <w:pPr>
        <w:pStyle w:val="1"/>
        <w:rPr>
          <w:rStyle w:val="FontStyle31"/>
          <w:rFonts w:ascii="Times New Roman" w:hAnsi="Times New Roman"/>
          <w:b/>
          <w:sz w:val="24"/>
          <w:szCs w:val="24"/>
        </w:rPr>
      </w:pPr>
      <w:r w:rsidRPr="00280E7D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280E7D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201B7" w:rsidRPr="005201B7" w:rsidRDefault="005201B7" w:rsidP="005201B7">
      <w:pPr>
        <w:rPr>
          <w:lang w:val="ru-RU"/>
        </w:rPr>
      </w:pPr>
    </w:p>
    <w:p w:rsidR="005201B7" w:rsidRPr="005201B7" w:rsidRDefault="005201B7" w:rsidP="005201B7">
      <w:pPr>
        <w:ind w:firstLine="708"/>
        <w:jc w:val="both"/>
        <w:rPr>
          <w:lang w:val="ru-RU"/>
        </w:rPr>
      </w:pPr>
      <w:proofErr w:type="gramStart"/>
      <w:r w:rsidRPr="005201B7">
        <w:rPr>
          <w:lang w:val="ru-RU"/>
        </w:rPr>
        <w:t xml:space="preserve">По дисциплине «Математика» предусмотрена внеаудиторная самостоятельная работа обучающихся, предполагающая решение контрольных работ, изучение литературы, составление учебной карты. </w:t>
      </w:r>
      <w:proofErr w:type="gramEnd"/>
    </w:p>
    <w:p w:rsidR="005201B7" w:rsidRPr="005201B7" w:rsidRDefault="005201B7" w:rsidP="005201B7">
      <w:pPr>
        <w:ind w:firstLine="708"/>
        <w:rPr>
          <w:b/>
          <w:i/>
          <w:lang w:val="ru-RU"/>
        </w:rPr>
      </w:pPr>
    </w:p>
    <w:p w:rsidR="005201B7" w:rsidRPr="005201B7" w:rsidRDefault="005201B7" w:rsidP="005201B7">
      <w:pPr>
        <w:ind w:firstLine="708"/>
        <w:rPr>
          <w:b/>
          <w:i/>
          <w:lang w:val="ru-RU"/>
        </w:rPr>
      </w:pPr>
      <w:r w:rsidRPr="005201B7">
        <w:rPr>
          <w:b/>
          <w:i/>
          <w:lang w:val="ru-RU"/>
        </w:rPr>
        <w:t>Примерные варианты контрольных работ (КР):</w:t>
      </w:r>
    </w:p>
    <w:p w:rsidR="005201B7" w:rsidRPr="005201B7" w:rsidRDefault="005201B7" w:rsidP="005201B7">
      <w:pPr>
        <w:ind w:firstLine="708"/>
        <w:rPr>
          <w:b/>
          <w:i/>
          <w:lang w:val="ru-RU"/>
        </w:rPr>
      </w:pPr>
    </w:p>
    <w:p w:rsidR="005201B7" w:rsidRPr="005201B7" w:rsidRDefault="005201B7" w:rsidP="005201B7">
      <w:pPr>
        <w:spacing w:before="120" w:after="120"/>
        <w:jc w:val="center"/>
        <w:rPr>
          <w:b/>
          <w:lang w:val="ru-RU"/>
        </w:rPr>
      </w:pPr>
      <w:r w:rsidRPr="005201B7">
        <w:rPr>
          <w:b/>
          <w:lang w:val="ru-RU"/>
        </w:rPr>
        <w:t>Контрольная работа №1</w:t>
      </w:r>
    </w:p>
    <w:p w:rsidR="005201B7" w:rsidRPr="005201B7" w:rsidRDefault="005201B7" w:rsidP="005201B7">
      <w:pPr>
        <w:rPr>
          <w:b/>
          <w:lang w:val="ru-RU"/>
        </w:rPr>
      </w:pPr>
      <w:r w:rsidRPr="005201B7">
        <w:rPr>
          <w:b/>
          <w:lang w:val="ru-RU"/>
        </w:rPr>
        <w:t>Задание 1.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Решите систему тремя способами: а) матричным способом; б) по формулам </w:t>
      </w:r>
      <w:proofErr w:type="spellStart"/>
      <w:r w:rsidRPr="005201B7">
        <w:rPr>
          <w:lang w:val="ru-RU"/>
        </w:rPr>
        <w:t>Крамера</w:t>
      </w:r>
      <w:proofErr w:type="spellEnd"/>
      <w:r w:rsidRPr="005201B7">
        <w:rPr>
          <w:lang w:val="ru-RU"/>
        </w:rPr>
        <w:t>; в) методом Гаусса</w:t>
      </w:r>
    </w:p>
    <w:p w:rsidR="005201B7" w:rsidRDefault="005201B7" w:rsidP="005201B7">
      <w:pPr>
        <w:jc w:val="center"/>
      </w:pPr>
      <w:r w:rsidRPr="00EF425B">
        <w:rPr>
          <w:position w:val="-50"/>
        </w:rPr>
        <w:object w:dxaOrig="193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5.5pt" o:ole="">
            <v:imagedata r:id="rId36" o:title=""/>
          </v:shape>
          <o:OLEObject Type="Embed" ProgID="Equation.3" ShapeID="_x0000_i1025" DrawAspect="Content" ObjectID="_1667379574" r:id="rId37"/>
        </w:object>
      </w:r>
    </w:p>
    <w:p w:rsidR="005201B7" w:rsidRDefault="005201B7" w:rsidP="005201B7">
      <w:proofErr w:type="spellStart"/>
      <w:proofErr w:type="gramStart"/>
      <w:r>
        <w:rPr>
          <w:b/>
        </w:rPr>
        <w:t>Задание</w:t>
      </w:r>
      <w:proofErr w:type="spellEnd"/>
      <w:r>
        <w:rPr>
          <w:b/>
        </w:rPr>
        <w:t xml:space="preserve"> 2.</w:t>
      </w:r>
      <w:proofErr w:type="gramEnd"/>
    </w:p>
    <w:p w:rsidR="005201B7" w:rsidRPr="005201B7" w:rsidRDefault="005201B7" w:rsidP="005201B7">
      <w:pPr>
        <w:numPr>
          <w:ilvl w:val="0"/>
          <w:numId w:val="2"/>
        </w:numPr>
        <w:spacing w:after="0"/>
        <w:ind w:left="284" w:hanging="284"/>
        <w:jc w:val="both"/>
        <w:rPr>
          <w:lang w:val="ru-RU"/>
        </w:rPr>
      </w:pPr>
      <w:r w:rsidRPr="005201B7">
        <w:rPr>
          <w:lang w:val="ru-RU"/>
        </w:rPr>
        <w:t xml:space="preserve">Найдите угол между векторами </w:t>
      </w:r>
      <w:r w:rsidRPr="00EF425B">
        <w:rPr>
          <w:position w:val="-6"/>
        </w:rPr>
        <w:object w:dxaOrig="220" w:dyaOrig="260">
          <v:shape id="_x0000_i1026" type="#_x0000_t75" style="width:11.25pt;height:12.75pt" o:ole="">
            <v:imagedata r:id="rId38" o:title=""/>
          </v:shape>
          <o:OLEObject Type="Embed" ProgID="Equation.3" ShapeID="_x0000_i1026" DrawAspect="Content" ObjectID="_1667379575" r:id="rId39"/>
        </w:object>
      </w:r>
      <w:r w:rsidRPr="005201B7">
        <w:rPr>
          <w:lang w:val="ru-RU"/>
        </w:rPr>
        <w:t xml:space="preserve"> и </w:t>
      </w:r>
      <w:r w:rsidRPr="00EF425B">
        <w:rPr>
          <w:position w:val="-6"/>
        </w:rPr>
        <w:object w:dxaOrig="200" w:dyaOrig="300">
          <v:shape id="_x0000_i1027" type="#_x0000_t75" style="width:9.75pt;height:15pt" o:ole="">
            <v:imagedata r:id="rId40" o:title=""/>
          </v:shape>
          <o:OLEObject Type="Embed" ProgID="Equation.3" ShapeID="_x0000_i1027" DrawAspect="Content" ObjectID="_1667379576" r:id="rId41"/>
        </w:object>
      </w:r>
      <w:r w:rsidRPr="005201B7">
        <w:rPr>
          <w:lang w:val="ru-RU"/>
        </w:rPr>
        <w:t xml:space="preserve">, если </w:t>
      </w:r>
      <w:r w:rsidRPr="00EF425B">
        <w:rPr>
          <w:position w:val="-10"/>
        </w:rPr>
        <w:object w:dxaOrig="1080" w:dyaOrig="340">
          <v:shape id="_x0000_i1028" type="#_x0000_t75" style="width:54.75pt;height:17.25pt" o:ole="">
            <v:imagedata r:id="rId42" o:title=""/>
          </v:shape>
          <o:OLEObject Type="Embed" ProgID="Equation.3" ShapeID="_x0000_i1028" DrawAspect="Content" ObjectID="_1667379577" r:id="rId43"/>
        </w:object>
      </w:r>
      <w:r w:rsidRPr="005201B7">
        <w:rPr>
          <w:lang w:val="ru-RU"/>
        </w:rPr>
        <w:t xml:space="preserve">, </w:t>
      </w:r>
      <w:r w:rsidRPr="00EF425B">
        <w:rPr>
          <w:position w:val="-10"/>
        </w:rPr>
        <w:object w:dxaOrig="1120" w:dyaOrig="360">
          <v:shape id="_x0000_i1029" type="#_x0000_t75" style="width:55.5pt;height:18.75pt" o:ole="">
            <v:imagedata r:id="rId44" o:title=""/>
          </v:shape>
          <o:OLEObject Type="Embed" ProgID="Equation.3" ShapeID="_x0000_i1029" DrawAspect="Content" ObjectID="_1667379578" r:id="rId45"/>
        </w:object>
      </w:r>
      <w:r w:rsidRPr="005201B7">
        <w:rPr>
          <w:lang w:val="ru-RU"/>
        </w:rPr>
        <w:t xml:space="preserve">. 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Постройте данные векторы в системе координат Оху, а также векторы, изображающие: </w:t>
      </w:r>
      <w:r w:rsidRPr="00EF425B">
        <w:rPr>
          <w:position w:val="-6"/>
        </w:rPr>
        <w:object w:dxaOrig="720" w:dyaOrig="320">
          <v:shape id="_x0000_i1030" type="#_x0000_t75" style="width:36pt;height:16.5pt" o:ole="">
            <v:imagedata r:id="rId46" o:title=""/>
          </v:shape>
          <o:OLEObject Type="Embed" ProgID="Equation.3" ShapeID="_x0000_i1030" DrawAspect="Content" ObjectID="_1667379579" r:id="rId47"/>
        </w:object>
      </w:r>
      <w:r w:rsidRPr="005201B7">
        <w:rPr>
          <w:lang w:val="ru-RU"/>
        </w:rPr>
        <w:t xml:space="preserve">, </w:t>
      </w:r>
      <w:r w:rsidRPr="00EF425B">
        <w:rPr>
          <w:position w:val="-6"/>
        </w:rPr>
        <w:object w:dxaOrig="700" w:dyaOrig="320">
          <v:shape id="_x0000_i1031" type="#_x0000_t75" style="width:34.5pt;height:16.5pt" o:ole="">
            <v:imagedata r:id="rId48" o:title=""/>
          </v:shape>
          <o:OLEObject Type="Embed" ProgID="Equation.3" ShapeID="_x0000_i1031" DrawAspect="Content" ObjectID="_1667379580" r:id="rId49"/>
        </w:object>
      </w:r>
      <w:r w:rsidRPr="005201B7">
        <w:rPr>
          <w:lang w:val="ru-RU"/>
        </w:rPr>
        <w:t>.</w:t>
      </w:r>
    </w:p>
    <w:p w:rsidR="005201B7" w:rsidRPr="005201B7" w:rsidRDefault="005201B7" w:rsidP="005201B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lang w:val="ru-RU"/>
        </w:rPr>
      </w:pPr>
      <w:r w:rsidRPr="005201B7">
        <w:rPr>
          <w:lang w:val="ru-RU"/>
        </w:rPr>
        <w:t xml:space="preserve">Укажите среди нижеприведенных векторов </w:t>
      </w:r>
      <w:proofErr w:type="gramStart"/>
      <w:r w:rsidRPr="005201B7">
        <w:rPr>
          <w:lang w:val="ru-RU"/>
        </w:rPr>
        <w:t>ортогональные</w:t>
      </w:r>
      <w:proofErr w:type="gramEnd"/>
      <w:r w:rsidRPr="005201B7">
        <w:rPr>
          <w:lang w:val="ru-RU"/>
        </w:rPr>
        <w:t xml:space="preserve">, коллинеарные, а также </w:t>
      </w:r>
      <w:proofErr w:type="spellStart"/>
      <w:r w:rsidRPr="005201B7">
        <w:rPr>
          <w:lang w:val="ru-RU"/>
        </w:rPr>
        <w:t>компланарные</w:t>
      </w:r>
      <w:proofErr w:type="spellEnd"/>
      <w:r w:rsidRPr="005201B7">
        <w:rPr>
          <w:lang w:val="ru-RU"/>
        </w:rPr>
        <w:t xml:space="preserve">: </w:t>
      </w:r>
      <w:r w:rsidRPr="00EF425B">
        <w:rPr>
          <w:position w:val="-10"/>
        </w:rPr>
        <w:object w:dxaOrig="2940" w:dyaOrig="380">
          <v:shape id="_x0000_i1032" type="#_x0000_t75" style="width:146.25pt;height:18.75pt" o:ole="">
            <v:imagedata r:id="rId50" o:title=""/>
          </v:shape>
          <o:OLEObject Type="Embed" ProgID="Equation.3" ShapeID="_x0000_i1032" DrawAspect="Content" ObjectID="_1667379581" r:id="rId51"/>
        </w:object>
      </w:r>
      <w:r w:rsidRPr="005201B7">
        <w:rPr>
          <w:lang w:val="ru-RU"/>
        </w:rPr>
        <w:t xml:space="preserve"> </w:t>
      </w:r>
      <w:r w:rsidRPr="00EF425B">
        <w:rPr>
          <w:position w:val="-28"/>
        </w:rPr>
        <w:object w:dxaOrig="2900" w:dyaOrig="680">
          <v:shape id="_x0000_i1033" type="#_x0000_t75" style="width:145.5pt;height:33.75pt" o:ole="">
            <v:imagedata r:id="rId52" o:title=""/>
          </v:shape>
          <o:OLEObject Type="Embed" ProgID="Equation.3" ShapeID="_x0000_i1033" DrawAspect="Content" ObjectID="_1667379582" r:id="rId53"/>
        </w:object>
      </w:r>
      <w:r w:rsidRPr="005201B7">
        <w:rPr>
          <w:lang w:val="ru-RU"/>
        </w:rPr>
        <w:t xml:space="preserve"> Вычислите площадь параллелограмма, построенного на векторах </w:t>
      </w:r>
      <w:r w:rsidRPr="00EF425B">
        <w:rPr>
          <w:position w:val="-10"/>
        </w:rPr>
        <w:object w:dxaOrig="600" w:dyaOrig="380">
          <v:shape id="_x0000_i1034" type="#_x0000_t75" style="width:30pt;height:18.75pt" o:ole="">
            <v:imagedata r:id="rId54" o:title=""/>
          </v:shape>
          <o:OLEObject Type="Embed" ProgID="Equation.3" ShapeID="_x0000_i1034" DrawAspect="Content" ObjectID="_1667379583" r:id="rId55"/>
        </w:object>
      </w:r>
      <w:r w:rsidRPr="005201B7">
        <w:rPr>
          <w:lang w:val="ru-RU"/>
        </w:rPr>
        <w:t xml:space="preserve"> 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b/>
          <w:lang w:val="ru-RU"/>
        </w:rPr>
        <w:t>Задание 3.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Написать уравнение прямой </w:t>
      </w:r>
      <w:r w:rsidRPr="00EF425B">
        <w:rPr>
          <w:position w:val="-4"/>
        </w:rPr>
        <w:object w:dxaOrig="400" w:dyaOrig="260">
          <v:shape id="_x0000_i1035" type="#_x0000_t75" style="width:19.5pt;height:12.75pt" o:ole="">
            <v:imagedata r:id="rId56" o:title=""/>
          </v:shape>
          <o:OLEObject Type="Embed" ProgID="Equation.3" ShapeID="_x0000_i1035" DrawAspect="Content" ObjectID="_1667379584" r:id="rId57"/>
        </w:object>
      </w:r>
      <w:r w:rsidRPr="005201B7">
        <w:rPr>
          <w:lang w:val="ru-RU"/>
        </w:rPr>
        <w:t xml:space="preserve">, если </w:t>
      </w:r>
      <w:r w:rsidRPr="00EF425B">
        <w:rPr>
          <w:position w:val="-10"/>
        </w:rPr>
        <w:object w:dxaOrig="1080" w:dyaOrig="340">
          <v:shape id="_x0000_i1036" type="#_x0000_t75" style="width:54.75pt;height:17.25pt" o:ole="">
            <v:imagedata r:id="rId58" o:title=""/>
          </v:shape>
          <o:OLEObject Type="Embed" ProgID="Equation.3" ShapeID="_x0000_i1036" DrawAspect="Content" ObjectID="_1667379585" r:id="rId59"/>
        </w:object>
      </w:r>
      <w:r w:rsidRPr="005201B7">
        <w:rPr>
          <w:lang w:val="ru-RU"/>
        </w:rPr>
        <w:t xml:space="preserve">, </w:t>
      </w:r>
      <w:r w:rsidRPr="00EF425B">
        <w:rPr>
          <w:position w:val="-10"/>
        </w:rPr>
        <w:object w:dxaOrig="1160" w:dyaOrig="340">
          <v:shape id="_x0000_i1037" type="#_x0000_t75" style="width:58.5pt;height:17.25pt" o:ole="">
            <v:imagedata r:id="rId60" o:title=""/>
          </v:shape>
          <o:OLEObject Type="Embed" ProgID="Equation.3" ShapeID="_x0000_i1037" DrawAspect="Content" ObjectID="_1667379586" r:id="rId61"/>
        </w:object>
      </w:r>
      <w:r w:rsidRPr="005201B7">
        <w:rPr>
          <w:lang w:val="ru-RU"/>
        </w:rPr>
        <w:t>. Вычислить расстояние от точки</w:t>
      </w:r>
      <w:proofErr w:type="gramStart"/>
      <w:r w:rsidRPr="005201B7">
        <w:rPr>
          <w:lang w:val="ru-RU"/>
        </w:rPr>
        <w:t xml:space="preserve"> А</w:t>
      </w:r>
      <w:proofErr w:type="gramEnd"/>
      <w:r w:rsidRPr="005201B7">
        <w:rPr>
          <w:lang w:val="ru-RU"/>
        </w:rPr>
        <w:t xml:space="preserve"> этой прямой до плоскости, проходящей через точку В, перпендикулярно вектору </w:t>
      </w:r>
      <w:r w:rsidRPr="00EF425B">
        <w:rPr>
          <w:position w:val="-10"/>
        </w:rPr>
        <w:object w:dxaOrig="1020" w:dyaOrig="380">
          <v:shape id="_x0000_i1038" type="#_x0000_t75" style="width:47.25pt;height:18.75pt" o:ole="">
            <v:imagedata r:id="rId62" o:title=""/>
          </v:shape>
          <o:OLEObject Type="Embed" ProgID="Equation.3" ShapeID="_x0000_i1038" DrawAspect="Content" ObjectID="_1667379587" r:id="rId63"/>
        </w:object>
      </w:r>
      <w:r w:rsidRPr="005201B7">
        <w:rPr>
          <w:lang w:val="ru-RU"/>
        </w:rPr>
        <w:t>.</w:t>
      </w:r>
    </w:p>
    <w:p w:rsidR="005201B7" w:rsidRPr="005201B7" w:rsidRDefault="005201B7" w:rsidP="005201B7">
      <w:pPr>
        <w:rPr>
          <w:b/>
          <w:lang w:val="ru-RU"/>
        </w:rPr>
      </w:pPr>
      <w:r w:rsidRPr="005201B7">
        <w:rPr>
          <w:b/>
          <w:lang w:val="ru-RU"/>
        </w:rPr>
        <w:t>Задание 4.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Приведите к каноническому виду и постройте кривую </w:t>
      </w:r>
      <w:r w:rsidRPr="00EF425B">
        <w:rPr>
          <w:position w:val="-10"/>
        </w:rPr>
        <w:object w:dxaOrig="2240" w:dyaOrig="360">
          <v:shape id="_x0000_i1039" type="#_x0000_t75" style="width:111.75pt;height:18.75pt" o:ole="">
            <v:imagedata r:id="rId64" o:title=""/>
          </v:shape>
          <o:OLEObject Type="Embed" ProgID="Equation.3" ShapeID="_x0000_i1039" DrawAspect="Content" ObjectID="_1667379588" r:id="rId65"/>
        </w:object>
      </w:r>
    </w:p>
    <w:p w:rsidR="005201B7" w:rsidRPr="005201B7" w:rsidRDefault="005201B7" w:rsidP="005201B7">
      <w:pPr>
        <w:rPr>
          <w:b/>
          <w:lang w:val="ru-RU"/>
        </w:rPr>
      </w:pPr>
      <w:r w:rsidRPr="005201B7">
        <w:rPr>
          <w:b/>
          <w:lang w:val="ru-RU"/>
        </w:rPr>
        <w:t>Задание 5.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Вычислите пределы: 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а) </w:t>
      </w:r>
      <w:r w:rsidRPr="00EF425B">
        <w:rPr>
          <w:position w:val="-24"/>
        </w:rPr>
        <w:object w:dxaOrig="1740" w:dyaOrig="660">
          <v:shape id="_x0000_i1040" type="#_x0000_t75" style="width:87pt;height:33.75pt" o:ole="">
            <v:imagedata r:id="rId66" o:title=""/>
          </v:shape>
          <o:OLEObject Type="Embed" ProgID="Equation.3" ShapeID="_x0000_i1040" DrawAspect="Content" ObjectID="_1667379589" r:id="rId67"/>
        </w:object>
      </w:r>
      <w:r w:rsidRPr="005201B7">
        <w:rPr>
          <w:lang w:val="ru-RU"/>
        </w:rPr>
        <w:t xml:space="preserve">; б) </w:t>
      </w:r>
      <w:r w:rsidRPr="00EF425B">
        <w:rPr>
          <w:position w:val="-24"/>
        </w:rPr>
        <w:object w:dxaOrig="1719" w:dyaOrig="620">
          <v:shape id="_x0000_i1041" type="#_x0000_t75" style="width:85.5pt;height:30.75pt" o:ole="">
            <v:imagedata r:id="rId68" o:title=""/>
          </v:shape>
          <o:OLEObject Type="Embed" ProgID="Equation.3" ShapeID="_x0000_i1041" DrawAspect="Content" ObjectID="_1667379590" r:id="rId69"/>
        </w:object>
      </w:r>
      <w:r w:rsidRPr="005201B7">
        <w:rPr>
          <w:lang w:val="ru-RU"/>
        </w:rPr>
        <w:t xml:space="preserve">; в) </w:t>
      </w:r>
      <w:r w:rsidRPr="00EF425B">
        <w:rPr>
          <w:position w:val="-28"/>
        </w:rPr>
        <w:object w:dxaOrig="1960" w:dyaOrig="780">
          <v:shape id="_x0000_i1042" type="#_x0000_t75" style="width:98.25pt;height:38.25pt" o:ole="">
            <v:imagedata r:id="rId70" o:title=""/>
          </v:shape>
          <o:OLEObject Type="Embed" ProgID="Equation.3" ShapeID="_x0000_i1042" DrawAspect="Content" ObjectID="_1667379591" r:id="rId71"/>
        </w:object>
      </w:r>
      <w:r w:rsidRPr="005201B7">
        <w:rPr>
          <w:lang w:val="ru-RU"/>
        </w:rPr>
        <w:t>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b/>
          <w:lang w:val="ru-RU"/>
        </w:rPr>
        <w:lastRenderedPageBreak/>
        <w:t>Задание 6.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Найдите </w:t>
      </w:r>
      <w:r w:rsidRPr="00EF425B">
        <w:rPr>
          <w:position w:val="-24"/>
        </w:rPr>
        <w:object w:dxaOrig="360" w:dyaOrig="620">
          <v:shape id="_x0000_i1043" type="#_x0000_t75" style="width:18.75pt;height:30.75pt" o:ole="">
            <v:imagedata r:id="rId72" o:title=""/>
          </v:shape>
          <o:OLEObject Type="Embed" ProgID="Equation.3" ShapeID="_x0000_i1043" DrawAspect="Content" ObjectID="_1667379592" r:id="rId73"/>
        </w:object>
      </w:r>
      <w:r w:rsidRPr="005201B7">
        <w:rPr>
          <w:lang w:val="ru-RU"/>
        </w:rPr>
        <w:t xml:space="preserve"> и </w:t>
      </w:r>
      <w:r w:rsidRPr="00EF425B">
        <w:rPr>
          <w:position w:val="-26"/>
        </w:rPr>
        <w:object w:dxaOrig="499" w:dyaOrig="700">
          <v:shape id="_x0000_i1044" type="#_x0000_t75" style="width:24.75pt;height:34.5pt" o:ole="">
            <v:imagedata r:id="rId74" o:title=""/>
          </v:shape>
          <o:OLEObject Type="Embed" ProgID="Equation.3" ShapeID="_x0000_i1044" DrawAspect="Content" ObjectID="_1667379593" r:id="rId75"/>
        </w:object>
      </w:r>
      <w:r w:rsidRPr="005201B7">
        <w:rPr>
          <w:lang w:val="ru-RU"/>
        </w:rPr>
        <w:t xml:space="preserve"> для функций: а) </w:t>
      </w:r>
      <w:r w:rsidRPr="00EF425B">
        <w:rPr>
          <w:position w:val="-10"/>
        </w:rPr>
        <w:object w:dxaOrig="1100" w:dyaOrig="420">
          <v:shape id="_x0000_i1045" type="#_x0000_t75" style="width:54.75pt;height:21pt" o:ole="">
            <v:imagedata r:id="rId76" o:title=""/>
          </v:shape>
          <o:OLEObject Type="Embed" ProgID="Equation.3" ShapeID="_x0000_i1045" DrawAspect="Content" ObjectID="_1667379594" r:id="rId77"/>
        </w:object>
      </w:r>
      <w:r w:rsidRPr="005201B7">
        <w:rPr>
          <w:lang w:val="ru-RU"/>
        </w:rPr>
        <w:t xml:space="preserve">      б) </w:t>
      </w:r>
      <w:r w:rsidRPr="00EF425B">
        <w:rPr>
          <w:position w:val="-30"/>
        </w:rPr>
        <w:object w:dxaOrig="1560" w:dyaOrig="720">
          <v:shape id="_x0000_i1046" type="#_x0000_t75" style="width:78pt;height:36pt" o:ole="">
            <v:imagedata r:id="rId78" o:title=""/>
          </v:shape>
          <o:OLEObject Type="Embed" ProgID="Equation.3" ShapeID="_x0000_i1046" DrawAspect="Content" ObjectID="_1667379595" r:id="rId79"/>
        </w:object>
      </w:r>
    </w:p>
    <w:p w:rsidR="005201B7" w:rsidRPr="005201B7" w:rsidRDefault="005201B7" w:rsidP="005201B7">
      <w:pPr>
        <w:rPr>
          <w:b/>
          <w:lang w:val="ru-RU"/>
        </w:rPr>
      </w:pPr>
      <w:r w:rsidRPr="005201B7">
        <w:rPr>
          <w:b/>
          <w:lang w:val="ru-RU"/>
        </w:rPr>
        <w:t>Задание 7.</w:t>
      </w:r>
    </w:p>
    <w:p w:rsidR="005201B7" w:rsidRDefault="005201B7" w:rsidP="005201B7">
      <w:r w:rsidRPr="005201B7">
        <w:rPr>
          <w:lang w:val="ru-RU"/>
        </w:rPr>
        <w:t xml:space="preserve">Составьте уравнение касательной к кривой:    </w:t>
      </w:r>
      <w:r w:rsidRPr="00EF425B">
        <w:rPr>
          <w:position w:val="-24"/>
        </w:rPr>
        <w:object w:dxaOrig="1080" w:dyaOrig="620">
          <v:shape id="_x0000_i1047" type="#_x0000_t75" style="width:54.75pt;height:30.75pt" o:ole="">
            <v:imagedata r:id="rId80" o:title=""/>
          </v:shape>
          <o:OLEObject Type="Embed" ProgID="Equation.3" ShapeID="_x0000_i1047" DrawAspect="Content" ObjectID="_1667379596" r:id="rId81"/>
        </w:object>
      </w:r>
      <w:r w:rsidRPr="005201B7">
        <w:rPr>
          <w:lang w:val="ru-RU"/>
        </w:rPr>
        <w:t xml:space="preserve">в точке </w:t>
      </w:r>
      <w:r w:rsidRPr="00992051">
        <w:rPr>
          <w:position w:val="-12"/>
        </w:rPr>
        <w:object w:dxaOrig="279" w:dyaOrig="360">
          <v:shape id="_x0000_i1048" type="#_x0000_t75" style="width:13.5pt;height:18.75pt" o:ole="">
            <v:imagedata r:id="rId82" o:title=""/>
          </v:shape>
          <o:OLEObject Type="Embed" ProgID="Equation.3" ShapeID="_x0000_i1048" DrawAspect="Content" ObjectID="_1667379597" r:id="rId83"/>
        </w:object>
      </w:r>
      <w:r w:rsidRPr="005201B7">
        <w:rPr>
          <w:lang w:val="ru-RU"/>
        </w:rPr>
        <w:t xml:space="preserve">= -1.     </w:t>
      </w:r>
      <w:proofErr w:type="spellStart"/>
      <w:proofErr w:type="gramStart"/>
      <w:r>
        <w:t>Нарисуйте</w:t>
      </w:r>
      <w:proofErr w:type="spellEnd"/>
      <w:r>
        <w:t xml:space="preserve"> </w:t>
      </w:r>
      <w:proofErr w:type="spellStart"/>
      <w:r>
        <w:t>касательную</w:t>
      </w:r>
      <w:proofErr w:type="spellEnd"/>
      <w:r>
        <w:t xml:space="preserve"> и </w:t>
      </w:r>
      <w:proofErr w:type="spellStart"/>
      <w:r>
        <w:t>кривую</w:t>
      </w:r>
      <w:proofErr w:type="spellEnd"/>
      <w:r>
        <w:t>.</w:t>
      </w:r>
      <w:proofErr w:type="gramEnd"/>
    </w:p>
    <w:p w:rsidR="005201B7" w:rsidRDefault="005201B7" w:rsidP="005201B7"/>
    <w:p w:rsidR="005201B7" w:rsidRDefault="005201B7" w:rsidP="005201B7"/>
    <w:p w:rsidR="005201B7" w:rsidRDefault="005201B7" w:rsidP="005201B7"/>
    <w:p w:rsidR="005201B7" w:rsidRDefault="005201B7" w:rsidP="005201B7">
      <w:pPr>
        <w:spacing w:before="120" w:after="120"/>
        <w:jc w:val="center"/>
        <w:rPr>
          <w:b/>
        </w:rPr>
      </w:pPr>
      <w:proofErr w:type="spellStart"/>
      <w:r>
        <w:rPr>
          <w:b/>
        </w:rPr>
        <w:t>Контрольная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работа</w:t>
      </w:r>
      <w:proofErr w:type="spellEnd"/>
      <w:r>
        <w:rPr>
          <w:b/>
        </w:rPr>
        <w:t xml:space="preserve"> </w:t>
      </w:r>
      <w:r w:rsidRPr="00DA3432">
        <w:rPr>
          <w:b/>
        </w:rPr>
        <w:t xml:space="preserve"> №</w:t>
      </w:r>
      <w:proofErr w:type="gramEnd"/>
      <w:r>
        <w:rPr>
          <w:b/>
        </w:rPr>
        <w:t>2</w:t>
      </w:r>
    </w:p>
    <w:p w:rsidR="005201B7" w:rsidRPr="00D33E02" w:rsidRDefault="005201B7" w:rsidP="005201B7">
      <w:pPr>
        <w:numPr>
          <w:ilvl w:val="0"/>
          <w:numId w:val="1"/>
        </w:numPr>
        <w:spacing w:after="0" w:line="360" w:lineRule="auto"/>
        <w:ind w:right="-29"/>
        <w:jc w:val="both"/>
      </w:pPr>
      <w:proofErr w:type="spellStart"/>
      <w:r w:rsidRPr="00D33E02">
        <w:t>Вычислите</w:t>
      </w:r>
      <w:proofErr w:type="spellEnd"/>
      <w:r w:rsidRPr="00D33E02">
        <w:t xml:space="preserve"> </w:t>
      </w:r>
      <w:proofErr w:type="spellStart"/>
      <w:r w:rsidRPr="00D33E02">
        <w:t>неопределенные</w:t>
      </w:r>
      <w:proofErr w:type="spellEnd"/>
      <w:r w:rsidRPr="00D33E02">
        <w:t xml:space="preserve"> </w:t>
      </w:r>
      <w:proofErr w:type="spellStart"/>
      <w:r w:rsidRPr="00D33E02">
        <w:t>интегралы</w:t>
      </w:r>
      <w:proofErr w:type="spellEnd"/>
    </w:p>
    <w:p w:rsidR="005201B7" w:rsidRPr="00D33E02" w:rsidRDefault="005201B7" w:rsidP="005201B7">
      <w:pPr>
        <w:spacing w:line="360" w:lineRule="auto"/>
        <w:ind w:right="-29"/>
      </w:pPr>
      <w:proofErr w:type="gramStart"/>
      <w:r w:rsidRPr="00D33E02">
        <w:t xml:space="preserve">1) </w:t>
      </w:r>
      <w:proofErr w:type="gramEnd"/>
      <w:r w:rsidRPr="0085527D">
        <w:rPr>
          <w:position w:val="-16"/>
        </w:rPr>
        <w:object w:dxaOrig="1440" w:dyaOrig="440">
          <v:shape id="_x0000_i1049" type="#_x0000_t75" style="width:69.75pt;height:21pt" o:ole="">
            <v:imagedata r:id="rId84" o:title=""/>
          </v:shape>
          <o:OLEObject Type="Embed" ProgID="Equation.3" ShapeID="_x0000_i1049" DrawAspect="Content" ObjectID="_1667379598" r:id="rId85"/>
        </w:object>
      </w:r>
      <w:r>
        <w:t xml:space="preserve">;    </w:t>
      </w:r>
      <w:r w:rsidRPr="00D33E02">
        <w:t xml:space="preserve">2) </w:t>
      </w:r>
      <w:r w:rsidRPr="0085527D">
        <w:rPr>
          <w:position w:val="-32"/>
        </w:rPr>
        <w:object w:dxaOrig="1440" w:dyaOrig="700">
          <v:shape id="_x0000_i1050" type="#_x0000_t75" style="width:66.75pt;height:33.75pt" o:ole="">
            <v:imagedata r:id="rId86" o:title=""/>
          </v:shape>
          <o:OLEObject Type="Embed" ProgID="Equation.3" ShapeID="_x0000_i1050" DrawAspect="Content" ObjectID="_1667379599" r:id="rId87"/>
        </w:object>
      </w:r>
      <w:r w:rsidRPr="00D33E02">
        <w:t>;</w:t>
      </w:r>
      <w:r>
        <w:t xml:space="preserve">    </w:t>
      </w:r>
      <w:r w:rsidRPr="00D33E02">
        <w:t>3)</w:t>
      </w:r>
      <w:r w:rsidRPr="0085527D">
        <w:rPr>
          <w:position w:val="-16"/>
        </w:rPr>
        <w:object w:dxaOrig="1300" w:dyaOrig="440">
          <v:shape id="_x0000_i1051" type="#_x0000_t75" style="width:63pt;height:21pt" o:ole="">
            <v:imagedata r:id="rId88" o:title=""/>
          </v:shape>
          <o:OLEObject Type="Embed" ProgID="Equation.3" ShapeID="_x0000_i1051" DrawAspect="Content" ObjectID="_1667379600" r:id="rId89"/>
        </w:object>
      </w:r>
      <w:r w:rsidRPr="00D33E02">
        <w:t>;     4)</w:t>
      </w:r>
      <w:r w:rsidRPr="003522B6">
        <w:t xml:space="preserve"> </w:t>
      </w:r>
      <w:r w:rsidRPr="003522B6">
        <w:rPr>
          <w:position w:val="-24"/>
        </w:rPr>
        <w:object w:dxaOrig="999" w:dyaOrig="660">
          <v:shape id="_x0000_i1052" type="#_x0000_t75" style="width:45.75pt;height:30pt" o:ole="">
            <v:imagedata r:id="rId90" o:title=""/>
          </v:shape>
          <o:OLEObject Type="Embed" ProgID="Equation.3" ShapeID="_x0000_i1052" DrawAspect="Content" ObjectID="_1667379601" r:id="rId91"/>
        </w:object>
      </w:r>
      <w:r>
        <w:t>.</w:t>
      </w:r>
    </w:p>
    <w:p w:rsidR="005201B7" w:rsidRPr="00D33E02" w:rsidRDefault="005201B7" w:rsidP="005201B7">
      <w:pPr>
        <w:numPr>
          <w:ilvl w:val="0"/>
          <w:numId w:val="1"/>
        </w:numPr>
        <w:spacing w:after="0" w:line="360" w:lineRule="auto"/>
        <w:ind w:right="-29"/>
        <w:jc w:val="both"/>
      </w:pPr>
      <w:proofErr w:type="spellStart"/>
      <w:r w:rsidRPr="00D33E02">
        <w:t>Вычислите</w:t>
      </w:r>
      <w:proofErr w:type="spellEnd"/>
      <w:r w:rsidRPr="00D33E02">
        <w:t xml:space="preserve"> </w:t>
      </w:r>
      <w:proofErr w:type="spellStart"/>
      <w:r w:rsidRPr="00D33E02">
        <w:t>определенные</w:t>
      </w:r>
      <w:proofErr w:type="spellEnd"/>
      <w:r w:rsidRPr="00D33E02">
        <w:t xml:space="preserve"> </w:t>
      </w:r>
      <w:proofErr w:type="spellStart"/>
      <w:r w:rsidRPr="00D33E02">
        <w:t>интегралы</w:t>
      </w:r>
      <w:proofErr w:type="spellEnd"/>
    </w:p>
    <w:p w:rsidR="005201B7" w:rsidRPr="00D33E02" w:rsidRDefault="005201B7" w:rsidP="005201B7">
      <w:pPr>
        <w:spacing w:line="360" w:lineRule="auto"/>
        <w:ind w:left="720" w:right="-29"/>
      </w:pPr>
      <w:proofErr w:type="gramStart"/>
      <w:r w:rsidRPr="00D33E02">
        <w:t xml:space="preserve">1) </w:t>
      </w:r>
      <w:proofErr w:type="gramEnd"/>
      <w:r w:rsidRPr="0085527D">
        <w:rPr>
          <w:position w:val="-32"/>
        </w:rPr>
        <w:object w:dxaOrig="1620" w:dyaOrig="940">
          <v:shape id="_x0000_i1053" type="#_x0000_t75" style="width:78pt;height:45.75pt" o:ole="">
            <v:imagedata r:id="rId92" o:title=""/>
          </v:shape>
          <o:OLEObject Type="Embed" ProgID="Equation.3" ShapeID="_x0000_i1053" DrawAspect="Content" ObjectID="_1667379602" r:id="rId93"/>
        </w:object>
      </w:r>
      <w:r w:rsidRPr="00D33E02">
        <w:t xml:space="preserve">;    2) </w:t>
      </w:r>
      <w:r w:rsidRPr="0085527D">
        <w:rPr>
          <w:position w:val="-32"/>
        </w:rPr>
        <w:object w:dxaOrig="820" w:dyaOrig="760">
          <v:shape id="_x0000_i1054" type="#_x0000_t75" style="width:49.5pt;height:37.5pt" o:ole="">
            <v:imagedata r:id="rId94" o:title=""/>
          </v:shape>
          <o:OLEObject Type="Embed" ProgID="Equation.3" ShapeID="_x0000_i1054" DrawAspect="Content" ObjectID="_1667379603" r:id="rId95"/>
        </w:object>
      </w:r>
      <w:r w:rsidRPr="00D33E02">
        <w:t xml:space="preserve">;     3) </w:t>
      </w:r>
      <w:r w:rsidRPr="0085527D">
        <w:rPr>
          <w:position w:val="-30"/>
        </w:rPr>
        <w:object w:dxaOrig="1320" w:dyaOrig="740">
          <v:shape id="_x0000_i1055" type="#_x0000_t75" style="width:66.75pt;height:37.5pt" o:ole="">
            <v:imagedata r:id="rId96" o:title=""/>
          </v:shape>
          <o:OLEObject Type="Embed" ProgID="Equation.3" ShapeID="_x0000_i1055" DrawAspect="Content" ObjectID="_1667379604" r:id="rId97"/>
        </w:object>
      </w:r>
      <w:r>
        <w:t>.</w:t>
      </w:r>
    </w:p>
    <w:p w:rsidR="005201B7" w:rsidRPr="005201B7" w:rsidRDefault="005201B7" w:rsidP="005201B7">
      <w:pPr>
        <w:numPr>
          <w:ilvl w:val="0"/>
          <w:numId w:val="1"/>
        </w:numPr>
        <w:spacing w:after="0" w:line="360" w:lineRule="auto"/>
        <w:ind w:right="-29"/>
        <w:jc w:val="both"/>
        <w:rPr>
          <w:lang w:val="ru-RU"/>
        </w:rPr>
      </w:pPr>
      <w:r w:rsidRPr="005201B7">
        <w:rPr>
          <w:lang w:val="ru-RU"/>
        </w:rPr>
        <w:t>Найдите  площади фигур, ограниченных линиями. В задаче (б) при построении линии воспользуйтесь таблицей  важнейших кривых в полярной системе координат:</w:t>
      </w:r>
    </w:p>
    <w:p w:rsidR="005201B7" w:rsidRPr="00D33E02" w:rsidRDefault="005201B7" w:rsidP="005201B7">
      <w:pPr>
        <w:spacing w:line="360" w:lineRule="auto"/>
        <w:ind w:right="-29"/>
      </w:pPr>
      <w:proofErr w:type="gramStart"/>
      <w:r w:rsidRPr="00D33E02">
        <w:t>а</w:t>
      </w:r>
      <w:proofErr w:type="gramEnd"/>
      <w:r w:rsidRPr="00D33E02">
        <w:t xml:space="preserve">) </w:t>
      </w:r>
      <w:r w:rsidRPr="0085527D">
        <w:rPr>
          <w:position w:val="-10"/>
        </w:rPr>
        <w:object w:dxaOrig="680" w:dyaOrig="320">
          <v:shape id="_x0000_i1056" type="#_x0000_t75" style="width:36pt;height:16.5pt" o:ole="">
            <v:imagedata r:id="rId98" o:title=""/>
          </v:shape>
          <o:OLEObject Type="Embed" ProgID="Equation.3" ShapeID="_x0000_i1056" DrawAspect="Content" ObjectID="_1667379605" r:id="rId99"/>
        </w:object>
      </w:r>
      <w:r w:rsidRPr="00D33E02">
        <w:t xml:space="preserve">, </w:t>
      </w:r>
      <w:r w:rsidRPr="0085527D">
        <w:rPr>
          <w:position w:val="-10"/>
        </w:rPr>
        <w:object w:dxaOrig="1280" w:dyaOrig="320">
          <v:shape id="_x0000_i1057" type="#_x0000_t75" style="width:63pt;height:16.5pt" o:ole="">
            <v:imagedata r:id="rId100" o:title=""/>
          </v:shape>
          <o:OLEObject Type="Embed" ProgID="Equation.3" ShapeID="_x0000_i1057" DrawAspect="Content" ObjectID="_1667379606" r:id="rId101"/>
        </w:object>
      </w:r>
      <w:r w:rsidRPr="00D33E02">
        <w:t xml:space="preserve">;            б)  </w:t>
      </w:r>
      <w:r w:rsidRPr="0085527D">
        <w:rPr>
          <w:position w:val="-10"/>
        </w:rPr>
        <w:object w:dxaOrig="1380" w:dyaOrig="360">
          <v:shape id="_x0000_i1058" type="#_x0000_t75" style="width:69.75pt;height:18.75pt" o:ole="">
            <v:imagedata r:id="rId102" o:title=""/>
          </v:shape>
          <o:OLEObject Type="Embed" ProgID="Equation.3" ShapeID="_x0000_i1058" DrawAspect="Content" ObjectID="_1667379607" r:id="rId103"/>
        </w:object>
      </w:r>
      <w:r w:rsidRPr="00D33E02">
        <w:t>.</w:t>
      </w:r>
    </w:p>
    <w:p w:rsidR="005201B7" w:rsidRPr="00D33E02" w:rsidRDefault="005201B7" w:rsidP="005201B7">
      <w:pPr>
        <w:numPr>
          <w:ilvl w:val="0"/>
          <w:numId w:val="1"/>
        </w:numPr>
        <w:spacing w:after="0" w:line="360" w:lineRule="auto"/>
        <w:ind w:right="-29"/>
        <w:jc w:val="both"/>
      </w:pPr>
      <w:proofErr w:type="spellStart"/>
      <w:r w:rsidRPr="00D33E02">
        <w:t>Найдите</w:t>
      </w:r>
      <w:proofErr w:type="spellEnd"/>
      <w:r w:rsidRPr="00D33E02">
        <w:t xml:space="preserve"> </w:t>
      </w:r>
      <w:proofErr w:type="spellStart"/>
      <w:r w:rsidRPr="00D33E02">
        <w:t>длину</w:t>
      </w:r>
      <w:proofErr w:type="spellEnd"/>
      <w:r w:rsidRPr="00D33E02">
        <w:t xml:space="preserve"> </w:t>
      </w:r>
      <w:proofErr w:type="spellStart"/>
      <w:r w:rsidRPr="00D33E02">
        <w:t>дуги</w:t>
      </w:r>
      <w:proofErr w:type="spellEnd"/>
      <w:r w:rsidRPr="00D33E02">
        <w:t xml:space="preserve"> </w:t>
      </w:r>
      <w:proofErr w:type="spellStart"/>
      <w:r w:rsidRPr="00D33E02">
        <w:t>кривой</w:t>
      </w:r>
      <w:proofErr w:type="spellEnd"/>
      <w:r w:rsidRPr="00D33E02">
        <w:t xml:space="preserve">   </w:t>
      </w:r>
      <w:r w:rsidRPr="0085527D">
        <w:rPr>
          <w:position w:val="-36"/>
        </w:rPr>
        <w:object w:dxaOrig="1520" w:dyaOrig="840">
          <v:shape id="_x0000_i1059" type="#_x0000_t75" style="width:70.5pt;height:39.75pt" o:ole="">
            <v:imagedata r:id="rId104" o:title=""/>
          </v:shape>
          <o:OLEObject Type="Embed" ProgID="Equation.3" ShapeID="_x0000_i1059" DrawAspect="Content" ObjectID="_1667379608" r:id="rId105"/>
        </w:object>
      </w:r>
      <w:r w:rsidRPr="00D33E02">
        <w:t xml:space="preserve">      </w:t>
      </w:r>
      <w:r w:rsidRPr="0085527D">
        <w:rPr>
          <w:position w:val="-24"/>
        </w:rPr>
        <w:object w:dxaOrig="1120" w:dyaOrig="620">
          <v:shape id="_x0000_i1060" type="#_x0000_t75" style="width:48.75pt;height:27pt" o:ole="">
            <v:imagedata r:id="rId106" o:title=""/>
          </v:shape>
          <o:OLEObject Type="Embed" ProgID="Equation.3" ShapeID="_x0000_i1060" DrawAspect="Content" ObjectID="_1667379609" r:id="rId107"/>
        </w:object>
      </w:r>
      <w:r w:rsidRPr="00D33E02">
        <w:t>.</w:t>
      </w:r>
    </w:p>
    <w:p w:rsidR="005201B7" w:rsidRPr="005201B7" w:rsidRDefault="005201B7" w:rsidP="005201B7">
      <w:pPr>
        <w:numPr>
          <w:ilvl w:val="0"/>
          <w:numId w:val="1"/>
        </w:numPr>
        <w:spacing w:after="0" w:line="360" w:lineRule="auto"/>
        <w:ind w:right="-29"/>
        <w:jc w:val="both"/>
        <w:rPr>
          <w:lang w:val="ru-RU"/>
        </w:rPr>
      </w:pPr>
      <w:r w:rsidRPr="005201B7">
        <w:rPr>
          <w:lang w:val="ru-RU"/>
        </w:rPr>
        <w:t>Вычислить несобственный интеграл или установить его расходимость:</w:t>
      </w:r>
    </w:p>
    <w:p w:rsidR="005201B7" w:rsidRPr="005201B7" w:rsidRDefault="005201B7" w:rsidP="005201B7">
      <w:pPr>
        <w:spacing w:before="120" w:after="120"/>
        <w:rPr>
          <w:b/>
          <w:lang w:val="ru-RU"/>
        </w:rPr>
      </w:pPr>
      <w:r w:rsidRPr="005201B7">
        <w:rPr>
          <w:sz w:val="20"/>
          <w:szCs w:val="20"/>
          <w:lang w:val="ru-RU"/>
        </w:rPr>
        <w:t xml:space="preserve">1)  </w:t>
      </w:r>
      <w:r w:rsidRPr="00EF425B">
        <w:rPr>
          <w:position w:val="-32"/>
        </w:rPr>
        <w:object w:dxaOrig="1080" w:dyaOrig="760">
          <v:shape id="_x0000_i1061" type="#_x0000_t75" style="width:62.25pt;height:45pt" o:ole="">
            <v:imagedata r:id="rId108" o:title=""/>
          </v:shape>
          <o:OLEObject Type="Embed" ProgID="Equation.3" ShapeID="_x0000_i1061" DrawAspect="Content" ObjectID="_1667379610" r:id="rId109"/>
        </w:object>
      </w:r>
      <w:r w:rsidRPr="005201B7">
        <w:rPr>
          <w:lang w:val="ru-RU"/>
        </w:rPr>
        <w:t xml:space="preserve">;        2)   </w:t>
      </w:r>
      <w:r w:rsidRPr="00EF425B">
        <w:rPr>
          <w:position w:val="-38"/>
        </w:rPr>
        <w:object w:dxaOrig="1160" w:dyaOrig="820">
          <v:shape id="_x0000_i1062" type="#_x0000_t75" style="width:66pt;height:45.75pt" o:ole="">
            <v:imagedata r:id="rId110" o:title=""/>
          </v:shape>
          <o:OLEObject Type="Embed" ProgID="Equation.3" ShapeID="_x0000_i1062" DrawAspect="Content" ObjectID="_1667379611" r:id="rId111"/>
        </w:object>
      </w:r>
      <w:r w:rsidRPr="005201B7">
        <w:rPr>
          <w:lang w:val="ru-RU"/>
        </w:rPr>
        <w:t>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>6.      Один  раз  брошены  две  игральные  кости.   Случайная  величина  Х   -  сумма  очков,   выпавших  на  верхних  гранях.  Составить  ряд  распределения  данной  случайной  величины,     вычислить   её    математическое  ожидание  и  дисперсию.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>7.</w:t>
      </w:r>
      <w:r>
        <w:t> </w:t>
      </w:r>
      <w:r w:rsidRPr="005201B7">
        <w:rPr>
          <w:lang w:val="ru-RU"/>
        </w:rPr>
        <w:t xml:space="preserve">Дан  ряд  распределения  </w:t>
      </w:r>
      <w:proofErr w:type="gramStart"/>
      <w:r w:rsidRPr="005201B7">
        <w:rPr>
          <w:lang w:val="ru-RU"/>
        </w:rPr>
        <w:t>дискретной</w:t>
      </w:r>
      <w:proofErr w:type="gramEnd"/>
      <w:r w:rsidRPr="005201B7">
        <w:rPr>
          <w:lang w:val="ru-RU"/>
        </w:rPr>
        <w:t xml:space="preserve">  случайной  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      величины   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04"/>
        <w:gridCol w:w="1039"/>
        <w:gridCol w:w="992"/>
        <w:gridCol w:w="992"/>
        <w:gridCol w:w="993"/>
      </w:tblGrid>
      <w:tr w:rsidR="005201B7" w:rsidRPr="00B94288" w:rsidTr="00E81DC0">
        <w:tc>
          <w:tcPr>
            <w:tcW w:w="850" w:type="dxa"/>
          </w:tcPr>
          <w:p w:rsidR="005201B7" w:rsidRPr="00B94288" w:rsidRDefault="005201B7" w:rsidP="00E81DC0">
            <w:r w:rsidRPr="005201B7">
              <w:rPr>
                <w:lang w:val="ru-RU"/>
              </w:rPr>
              <w:lastRenderedPageBreak/>
              <w:t xml:space="preserve">    </w:t>
            </w:r>
            <w:r w:rsidRPr="00B94288">
              <w:t>Х</w:t>
            </w:r>
          </w:p>
        </w:tc>
        <w:tc>
          <w:tcPr>
            <w:tcW w:w="804" w:type="dxa"/>
          </w:tcPr>
          <w:p w:rsidR="005201B7" w:rsidRPr="00B94288" w:rsidRDefault="005201B7" w:rsidP="00E81DC0">
            <w:r w:rsidRPr="00B94288">
              <w:t xml:space="preserve">     2</w:t>
            </w:r>
          </w:p>
        </w:tc>
        <w:tc>
          <w:tcPr>
            <w:tcW w:w="1039" w:type="dxa"/>
          </w:tcPr>
          <w:p w:rsidR="005201B7" w:rsidRPr="00B94288" w:rsidRDefault="005201B7" w:rsidP="00E81DC0">
            <w:r w:rsidRPr="00B94288">
              <w:t xml:space="preserve">     4</w:t>
            </w:r>
          </w:p>
        </w:tc>
        <w:tc>
          <w:tcPr>
            <w:tcW w:w="992" w:type="dxa"/>
          </w:tcPr>
          <w:p w:rsidR="005201B7" w:rsidRPr="00B94288" w:rsidRDefault="005201B7" w:rsidP="00E81DC0">
            <w:r w:rsidRPr="00B94288">
              <w:t xml:space="preserve">     6</w:t>
            </w:r>
          </w:p>
        </w:tc>
        <w:tc>
          <w:tcPr>
            <w:tcW w:w="992" w:type="dxa"/>
          </w:tcPr>
          <w:p w:rsidR="005201B7" w:rsidRPr="00B94288" w:rsidRDefault="005201B7" w:rsidP="00E81DC0">
            <w:r w:rsidRPr="00B94288">
              <w:t xml:space="preserve">     8</w:t>
            </w:r>
          </w:p>
        </w:tc>
        <w:tc>
          <w:tcPr>
            <w:tcW w:w="993" w:type="dxa"/>
          </w:tcPr>
          <w:p w:rsidR="005201B7" w:rsidRPr="00B94288" w:rsidRDefault="005201B7" w:rsidP="00E81DC0">
            <w:r w:rsidRPr="00B94288">
              <w:t xml:space="preserve">     10</w:t>
            </w:r>
          </w:p>
        </w:tc>
      </w:tr>
      <w:tr w:rsidR="005201B7" w:rsidRPr="00B94288" w:rsidTr="00E81DC0">
        <w:tc>
          <w:tcPr>
            <w:tcW w:w="850" w:type="dxa"/>
          </w:tcPr>
          <w:p w:rsidR="005201B7" w:rsidRPr="00B94288" w:rsidRDefault="005201B7" w:rsidP="00E81DC0">
            <w:r w:rsidRPr="00B94288">
              <w:t xml:space="preserve">    Р</w:t>
            </w:r>
          </w:p>
        </w:tc>
        <w:tc>
          <w:tcPr>
            <w:tcW w:w="804" w:type="dxa"/>
          </w:tcPr>
          <w:p w:rsidR="005201B7" w:rsidRPr="00B94288" w:rsidRDefault="005201B7" w:rsidP="00E81DC0">
            <w:r w:rsidRPr="00B94288">
              <w:t xml:space="preserve">   0,1</w:t>
            </w:r>
          </w:p>
        </w:tc>
        <w:tc>
          <w:tcPr>
            <w:tcW w:w="1039" w:type="dxa"/>
          </w:tcPr>
          <w:p w:rsidR="005201B7" w:rsidRPr="00B94288" w:rsidRDefault="005201B7" w:rsidP="00E81DC0">
            <w:r w:rsidRPr="00B94288">
              <w:t xml:space="preserve">   0,4</w:t>
            </w:r>
          </w:p>
        </w:tc>
        <w:tc>
          <w:tcPr>
            <w:tcW w:w="992" w:type="dxa"/>
          </w:tcPr>
          <w:p w:rsidR="005201B7" w:rsidRPr="00B94288" w:rsidRDefault="005201B7" w:rsidP="00E81DC0">
            <w:r w:rsidRPr="00B94288">
              <w:t xml:space="preserve">    0,2</w:t>
            </w:r>
          </w:p>
        </w:tc>
        <w:tc>
          <w:tcPr>
            <w:tcW w:w="992" w:type="dxa"/>
          </w:tcPr>
          <w:p w:rsidR="005201B7" w:rsidRPr="00B94288" w:rsidRDefault="005201B7" w:rsidP="00E81DC0">
            <w:r w:rsidRPr="00B94288">
              <w:t xml:space="preserve">     с</w:t>
            </w:r>
          </w:p>
        </w:tc>
        <w:tc>
          <w:tcPr>
            <w:tcW w:w="993" w:type="dxa"/>
          </w:tcPr>
          <w:p w:rsidR="005201B7" w:rsidRPr="00B94288" w:rsidRDefault="005201B7" w:rsidP="00E81DC0">
            <w:r w:rsidRPr="00B94288">
              <w:t xml:space="preserve">     0,1</w:t>
            </w:r>
          </w:p>
        </w:tc>
      </w:tr>
    </w:tbl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     Найти  значение  параметра  «с»</w:t>
      </w:r>
      <w:proofErr w:type="gramStart"/>
      <w:r w:rsidRPr="005201B7">
        <w:rPr>
          <w:lang w:val="ru-RU"/>
        </w:rPr>
        <w:t>.</w:t>
      </w:r>
      <w:proofErr w:type="gramEnd"/>
      <w:r w:rsidRPr="005201B7">
        <w:rPr>
          <w:lang w:val="ru-RU"/>
        </w:rPr>
        <w:t xml:space="preserve">  </w:t>
      </w:r>
      <w:proofErr w:type="gramStart"/>
      <w:r w:rsidRPr="005201B7">
        <w:rPr>
          <w:lang w:val="ru-RU"/>
        </w:rPr>
        <w:t>в</w:t>
      </w:r>
      <w:proofErr w:type="gramEnd"/>
      <w:r w:rsidRPr="005201B7">
        <w:rPr>
          <w:lang w:val="ru-RU"/>
        </w:rPr>
        <w:t xml:space="preserve">ычислить  математическое   ожидание,  среднее  </w:t>
      </w:r>
      <w:proofErr w:type="spellStart"/>
      <w:r w:rsidRPr="005201B7">
        <w:rPr>
          <w:lang w:val="ru-RU"/>
        </w:rPr>
        <w:t>квадратическое</w:t>
      </w:r>
      <w:proofErr w:type="spellEnd"/>
      <w:r w:rsidRPr="005201B7">
        <w:rPr>
          <w:lang w:val="ru-RU"/>
        </w:rPr>
        <w:t xml:space="preserve">  отклонение  случайной  величины  Х.  Построить  график  функции  распределения  и  многоугольник  распределения.  Найти  вероятность  того,  что   случайная  величина  Х  не  превосходит  5.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>8.</w:t>
      </w:r>
      <w:r>
        <w:t> </w:t>
      </w:r>
      <w:r w:rsidRPr="005201B7">
        <w:rPr>
          <w:lang w:val="ru-RU"/>
        </w:rPr>
        <w:t>Случайная  величина  Х  задана  своей  функцией  распределения</w:t>
      </w:r>
    </w:p>
    <w:p w:rsidR="005201B7" w:rsidRPr="005201B7" w:rsidRDefault="005201B7" w:rsidP="005201B7">
      <w:pPr>
        <w:rPr>
          <w:lang w:val="ru-RU"/>
        </w:rPr>
      </w:pPr>
    </w:p>
    <w:p w:rsidR="005201B7" w:rsidRPr="00B94288" w:rsidRDefault="005201B7" w:rsidP="005201B7">
      <w:r w:rsidRPr="005201B7">
        <w:rPr>
          <w:lang w:val="ru-RU"/>
        </w:rPr>
        <w:t xml:space="preserve">                    </w:t>
      </w:r>
      <w:r w:rsidRPr="00B94288">
        <w:rPr>
          <w:position w:val="-72"/>
        </w:rPr>
        <w:object w:dxaOrig="2740" w:dyaOrig="1560">
          <v:shape id="_x0000_i1063" type="#_x0000_t75" style="width:136.5pt;height:78pt" o:ole="" fillcolor="window">
            <v:imagedata r:id="rId112" o:title=""/>
          </v:shape>
          <o:OLEObject Type="Embed" ProgID="Equation.3" ShapeID="_x0000_i1063" DrawAspect="Content" ObjectID="_1667379612" r:id="rId113"/>
        </w:objec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       Найти  плотность  распределения.  Построить   графики  функции  и  плотности  распределения.   Вычислить  математическое  ожидание  и  дисперсию.</w:t>
      </w:r>
    </w:p>
    <w:p w:rsidR="005201B7" w:rsidRPr="005201B7" w:rsidRDefault="005201B7" w:rsidP="005201B7">
      <w:pPr>
        <w:rPr>
          <w:lang w:val="ru-RU"/>
        </w:rPr>
      </w:pP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>9.</w:t>
      </w:r>
      <w:r>
        <w:t> </w:t>
      </w:r>
      <w:r w:rsidRPr="005201B7">
        <w:rPr>
          <w:lang w:val="ru-RU"/>
        </w:rPr>
        <w:t>Случайная  величина  Х  подчинена  закону  распределения  с  плотностью:</w:t>
      </w:r>
    </w:p>
    <w:p w:rsidR="005201B7" w:rsidRPr="00B94288" w:rsidRDefault="005201B7" w:rsidP="005201B7">
      <w:r w:rsidRPr="005201B7">
        <w:rPr>
          <w:lang w:val="ru-RU"/>
        </w:rPr>
        <w:t xml:space="preserve">                      </w:t>
      </w:r>
      <w:r w:rsidRPr="00B94288">
        <w:rPr>
          <w:position w:val="-50"/>
        </w:rPr>
        <w:object w:dxaOrig="2659" w:dyaOrig="1120">
          <v:shape id="_x0000_i1064" type="#_x0000_t75" style="width:132.75pt;height:55.5pt" o:ole="" fillcolor="window">
            <v:imagedata r:id="rId114" o:title=""/>
          </v:shape>
          <o:OLEObject Type="Embed" ProgID="Equation.3" ShapeID="_x0000_i1064" DrawAspect="Content" ObjectID="_1667379613" r:id="rId115"/>
        </w:objec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       Найти  значение  параметра  «а»,  функцию   распределения, определить  математическое   ожидание,  дисперсию  и  вероятность    того,  что  случайная  величина  Х  попадает  в  промежуток  (0, 2).</w:t>
      </w:r>
    </w:p>
    <w:p w:rsidR="005201B7" w:rsidRPr="005201B7" w:rsidRDefault="005201B7" w:rsidP="005201B7">
      <w:pPr>
        <w:rPr>
          <w:lang w:val="ru-RU"/>
        </w:rPr>
      </w:pPr>
    </w:p>
    <w:p w:rsidR="005201B7" w:rsidRPr="005201B7" w:rsidRDefault="005201B7" w:rsidP="005201B7">
      <w:pPr>
        <w:ind w:hanging="284"/>
        <w:rPr>
          <w:lang w:val="ru-RU"/>
        </w:rPr>
      </w:pPr>
      <w:r w:rsidRPr="005201B7">
        <w:rPr>
          <w:lang w:val="ru-RU"/>
        </w:rPr>
        <w:t>10.</w:t>
      </w:r>
      <w:r>
        <w:t> </w:t>
      </w:r>
      <w:r w:rsidRPr="005201B7">
        <w:rPr>
          <w:lang w:val="ru-RU"/>
        </w:rPr>
        <w:t xml:space="preserve">Дана  таблица,  задающая  закон  распределения  системы  случайных  величин   </w:t>
      </w:r>
      <w:proofErr w:type="gramStart"/>
      <w:r w:rsidRPr="005201B7">
        <w:rPr>
          <w:lang w:val="ru-RU"/>
        </w:rPr>
        <w:t xml:space="preserve">( </w:t>
      </w:r>
      <w:proofErr w:type="gramEnd"/>
      <w:r w:rsidRPr="005201B7">
        <w:rPr>
          <w:lang w:val="ru-RU"/>
        </w:rPr>
        <w:t>Х, У):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276"/>
        <w:gridCol w:w="1276"/>
        <w:gridCol w:w="1417"/>
      </w:tblGrid>
      <w:tr w:rsidR="005201B7" w:rsidRPr="00B94288" w:rsidTr="00E81DC0">
        <w:tc>
          <w:tcPr>
            <w:tcW w:w="1275" w:type="dxa"/>
          </w:tcPr>
          <w:p w:rsidR="005201B7" w:rsidRPr="00B94288" w:rsidRDefault="00A546BE" w:rsidP="00E81DC0">
            <w:r w:rsidRPr="00A546BE">
              <w:rPr>
                <w:noProof/>
              </w:rPr>
              <w:pict>
                <v:line id="Line 8" o:spid="_x0000_s1026" style="position:absolute;z-index:251658240;visibility:visible" from="26.2pt,5.4pt" to="83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" o:allowincell="f"/>
              </w:pict>
            </w:r>
            <w:r w:rsidR="005201B7" w:rsidRPr="005201B7">
              <w:rPr>
                <w:lang w:val="ru-RU"/>
              </w:rPr>
              <w:t xml:space="preserve">            </w:t>
            </w:r>
            <w:r w:rsidR="005201B7" w:rsidRPr="00B94288">
              <w:t>Х</w:t>
            </w:r>
          </w:p>
          <w:p w:rsidR="005201B7" w:rsidRPr="00B94288" w:rsidRDefault="005201B7" w:rsidP="00E81DC0">
            <w:r w:rsidRPr="00B94288">
              <w:t xml:space="preserve">  У</w:t>
            </w:r>
          </w:p>
        </w:tc>
        <w:tc>
          <w:tcPr>
            <w:tcW w:w="1276" w:type="dxa"/>
          </w:tcPr>
          <w:p w:rsidR="005201B7" w:rsidRPr="00B94288" w:rsidRDefault="005201B7" w:rsidP="00E81DC0"/>
          <w:p w:rsidR="005201B7" w:rsidRPr="00B94288" w:rsidRDefault="005201B7" w:rsidP="00E81DC0">
            <w:r w:rsidRPr="00B94288">
              <w:t xml:space="preserve">         20</w:t>
            </w:r>
          </w:p>
        </w:tc>
        <w:tc>
          <w:tcPr>
            <w:tcW w:w="1276" w:type="dxa"/>
          </w:tcPr>
          <w:p w:rsidR="005201B7" w:rsidRPr="00B94288" w:rsidRDefault="005201B7" w:rsidP="00E81DC0"/>
          <w:p w:rsidR="005201B7" w:rsidRPr="00B94288" w:rsidRDefault="005201B7" w:rsidP="00E81DC0">
            <w:r w:rsidRPr="00B94288">
              <w:t xml:space="preserve">      40</w:t>
            </w:r>
          </w:p>
        </w:tc>
        <w:tc>
          <w:tcPr>
            <w:tcW w:w="1417" w:type="dxa"/>
          </w:tcPr>
          <w:p w:rsidR="005201B7" w:rsidRPr="00B94288" w:rsidRDefault="005201B7" w:rsidP="00E81DC0"/>
          <w:p w:rsidR="005201B7" w:rsidRPr="00B94288" w:rsidRDefault="005201B7" w:rsidP="00E81DC0">
            <w:r w:rsidRPr="00B94288">
              <w:t xml:space="preserve">      60</w:t>
            </w:r>
          </w:p>
        </w:tc>
      </w:tr>
      <w:tr w:rsidR="005201B7" w:rsidRPr="00B94288" w:rsidTr="00E81DC0">
        <w:trPr>
          <w:trHeight w:val="144"/>
        </w:trPr>
        <w:tc>
          <w:tcPr>
            <w:tcW w:w="1275" w:type="dxa"/>
          </w:tcPr>
          <w:p w:rsidR="005201B7" w:rsidRPr="00B94288" w:rsidRDefault="005201B7" w:rsidP="00E81DC0">
            <w:r w:rsidRPr="00B94288">
              <w:t xml:space="preserve">        10</w:t>
            </w:r>
          </w:p>
        </w:tc>
        <w:tc>
          <w:tcPr>
            <w:tcW w:w="1276" w:type="dxa"/>
          </w:tcPr>
          <w:p w:rsidR="005201B7" w:rsidRPr="00B94288" w:rsidRDefault="005201B7" w:rsidP="00E81DC0">
            <w:r w:rsidRPr="00B94288">
              <w:t xml:space="preserve">        3 а</w:t>
            </w:r>
          </w:p>
        </w:tc>
        <w:tc>
          <w:tcPr>
            <w:tcW w:w="1276" w:type="dxa"/>
          </w:tcPr>
          <w:p w:rsidR="005201B7" w:rsidRPr="00B94288" w:rsidRDefault="005201B7" w:rsidP="00E81DC0">
            <w:r w:rsidRPr="00B94288">
              <w:t xml:space="preserve">       а</w:t>
            </w:r>
          </w:p>
        </w:tc>
        <w:tc>
          <w:tcPr>
            <w:tcW w:w="1417" w:type="dxa"/>
          </w:tcPr>
          <w:p w:rsidR="005201B7" w:rsidRPr="00B94288" w:rsidRDefault="005201B7" w:rsidP="00E81DC0">
            <w:r w:rsidRPr="00B94288">
              <w:t xml:space="preserve">        0</w:t>
            </w:r>
          </w:p>
        </w:tc>
      </w:tr>
      <w:tr w:rsidR="005201B7" w:rsidRPr="00B94288" w:rsidTr="00E81DC0">
        <w:tc>
          <w:tcPr>
            <w:tcW w:w="1275" w:type="dxa"/>
          </w:tcPr>
          <w:p w:rsidR="005201B7" w:rsidRPr="00B94288" w:rsidRDefault="005201B7" w:rsidP="00E81DC0">
            <w:r w:rsidRPr="00B94288">
              <w:t xml:space="preserve">        20</w:t>
            </w:r>
          </w:p>
        </w:tc>
        <w:tc>
          <w:tcPr>
            <w:tcW w:w="1276" w:type="dxa"/>
          </w:tcPr>
          <w:p w:rsidR="005201B7" w:rsidRPr="00B94288" w:rsidRDefault="005201B7" w:rsidP="00E81DC0">
            <w:r w:rsidRPr="00B94288">
              <w:t xml:space="preserve">        2 а</w:t>
            </w:r>
          </w:p>
        </w:tc>
        <w:tc>
          <w:tcPr>
            <w:tcW w:w="1276" w:type="dxa"/>
          </w:tcPr>
          <w:p w:rsidR="005201B7" w:rsidRPr="00B94288" w:rsidRDefault="005201B7" w:rsidP="00E81DC0">
            <w:r w:rsidRPr="00B94288">
              <w:t xml:space="preserve">      4 а</w:t>
            </w:r>
          </w:p>
        </w:tc>
        <w:tc>
          <w:tcPr>
            <w:tcW w:w="1417" w:type="dxa"/>
          </w:tcPr>
          <w:p w:rsidR="005201B7" w:rsidRPr="00B94288" w:rsidRDefault="005201B7" w:rsidP="00E81DC0">
            <w:r w:rsidRPr="00B94288">
              <w:t xml:space="preserve">       2 а</w:t>
            </w:r>
          </w:p>
        </w:tc>
      </w:tr>
      <w:tr w:rsidR="005201B7" w:rsidRPr="00B94288" w:rsidTr="00E81DC0">
        <w:tc>
          <w:tcPr>
            <w:tcW w:w="1275" w:type="dxa"/>
          </w:tcPr>
          <w:p w:rsidR="005201B7" w:rsidRPr="00B94288" w:rsidRDefault="005201B7" w:rsidP="00E81DC0">
            <w:r w:rsidRPr="00B94288">
              <w:lastRenderedPageBreak/>
              <w:t xml:space="preserve">        30</w:t>
            </w:r>
          </w:p>
        </w:tc>
        <w:tc>
          <w:tcPr>
            <w:tcW w:w="1276" w:type="dxa"/>
          </w:tcPr>
          <w:p w:rsidR="005201B7" w:rsidRPr="00B94288" w:rsidRDefault="005201B7" w:rsidP="00E81DC0">
            <w:r w:rsidRPr="00B94288">
              <w:t xml:space="preserve">           а</w:t>
            </w:r>
          </w:p>
        </w:tc>
        <w:tc>
          <w:tcPr>
            <w:tcW w:w="1276" w:type="dxa"/>
          </w:tcPr>
          <w:p w:rsidR="005201B7" w:rsidRPr="00B94288" w:rsidRDefault="005201B7" w:rsidP="00E81DC0">
            <w:r w:rsidRPr="00B94288">
              <w:t xml:space="preserve">      2 а</w:t>
            </w:r>
          </w:p>
        </w:tc>
        <w:tc>
          <w:tcPr>
            <w:tcW w:w="1417" w:type="dxa"/>
          </w:tcPr>
          <w:p w:rsidR="005201B7" w:rsidRPr="00B94288" w:rsidRDefault="005201B7" w:rsidP="00E81DC0">
            <w:r w:rsidRPr="00B94288">
              <w:t xml:space="preserve">       5 а</w:t>
            </w:r>
          </w:p>
        </w:tc>
      </w:tr>
    </w:tbl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 xml:space="preserve">       Найти</w:t>
      </w:r>
      <w:proofErr w:type="gramStart"/>
      <w:r w:rsidRPr="005201B7">
        <w:rPr>
          <w:lang w:val="ru-RU"/>
        </w:rPr>
        <w:t xml:space="preserve"> :</w:t>
      </w:r>
      <w:proofErr w:type="gramEnd"/>
      <w:r w:rsidRPr="005201B7">
        <w:rPr>
          <w:lang w:val="ru-RU"/>
        </w:rPr>
        <w:t xml:space="preserve"> параметр  «а»;  математические   ожидания  </w:t>
      </w:r>
      <w:r w:rsidRPr="00B94288">
        <w:rPr>
          <w:position w:val="-14"/>
        </w:rPr>
        <w:object w:dxaOrig="859" w:dyaOrig="380">
          <v:shape id="_x0000_i1065" type="#_x0000_t75" style="width:42pt;height:18.75pt" o:ole="" fillcolor="window">
            <v:imagedata r:id="rId116" o:title=""/>
          </v:shape>
          <o:OLEObject Type="Embed" ProgID="Equation.3" ShapeID="_x0000_i1065" DrawAspect="Content" ObjectID="_1667379614" r:id="rId117"/>
        </w:object>
      </w:r>
      <w:r w:rsidRPr="005201B7">
        <w:rPr>
          <w:lang w:val="ru-RU"/>
        </w:rPr>
        <w:t xml:space="preserve">;   дисперсии   </w:t>
      </w:r>
      <w:r w:rsidRPr="00B94288">
        <w:rPr>
          <w:position w:val="-14"/>
        </w:rPr>
        <w:object w:dxaOrig="800" w:dyaOrig="400">
          <v:shape id="_x0000_i1066" type="#_x0000_t75" style="width:39.75pt;height:19.5pt" o:ole="" fillcolor="window">
            <v:imagedata r:id="rId118" o:title=""/>
          </v:shape>
          <o:OLEObject Type="Embed" ProgID="Equation.3" ShapeID="_x0000_i1066" DrawAspect="Content" ObjectID="_1667379615" r:id="rId119"/>
        </w:object>
      </w:r>
      <w:r w:rsidRPr="005201B7">
        <w:rPr>
          <w:lang w:val="ru-RU"/>
        </w:rPr>
        <w:t xml:space="preserve">;    коэффициент  корреляции  </w:t>
      </w:r>
      <w:r w:rsidRPr="00B94288">
        <w:rPr>
          <w:position w:val="-14"/>
        </w:rPr>
        <w:object w:dxaOrig="340" w:dyaOrig="380">
          <v:shape id="_x0000_i1067" type="#_x0000_t75" style="width:17.25pt;height:18.75pt" o:ole="" fillcolor="window">
            <v:imagedata r:id="rId120" o:title=""/>
          </v:shape>
          <o:OLEObject Type="Embed" ProgID="Equation.3" ShapeID="_x0000_i1067" DrawAspect="Content" ObjectID="_1667379616" r:id="rId121"/>
        </w:object>
      </w:r>
      <w:r w:rsidRPr="005201B7">
        <w:rPr>
          <w:lang w:val="ru-RU"/>
        </w:rPr>
        <w:t>.</w:t>
      </w:r>
    </w:p>
    <w:p w:rsidR="005201B7" w:rsidRPr="005201B7" w:rsidRDefault="005201B7" w:rsidP="005201B7">
      <w:pPr>
        <w:rPr>
          <w:lang w:val="ru-RU"/>
        </w:rPr>
      </w:pPr>
      <w:r w:rsidRPr="005201B7">
        <w:rPr>
          <w:lang w:val="ru-RU"/>
        </w:rPr>
        <w:t>11. «Обработка статистических данных. Исследование статистических зависимостей»</w:t>
      </w:r>
    </w:p>
    <w:p w:rsidR="005201B7" w:rsidRPr="005201B7" w:rsidRDefault="005201B7" w:rsidP="005201B7">
      <w:pPr>
        <w:ind w:firstLine="708"/>
        <w:rPr>
          <w:sz w:val="20"/>
          <w:szCs w:val="20"/>
          <w:lang w:val="ru-RU"/>
        </w:rPr>
      </w:pPr>
      <w:r w:rsidRPr="005201B7">
        <w:rPr>
          <w:sz w:val="20"/>
          <w:szCs w:val="20"/>
          <w:lang w:val="ru-RU"/>
        </w:rPr>
        <w:t>Дан статистический ряд (исходные значения величин)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690"/>
        <w:gridCol w:w="724"/>
        <w:gridCol w:w="691"/>
        <w:gridCol w:w="724"/>
        <w:gridCol w:w="692"/>
        <w:gridCol w:w="724"/>
        <w:gridCol w:w="692"/>
        <w:gridCol w:w="724"/>
        <w:gridCol w:w="692"/>
      </w:tblGrid>
      <w:tr w:rsidR="005201B7" w:rsidRPr="0050364A" w:rsidTr="00E81DC0">
        <w:tc>
          <w:tcPr>
            <w:tcW w:w="724" w:type="dxa"/>
          </w:tcPr>
          <w:p w:rsidR="005201B7" w:rsidRPr="0050364A" w:rsidRDefault="005201B7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0" w:type="dxa"/>
          </w:tcPr>
          <w:p w:rsidR="005201B7" w:rsidRPr="0050364A" w:rsidRDefault="005201B7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  <w:tc>
          <w:tcPr>
            <w:tcW w:w="724" w:type="dxa"/>
          </w:tcPr>
          <w:p w:rsidR="005201B7" w:rsidRPr="0050364A" w:rsidRDefault="005201B7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1" w:type="dxa"/>
          </w:tcPr>
          <w:p w:rsidR="005201B7" w:rsidRPr="0050364A" w:rsidRDefault="005201B7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  <w:tc>
          <w:tcPr>
            <w:tcW w:w="724" w:type="dxa"/>
          </w:tcPr>
          <w:p w:rsidR="005201B7" w:rsidRPr="0050364A" w:rsidRDefault="005201B7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2" w:type="dxa"/>
          </w:tcPr>
          <w:p w:rsidR="005201B7" w:rsidRPr="0050364A" w:rsidRDefault="005201B7" w:rsidP="00E81DC0">
            <w:pPr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  <w:tc>
          <w:tcPr>
            <w:tcW w:w="724" w:type="dxa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2" w:type="dxa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  <w:tc>
          <w:tcPr>
            <w:tcW w:w="724" w:type="dxa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Х</w:t>
            </w:r>
          </w:p>
        </w:tc>
        <w:tc>
          <w:tcPr>
            <w:tcW w:w="692" w:type="dxa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У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38,4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40,7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30,3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27,3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25,1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40,2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50,8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28,4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20,6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28,6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24,1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38,2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47,6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52,8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19,5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19,7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32,5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36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30,3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20,3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29,5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35,7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30,5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15,5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38,1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19,6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34,3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48,7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32,5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35,2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30,7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16,8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43,8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16,8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57,1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2,9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41,6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18,2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28,8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29,7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35,5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23,9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40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42,5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15,3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47,1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45,9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54,3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50,7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32,9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22,5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50,1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29,3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21,9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60,8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58,6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9,3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22,7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30,2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54,2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21,4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40,1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17,4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47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17,3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36,9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59,8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6,1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38,4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34,4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31,4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30,2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36,6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7,9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32,2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22,3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46,8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53,7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12,4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28,2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38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52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6,1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42,1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28,5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33,7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19,8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55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31,2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37,9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32,6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43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18,5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16,2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51,2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21,5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23,5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14,6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36,8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10,7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49,7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32,2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37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24,5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32,9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25,8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45,5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14,8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49,7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30,9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57,6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20,3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54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14,4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18,6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15,3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42,3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19,7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41,5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10,8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41,9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14,6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42,3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23,5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25,8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27,4</w:t>
            </w:r>
          </w:p>
        </w:tc>
      </w:tr>
      <w:tr w:rsidR="005201B7" w:rsidRPr="0050364A" w:rsidTr="00E81DC0"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35,7</w:t>
            </w:r>
          </w:p>
        </w:tc>
        <w:tc>
          <w:tcPr>
            <w:tcW w:w="690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11,9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41,2</w:t>
            </w:r>
          </w:p>
        </w:tc>
        <w:tc>
          <w:tcPr>
            <w:tcW w:w="691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9,8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34,1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26,3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58,8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9,2</w:t>
            </w:r>
          </w:p>
        </w:tc>
        <w:tc>
          <w:tcPr>
            <w:tcW w:w="724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39,2</w:t>
            </w:r>
          </w:p>
        </w:tc>
        <w:tc>
          <w:tcPr>
            <w:tcW w:w="692" w:type="dxa"/>
            <w:vAlign w:val="bottom"/>
          </w:tcPr>
          <w:p w:rsidR="005201B7" w:rsidRPr="0050364A" w:rsidRDefault="005201B7" w:rsidP="00E81DC0">
            <w:pPr>
              <w:jc w:val="center"/>
              <w:rPr>
                <w:sz w:val="16"/>
                <w:szCs w:val="16"/>
              </w:rPr>
            </w:pPr>
            <w:r w:rsidRPr="0050364A">
              <w:rPr>
                <w:sz w:val="16"/>
                <w:szCs w:val="16"/>
              </w:rPr>
              <w:t>17,5</w:t>
            </w:r>
          </w:p>
        </w:tc>
      </w:tr>
    </w:tbl>
    <w:p w:rsidR="005201B7" w:rsidRPr="005201B7" w:rsidRDefault="005201B7" w:rsidP="005201B7">
      <w:pPr>
        <w:ind w:firstLine="708"/>
        <w:rPr>
          <w:lang w:val="ru-RU"/>
        </w:rPr>
      </w:pPr>
      <w:r w:rsidRPr="005201B7">
        <w:rPr>
          <w:lang w:val="ru-RU"/>
        </w:rPr>
        <w:t xml:space="preserve">1)  По данным   оцените генеральные параметры: найдите среднее, дисперсию, среднее квадратичное отклонение, асимметрию, эксцесс, моду, медиану, коэффициент вариации для признаков Х и У. </w:t>
      </w:r>
    </w:p>
    <w:p w:rsidR="005201B7" w:rsidRPr="005201B7" w:rsidRDefault="005201B7" w:rsidP="005201B7">
      <w:pPr>
        <w:ind w:firstLine="708"/>
        <w:rPr>
          <w:lang w:val="ru-RU"/>
        </w:rPr>
      </w:pPr>
      <w:r w:rsidRPr="005201B7">
        <w:rPr>
          <w:lang w:val="ru-RU"/>
        </w:rPr>
        <w:t xml:space="preserve">2)  По данным  провести статистическую проверку статистической гипотезы о нормальном распределении измеряемого признака </w:t>
      </w:r>
      <w:proofErr w:type="gramStart"/>
      <w:r w:rsidRPr="005201B7">
        <w:rPr>
          <w:lang w:val="ru-RU"/>
        </w:rPr>
        <w:t>по</w:t>
      </w:r>
      <w:proofErr w:type="gramEnd"/>
      <w:r w:rsidRPr="005201B7">
        <w:rPr>
          <w:lang w:val="ru-RU"/>
        </w:rPr>
        <w:t xml:space="preserve"> </w:t>
      </w:r>
      <w:proofErr w:type="gramStart"/>
      <w:r w:rsidRPr="005201B7">
        <w:rPr>
          <w:lang w:val="ru-RU"/>
        </w:rPr>
        <w:t>следующим</w:t>
      </w:r>
      <w:proofErr w:type="gramEnd"/>
      <w:r w:rsidRPr="005201B7">
        <w:rPr>
          <w:lang w:val="ru-RU"/>
        </w:rPr>
        <w:t xml:space="preserve"> критериям: а) критерию Пирсона </w:t>
      </w:r>
      <w:r>
        <w:sym w:font="Symbol" w:char="F063"/>
      </w:r>
      <w:r w:rsidRPr="005201B7">
        <w:rPr>
          <w:vertAlign w:val="superscript"/>
          <w:lang w:val="ru-RU"/>
        </w:rPr>
        <w:t>2</w:t>
      </w:r>
      <w:r w:rsidRPr="005201B7">
        <w:rPr>
          <w:lang w:val="ru-RU"/>
        </w:rPr>
        <w:t xml:space="preserve"> (уровень значимости принять равным 0.05)., б) критерию Колмогорова-Смирнова. В случае принятия гипотезы о нормальности распределения найти доверительные интервалы для математического ожидания и среднего квадратичного отклонения при уровне надёжности 0.95.</w:t>
      </w:r>
    </w:p>
    <w:p w:rsidR="005201B7" w:rsidRPr="005201B7" w:rsidRDefault="005201B7" w:rsidP="005201B7">
      <w:pPr>
        <w:tabs>
          <w:tab w:val="left" w:pos="180"/>
        </w:tabs>
        <w:ind w:firstLine="360"/>
        <w:rPr>
          <w:lang w:val="ru-RU"/>
        </w:rPr>
      </w:pPr>
      <w:r w:rsidRPr="005201B7">
        <w:rPr>
          <w:lang w:val="ru-RU"/>
        </w:rPr>
        <w:lastRenderedPageBreak/>
        <w:t xml:space="preserve">3)  Найти исправленный корреляционный момент и коэффициент корреляции. Проверить гипотезу о независимости признаков </w:t>
      </w:r>
      <w:r>
        <w:rPr>
          <w:i/>
        </w:rPr>
        <w:t>X</w:t>
      </w:r>
      <w:r w:rsidRPr="005201B7">
        <w:rPr>
          <w:lang w:val="ru-RU"/>
        </w:rPr>
        <w:t xml:space="preserve">  и  </w:t>
      </w:r>
      <w:r>
        <w:rPr>
          <w:i/>
        </w:rPr>
        <w:t>Y</w:t>
      </w:r>
      <w:r w:rsidRPr="005201B7">
        <w:rPr>
          <w:lang w:val="ru-RU"/>
        </w:rPr>
        <w:t xml:space="preserve">  (уровень значимости принять равным 0.05). Рассчитать коэффициенты линейной регрессии (</w:t>
      </w:r>
      <w:r>
        <w:rPr>
          <w:i/>
        </w:rPr>
        <w:t>X</w:t>
      </w:r>
      <w:r w:rsidRPr="005201B7">
        <w:rPr>
          <w:lang w:val="ru-RU"/>
        </w:rPr>
        <w:t xml:space="preserve">  на  </w:t>
      </w:r>
      <w:r>
        <w:rPr>
          <w:i/>
        </w:rPr>
        <w:t>Y</w:t>
      </w:r>
      <w:r w:rsidRPr="005201B7">
        <w:rPr>
          <w:lang w:val="ru-RU"/>
        </w:rPr>
        <w:t xml:space="preserve">  или  </w:t>
      </w:r>
      <w:r>
        <w:rPr>
          <w:i/>
        </w:rPr>
        <w:t>Y</w:t>
      </w:r>
      <w:r w:rsidRPr="005201B7">
        <w:rPr>
          <w:i/>
          <w:lang w:val="ru-RU"/>
        </w:rPr>
        <w:t xml:space="preserve"> </w:t>
      </w:r>
      <w:r w:rsidRPr="005201B7">
        <w:rPr>
          <w:lang w:val="ru-RU"/>
        </w:rPr>
        <w:t xml:space="preserve"> на  </w:t>
      </w:r>
      <w:r>
        <w:rPr>
          <w:i/>
        </w:rPr>
        <w:t>X</w:t>
      </w:r>
      <w:r w:rsidRPr="005201B7">
        <w:rPr>
          <w:lang w:val="ru-RU"/>
        </w:rPr>
        <w:t>). Проверить значимость уравнения регрессии. Найти доверительные интервалы для коэффициентов корреляции и линейной регрессии (при уровне надёжности 0.95).</w:t>
      </w:r>
    </w:p>
    <w:p w:rsidR="005201B7" w:rsidRPr="005201B7" w:rsidRDefault="005201B7" w:rsidP="005201B7">
      <w:pPr>
        <w:ind w:firstLine="708"/>
        <w:rPr>
          <w:lang w:val="ru-RU"/>
        </w:rPr>
      </w:pPr>
    </w:p>
    <w:p w:rsidR="005201B7" w:rsidRPr="005201B7" w:rsidRDefault="005201B7" w:rsidP="005201B7">
      <w:pPr>
        <w:ind w:firstLine="360"/>
        <w:rPr>
          <w:lang w:val="ru-RU"/>
        </w:rPr>
      </w:pPr>
      <w:r w:rsidRPr="005201B7">
        <w:rPr>
          <w:lang w:val="ru-RU"/>
        </w:rPr>
        <w:t xml:space="preserve">4)  Построить поле корреляций величин  </w:t>
      </w:r>
      <w:r>
        <w:t>X</w:t>
      </w:r>
      <w:r w:rsidRPr="005201B7">
        <w:rPr>
          <w:lang w:val="ru-RU"/>
        </w:rPr>
        <w:t xml:space="preserve"> и </w:t>
      </w:r>
      <w:r>
        <w:t>Y</w:t>
      </w:r>
      <w:r w:rsidRPr="005201B7">
        <w:rPr>
          <w:lang w:val="ru-RU"/>
        </w:rPr>
        <w:t xml:space="preserve">. И на этом же графике построить линию регрессии. Дать смысловую интерпретацию коэффициентов уравнения регрессии. Оценить его пригодность для аналитических расчетов. </w:t>
      </w:r>
    </w:p>
    <w:p w:rsidR="005201B7" w:rsidRPr="005201B7" w:rsidRDefault="005201B7" w:rsidP="005201B7">
      <w:pPr>
        <w:ind w:firstLine="708"/>
        <w:rPr>
          <w:lang w:val="ru-RU"/>
        </w:rPr>
      </w:pPr>
    </w:p>
    <w:p w:rsidR="005201B7" w:rsidRPr="005201B7" w:rsidRDefault="005201B7" w:rsidP="005201B7">
      <w:pPr>
        <w:ind w:firstLine="708"/>
        <w:rPr>
          <w:lang w:val="ru-RU"/>
        </w:rPr>
      </w:pPr>
    </w:p>
    <w:p w:rsidR="005201B7" w:rsidRPr="005201B7" w:rsidRDefault="005201B7" w:rsidP="005201B7">
      <w:pPr>
        <w:ind w:firstLine="708"/>
        <w:rPr>
          <w:lang w:val="ru-RU"/>
        </w:rPr>
      </w:pPr>
    </w:p>
    <w:p w:rsidR="005201B7" w:rsidRPr="005201B7" w:rsidRDefault="005201B7" w:rsidP="005201B7">
      <w:pPr>
        <w:rPr>
          <w:lang w:val="ru-RU"/>
        </w:rPr>
      </w:pPr>
    </w:p>
    <w:p w:rsidR="005201B7" w:rsidRDefault="005201B7" w:rsidP="005201B7">
      <w:pPr>
        <w:rPr>
          <w:lang w:val="ru-RU"/>
        </w:rPr>
        <w:sectPr w:rsidR="005201B7" w:rsidSect="004E3D1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201B7" w:rsidRPr="00CE38AB" w:rsidRDefault="005201B7" w:rsidP="005201B7">
      <w:pPr>
        <w:pStyle w:val="1"/>
        <w:jc w:val="right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b/>
        </w:rPr>
        <w:lastRenderedPageBreak/>
        <w:t xml:space="preserve"> </w:t>
      </w:r>
      <w:r w:rsidRPr="00CE38AB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201B7" w:rsidRPr="00CE38AB" w:rsidRDefault="005201B7" w:rsidP="005201B7">
      <w:pPr>
        <w:pStyle w:val="1"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E38AB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5201B7" w:rsidRPr="005201B7" w:rsidRDefault="005201B7" w:rsidP="005201B7">
      <w:pPr>
        <w:rPr>
          <w:lang w:val="ru-RU"/>
        </w:rPr>
      </w:pPr>
    </w:p>
    <w:p w:rsidR="005201B7" w:rsidRPr="005201B7" w:rsidRDefault="005201B7" w:rsidP="005201B7">
      <w:pPr>
        <w:rPr>
          <w:b/>
          <w:lang w:val="ru-RU"/>
        </w:rPr>
      </w:pPr>
      <w:r w:rsidRPr="005201B7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5201B7" w:rsidRDefault="005201B7" w:rsidP="005201B7">
      <w:pPr>
        <w:pStyle w:val="Style16"/>
        <w:ind w:firstLine="567"/>
        <w:jc w:val="both"/>
        <w:rPr>
          <w:rStyle w:val="FontStyle31"/>
          <w:rFonts w:eastAsiaTheme="majorEastAsi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2"/>
        <w:gridCol w:w="35"/>
        <w:gridCol w:w="3618"/>
        <w:gridCol w:w="9465"/>
      </w:tblGrid>
      <w:tr w:rsidR="005201B7" w:rsidRPr="00F71346" w:rsidTr="00E81DC0">
        <w:trPr>
          <w:trHeight w:val="753"/>
          <w:tblHeader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1B7" w:rsidRPr="00F71346" w:rsidRDefault="005201B7" w:rsidP="00E81DC0">
            <w:pPr>
              <w:jc w:val="center"/>
            </w:pPr>
            <w:proofErr w:type="spellStart"/>
            <w:r w:rsidRPr="00F71346">
              <w:t>Структурный</w:t>
            </w:r>
            <w:proofErr w:type="spellEnd"/>
            <w:r w:rsidRPr="00F71346">
              <w:t xml:space="preserve"> </w:t>
            </w:r>
            <w:proofErr w:type="spellStart"/>
            <w:r w:rsidRPr="00F71346">
              <w:t>элемент</w:t>
            </w:r>
            <w:proofErr w:type="spellEnd"/>
            <w:r w:rsidRPr="00F71346">
              <w:t xml:space="preserve"> </w:t>
            </w:r>
            <w:r w:rsidRPr="00F71346">
              <w:br/>
            </w:r>
            <w:proofErr w:type="spellStart"/>
            <w:r w:rsidRPr="00F71346">
              <w:t>компетенции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1B7" w:rsidRPr="00F71346" w:rsidRDefault="005201B7" w:rsidP="00E81DC0">
            <w:pPr>
              <w:jc w:val="center"/>
            </w:pPr>
            <w:proofErr w:type="spellStart"/>
            <w:r w:rsidRPr="00F71346">
              <w:rPr>
                <w:bCs/>
              </w:rPr>
              <w:t>Планируемые</w:t>
            </w:r>
            <w:proofErr w:type="spellEnd"/>
            <w:r w:rsidRPr="00F71346">
              <w:rPr>
                <w:bCs/>
              </w:rPr>
              <w:t xml:space="preserve"> </w:t>
            </w:r>
            <w:proofErr w:type="spellStart"/>
            <w:r w:rsidRPr="00F71346">
              <w:rPr>
                <w:bCs/>
              </w:rPr>
              <w:t>результаты</w:t>
            </w:r>
            <w:proofErr w:type="spellEnd"/>
            <w:r w:rsidRPr="00F71346">
              <w:rPr>
                <w:bCs/>
              </w:rPr>
              <w:t xml:space="preserve"> </w:t>
            </w:r>
            <w:proofErr w:type="spellStart"/>
            <w:r w:rsidRPr="00F71346">
              <w:rPr>
                <w:bCs/>
              </w:rPr>
              <w:t>обучения</w:t>
            </w:r>
            <w:proofErr w:type="spellEnd"/>
            <w:r w:rsidRPr="00F71346">
              <w:rPr>
                <w:bCs/>
              </w:rPr>
              <w:t xml:space="preserve"> 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1B7" w:rsidRPr="00F71346" w:rsidRDefault="005201B7" w:rsidP="00E81DC0">
            <w:pPr>
              <w:jc w:val="center"/>
            </w:pPr>
            <w:proofErr w:type="spellStart"/>
            <w:r w:rsidRPr="00F71346">
              <w:t>Оценочные</w:t>
            </w:r>
            <w:proofErr w:type="spellEnd"/>
            <w:r w:rsidRPr="00F71346">
              <w:t xml:space="preserve"> </w:t>
            </w:r>
            <w:proofErr w:type="spellStart"/>
            <w:r w:rsidRPr="00F71346">
              <w:t>средства</w:t>
            </w:r>
            <w:proofErr w:type="spellEnd"/>
          </w:p>
        </w:tc>
      </w:tr>
      <w:tr w:rsidR="005201B7" w:rsidRPr="00EE0D12" w:rsidTr="00E81DC0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b/>
                <w:lang w:val="ru-RU"/>
              </w:rPr>
              <w:t>ПК-5 - способностью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биотехнологических, микробиологических, теплофизических процессов, происходящих при производстве продуктов питания из растительного сырья</w:t>
            </w:r>
          </w:p>
        </w:tc>
      </w:tr>
      <w:tr w:rsidR="005201B7" w:rsidRPr="00F71346" w:rsidTr="00E81DC0">
        <w:trPr>
          <w:trHeight w:val="225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F71346" w:rsidRDefault="005201B7" w:rsidP="00E81DC0">
            <w:proofErr w:type="spellStart"/>
            <w:r w:rsidRPr="00F71346">
              <w:t>Знать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>- основные понятия линейной алгебры и аналитической геометрии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>- ос</w:t>
            </w:r>
            <w:r w:rsidRPr="005201B7">
              <w:rPr>
                <w:lang w:val="ru-RU"/>
              </w:rPr>
              <w:softHyphen/>
              <w:t>нов</w:t>
            </w:r>
            <w:r w:rsidRPr="005201B7">
              <w:rPr>
                <w:lang w:val="ru-RU"/>
              </w:rPr>
              <w:softHyphen/>
              <w:t>ные по</w:t>
            </w:r>
            <w:r w:rsidRPr="005201B7">
              <w:rPr>
                <w:lang w:val="ru-RU"/>
              </w:rPr>
              <w:softHyphen/>
              <w:t>ло</w:t>
            </w:r>
            <w:r w:rsidRPr="005201B7">
              <w:rPr>
                <w:lang w:val="ru-RU"/>
              </w:rPr>
              <w:softHyphen/>
              <w:t>же</w:t>
            </w:r>
            <w:r w:rsidRPr="005201B7">
              <w:rPr>
                <w:lang w:val="ru-RU"/>
              </w:rPr>
              <w:softHyphen/>
              <w:t>ния математического анализа,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>- ос</w:t>
            </w:r>
            <w:r w:rsidRPr="005201B7">
              <w:rPr>
                <w:lang w:val="ru-RU"/>
              </w:rPr>
              <w:softHyphen/>
              <w:t>нов</w:t>
            </w:r>
            <w:r w:rsidRPr="005201B7">
              <w:rPr>
                <w:lang w:val="ru-RU"/>
              </w:rPr>
              <w:softHyphen/>
              <w:t>ные по</w:t>
            </w:r>
            <w:r w:rsidRPr="005201B7">
              <w:rPr>
                <w:lang w:val="ru-RU"/>
              </w:rPr>
              <w:softHyphen/>
              <w:t>ня</w:t>
            </w:r>
            <w:r w:rsidRPr="005201B7">
              <w:rPr>
                <w:lang w:val="ru-RU"/>
              </w:rPr>
              <w:softHyphen/>
              <w:t>тия тео</w:t>
            </w:r>
            <w:r w:rsidRPr="005201B7">
              <w:rPr>
                <w:lang w:val="ru-RU"/>
              </w:rPr>
              <w:softHyphen/>
              <w:t>рии вероятностей и математической статистики;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1B7" w:rsidRDefault="005201B7" w:rsidP="00E81DC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>Теоретические</w:t>
            </w:r>
            <w:proofErr w:type="spellEnd"/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>вопросы</w:t>
            </w:r>
            <w:proofErr w:type="spellEnd"/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>для</w:t>
            </w:r>
            <w:proofErr w:type="spellEnd"/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>экзамена</w:t>
            </w:r>
            <w:proofErr w:type="spellEnd"/>
          </w:p>
          <w:p w:rsidR="005201B7" w:rsidRPr="001E37C5" w:rsidRDefault="005201B7" w:rsidP="005201B7">
            <w:pPr>
              <w:numPr>
                <w:ilvl w:val="0"/>
                <w:numId w:val="3"/>
              </w:numPr>
              <w:spacing w:after="0" w:line="240" w:lineRule="auto"/>
              <w:ind w:left="362" w:hanging="362"/>
              <w:jc w:val="both"/>
              <w:rPr>
                <w:sz w:val="20"/>
                <w:szCs w:val="20"/>
              </w:rPr>
            </w:pPr>
            <w:proofErr w:type="spellStart"/>
            <w:r w:rsidRPr="001E37C5">
              <w:rPr>
                <w:sz w:val="20"/>
                <w:szCs w:val="20"/>
              </w:rPr>
              <w:t>Матрицы</w:t>
            </w:r>
            <w:proofErr w:type="spellEnd"/>
            <w:r w:rsidRPr="001E37C5">
              <w:rPr>
                <w:sz w:val="20"/>
                <w:szCs w:val="20"/>
              </w:rPr>
              <w:t xml:space="preserve">. </w:t>
            </w:r>
            <w:proofErr w:type="spellStart"/>
            <w:r w:rsidRPr="001E37C5">
              <w:rPr>
                <w:sz w:val="20"/>
                <w:szCs w:val="20"/>
              </w:rPr>
              <w:t>Действия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над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матрицами</w:t>
            </w:r>
            <w:proofErr w:type="spellEnd"/>
            <w:r w:rsidRPr="001E37C5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ind w:left="362" w:hanging="362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Определители матриц, их свойства (любые два с док-вом).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ind w:left="362" w:hanging="362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Минор, алгебраическое дополнение. Вычисление определителя разложением по строке (столбцу), понижением порядка.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ind w:left="362" w:hanging="362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Обратная матрица, теорема о существовании и единственности обратной матрицы (док-во).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Элементарные преобразования матриц. Эквивалентные матрицы. Ранг матрицы. Свойства ранга. Теорема о рангах эквивалентных матриц (без док-ва).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Ступенчатая матрица. Теорема о ранге ступенчатой матрицы (док-во).</w:t>
            </w:r>
          </w:p>
          <w:p w:rsidR="005201B7" w:rsidRPr="001E37C5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Системы линейных алгебраических  уравнений (СЛАУ) (определения: совместной, несовместной СЛАУ, решения СЛАУ). </w:t>
            </w:r>
            <w:proofErr w:type="spellStart"/>
            <w:r w:rsidRPr="001E37C5">
              <w:rPr>
                <w:sz w:val="20"/>
                <w:szCs w:val="20"/>
              </w:rPr>
              <w:t>Условия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совместности</w:t>
            </w:r>
            <w:proofErr w:type="spellEnd"/>
            <w:r w:rsidRPr="001E37C5">
              <w:rPr>
                <w:sz w:val="20"/>
                <w:szCs w:val="20"/>
              </w:rPr>
              <w:t xml:space="preserve"> СЛАУ.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Матричная запись СЛАУ. Решение СЛАУ с помощью обратной матрицы.</w:t>
            </w:r>
          </w:p>
          <w:p w:rsidR="005201B7" w:rsidRPr="001E37C5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E37C5">
              <w:rPr>
                <w:sz w:val="20"/>
                <w:szCs w:val="20"/>
              </w:rPr>
              <w:t>Формулы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Крамера</w:t>
            </w:r>
            <w:proofErr w:type="spellEnd"/>
            <w:r w:rsidRPr="001E37C5">
              <w:rPr>
                <w:sz w:val="20"/>
                <w:szCs w:val="20"/>
              </w:rPr>
              <w:t xml:space="preserve"> (</w:t>
            </w:r>
            <w:proofErr w:type="spellStart"/>
            <w:r w:rsidRPr="001E37C5">
              <w:rPr>
                <w:sz w:val="20"/>
                <w:szCs w:val="20"/>
              </w:rPr>
              <w:t>вывод</w:t>
            </w:r>
            <w:proofErr w:type="spellEnd"/>
            <w:r w:rsidRPr="001E37C5">
              <w:rPr>
                <w:sz w:val="20"/>
                <w:szCs w:val="20"/>
              </w:rPr>
              <w:t>).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Определенные и неопределенные СЛАУ. Метод Гаусса.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Однородные СЛАУ. Фундаментальная система решений.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Векторы. Линейные операции над векторами. Коллинеарные и компланарные векторы. Деление отрезка в данном отношении.</w:t>
            </w:r>
          </w:p>
          <w:p w:rsidR="005201B7" w:rsidRPr="001E37C5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Скалярное произведение векторов, его свойства. Угол между векторами. Условие перпендикулярности двух векторов. </w:t>
            </w:r>
            <w:proofErr w:type="spellStart"/>
            <w:r w:rsidRPr="001E37C5">
              <w:rPr>
                <w:sz w:val="20"/>
                <w:szCs w:val="20"/>
              </w:rPr>
              <w:t>Проекция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вектора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r w:rsidRPr="001E37C5">
              <w:rPr>
                <w:position w:val="-6"/>
                <w:sz w:val="20"/>
                <w:szCs w:val="20"/>
              </w:rPr>
              <w:object w:dxaOrig="200" w:dyaOrig="340">
                <v:shape id="_x0000_i1068" type="#_x0000_t75" style="width:9.75pt;height:17.25pt" o:ole="">
                  <v:imagedata r:id="rId122" o:title=""/>
                </v:shape>
                <o:OLEObject Type="Embed" ProgID="Equation.3" ShapeID="_x0000_i1068" DrawAspect="Content" ObjectID="_1667379617" r:id="rId123"/>
              </w:object>
            </w:r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на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7C5">
              <w:rPr>
                <w:sz w:val="20"/>
                <w:szCs w:val="20"/>
              </w:rPr>
              <w:t>вектор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gramEnd"/>
            <w:r w:rsidRPr="001E37C5">
              <w:rPr>
                <w:position w:val="-6"/>
                <w:sz w:val="20"/>
                <w:szCs w:val="20"/>
              </w:rPr>
              <w:object w:dxaOrig="200" w:dyaOrig="340">
                <v:shape id="_x0000_i1069" type="#_x0000_t75" style="width:9.75pt;height:17.25pt" o:ole="">
                  <v:imagedata r:id="rId124" o:title=""/>
                </v:shape>
                <o:OLEObject Type="Embed" ProgID="Equation.3" ShapeID="_x0000_i1069" DrawAspect="Content" ObjectID="_1667379618" r:id="rId125"/>
              </w:object>
            </w:r>
            <w:r w:rsidRPr="001E37C5">
              <w:rPr>
                <w:sz w:val="20"/>
                <w:szCs w:val="20"/>
              </w:rPr>
              <w:t xml:space="preserve">. </w:t>
            </w:r>
            <w:proofErr w:type="spellStart"/>
            <w:r w:rsidRPr="001E37C5">
              <w:rPr>
                <w:sz w:val="20"/>
                <w:szCs w:val="20"/>
              </w:rPr>
              <w:t>Механический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смысл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скалярного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произведения</w:t>
            </w:r>
            <w:proofErr w:type="spellEnd"/>
            <w:r w:rsidRPr="001E37C5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lastRenderedPageBreak/>
              <w:t xml:space="preserve">Скалярное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070" type="#_x0000_t75" style="width:27pt;height:17.25pt" o:ole="">
                  <v:imagedata r:id="rId126" o:title=""/>
                </v:shape>
                <o:OLEObject Type="Embed" ProgID="Equation.3" ShapeID="_x0000_i1070" DrawAspect="Content" ObjectID="_1667379619" r:id="rId127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(вывод).</w:t>
            </w:r>
          </w:p>
          <w:p w:rsidR="005201B7" w:rsidRPr="001E37C5" w:rsidRDefault="005201B7" w:rsidP="005201B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Векторное произведение векторов, его свойства. Геометрический и механический смысл векторного произведения. </w:t>
            </w:r>
            <w:proofErr w:type="spellStart"/>
            <w:r w:rsidRPr="001E37C5">
              <w:rPr>
                <w:sz w:val="20"/>
                <w:szCs w:val="20"/>
              </w:rPr>
              <w:t>Условие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коллинеарности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двух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векторов</w:t>
            </w:r>
            <w:proofErr w:type="spellEnd"/>
            <w:r w:rsidRPr="001E37C5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Векторное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071" type="#_x0000_t75" style="width:27pt;height:17.25pt" o:ole="">
                  <v:imagedata r:id="rId126" o:title=""/>
                </v:shape>
                <o:OLEObject Type="Embed" ProgID="Equation.3" ShapeID="_x0000_i1071" DrawAspect="Content" ObjectID="_1667379620" r:id="rId128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(вывод).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Смешанное произведение векторов, его свойства. Геометрический смысл смешанного произведения. Условие компланарности трех векторов.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Смешанное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072" type="#_x0000_t75" style="width:27pt;height:17.25pt" o:ole="">
                  <v:imagedata r:id="rId126" o:title=""/>
                </v:shape>
                <o:OLEObject Type="Embed" ProgID="Equation.3" ShapeID="_x0000_i1072" DrawAspect="Content" ObjectID="_1667379621" r:id="rId129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(вывод).</w:t>
            </w:r>
          </w:p>
          <w:p w:rsidR="005201B7" w:rsidRPr="001E37C5" w:rsidRDefault="005201B7" w:rsidP="005201B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Уравнение прямой на плоскости. Способы задания. </w:t>
            </w:r>
            <w:proofErr w:type="spellStart"/>
            <w:r w:rsidRPr="001E37C5">
              <w:rPr>
                <w:sz w:val="20"/>
                <w:szCs w:val="20"/>
              </w:rPr>
              <w:t>Основные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задачи</w:t>
            </w:r>
            <w:proofErr w:type="spellEnd"/>
            <w:r w:rsidRPr="001E37C5">
              <w:rPr>
                <w:sz w:val="20"/>
                <w:szCs w:val="20"/>
              </w:rPr>
              <w:t>.</w:t>
            </w:r>
          </w:p>
          <w:p w:rsidR="005201B7" w:rsidRPr="001E37C5" w:rsidRDefault="005201B7" w:rsidP="005201B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Уравнение плоскости в пространстве. Способы задания. </w:t>
            </w:r>
            <w:proofErr w:type="spellStart"/>
            <w:r w:rsidRPr="001E37C5">
              <w:rPr>
                <w:sz w:val="20"/>
                <w:szCs w:val="20"/>
              </w:rPr>
              <w:t>Основные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задачи</w:t>
            </w:r>
            <w:proofErr w:type="spellEnd"/>
            <w:r w:rsidRPr="001E37C5">
              <w:rPr>
                <w:sz w:val="20"/>
                <w:szCs w:val="20"/>
              </w:rPr>
              <w:t>.</w:t>
            </w:r>
          </w:p>
          <w:p w:rsidR="005201B7" w:rsidRPr="001E37C5" w:rsidRDefault="005201B7" w:rsidP="005201B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Уравнение прямой в пространстве. Прямая и плоскость в пространстве. </w:t>
            </w:r>
            <w:proofErr w:type="spellStart"/>
            <w:r w:rsidRPr="001E37C5">
              <w:rPr>
                <w:sz w:val="20"/>
                <w:szCs w:val="20"/>
              </w:rPr>
              <w:t>Основные</w:t>
            </w:r>
            <w:proofErr w:type="spellEnd"/>
            <w:r w:rsidRPr="001E37C5">
              <w:rPr>
                <w:sz w:val="20"/>
                <w:szCs w:val="20"/>
              </w:rPr>
              <w:t xml:space="preserve"> </w:t>
            </w:r>
            <w:proofErr w:type="spellStart"/>
            <w:r w:rsidRPr="001E37C5">
              <w:rPr>
                <w:sz w:val="20"/>
                <w:szCs w:val="20"/>
              </w:rPr>
              <w:t>задачи</w:t>
            </w:r>
            <w:proofErr w:type="spellEnd"/>
            <w:r w:rsidRPr="001E37C5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Функция. Способы задания. Область определения. Основные элементарные функции, их свойства, графики.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Предел функции в точке. Предел функции в бесконечности. </w:t>
            </w:r>
            <w:proofErr w:type="spellStart"/>
            <w:r w:rsidRPr="00FE4761">
              <w:rPr>
                <w:sz w:val="20"/>
                <w:szCs w:val="20"/>
              </w:rPr>
              <w:t>Односторонние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пределы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Бесконечно малые и бесконечно большие функции, связь между ними. </w:t>
            </w:r>
            <w:proofErr w:type="spellStart"/>
            <w:r w:rsidRPr="00FE4761">
              <w:rPr>
                <w:sz w:val="20"/>
                <w:szCs w:val="20"/>
              </w:rPr>
              <w:t>Свойства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бесконечно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малых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функций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Теоремы о пределах. Раскрытие неопределенностей.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761">
              <w:rPr>
                <w:sz w:val="20"/>
                <w:szCs w:val="20"/>
              </w:rPr>
              <w:t>Замечательные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пределы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Сравнение бесконечно малых функций. Эквивалентные бесконечно малые функции и основные теоремы о них. </w:t>
            </w:r>
            <w:proofErr w:type="spellStart"/>
            <w:r w:rsidRPr="00FE4761">
              <w:rPr>
                <w:sz w:val="20"/>
                <w:szCs w:val="20"/>
              </w:rPr>
              <w:t>Применение</w:t>
            </w:r>
            <w:proofErr w:type="spellEnd"/>
            <w:r w:rsidRPr="00FE4761">
              <w:rPr>
                <w:sz w:val="20"/>
                <w:szCs w:val="20"/>
              </w:rPr>
              <w:t xml:space="preserve"> к </w:t>
            </w:r>
            <w:proofErr w:type="spellStart"/>
            <w:r w:rsidRPr="00FE4761">
              <w:rPr>
                <w:sz w:val="20"/>
                <w:szCs w:val="20"/>
              </w:rPr>
              <w:t>вычислению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пределов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Непрерывность функции в точке. Точки разрыва и их классификация.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Основные теоремы о непрерывных функциях. Свойства функций непрерывных на отрезке.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Производная функции, ее геометрический и физический смысл.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Уравнения касательной и нормали к кривой. </w:t>
            </w:r>
            <w:proofErr w:type="spellStart"/>
            <w:r w:rsidRPr="00FE4761">
              <w:rPr>
                <w:sz w:val="20"/>
                <w:szCs w:val="20"/>
              </w:rPr>
              <w:t>Дифференцируемость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функции</w:t>
            </w:r>
            <w:proofErr w:type="spellEnd"/>
            <w:r w:rsidRPr="00FE4761">
              <w:rPr>
                <w:sz w:val="20"/>
                <w:szCs w:val="20"/>
              </w:rPr>
              <w:t xml:space="preserve"> в </w:t>
            </w:r>
            <w:proofErr w:type="spellStart"/>
            <w:r w:rsidRPr="00FE4761">
              <w:rPr>
                <w:sz w:val="20"/>
                <w:szCs w:val="20"/>
              </w:rPr>
              <w:t>точке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Производная суммы, разности, произведения, частного функций. Производная сложной и обратной функций.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Дифференцирование неявных и параметрически заданных функций. </w:t>
            </w:r>
            <w:proofErr w:type="spellStart"/>
            <w:r w:rsidRPr="00FE4761">
              <w:rPr>
                <w:sz w:val="20"/>
                <w:szCs w:val="20"/>
              </w:rPr>
              <w:t>Логарифмическое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дифференцирование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761">
              <w:rPr>
                <w:sz w:val="20"/>
                <w:szCs w:val="20"/>
              </w:rPr>
              <w:t>Производные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высших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порядков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Дифференциал функции. Геометрический смысл дифференциала. </w:t>
            </w:r>
            <w:proofErr w:type="spellStart"/>
            <w:r w:rsidRPr="00FE4761">
              <w:rPr>
                <w:sz w:val="20"/>
                <w:szCs w:val="20"/>
              </w:rPr>
              <w:t>Основные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теоремы</w:t>
            </w:r>
            <w:proofErr w:type="spellEnd"/>
            <w:r w:rsidRPr="00FE4761">
              <w:rPr>
                <w:sz w:val="20"/>
                <w:szCs w:val="20"/>
              </w:rPr>
              <w:t xml:space="preserve"> о </w:t>
            </w:r>
            <w:proofErr w:type="spellStart"/>
            <w:r w:rsidRPr="00FE4761">
              <w:rPr>
                <w:sz w:val="20"/>
                <w:szCs w:val="20"/>
              </w:rPr>
              <w:t>дифференциалах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Применение дифференциала к приближенным вычислениям. 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Основные теоремы дифференциального исчисления: Ролля, Лагранжа и Коши.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761">
              <w:rPr>
                <w:sz w:val="20"/>
                <w:szCs w:val="20"/>
              </w:rPr>
              <w:lastRenderedPageBreak/>
              <w:t>Правило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Лопиталя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Условия монотонности функций. Экстремумы функций. Необходимое и достаточное условия экстремума функции.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Наибольшее и наименьшее значения функции на отрезке.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Выпуклость графика функции. Точки перегиба. Необходимое и достаточное условия точек перегиба.</w:t>
            </w:r>
          </w:p>
          <w:p w:rsidR="005201B7" w:rsidRDefault="005201B7" w:rsidP="005201B7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761">
              <w:rPr>
                <w:sz w:val="20"/>
                <w:szCs w:val="20"/>
              </w:rPr>
              <w:t>Асимптоты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графика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функции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Первообразная. Неопределенный интеграл и его свойства. </w:t>
            </w:r>
            <w:proofErr w:type="spellStart"/>
            <w:r w:rsidRPr="00FE4761">
              <w:rPr>
                <w:sz w:val="20"/>
                <w:szCs w:val="20"/>
              </w:rPr>
              <w:t>Таблица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основных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интегралов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Основные методы интегрирования: замена переменной и интегрирование по частям.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E4761">
              <w:rPr>
                <w:sz w:val="20"/>
                <w:szCs w:val="20"/>
              </w:rPr>
              <w:t>Интегрирование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рациональных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функций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E4761">
              <w:rPr>
                <w:sz w:val="20"/>
                <w:szCs w:val="20"/>
              </w:rPr>
              <w:t>Интегрирование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тригонометрических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функций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E4761">
              <w:rPr>
                <w:sz w:val="20"/>
                <w:szCs w:val="20"/>
              </w:rPr>
              <w:t>Интегрирование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иррациональных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функций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Определенный интеграл как предел интегральной суммы, его свойства.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Формула Ньютона – Лейбница. Основные свойства определенного интеграла.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Вычисление определенного интеграла (замена переменной, интегрирование по частям). </w:t>
            </w:r>
            <w:proofErr w:type="spellStart"/>
            <w:r w:rsidRPr="00FE4761">
              <w:rPr>
                <w:sz w:val="20"/>
                <w:szCs w:val="20"/>
              </w:rPr>
              <w:t>Интегрирование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четных</w:t>
            </w:r>
            <w:proofErr w:type="spellEnd"/>
            <w:r w:rsidRPr="00FE4761">
              <w:rPr>
                <w:sz w:val="20"/>
                <w:szCs w:val="20"/>
              </w:rPr>
              <w:t xml:space="preserve"> и </w:t>
            </w:r>
            <w:proofErr w:type="spellStart"/>
            <w:r w:rsidRPr="00FE4761">
              <w:rPr>
                <w:sz w:val="20"/>
                <w:szCs w:val="20"/>
              </w:rPr>
              <w:t>нечетных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функций</w:t>
            </w:r>
            <w:proofErr w:type="spellEnd"/>
            <w:r w:rsidRPr="00FE4761">
              <w:rPr>
                <w:sz w:val="20"/>
                <w:szCs w:val="20"/>
              </w:rPr>
              <w:t xml:space="preserve"> в </w:t>
            </w:r>
            <w:proofErr w:type="spellStart"/>
            <w:r w:rsidRPr="00FE4761">
              <w:rPr>
                <w:sz w:val="20"/>
                <w:szCs w:val="20"/>
              </w:rPr>
              <w:t>симметричных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пределах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FE4761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E4761">
              <w:rPr>
                <w:sz w:val="20"/>
                <w:szCs w:val="20"/>
              </w:rPr>
              <w:t>Несобственные</w:t>
            </w:r>
            <w:proofErr w:type="spellEnd"/>
            <w:r w:rsidRPr="00FE4761">
              <w:rPr>
                <w:sz w:val="20"/>
                <w:szCs w:val="20"/>
              </w:rPr>
              <w:t xml:space="preserve"> </w:t>
            </w:r>
            <w:proofErr w:type="spellStart"/>
            <w:r w:rsidRPr="00FE4761">
              <w:rPr>
                <w:sz w:val="20"/>
                <w:szCs w:val="20"/>
              </w:rPr>
              <w:t>интегралы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Геометрические и физические приложения определенного интеграла.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Основные понятия теории вероятностей: испытание, событие, вероятность события.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Действия над событиями. Алгебра событий.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Теоремы сложения и умножения вероятностей.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Формула полной вероятности. Формула Бейеса.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Последовательность независимых испытаний. Формула Бернулли.</w:t>
            </w:r>
          </w:p>
          <w:p w:rsidR="005201B7" w:rsidRPr="003C372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Случайные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величины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,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их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виды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. </w:t>
            </w:r>
          </w:p>
          <w:p w:rsidR="005201B7" w:rsidRPr="003C372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 xml:space="preserve">Ряд распределения. Функция распределения, ее свойства.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Плотность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распределения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,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свойства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. 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Числовые характеристики случайных величин: математическое ожидание, дисперсия, среднее квадратическое отклонение.</w:t>
            </w:r>
          </w:p>
          <w:p w:rsidR="005201B7" w:rsidRPr="005201B7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Нормальный закон распределения случайной величины.</w:t>
            </w:r>
          </w:p>
          <w:p w:rsidR="005201B7" w:rsidRPr="00E558C0" w:rsidRDefault="005201B7" w:rsidP="005201B7">
            <w:pPr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 xml:space="preserve">Системы случайных величин. Закон распределения. Числовые характеристики системы случайных величин.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Зависимость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случайных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3C3727">
              <w:rPr>
                <w:rFonts w:eastAsia="Arial Unicode MS"/>
                <w:sz w:val="20"/>
                <w:szCs w:val="20"/>
              </w:rPr>
              <w:t>величин</w:t>
            </w:r>
            <w:proofErr w:type="spellEnd"/>
            <w:r w:rsidRPr="003C3727"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5201B7" w:rsidRPr="00EE0D12" w:rsidTr="00E81DC0">
        <w:trPr>
          <w:trHeight w:val="946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F71346" w:rsidRDefault="005201B7" w:rsidP="00E81DC0">
            <w:proofErr w:type="spellStart"/>
            <w:r w:rsidRPr="00F71346">
              <w:lastRenderedPageBreak/>
              <w:t>Уметь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>-  распознавать возможность аналитического решения задачи,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lastRenderedPageBreak/>
              <w:t xml:space="preserve"> - самостоятельно разработать алгоритм решения задачи,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>- корректно обосновывать необходимость предложенного метода решения задачи,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 xml:space="preserve">- предложить наиболее эффективное решение, </w:t>
            </w:r>
          </w:p>
          <w:p w:rsidR="005201B7" w:rsidRPr="005201B7" w:rsidRDefault="005201B7" w:rsidP="00E81DC0">
            <w:pPr>
              <w:tabs>
                <w:tab w:val="left" w:pos="356"/>
                <w:tab w:val="left" w:pos="851"/>
              </w:tabs>
              <w:jc w:val="both"/>
              <w:rPr>
                <w:lang w:val="ru-RU"/>
              </w:rPr>
            </w:pPr>
            <w:r w:rsidRPr="005201B7">
              <w:rPr>
                <w:lang w:val="ru-RU"/>
              </w:rPr>
              <w:t>- уметь использовать прикладные программные продукты.</w:t>
            </w:r>
          </w:p>
          <w:p w:rsidR="005201B7" w:rsidRPr="005201B7" w:rsidRDefault="005201B7" w:rsidP="00E81DC0">
            <w:pPr>
              <w:tabs>
                <w:tab w:val="left" w:pos="356"/>
                <w:tab w:val="left" w:pos="851"/>
              </w:tabs>
              <w:rPr>
                <w:lang w:val="ru-RU"/>
              </w:rPr>
            </w:pPr>
          </w:p>
          <w:p w:rsidR="005201B7" w:rsidRPr="005201B7" w:rsidRDefault="005201B7" w:rsidP="00E81DC0">
            <w:pPr>
              <w:tabs>
                <w:tab w:val="left" w:pos="356"/>
                <w:tab w:val="left" w:pos="851"/>
              </w:tabs>
              <w:rPr>
                <w:lang w:val="ru-RU"/>
              </w:rPr>
            </w:pPr>
          </w:p>
          <w:p w:rsidR="005201B7" w:rsidRPr="005201B7" w:rsidRDefault="005201B7" w:rsidP="00E81DC0">
            <w:pPr>
              <w:tabs>
                <w:tab w:val="left" w:pos="356"/>
                <w:tab w:val="left" w:pos="851"/>
              </w:tabs>
              <w:jc w:val="both"/>
              <w:rPr>
                <w:i/>
                <w:lang w:val="ru-RU"/>
              </w:rPr>
            </w:pP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1B7" w:rsidRPr="005201B7" w:rsidRDefault="005201B7" w:rsidP="00E81DC0">
            <w:pPr>
              <w:rPr>
                <w:b/>
                <w:i/>
                <w:sz w:val="20"/>
                <w:szCs w:val="20"/>
                <w:lang w:val="ru-RU"/>
              </w:rPr>
            </w:pPr>
            <w:r w:rsidRPr="005201B7">
              <w:rPr>
                <w:b/>
                <w:i/>
                <w:sz w:val="20"/>
                <w:szCs w:val="20"/>
                <w:lang w:val="ru-RU"/>
              </w:rPr>
              <w:lastRenderedPageBreak/>
              <w:t>Примерные практические задания для экзамена:</w:t>
            </w:r>
          </w:p>
          <w:p w:rsidR="005201B7" w:rsidRPr="005201B7" w:rsidRDefault="005201B7" w:rsidP="005201B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lastRenderedPageBreak/>
              <w:t xml:space="preserve">Решить систему линейных алгебраических уравнений   </w:t>
            </w:r>
            <w:r w:rsidRPr="005B0DD0">
              <w:rPr>
                <w:position w:val="-50"/>
                <w:sz w:val="20"/>
                <w:szCs w:val="20"/>
              </w:rPr>
              <w:object w:dxaOrig="1920" w:dyaOrig="1120">
                <v:shape id="_x0000_i1073" type="#_x0000_t75" style="width:77.25pt;height:45pt" o:ole="">
                  <v:imagedata r:id="rId130" o:title=""/>
                </v:shape>
                <o:OLEObject Type="Embed" ProgID="Equation.3" ShapeID="_x0000_i1073" DrawAspect="Content" ObjectID="_1667379622" r:id="rId131"/>
              </w:object>
            </w:r>
          </w:p>
          <w:p w:rsidR="005201B7" w:rsidRPr="005201B7" w:rsidRDefault="005201B7" w:rsidP="005201B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Решить систему линейных алгебраических уравнений   </w:t>
            </w:r>
            <w:r w:rsidRPr="00FA2D67">
              <w:rPr>
                <w:position w:val="-50"/>
                <w:sz w:val="24"/>
                <w:szCs w:val="24"/>
              </w:rPr>
              <w:object w:dxaOrig="1700" w:dyaOrig="1120">
                <v:shape id="_x0000_i1074" type="#_x0000_t75" style="width:84.75pt;height:55.5pt" o:ole="">
                  <v:imagedata r:id="rId132" o:title=""/>
                </v:shape>
                <o:OLEObject Type="Embed" ProgID="Equation.3" ShapeID="_x0000_i1074" DrawAspect="Content" ObjectID="_1667379623" r:id="rId133"/>
              </w:object>
            </w:r>
          </w:p>
          <w:p w:rsidR="005201B7" w:rsidRPr="005201B7" w:rsidRDefault="005201B7" w:rsidP="005201B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Написать уравнение прямой</w:t>
            </w:r>
            <w:proofErr w:type="gramStart"/>
            <w:r w:rsidRPr="005201B7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5201B7">
              <w:rPr>
                <w:sz w:val="20"/>
                <w:szCs w:val="20"/>
                <w:lang w:val="ru-RU"/>
              </w:rPr>
              <w:t xml:space="preserve"> проходящей через точку </w:t>
            </w:r>
            <w:r w:rsidRPr="005B0DD0">
              <w:rPr>
                <w:position w:val="-10"/>
                <w:sz w:val="20"/>
                <w:szCs w:val="20"/>
              </w:rPr>
              <w:object w:dxaOrig="720" w:dyaOrig="340">
                <v:shape id="_x0000_i1075" type="#_x0000_t75" style="width:36pt;height:17.25pt" o:ole="">
                  <v:imagedata r:id="rId134" o:title=""/>
                </v:shape>
                <o:OLEObject Type="Embed" ProgID="Equation.3" ShapeID="_x0000_i1075" DrawAspect="Content" ObjectID="_1667379624" r:id="rId135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параллельной прямой  </w:t>
            </w:r>
            <w:r w:rsidRPr="005B0DD0">
              <w:rPr>
                <w:position w:val="-10"/>
                <w:sz w:val="20"/>
                <w:szCs w:val="20"/>
              </w:rPr>
              <w:object w:dxaOrig="1640" w:dyaOrig="320">
                <v:shape id="_x0000_i1076" type="#_x0000_t75" style="width:68.25pt;height:13.5pt" o:ole="">
                  <v:imagedata r:id="rId136" o:title=""/>
                </v:shape>
                <o:OLEObject Type="Embed" ProgID="Equation.3" ShapeID="_x0000_i1076" DrawAspect="Content" ObjectID="_1667379625" r:id="rId137"/>
              </w:object>
            </w:r>
            <w:r w:rsidRPr="005201B7">
              <w:rPr>
                <w:sz w:val="20"/>
                <w:szCs w:val="20"/>
                <w:lang w:val="ru-RU"/>
              </w:rPr>
              <w:t>.</w:t>
            </w:r>
          </w:p>
          <w:p w:rsidR="005201B7" w:rsidRDefault="005201B7" w:rsidP="005201B7">
            <w:pPr>
              <w:pStyle w:val="a5"/>
              <w:numPr>
                <w:ilvl w:val="0"/>
                <w:numId w:val="4"/>
              </w:numPr>
              <w:spacing w:line="276" w:lineRule="auto"/>
              <w:contextualSpacing/>
            </w:pPr>
            <w:r w:rsidRPr="005B0DD0">
              <w:rPr>
                <w:sz w:val="20"/>
                <w:szCs w:val="20"/>
              </w:rPr>
              <w:t xml:space="preserve">Вычислить  </w:t>
            </w:r>
            <w:r w:rsidRPr="005B0DD0">
              <w:object w:dxaOrig="499" w:dyaOrig="320">
                <v:shape id="_x0000_i1077" type="#_x0000_t75" style="width:24.75pt;height:16.5pt" o:ole="">
                  <v:imagedata r:id="rId138" o:title=""/>
                </v:shape>
                <o:OLEObject Type="Embed" ProgID="Equation.3" ShapeID="_x0000_i1077" DrawAspect="Content" ObjectID="_1667379626" r:id="rId139"/>
              </w:object>
            </w:r>
            <w:r w:rsidRPr="005B0DD0">
              <w:rPr>
                <w:sz w:val="20"/>
                <w:szCs w:val="20"/>
              </w:rPr>
              <w:t xml:space="preserve"> и </w:t>
            </w:r>
            <w:r w:rsidRPr="005B0DD0">
              <w:object w:dxaOrig="560" w:dyaOrig="320">
                <v:shape id="_x0000_i1078" type="#_x0000_t75" style="width:27pt;height:16.5pt" o:ole="">
                  <v:imagedata r:id="rId140" o:title=""/>
                </v:shape>
                <o:OLEObject Type="Embed" ProgID="Equation.3" ShapeID="_x0000_i1078" DrawAspect="Content" ObjectID="_1667379627" r:id="rId141"/>
              </w:object>
            </w:r>
            <w:r w:rsidRPr="005B0DD0">
              <w:rPr>
                <w:sz w:val="20"/>
                <w:szCs w:val="20"/>
              </w:rPr>
              <w:t xml:space="preserve">, если </w:t>
            </w:r>
            <w:r w:rsidRPr="005B0DD0">
              <w:rPr>
                <w:position w:val="-10"/>
              </w:rPr>
              <w:object w:dxaOrig="980" w:dyaOrig="340">
                <v:shape id="_x0000_i1079" type="#_x0000_t75" style="width:48.75pt;height:17.25pt" o:ole="">
                  <v:imagedata r:id="rId142" o:title=""/>
                </v:shape>
                <o:OLEObject Type="Embed" ProgID="Equation.3" ShapeID="_x0000_i1079" DrawAspect="Content" ObjectID="_1667379628" r:id="rId143"/>
              </w:object>
            </w:r>
            <w:r w:rsidRPr="005B0DD0">
              <w:rPr>
                <w:sz w:val="20"/>
                <w:szCs w:val="20"/>
              </w:rPr>
              <w:t xml:space="preserve">, </w:t>
            </w:r>
            <w:r w:rsidRPr="005B0DD0">
              <w:rPr>
                <w:position w:val="-10"/>
              </w:rPr>
              <w:object w:dxaOrig="1060" w:dyaOrig="360">
                <v:shape id="_x0000_i1080" type="#_x0000_t75" style="width:53.25pt;height:18.75pt" o:ole="">
                  <v:imagedata r:id="rId144" o:title=""/>
                </v:shape>
                <o:OLEObject Type="Embed" ProgID="Equation.3" ShapeID="_x0000_i1080" DrawAspect="Content" ObjectID="_1667379629" r:id="rId145"/>
              </w:object>
            </w:r>
            <w:r w:rsidRPr="005B0DD0">
              <w:rPr>
                <w:sz w:val="20"/>
                <w:szCs w:val="20"/>
              </w:rPr>
              <w:t>.</w:t>
            </w:r>
          </w:p>
          <w:p w:rsidR="005201B7" w:rsidRPr="005B0DD0" w:rsidRDefault="005201B7" w:rsidP="005201B7">
            <w:pPr>
              <w:pStyle w:val="a5"/>
              <w:numPr>
                <w:ilvl w:val="0"/>
                <w:numId w:val="4"/>
              </w:numPr>
              <w:spacing w:line="276" w:lineRule="auto"/>
              <w:contextualSpacing/>
              <w:rPr>
                <w:position w:val="-10"/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Написать уравнение </w:t>
            </w:r>
            <w:proofErr w:type="gramStart"/>
            <w:r w:rsidRPr="005B0DD0">
              <w:rPr>
                <w:sz w:val="20"/>
                <w:szCs w:val="20"/>
              </w:rPr>
              <w:t>прямой</w:t>
            </w:r>
            <w:proofErr w:type="gramEnd"/>
            <w:r w:rsidRPr="005B0DD0">
              <w:rPr>
                <w:position w:val="-4"/>
              </w:rPr>
              <w:object w:dxaOrig="400" w:dyaOrig="260">
                <v:shape id="_x0000_i1081" type="#_x0000_t75" style="width:19.5pt;height:12.75pt" o:ole="">
                  <v:imagedata r:id="rId56" o:title=""/>
                </v:shape>
                <o:OLEObject Type="Embed" ProgID="Equation.3" ShapeID="_x0000_i1081" DrawAspect="Content" ObjectID="_1667379630" r:id="rId146"/>
              </w:object>
            </w:r>
            <w:r w:rsidRPr="005B0DD0">
              <w:rPr>
                <w:sz w:val="20"/>
                <w:szCs w:val="20"/>
              </w:rPr>
              <w:t xml:space="preserve">, если </w:t>
            </w:r>
            <w:r w:rsidRPr="005B0DD0">
              <w:rPr>
                <w:position w:val="-10"/>
              </w:rPr>
              <w:object w:dxaOrig="820" w:dyaOrig="340">
                <v:shape id="_x0000_i1082" type="#_x0000_t75" style="width:41.25pt;height:17.25pt" o:ole="">
                  <v:imagedata r:id="rId147" o:title=""/>
                </v:shape>
                <o:OLEObject Type="Embed" ProgID="Equation.3" ShapeID="_x0000_i1082" DrawAspect="Content" ObjectID="_1667379631" r:id="rId148"/>
              </w:object>
            </w:r>
            <w:r w:rsidRPr="005B0DD0">
              <w:rPr>
                <w:sz w:val="20"/>
                <w:szCs w:val="20"/>
              </w:rPr>
              <w:t xml:space="preserve">, </w:t>
            </w:r>
            <w:r w:rsidRPr="005B0DD0">
              <w:rPr>
                <w:position w:val="-10"/>
              </w:rPr>
              <w:object w:dxaOrig="800" w:dyaOrig="340">
                <v:shape id="_x0000_i1083" type="#_x0000_t75" style="width:39.75pt;height:17.25pt" o:ole="">
                  <v:imagedata r:id="rId149" o:title=""/>
                </v:shape>
                <o:OLEObject Type="Embed" ProgID="Equation.3" ShapeID="_x0000_i1083" DrawAspect="Content" ObjectID="_1667379632" r:id="rId150"/>
              </w:object>
            </w:r>
          </w:p>
          <w:p w:rsidR="005201B7" w:rsidRPr="005B0DD0" w:rsidRDefault="005201B7" w:rsidP="005201B7">
            <w:pPr>
              <w:pStyle w:val="a5"/>
              <w:numPr>
                <w:ilvl w:val="0"/>
                <w:numId w:val="4"/>
              </w:numPr>
              <w:spacing w:line="276" w:lineRule="auto"/>
              <w:contextualSpacing/>
            </w:pPr>
            <w:r w:rsidRPr="005B0DD0">
              <w:rPr>
                <w:sz w:val="20"/>
                <w:szCs w:val="20"/>
              </w:rPr>
              <w:t xml:space="preserve">Написать уравнение </w:t>
            </w:r>
            <w:proofErr w:type="gramStart"/>
            <w:r w:rsidRPr="005B0DD0">
              <w:rPr>
                <w:sz w:val="20"/>
                <w:szCs w:val="20"/>
              </w:rPr>
              <w:t>прямой</w:t>
            </w:r>
            <w:proofErr w:type="gramEnd"/>
            <w:r w:rsidRPr="005B0DD0">
              <w:rPr>
                <w:sz w:val="20"/>
                <w:szCs w:val="20"/>
              </w:rPr>
              <w:t xml:space="preserve">, проходящей через точку </w:t>
            </w:r>
            <w:r w:rsidRPr="005B0DD0">
              <w:rPr>
                <w:position w:val="-10"/>
              </w:rPr>
              <w:object w:dxaOrig="720" w:dyaOrig="340">
                <v:shape id="_x0000_i1084" type="#_x0000_t75" style="width:36pt;height:17.25pt" o:ole="">
                  <v:imagedata r:id="rId151" o:title=""/>
                </v:shape>
                <o:OLEObject Type="Embed" ProgID="Equation.3" ShapeID="_x0000_i1084" DrawAspect="Content" ObjectID="_1667379633" r:id="rId152"/>
              </w:object>
            </w:r>
            <w:r w:rsidRPr="005B0DD0">
              <w:rPr>
                <w:sz w:val="20"/>
                <w:szCs w:val="20"/>
              </w:rPr>
              <w:t xml:space="preserve"> параллельной прямой</w:t>
            </w:r>
            <w:r w:rsidRPr="005B0DD0">
              <w:t xml:space="preserve"> </w:t>
            </w:r>
            <w:r w:rsidRPr="00826123">
              <w:rPr>
                <w:position w:val="-24"/>
              </w:rPr>
              <w:object w:dxaOrig="1359" w:dyaOrig="620">
                <v:shape id="_x0000_i1085" type="#_x0000_t75" style="width:57pt;height:26.25pt" o:ole="">
                  <v:imagedata r:id="rId153" o:title=""/>
                </v:shape>
                <o:OLEObject Type="Embed" ProgID="Equation.3" ShapeID="_x0000_i1085" DrawAspect="Content" ObjectID="_1667379634" r:id="rId154"/>
              </w:object>
            </w:r>
            <w:r w:rsidRPr="005B0DD0">
              <w:t>.</w:t>
            </w:r>
          </w:p>
          <w:p w:rsidR="005201B7" w:rsidRPr="005B0DD0" w:rsidRDefault="005201B7" w:rsidP="005201B7">
            <w:pPr>
              <w:pStyle w:val="a5"/>
              <w:numPr>
                <w:ilvl w:val="0"/>
                <w:numId w:val="4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 Показать, что прямые </w:t>
            </w:r>
            <w:r w:rsidRPr="005B0DD0">
              <w:rPr>
                <w:position w:val="-10"/>
              </w:rPr>
              <w:object w:dxaOrig="1520" w:dyaOrig="320">
                <v:shape id="_x0000_i1086" type="#_x0000_t75" style="width:75.75pt;height:16.5pt" o:ole="">
                  <v:imagedata r:id="rId155" o:title=""/>
                </v:shape>
                <o:OLEObject Type="Embed" ProgID="Equation.3" ShapeID="_x0000_i1086" DrawAspect="Content" ObjectID="_1667379635" r:id="rId156"/>
              </w:object>
            </w:r>
            <w:r w:rsidRPr="005B0DD0">
              <w:rPr>
                <w:sz w:val="20"/>
                <w:szCs w:val="20"/>
              </w:rPr>
              <w:t xml:space="preserve"> и   </w:t>
            </w:r>
            <w:r w:rsidRPr="005B0DD0">
              <w:rPr>
                <w:position w:val="-10"/>
              </w:rPr>
              <w:object w:dxaOrig="1560" w:dyaOrig="320">
                <v:shape id="_x0000_i1087" type="#_x0000_t75" style="width:78pt;height:16.5pt" o:ole="">
                  <v:imagedata r:id="rId157" o:title=""/>
                </v:shape>
                <o:OLEObject Type="Embed" ProgID="Equation.3" ShapeID="_x0000_i1087" DrawAspect="Content" ObjectID="_1667379636" r:id="rId158"/>
              </w:object>
            </w:r>
            <w:r w:rsidRPr="005B0DD0">
              <w:rPr>
                <w:sz w:val="20"/>
                <w:szCs w:val="20"/>
              </w:rPr>
              <w:t xml:space="preserve">  перпендикулярны.</w:t>
            </w:r>
          </w:p>
          <w:p w:rsidR="005201B7" w:rsidRDefault="005201B7" w:rsidP="005201B7">
            <w:pPr>
              <w:pStyle w:val="a5"/>
              <w:numPr>
                <w:ilvl w:val="0"/>
                <w:numId w:val="4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Показать, что прямые </w:t>
            </w:r>
            <w:r w:rsidRPr="005B0DD0">
              <w:object w:dxaOrig="1420" w:dyaOrig="320">
                <v:shape id="_x0000_i1088" type="#_x0000_t75" style="width:59.25pt;height:12.75pt" o:ole="">
                  <v:imagedata r:id="rId159" o:title=""/>
                </v:shape>
                <o:OLEObject Type="Embed" ProgID="Equation.3" ShapeID="_x0000_i1088" DrawAspect="Content" ObjectID="_1667379637" r:id="rId160"/>
              </w:object>
            </w:r>
            <w:r w:rsidRPr="005B0DD0">
              <w:rPr>
                <w:sz w:val="20"/>
                <w:szCs w:val="20"/>
              </w:rPr>
              <w:t xml:space="preserve">и </w:t>
            </w:r>
            <w:r w:rsidRPr="005B0DD0">
              <w:object w:dxaOrig="1820" w:dyaOrig="320">
                <v:shape id="_x0000_i1089" type="#_x0000_t75" style="width:78pt;height:13.5pt" o:ole="">
                  <v:imagedata r:id="rId161" o:title=""/>
                </v:shape>
                <o:OLEObject Type="Embed" ProgID="Equation.3" ShapeID="_x0000_i1089" DrawAspect="Content" ObjectID="_1667379638" r:id="rId162"/>
              </w:object>
            </w:r>
            <w:r w:rsidRPr="005B0DD0">
              <w:rPr>
                <w:sz w:val="20"/>
                <w:szCs w:val="20"/>
              </w:rPr>
              <w:t xml:space="preserve"> параллельны. </w:t>
            </w:r>
          </w:p>
          <w:p w:rsidR="005201B7" w:rsidRDefault="005201B7" w:rsidP="005201B7">
            <w:pPr>
              <w:pStyle w:val="a5"/>
              <w:numPr>
                <w:ilvl w:val="0"/>
                <w:numId w:val="4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8C4140">
              <w:rPr>
                <w:sz w:val="20"/>
                <w:szCs w:val="20"/>
              </w:rPr>
              <w:t>Написать уравнение прямой, отсекающей на осях координат отрезки 2 и 3.</w:t>
            </w:r>
          </w:p>
          <w:p w:rsidR="005201B7" w:rsidRPr="008C4140" w:rsidRDefault="005201B7" w:rsidP="005201B7">
            <w:pPr>
              <w:pStyle w:val="a5"/>
              <w:numPr>
                <w:ilvl w:val="0"/>
                <w:numId w:val="4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8C4140">
              <w:rPr>
                <w:sz w:val="20"/>
                <w:szCs w:val="20"/>
              </w:rPr>
              <w:t xml:space="preserve">Написать уравнение </w:t>
            </w:r>
            <w:proofErr w:type="gramStart"/>
            <w:r w:rsidRPr="008C4140">
              <w:rPr>
                <w:sz w:val="20"/>
                <w:szCs w:val="20"/>
              </w:rPr>
              <w:t>прямой</w:t>
            </w:r>
            <w:proofErr w:type="gramEnd"/>
            <w:r w:rsidRPr="008C4140">
              <w:rPr>
                <w:sz w:val="20"/>
                <w:szCs w:val="20"/>
              </w:rPr>
              <w:t xml:space="preserve">, проходящей через точку </w:t>
            </w:r>
            <w:r w:rsidRPr="008C4140">
              <w:rPr>
                <w:position w:val="-10"/>
                <w:sz w:val="20"/>
                <w:szCs w:val="20"/>
              </w:rPr>
              <w:object w:dxaOrig="920" w:dyaOrig="340">
                <v:shape id="_x0000_i1090" type="#_x0000_t75" style="width:45.75pt;height:17.25pt" o:ole="">
                  <v:imagedata r:id="rId163" o:title=""/>
                </v:shape>
                <o:OLEObject Type="Embed" ProgID="Equation.3" ShapeID="_x0000_i1090" DrawAspect="Content" ObjectID="_1667379639" r:id="rId164"/>
              </w:object>
            </w:r>
            <w:r w:rsidRPr="008C4140">
              <w:rPr>
                <w:sz w:val="20"/>
                <w:szCs w:val="20"/>
              </w:rPr>
              <w:t xml:space="preserve"> перпендикулярно прямой </w:t>
            </w:r>
            <w:r w:rsidRPr="008C4140">
              <w:rPr>
                <w:position w:val="-10"/>
                <w:sz w:val="20"/>
                <w:szCs w:val="20"/>
              </w:rPr>
              <w:object w:dxaOrig="1520" w:dyaOrig="320">
                <v:shape id="_x0000_i1091" type="#_x0000_t75" style="width:66.75pt;height:13.5pt" o:ole="">
                  <v:imagedata r:id="rId165" o:title=""/>
                </v:shape>
                <o:OLEObject Type="Embed" ProgID="Equation.3" ShapeID="_x0000_i1091" DrawAspect="Content" ObjectID="_1667379640" r:id="rId166"/>
              </w:object>
            </w:r>
            <w:r w:rsidRPr="008C4140">
              <w:rPr>
                <w:sz w:val="20"/>
                <w:szCs w:val="20"/>
              </w:rPr>
              <w:t>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11. Вычислите пределы: 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а) </w:t>
            </w:r>
            <w:r w:rsidRPr="00A11496">
              <w:rPr>
                <w:position w:val="-24"/>
                <w:sz w:val="20"/>
                <w:szCs w:val="20"/>
              </w:rPr>
              <w:object w:dxaOrig="1740" w:dyaOrig="660">
                <v:shape id="_x0000_i1092" type="#_x0000_t75" style="width:77.25pt;height:30pt" o:ole="">
                  <v:imagedata r:id="rId66" o:title=""/>
                </v:shape>
                <o:OLEObject Type="Embed" ProgID="Equation.3" ShapeID="_x0000_i1092" DrawAspect="Content" ObjectID="_1667379641" r:id="rId167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; б) </w:t>
            </w:r>
            <w:r w:rsidRPr="00A11496">
              <w:rPr>
                <w:position w:val="-24"/>
                <w:sz w:val="20"/>
                <w:szCs w:val="20"/>
              </w:rPr>
              <w:object w:dxaOrig="1719" w:dyaOrig="620">
                <v:shape id="_x0000_i1093" type="#_x0000_t75" style="width:77.25pt;height:27pt" o:ole="">
                  <v:imagedata r:id="rId68" o:title=""/>
                </v:shape>
                <o:OLEObject Type="Embed" ProgID="Equation.3" ShapeID="_x0000_i1093" DrawAspect="Content" ObjectID="_1667379642" r:id="rId168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; в) </w:t>
            </w:r>
            <w:r w:rsidRPr="00A11496">
              <w:rPr>
                <w:position w:val="-28"/>
                <w:sz w:val="20"/>
                <w:szCs w:val="20"/>
              </w:rPr>
              <w:object w:dxaOrig="1960" w:dyaOrig="780">
                <v:shape id="_x0000_i1094" type="#_x0000_t75" style="width:77.25pt;height:30.75pt" o:ole="">
                  <v:imagedata r:id="rId70" o:title=""/>
                </v:shape>
                <o:OLEObject Type="Embed" ProgID="Equation.3" ShapeID="_x0000_i1094" DrawAspect="Content" ObjectID="_1667379643" r:id="rId169"/>
              </w:object>
            </w:r>
            <w:r w:rsidRPr="005201B7">
              <w:rPr>
                <w:sz w:val="20"/>
                <w:szCs w:val="20"/>
                <w:lang w:val="ru-RU"/>
              </w:rPr>
              <w:t>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12. Найдите </w:t>
            </w:r>
            <w:r w:rsidRPr="00A11496">
              <w:rPr>
                <w:position w:val="-24"/>
                <w:sz w:val="20"/>
                <w:szCs w:val="20"/>
              </w:rPr>
              <w:object w:dxaOrig="360" w:dyaOrig="620">
                <v:shape id="_x0000_i1095" type="#_x0000_t75" style="width:18.75pt;height:30.75pt" o:ole="">
                  <v:imagedata r:id="rId72" o:title=""/>
                </v:shape>
                <o:OLEObject Type="Embed" ProgID="Equation.3" ShapeID="_x0000_i1095" DrawAspect="Content" ObjectID="_1667379644" r:id="rId170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 для функций: а) </w:t>
            </w:r>
            <w:r w:rsidRPr="00A11496">
              <w:rPr>
                <w:position w:val="-10"/>
                <w:sz w:val="20"/>
                <w:szCs w:val="20"/>
              </w:rPr>
              <w:object w:dxaOrig="1100" w:dyaOrig="420">
                <v:shape id="_x0000_i1096" type="#_x0000_t75" style="width:54.75pt;height:21pt" o:ole="">
                  <v:imagedata r:id="rId76" o:title=""/>
                </v:shape>
                <o:OLEObject Type="Embed" ProgID="Equation.3" ShapeID="_x0000_i1096" DrawAspect="Content" ObjectID="_1667379645" r:id="rId171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б) </w:t>
            </w:r>
            <w:r w:rsidRPr="00A11496">
              <w:rPr>
                <w:position w:val="-30"/>
                <w:sz w:val="20"/>
                <w:szCs w:val="20"/>
              </w:rPr>
              <w:object w:dxaOrig="1560" w:dyaOrig="720">
                <v:shape id="_x0000_i1097" type="#_x0000_t75" style="width:69.75pt;height:32.25pt" o:ole="">
                  <v:imagedata r:id="rId78" o:title=""/>
                </v:shape>
                <o:OLEObject Type="Embed" ProgID="Equation.3" ShapeID="_x0000_i1097" DrawAspect="Content" ObjectID="_1667379646" r:id="rId172"/>
              </w:object>
            </w:r>
          </w:p>
          <w:p w:rsidR="005201B7" w:rsidRPr="00A11496" w:rsidRDefault="005201B7" w:rsidP="00E81DC0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 Найти экстремум функции и точки перегиба </w:t>
            </w:r>
            <w:r w:rsidRPr="000D4372">
              <w:rPr>
                <w:b/>
                <w:position w:val="-10"/>
                <w:lang w:val="en-US"/>
              </w:rPr>
              <w:object w:dxaOrig="2820" w:dyaOrig="360">
                <v:shape id="_x0000_i1098" type="#_x0000_t75" style="width:141.75pt;height:18.75pt" o:ole="">
                  <v:imagedata r:id="rId173" o:title=""/>
                </v:shape>
                <o:OLEObject Type="Embed" ProgID="Equation.3" ShapeID="_x0000_i1098" DrawAspect="Content" ObjectID="_1667379647" r:id="rId174"/>
              </w:objec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14.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>Найти неопределённый  интеграл:     а)</w:t>
            </w:r>
            <w:r w:rsidRPr="00A11496">
              <w:rPr>
                <w:position w:val="-16"/>
                <w:sz w:val="20"/>
                <w:szCs w:val="20"/>
              </w:rPr>
              <w:object w:dxaOrig="1719" w:dyaOrig="440">
                <v:shape id="_x0000_i1099" type="#_x0000_t75" style="width:78pt;height:19.5pt" o:ole="">
                  <v:imagedata r:id="rId175" o:title=""/>
                </v:shape>
                <o:OLEObject Type="Embed" ProgID="Equation.3" ShapeID="_x0000_i1099" DrawAspect="Content" ObjectID="_1667379648" r:id="rId176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, б) </w:t>
            </w:r>
            <w:r w:rsidRPr="00A11496">
              <w:rPr>
                <w:position w:val="-34"/>
                <w:sz w:val="20"/>
                <w:szCs w:val="20"/>
              </w:rPr>
              <w:object w:dxaOrig="1880" w:dyaOrig="780">
                <v:shape id="_x0000_i1100" type="#_x0000_t75" style="width:66.75pt;height:27pt" o:ole="">
                  <v:imagedata r:id="rId177" o:title=""/>
                </v:shape>
                <o:OLEObject Type="Embed" ProgID="Equation.3" ShapeID="_x0000_i1100" DrawAspect="Content" ObjectID="_1667379649" r:id="rId178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в)  </w:t>
            </w:r>
            <w:r w:rsidRPr="00A11496">
              <w:rPr>
                <w:position w:val="-18"/>
                <w:sz w:val="20"/>
                <w:szCs w:val="20"/>
              </w:rPr>
              <w:object w:dxaOrig="1380" w:dyaOrig="460">
                <v:shape id="_x0000_i1101" type="#_x0000_t75" style="width:66.75pt;height:22.5pt" o:ole="">
                  <v:imagedata r:id="rId179" o:title=""/>
                </v:shape>
                <o:OLEObject Type="Embed" ProgID="Equation.3" ShapeID="_x0000_i1101" DrawAspect="Content" ObjectID="_1667379650" r:id="rId180"/>
              </w:objec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15.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 xml:space="preserve">Вычислить определенный интеграл </w:t>
            </w:r>
            <w:r w:rsidRPr="00A11496">
              <w:rPr>
                <w:position w:val="-32"/>
                <w:sz w:val="20"/>
                <w:szCs w:val="20"/>
              </w:rPr>
              <w:object w:dxaOrig="1160" w:dyaOrig="780">
                <v:shape id="_x0000_i1102" type="#_x0000_t75" style="width:53.25pt;height:36pt" o:ole="">
                  <v:imagedata r:id="rId181" o:title=""/>
                </v:shape>
                <o:OLEObject Type="Embed" ProgID="Equation.3" ShapeID="_x0000_i1102" DrawAspect="Content" ObjectID="_1667379651" r:id="rId182"/>
              </w:object>
            </w:r>
            <w:r w:rsidRPr="005201B7">
              <w:rPr>
                <w:sz w:val="20"/>
                <w:szCs w:val="20"/>
                <w:lang w:val="ru-RU"/>
              </w:rPr>
              <w:t>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16.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 xml:space="preserve">Вычислить определенный интеграл </w:t>
            </w:r>
            <w:r w:rsidRPr="00A11496">
              <w:rPr>
                <w:position w:val="-32"/>
                <w:sz w:val="20"/>
                <w:szCs w:val="20"/>
              </w:rPr>
              <w:object w:dxaOrig="1560" w:dyaOrig="760">
                <v:shape id="_x0000_i1103" type="#_x0000_t75" style="width:69.75pt;height:33.75pt" o:ole="">
                  <v:imagedata r:id="rId183" o:title=""/>
                </v:shape>
                <o:OLEObject Type="Embed" ProgID="Equation.3" ShapeID="_x0000_i1103" DrawAspect="Content" ObjectID="_1667379652" r:id="rId184"/>
              </w:object>
            </w:r>
            <w:r w:rsidRPr="005201B7">
              <w:rPr>
                <w:sz w:val="20"/>
                <w:szCs w:val="20"/>
                <w:lang w:val="ru-RU"/>
              </w:rPr>
              <w:t>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17.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 xml:space="preserve">Найти  площадь  фигуры,  ограниченной  линиями:  </w:t>
            </w:r>
            <w:r w:rsidRPr="00A11496">
              <w:rPr>
                <w:position w:val="-10"/>
                <w:sz w:val="20"/>
                <w:szCs w:val="20"/>
              </w:rPr>
              <w:object w:dxaOrig="1380" w:dyaOrig="340">
                <v:shape id="_x0000_i1104" type="#_x0000_t75" style="width:83.25pt;height:21pt" o:ole="">
                  <v:imagedata r:id="rId185" o:title=""/>
                </v:shape>
                <o:OLEObject Type="Embed" ProgID="Equation.3" ShapeID="_x0000_i1104" DrawAspect="Content" ObjectID="_1667379653" r:id="rId186"/>
              </w:objec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18.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>При доставке с завода на базу 1000 радиоприемников, у 55 вышли из строя лампы. Найти вероятность того, что взятый наудачу приемник будет исправным.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19.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>Пятнадцать экзаменационных билетов содержат по 2 вопроса, которые не повторяются, экзаменующийся знает только 25 вопросов. Найти вероятность того, что экзамен будет сдан, если для этого достаточно ответить на два вопроса одного билета.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20.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>Принимаем вероятности рождения мальчика и девочки равными. Найти вероятность того, что среди 10 новорожденных 6 окажутся мальчиками.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21.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 xml:space="preserve">Дан закон распределения дискретной случайной величины: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5"/>
              <w:gridCol w:w="521"/>
              <w:gridCol w:w="521"/>
              <w:gridCol w:w="566"/>
              <w:gridCol w:w="521"/>
              <w:gridCol w:w="521"/>
            </w:tblGrid>
            <w:tr w:rsidR="005201B7" w:rsidRPr="00EE0D12" w:rsidTr="00E81DC0">
              <w:trPr>
                <w:jc w:val="center"/>
              </w:trPr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r w:rsidRPr="00A11496">
                    <w:rPr>
                      <w:sz w:val="20"/>
                      <w:szCs w:val="20"/>
                    </w:rPr>
                    <w:t>x</w:t>
                  </w:r>
                  <w:r w:rsidRPr="005201B7">
                    <w:rPr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110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11496">
                    <w:rPr>
                      <w:sz w:val="20"/>
                      <w:szCs w:val="20"/>
                    </w:rPr>
                    <w:t> </w:t>
                  </w:r>
                  <w:r w:rsidRPr="005201B7">
                    <w:rPr>
                      <w:sz w:val="20"/>
                      <w:szCs w:val="20"/>
                      <w:lang w:val="ru-RU"/>
                    </w:rPr>
                    <w:t>130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140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150</w:t>
                  </w:r>
                </w:p>
              </w:tc>
            </w:tr>
            <w:tr w:rsidR="005201B7" w:rsidRPr="00EE0D12" w:rsidTr="00E81DC0">
              <w:trPr>
                <w:jc w:val="center"/>
              </w:trPr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gramStart"/>
                  <w:r w:rsidRPr="005201B7">
                    <w:rPr>
                      <w:sz w:val="20"/>
                      <w:szCs w:val="20"/>
                      <w:lang w:val="ru-RU"/>
                    </w:rPr>
                    <w:t>р</w:t>
                  </w:r>
                  <w:proofErr w:type="gramEnd"/>
                  <w:r w:rsidRPr="005201B7">
                    <w:rPr>
                      <w:sz w:val="20"/>
                      <w:szCs w:val="20"/>
                      <w:lang w:val="ru-RU"/>
                    </w:rPr>
                    <w:t xml:space="preserve">:  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0.1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0.2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0.3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0.2</w:t>
                  </w:r>
                </w:p>
              </w:tc>
              <w:tc>
                <w:tcPr>
                  <w:tcW w:w="0" w:type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0.2</w:t>
                  </w:r>
                </w:p>
              </w:tc>
            </w:tr>
          </w:tbl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вычислить ее математическое ожидание, дисперсию и среднее квадратическое отклонение.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lastRenderedPageBreak/>
              <w:t>22. Дана функция распределения непрерывной случайной величины Х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                         </w:t>
            </w:r>
          </w:p>
          <w:p w:rsidR="005201B7" w:rsidRPr="005201B7" w:rsidRDefault="005201B7" w:rsidP="00E81DC0">
            <w:pPr>
              <w:jc w:val="center"/>
              <w:rPr>
                <w:sz w:val="20"/>
                <w:szCs w:val="20"/>
                <w:lang w:val="ru-RU"/>
              </w:rPr>
            </w:pPr>
            <w:r w:rsidRPr="00A11496">
              <w:rPr>
                <w:sz w:val="20"/>
                <w:szCs w:val="20"/>
              </w:rPr>
              <w:t>F</w:t>
            </w:r>
            <w:r w:rsidRPr="005201B7">
              <w:rPr>
                <w:sz w:val="20"/>
                <w:szCs w:val="20"/>
                <w:lang w:val="ru-RU"/>
              </w:rPr>
              <w:t>(</w:t>
            </w:r>
            <w:r w:rsidRPr="00A11496">
              <w:rPr>
                <w:sz w:val="20"/>
                <w:szCs w:val="20"/>
              </w:rPr>
              <w:t>x</w:t>
            </w:r>
            <w:r w:rsidRPr="005201B7">
              <w:rPr>
                <w:sz w:val="20"/>
                <w:szCs w:val="20"/>
                <w:lang w:val="ru-RU"/>
              </w:rPr>
              <w:t>)=</w:t>
            </w:r>
            <w:r w:rsidRPr="00A11496">
              <w:rPr>
                <w:sz w:val="20"/>
                <w:szCs w:val="20"/>
              </w:rPr>
              <w:object w:dxaOrig="3360" w:dyaOrig="1120">
                <v:shape id="_x0000_i1105" type="#_x0000_t75" style="width:120.75pt;height:39.75pt" o:ole="">
                  <v:imagedata r:id="rId187" o:title=""/>
                </v:shape>
                <o:OLEObject Type="Embed" ProgID="Equation.3" ShapeID="_x0000_i1105" DrawAspect="Content" ObjectID="_1667379654" r:id="rId188"/>
              </w:objec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Найти плотность распределения </w:t>
            </w:r>
            <w:r w:rsidRPr="00A11496">
              <w:rPr>
                <w:sz w:val="20"/>
                <w:szCs w:val="20"/>
              </w:rPr>
              <w:t>f</w:t>
            </w:r>
            <w:r w:rsidRPr="005201B7">
              <w:rPr>
                <w:sz w:val="20"/>
                <w:szCs w:val="20"/>
                <w:lang w:val="ru-RU"/>
              </w:rPr>
              <w:t>(</w:t>
            </w:r>
            <w:r w:rsidRPr="00A11496">
              <w:rPr>
                <w:sz w:val="20"/>
                <w:szCs w:val="20"/>
              </w:rPr>
              <w:t>x</w:t>
            </w:r>
            <w:r w:rsidRPr="005201B7">
              <w:rPr>
                <w:sz w:val="20"/>
                <w:szCs w:val="20"/>
                <w:lang w:val="ru-RU"/>
              </w:rPr>
              <w:t xml:space="preserve">), построить ее график, вероятность попадания </w:t>
            </w:r>
            <w:proofErr w:type="gramStart"/>
            <w:r w:rsidRPr="005201B7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5201B7">
              <w:rPr>
                <w:sz w:val="20"/>
                <w:szCs w:val="20"/>
                <w:lang w:val="ru-RU"/>
              </w:rPr>
              <w:t xml:space="preserve"> заданный 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интервал [0,5; 2], </w:t>
            </w:r>
            <w:proofErr w:type="spellStart"/>
            <w:r w:rsidRPr="00A11496">
              <w:rPr>
                <w:sz w:val="20"/>
                <w:szCs w:val="20"/>
              </w:rPr>
              <w:t>Mx</w:t>
            </w:r>
            <w:proofErr w:type="spellEnd"/>
            <w:r w:rsidRPr="005201B7">
              <w:rPr>
                <w:sz w:val="20"/>
                <w:szCs w:val="20"/>
                <w:lang w:val="ru-RU"/>
              </w:rPr>
              <w:t xml:space="preserve">,  </w:t>
            </w:r>
            <w:proofErr w:type="spellStart"/>
            <w:r w:rsidRPr="00A11496">
              <w:rPr>
                <w:sz w:val="20"/>
                <w:szCs w:val="20"/>
              </w:rPr>
              <w:t>Dx</w:t>
            </w:r>
            <w:proofErr w:type="spellEnd"/>
            <w:r w:rsidRPr="005201B7">
              <w:rPr>
                <w:sz w:val="20"/>
                <w:szCs w:val="20"/>
                <w:lang w:val="ru-RU"/>
              </w:rPr>
              <w:t xml:space="preserve">,  </w:t>
            </w:r>
            <w:r w:rsidRPr="00A11496">
              <w:rPr>
                <w:sz w:val="20"/>
                <w:szCs w:val="20"/>
              </w:rPr>
              <w:object w:dxaOrig="340" w:dyaOrig="380">
                <v:shape id="_x0000_i1106" type="#_x0000_t75" style="width:11.25pt;height:12.75pt" o:ole="">
                  <v:imagedata r:id="rId189" o:title=""/>
                </v:shape>
                <o:OLEObject Type="Embed" ProgID="Equation.3" ShapeID="_x0000_i1106" DrawAspect="Content" ObjectID="_1667379655" r:id="rId190"/>
              </w:object>
            </w:r>
            <w:r w:rsidRPr="005201B7">
              <w:rPr>
                <w:sz w:val="20"/>
                <w:szCs w:val="20"/>
                <w:lang w:val="ru-RU"/>
              </w:rPr>
              <w:t>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23.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>Задано распределение вероятностей дискретной двумерной случайной величины: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05"/>
              <w:gridCol w:w="1789"/>
              <w:gridCol w:w="1789"/>
              <w:gridCol w:w="1413"/>
            </w:tblGrid>
            <w:tr w:rsidR="005201B7" w:rsidRPr="00EE0D12" w:rsidTr="00E81DC0">
              <w:tc>
                <w:tcPr>
                  <w:tcW w:w="1105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A11496">
                    <w:rPr>
                      <w:bCs/>
                      <w:iCs/>
                      <w:sz w:val="20"/>
                      <w:szCs w:val="20"/>
                    </w:rPr>
                    <w:t>Y</w:t>
                  </w: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 xml:space="preserve"> \ </w:t>
                  </w:r>
                  <w:r w:rsidRPr="00A11496">
                    <w:rPr>
                      <w:bCs/>
                      <w:i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89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789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1413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8</w:t>
                  </w:r>
                </w:p>
              </w:tc>
            </w:tr>
            <w:tr w:rsidR="005201B7" w:rsidRPr="00EE0D12" w:rsidTr="00E81DC0">
              <w:tc>
                <w:tcPr>
                  <w:tcW w:w="1105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0,4</w:t>
                  </w:r>
                </w:p>
              </w:tc>
              <w:tc>
                <w:tcPr>
                  <w:tcW w:w="1789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0,15</w:t>
                  </w:r>
                </w:p>
              </w:tc>
              <w:tc>
                <w:tcPr>
                  <w:tcW w:w="1789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0,30</w:t>
                  </w:r>
                </w:p>
              </w:tc>
              <w:tc>
                <w:tcPr>
                  <w:tcW w:w="1413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0,35</w:t>
                  </w:r>
                </w:p>
              </w:tc>
            </w:tr>
            <w:tr w:rsidR="005201B7" w:rsidRPr="00EE0D12" w:rsidTr="00E81DC0">
              <w:tc>
                <w:tcPr>
                  <w:tcW w:w="1105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0,8</w:t>
                  </w:r>
                </w:p>
              </w:tc>
              <w:tc>
                <w:tcPr>
                  <w:tcW w:w="1789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0,05</w:t>
                  </w:r>
                </w:p>
              </w:tc>
              <w:tc>
                <w:tcPr>
                  <w:tcW w:w="1789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0,12</w:t>
                  </w:r>
                </w:p>
              </w:tc>
              <w:tc>
                <w:tcPr>
                  <w:tcW w:w="1413" w:type="dxa"/>
                </w:tcPr>
                <w:p w:rsidR="005201B7" w:rsidRPr="005201B7" w:rsidRDefault="005201B7" w:rsidP="00E81DC0">
                  <w:pPr>
                    <w:rPr>
                      <w:bCs/>
                      <w:iCs/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bCs/>
                      <w:iCs/>
                      <w:sz w:val="20"/>
                      <w:szCs w:val="20"/>
                      <w:lang w:val="ru-RU"/>
                    </w:rPr>
                    <w:t>0,03</w:t>
                  </w:r>
                </w:p>
              </w:tc>
            </w:tr>
          </w:tbl>
          <w:p w:rsidR="005201B7" w:rsidRPr="005201B7" w:rsidRDefault="005201B7" w:rsidP="00E81DC0">
            <w:pPr>
              <w:rPr>
                <w:bCs/>
                <w:iCs/>
                <w:sz w:val="20"/>
                <w:szCs w:val="20"/>
                <w:lang w:val="ru-RU"/>
              </w:rPr>
            </w:pPr>
            <w:r w:rsidRPr="005201B7">
              <w:rPr>
                <w:bCs/>
                <w:iCs/>
                <w:sz w:val="20"/>
                <w:szCs w:val="20"/>
                <w:lang w:val="ru-RU"/>
              </w:rPr>
              <w:t>Найти законы распределения составляющих, коэффициент корреляции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24.</w:t>
            </w:r>
            <w:r>
              <w:rPr>
                <w:b/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 xml:space="preserve">По выборке при заданном уровне значимости </w:t>
            </w:r>
            <w:r w:rsidRPr="00A11496">
              <w:rPr>
                <w:position w:val="-8"/>
                <w:sz w:val="20"/>
                <w:szCs w:val="20"/>
              </w:rPr>
              <w:object w:dxaOrig="900" w:dyaOrig="300">
                <v:shape id="_x0000_i1107" type="#_x0000_t75" style="width:45pt;height:15pt" o:ole="">
                  <v:imagedata r:id="rId191" o:title=""/>
                </v:shape>
                <o:OLEObject Type="Embed" ProgID="Equation.3" ShapeID="_x0000_i1107" DrawAspect="Content" ObjectID="_1667379656" r:id="rId192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проверить по критерию Пирсона гипотезу о нормальном распределении генеральной совокупности. В случае принятия гипотезы о нормальном распределении найти доверительные интервалы для математического ожидания </w:t>
            </w:r>
            <w:r w:rsidRPr="00A11496">
              <w:rPr>
                <w:position w:val="-6"/>
                <w:sz w:val="20"/>
                <w:szCs w:val="20"/>
              </w:rPr>
              <w:object w:dxaOrig="200" w:dyaOrig="220">
                <v:shape id="_x0000_i1108" type="#_x0000_t75" style="width:9.75pt;height:11.25pt" o:ole="">
                  <v:imagedata r:id="rId193" o:title=""/>
                </v:shape>
                <o:OLEObject Type="Embed" ProgID="Equation.3" ShapeID="_x0000_i1108" DrawAspect="Content" ObjectID="_1667379657" r:id="rId194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и среднего </w:t>
            </w:r>
            <w:proofErr w:type="spellStart"/>
            <w:r w:rsidRPr="005201B7">
              <w:rPr>
                <w:sz w:val="20"/>
                <w:szCs w:val="20"/>
                <w:lang w:val="ru-RU"/>
              </w:rPr>
              <w:t>квадратического</w:t>
            </w:r>
            <w:proofErr w:type="spellEnd"/>
            <w:r w:rsidRPr="005201B7">
              <w:rPr>
                <w:sz w:val="20"/>
                <w:szCs w:val="20"/>
                <w:lang w:val="ru-RU"/>
              </w:rPr>
              <w:t xml:space="preserve"> отклонения </w:t>
            </w:r>
            <w:r w:rsidRPr="00A11496">
              <w:rPr>
                <w:position w:val="-6"/>
                <w:sz w:val="20"/>
                <w:szCs w:val="20"/>
              </w:rPr>
              <w:object w:dxaOrig="220" w:dyaOrig="220">
                <v:shape id="_x0000_i1109" type="#_x0000_t75" style="width:11.25pt;height:11.25pt" o:ole="">
                  <v:imagedata r:id="rId195" o:title=""/>
                </v:shape>
                <o:OLEObject Type="Embed" ProgID="Equation.3" ShapeID="_x0000_i1109" DrawAspect="Content" ObjectID="_1667379658" r:id="rId196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при уровне надежности </w:t>
            </w:r>
            <w:r w:rsidRPr="00A11496">
              <w:rPr>
                <w:position w:val="-10"/>
                <w:sz w:val="20"/>
                <w:szCs w:val="20"/>
              </w:rPr>
              <w:object w:dxaOrig="900" w:dyaOrig="320">
                <v:shape id="_x0000_i1110" type="#_x0000_t75" style="width:45pt;height:16.5pt" o:ole="">
                  <v:imagedata r:id="rId197" o:title=""/>
                </v:shape>
                <o:OLEObject Type="Embed" ProgID="Equation.3" ShapeID="_x0000_i1110" DrawAspect="Content" ObjectID="_1667379659" r:id="rId198"/>
              </w:objec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033"/>
              <w:gridCol w:w="1017"/>
              <w:gridCol w:w="1035"/>
              <w:gridCol w:w="1035"/>
              <w:gridCol w:w="1035"/>
              <w:gridCol w:w="1035"/>
              <w:gridCol w:w="1035"/>
              <w:gridCol w:w="1035"/>
              <w:gridCol w:w="1035"/>
            </w:tblGrid>
            <w:tr w:rsidR="005201B7" w:rsidRPr="00A11496" w:rsidTr="00E81DC0">
              <w:tc>
                <w:tcPr>
                  <w:tcW w:w="1061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position w:val="-12"/>
                      <w:sz w:val="20"/>
                      <w:szCs w:val="20"/>
                    </w:rPr>
                    <w:object w:dxaOrig="240" w:dyaOrig="360">
                      <v:shape id="_x0000_i1111" type="#_x0000_t75" style="width:12.75pt;height:18.75pt" o:ole="">
                        <v:imagedata r:id="rId199" o:title=""/>
                      </v:shape>
                      <o:OLEObject Type="Embed" ProgID="Equation.3" ShapeID="_x0000_i1111" DrawAspect="Content" ObjectID="_1667379660" r:id="rId200"/>
                    </w:objec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201B7" w:rsidRPr="005201B7" w:rsidTr="00E81DC0">
              <w:tc>
                <w:tcPr>
                  <w:tcW w:w="1061" w:type="dxa"/>
                  <w:shd w:val="clear" w:color="auto" w:fill="auto"/>
                </w:tcPr>
                <w:p w:rsidR="005201B7" w:rsidRPr="00A11496" w:rsidRDefault="005201B7" w:rsidP="00E81DC0">
                  <w:pPr>
                    <w:rPr>
                      <w:sz w:val="20"/>
                      <w:szCs w:val="20"/>
                    </w:rPr>
                  </w:pPr>
                  <w:r w:rsidRPr="00A11496">
                    <w:rPr>
                      <w:position w:val="-12"/>
                      <w:sz w:val="20"/>
                      <w:szCs w:val="20"/>
                    </w:rPr>
                    <w:object w:dxaOrig="240" w:dyaOrig="360">
                      <v:shape id="_x0000_i1112" type="#_x0000_t75" style="width:12.75pt;height:18.75pt" o:ole="">
                        <v:imagedata r:id="rId201" o:title=""/>
                      </v:shape>
                      <o:OLEObject Type="Embed" ProgID="Equation.3" ShapeID="_x0000_i1112" DrawAspect="Content" ObjectID="_1667379661" r:id="rId202"/>
                    </w:objec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22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</w:tbl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25.</w:t>
            </w:r>
            <w:r>
              <w:rPr>
                <w:sz w:val="20"/>
                <w:szCs w:val="20"/>
              </w:rPr>
              <w:t> </w:t>
            </w:r>
            <w:r w:rsidRPr="005201B7">
              <w:rPr>
                <w:sz w:val="20"/>
                <w:szCs w:val="20"/>
                <w:lang w:val="ru-RU"/>
              </w:rPr>
              <w:t xml:space="preserve">Из нормальной генеральной совокупности извлечена выборка объема </w:t>
            </w:r>
            <w:r w:rsidRPr="00A11496">
              <w:rPr>
                <w:position w:val="-6"/>
                <w:sz w:val="20"/>
                <w:szCs w:val="20"/>
              </w:rPr>
              <w:object w:dxaOrig="740" w:dyaOrig="300">
                <v:shape id="_x0000_i1113" type="#_x0000_t75" style="width:37.5pt;height:15pt" o:ole="">
                  <v:imagedata r:id="rId203" o:title=""/>
                </v:shape>
                <o:OLEObject Type="Embed" ProgID="Equation.3" ShapeID="_x0000_i1113" DrawAspect="Content" ObjectID="_1667379662" r:id="rId204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: </w:t>
            </w:r>
          </w:p>
          <w:p w:rsidR="005201B7" w:rsidRPr="005201B7" w:rsidRDefault="005201B7" w:rsidP="00E81DC0">
            <w:pPr>
              <w:ind w:firstLine="546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143,  121,  135,  132,  120,  116,  115,  143,  115,  120,  138,  133,  148,  133,  134.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Требуется при уровне значимости </w:t>
            </w:r>
            <w:r w:rsidRPr="00A11496">
              <w:rPr>
                <w:position w:val="-8"/>
                <w:sz w:val="20"/>
                <w:szCs w:val="20"/>
              </w:rPr>
              <w:object w:dxaOrig="999" w:dyaOrig="320">
                <v:shape id="_x0000_i1114" type="#_x0000_t75" style="width:45.75pt;height:13.5pt" o:ole="">
                  <v:imagedata r:id="rId205" o:title=""/>
                </v:shape>
                <o:OLEObject Type="Embed" ProgID="Equation.3" ShapeID="_x0000_i1114" DrawAspect="Content" ObjectID="_1667379663" r:id="rId206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проверить нулевую гипотезу </w:t>
            </w:r>
            <w:r w:rsidRPr="00A11496">
              <w:rPr>
                <w:position w:val="-12"/>
                <w:sz w:val="20"/>
                <w:szCs w:val="20"/>
              </w:rPr>
              <w:object w:dxaOrig="2100" w:dyaOrig="400">
                <v:shape id="_x0000_i1115" type="#_x0000_t75" style="width:81pt;height:15pt" o:ole="">
                  <v:imagedata r:id="rId207" o:title=""/>
                </v:shape>
                <o:OLEObject Type="Embed" ProgID="Equation.3" ShapeID="_x0000_i1115" DrawAspect="Content" ObjectID="_1667379664" r:id="rId208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, приняв в качестве конкурирующей гипотезы: а) </w:t>
            </w:r>
            <w:r w:rsidRPr="00A11496">
              <w:rPr>
                <w:position w:val="-12"/>
                <w:sz w:val="20"/>
                <w:szCs w:val="20"/>
              </w:rPr>
              <w:object w:dxaOrig="1460" w:dyaOrig="400">
                <v:shape id="_x0000_i1116" type="#_x0000_t75" style="width:60.75pt;height:17.25pt" o:ole="">
                  <v:imagedata r:id="rId209" o:title=""/>
                </v:shape>
                <o:OLEObject Type="Embed" ProgID="Equation.3" ShapeID="_x0000_i1116" DrawAspect="Content" ObjectID="_1667379665" r:id="rId210"/>
              </w:object>
            </w:r>
            <w:r w:rsidRPr="005201B7">
              <w:rPr>
                <w:sz w:val="20"/>
                <w:szCs w:val="20"/>
                <w:lang w:val="ru-RU"/>
              </w:rPr>
              <w:t>, б)</w:t>
            </w:r>
            <w:r w:rsidRPr="00A11496">
              <w:rPr>
                <w:sz w:val="20"/>
                <w:szCs w:val="20"/>
              </w:rPr>
              <w:t> </w:t>
            </w:r>
            <w:r w:rsidRPr="00A11496">
              <w:rPr>
                <w:position w:val="-12"/>
                <w:sz w:val="20"/>
                <w:szCs w:val="20"/>
              </w:rPr>
              <w:object w:dxaOrig="1460" w:dyaOrig="400">
                <v:shape id="_x0000_i1117" type="#_x0000_t75" style="width:59.25pt;height:17.25pt" o:ole="">
                  <v:imagedata r:id="rId211" o:title=""/>
                </v:shape>
                <o:OLEObject Type="Embed" ProgID="Equation.3" ShapeID="_x0000_i1117" DrawAspect="Content" ObjectID="_1667379666" r:id="rId212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или </w:t>
            </w:r>
            <w:r w:rsidRPr="00A11496">
              <w:rPr>
                <w:position w:val="-12"/>
                <w:sz w:val="20"/>
                <w:szCs w:val="20"/>
              </w:rPr>
              <w:object w:dxaOrig="1460" w:dyaOrig="400">
                <v:shape id="_x0000_i1118" type="#_x0000_t75" style="width:51.75pt;height:13.5pt" o:ole="">
                  <v:imagedata r:id="rId213" o:title=""/>
                </v:shape>
                <o:OLEObject Type="Embed" ProgID="Equation.3" ShapeID="_x0000_i1118" DrawAspect="Content" ObjectID="_1667379667" r:id="rId214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в зависимости от полученного значения </w:t>
            </w:r>
            <w:r w:rsidRPr="00A11496">
              <w:rPr>
                <w:position w:val="-6"/>
                <w:sz w:val="20"/>
                <w:szCs w:val="20"/>
              </w:rPr>
              <w:object w:dxaOrig="360" w:dyaOrig="340">
                <v:shape id="_x0000_i1119" type="#_x0000_t75" style="width:17.25pt;height:16.5pt" o:ole="">
                  <v:imagedata r:id="rId215" o:title=""/>
                </v:shape>
                <o:OLEObject Type="Embed" ProgID="Equation.3" ShapeID="_x0000_i1119" DrawAspect="Content" ObjectID="_1667379668" r:id="rId216"/>
              </w:object>
            </w:r>
            <w:r w:rsidRPr="005201B7">
              <w:rPr>
                <w:sz w:val="20"/>
                <w:szCs w:val="20"/>
                <w:lang w:val="ru-RU"/>
              </w:rPr>
              <w:t>.</w:t>
            </w:r>
          </w:p>
        </w:tc>
      </w:tr>
      <w:tr w:rsidR="005201B7" w:rsidRPr="00F71346" w:rsidTr="00E81DC0">
        <w:trPr>
          <w:trHeight w:val="446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F71346" w:rsidRDefault="005201B7" w:rsidP="00E81DC0">
            <w:proofErr w:type="spellStart"/>
            <w:r w:rsidRPr="00F71346">
              <w:lastRenderedPageBreak/>
              <w:t>Владеть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 xml:space="preserve">- приемами аналитического и численного решения прикладных задач, 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 xml:space="preserve">- навыками  интерпретировать полученные результаты, 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>- методами обработки  информации с использованием прикладных программных средств прикладных задач, м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1B7" w:rsidRPr="005201B7" w:rsidRDefault="005201B7" w:rsidP="00E81DC0">
            <w:pPr>
              <w:rPr>
                <w:b/>
                <w:sz w:val="20"/>
                <w:szCs w:val="20"/>
                <w:lang w:val="ru-RU"/>
              </w:rPr>
            </w:pPr>
            <w:r w:rsidRPr="005201B7">
              <w:rPr>
                <w:b/>
                <w:i/>
                <w:sz w:val="20"/>
                <w:szCs w:val="20"/>
                <w:lang w:val="ru-RU"/>
              </w:rPr>
              <w:t>Примерные прикладные задачи и задания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b/>
                <w:sz w:val="20"/>
                <w:szCs w:val="20"/>
                <w:lang w:val="ru-RU"/>
              </w:rPr>
              <w:t>Задача 1.</w:t>
            </w:r>
            <w:r w:rsidRPr="005201B7">
              <w:rPr>
                <w:sz w:val="20"/>
                <w:szCs w:val="20"/>
                <w:lang w:val="ru-RU"/>
              </w:rPr>
              <w:t xml:space="preserve"> Зависимость пути от времени при прямолинейном движении точки задается уравнением </w:t>
            </w:r>
            <w:r w:rsidRPr="00F91DE0">
              <w:rPr>
                <w:position w:val="-24"/>
                <w:sz w:val="20"/>
                <w:szCs w:val="20"/>
              </w:rPr>
              <w:object w:dxaOrig="1660" w:dyaOrig="620">
                <v:shape id="_x0000_i1120" type="#_x0000_t75" style="width:83.25pt;height:30.75pt" o:ole="">
                  <v:imagedata r:id="rId217" o:title=""/>
                </v:shape>
                <o:OLEObject Type="Embed" ProgID="Equation.3" ShapeID="_x0000_i1120" DrawAspect="Content" ObjectID="_1667379669" r:id="rId218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, где </w:t>
            </w:r>
            <w:r w:rsidRPr="00F91DE0">
              <w:rPr>
                <w:position w:val="-6"/>
                <w:sz w:val="20"/>
                <w:szCs w:val="20"/>
              </w:rPr>
              <w:object w:dxaOrig="180" w:dyaOrig="220">
                <v:shape id="_x0000_i1121" type="#_x0000_t75" style="width:9pt;height:11.25pt" o:ole="">
                  <v:imagedata r:id="rId219" o:title=""/>
                </v:shape>
                <o:OLEObject Type="Embed" ProgID="Equation.3" ShapeID="_x0000_i1121" DrawAspect="Content" ObjectID="_1667379670" r:id="rId220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— путь в м, а </w:t>
            </w:r>
            <w:r w:rsidRPr="00F91DE0">
              <w:rPr>
                <w:position w:val="-6"/>
                <w:sz w:val="20"/>
                <w:szCs w:val="20"/>
              </w:rPr>
              <w:object w:dxaOrig="139" w:dyaOrig="240">
                <v:shape id="_x0000_i1122" type="#_x0000_t75" style="width:6pt;height:12.75pt" o:ole="">
                  <v:imagedata r:id="rId221" o:title=""/>
                </v:shape>
                <o:OLEObject Type="Embed" ProgID="Equation.3" ShapeID="_x0000_i1122" DrawAspect="Content" ObjectID="_1667379671" r:id="rId222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— время </w:t>
            </w:r>
            <w:proofErr w:type="gramStart"/>
            <w:r w:rsidRPr="005201B7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5201B7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201B7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5201B7">
              <w:rPr>
                <w:sz w:val="20"/>
                <w:szCs w:val="20"/>
                <w:lang w:val="ru-RU"/>
              </w:rPr>
              <w:t xml:space="preserve">. Вычислите ее скорость и ускорение в момент времени </w:t>
            </w:r>
            <w:r w:rsidRPr="00F91DE0">
              <w:rPr>
                <w:position w:val="-6"/>
                <w:sz w:val="20"/>
                <w:szCs w:val="20"/>
              </w:rPr>
              <w:object w:dxaOrig="639" w:dyaOrig="279">
                <v:shape id="_x0000_i1123" type="#_x0000_t75" style="width:32.25pt;height:13.5pt" o:ole="">
                  <v:imagedata r:id="rId223" o:title=""/>
                </v:shape>
                <o:OLEObject Type="Embed" ProgID="Equation.3" ShapeID="_x0000_i1123" DrawAspect="Content" ObjectID="_1667379672" r:id="rId224"/>
              </w:object>
            </w:r>
            <w:r w:rsidRPr="005201B7">
              <w:rPr>
                <w:sz w:val="20"/>
                <w:szCs w:val="20"/>
                <w:lang w:val="ru-RU"/>
              </w:rPr>
              <w:t>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b/>
                <w:sz w:val="20"/>
                <w:szCs w:val="20"/>
                <w:lang w:val="ru-RU"/>
              </w:rPr>
              <w:t>Задание 2.</w:t>
            </w:r>
            <w:r w:rsidRPr="005201B7">
              <w:rPr>
                <w:sz w:val="20"/>
                <w:szCs w:val="20"/>
                <w:lang w:val="ru-RU"/>
              </w:rPr>
              <w:t xml:space="preserve"> Составьте алгоритм исследования на экстремум функции нескольких переменных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b/>
                <w:sz w:val="20"/>
                <w:szCs w:val="20"/>
                <w:lang w:val="ru-RU"/>
              </w:rPr>
              <w:t>Задание 3.</w:t>
            </w:r>
            <w:r w:rsidRPr="005201B7">
              <w:rPr>
                <w:sz w:val="20"/>
                <w:szCs w:val="20"/>
                <w:lang w:val="ru-RU"/>
              </w:rPr>
              <w:t xml:space="preserve"> Подготовьте ответы на вопросы к ИДЗ № 6: Что значит оценить генеральные параметры по выборке? Сформулируйте</w:t>
            </w:r>
            <w:r w:rsidRPr="005201B7">
              <w:rPr>
                <w:lang w:val="ru-RU"/>
              </w:rPr>
              <w:t xml:space="preserve"> </w:t>
            </w:r>
            <w:r w:rsidRPr="005201B7">
              <w:rPr>
                <w:sz w:val="20"/>
                <w:szCs w:val="20"/>
                <w:lang w:val="ru-RU"/>
              </w:rPr>
              <w:t xml:space="preserve">определение точечной оценки. Определите смещенные и несмещенные, эффективные и неэффективные, состоятельные и несостоятельные оценки генеральных параметров. Проиллюстрируйте определения геометрически. Запишите расчетные формулы для сгруппированных и несгруппированных данных: выборочного среднего </w:t>
            </w:r>
            <w:r w:rsidRPr="00F91DE0">
              <w:rPr>
                <w:position w:val="-4"/>
                <w:sz w:val="20"/>
                <w:szCs w:val="20"/>
              </w:rPr>
              <w:object w:dxaOrig="279" w:dyaOrig="320">
                <v:shape id="_x0000_i1124" type="#_x0000_t75" style="width:13.5pt;height:16.5pt" o:ole="">
                  <v:imagedata r:id="rId225" o:title=""/>
                </v:shape>
                <o:OLEObject Type="Embed" ProgID="Equation.3" ShapeID="_x0000_i1124" DrawAspect="Content" ObjectID="_1667379673" r:id="rId226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(укажите его вероятностный смысл); выборочной дисперсии </w:t>
            </w:r>
            <w:proofErr w:type="gramStart"/>
            <w:r w:rsidRPr="00F91DE0">
              <w:rPr>
                <w:sz w:val="20"/>
                <w:szCs w:val="20"/>
              </w:rPr>
              <w:t>D</w:t>
            </w:r>
            <w:proofErr w:type="gramEnd"/>
            <w:r w:rsidRPr="005201B7">
              <w:rPr>
                <w:sz w:val="20"/>
                <w:szCs w:val="20"/>
                <w:vertAlign w:val="subscript"/>
                <w:lang w:val="ru-RU"/>
              </w:rPr>
              <w:t>В</w:t>
            </w:r>
            <w:r w:rsidRPr="005201B7">
              <w:rPr>
                <w:sz w:val="20"/>
                <w:szCs w:val="20"/>
                <w:lang w:val="ru-RU"/>
              </w:rPr>
              <w:t xml:space="preserve">. Как оценить математическое ожидание по выборочной средней? Оцените дисперсию по исправленной дисперсии. Какими являются точечные оценки математического ожидания, дисперсии и среднего квадратичного отклонения: смещенными или нет, эффективными или неэффективными, </w:t>
            </w:r>
            <w:r w:rsidRPr="005201B7">
              <w:rPr>
                <w:sz w:val="20"/>
                <w:szCs w:val="20"/>
                <w:lang w:val="ru-RU"/>
              </w:rPr>
              <w:lastRenderedPageBreak/>
              <w:t>состоятельными или несостоятельными?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b/>
                <w:sz w:val="20"/>
                <w:szCs w:val="20"/>
                <w:lang w:val="ru-RU"/>
              </w:rPr>
              <w:t>Задача 4</w:t>
            </w:r>
            <w:r w:rsidRPr="005201B7">
              <w:rPr>
                <w:sz w:val="20"/>
                <w:szCs w:val="20"/>
                <w:lang w:val="ru-RU"/>
              </w:rPr>
              <w:t xml:space="preserve">. Для изучения количественного признака </w:t>
            </w:r>
            <w:r w:rsidRPr="009472D3">
              <w:rPr>
                <w:position w:val="-4"/>
                <w:sz w:val="20"/>
                <w:szCs w:val="20"/>
              </w:rPr>
              <w:object w:dxaOrig="279" w:dyaOrig="260">
                <v:shape id="_x0000_i1125" type="#_x0000_t75" style="width:13.5pt;height:12.75pt" o:ole="">
                  <v:imagedata r:id="rId227" o:title=""/>
                </v:shape>
                <o:OLEObject Type="Embed" ProgID="Equation.3" ShapeID="_x0000_i1125" DrawAspect="Content" ObjectID="_1667379674" r:id="rId228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из генеральной совокупности извлечена выборка </w:t>
            </w:r>
            <w:r w:rsidRPr="009472D3">
              <w:rPr>
                <w:position w:val="-12"/>
                <w:sz w:val="20"/>
                <w:szCs w:val="20"/>
              </w:rPr>
              <w:object w:dxaOrig="920" w:dyaOrig="360">
                <v:shape id="_x0000_i1126" type="#_x0000_t75" style="width:45pt;height:18.75pt" o:ole="">
                  <v:imagedata r:id="rId229" o:title=""/>
                </v:shape>
                <o:OLEObject Type="Embed" ProgID="Equation.3" ShapeID="_x0000_i1126" DrawAspect="Content" ObjectID="_1667379675" r:id="rId230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объема </w:t>
            </w:r>
            <w:r w:rsidRPr="009472D3">
              <w:rPr>
                <w:position w:val="-6"/>
                <w:sz w:val="20"/>
                <w:szCs w:val="20"/>
              </w:rPr>
              <w:object w:dxaOrig="200" w:dyaOrig="220">
                <v:shape id="_x0000_i1127" type="#_x0000_t75" style="width:11.25pt;height:12.75pt" o:ole="">
                  <v:imagedata r:id="rId231" o:title=""/>
                </v:shape>
                <o:OLEObject Type="Embed" ProgID="Equation.3" ShapeID="_x0000_i1127" DrawAspect="Content" ObjectID="_1667379676" r:id="rId232"/>
              </w:object>
            </w:r>
            <w:r w:rsidRPr="005201B7">
              <w:rPr>
                <w:sz w:val="20"/>
                <w:szCs w:val="20"/>
                <w:lang w:val="ru-RU"/>
              </w:rPr>
              <w:t>, имеющая данное статистическое распределение.</w:t>
            </w:r>
          </w:p>
          <w:p w:rsidR="005201B7" w:rsidRPr="005201B7" w:rsidRDefault="005201B7" w:rsidP="00E81DC0">
            <w:pPr>
              <w:ind w:firstLine="546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1). Постройте полигон частот.</w:t>
            </w:r>
          </w:p>
          <w:p w:rsidR="005201B7" w:rsidRPr="005201B7" w:rsidRDefault="005201B7" w:rsidP="00E81DC0">
            <w:pPr>
              <w:ind w:firstLine="546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2). Постройте эмпирическую функцию распределения.</w:t>
            </w:r>
          </w:p>
          <w:p w:rsidR="005201B7" w:rsidRPr="005201B7" w:rsidRDefault="005201B7" w:rsidP="00E81DC0">
            <w:pPr>
              <w:ind w:firstLine="546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3). Постройте гистограмму относительных частот.</w:t>
            </w:r>
          </w:p>
          <w:p w:rsidR="005201B7" w:rsidRPr="005201B7" w:rsidRDefault="005201B7" w:rsidP="00E81DC0">
            <w:pPr>
              <w:ind w:firstLine="546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4). Найдите выборочное среднее </w:t>
            </w:r>
            <w:r w:rsidRPr="009472D3">
              <w:rPr>
                <w:position w:val="-6"/>
                <w:sz w:val="20"/>
                <w:szCs w:val="20"/>
              </w:rPr>
              <w:object w:dxaOrig="220" w:dyaOrig="260">
                <v:shape id="_x0000_i1128" type="#_x0000_t75" style="width:11.25pt;height:12.75pt" o:ole="">
                  <v:imagedata r:id="rId233" o:title=""/>
                </v:shape>
                <o:OLEObject Type="Embed" ProgID="Equation.3" ShapeID="_x0000_i1128" DrawAspect="Content" ObjectID="_1667379677" r:id="rId234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, выборочную дисперсию </w:t>
            </w:r>
            <w:r w:rsidRPr="009472D3">
              <w:rPr>
                <w:position w:val="-10"/>
                <w:sz w:val="20"/>
                <w:szCs w:val="20"/>
              </w:rPr>
              <w:object w:dxaOrig="320" w:dyaOrig="340">
                <v:shape id="_x0000_i1129" type="#_x0000_t75" style="width:16.5pt;height:17.25pt" o:ole="">
                  <v:imagedata r:id="rId235" o:title=""/>
                </v:shape>
                <o:OLEObject Type="Embed" ProgID="Equation.3" ShapeID="_x0000_i1129" DrawAspect="Content" ObjectID="_1667379678" r:id="rId236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, выборочное среднее </w:t>
            </w:r>
            <w:proofErr w:type="spellStart"/>
            <w:r w:rsidRPr="005201B7">
              <w:rPr>
                <w:sz w:val="20"/>
                <w:szCs w:val="20"/>
                <w:lang w:val="ru-RU"/>
              </w:rPr>
              <w:t>квадратическое</w:t>
            </w:r>
            <w:proofErr w:type="spellEnd"/>
            <w:r w:rsidRPr="005201B7">
              <w:rPr>
                <w:sz w:val="20"/>
                <w:szCs w:val="20"/>
                <w:lang w:val="ru-RU"/>
              </w:rPr>
              <w:t xml:space="preserve"> отклонение </w:t>
            </w:r>
            <w:r w:rsidRPr="009472D3">
              <w:rPr>
                <w:position w:val="-12"/>
                <w:sz w:val="20"/>
                <w:szCs w:val="20"/>
              </w:rPr>
              <w:object w:dxaOrig="300" w:dyaOrig="360">
                <v:shape id="_x0000_i1130" type="#_x0000_t75" style="width:15pt;height:18.75pt" o:ole="">
                  <v:imagedata r:id="rId237" o:title=""/>
                </v:shape>
                <o:OLEObject Type="Embed" ProgID="Equation.3" ShapeID="_x0000_i1130" DrawAspect="Content" ObjectID="_1667379679" r:id="rId238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, исправленную дисперсию </w:t>
            </w:r>
            <w:r w:rsidRPr="009472D3">
              <w:rPr>
                <w:position w:val="-6"/>
                <w:sz w:val="20"/>
                <w:szCs w:val="20"/>
              </w:rPr>
              <w:object w:dxaOrig="279" w:dyaOrig="320">
                <v:shape id="_x0000_i1131" type="#_x0000_t75" style="width:13.5pt;height:16.5pt" o:ole="">
                  <v:imagedata r:id="rId239" o:title=""/>
                </v:shape>
                <o:OLEObject Type="Embed" ProgID="Equation.3" ShapeID="_x0000_i1131" DrawAspect="Content" ObjectID="_1667379680" r:id="rId240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и исправленное среднее </w:t>
            </w:r>
            <w:proofErr w:type="spellStart"/>
            <w:r w:rsidRPr="005201B7">
              <w:rPr>
                <w:sz w:val="20"/>
                <w:szCs w:val="20"/>
                <w:lang w:val="ru-RU"/>
              </w:rPr>
              <w:t>квадратическое</w:t>
            </w:r>
            <w:proofErr w:type="spellEnd"/>
            <w:r w:rsidRPr="005201B7">
              <w:rPr>
                <w:sz w:val="20"/>
                <w:szCs w:val="20"/>
                <w:lang w:val="ru-RU"/>
              </w:rPr>
              <w:t xml:space="preserve"> отклонение </w:t>
            </w:r>
            <w:r w:rsidRPr="009472D3">
              <w:rPr>
                <w:position w:val="-6"/>
                <w:sz w:val="20"/>
                <w:szCs w:val="20"/>
              </w:rPr>
              <w:object w:dxaOrig="180" w:dyaOrig="220">
                <v:shape id="_x0000_i1132" type="#_x0000_t75" style="width:9pt;height:11.25pt" o:ole="">
                  <v:imagedata r:id="rId241" o:title=""/>
                </v:shape>
                <o:OLEObject Type="Embed" ProgID="Equation.3" ShapeID="_x0000_i1132" DrawAspect="Content" ObjectID="_1667379681" r:id="rId242"/>
              </w:object>
            </w:r>
            <w:r w:rsidRPr="005201B7">
              <w:rPr>
                <w:sz w:val="20"/>
                <w:szCs w:val="20"/>
                <w:lang w:val="ru-RU"/>
              </w:rPr>
              <w:t>.</w:t>
            </w:r>
          </w:p>
          <w:p w:rsidR="005201B7" w:rsidRPr="005201B7" w:rsidRDefault="005201B7" w:rsidP="00E81DC0">
            <w:pPr>
              <w:ind w:firstLine="546"/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5). При данном уровне значимости </w:t>
            </w:r>
            <w:r w:rsidRPr="009472D3">
              <w:rPr>
                <w:position w:val="-6"/>
                <w:sz w:val="20"/>
                <w:szCs w:val="20"/>
              </w:rPr>
              <w:object w:dxaOrig="220" w:dyaOrig="220">
                <v:shape id="_x0000_i1133" type="#_x0000_t75" style="width:11.25pt;height:11.25pt" o:ole="">
                  <v:imagedata r:id="rId243" o:title=""/>
                </v:shape>
                <o:OLEObject Type="Embed" ProgID="Equation.3" ShapeID="_x0000_i1133" DrawAspect="Content" ObjectID="_1667379682" r:id="rId244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проверьте по критерию Пирсона гипотезу о нормальном распределении генеральной совокупности.</w:t>
            </w:r>
          </w:p>
          <w:p w:rsidR="005201B7" w:rsidRPr="009472D3" w:rsidRDefault="005201B7" w:rsidP="00E81DC0">
            <w:pPr>
              <w:ind w:firstLine="546"/>
              <w:rPr>
                <w:sz w:val="20"/>
                <w:szCs w:val="20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6). В случае принятия гипотезы о нормальном распределении найдите доверительные интервалы для математического ожидания </w:t>
            </w:r>
            <w:r w:rsidRPr="009472D3">
              <w:rPr>
                <w:position w:val="-6"/>
                <w:sz w:val="20"/>
                <w:szCs w:val="20"/>
              </w:rPr>
              <w:object w:dxaOrig="200" w:dyaOrig="220">
                <v:shape id="_x0000_i1134" type="#_x0000_t75" style="width:9.75pt;height:11.25pt" o:ole="">
                  <v:imagedata r:id="rId245" o:title=""/>
                </v:shape>
                <o:OLEObject Type="Embed" ProgID="Equation.3" ShapeID="_x0000_i1134" DrawAspect="Content" ObjectID="_1667379683" r:id="rId246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и среднего </w:t>
            </w:r>
            <w:proofErr w:type="spellStart"/>
            <w:r w:rsidRPr="005201B7">
              <w:rPr>
                <w:sz w:val="20"/>
                <w:szCs w:val="20"/>
                <w:lang w:val="ru-RU"/>
              </w:rPr>
              <w:t>квадратического</w:t>
            </w:r>
            <w:proofErr w:type="spellEnd"/>
            <w:r w:rsidRPr="005201B7">
              <w:rPr>
                <w:sz w:val="20"/>
                <w:szCs w:val="20"/>
                <w:lang w:val="ru-RU"/>
              </w:rPr>
              <w:t xml:space="preserve"> отклонения </w:t>
            </w:r>
            <w:r w:rsidRPr="009472D3">
              <w:rPr>
                <w:position w:val="-6"/>
                <w:sz w:val="20"/>
                <w:szCs w:val="20"/>
              </w:rPr>
              <w:object w:dxaOrig="220" w:dyaOrig="220">
                <v:shape id="_x0000_i1135" type="#_x0000_t75" style="width:11.25pt;height:11.25pt" o:ole="">
                  <v:imagedata r:id="rId247" o:title=""/>
                </v:shape>
                <o:OLEObject Type="Embed" ProgID="Equation.3" ShapeID="_x0000_i1135" DrawAspect="Content" ObjectID="_1667379684" r:id="rId248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 при данном уровне надежности </w:t>
            </w:r>
            <w:r w:rsidRPr="009472D3">
              <w:rPr>
                <w:position w:val="-10"/>
                <w:sz w:val="20"/>
                <w:szCs w:val="20"/>
              </w:rPr>
              <w:object w:dxaOrig="900" w:dyaOrig="320">
                <v:shape id="_x0000_i1136" type="#_x0000_t75" style="width:49.5pt;height:16.5pt" o:ole="">
                  <v:imagedata r:id="rId249" o:title=""/>
                </v:shape>
                <o:OLEObject Type="Embed" ProgID="Equation.3" ShapeID="_x0000_i1136" DrawAspect="Content" ObjectID="_1667379685" r:id="rId250"/>
              </w:object>
            </w:r>
            <w:r w:rsidRPr="005201B7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Принять</w:t>
            </w:r>
            <w:proofErr w:type="spellEnd"/>
            <w:r w:rsidRPr="009472D3">
              <w:rPr>
                <w:position w:val="-8"/>
                <w:sz w:val="20"/>
                <w:szCs w:val="20"/>
              </w:rPr>
              <w:object w:dxaOrig="859" w:dyaOrig="300">
                <v:shape id="_x0000_i1137" type="#_x0000_t75" style="width:42pt;height:15pt" o:ole="">
                  <v:imagedata r:id="rId251" o:title=""/>
                </v:shape>
                <o:OLEObject Type="Embed" ProgID="Equation.3" ShapeID="_x0000_i1137" DrawAspect="Content" ObjectID="_1667379686" r:id="rId252"/>
              </w:object>
            </w:r>
            <w:r>
              <w:rPr>
                <w:sz w:val="20"/>
                <w:szCs w:val="20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41"/>
              <w:gridCol w:w="1020"/>
              <w:gridCol w:w="1033"/>
              <w:gridCol w:w="1033"/>
              <w:gridCol w:w="1033"/>
              <w:gridCol w:w="1033"/>
              <w:gridCol w:w="1034"/>
              <w:gridCol w:w="1034"/>
              <w:gridCol w:w="1034"/>
            </w:tblGrid>
            <w:tr w:rsidR="005201B7" w:rsidRPr="009472D3" w:rsidTr="00E81DC0"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position w:val="-12"/>
                      <w:sz w:val="20"/>
                      <w:szCs w:val="20"/>
                    </w:rPr>
                    <w:object w:dxaOrig="240" w:dyaOrig="360">
                      <v:shape id="_x0000_i1138" type="#_x0000_t75" style="width:12.75pt;height:18.75pt" o:ole="">
                        <v:imagedata r:id="rId199" o:title=""/>
                      </v:shape>
                      <o:OLEObject Type="Embed" ProgID="Equation.3" ShapeID="_x0000_i1138" DrawAspect="Content" ObjectID="_1667379687" r:id="rId253"/>
                    </w:objec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7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27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127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37</w:t>
                  </w:r>
                </w:p>
              </w:tc>
            </w:tr>
            <w:tr w:rsidR="005201B7" w:rsidRPr="009472D3" w:rsidTr="00E81DC0"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position w:val="-12"/>
                      <w:sz w:val="20"/>
                      <w:szCs w:val="20"/>
                    </w:rPr>
                    <w:object w:dxaOrig="240" w:dyaOrig="360">
                      <v:shape id="_x0000_i1139" type="#_x0000_t75" style="width:12.75pt;height:18.75pt" o:ole="">
                        <v:imagedata r:id="rId201" o:title=""/>
                      </v:shape>
                      <o:OLEObject Type="Embed" ProgID="Equation.3" ShapeID="_x0000_i1139" DrawAspect="Content" ObjectID="_1667379688" r:id="rId254"/>
                    </w:objec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26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7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27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7" w:type="dxa"/>
                </w:tcPr>
                <w:p w:rsidR="005201B7" w:rsidRPr="009472D3" w:rsidRDefault="005201B7" w:rsidP="00E81DC0">
                  <w:pPr>
                    <w:rPr>
                      <w:sz w:val="20"/>
                      <w:szCs w:val="20"/>
                    </w:rPr>
                  </w:pPr>
                  <w:r w:rsidRPr="009472D3"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5201B7" w:rsidRPr="00F91DE0" w:rsidRDefault="005201B7" w:rsidP="00E81DC0">
            <w:pPr>
              <w:rPr>
                <w:sz w:val="20"/>
                <w:szCs w:val="20"/>
              </w:rPr>
            </w:pPr>
          </w:p>
        </w:tc>
      </w:tr>
      <w:tr w:rsidR="005201B7" w:rsidRPr="00EE0D12" w:rsidTr="00E81DC0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5201B7" w:rsidRDefault="005201B7" w:rsidP="00E81DC0">
            <w:pPr>
              <w:rPr>
                <w:color w:val="C00000"/>
                <w:lang w:val="ru-RU"/>
              </w:rPr>
            </w:pPr>
            <w:r w:rsidRPr="005201B7">
              <w:rPr>
                <w:b/>
                <w:color w:val="000000"/>
                <w:lang w:val="ru-RU"/>
              </w:rPr>
              <w:lastRenderedPageBreak/>
              <w:t xml:space="preserve">ПК-16-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</w:t>
            </w:r>
            <w:r w:rsidRPr="005201B7">
              <w:rPr>
                <w:b/>
                <w:color w:val="000000"/>
                <w:lang w:val="ru-RU"/>
              </w:rPr>
              <w:lastRenderedPageBreak/>
              <w:t>теоретического и экспериментального исследования</w:t>
            </w:r>
          </w:p>
        </w:tc>
      </w:tr>
      <w:tr w:rsidR="005201B7" w:rsidRPr="00EE0D12" w:rsidTr="00E81DC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F71346" w:rsidRDefault="005201B7" w:rsidP="00E81DC0">
            <w:proofErr w:type="spellStart"/>
            <w:r w:rsidRPr="00F71346">
              <w:lastRenderedPageBreak/>
              <w:t>Знать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5201B7" w:rsidRDefault="005201B7" w:rsidP="00E81DC0">
            <w:pPr>
              <w:ind w:left="127" w:hanging="127"/>
              <w:rPr>
                <w:rStyle w:val="FontStyle16"/>
                <w:b w:val="0"/>
                <w:sz w:val="20"/>
                <w:lang w:val="ru-RU"/>
              </w:rPr>
            </w:pPr>
            <w:r w:rsidRPr="005201B7">
              <w:rPr>
                <w:rStyle w:val="FontStyle16"/>
                <w:sz w:val="20"/>
                <w:lang w:val="ru-RU"/>
              </w:rPr>
              <w:t>- основные методы статистической обработки экспериментальных данных,</w:t>
            </w:r>
          </w:p>
          <w:p w:rsidR="005201B7" w:rsidRPr="005201B7" w:rsidRDefault="005201B7" w:rsidP="00E81DC0">
            <w:pPr>
              <w:ind w:left="720" w:hanging="720"/>
              <w:rPr>
                <w:rStyle w:val="FontStyle16"/>
                <w:b w:val="0"/>
                <w:sz w:val="20"/>
                <w:lang w:val="ru-RU"/>
              </w:rPr>
            </w:pPr>
            <w:r w:rsidRPr="005201B7">
              <w:rPr>
                <w:rStyle w:val="FontStyle16"/>
                <w:sz w:val="20"/>
                <w:lang w:val="ru-RU"/>
              </w:rPr>
              <w:t>- методы планирования эксперимента,</w:t>
            </w:r>
          </w:p>
          <w:p w:rsidR="005201B7" w:rsidRPr="005201B7" w:rsidRDefault="005201B7" w:rsidP="00E81DC0">
            <w:pPr>
              <w:ind w:left="720" w:hanging="720"/>
              <w:rPr>
                <w:rStyle w:val="FontStyle16"/>
                <w:b w:val="0"/>
                <w:sz w:val="20"/>
                <w:lang w:val="ru-RU"/>
              </w:rPr>
            </w:pPr>
            <w:r w:rsidRPr="005201B7">
              <w:rPr>
                <w:rStyle w:val="FontStyle16"/>
                <w:sz w:val="20"/>
                <w:lang w:val="ru-RU"/>
              </w:rPr>
              <w:t>- методику проверки статистических гипотез,</w:t>
            </w:r>
          </w:p>
          <w:p w:rsidR="005201B7" w:rsidRPr="00F71346" w:rsidRDefault="005201B7" w:rsidP="00E81DC0">
            <w:pPr>
              <w:jc w:val="both"/>
              <w:rPr>
                <w:i/>
              </w:rPr>
            </w:pPr>
            <w:r w:rsidRPr="006076A0">
              <w:rPr>
                <w:rStyle w:val="FontStyle16"/>
                <w:sz w:val="20"/>
              </w:rPr>
              <w:t xml:space="preserve">- </w:t>
            </w:r>
            <w:proofErr w:type="spellStart"/>
            <w:r w:rsidRPr="006076A0">
              <w:rPr>
                <w:rStyle w:val="FontStyle16"/>
                <w:sz w:val="20"/>
              </w:rPr>
              <w:t>методы</w:t>
            </w:r>
            <w:proofErr w:type="spellEnd"/>
            <w:r w:rsidRPr="006076A0">
              <w:rPr>
                <w:rStyle w:val="FontStyle16"/>
                <w:sz w:val="20"/>
              </w:rPr>
              <w:t xml:space="preserve"> </w:t>
            </w:r>
            <w:proofErr w:type="spellStart"/>
            <w:r w:rsidRPr="006076A0">
              <w:rPr>
                <w:rStyle w:val="FontStyle16"/>
                <w:sz w:val="20"/>
              </w:rPr>
              <w:t>анализа</w:t>
            </w:r>
            <w:proofErr w:type="spellEnd"/>
            <w:r w:rsidRPr="006076A0">
              <w:rPr>
                <w:rStyle w:val="FontStyle16"/>
                <w:sz w:val="20"/>
              </w:rPr>
              <w:t xml:space="preserve"> </w:t>
            </w:r>
            <w:proofErr w:type="spellStart"/>
            <w:r w:rsidRPr="006076A0">
              <w:rPr>
                <w:rStyle w:val="FontStyle16"/>
                <w:sz w:val="20"/>
              </w:rPr>
              <w:t>статистических</w:t>
            </w:r>
            <w:proofErr w:type="spellEnd"/>
            <w:r w:rsidRPr="006076A0">
              <w:rPr>
                <w:rStyle w:val="FontStyle16"/>
                <w:sz w:val="20"/>
              </w:rPr>
              <w:t xml:space="preserve"> </w:t>
            </w:r>
            <w:proofErr w:type="spellStart"/>
            <w:r w:rsidRPr="006076A0">
              <w:rPr>
                <w:rStyle w:val="FontStyle16"/>
                <w:sz w:val="20"/>
              </w:rPr>
              <w:t>данных</w:t>
            </w:r>
            <w:proofErr w:type="spellEnd"/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 xml:space="preserve">1. Предмет математической статистики. Генеральная совокупность и выборка. Вариационный ряд. 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2. Полигон. Гистограмма. Эмпирическая функция распределения.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3. Статистические оценки параметров распределения генеральной совокупности по выборке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4. Интервальные оценки параметров распределения генеральной совокупности по выборке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 xml:space="preserve">5. Общая схема проверки параметрической статистической гипотезы. 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6. Непараметрические стат. гипотезы. Критерий согласия. Критерий Пирсона и критерий Колмогорова-Смирнова для проверки гипотезы о виде распределения экспериментальных данных.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 xml:space="preserve">7. Корреляционный анализ. Эмпирический коэффициент корреляции. 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8. Нахождение уравнения линейной регрессии методом наименьших квадратов.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>9. Оценка качества уравнения регрессии и его интерпретация</w:t>
            </w:r>
          </w:p>
          <w:p w:rsidR="005201B7" w:rsidRPr="005201B7" w:rsidRDefault="005201B7" w:rsidP="00E81DC0">
            <w:pPr>
              <w:spacing w:line="23" w:lineRule="atLeast"/>
              <w:ind w:left="360" w:hanging="238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5201B7">
              <w:rPr>
                <w:rFonts w:eastAsia="Arial Unicode MS"/>
                <w:sz w:val="20"/>
                <w:szCs w:val="20"/>
                <w:lang w:val="ru-RU"/>
              </w:rPr>
              <w:t xml:space="preserve">10. </w:t>
            </w:r>
            <w:r w:rsidRPr="005201B7">
              <w:rPr>
                <w:sz w:val="20"/>
                <w:szCs w:val="20"/>
                <w:lang w:val="ru-RU"/>
              </w:rPr>
              <w:t xml:space="preserve">Алгоритм подбора функции (плотности) распределения выборочных данных, на основе анализа выборки и ее характеристик. </w:t>
            </w:r>
          </w:p>
        </w:tc>
      </w:tr>
      <w:tr w:rsidR="005201B7" w:rsidRPr="00EE0D12" w:rsidTr="00E81DC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F71346" w:rsidRDefault="005201B7" w:rsidP="00E81DC0">
            <w:proofErr w:type="spellStart"/>
            <w:r w:rsidRPr="00F71346">
              <w:t>Уметь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5201B7" w:rsidRDefault="005201B7" w:rsidP="00E81DC0">
            <w:pPr>
              <w:tabs>
                <w:tab w:val="left" w:pos="851"/>
              </w:tabs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- оценивать погрешность статистических данных,</w:t>
            </w:r>
          </w:p>
          <w:p w:rsidR="005201B7" w:rsidRPr="005201B7" w:rsidRDefault="005201B7" w:rsidP="00E81DC0">
            <w:pPr>
              <w:tabs>
                <w:tab w:val="left" w:pos="851"/>
              </w:tabs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- вычислять точечные оценки отдельных параметров эксперимента,</w:t>
            </w:r>
          </w:p>
          <w:p w:rsidR="005201B7" w:rsidRPr="005201B7" w:rsidRDefault="005201B7" w:rsidP="00E81DC0">
            <w:pPr>
              <w:tabs>
                <w:tab w:val="left" w:pos="851"/>
              </w:tabs>
              <w:rPr>
                <w:sz w:val="20"/>
                <w:szCs w:val="20"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>- находить интервальные оценки требуемых параметров,</w:t>
            </w:r>
          </w:p>
          <w:p w:rsidR="005201B7" w:rsidRPr="005201B7" w:rsidRDefault="005201B7" w:rsidP="00E81DC0">
            <w:pPr>
              <w:rPr>
                <w:i/>
                <w:lang w:val="ru-RU"/>
              </w:rPr>
            </w:pPr>
            <w:r w:rsidRPr="005201B7">
              <w:rPr>
                <w:sz w:val="20"/>
                <w:szCs w:val="20"/>
                <w:lang w:val="ru-RU"/>
              </w:rPr>
              <w:t xml:space="preserve">- оценивать зависимость между </w:t>
            </w:r>
            <w:r w:rsidRPr="005201B7">
              <w:rPr>
                <w:sz w:val="20"/>
                <w:szCs w:val="20"/>
                <w:lang w:val="ru-RU"/>
              </w:rPr>
              <w:lastRenderedPageBreak/>
              <w:t>различными факторами эксперимента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1B7" w:rsidRPr="005201B7" w:rsidRDefault="005201B7" w:rsidP="00E81DC0">
            <w:pPr>
              <w:rPr>
                <w:rFonts w:eastAsia="Calibri"/>
                <w:b/>
                <w:i/>
                <w:kern w:val="24"/>
                <w:lang w:val="ru-RU"/>
              </w:rPr>
            </w:pPr>
            <w:r w:rsidRPr="005201B7">
              <w:rPr>
                <w:rFonts w:eastAsia="Calibri"/>
                <w:b/>
                <w:i/>
                <w:kern w:val="24"/>
                <w:lang w:val="ru-RU"/>
              </w:rPr>
              <w:lastRenderedPageBreak/>
              <w:t>Примерные практические задания и задачи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b/>
                <w:lang w:val="ru-RU"/>
              </w:rPr>
              <w:t>Задание 1.</w:t>
            </w:r>
            <w:r w:rsidRPr="005201B7">
              <w:rPr>
                <w:lang w:val="ru-RU"/>
              </w:rPr>
              <w:t xml:space="preserve"> Что влияет на интервальную оценку параметра (математического ожидания, диспесии, среднего квадратическ Найти методом моментов параметры распределения Пуассона по данным   представленным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</w:tblGrid>
            <w:tr w:rsidR="005201B7" w:rsidRPr="00EE0D12" w:rsidTr="00E81DC0">
              <w:tc>
                <w:tcPr>
                  <w:tcW w:w="957" w:type="dxa"/>
                </w:tcPr>
                <w:p w:rsidR="005201B7" w:rsidRPr="005201B7" w:rsidRDefault="005201B7" w:rsidP="00E81DC0">
                  <w:pPr>
                    <w:rPr>
                      <w:lang w:val="ru-RU"/>
                    </w:rPr>
                  </w:pPr>
                  <w:r w:rsidRPr="0065111C">
                    <w:t>X</w:t>
                  </w:r>
                  <w:r w:rsidRPr="0065111C">
                    <w:rPr>
                      <w:vertAlign w:val="subscript"/>
                    </w:rPr>
                    <w:t>i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7</w:t>
                  </w:r>
                </w:p>
              </w:tc>
            </w:tr>
            <w:tr w:rsidR="005201B7" w:rsidRPr="00EE0D12" w:rsidTr="00E81DC0">
              <w:tc>
                <w:tcPr>
                  <w:tcW w:w="957" w:type="dxa"/>
                </w:tcPr>
                <w:p w:rsidR="005201B7" w:rsidRPr="005201B7" w:rsidRDefault="005201B7" w:rsidP="00E81DC0">
                  <w:pPr>
                    <w:rPr>
                      <w:lang w:val="ru-RU"/>
                    </w:rPr>
                  </w:pPr>
                  <w:proofErr w:type="spellStart"/>
                  <w:r w:rsidRPr="0065111C">
                    <w:lastRenderedPageBreak/>
                    <w:t>n</w:t>
                  </w:r>
                  <w:r w:rsidRPr="0065111C">
                    <w:rPr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both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957" w:type="dxa"/>
                  <w:vAlign w:val="bottom"/>
                </w:tcPr>
                <w:p w:rsidR="005201B7" w:rsidRPr="005201B7" w:rsidRDefault="005201B7" w:rsidP="00E81DC0">
                  <w:pPr>
                    <w:jc w:val="right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1</w:t>
                  </w:r>
                </w:p>
              </w:tc>
            </w:tr>
          </w:tbl>
          <w:p w:rsidR="005201B7" w:rsidRPr="005201B7" w:rsidRDefault="005201B7" w:rsidP="00E81DC0">
            <w:pPr>
              <w:rPr>
                <w:lang w:val="ru-RU"/>
              </w:rPr>
            </w:pPr>
          </w:p>
          <w:p w:rsidR="005201B7" w:rsidRPr="005201B7" w:rsidRDefault="005201B7" w:rsidP="00E81DC0">
            <w:pPr>
              <w:rPr>
                <w:b/>
                <w:lang w:val="ru-RU"/>
              </w:rPr>
            </w:pPr>
            <w:r w:rsidRPr="005201B7">
              <w:rPr>
                <w:b/>
                <w:lang w:val="ru-RU"/>
              </w:rPr>
              <w:t>Задача 2.</w:t>
            </w:r>
            <w:r w:rsidRPr="005201B7">
              <w:rPr>
                <w:lang w:val="ru-RU"/>
              </w:rPr>
              <w:t xml:space="preserve"> Производители нового вида аспирина утверждают, что он снимает головную боль за 30 минут. Случайная выборка 121 человека, страдающих головными болями, показала, что новый тип аспирина сни</w:t>
            </w:r>
            <w:r w:rsidRPr="005201B7">
              <w:rPr>
                <w:lang w:val="ru-RU"/>
              </w:rPr>
              <w:softHyphen/>
              <w:t xml:space="preserve">мает головную боль за 28,6 минут при среднем квадратическом отклонении 4,2 минуты. Проверьте на уровне значимости </w:t>
            </w:r>
            <w:r w:rsidRPr="0065111C">
              <w:t>α</w:t>
            </w:r>
            <w:r w:rsidRPr="005201B7">
              <w:rPr>
                <w:lang w:val="ru-RU"/>
              </w:rPr>
              <w:t xml:space="preserve"> = 0,05 справедли</w:t>
            </w:r>
            <w:r w:rsidRPr="005201B7">
              <w:rPr>
                <w:lang w:val="ru-RU"/>
              </w:rPr>
              <w:softHyphen/>
              <w:t>вость 'утверждения производителей аспирина о том, что это лекарство излечивает головную боль за 30 минут.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b/>
                <w:lang w:val="ru-RU"/>
              </w:rPr>
              <w:t>Задача 3.</w:t>
            </w:r>
            <w:r w:rsidRPr="005201B7">
              <w:rPr>
                <w:lang w:val="ru-RU"/>
              </w:rPr>
              <w:t xml:space="preserve"> Проверить на уровне значимости </w:t>
            </w:r>
            <w:r w:rsidRPr="0065111C">
              <w:t>α</w:t>
            </w:r>
            <w:r w:rsidRPr="005201B7">
              <w:rPr>
                <w:lang w:val="ru-RU"/>
              </w:rPr>
              <w:t>=0,05 гипотезу о нормальном  распределении генеральной совокупности Х, используя критерий Пирсона, по данным выборки</w:t>
            </w:r>
          </w:p>
          <w:tbl>
            <w:tblPr>
              <w:tblW w:w="5760" w:type="dxa"/>
              <w:tblInd w:w="93" w:type="dxa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</w:tblGrid>
            <w:tr w:rsidR="005201B7" w:rsidRPr="005201B7" w:rsidTr="00E81DC0">
              <w:trPr>
                <w:trHeight w:val="36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65111C">
                    <w:rPr>
                      <w:rFonts w:ascii="Calibri" w:hAnsi="Calibri"/>
                      <w:color w:val="000000"/>
                    </w:rPr>
                    <w:t>m</w:t>
                  </w:r>
                  <w:r w:rsidRPr="0065111C">
                    <w:rPr>
                      <w:rFonts w:ascii="Calibri" w:hAnsi="Calibri"/>
                      <w:color w:val="000000"/>
                      <w:vertAlign w:val="subscript"/>
                    </w:rPr>
                    <w:t>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4</w:t>
                  </w:r>
                </w:p>
              </w:tc>
            </w:tr>
            <w:tr w:rsidR="005201B7" w:rsidRPr="005201B7" w:rsidTr="00E81DC0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rPr>
                      <w:rFonts w:ascii="Calibri" w:hAnsi="Calibri"/>
                      <w:color w:val="000000"/>
                      <w:lang w:val="ru-RU"/>
                    </w:rPr>
                  </w:pPr>
                  <w:proofErr w:type="spellStart"/>
                  <w:r w:rsidRPr="0065111C">
                    <w:rPr>
                      <w:rFonts w:ascii="Calibri" w:hAnsi="Calibri"/>
                      <w:color w:val="000000"/>
                    </w:rPr>
                    <w:t>m</w:t>
                  </w:r>
                  <w:r w:rsidRPr="0065111C">
                    <w:rPr>
                      <w:rFonts w:ascii="Calibri" w:hAnsi="Calibri"/>
                      <w:color w:val="000000"/>
                      <w:vertAlign w:val="subscript"/>
                    </w:rPr>
                    <w:t>i</w:t>
                  </w:r>
                  <w:r w:rsidRPr="0065111C">
                    <w:rPr>
                      <w:rFonts w:ascii="Calibri" w:hAnsi="Calibri"/>
                      <w:color w:val="000000"/>
                      <w:vertAlign w:val="superscript"/>
                    </w:rPr>
                    <w:t>T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both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 xml:space="preserve">    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1B7" w:rsidRPr="005201B7" w:rsidRDefault="005201B7" w:rsidP="00E81DC0">
                  <w:pPr>
                    <w:jc w:val="center"/>
                    <w:rPr>
                      <w:rFonts w:ascii="Calibri" w:hAnsi="Calibri"/>
                      <w:color w:val="000000"/>
                      <w:lang w:val="ru-RU"/>
                    </w:rPr>
                  </w:pPr>
                  <w:r w:rsidRPr="005201B7">
                    <w:rPr>
                      <w:rFonts w:ascii="Calibri" w:hAnsi="Calibri"/>
                      <w:color w:val="000000"/>
                      <w:lang w:val="ru-RU"/>
                    </w:rPr>
                    <w:t>5</w:t>
                  </w:r>
                </w:p>
              </w:tc>
            </w:tr>
          </w:tbl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b/>
                <w:lang w:val="ru-RU"/>
              </w:rPr>
              <w:t>Задача 4.</w:t>
            </w:r>
            <w:r w:rsidRPr="005201B7">
              <w:rPr>
                <w:lang w:val="ru-RU"/>
              </w:rPr>
              <w:t xml:space="preserve"> Корреляционно-регрессионный анализ. Изучается зависимость объема продаж </w:t>
            </w:r>
            <w:r w:rsidRPr="0065111C">
              <w:t>Y</w:t>
            </w:r>
            <w:r w:rsidRPr="005201B7">
              <w:rPr>
                <w:lang w:val="ru-RU"/>
              </w:rPr>
              <w:t>(тыс</w:t>
            </w:r>
            <w:proofErr w:type="gramStart"/>
            <w:r w:rsidRPr="005201B7">
              <w:rPr>
                <w:lang w:val="ru-RU"/>
              </w:rPr>
              <w:t>.р</w:t>
            </w:r>
            <w:proofErr w:type="gramEnd"/>
            <w:r w:rsidRPr="005201B7">
              <w:rPr>
                <w:lang w:val="ru-RU"/>
              </w:rPr>
              <w:t xml:space="preserve">уб.) от площади торгового зала </w:t>
            </w:r>
            <w:r w:rsidRPr="0065111C">
              <w:t>X</w:t>
            </w:r>
            <w:r w:rsidRPr="005201B7">
              <w:rPr>
                <w:lang w:val="ru-RU"/>
              </w:rPr>
              <w:t xml:space="preserve"> (м</w:t>
            </w:r>
            <w:r w:rsidRPr="005201B7">
              <w:rPr>
                <w:vertAlign w:val="superscript"/>
                <w:lang w:val="ru-RU"/>
              </w:rPr>
              <w:t>2</w:t>
            </w:r>
            <w:r w:rsidRPr="005201B7">
              <w:rPr>
                <w:lang w:val="ru-RU"/>
              </w:rPr>
              <w:t>)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lang w:val="ru-RU"/>
              </w:rPr>
              <w:t xml:space="preserve">Определить коэффициенты уравнения парной линейной регрессии, выписать уравнение, подтвердить его значимость в целом и отличие от нуля каждого из коэффициентов при уровне значимости </w:t>
            </w:r>
            <w:r w:rsidRPr="0065111C">
              <w:t>α</w:t>
            </w:r>
            <w:r w:rsidRPr="005201B7">
              <w:rPr>
                <w:lang w:val="ru-RU"/>
              </w:rPr>
              <w:t xml:space="preserve">=0,05. Определить: коэффициент корреляции между переменными </w:t>
            </w:r>
            <w:r w:rsidRPr="0065111C">
              <w:t>X</w:t>
            </w:r>
            <w:r w:rsidRPr="005201B7">
              <w:rPr>
                <w:lang w:val="ru-RU"/>
              </w:rPr>
              <w:t xml:space="preserve"> и </w:t>
            </w:r>
            <w:r w:rsidRPr="0065111C">
              <w:t>Y</w:t>
            </w:r>
            <w:r w:rsidRPr="005201B7">
              <w:rPr>
                <w:lang w:val="ru-RU"/>
              </w:rPr>
              <w:t xml:space="preserve">;  значение и смысл коэффициента детерминации; смысл коэффициентов уравнения регрессии;  прогнозное значение результата при  </w:t>
            </w:r>
            <w:r w:rsidRPr="0065111C">
              <w:t>X</w:t>
            </w:r>
            <w:r w:rsidRPr="005201B7">
              <w:rPr>
                <w:lang w:val="ru-RU"/>
              </w:rPr>
              <w:t>=45; дисперсию ошибки модели.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-4967605</wp:posOffset>
                  </wp:positionH>
                  <wp:positionV relativeFrom="paragraph">
                    <wp:posOffset>114935</wp:posOffset>
                  </wp:positionV>
                  <wp:extent cx="4882515" cy="3789045"/>
                  <wp:effectExtent l="0" t="0" r="0" b="1905"/>
                  <wp:wrapTight wrapText="bothSides">
                    <wp:wrapPolygon edited="0">
                      <wp:start x="0" y="0"/>
                      <wp:lineTo x="0" y="21502"/>
                      <wp:lineTo x="21490" y="21502"/>
                      <wp:lineTo x="21490" y="0"/>
                      <wp:lineTo x="0" y="0"/>
                    </wp:wrapPolygon>
                  </wp:wrapTight>
                  <wp:docPr id="306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515" cy="378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b/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b/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b/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</w:tc>
      </w:tr>
      <w:tr w:rsidR="005201B7" w:rsidRPr="00F71346" w:rsidTr="00E81DC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F71346" w:rsidRDefault="005201B7" w:rsidP="00E81DC0">
            <w:proofErr w:type="spellStart"/>
            <w:r w:rsidRPr="00F71346">
              <w:lastRenderedPageBreak/>
              <w:t>Владеть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1B7" w:rsidRPr="005201B7" w:rsidRDefault="005201B7" w:rsidP="00E81DC0">
            <w:pPr>
              <w:rPr>
                <w:rStyle w:val="FontStyle16"/>
                <w:b w:val="0"/>
                <w:sz w:val="20"/>
                <w:lang w:val="ru-RU"/>
              </w:rPr>
            </w:pPr>
            <w:r w:rsidRPr="005201B7">
              <w:rPr>
                <w:rStyle w:val="FontStyle16"/>
                <w:sz w:val="20"/>
                <w:lang w:val="ru-RU"/>
              </w:rPr>
              <w:t>- математическим аппаратом  и навыками его использования для описания экспериментального исследования</w:t>
            </w:r>
          </w:p>
          <w:p w:rsidR="005201B7" w:rsidRPr="005201B7" w:rsidRDefault="005201B7" w:rsidP="00E81DC0">
            <w:pPr>
              <w:rPr>
                <w:rStyle w:val="FontStyle16"/>
                <w:b w:val="0"/>
                <w:sz w:val="20"/>
                <w:lang w:val="ru-RU"/>
              </w:rPr>
            </w:pPr>
            <w:r w:rsidRPr="005201B7">
              <w:rPr>
                <w:rStyle w:val="FontStyle16"/>
                <w:sz w:val="20"/>
                <w:lang w:val="ru-RU"/>
              </w:rPr>
              <w:t>- навыками и методиками обобщения результатов экспериментальной деятельности,</w:t>
            </w:r>
          </w:p>
          <w:p w:rsidR="005201B7" w:rsidRPr="005201B7" w:rsidRDefault="005201B7" w:rsidP="00E81DC0">
            <w:pPr>
              <w:shd w:val="clear" w:color="auto" w:fill="FFFFFF"/>
              <w:tabs>
                <w:tab w:val="left" w:pos="356"/>
                <w:tab w:val="left" w:pos="851"/>
              </w:tabs>
              <w:rPr>
                <w:i/>
                <w:lang w:val="ru-RU"/>
              </w:rPr>
            </w:pPr>
            <w:r w:rsidRPr="005201B7">
              <w:rPr>
                <w:rStyle w:val="FontStyle16"/>
                <w:sz w:val="20"/>
                <w:lang w:val="ru-RU"/>
              </w:rPr>
              <w:t>- способами оценивания значимости и практической пригодности полученных результатов.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1B7" w:rsidRPr="005201B7" w:rsidRDefault="005201B7" w:rsidP="00E81DC0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sz w:val="20"/>
                <w:lang w:val="ru-RU"/>
              </w:rPr>
            </w:pPr>
            <w:r w:rsidRPr="005201B7">
              <w:rPr>
                <w:sz w:val="20"/>
                <w:lang w:val="ru-RU"/>
              </w:rPr>
              <w:t>Примерные практические задания и задачи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i/>
                <w:sz w:val="20"/>
                <w:lang w:val="ru-RU"/>
              </w:rPr>
              <w:t>Задача 1</w:t>
            </w:r>
            <w:r w:rsidRPr="005201B7">
              <w:rPr>
                <w:sz w:val="20"/>
                <w:szCs w:val="20"/>
                <w:lang w:val="ru-RU"/>
              </w:rPr>
              <w:t xml:space="preserve"> Найти методом моментов параметры  нормального распределения по данным,   представленным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71"/>
              <w:gridCol w:w="787"/>
              <w:gridCol w:w="787"/>
              <w:gridCol w:w="788"/>
              <w:gridCol w:w="789"/>
              <w:gridCol w:w="789"/>
              <w:gridCol w:w="789"/>
              <w:gridCol w:w="789"/>
              <w:gridCol w:w="789"/>
              <w:gridCol w:w="789"/>
              <w:gridCol w:w="714"/>
              <w:gridCol w:w="714"/>
            </w:tblGrid>
            <w:tr w:rsidR="005201B7" w:rsidRPr="005201B7" w:rsidTr="00E81DC0">
              <w:tc>
                <w:tcPr>
                  <w:tcW w:w="771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223475">
                    <w:rPr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787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0.3</w:t>
                  </w:r>
                </w:p>
              </w:tc>
              <w:tc>
                <w:tcPr>
                  <w:tcW w:w="787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0.5</w:t>
                  </w:r>
                </w:p>
              </w:tc>
              <w:tc>
                <w:tcPr>
                  <w:tcW w:w="788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0.7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0.9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1.1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1.3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1.5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1.7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1.9</w:t>
                  </w:r>
                </w:p>
              </w:tc>
              <w:tc>
                <w:tcPr>
                  <w:tcW w:w="714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2.2</w:t>
                  </w:r>
                </w:p>
              </w:tc>
              <w:tc>
                <w:tcPr>
                  <w:tcW w:w="714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2.3</w:t>
                  </w:r>
                </w:p>
              </w:tc>
            </w:tr>
            <w:tr w:rsidR="005201B7" w:rsidRPr="005201B7" w:rsidTr="00E81DC0">
              <w:tc>
                <w:tcPr>
                  <w:tcW w:w="771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223475">
                    <w:rPr>
                      <w:sz w:val="20"/>
                      <w:szCs w:val="20"/>
                    </w:rPr>
                    <w:t>ni</w:t>
                  </w:r>
                  <w:proofErr w:type="spellEnd"/>
                </w:p>
              </w:tc>
              <w:tc>
                <w:tcPr>
                  <w:tcW w:w="787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787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21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78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714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714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</w:tbl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</w:p>
          <w:p w:rsidR="005201B7" w:rsidRPr="005201B7" w:rsidRDefault="005201B7" w:rsidP="00E81DC0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eastAsiaTheme="minorEastAsia"/>
                <w:b w:val="0"/>
                <w:sz w:val="20"/>
                <w:lang w:val="ru-RU"/>
              </w:rPr>
            </w:pPr>
            <w:r w:rsidRPr="005201B7">
              <w:rPr>
                <w:rFonts w:ascii="Times New Roman" w:hAnsi="Times New Roman"/>
                <w:sz w:val="20"/>
                <w:lang w:val="ru-RU"/>
              </w:rPr>
              <w:t>Задача 2.</w:t>
            </w:r>
            <w:r w:rsidRPr="005201B7">
              <w:rPr>
                <w:rFonts w:ascii="Times New Roman" w:hAnsi="Times New Roman"/>
                <w:b w:val="0"/>
                <w:sz w:val="20"/>
                <w:lang w:val="ru-RU"/>
              </w:rPr>
              <w:t xml:space="preserve"> Построить интервальную оценку математического ожидания случайной величины </w:t>
            </w:r>
            <w:r w:rsidRPr="004E274F">
              <w:rPr>
                <w:rFonts w:ascii="Times New Roman" w:hAnsi="Times New Roman"/>
                <w:b w:val="0"/>
                <w:sz w:val="20"/>
              </w:rPr>
              <w:t>X</w:t>
            </w:r>
            <w:r w:rsidRPr="005201B7">
              <w:rPr>
                <w:rFonts w:ascii="Times New Roman" w:hAnsi="Times New Roman"/>
                <w:b w:val="0"/>
                <w:sz w:val="20"/>
                <w:lang w:val="ru-RU"/>
              </w:rPr>
              <w:t xml:space="preserve">, если известно, что средняя арифметическая выборки </w:t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t xml:space="preserve"> выборочная дисперсия </w:t>
            </w:r>
            <w:r w:rsidR="00A546BE" w:rsidRPr="004E274F">
              <w:rPr>
                <w:rFonts w:ascii="Times New Roman" w:eastAsiaTheme="minorEastAsia" w:hAnsi="Times New Roman"/>
                <w:b w:val="0"/>
                <w:sz w:val="20"/>
              </w:rPr>
              <w:fldChar w:fldCharType="begin"/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w:r w:rsidRPr="004E274F">
              <w:rPr>
                <w:rFonts w:ascii="Times New Roman" w:eastAsiaTheme="minorEastAsia" w:hAnsi="Times New Roman"/>
                <w:b w:val="0"/>
                <w:sz w:val="20"/>
              </w:rPr>
              <w:instrText>QUOTE</w:instrText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D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0"/>
                  <w:lang w:val="ru-RU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0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lang w:val="ru-RU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55</m:t>
              </m:r>
            </m:oMath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w:r w:rsidR="00A546BE" w:rsidRPr="004E274F">
              <w:rPr>
                <w:rFonts w:ascii="Times New Roman" w:eastAsiaTheme="minorEastAsia" w:hAnsi="Times New Roman"/>
                <w:b w:val="0"/>
                <w:sz w:val="20"/>
              </w:rPr>
              <w:fldChar w:fldCharType="separate"/>
            </w:r>
            <w:r w:rsidRPr="005201B7">
              <w:rPr>
                <w:rFonts w:ascii="Times New Roman" w:eastAsiaTheme="minorEastAsia" w:hAnsi="Times New Roman"/>
                <w:b w:val="0"/>
                <w:position w:val="-5"/>
                <w:sz w:val="20"/>
                <w:lang w:val="ru-RU"/>
              </w:rPr>
              <w:t>0,05</w:t>
            </w:r>
            <w:r w:rsidR="00A546BE" w:rsidRPr="004E274F">
              <w:rPr>
                <w:rFonts w:ascii="Times New Roman" w:eastAsiaTheme="minorEastAsia" w:hAnsi="Times New Roman"/>
                <w:b w:val="0"/>
                <w:sz w:val="20"/>
              </w:rPr>
              <w:fldChar w:fldCharType="end"/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t xml:space="preserve">, объем выборки </w:t>
            </w:r>
            <w:r w:rsidR="00A546BE" w:rsidRPr="004E274F">
              <w:rPr>
                <w:rFonts w:ascii="Times New Roman" w:eastAsiaTheme="minorEastAsia" w:hAnsi="Times New Roman"/>
                <w:b w:val="0"/>
                <w:sz w:val="20"/>
              </w:rPr>
              <w:fldChar w:fldCharType="begin"/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w:r w:rsidRPr="004E274F">
              <w:rPr>
                <w:rFonts w:ascii="Times New Roman" w:eastAsiaTheme="minorEastAsia" w:hAnsi="Times New Roman"/>
                <w:b w:val="0"/>
                <w:sz w:val="20"/>
              </w:rPr>
              <w:instrText>QUOTE</w:instrText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n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lang w:val="ru-RU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25</m:t>
              </m:r>
            </m:oMath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w:r w:rsidR="00A546BE" w:rsidRPr="004E274F">
              <w:rPr>
                <w:rFonts w:ascii="Times New Roman" w:eastAsiaTheme="minorEastAsia" w:hAnsi="Times New Roman"/>
                <w:b w:val="0"/>
                <w:sz w:val="20"/>
              </w:rPr>
              <w:fldChar w:fldCharType="separate"/>
            </w:r>
            <w:r w:rsidRPr="005201B7">
              <w:rPr>
                <w:rFonts w:ascii="Times New Roman" w:eastAsiaTheme="minorEastAsia" w:hAnsi="Times New Roman"/>
                <w:b w:val="0"/>
                <w:position w:val="-5"/>
                <w:sz w:val="20"/>
                <w:lang w:val="ru-RU"/>
              </w:rPr>
              <w:t>50</w:t>
            </w:r>
            <w:r w:rsidR="00A546BE" w:rsidRPr="004E274F">
              <w:rPr>
                <w:rFonts w:ascii="Times New Roman" w:eastAsiaTheme="minorEastAsia" w:hAnsi="Times New Roman"/>
                <w:b w:val="0"/>
                <w:sz w:val="20"/>
              </w:rPr>
              <w:fldChar w:fldCharType="end"/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t>. Принять уровень значимости 0,05</w:t>
            </w:r>
            <w:r w:rsidR="00A546BE" w:rsidRPr="004E274F">
              <w:rPr>
                <w:rFonts w:ascii="Times New Roman" w:eastAsiaTheme="minorEastAsia" w:hAnsi="Times New Roman"/>
                <w:b w:val="0"/>
                <w:sz w:val="20"/>
              </w:rPr>
              <w:fldChar w:fldCharType="begin"/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w:r w:rsidRPr="004E274F">
              <w:rPr>
                <w:rFonts w:ascii="Times New Roman" w:eastAsiaTheme="minorEastAsia" w:hAnsi="Times New Roman"/>
                <w:b w:val="0"/>
                <w:sz w:val="20"/>
              </w:rPr>
              <w:instrText>QUOTE</w:instrText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α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lang w:val="ru-RU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0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lang w:val="ru-RU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05</m:t>
              </m:r>
            </m:oMath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instrText xml:space="preserve"> </w:instrText>
            </w:r>
            <w:r w:rsidR="00A546BE" w:rsidRPr="004E274F">
              <w:rPr>
                <w:rFonts w:ascii="Times New Roman" w:eastAsiaTheme="minorEastAsia" w:hAnsi="Times New Roman"/>
                <w:b w:val="0"/>
                <w:sz w:val="20"/>
              </w:rPr>
              <w:fldChar w:fldCharType="end"/>
            </w:r>
            <w:r w:rsidRPr="005201B7">
              <w:rPr>
                <w:rFonts w:ascii="Times New Roman" w:eastAsiaTheme="minorEastAsia" w:hAnsi="Times New Roman"/>
                <w:b w:val="0"/>
                <w:sz w:val="20"/>
                <w:lang w:val="ru-RU"/>
              </w:rPr>
              <w:t>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b/>
                <w:sz w:val="20"/>
                <w:szCs w:val="20"/>
                <w:lang w:val="ru-RU"/>
              </w:rPr>
              <w:t xml:space="preserve">Задача 3. </w:t>
            </w:r>
            <w:r w:rsidRPr="005201B7">
              <w:rPr>
                <w:sz w:val="20"/>
                <w:szCs w:val="20"/>
                <w:lang w:val="ru-RU"/>
              </w:rPr>
              <w:t>Предположим, что средняя длина 15 линеек, случайно вы</w:t>
            </w:r>
            <w:r w:rsidRPr="005201B7">
              <w:rPr>
                <w:sz w:val="20"/>
                <w:szCs w:val="20"/>
                <w:lang w:val="ru-RU"/>
              </w:rPr>
              <w:softHyphen/>
              <w:t>бранных в магазине канцелярских принадлежностей, составила 20,04 см при среднем квадратическом отклонении 0,015 см. Можем ли мы считать, что средняя длина линеек, продающихся в магазине, равна 20 см, или можно утверждать, что их длина больше 20 см? (</w:t>
            </w:r>
            <w:r w:rsidRPr="003126A6">
              <w:rPr>
                <w:sz w:val="20"/>
                <w:szCs w:val="20"/>
              </w:rPr>
              <w:t>α</w:t>
            </w:r>
            <w:r w:rsidRPr="005201B7">
              <w:rPr>
                <w:sz w:val="20"/>
                <w:szCs w:val="20"/>
                <w:lang w:val="ru-RU"/>
              </w:rPr>
              <w:t xml:space="preserve"> = 0,05).</w:t>
            </w:r>
          </w:p>
          <w:p w:rsidR="005201B7" w:rsidRPr="005201B7" w:rsidRDefault="005201B7" w:rsidP="00E81DC0">
            <w:pPr>
              <w:rPr>
                <w:lang w:val="ru-RU"/>
              </w:rPr>
            </w:pPr>
            <w:r w:rsidRPr="005201B7">
              <w:rPr>
                <w:b/>
                <w:sz w:val="20"/>
                <w:szCs w:val="20"/>
                <w:lang w:val="ru-RU"/>
              </w:rPr>
              <w:t xml:space="preserve">Задача 4. </w:t>
            </w:r>
            <w:r w:rsidRPr="005201B7">
              <w:rPr>
                <w:sz w:val="20"/>
                <w:szCs w:val="20"/>
                <w:lang w:val="ru-RU"/>
              </w:rPr>
              <w:t>Из партии добытых алмазов случайным образом отработа</w:t>
            </w:r>
            <w:r w:rsidRPr="005201B7">
              <w:rPr>
                <w:sz w:val="20"/>
                <w:szCs w:val="20"/>
                <w:lang w:val="ru-RU"/>
              </w:rPr>
              <w:softHyphen/>
              <w:t>ны 6 экземпляров. Выборочный средний вес и стандартное отклонение их оказались равными 0,53 карата и 0,0559 карата соотвественно. Проверьте нулевую гипотезу о том, что средний вес алмаза равен 0,5 карата при альтернативной гипотезе о том, что он больше 0,5 карата. Уровень значимости принять равным 0,05.</w:t>
            </w:r>
          </w:p>
          <w:p w:rsidR="005201B7" w:rsidRPr="005201B7" w:rsidRDefault="005201B7" w:rsidP="00E81DC0">
            <w:pPr>
              <w:rPr>
                <w:sz w:val="20"/>
                <w:szCs w:val="20"/>
                <w:lang w:val="ru-RU"/>
              </w:rPr>
            </w:pPr>
            <w:r w:rsidRPr="005201B7">
              <w:rPr>
                <w:b/>
                <w:sz w:val="20"/>
                <w:szCs w:val="20"/>
                <w:lang w:val="ru-RU"/>
              </w:rPr>
              <w:t>Задача 5.</w:t>
            </w:r>
            <w:r w:rsidRPr="005201B7">
              <w:rPr>
                <w:sz w:val="20"/>
                <w:szCs w:val="20"/>
                <w:lang w:val="ru-RU"/>
              </w:rPr>
              <w:t xml:space="preserve"> Имеются данные о результатах проверки качества деталей: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10"/>
              <w:gridCol w:w="1559"/>
              <w:gridCol w:w="2410"/>
              <w:gridCol w:w="1534"/>
            </w:tblGrid>
            <w:tr w:rsidR="005201B7" w:rsidRPr="005201B7" w:rsidTr="00E81DC0">
              <w:tc>
                <w:tcPr>
                  <w:tcW w:w="2810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 xml:space="preserve">         Партия деталей</w:t>
                  </w:r>
                </w:p>
              </w:tc>
              <w:tc>
                <w:tcPr>
                  <w:tcW w:w="1559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Объем партии</w:t>
                  </w:r>
                </w:p>
              </w:tc>
              <w:tc>
                <w:tcPr>
                  <w:tcW w:w="2410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Средняя прочность</w:t>
                  </w:r>
                </w:p>
              </w:tc>
              <w:tc>
                <w:tcPr>
                  <w:tcW w:w="1534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Дисперсия</w:t>
                  </w:r>
                </w:p>
              </w:tc>
            </w:tr>
            <w:tr w:rsidR="005201B7" w:rsidRPr="005201B7" w:rsidTr="00E81DC0">
              <w:tc>
                <w:tcPr>
                  <w:tcW w:w="2810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lastRenderedPageBreak/>
                    <w:t>До изменения технологии изготовления</w:t>
                  </w:r>
                </w:p>
              </w:tc>
              <w:tc>
                <w:tcPr>
                  <w:tcW w:w="1559" w:type="dxa"/>
                </w:tcPr>
                <w:p w:rsidR="005201B7" w:rsidRPr="005201B7" w:rsidRDefault="005201B7" w:rsidP="00E81DC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2410" w:type="dxa"/>
                </w:tcPr>
                <w:p w:rsidR="005201B7" w:rsidRPr="005201B7" w:rsidRDefault="005201B7" w:rsidP="00E81DC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40</w:t>
                  </w:r>
                </w:p>
              </w:tc>
              <w:tc>
                <w:tcPr>
                  <w:tcW w:w="1534" w:type="dxa"/>
                </w:tcPr>
                <w:p w:rsidR="005201B7" w:rsidRPr="005201B7" w:rsidRDefault="005201B7" w:rsidP="00E81DC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250</w:t>
                  </w:r>
                </w:p>
              </w:tc>
            </w:tr>
            <w:tr w:rsidR="005201B7" w:rsidRPr="005201B7" w:rsidTr="00E81DC0">
              <w:tc>
                <w:tcPr>
                  <w:tcW w:w="2810" w:type="dxa"/>
                </w:tcPr>
                <w:p w:rsidR="005201B7" w:rsidRPr="005201B7" w:rsidRDefault="005201B7" w:rsidP="00E81D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После изменения технологии изготовления</w:t>
                  </w:r>
                </w:p>
              </w:tc>
              <w:tc>
                <w:tcPr>
                  <w:tcW w:w="1559" w:type="dxa"/>
                </w:tcPr>
                <w:p w:rsidR="005201B7" w:rsidRPr="005201B7" w:rsidRDefault="005201B7" w:rsidP="00E81DC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2410" w:type="dxa"/>
                </w:tcPr>
                <w:p w:rsidR="005201B7" w:rsidRPr="005201B7" w:rsidRDefault="005201B7" w:rsidP="00E81DC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44</w:t>
                  </w:r>
                </w:p>
              </w:tc>
              <w:tc>
                <w:tcPr>
                  <w:tcW w:w="1534" w:type="dxa"/>
                </w:tcPr>
                <w:p w:rsidR="005201B7" w:rsidRPr="005201B7" w:rsidRDefault="005201B7" w:rsidP="00E81DC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201B7">
                    <w:rPr>
                      <w:sz w:val="20"/>
                      <w:szCs w:val="20"/>
                      <w:lang w:val="ru-RU"/>
                    </w:rPr>
                    <w:t>150</w:t>
                  </w:r>
                </w:p>
              </w:tc>
            </w:tr>
          </w:tbl>
          <w:p w:rsidR="005201B7" w:rsidRPr="009B66D6" w:rsidRDefault="005201B7" w:rsidP="00E81DC0">
            <w:pPr>
              <w:spacing w:before="134"/>
              <w:ind w:right="72"/>
              <w:jc w:val="both"/>
            </w:pPr>
            <w:r w:rsidRPr="005201B7">
              <w:rPr>
                <w:sz w:val="20"/>
                <w:szCs w:val="20"/>
                <w:lang w:val="ru-RU"/>
              </w:rPr>
              <w:t>Является ли повышение прочности деталей с 40 до 44 кг/см</w:t>
            </w:r>
            <w:proofErr w:type="gramStart"/>
            <w:r w:rsidRPr="005201B7"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Pr="005201B7">
              <w:rPr>
                <w:sz w:val="20"/>
                <w:szCs w:val="20"/>
                <w:lang w:val="ru-RU"/>
              </w:rPr>
              <w:t xml:space="preserve"> существенными настолько, что его можно считать следствием изменения технологии, или же это результат случайной колеблемости показателей, и поэтому изменение технологии нельзя считать эффективным? </w:t>
            </w:r>
            <w:r w:rsidRPr="003126A6">
              <w:rPr>
                <w:sz w:val="20"/>
                <w:szCs w:val="20"/>
              </w:rPr>
              <w:t>(α =0,05).</w:t>
            </w:r>
          </w:p>
          <w:p w:rsidR="005201B7" w:rsidRPr="004F68D2" w:rsidRDefault="005201B7" w:rsidP="00E81DC0">
            <w:pPr>
              <w:rPr>
                <w:sz w:val="20"/>
                <w:szCs w:val="20"/>
              </w:rPr>
            </w:pPr>
          </w:p>
        </w:tc>
      </w:tr>
    </w:tbl>
    <w:p w:rsidR="005201B7" w:rsidRDefault="005201B7" w:rsidP="005201B7">
      <w:pPr>
        <w:pStyle w:val="Style16"/>
        <w:ind w:firstLine="142"/>
        <w:jc w:val="both"/>
        <w:rPr>
          <w:rStyle w:val="FontStyle31"/>
          <w:rFonts w:eastAsiaTheme="majorEastAsia"/>
        </w:rPr>
      </w:pPr>
    </w:p>
    <w:p w:rsidR="005201B7" w:rsidRDefault="005201B7" w:rsidP="005201B7">
      <w:pPr>
        <w:pStyle w:val="Style16"/>
        <w:ind w:firstLine="567"/>
        <w:jc w:val="both"/>
        <w:rPr>
          <w:rStyle w:val="FontStyle31"/>
          <w:rFonts w:eastAsiaTheme="majorEastAsia"/>
        </w:rPr>
      </w:pPr>
    </w:p>
    <w:p w:rsidR="005201B7" w:rsidRDefault="005201B7" w:rsidP="005201B7">
      <w:pPr>
        <w:pStyle w:val="Style16"/>
        <w:jc w:val="both"/>
        <w:rPr>
          <w:rStyle w:val="FontStyle31"/>
          <w:rFonts w:eastAsiaTheme="majorEastAsia"/>
        </w:rPr>
      </w:pPr>
    </w:p>
    <w:p w:rsidR="005201B7" w:rsidRDefault="005201B7" w:rsidP="005201B7">
      <w:pPr>
        <w:pStyle w:val="Style16"/>
        <w:ind w:firstLine="567"/>
        <w:jc w:val="both"/>
        <w:rPr>
          <w:rStyle w:val="FontStyle31"/>
          <w:rFonts w:eastAsiaTheme="majorEastAsia"/>
        </w:rPr>
      </w:pPr>
    </w:p>
    <w:p w:rsidR="005201B7" w:rsidRDefault="005201B7" w:rsidP="005201B7"/>
    <w:p w:rsidR="00EE0D12" w:rsidRDefault="00EE0D12" w:rsidP="005201B7">
      <w:pPr>
        <w:rPr>
          <w:lang w:val="ru-RU"/>
        </w:rPr>
        <w:sectPr w:rsidR="00EE0D12" w:rsidSect="006076A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 Порядок проведения промежуточной аттестации, показатели и критерии оценивания:</w:t>
      </w: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«Математика»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D60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(1 и 2 семестры).</w:t>
      </w: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два практических задания. </w:t>
      </w: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</w:t>
      </w: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демонстрирует высокий уровень </w:t>
      </w:r>
      <w:proofErr w:type="spellStart"/>
      <w:r w:rsidRPr="005D60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средний уровень </w:t>
      </w:r>
      <w:proofErr w:type="spellStart"/>
      <w:r w:rsidRPr="005D60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пороговый уровень </w:t>
      </w:r>
      <w:proofErr w:type="spellStart"/>
      <w:r w:rsidRPr="005D60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D12" w:rsidRPr="005D603D" w:rsidRDefault="00EE0D12" w:rsidP="00EE0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демонстрирует знания не более 20% теоретического материала, допускает существенные ошибки, не </w:t>
      </w:r>
      <w:proofErr w:type="gramStart"/>
      <w:r w:rsidRPr="005D603D">
        <w:rPr>
          <w:rFonts w:ascii="Times New Roman" w:hAnsi="Times New Roman" w:cs="Times New Roman"/>
          <w:sz w:val="24"/>
          <w:szCs w:val="24"/>
          <w:lang w:val="ru-RU"/>
        </w:rPr>
        <w:t>может</w:t>
      </w:r>
      <w:proofErr w:type="gram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показать интеллектуальные навыки решения простых задач или не может показать знания даже на уровне воспроизведения и объяснения информации.</w:t>
      </w:r>
    </w:p>
    <w:p w:rsidR="004E3D10" w:rsidRPr="005E05D0" w:rsidRDefault="004E3D10" w:rsidP="005201B7">
      <w:pPr>
        <w:rPr>
          <w:lang w:val="ru-RU"/>
        </w:rPr>
      </w:pPr>
    </w:p>
    <w:sectPr w:rsidR="004E3D10" w:rsidRPr="005E05D0" w:rsidSect="00EE0D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B10"/>
    <w:multiLevelType w:val="hybridMultilevel"/>
    <w:tmpl w:val="E2B247C8"/>
    <w:lvl w:ilvl="0" w:tplc="52482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1">
    <w:nsid w:val="07E334A5"/>
    <w:multiLevelType w:val="hybridMultilevel"/>
    <w:tmpl w:val="1E68F292"/>
    <w:lvl w:ilvl="0" w:tplc="7C728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D33CD"/>
    <w:multiLevelType w:val="hybridMultilevel"/>
    <w:tmpl w:val="5E264076"/>
    <w:lvl w:ilvl="0" w:tplc="6666C4C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AAD"/>
    <w:multiLevelType w:val="hybridMultilevel"/>
    <w:tmpl w:val="28B4FAB2"/>
    <w:lvl w:ilvl="0" w:tplc="28721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6874"/>
    <w:rsid w:val="001D69A2"/>
    <w:rsid w:val="001F0BC7"/>
    <w:rsid w:val="00287A33"/>
    <w:rsid w:val="004E3D10"/>
    <w:rsid w:val="005201B7"/>
    <w:rsid w:val="005E05D0"/>
    <w:rsid w:val="00696CA7"/>
    <w:rsid w:val="00A546BE"/>
    <w:rsid w:val="00B8344D"/>
    <w:rsid w:val="00B871FF"/>
    <w:rsid w:val="00CB751E"/>
    <w:rsid w:val="00D31453"/>
    <w:rsid w:val="00E209E2"/>
    <w:rsid w:val="00EE0D12"/>
    <w:rsid w:val="00F12AF9"/>
    <w:rsid w:val="00F8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10"/>
  </w:style>
  <w:style w:type="paragraph" w:styleId="1">
    <w:name w:val="heading 1"/>
    <w:basedOn w:val="a"/>
    <w:next w:val="a"/>
    <w:link w:val="10"/>
    <w:qFormat/>
    <w:rsid w:val="005201B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01B7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FontStyle31">
    <w:name w:val="Font Style31"/>
    <w:rsid w:val="005201B7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520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6">
    <w:name w:val="Font Style16"/>
    <w:rsid w:val="005201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5201B7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520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201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287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hyperlink" Target="https://scholar.google.ru/" TargetMode="External"/><Relationship Id="rId42" Type="http://schemas.openxmlformats.org/officeDocument/2006/relationships/image" Target="media/image6.wmf"/><Relationship Id="rId63" Type="http://schemas.openxmlformats.org/officeDocument/2006/relationships/oleObject" Target="embeddings/oleObject14.bin"/><Relationship Id="rId84" Type="http://schemas.openxmlformats.org/officeDocument/2006/relationships/image" Target="media/image27.wmf"/><Relationship Id="rId138" Type="http://schemas.openxmlformats.org/officeDocument/2006/relationships/image" Target="media/image53.wmf"/><Relationship Id="rId159" Type="http://schemas.openxmlformats.org/officeDocument/2006/relationships/image" Target="media/image63.wmf"/><Relationship Id="rId170" Type="http://schemas.openxmlformats.org/officeDocument/2006/relationships/oleObject" Target="embeddings/oleObject71.bin"/><Relationship Id="rId191" Type="http://schemas.openxmlformats.org/officeDocument/2006/relationships/image" Target="media/image76.wmf"/><Relationship Id="rId205" Type="http://schemas.openxmlformats.org/officeDocument/2006/relationships/image" Target="media/image83.wmf"/><Relationship Id="rId226" Type="http://schemas.openxmlformats.org/officeDocument/2006/relationships/oleObject" Target="embeddings/oleObject100.bin"/><Relationship Id="rId247" Type="http://schemas.openxmlformats.org/officeDocument/2006/relationships/image" Target="media/image104.wmf"/><Relationship Id="rId107" Type="http://schemas.openxmlformats.org/officeDocument/2006/relationships/oleObject" Target="embeddings/oleObject36.bin"/><Relationship Id="rId11" Type="http://schemas.openxmlformats.org/officeDocument/2006/relationships/hyperlink" Target="https://new.znanium.com/catalog/product/989802" TargetMode="External"/><Relationship Id="rId32" Type="http://schemas.openxmlformats.org/officeDocument/2006/relationships/hyperlink" Target="http://www.springer.com/references" TargetMode="External"/><Relationship Id="rId53" Type="http://schemas.openxmlformats.org/officeDocument/2006/relationships/oleObject" Target="embeddings/oleObject9.bin"/><Relationship Id="rId74" Type="http://schemas.openxmlformats.org/officeDocument/2006/relationships/image" Target="media/image22.wmf"/><Relationship Id="rId128" Type="http://schemas.openxmlformats.org/officeDocument/2006/relationships/oleObject" Target="embeddings/oleObject47.bin"/><Relationship Id="rId149" Type="http://schemas.openxmlformats.org/officeDocument/2006/relationships/image" Target="media/image5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0.bin"/><Relationship Id="rId160" Type="http://schemas.openxmlformats.org/officeDocument/2006/relationships/oleObject" Target="embeddings/oleObject64.bin"/><Relationship Id="rId181" Type="http://schemas.openxmlformats.org/officeDocument/2006/relationships/image" Target="media/image71.wmf"/><Relationship Id="rId216" Type="http://schemas.openxmlformats.org/officeDocument/2006/relationships/oleObject" Target="embeddings/oleObject95.bin"/><Relationship Id="rId237" Type="http://schemas.openxmlformats.org/officeDocument/2006/relationships/image" Target="media/image99.wmf"/><Relationship Id="rId22" Type="http://schemas.openxmlformats.org/officeDocument/2006/relationships/hyperlink" Target="http://window.edu.ru/" TargetMode="External"/><Relationship Id="rId43" Type="http://schemas.openxmlformats.org/officeDocument/2006/relationships/oleObject" Target="embeddings/oleObject4.bin"/><Relationship Id="rId64" Type="http://schemas.openxmlformats.org/officeDocument/2006/relationships/image" Target="media/image17.wmf"/><Relationship Id="rId118" Type="http://schemas.openxmlformats.org/officeDocument/2006/relationships/image" Target="media/image44.wmf"/><Relationship Id="rId139" Type="http://schemas.openxmlformats.org/officeDocument/2006/relationships/oleObject" Target="embeddings/oleObject53.bin"/><Relationship Id="rId85" Type="http://schemas.openxmlformats.org/officeDocument/2006/relationships/oleObject" Target="embeddings/oleObject25.bin"/><Relationship Id="rId150" Type="http://schemas.openxmlformats.org/officeDocument/2006/relationships/oleObject" Target="embeddings/oleObject59.bin"/><Relationship Id="rId171" Type="http://schemas.openxmlformats.org/officeDocument/2006/relationships/oleObject" Target="embeddings/oleObject72.bin"/><Relationship Id="rId192" Type="http://schemas.openxmlformats.org/officeDocument/2006/relationships/oleObject" Target="embeddings/oleObject83.bin"/><Relationship Id="rId206" Type="http://schemas.openxmlformats.org/officeDocument/2006/relationships/oleObject" Target="embeddings/oleObject90.bin"/><Relationship Id="rId227" Type="http://schemas.openxmlformats.org/officeDocument/2006/relationships/image" Target="media/image94.wmf"/><Relationship Id="rId248" Type="http://schemas.openxmlformats.org/officeDocument/2006/relationships/oleObject" Target="embeddings/oleObject111.bin"/><Relationship Id="rId12" Type="http://schemas.openxmlformats.org/officeDocument/2006/relationships/hyperlink" Target="https://new.znanium.com/catalog/product/1042456" TargetMode="External"/><Relationship Id="rId33" Type="http://schemas.openxmlformats.org/officeDocument/2006/relationships/hyperlink" Target="http://zbmath.org/" TargetMode="External"/><Relationship Id="rId108" Type="http://schemas.openxmlformats.org/officeDocument/2006/relationships/image" Target="media/image39.wmf"/><Relationship Id="rId129" Type="http://schemas.openxmlformats.org/officeDocument/2006/relationships/oleObject" Target="embeddings/oleObject48.bin"/><Relationship Id="rId54" Type="http://schemas.openxmlformats.org/officeDocument/2006/relationships/image" Target="media/image12.wmf"/><Relationship Id="rId70" Type="http://schemas.openxmlformats.org/officeDocument/2006/relationships/image" Target="media/image20.wmf"/><Relationship Id="rId75" Type="http://schemas.openxmlformats.org/officeDocument/2006/relationships/oleObject" Target="embeddings/oleObject20.bin"/><Relationship Id="rId91" Type="http://schemas.openxmlformats.org/officeDocument/2006/relationships/oleObject" Target="embeddings/oleObject28.bin"/><Relationship Id="rId96" Type="http://schemas.openxmlformats.org/officeDocument/2006/relationships/image" Target="media/image33.wmf"/><Relationship Id="rId140" Type="http://schemas.openxmlformats.org/officeDocument/2006/relationships/image" Target="media/image54.wmf"/><Relationship Id="rId145" Type="http://schemas.openxmlformats.org/officeDocument/2006/relationships/oleObject" Target="embeddings/oleObject56.bin"/><Relationship Id="rId161" Type="http://schemas.openxmlformats.org/officeDocument/2006/relationships/image" Target="media/image64.wmf"/><Relationship Id="rId166" Type="http://schemas.openxmlformats.org/officeDocument/2006/relationships/oleObject" Target="embeddings/oleObject67.bin"/><Relationship Id="rId182" Type="http://schemas.openxmlformats.org/officeDocument/2006/relationships/oleObject" Target="embeddings/oleObject78.bin"/><Relationship Id="rId187" Type="http://schemas.openxmlformats.org/officeDocument/2006/relationships/image" Target="media/image74.wmf"/><Relationship Id="rId21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oleObject" Target="embeddings/oleObject93.bin"/><Relationship Id="rId233" Type="http://schemas.openxmlformats.org/officeDocument/2006/relationships/image" Target="media/image97.wmf"/><Relationship Id="rId238" Type="http://schemas.openxmlformats.org/officeDocument/2006/relationships/oleObject" Target="embeddings/oleObject106.bin"/><Relationship Id="rId254" Type="http://schemas.openxmlformats.org/officeDocument/2006/relationships/oleObject" Target="embeddings/oleObject115.bin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webofscience.com" TargetMode="External"/><Relationship Id="rId49" Type="http://schemas.openxmlformats.org/officeDocument/2006/relationships/oleObject" Target="embeddings/oleObject7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42.bin"/><Relationship Id="rId44" Type="http://schemas.openxmlformats.org/officeDocument/2006/relationships/image" Target="media/image7.wmf"/><Relationship Id="rId60" Type="http://schemas.openxmlformats.org/officeDocument/2006/relationships/image" Target="media/image15.wmf"/><Relationship Id="rId65" Type="http://schemas.openxmlformats.org/officeDocument/2006/relationships/oleObject" Target="embeddings/oleObject15.bin"/><Relationship Id="rId81" Type="http://schemas.openxmlformats.org/officeDocument/2006/relationships/oleObject" Target="embeddings/oleObject23.bin"/><Relationship Id="rId86" Type="http://schemas.openxmlformats.org/officeDocument/2006/relationships/image" Target="media/image28.wmf"/><Relationship Id="rId130" Type="http://schemas.openxmlformats.org/officeDocument/2006/relationships/image" Target="media/image49.wmf"/><Relationship Id="rId135" Type="http://schemas.openxmlformats.org/officeDocument/2006/relationships/oleObject" Target="embeddings/oleObject51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62.bin"/><Relationship Id="rId177" Type="http://schemas.openxmlformats.org/officeDocument/2006/relationships/image" Target="media/image69.wmf"/><Relationship Id="rId198" Type="http://schemas.openxmlformats.org/officeDocument/2006/relationships/oleObject" Target="embeddings/oleObject86.bin"/><Relationship Id="rId172" Type="http://schemas.openxmlformats.org/officeDocument/2006/relationships/oleObject" Target="embeddings/oleObject73.bin"/><Relationship Id="rId193" Type="http://schemas.openxmlformats.org/officeDocument/2006/relationships/image" Target="media/image77.wmf"/><Relationship Id="rId202" Type="http://schemas.openxmlformats.org/officeDocument/2006/relationships/oleObject" Target="embeddings/oleObject88.bin"/><Relationship Id="rId207" Type="http://schemas.openxmlformats.org/officeDocument/2006/relationships/image" Target="media/image84.wmf"/><Relationship Id="rId223" Type="http://schemas.openxmlformats.org/officeDocument/2006/relationships/image" Target="media/image92.wmf"/><Relationship Id="rId228" Type="http://schemas.openxmlformats.org/officeDocument/2006/relationships/oleObject" Target="embeddings/oleObject101.bin"/><Relationship Id="rId244" Type="http://schemas.openxmlformats.org/officeDocument/2006/relationships/oleObject" Target="embeddings/oleObject109.bin"/><Relationship Id="rId249" Type="http://schemas.openxmlformats.org/officeDocument/2006/relationships/image" Target="media/image105.wmf"/><Relationship Id="rId13" Type="http://schemas.openxmlformats.org/officeDocument/2006/relationships/hyperlink" Target="https://new.znanium.com/catalog/product/544581" TargetMode="External"/><Relationship Id="rId18" Type="http://schemas.openxmlformats.org/officeDocument/2006/relationships/hyperlink" Target="https://magtu.informsystema.ru/uploader/fileUpload?name=2757.pdf&amp;show=dcatalogues/1/1132828/2757.pdf&amp;view=true" TargetMode="External"/><Relationship Id="rId39" Type="http://schemas.openxmlformats.org/officeDocument/2006/relationships/oleObject" Target="embeddings/oleObject2.bin"/><Relationship Id="rId109" Type="http://schemas.openxmlformats.org/officeDocument/2006/relationships/oleObject" Target="embeddings/oleObject37.bin"/><Relationship Id="rId34" Type="http://schemas.openxmlformats.org/officeDocument/2006/relationships/hyperlink" Target="https://www.nature.com/siteindex" TargetMode="External"/><Relationship Id="rId50" Type="http://schemas.openxmlformats.org/officeDocument/2006/relationships/image" Target="media/image10.wmf"/><Relationship Id="rId55" Type="http://schemas.openxmlformats.org/officeDocument/2006/relationships/oleObject" Target="embeddings/oleObject10.bin"/><Relationship Id="rId76" Type="http://schemas.openxmlformats.org/officeDocument/2006/relationships/image" Target="media/image23.wmf"/><Relationship Id="rId97" Type="http://schemas.openxmlformats.org/officeDocument/2006/relationships/oleObject" Target="embeddings/oleObject31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45.bin"/><Relationship Id="rId141" Type="http://schemas.openxmlformats.org/officeDocument/2006/relationships/oleObject" Target="embeddings/oleObject54.bin"/><Relationship Id="rId146" Type="http://schemas.openxmlformats.org/officeDocument/2006/relationships/oleObject" Target="embeddings/oleObject57.bin"/><Relationship Id="rId167" Type="http://schemas.openxmlformats.org/officeDocument/2006/relationships/oleObject" Target="embeddings/oleObject68.bin"/><Relationship Id="rId188" Type="http://schemas.openxmlformats.org/officeDocument/2006/relationships/oleObject" Target="embeddings/oleObject81.bin"/><Relationship Id="rId7" Type="http://schemas.openxmlformats.org/officeDocument/2006/relationships/image" Target="media/image2.jpeg"/><Relationship Id="rId71" Type="http://schemas.openxmlformats.org/officeDocument/2006/relationships/oleObject" Target="embeddings/oleObject18.bin"/><Relationship Id="rId92" Type="http://schemas.openxmlformats.org/officeDocument/2006/relationships/image" Target="media/image31.wmf"/><Relationship Id="rId162" Type="http://schemas.openxmlformats.org/officeDocument/2006/relationships/oleObject" Target="embeddings/oleObject65.bin"/><Relationship Id="rId183" Type="http://schemas.openxmlformats.org/officeDocument/2006/relationships/image" Target="media/image72.wmf"/><Relationship Id="rId213" Type="http://schemas.openxmlformats.org/officeDocument/2006/relationships/image" Target="media/image87.wmf"/><Relationship Id="rId218" Type="http://schemas.openxmlformats.org/officeDocument/2006/relationships/oleObject" Target="embeddings/oleObject96.bin"/><Relationship Id="rId234" Type="http://schemas.openxmlformats.org/officeDocument/2006/relationships/oleObject" Target="embeddings/oleObject104.bin"/><Relationship Id="rId239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hyperlink" Target="http://scopus.com" TargetMode="External"/><Relationship Id="rId250" Type="http://schemas.openxmlformats.org/officeDocument/2006/relationships/oleObject" Target="embeddings/oleObject112.bin"/><Relationship Id="rId255" Type="http://schemas.openxmlformats.org/officeDocument/2006/relationships/image" Target="media/image107.jpeg"/><Relationship Id="rId24" Type="http://schemas.openxmlformats.org/officeDocument/2006/relationships/hyperlink" Target="http://www1.fips.ru/" TargetMode="External"/><Relationship Id="rId40" Type="http://schemas.openxmlformats.org/officeDocument/2006/relationships/image" Target="media/image5.wmf"/><Relationship Id="rId45" Type="http://schemas.openxmlformats.org/officeDocument/2006/relationships/oleObject" Target="embeddings/oleObject5.bin"/><Relationship Id="rId66" Type="http://schemas.openxmlformats.org/officeDocument/2006/relationships/image" Target="media/image18.wmf"/><Relationship Id="rId87" Type="http://schemas.openxmlformats.org/officeDocument/2006/relationships/oleObject" Target="embeddings/oleObject26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40.bin"/><Relationship Id="rId131" Type="http://schemas.openxmlformats.org/officeDocument/2006/relationships/oleObject" Target="embeddings/oleObject49.bin"/><Relationship Id="rId136" Type="http://schemas.openxmlformats.org/officeDocument/2006/relationships/image" Target="media/image52.wmf"/><Relationship Id="rId157" Type="http://schemas.openxmlformats.org/officeDocument/2006/relationships/image" Target="media/image62.wmf"/><Relationship Id="rId178" Type="http://schemas.openxmlformats.org/officeDocument/2006/relationships/oleObject" Target="embeddings/oleObject76.bin"/><Relationship Id="rId61" Type="http://schemas.openxmlformats.org/officeDocument/2006/relationships/oleObject" Target="embeddings/oleObject13.bin"/><Relationship Id="rId82" Type="http://schemas.openxmlformats.org/officeDocument/2006/relationships/image" Target="media/image26.wmf"/><Relationship Id="rId152" Type="http://schemas.openxmlformats.org/officeDocument/2006/relationships/oleObject" Target="embeddings/oleObject60.bin"/><Relationship Id="rId173" Type="http://schemas.openxmlformats.org/officeDocument/2006/relationships/image" Target="media/image67.wmf"/><Relationship Id="rId194" Type="http://schemas.openxmlformats.org/officeDocument/2006/relationships/oleObject" Target="embeddings/oleObject84.bin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208" Type="http://schemas.openxmlformats.org/officeDocument/2006/relationships/oleObject" Target="embeddings/oleObject91.bin"/><Relationship Id="rId229" Type="http://schemas.openxmlformats.org/officeDocument/2006/relationships/image" Target="media/image95.wmf"/><Relationship Id="rId19" Type="http://schemas.openxmlformats.org/officeDocument/2006/relationships/hyperlink" Target="https://magtu.informsystema.ru/uploader/fileUpload?name=1164.pdf&amp;show=dcatalogues/1/1121202/1164.pdf&amp;view=true" TargetMode="External"/><Relationship Id="rId224" Type="http://schemas.openxmlformats.org/officeDocument/2006/relationships/oleObject" Target="embeddings/oleObject99.bin"/><Relationship Id="rId240" Type="http://schemas.openxmlformats.org/officeDocument/2006/relationships/oleObject" Target="embeddings/oleObject107.bin"/><Relationship Id="rId245" Type="http://schemas.openxmlformats.org/officeDocument/2006/relationships/image" Target="media/image103.wmf"/><Relationship Id="rId14" Type="http://schemas.openxmlformats.org/officeDocument/2006/relationships/hyperlink" Target="https://www.biblio-online.ru/bcode/436999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hyperlink" Target="https://archive.neicon.ru/xmlui/" TargetMode="External"/><Relationship Id="rId56" Type="http://schemas.openxmlformats.org/officeDocument/2006/relationships/image" Target="media/image13.wmf"/><Relationship Id="rId77" Type="http://schemas.openxmlformats.org/officeDocument/2006/relationships/oleObject" Target="embeddings/oleObject21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35.bin"/><Relationship Id="rId126" Type="http://schemas.openxmlformats.org/officeDocument/2006/relationships/image" Target="media/image48.wmf"/><Relationship Id="rId147" Type="http://schemas.openxmlformats.org/officeDocument/2006/relationships/image" Target="media/image57.wmf"/><Relationship Id="rId168" Type="http://schemas.openxmlformats.org/officeDocument/2006/relationships/oleObject" Target="embeddings/oleObject69.bin"/><Relationship Id="rId8" Type="http://schemas.openxmlformats.org/officeDocument/2006/relationships/hyperlink" Target="https://new.znanium.com/catalog/product/990716" TargetMode="External"/><Relationship Id="rId51" Type="http://schemas.openxmlformats.org/officeDocument/2006/relationships/oleObject" Target="embeddings/oleObject8.bin"/><Relationship Id="rId72" Type="http://schemas.openxmlformats.org/officeDocument/2006/relationships/image" Target="media/image21.wmf"/><Relationship Id="rId93" Type="http://schemas.openxmlformats.org/officeDocument/2006/relationships/oleObject" Target="embeddings/oleObject29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43.bin"/><Relationship Id="rId142" Type="http://schemas.openxmlformats.org/officeDocument/2006/relationships/image" Target="media/image55.wmf"/><Relationship Id="rId163" Type="http://schemas.openxmlformats.org/officeDocument/2006/relationships/image" Target="media/image65.wmf"/><Relationship Id="rId184" Type="http://schemas.openxmlformats.org/officeDocument/2006/relationships/oleObject" Target="embeddings/oleObject79.bin"/><Relationship Id="rId189" Type="http://schemas.openxmlformats.org/officeDocument/2006/relationships/image" Target="media/image75.wmf"/><Relationship Id="rId21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94.bin"/><Relationship Id="rId230" Type="http://schemas.openxmlformats.org/officeDocument/2006/relationships/oleObject" Target="embeddings/oleObject102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fontTable" Target="fontTable.xml"/><Relationship Id="rId25" Type="http://schemas.openxmlformats.org/officeDocument/2006/relationships/hyperlink" Target="https://www.rsl.ru/ru/4readers/catalogues/" TargetMode="External"/><Relationship Id="rId46" Type="http://schemas.openxmlformats.org/officeDocument/2006/relationships/image" Target="media/image8.wmf"/><Relationship Id="rId67" Type="http://schemas.openxmlformats.org/officeDocument/2006/relationships/oleObject" Target="embeddings/oleObject16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52.bin"/><Relationship Id="rId158" Type="http://schemas.openxmlformats.org/officeDocument/2006/relationships/oleObject" Target="embeddings/oleObject63.bin"/><Relationship Id="rId20" Type="http://schemas.openxmlformats.org/officeDocument/2006/relationships/hyperlink" Target="https://elibrary.ru/project_risc.asp" TargetMode="External"/><Relationship Id="rId41" Type="http://schemas.openxmlformats.org/officeDocument/2006/relationships/oleObject" Target="embeddings/oleObject3.bin"/><Relationship Id="rId62" Type="http://schemas.openxmlformats.org/officeDocument/2006/relationships/image" Target="media/image16.wmf"/><Relationship Id="rId83" Type="http://schemas.openxmlformats.org/officeDocument/2006/relationships/oleObject" Target="embeddings/oleObject24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38.bin"/><Relationship Id="rId132" Type="http://schemas.openxmlformats.org/officeDocument/2006/relationships/image" Target="media/image50.wmf"/><Relationship Id="rId153" Type="http://schemas.openxmlformats.org/officeDocument/2006/relationships/image" Target="media/image60.wmf"/><Relationship Id="rId174" Type="http://schemas.openxmlformats.org/officeDocument/2006/relationships/oleObject" Target="embeddings/oleObject74.bin"/><Relationship Id="rId179" Type="http://schemas.openxmlformats.org/officeDocument/2006/relationships/image" Target="media/image70.wmf"/><Relationship Id="rId195" Type="http://schemas.openxmlformats.org/officeDocument/2006/relationships/image" Target="media/image78.wmf"/><Relationship Id="rId209" Type="http://schemas.openxmlformats.org/officeDocument/2006/relationships/image" Target="media/image85.wmf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89.bin"/><Relationship Id="rId220" Type="http://schemas.openxmlformats.org/officeDocument/2006/relationships/oleObject" Target="embeddings/oleObject97.bin"/><Relationship Id="rId225" Type="http://schemas.openxmlformats.org/officeDocument/2006/relationships/image" Target="media/image93.wmf"/><Relationship Id="rId241" Type="http://schemas.openxmlformats.org/officeDocument/2006/relationships/image" Target="media/image101.wmf"/><Relationship Id="rId246" Type="http://schemas.openxmlformats.org/officeDocument/2006/relationships/oleObject" Target="embeddings/oleObject110.bin"/><Relationship Id="rId15" Type="http://schemas.openxmlformats.org/officeDocument/2006/relationships/hyperlink" Target="https://magtu.informsystema.ru/uploader/fileUpload?name=1028.pdf&amp;show=dcatalogues/1/1119300/1028.pdf&amp;view=true" TargetMode="External"/><Relationship Id="rId36" Type="http://schemas.openxmlformats.org/officeDocument/2006/relationships/image" Target="media/image3.wmf"/><Relationship Id="rId57" Type="http://schemas.openxmlformats.org/officeDocument/2006/relationships/oleObject" Target="embeddings/oleObject11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46.bin"/><Relationship Id="rId10" Type="http://schemas.openxmlformats.org/officeDocument/2006/relationships/hyperlink" Target="https://new.znanium.com/catalog/product/370899" TargetMode="External"/><Relationship Id="rId31" Type="http://schemas.openxmlformats.org/officeDocument/2006/relationships/hyperlink" Target="http://materials.springer.com/" TargetMode="External"/><Relationship Id="rId52" Type="http://schemas.openxmlformats.org/officeDocument/2006/relationships/image" Target="media/image11.wmf"/><Relationship Id="rId73" Type="http://schemas.openxmlformats.org/officeDocument/2006/relationships/oleObject" Target="embeddings/oleObject19.bin"/><Relationship Id="rId78" Type="http://schemas.openxmlformats.org/officeDocument/2006/relationships/image" Target="media/image24.wmf"/><Relationship Id="rId94" Type="http://schemas.openxmlformats.org/officeDocument/2006/relationships/image" Target="media/image32.wmf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image" Target="media/image46.wmf"/><Relationship Id="rId143" Type="http://schemas.openxmlformats.org/officeDocument/2006/relationships/oleObject" Target="embeddings/oleObject55.bin"/><Relationship Id="rId148" Type="http://schemas.openxmlformats.org/officeDocument/2006/relationships/oleObject" Target="embeddings/oleObject58.bin"/><Relationship Id="rId164" Type="http://schemas.openxmlformats.org/officeDocument/2006/relationships/oleObject" Target="embeddings/oleObject66.bin"/><Relationship Id="rId169" Type="http://schemas.openxmlformats.org/officeDocument/2006/relationships/oleObject" Target="embeddings/oleObject70.bin"/><Relationship Id="rId185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989799" TargetMode="External"/><Relationship Id="rId180" Type="http://schemas.openxmlformats.org/officeDocument/2006/relationships/oleObject" Target="embeddings/oleObject77.bin"/><Relationship Id="rId210" Type="http://schemas.openxmlformats.org/officeDocument/2006/relationships/oleObject" Target="embeddings/oleObject92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05.bin"/><Relationship Id="rId257" Type="http://schemas.openxmlformats.org/officeDocument/2006/relationships/theme" Target="theme/theme1.xml"/><Relationship Id="rId26" Type="http://schemas.openxmlformats.org/officeDocument/2006/relationships/hyperlink" Target="http://magtu.ru:8085/marcweb2/Default.asp" TargetMode="External"/><Relationship Id="rId231" Type="http://schemas.openxmlformats.org/officeDocument/2006/relationships/image" Target="media/image96.wmf"/><Relationship Id="rId252" Type="http://schemas.openxmlformats.org/officeDocument/2006/relationships/oleObject" Target="embeddings/oleObject113.bin"/><Relationship Id="rId47" Type="http://schemas.openxmlformats.org/officeDocument/2006/relationships/oleObject" Target="embeddings/oleObject6.bin"/><Relationship Id="rId68" Type="http://schemas.openxmlformats.org/officeDocument/2006/relationships/image" Target="media/image19.wmf"/><Relationship Id="rId89" Type="http://schemas.openxmlformats.org/officeDocument/2006/relationships/oleObject" Target="embeddings/oleObject27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50.bin"/><Relationship Id="rId154" Type="http://schemas.openxmlformats.org/officeDocument/2006/relationships/oleObject" Target="embeddings/oleObject61.bin"/><Relationship Id="rId175" Type="http://schemas.openxmlformats.org/officeDocument/2006/relationships/image" Target="media/image68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hyperlink" Target="https://magtu.informsystema.ru/uploader/fileUpload?name=2757.pdf&amp;show=dcatalogues/1/1132828/2757.pdf&amp;view=true" TargetMode="External"/><Relationship Id="rId221" Type="http://schemas.openxmlformats.org/officeDocument/2006/relationships/image" Target="media/image91.wmf"/><Relationship Id="rId242" Type="http://schemas.openxmlformats.org/officeDocument/2006/relationships/oleObject" Target="embeddings/oleObject108.bin"/><Relationship Id="rId37" Type="http://schemas.openxmlformats.org/officeDocument/2006/relationships/oleObject" Target="embeddings/oleObject1.bin"/><Relationship Id="rId58" Type="http://schemas.openxmlformats.org/officeDocument/2006/relationships/image" Target="media/image14.wmf"/><Relationship Id="rId79" Type="http://schemas.openxmlformats.org/officeDocument/2006/relationships/oleObject" Target="embeddings/oleObject22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44.bin"/><Relationship Id="rId144" Type="http://schemas.openxmlformats.org/officeDocument/2006/relationships/image" Target="media/image56.wmf"/><Relationship Id="rId90" Type="http://schemas.openxmlformats.org/officeDocument/2006/relationships/image" Target="media/image30.wmf"/><Relationship Id="rId165" Type="http://schemas.openxmlformats.org/officeDocument/2006/relationships/image" Target="media/image66.wmf"/><Relationship Id="rId186" Type="http://schemas.openxmlformats.org/officeDocument/2006/relationships/oleObject" Target="embeddings/oleObject80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03.bin"/><Relationship Id="rId253" Type="http://schemas.openxmlformats.org/officeDocument/2006/relationships/oleObject" Target="embeddings/oleObject114.bin"/><Relationship Id="rId27" Type="http://schemas.openxmlformats.org/officeDocument/2006/relationships/hyperlink" Target="https://uisrussia.msu.ru" TargetMode="External"/><Relationship Id="rId48" Type="http://schemas.openxmlformats.org/officeDocument/2006/relationships/image" Target="media/image9.wmf"/><Relationship Id="rId69" Type="http://schemas.openxmlformats.org/officeDocument/2006/relationships/oleObject" Target="embeddings/oleObject17.bin"/><Relationship Id="rId113" Type="http://schemas.openxmlformats.org/officeDocument/2006/relationships/oleObject" Target="embeddings/oleObject39.bin"/><Relationship Id="rId134" Type="http://schemas.openxmlformats.org/officeDocument/2006/relationships/image" Target="media/image51.wmf"/><Relationship Id="rId80" Type="http://schemas.openxmlformats.org/officeDocument/2006/relationships/image" Target="media/image25.wmf"/><Relationship Id="rId155" Type="http://schemas.openxmlformats.org/officeDocument/2006/relationships/image" Target="media/image61.wmf"/><Relationship Id="rId176" Type="http://schemas.openxmlformats.org/officeDocument/2006/relationships/oleObject" Target="embeddings/oleObject75.bin"/><Relationship Id="rId197" Type="http://schemas.openxmlformats.org/officeDocument/2006/relationships/image" Target="media/image79.wmf"/><Relationship Id="rId201" Type="http://schemas.openxmlformats.org/officeDocument/2006/relationships/image" Target="media/image81.wmf"/><Relationship Id="rId222" Type="http://schemas.openxmlformats.org/officeDocument/2006/relationships/oleObject" Target="embeddings/oleObject98.bin"/><Relationship Id="rId243" Type="http://schemas.openxmlformats.org/officeDocument/2006/relationships/image" Target="media/image102.wmf"/><Relationship Id="rId17" Type="http://schemas.openxmlformats.org/officeDocument/2006/relationships/hyperlink" Target="https://magtu.informsystema.ru/uploader/fileUpload?name=3646.pdf&amp;show=dcatalogues/1/1526244/3646.pdf&amp;view=true" TargetMode="External"/><Relationship Id="rId38" Type="http://schemas.openxmlformats.org/officeDocument/2006/relationships/image" Target="media/image4.wmf"/><Relationship Id="rId59" Type="http://schemas.openxmlformats.org/officeDocument/2006/relationships/oleObject" Target="embeddings/oleObject12.bin"/><Relationship Id="rId103" Type="http://schemas.openxmlformats.org/officeDocument/2006/relationships/oleObject" Target="embeddings/oleObject34.bin"/><Relationship Id="rId124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5112-9D6A-4258-834A-D0DDFA3B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7339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49079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2020-2021_z20_03_01-зТБЖб-20_45_plx_Математика</dc:title>
  <dc:creator>FastReport.NET</dc:creator>
  <cp:lastModifiedBy>o.ilina</cp:lastModifiedBy>
  <cp:revision>2</cp:revision>
  <dcterms:created xsi:type="dcterms:W3CDTF">2020-11-20T07:07:00Z</dcterms:created>
  <dcterms:modified xsi:type="dcterms:W3CDTF">2020-11-20T07:07:00Z</dcterms:modified>
</cp:coreProperties>
</file>