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094" w:rsidRDefault="008378E1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2540</wp:posOffset>
            </wp:positionV>
            <wp:extent cx="7772400" cy="10692130"/>
            <wp:effectExtent l="19050" t="0" r="0" b="0"/>
            <wp:wrapSquare wrapText="bothSides"/>
            <wp:docPr id="13" name="Рисунок 13" descr="C:\Users\n.pavlocheva\Desktop\РПД-2020-2021\СКАНЫ\з20.03.01-Ор.химия\Эко-з20.03.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.pavlocheva\Desktop\РПД-2020-2021\СКАНЫ\з20.03.01-Ор.химия\Эко-з20.03.0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500B">
        <w:br w:type="page"/>
      </w:r>
    </w:p>
    <w:p w:rsidR="00F96094" w:rsidRPr="001A500B" w:rsidRDefault="008378E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2540</wp:posOffset>
            </wp:positionV>
            <wp:extent cx="7772400" cy="10692130"/>
            <wp:effectExtent l="19050" t="0" r="0" b="0"/>
            <wp:wrapSquare wrapText="bothSides"/>
            <wp:docPr id="14" name="Рисунок 14" descr="C:\Users\n.pavlocheva\Desktop\РПД-2020-2021\СКАНЫ\з20.03.01-Ор.химия\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.pavlocheva\Desktop\РПД-2020-2021\СКАНЫ\з20.03.01-Ор.химия\1 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500B" w:rsidRPr="001A500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242D3D" w:rsidTr="000602E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2D3D" w:rsidRDefault="00242D3D" w:rsidP="000602E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242D3D" w:rsidTr="000602E3">
        <w:trPr>
          <w:trHeight w:hRule="exact" w:val="131"/>
        </w:trPr>
        <w:tc>
          <w:tcPr>
            <w:tcW w:w="3119" w:type="dxa"/>
          </w:tcPr>
          <w:p w:rsidR="00242D3D" w:rsidRDefault="00242D3D" w:rsidP="000602E3"/>
        </w:tc>
        <w:tc>
          <w:tcPr>
            <w:tcW w:w="6238" w:type="dxa"/>
          </w:tcPr>
          <w:p w:rsidR="00242D3D" w:rsidRDefault="00242D3D" w:rsidP="000602E3"/>
        </w:tc>
      </w:tr>
      <w:tr w:rsidR="00242D3D" w:rsidTr="000602E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42D3D" w:rsidRDefault="00242D3D" w:rsidP="000602E3"/>
        </w:tc>
      </w:tr>
      <w:tr w:rsidR="00242D3D" w:rsidTr="000602E3">
        <w:trPr>
          <w:trHeight w:hRule="exact" w:val="13"/>
        </w:trPr>
        <w:tc>
          <w:tcPr>
            <w:tcW w:w="3119" w:type="dxa"/>
          </w:tcPr>
          <w:p w:rsidR="00242D3D" w:rsidRDefault="00242D3D" w:rsidP="000602E3"/>
        </w:tc>
        <w:tc>
          <w:tcPr>
            <w:tcW w:w="6238" w:type="dxa"/>
          </w:tcPr>
          <w:p w:rsidR="00242D3D" w:rsidRDefault="00242D3D" w:rsidP="000602E3"/>
        </w:tc>
      </w:tr>
      <w:tr w:rsidR="00242D3D" w:rsidTr="000602E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42D3D" w:rsidRDefault="00242D3D" w:rsidP="000602E3"/>
        </w:tc>
      </w:tr>
      <w:tr w:rsidR="00242D3D" w:rsidTr="000602E3">
        <w:trPr>
          <w:trHeight w:hRule="exact" w:val="96"/>
        </w:trPr>
        <w:tc>
          <w:tcPr>
            <w:tcW w:w="3119" w:type="dxa"/>
          </w:tcPr>
          <w:p w:rsidR="00242D3D" w:rsidRDefault="00242D3D" w:rsidP="000602E3"/>
        </w:tc>
        <w:tc>
          <w:tcPr>
            <w:tcW w:w="6238" w:type="dxa"/>
          </w:tcPr>
          <w:p w:rsidR="00242D3D" w:rsidRDefault="00242D3D" w:rsidP="000602E3"/>
        </w:tc>
      </w:tr>
      <w:tr w:rsidR="00242D3D" w:rsidRPr="00242D3D" w:rsidTr="000602E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2D3D" w:rsidRPr="003974C7" w:rsidRDefault="00242D3D" w:rsidP="000602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7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Металлургии и химических технологий</w:t>
            </w:r>
          </w:p>
        </w:tc>
      </w:tr>
      <w:tr w:rsidR="00242D3D" w:rsidRPr="00242D3D" w:rsidTr="000602E3">
        <w:trPr>
          <w:trHeight w:hRule="exact" w:val="138"/>
        </w:trPr>
        <w:tc>
          <w:tcPr>
            <w:tcW w:w="3119" w:type="dxa"/>
          </w:tcPr>
          <w:p w:rsidR="00242D3D" w:rsidRPr="003974C7" w:rsidRDefault="00242D3D" w:rsidP="000602E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42D3D" w:rsidRPr="003974C7" w:rsidRDefault="00242D3D" w:rsidP="000602E3">
            <w:pPr>
              <w:rPr>
                <w:lang w:val="ru-RU"/>
              </w:rPr>
            </w:pPr>
          </w:p>
        </w:tc>
      </w:tr>
      <w:tr w:rsidR="00242D3D" w:rsidRPr="00242D3D" w:rsidTr="000602E3">
        <w:trPr>
          <w:trHeight w:hRule="exact" w:val="555"/>
        </w:trPr>
        <w:tc>
          <w:tcPr>
            <w:tcW w:w="3119" w:type="dxa"/>
          </w:tcPr>
          <w:p w:rsidR="00242D3D" w:rsidRPr="003974C7" w:rsidRDefault="00242D3D" w:rsidP="000602E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42D3D" w:rsidRPr="003974C7" w:rsidRDefault="00242D3D" w:rsidP="000602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7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42D3D" w:rsidRPr="003974C7" w:rsidRDefault="00242D3D" w:rsidP="00242D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7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Н.Л.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Медяник</w:t>
            </w:r>
            <w:proofErr w:type="spellEnd"/>
          </w:p>
        </w:tc>
      </w:tr>
      <w:tr w:rsidR="00242D3D" w:rsidRPr="00242D3D" w:rsidTr="000602E3">
        <w:trPr>
          <w:trHeight w:hRule="exact" w:val="277"/>
        </w:trPr>
        <w:tc>
          <w:tcPr>
            <w:tcW w:w="3119" w:type="dxa"/>
          </w:tcPr>
          <w:p w:rsidR="00242D3D" w:rsidRPr="003974C7" w:rsidRDefault="00242D3D" w:rsidP="000602E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42D3D" w:rsidRPr="003974C7" w:rsidRDefault="00242D3D" w:rsidP="000602E3">
            <w:pPr>
              <w:rPr>
                <w:lang w:val="ru-RU"/>
              </w:rPr>
            </w:pPr>
          </w:p>
        </w:tc>
      </w:tr>
      <w:tr w:rsidR="00242D3D" w:rsidRPr="00242D3D" w:rsidTr="000602E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42D3D" w:rsidRPr="003974C7" w:rsidRDefault="00242D3D" w:rsidP="000602E3">
            <w:pPr>
              <w:rPr>
                <w:lang w:val="ru-RU"/>
              </w:rPr>
            </w:pPr>
          </w:p>
        </w:tc>
      </w:tr>
      <w:tr w:rsidR="00242D3D" w:rsidRPr="00242D3D" w:rsidTr="000602E3">
        <w:trPr>
          <w:trHeight w:hRule="exact" w:val="13"/>
        </w:trPr>
        <w:tc>
          <w:tcPr>
            <w:tcW w:w="3119" w:type="dxa"/>
          </w:tcPr>
          <w:p w:rsidR="00242D3D" w:rsidRPr="003974C7" w:rsidRDefault="00242D3D" w:rsidP="000602E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42D3D" w:rsidRPr="003974C7" w:rsidRDefault="00242D3D" w:rsidP="000602E3">
            <w:pPr>
              <w:rPr>
                <w:lang w:val="ru-RU"/>
              </w:rPr>
            </w:pPr>
          </w:p>
        </w:tc>
      </w:tr>
      <w:tr w:rsidR="00242D3D" w:rsidRPr="00242D3D" w:rsidTr="000602E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42D3D" w:rsidRPr="003974C7" w:rsidRDefault="00242D3D" w:rsidP="000602E3">
            <w:pPr>
              <w:rPr>
                <w:lang w:val="ru-RU"/>
              </w:rPr>
            </w:pPr>
          </w:p>
        </w:tc>
      </w:tr>
      <w:tr w:rsidR="00242D3D" w:rsidRPr="00242D3D" w:rsidTr="000602E3">
        <w:trPr>
          <w:trHeight w:hRule="exact" w:val="96"/>
        </w:trPr>
        <w:tc>
          <w:tcPr>
            <w:tcW w:w="3119" w:type="dxa"/>
          </w:tcPr>
          <w:p w:rsidR="00242D3D" w:rsidRPr="003974C7" w:rsidRDefault="00242D3D" w:rsidP="000602E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42D3D" w:rsidRPr="003974C7" w:rsidRDefault="00242D3D" w:rsidP="000602E3">
            <w:pPr>
              <w:rPr>
                <w:lang w:val="ru-RU"/>
              </w:rPr>
            </w:pPr>
          </w:p>
        </w:tc>
      </w:tr>
      <w:tr w:rsidR="00242D3D" w:rsidRPr="00242D3D" w:rsidTr="000602E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2D3D" w:rsidRPr="003974C7" w:rsidRDefault="00242D3D" w:rsidP="000602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7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Металлургии и химических технологий</w:t>
            </w:r>
          </w:p>
        </w:tc>
      </w:tr>
      <w:tr w:rsidR="00242D3D" w:rsidRPr="00242D3D" w:rsidTr="000602E3">
        <w:trPr>
          <w:trHeight w:hRule="exact" w:val="138"/>
        </w:trPr>
        <w:tc>
          <w:tcPr>
            <w:tcW w:w="3119" w:type="dxa"/>
          </w:tcPr>
          <w:p w:rsidR="00242D3D" w:rsidRPr="003974C7" w:rsidRDefault="00242D3D" w:rsidP="000602E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42D3D" w:rsidRPr="003974C7" w:rsidRDefault="00242D3D" w:rsidP="000602E3">
            <w:pPr>
              <w:rPr>
                <w:lang w:val="ru-RU"/>
              </w:rPr>
            </w:pPr>
          </w:p>
        </w:tc>
      </w:tr>
      <w:tr w:rsidR="00242D3D" w:rsidRPr="00242D3D" w:rsidTr="000602E3">
        <w:trPr>
          <w:trHeight w:hRule="exact" w:val="555"/>
        </w:trPr>
        <w:tc>
          <w:tcPr>
            <w:tcW w:w="3119" w:type="dxa"/>
          </w:tcPr>
          <w:p w:rsidR="00242D3D" w:rsidRPr="003974C7" w:rsidRDefault="00242D3D" w:rsidP="000602E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42D3D" w:rsidRPr="003974C7" w:rsidRDefault="00242D3D" w:rsidP="000602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7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42D3D" w:rsidRPr="003974C7" w:rsidRDefault="00242D3D" w:rsidP="000602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7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Н.Л.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Медяник</w:t>
            </w:r>
            <w:proofErr w:type="spellEnd"/>
          </w:p>
        </w:tc>
      </w:tr>
      <w:tr w:rsidR="00242D3D" w:rsidRPr="00242D3D" w:rsidTr="000602E3">
        <w:trPr>
          <w:trHeight w:hRule="exact" w:val="277"/>
        </w:trPr>
        <w:tc>
          <w:tcPr>
            <w:tcW w:w="3119" w:type="dxa"/>
          </w:tcPr>
          <w:p w:rsidR="00242D3D" w:rsidRPr="003974C7" w:rsidRDefault="00242D3D" w:rsidP="000602E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42D3D" w:rsidRPr="003974C7" w:rsidRDefault="00242D3D" w:rsidP="000602E3">
            <w:pPr>
              <w:rPr>
                <w:lang w:val="ru-RU"/>
              </w:rPr>
            </w:pPr>
          </w:p>
        </w:tc>
      </w:tr>
      <w:tr w:rsidR="00242D3D" w:rsidRPr="00242D3D" w:rsidTr="000602E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42D3D" w:rsidRPr="003974C7" w:rsidRDefault="00242D3D" w:rsidP="000602E3">
            <w:pPr>
              <w:rPr>
                <w:lang w:val="ru-RU"/>
              </w:rPr>
            </w:pPr>
          </w:p>
        </w:tc>
      </w:tr>
      <w:tr w:rsidR="00242D3D" w:rsidRPr="00242D3D" w:rsidTr="000602E3">
        <w:trPr>
          <w:trHeight w:hRule="exact" w:val="13"/>
        </w:trPr>
        <w:tc>
          <w:tcPr>
            <w:tcW w:w="3119" w:type="dxa"/>
          </w:tcPr>
          <w:p w:rsidR="00242D3D" w:rsidRPr="003974C7" w:rsidRDefault="00242D3D" w:rsidP="000602E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42D3D" w:rsidRPr="003974C7" w:rsidRDefault="00242D3D" w:rsidP="000602E3">
            <w:pPr>
              <w:rPr>
                <w:lang w:val="ru-RU"/>
              </w:rPr>
            </w:pPr>
          </w:p>
        </w:tc>
      </w:tr>
      <w:tr w:rsidR="00242D3D" w:rsidRPr="00242D3D" w:rsidTr="000602E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42D3D" w:rsidRPr="003974C7" w:rsidRDefault="00242D3D" w:rsidP="000602E3">
            <w:pPr>
              <w:rPr>
                <w:lang w:val="ru-RU"/>
              </w:rPr>
            </w:pPr>
          </w:p>
        </w:tc>
      </w:tr>
      <w:tr w:rsidR="00242D3D" w:rsidRPr="00242D3D" w:rsidTr="000602E3">
        <w:trPr>
          <w:trHeight w:hRule="exact" w:val="96"/>
        </w:trPr>
        <w:tc>
          <w:tcPr>
            <w:tcW w:w="3119" w:type="dxa"/>
          </w:tcPr>
          <w:p w:rsidR="00242D3D" w:rsidRPr="003974C7" w:rsidRDefault="00242D3D" w:rsidP="000602E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42D3D" w:rsidRPr="003974C7" w:rsidRDefault="00242D3D" w:rsidP="000602E3">
            <w:pPr>
              <w:rPr>
                <w:lang w:val="ru-RU"/>
              </w:rPr>
            </w:pPr>
          </w:p>
        </w:tc>
      </w:tr>
      <w:tr w:rsidR="00242D3D" w:rsidRPr="00242D3D" w:rsidTr="000602E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2D3D" w:rsidRPr="003974C7" w:rsidRDefault="00242D3D" w:rsidP="000602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7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Металлургии и химических технологий</w:t>
            </w:r>
          </w:p>
        </w:tc>
      </w:tr>
      <w:tr w:rsidR="00242D3D" w:rsidRPr="00242D3D" w:rsidTr="000602E3">
        <w:trPr>
          <w:trHeight w:hRule="exact" w:val="138"/>
        </w:trPr>
        <w:tc>
          <w:tcPr>
            <w:tcW w:w="3119" w:type="dxa"/>
          </w:tcPr>
          <w:p w:rsidR="00242D3D" w:rsidRPr="003974C7" w:rsidRDefault="00242D3D" w:rsidP="000602E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42D3D" w:rsidRPr="003974C7" w:rsidRDefault="00242D3D" w:rsidP="000602E3">
            <w:pPr>
              <w:rPr>
                <w:lang w:val="ru-RU"/>
              </w:rPr>
            </w:pPr>
          </w:p>
        </w:tc>
      </w:tr>
      <w:tr w:rsidR="00242D3D" w:rsidRPr="00242D3D" w:rsidTr="000602E3">
        <w:trPr>
          <w:trHeight w:hRule="exact" w:val="555"/>
        </w:trPr>
        <w:tc>
          <w:tcPr>
            <w:tcW w:w="3119" w:type="dxa"/>
          </w:tcPr>
          <w:p w:rsidR="00242D3D" w:rsidRPr="003974C7" w:rsidRDefault="00242D3D" w:rsidP="000602E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42D3D" w:rsidRPr="003974C7" w:rsidRDefault="00242D3D" w:rsidP="000602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7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42D3D" w:rsidRPr="003974C7" w:rsidRDefault="00242D3D" w:rsidP="000602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7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Н.Л.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Медяник</w:t>
            </w:r>
            <w:proofErr w:type="spellEnd"/>
          </w:p>
        </w:tc>
      </w:tr>
      <w:tr w:rsidR="00242D3D" w:rsidRPr="00242D3D" w:rsidTr="000602E3">
        <w:trPr>
          <w:trHeight w:hRule="exact" w:val="277"/>
        </w:trPr>
        <w:tc>
          <w:tcPr>
            <w:tcW w:w="3119" w:type="dxa"/>
          </w:tcPr>
          <w:p w:rsidR="00242D3D" w:rsidRPr="003974C7" w:rsidRDefault="00242D3D" w:rsidP="000602E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42D3D" w:rsidRPr="003974C7" w:rsidRDefault="00242D3D" w:rsidP="000602E3">
            <w:pPr>
              <w:rPr>
                <w:lang w:val="ru-RU"/>
              </w:rPr>
            </w:pPr>
          </w:p>
        </w:tc>
      </w:tr>
      <w:tr w:rsidR="00242D3D" w:rsidRPr="00242D3D" w:rsidTr="000602E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42D3D" w:rsidRPr="003974C7" w:rsidRDefault="00242D3D" w:rsidP="000602E3">
            <w:pPr>
              <w:rPr>
                <w:lang w:val="ru-RU"/>
              </w:rPr>
            </w:pPr>
          </w:p>
        </w:tc>
      </w:tr>
      <w:tr w:rsidR="00242D3D" w:rsidRPr="00242D3D" w:rsidTr="000602E3">
        <w:trPr>
          <w:trHeight w:hRule="exact" w:val="13"/>
        </w:trPr>
        <w:tc>
          <w:tcPr>
            <w:tcW w:w="3119" w:type="dxa"/>
          </w:tcPr>
          <w:p w:rsidR="00242D3D" w:rsidRPr="003974C7" w:rsidRDefault="00242D3D" w:rsidP="000602E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42D3D" w:rsidRPr="003974C7" w:rsidRDefault="00242D3D" w:rsidP="000602E3">
            <w:pPr>
              <w:rPr>
                <w:lang w:val="ru-RU"/>
              </w:rPr>
            </w:pPr>
          </w:p>
        </w:tc>
      </w:tr>
      <w:tr w:rsidR="00242D3D" w:rsidRPr="00242D3D" w:rsidTr="000602E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42D3D" w:rsidRPr="003974C7" w:rsidRDefault="00242D3D" w:rsidP="000602E3">
            <w:pPr>
              <w:rPr>
                <w:lang w:val="ru-RU"/>
              </w:rPr>
            </w:pPr>
          </w:p>
        </w:tc>
      </w:tr>
      <w:tr w:rsidR="00242D3D" w:rsidRPr="00242D3D" w:rsidTr="000602E3">
        <w:trPr>
          <w:trHeight w:hRule="exact" w:val="96"/>
        </w:trPr>
        <w:tc>
          <w:tcPr>
            <w:tcW w:w="3119" w:type="dxa"/>
          </w:tcPr>
          <w:p w:rsidR="00242D3D" w:rsidRPr="003974C7" w:rsidRDefault="00242D3D" w:rsidP="000602E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42D3D" w:rsidRPr="003974C7" w:rsidRDefault="00242D3D" w:rsidP="000602E3">
            <w:pPr>
              <w:rPr>
                <w:lang w:val="ru-RU"/>
              </w:rPr>
            </w:pPr>
          </w:p>
        </w:tc>
      </w:tr>
      <w:tr w:rsidR="00242D3D" w:rsidRPr="00242D3D" w:rsidTr="000602E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2D3D" w:rsidRPr="003974C7" w:rsidRDefault="00242D3D" w:rsidP="000602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7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Металлургии и химических технологий</w:t>
            </w:r>
          </w:p>
        </w:tc>
      </w:tr>
      <w:tr w:rsidR="00242D3D" w:rsidRPr="00242D3D" w:rsidTr="000602E3">
        <w:trPr>
          <w:trHeight w:hRule="exact" w:val="138"/>
        </w:trPr>
        <w:tc>
          <w:tcPr>
            <w:tcW w:w="3119" w:type="dxa"/>
          </w:tcPr>
          <w:p w:rsidR="00242D3D" w:rsidRPr="003974C7" w:rsidRDefault="00242D3D" w:rsidP="000602E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42D3D" w:rsidRPr="003974C7" w:rsidRDefault="00242D3D" w:rsidP="000602E3">
            <w:pPr>
              <w:rPr>
                <w:lang w:val="ru-RU"/>
              </w:rPr>
            </w:pPr>
          </w:p>
        </w:tc>
      </w:tr>
      <w:tr w:rsidR="00242D3D" w:rsidRPr="00242D3D" w:rsidTr="000602E3">
        <w:trPr>
          <w:trHeight w:hRule="exact" w:val="555"/>
        </w:trPr>
        <w:tc>
          <w:tcPr>
            <w:tcW w:w="3119" w:type="dxa"/>
          </w:tcPr>
          <w:p w:rsidR="00242D3D" w:rsidRPr="003974C7" w:rsidRDefault="00242D3D" w:rsidP="000602E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42D3D" w:rsidRPr="003974C7" w:rsidRDefault="00242D3D" w:rsidP="000602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7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42D3D" w:rsidRPr="003974C7" w:rsidRDefault="00242D3D" w:rsidP="000602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7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</w:t>
            </w:r>
            <w:bookmarkStart w:id="0" w:name="_GoBack"/>
            <w:bookmarkEnd w:id="0"/>
            <w:r w:rsidRPr="00397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Н.Л.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Медяник</w:t>
            </w:r>
            <w:proofErr w:type="spellEnd"/>
          </w:p>
        </w:tc>
      </w:tr>
      <w:tr w:rsidR="00242D3D" w:rsidRPr="00242D3D" w:rsidTr="000602E3">
        <w:trPr>
          <w:trHeight w:hRule="exact" w:val="277"/>
        </w:trPr>
        <w:tc>
          <w:tcPr>
            <w:tcW w:w="3119" w:type="dxa"/>
          </w:tcPr>
          <w:p w:rsidR="00242D3D" w:rsidRPr="003974C7" w:rsidRDefault="00242D3D" w:rsidP="000602E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42D3D" w:rsidRPr="003974C7" w:rsidRDefault="00242D3D" w:rsidP="000602E3">
            <w:pPr>
              <w:rPr>
                <w:lang w:val="ru-RU"/>
              </w:rPr>
            </w:pPr>
          </w:p>
        </w:tc>
      </w:tr>
      <w:tr w:rsidR="00242D3D" w:rsidRPr="00242D3D" w:rsidTr="000602E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42D3D" w:rsidRPr="003974C7" w:rsidRDefault="00242D3D" w:rsidP="000602E3">
            <w:pPr>
              <w:rPr>
                <w:lang w:val="ru-RU"/>
              </w:rPr>
            </w:pPr>
          </w:p>
        </w:tc>
      </w:tr>
      <w:tr w:rsidR="00242D3D" w:rsidRPr="00242D3D" w:rsidTr="000602E3">
        <w:trPr>
          <w:trHeight w:hRule="exact" w:val="13"/>
        </w:trPr>
        <w:tc>
          <w:tcPr>
            <w:tcW w:w="3119" w:type="dxa"/>
          </w:tcPr>
          <w:p w:rsidR="00242D3D" w:rsidRPr="003974C7" w:rsidRDefault="00242D3D" w:rsidP="000602E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42D3D" w:rsidRPr="003974C7" w:rsidRDefault="00242D3D" w:rsidP="000602E3">
            <w:pPr>
              <w:rPr>
                <w:lang w:val="ru-RU"/>
              </w:rPr>
            </w:pPr>
          </w:p>
        </w:tc>
      </w:tr>
      <w:tr w:rsidR="00242D3D" w:rsidRPr="00242D3D" w:rsidTr="000602E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42D3D" w:rsidRPr="003974C7" w:rsidRDefault="00242D3D" w:rsidP="000602E3">
            <w:pPr>
              <w:rPr>
                <w:lang w:val="ru-RU"/>
              </w:rPr>
            </w:pPr>
          </w:p>
        </w:tc>
      </w:tr>
      <w:tr w:rsidR="00242D3D" w:rsidRPr="00242D3D" w:rsidTr="000602E3">
        <w:trPr>
          <w:trHeight w:hRule="exact" w:val="96"/>
        </w:trPr>
        <w:tc>
          <w:tcPr>
            <w:tcW w:w="3119" w:type="dxa"/>
          </w:tcPr>
          <w:p w:rsidR="00242D3D" w:rsidRPr="003974C7" w:rsidRDefault="00242D3D" w:rsidP="000602E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42D3D" w:rsidRPr="003974C7" w:rsidRDefault="00242D3D" w:rsidP="000602E3">
            <w:pPr>
              <w:rPr>
                <w:lang w:val="ru-RU"/>
              </w:rPr>
            </w:pPr>
          </w:p>
        </w:tc>
      </w:tr>
      <w:tr w:rsidR="00242D3D" w:rsidRPr="00242D3D" w:rsidTr="000602E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2D3D" w:rsidRPr="003974C7" w:rsidRDefault="00242D3D" w:rsidP="000602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7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2025 - 2026 учебном году на заседании кафедры  Металлургии и химических технологий</w:t>
            </w:r>
          </w:p>
        </w:tc>
      </w:tr>
      <w:tr w:rsidR="00242D3D" w:rsidRPr="00242D3D" w:rsidTr="000602E3">
        <w:trPr>
          <w:trHeight w:hRule="exact" w:val="138"/>
        </w:trPr>
        <w:tc>
          <w:tcPr>
            <w:tcW w:w="3119" w:type="dxa"/>
          </w:tcPr>
          <w:p w:rsidR="00242D3D" w:rsidRPr="003974C7" w:rsidRDefault="00242D3D" w:rsidP="000602E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42D3D" w:rsidRPr="003974C7" w:rsidRDefault="00242D3D" w:rsidP="000602E3">
            <w:pPr>
              <w:rPr>
                <w:lang w:val="ru-RU"/>
              </w:rPr>
            </w:pPr>
          </w:p>
        </w:tc>
      </w:tr>
      <w:tr w:rsidR="00242D3D" w:rsidRPr="00242D3D" w:rsidTr="000602E3">
        <w:trPr>
          <w:trHeight w:hRule="exact" w:val="555"/>
        </w:trPr>
        <w:tc>
          <w:tcPr>
            <w:tcW w:w="3119" w:type="dxa"/>
          </w:tcPr>
          <w:p w:rsidR="00242D3D" w:rsidRPr="003974C7" w:rsidRDefault="00242D3D" w:rsidP="000602E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42D3D" w:rsidRPr="003974C7" w:rsidRDefault="00242D3D" w:rsidP="000602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7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42D3D" w:rsidRPr="003974C7" w:rsidRDefault="00242D3D" w:rsidP="000602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7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Н.Л.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Медяник</w:t>
            </w:r>
            <w:proofErr w:type="spellEnd"/>
          </w:p>
        </w:tc>
      </w:tr>
    </w:tbl>
    <w:p w:rsidR="00F96094" w:rsidRPr="001A500B" w:rsidRDefault="001A500B">
      <w:pPr>
        <w:rPr>
          <w:sz w:val="0"/>
          <w:szCs w:val="0"/>
          <w:lang w:val="ru-RU"/>
        </w:rPr>
      </w:pPr>
      <w:r w:rsidRPr="001A500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F9609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6094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F96094" w:rsidRPr="00242D3D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6094" w:rsidRPr="001A500B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Экоаналитическая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химия»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способствует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качественного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количественного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химического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веществ,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окружающей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среды;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умению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грамотно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пригодный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качественном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количественном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конкретного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исследований;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аналитических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лабораториях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контролю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1A500B">
              <w:rPr>
                <w:lang w:val="ru-RU"/>
              </w:rPr>
              <w:t xml:space="preserve"> </w:t>
            </w:r>
            <w:proofErr w:type="gramEnd"/>
          </w:p>
        </w:tc>
      </w:tr>
      <w:tr w:rsidR="00F96094" w:rsidRPr="00242D3D">
        <w:trPr>
          <w:trHeight w:hRule="exact" w:val="138"/>
        </w:trPr>
        <w:tc>
          <w:tcPr>
            <w:tcW w:w="1985" w:type="dxa"/>
          </w:tcPr>
          <w:p w:rsidR="00F96094" w:rsidRPr="001A500B" w:rsidRDefault="00F9609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96094" w:rsidRPr="001A500B" w:rsidRDefault="00F96094">
            <w:pPr>
              <w:rPr>
                <w:lang w:val="ru-RU"/>
              </w:rPr>
            </w:pPr>
          </w:p>
        </w:tc>
      </w:tr>
      <w:tr w:rsidR="00F96094" w:rsidRPr="00242D3D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6094" w:rsidRPr="001A500B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A500B">
              <w:rPr>
                <w:lang w:val="ru-RU"/>
              </w:rPr>
              <w:t xml:space="preserve"> </w:t>
            </w:r>
          </w:p>
        </w:tc>
      </w:tr>
      <w:tr w:rsidR="00F96094" w:rsidRPr="00242D3D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6094" w:rsidRPr="001A500B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A500B">
              <w:rPr>
                <w:lang w:val="ru-RU"/>
              </w:rPr>
              <w:t xml:space="preserve"> </w:t>
            </w:r>
            <w:proofErr w:type="spellStart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Экоаналитическая</w:t>
            </w:r>
            <w:proofErr w:type="spellEnd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A500B">
              <w:rPr>
                <w:lang w:val="ru-RU"/>
              </w:rPr>
              <w:t xml:space="preserve"> </w:t>
            </w:r>
          </w:p>
          <w:p w:rsidR="00F96094" w:rsidRPr="001A500B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A500B">
              <w:rPr>
                <w:lang w:val="ru-RU"/>
              </w:rPr>
              <w:t xml:space="preserve"> </w:t>
            </w:r>
          </w:p>
        </w:tc>
      </w:tr>
      <w:tr w:rsidR="00F9609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6094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F96094" w:rsidRPr="00242D3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6094" w:rsidRPr="001A500B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A500B">
              <w:rPr>
                <w:lang w:val="ru-RU"/>
              </w:rPr>
              <w:t xml:space="preserve"> </w:t>
            </w:r>
          </w:p>
        </w:tc>
      </w:tr>
      <w:tr w:rsidR="00F9609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6094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proofErr w:type="spellEnd"/>
            <w:r>
              <w:t xml:space="preserve"> </w:t>
            </w:r>
          </w:p>
        </w:tc>
      </w:tr>
      <w:tr w:rsidR="00F96094" w:rsidRPr="00242D3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6094" w:rsidRPr="001A500B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Переработка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утилизация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отходов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A500B">
              <w:rPr>
                <w:lang w:val="ru-RU"/>
              </w:rPr>
              <w:t xml:space="preserve"> </w:t>
            </w:r>
          </w:p>
        </w:tc>
      </w:tr>
      <w:tr w:rsidR="00F96094" w:rsidRPr="00242D3D">
        <w:trPr>
          <w:trHeight w:hRule="exact" w:val="138"/>
        </w:trPr>
        <w:tc>
          <w:tcPr>
            <w:tcW w:w="1985" w:type="dxa"/>
          </w:tcPr>
          <w:p w:rsidR="00F96094" w:rsidRPr="001A500B" w:rsidRDefault="00F9609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96094" w:rsidRPr="001A500B" w:rsidRDefault="00F96094">
            <w:pPr>
              <w:rPr>
                <w:lang w:val="ru-RU"/>
              </w:rPr>
            </w:pPr>
          </w:p>
        </w:tc>
      </w:tr>
      <w:tr w:rsidR="00F96094" w:rsidRPr="00242D3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6094" w:rsidRPr="001A500B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A500B">
              <w:rPr>
                <w:lang w:val="ru-RU"/>
              </w:rPr>
              <w:t xml:space="preserve"> </w:t>
            </w:r>
            <w:proofErr w:type="gramEnd"/>
          </w:p>
          <w:p w:rsidR="00F96094" w:rsidRPr="001A500B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A500B">
              <w:rPr>
                <w:lang w:val="ru-RU"/>
              </w:rPr>
              <w:t xml:space="preserve"> </w:t>
            </w:r>
          </w:p>
        </w:tc>
      </w:tr>
      <w:tr w:rsidR="00F96094" w:rsidRPr="00242D3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6094" w:rsidRPr="001A500B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«Экоаналитическая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химия»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A500B">
              <w:rPr>
                <w:lang w:val="ru-RU"/>
              </w:rPr>
              <w:t xml:space="preserve"> </w:t>
            </w:r>
          </w:p>
        </w:tc>
      </w:tr>
      <w:tr w:rsidR="00F96094" w:rsidRPr="00242D3D">
        <w:trPr>
          <w:trHeight w:hRule="exact" w:val="277"/>
        </w:trPr>
        <w:tc>
          <w:tcPr>
            <w:tcW w:w="1985" w:type="dxa"/>
          </w:tcPr>
          <w:p w:rsidR="00F96094" w:rsidRPr="001A500B" w:rsidRDefault="00F9609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96094" w:rsidRPr="001A500B" w:rsidRDefault="00F96094">
            <w:pPr>
              <w:rPr>
                <w:lang w:val="ru-RU"/>
              </w:rPr>
            </w:pPr>
          </w:p>
        </w:tc>
      </w:tr>
      <w:tr w:rsidR="00F96094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6094" w:rsidRDefault="001A50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F96094" w:rsidRDefault="001A50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F96094" w:rsidRDefault="001A50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6094" w:rsidRDefault="001A50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F96094" w:rsidRPr="00242D3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6094" w:rsidRPr="001A500B" w:rsidRDefault="001A50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ПК-22 способностью использовать законы и методы математики, естественных, гуманитарных и экономических наук при решении профессиональных задач</w:t>
            </w:r>
          </w:p>
        </w:tc>
      </w:tr>
      <w:tr w:rsidR="00F96094" w:rsidRPr="00242D3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6094" w:rsidRDefault="001A500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6094" w:rsidRPr="001A500B" w:rsidRDefault="001A50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химического аналитического анализа;</w:t>
            </w:r>
          </w:p>
          <w:p w:rsidR="00F96094" w:rsidRPr="001A500B" w:rsidRDefault="001A50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современные теоретические направления развития аналитической химии;</w:t>
            </w:r>
          </w:p>
          <w:p w:rsidR="00F96094" w:rsidRPr="001A500B" w:rsidRDefault="001A50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аналитические методы химического анализа по контролю состава воды, почвы и воздуха</w:t>
            </w:r>
          </w:p>
        </w:tc>
      </w:tr>
      <w:tr w:rsidR="00F96094" w:rsidRPr="00242D3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6094" w:rsidRDefault="001A500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6094" w:rsidRPr="001A500B" w:rsidRDefault="001A50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эксперименты по заданной методике</w:t>
            </w:r>
          </w:p>
          <w:p w:rsidR="00F96094" w:rsidRPr="001A500B" w:rsidRDefault="001A50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необходимые аналитические расчеты с использованием современного физико-математического аппарата;</w:t>
            </w:r>
          </w:p>
          <w:p w:rsidR="00F96094" w:rsidRPr="001A500B" w:rsidRDefault="001A50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решать расчетные задачи практического содержания применительно к профессиональной деятельности</w:t>
            </w:r>
          </w:p>
        </w:tc>
      </w:tr>
      <w:tr w:rsidR="00F96094" w:rsidRPr="00242D3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6094" w:rsidRDefault="001A500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6094" w:rsidRPr="001A500B" w:rsidRDefault="001A50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теоретического и экспериментального исследования,</w:t>
            </w:r>
          </w:p>
          <w:p w:rsidR="00F96094" w:rsidRPr="001A500B" w:rsidRDefault="001A50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аналитического контроля состава воды, почвы и воздуха,</w:t>
            </w:r>
          </w:p>
          <w:p w:rsidR="00F96094" w:rsidRPr="001A500B" w:rsidRDefault="001A50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систематизации результатов анализа применительно к профессиональной деятельности</w:t>
            </w:r>
          </w:p>
        </w:tc>
      </w:tr>
      <w:tr w:rsidR="00F96094" w:rsidRPr="00242D3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6094" w:rsidRPr="001A500B" w:rsidRDefault="001A50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ПК-23 способностью применять на практике навыки проведения и описания исследований, в том числе экспериментальных</w:t>
            </w:r>
          </w:p>
        </w:tc>
      </w:tr>
      <w:tr w:rsidR="00F96094" w:rsidRPr="00242D3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6094" w:rsidRDefault="001A500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6094" w:rsidRPr="001A500B" w:rsidRDefault="001A50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методики проведения  количественных экоаналитических исследований,</w:t>
            </w:r>
          </w:p>
          <w:p w:rsidR="00F96094" w:rsidRPr="001A500B" w:rsidRDefault="001A50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современное оборудование испытательных аналитических лабораторий</w:t>
            </w:r>
          </w:p>
        </w:tc>
      </w:tr>
    </w:tbl>
    <w:p w:rsidR="00F96094" w:rsidRPr="001A500B" w:rsidRDefault="001A500B">
      <w:pPr>
        <w:rPr>
          <w:sz w:val="0"/>
          <w:szCs w:val="0"/>
          <w:lang w:val="ru-RU"/>
        </w:rPr>
      </w:pPr>
      <w:r w:rsidRPr="001A500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F96094" w:rsidRPr="00242D3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6094" w:rsidRDefault="001A500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6094" w:rsidRPr="001A500B" w:rsidRDefault="001A50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прогнозировать и определять цели и задачи экоаналитических исследований,</w:t>
            </w:r>
          </w:p>
          <w:p w:rsidR="00F96094" w:rsidRPr="001A500B" w:rsidRDefault="001A50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полученные результаты аналитических экспериментов на практике</w:t>
            </w:r>
          </w:p>
        </w:tc>
      </w:tr>
      <w:tr w:rsidR="00F96094" w:rsidRPr="00242D3D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6094" w:rsidRDefault="001A500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6094" w:rsidRPr="001A500B" w:rsidRDefault="001A50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пробоотбора  и проведения исследований с представительной пробой воды, почвы и воздуха</w:t>
            </w:r>
            <w:proofErr w:type="gramStart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,</w:t>
            </w:r>
            <w:proofErr w:type="gramEnd"/>
          </w:p>
          <w:p w:rsidR="00F96094" w:rsidRPr="001A500B" w:rsidRDefault="001A50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в устной и письменной форме логически анализировать результаты эксперимента;</w:t>
            </w:r>
          </w:p>
          <w:p w:rsidR="00F96094" w:rsidRPr="001A500B" w:rsidRDefault="001A50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использования аналитического мышления при решении экологических проблем, возникающих на предприятиях</w:t>
            </w:r>
          </w:p>
        </w:tc>
      </w:tr>
    </w:tbl>
    <w:p w:rsidR="00F96094" w:rsidRPr="001A500B" w:rsidRDefault="001A500B">
      <w:pPr>
        <w:rPr>
          <w:sz w:val="0"/>
          <w:szCs w:val="0"/>
          <w:lang w:val="ru-RU"/>
        </w:rPr>
      </w:pPr>
      <w:r w:rsidRPr="001A500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67"/>
        <w:gridCol w:w="1862"/>
        <w:gridCol w:w="394"/>
        <w:gridCol w:w="538"/>
        <w:gridCol w:w="615"/>
        <w:gridCol w:w="674"/>
        <w:gridCol w:w="523"/>
        <w:gridCol w:w="1537"/>
        <w:gridCol w:w="1601"/>
        <w:gridCol w:w="1244"/>
      </w:tblGrid>
      <w:tr w:rsidR="00F96094" w:rsidRPr="00242D3D">
        <w:trPr>
          <w:trHeight w:hRule="exact" w:val="285"/>
        </w:trPr>
        <w:tc>
          <w:tcPr>
            <w:tcW w:w="710" w:type="dxa"/>
          </w:tcPr>
          <w:p w:rsidR="00F96094" w:rsidRPr="001A500B" w:rsidRDefault="00F96094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96094" w:rsidRPr="001A500B" w:rsidRDefault="001A50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A500B">
              <w:rPr>
                <w:lang w:val="ru-RU"/>
              </w:rPr>
              <w:t xml:space="preserve"> </w:t>
            </w:r>
          </w:p>
        </w:tc>
      </w:tr>
      <w:tr w:rsidR="00F96094" w:rsidRPr="001A500B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96094" w:rsidRPr="001A500B" w:rsidRDefault="001A50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A500B">
              <w:rPr>
                <w:lang w:val="ru-RU"/>
              </w:rPr>
              <w:t xml:space="preserve"> </w:t>
            </w:r>
          </w:p>
          <w:p w:rsidR="00F96094" w:rsidRPr="001A500B" w:rsidRDefault="001A50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A500B">
              <w:rPr>
                <w:lang w:val="ru-RU"/>
              </w:rPr>
              <w:t xml:space="preserve"> </w:t>
            </w:r>
          </w:p>
          <w:p w:rsidR="00F96094" w:rsidRPr="001A500B" w:rsidRDefault="001A50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00B">
              <w:rPr>
                <w:lang w:val="ru-RU"/>
              </w:rPr>
              <w:t xml:space="preserve"> </w:t>
            </w:r>
            <w:proofErr w:type="gramStart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A500B">
              <w:rPr>
                <w:lang w:val="ru-RU"/>
              </w:rPr>
              <w:t xml:space="preserve"> </w:t>
            </w:r>
          </w:p>
          <w:p w:rsidR="00F96094" w:rsidRPr="001A500B" w:rsidRDefault="001A50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00B">
              <w:rPr>
                <w:lang w:val="ru-RU"/>
              </w:rPr>
              <w:t xml:space="preserve"> </w:t>
            </w:r>
            <w:proofErr w:type="gramStart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A500B">
              <w:rPr>
                <w:lang w:val="ru-RU"/>
              </w:rPr>
              <w:t xml:space="preserve"> </w:t>
            </w:r>
          </w:p>
          <w:p w:rsidR="00F96094" w:rsidRPr="001A500B" w:rsidRDefault="001A50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93,1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A500B">
              <w:rPr>
                <w:lang w:val="ru-RU"/>
              </w:rPr>
              <w:t xml:space="preserve"> </w:t>
            </w:r>
          </w:p>
          <w:p w:rsidR="00F96094" w:rsidRPr="001A500B" w:rsidRDefault="00F960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96094" w:rsidRPr="001A500B" w:rsidRDefault="001A50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A500B">
              <w:rPr>
                <w:lang w:val="ru-RU"/>
              </w:rPr>
              <w:t xml:space="preserve"> </w:t>
            </w:r>
          </w:p>
          <w:p w:rsidR="00F96094" w:rsidRPr="001A500B" w:rsidRDefault="001A50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1A500B">
              <w:rPr>
                <w:lang w:val="ru-RU"/>
              </w:rPr>
              <w:t xml:space="preserve"> </w:t>
            </w:r>
          </w:p>
        </w:tc>
      </w:tr>
      <w:tr w:rsidR="00F96094" w:rsidRPr="001A500B">
        <w:trPr>
          <w:trHeight w:hRule="exact" w:val="138"/>
        </w:trPr>
        <w:tc>
          <w:tcPr>
            <w:tcW w:w="710" w:type="dxa"/>
          </w:tcPr>
          <w:p w:rsidR="00F96094" w:rsidRPr="001A500B" w:rsidRDefault="00F9609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96094" w:rsidRPr="001A500B" w:rsidRDefault="00F9609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96094" w:rsidRPr="001A500B" w:rsidRDefault="00F9609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96094" w:rsidRPr="001A500B" w:rsidRDefault="00F9609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96094" w:rsidRPr="001A500B" w:rsidRDefault="00F9609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96094" w:rsidRPr="001A500B" w:rsidRDefault="00F9609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96094" w:rsidRPr="001A500B" w:rsidRDefault="00F9609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96094" w:rsidRPr="001A500B" w:rsidRDefault="00F9609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96094" w:rsidRPr="001A500B" w:rsidRDefault="00F9609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96094" w:rsidRPr="001A500B" w:rsidRDefault="00F96094">
            <w:pPr>
              <w:rPr>
                <w:lang w:val="ru-RU"/>
              </w:rPr>
            </w:pPr>
          </w:p>
        </w:tc>
      </w:tr>
      <w:tr w:rsidR="00F96094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F96094" w:rsidRDefault="001A5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96094" w:rsidRDefault="001A5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Pr="001A500B" w:rsidRDefault="001A50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A500B">
              <w:rPr>
                <w:lang w:val="ru-RU"/>
              </w:rPr>
              <w:t xml:space="preserve"> </w:t>
            </w:r>
          </w:p>
          <w:p w:rsidR="00F96094" w:rsidRPr="001A500B" w:rsidRDefault="001A50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A500B">
              <w:rPr>
                <w:lang w:val="ru-RU"/>
              </w:rPr>
              <w:t xml:space="preserve"> </w:t>
            </w:r>
          </w:p>
          <w:p w:rsidR="00F96094" w:rsidRPr="001A500B" w:rsidRDefault="001A50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A500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96094" w:rsidRDefault="001A5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F96094" w:rsidRDefault="001A5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Pr="001A500B" w:rsidRDefault="001A50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500B">
              <w:rPr>
                <w:lang w:val="ru-RU"/>
              </w:rPr>
              <w:t xml:space="preserve"> </w:t>
            </w:r>
          </w:p>
          <w:p w:rsidR="00F96094" w:rsidRPr="001A500B" w:rsidRDefault="001A50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A500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96094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F9609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96094" w:rsidRDefault="00F9609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F96094" w:rsidRDefault="001A5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96094" w:rsidRDefault="00F9609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F9609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F9609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F96094"/>
        </w:tc>
      </w:tr>
      <w:tr w:rsidR="00F96094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F96094"/>
        </w:tc>
      </w:tr>
      <w:tr w:rsidR="00F9609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химического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аналитического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1A500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Оснащение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экоаналитической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F9609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F9609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F9609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Pr="001A500B" w:rsidRDefault="001A50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литературы;</w:t>
            </w:r>
          </w:p>
          <w:p w:rsidR="00F96094" w:rsidRDefault="001A5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</w:t>
            </w:r>
            <w:r>
              <w:t xml:space="preserve"> </w:t>
            </w:r>
          </w:p>
        </w:tc>
      </w:tr>
      <w:tr w:rsidR="00F96094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Pr="001A500B" w:rsidRDefault="001A500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разделения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концентрирования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веществ</w:t>
            </w:r>
            <w:r w:rsidRPr="001A500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Pr="001A500B" w:rsidRDefault="00F9609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Pr="001A500B" w:rsidRDefault="00F9609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Pr="001A500B" w:rsidRDefault="00F9609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Pr="001A500B" w:rsidRDefault="00F9609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Pr="001A500B" w:rsidRDefault="001A50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 - технической литературы.</w:t>
            </w:r>
          </w:p>
          <w:p w:rsidR="00F96094" w:rsidRDefault="001A5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</w:t>
            </w:r>
            <w:r>
              <w:t xml:space="preserve"> </w:t>
            </w:r>
          </w:p>
        </w:tc>
      </w:tr>
      <w:tr w:rsidR="00F9609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Гравиметрический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F9609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F9609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F9609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F9609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Pr="001A500B" w:rsidRDefault="001A50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F96094" w:rsidRDefault="001A5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</w:t>
            </w:r>
            <w:r>
              <w:t xml:space="preserve"> </w:t>
            </w:r>
          </w:p>
        </w:tc>
      </w:tr>
      <w:tr w:rsidR="00F9609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Pr="001A500B" w:rsidRDefault="001A500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Титриметрический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Кислотно-основное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титрование</w:t>
            </w:r>
            <w:r w:rsidRPr="001A500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Pr="001A500B" w:rsidRDefault="00F9609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F9609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F9609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Pr="001A500B" w:rsidRDefault="001A50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</w:t>
            </w:r>
          </w:p>
          <w:p w:rsidR="00F96094" w:rsidRDefault="001A5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</w:t>
            </w:r>
            <w:r>
              <w:t xml:space="preserve"> </w:t>
            </w:r>
          </w:p>
        </w:tc>
      </w:tr>
      <w:tr w:rsidR="00F96094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Окислительно-восстановительное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титрование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F9609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F9609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F9609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F9609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Pr="001A500B" w:rsidRDefault="001A50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методической и учебной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</w:t>
            </w:r>
            <w:r>
              <w:t xml:space="preserve"> </w:t>
            </w:r>
          </w:p>
        </w:tc>
      </w:tr>
      <w:tr w:rsidR="00F96094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Осадительное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комлексометрическое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титрование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F9609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F9609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Pr="001A500B" w:rsidRDefault="001A50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оформление отчета по лабораторной работе «</w:t>
            </w:r>
            <w:proofErr w:type="spellStart"/>
            <w:proofErr w:type="gramStart"/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Комплексономе</w:t>
            </w:r>
            <w:proofErr w:type="spellEnd"/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трия</w:t>
            </w:r>
            <w:proofErr w:type="spellEnd"/>
            <w:proofErr w:type="gramEnd"/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»;</w:t>
            </w:r>
          </w:p>
          <w:p w:rsidR="00F96094" w:rsidRPr="001A500B" w:rsidRDefault="001A50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методической и учебной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Pr="001A500B" w:rsidRDefault="001A50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1A500B">
              <w:rPr>
                <w:lang w:val="ru-RU"/>
              </w:rPr>
              <w:t xml:space="preserve"> </w:t>
            </w:r>
          </w:p>
          <w:p w:rsidR="00F96094" w:rsidRPr="001A500B" w:rsidRDefault="001A50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1A500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</w:t>
            </w:r>
            <w:r>
              <w:t xml:space="preserve"> </w:t>
            </w:r>
          </w:p>
        </w:tc>
      </w:tr>
      <w:tr w:rsidR="00F9609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F9609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F9609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F9609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F96094"/>
        </w:tc>
      </w:tr>
      <w:tr w:rsidR="00F9609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F9609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F9609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F96094"/>
        </w:tc>
      </w:tr>
      <w:tr w:rsidR="00F9609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F9609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F9609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ПК-22,ПК-23</w:t>
            </w:r>
          </w:p>
        </w:tc>
      </w:tr>
    </w:tbl>
    <w:p w:rsidR="00F96094" w:rsidRDefault="001A50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F9609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6094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F96094">
        <w:trPr>
          <w:trHeight w:hRule="exact" w:val="138"/>
        </w:trPr>
        <w:tc>
          <w:tcPr>
            <w:tcW w:w="9357" w:type="dxa"/>
          </w:tcPr>
          <w:p w:rsidR="00F96094" w:rsidRDefault="00F96094"/>
        </w:tc>
      </w:tr>
      <w:tr w:rsidR="00F96094" w:rsidRPr="00242D3D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6094" w:rsidRPr="001A500B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«Экоаналитическая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химия»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насыщенные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опережающие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адекватные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самоорганизации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профессиональном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образовании.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будущих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формировать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развивать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рефлексии,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прогнозировать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учётом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реалий,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выдвигать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формировать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высокую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мотивацию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постоянному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обучению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самообразованию.</w:t>
            </w:r>
            <w:r w:rsidRPr="001A500B">
              <w:rPr>
                <w:lang w:val="ru-RU"/>
              </w:rPr>
              <w:t xml:space="preserve"> </w:t>
            </w:r>
          </w:p>
          <w:p w:rsidR="00F96094" w:rsidRPr="001A500B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контекстного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знанием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применением.</w:t>
            </w:r>
            <w:r w:rsidRPr="001A500B">
              <w:rPr>
                <w:lang w:val="ru-RU"/>
              </w:rPr>
              <w:t xml:space="preserve"> </w:t>
            </w:r>
          </w:p>
          <w:p w:rsidR="00F96094" w:rsidRPr="001A500B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тематических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рубежной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т.е.</w:t>
            </w:r>
            <w:r w:rsidRPr="001A500B">
              <w:rPr>
                <w:lang w:val="ru-RU"/>
              </w:rPr>
              <w:t xml:space="preserve"> </w:t>
            </w:r>
            <w:proofErr w:type="gramStart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способствует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экоаналитического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применительно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позволяют</w:t>
            </w:r>
            <w:proofErr w:type="gramEnd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экспериментировать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новыми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1A500B">
              <w:rPr>
                <w:lang w:val="ru-RU"/>
              </w:rPr>
              <w:t xml:space="preserve"> </w:t>
            </w:r>
          </w:p>
          <w:p w:rsidR="00F96094" w:rsidRPr="001A500B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lang w:val="ru-RU"/>
              </w:rPr>
              <w:t xml:space="preserve"> </w:t>
            </w:r>
          </w:p>
        </w:tc>
      </w:tr>
      <w:tr w:rsidR="00F96094" w:rsidRPr="00242D3D">
        <w:trPr>
          <w:trHeight w:hRule="exact" w:val="277"/>
        </w:trPr>
        <w:tc>
          <w:tcPr>
            <w:tcW w:w="9357" w:type="dxa"/>
          </w:tcPr>
          <w:p w:rsidR="00F96094" w:rsidRPr="001A500B" w:rsidRDefault="00F96094">
            <w:pPr>
              <w:rPr>
                <w:lang w:val="ru-RU"/>
              </w:rPr>
            </w:pPr>
          </w:p>
        </w:tc>
      </w:tr>
      <w:tr w:rsidR="00F96094" w:rsidRPr="00242D3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6094" w:rsidRPr="001A500B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A500B">
              <w:rPr>
                <w:lang w:val="ru-RU"/>
              </w:rPr>
              <w:t xml:space="preserve"> </w:t>
            </w:r>
            <w:proofErr w:type="gramStart"/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A500B">
              <w:rPr>
                <w:lang w:val="ru-RU"/>
              </w:rPr>
              <w:t xml:space="preserve"> </w:t>
            </w:r>
          </w:p>
        </w:tc>
      </w:tr>
      <w:tr w:rsidR="00F9609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6094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96094">
        <w:trPr>
          <w:trHeight w:hRule="exact" w:val="138"/>
        </w:trPr>
        <w:tc>
          <w:tcPr>
            <w:tcW w:w="9357" w:type="dxa"/>
          </w:tcPr>
          <w:p w:rsidR="00F96094" w:rsidRDefault="00F96094"/>
        </w:tc>
      </w:tr>
      <w:tr w:rsidR="00F96094" w:rsidRPr="00242D3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6094" w:rsidRPr="001A500B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A500B">
              <w:rPr>
                <w:lang w:val="ru-RU"/>
              </w:rPr>
              <w:t xml:space="preserve"> </w:t>
            </w:r>
          </w:p>
        </w:tc>
      </w:tr>
      <w:tr w:rsidR="00F9609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6094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96094">
        <w:trPr>
          <w:trHeight w:hRule="exact" w:val="138"/>
        </w:trPr>
        <w:tc>
          <w:tcPr>
            <w:tcW w:w="9357" w:type="dxa"/>
          </w:tcPr>
          <w:p w:rsidR="00F96094" w:rsidRDefault="00F96094"/>
        </w:tc>
      </w:tr>
      <w:tr w:rsidR="00F96094" w:rsidRPr="00242D3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6094" w:rsidRPr="001A500B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A500B">
              <w:rPr>
                <w:lang w:val="ru-RU"/>
              </w:rPr>
              <w:t xml:space="preserve"> </w:t>
            </w:r>
          </w:p>
        </w:tc>
      </w:tr>
      <w:tr w:rsidR="00F96094">
        <w:trPr>
          <w:trHeight w:val="293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96094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96094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96094" w:rsidRDefault="00F96094"/>
        </w:tc>
      </w:tr>
      <w:tr w:rsidR="00F96094" w:rsidRPr="00242D3D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6094" w:rsidRPr="001A500B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Аналитическая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Физико-химические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proofErr w:type="gramStart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1A500B">
              <w:rPr>
                <w:lang w:val="ru-RU"/>
              </w:rPr>
              <w:t xml:space="preserve"> </w:t>
            </w:r>
            <w:proofErr w:type="spellStart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Гуськова</w:t>
            </w:r>
            <w:proofErr w:type="spellEnd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Л.С.</w:t>
            </w:r>
            <w:r w:rsidRPr="001A500B">
              <w:rPr>
                <w:lang w:val="ru-RU"/>
              </w:rPr>
              <w:t xml:space="preserve"> </w:t>
            </w:r>
            <w:proofErr w:type="spellStart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Сизова</w:t>
            </w:r>
            <w:proofErr w:type="spellEnd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1A500B">
              <w:rPr>
                <w:lang w:val="ru-RU"/>
              </w:rPr>
              <w:t xml:space="preserve"> </w:t>
            </w:r>
            <w:proofErr w:type="spellStart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Юнникова</w:t>
            </w:r>
            <w:proofErr w:type="spellEnd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Г.Г.</w:t>
            </w:r>
            <w:r w:rsidRPr="001A500B">
              <w:rPr>
                <w:lang w:val="ru-RU"/>
              </w:rPr>
              <w:t xml:space="preserve"> </w:t>
            </w:r>
            <w:proofErr w:type="spellStart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Мельченко</w:t>
            </w:r>
            <w:proofErr w:type="spellEnd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</w:t>
            </w:r>
            <w:proofErr w:type="gramStart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00B">
              <w:rPr>
                <w:lang w:val="ru-RU"/>
              </w:rPr>
              <w:t xml:space="preserve"> </w:t>
            </w:r>
            <w:proofErr w:type="spellStart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КемГУ</w:t>
            </w:r>
            <w:proofErr w:type="spellEnd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96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978-5-89289-438-8.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500B">
              <w:rPr>
                <w:lang w:val="ru-RU"/>
              </w:rPr>
              <w:t xml:space="preserve"> </w:t>
            </w:r>
            <w:hyperlink r:id="rId7" w:history="1"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/4591</w:t>
              </w:r>
            </w:hyperlink>
            <w:r w:rsidR="00ED5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A500B">
              <w:rPr>
                <w:lang w:val="ru-RU"/>
              </w:rPr>
              <w:t xml:space="preserve"> </w:t>
            </w:r>
            <w:r w:rsidR="00AD34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A500B">
              <w:rPr>
                <w:lang w:val="ru-RU"/>
              </w:rPr>
              <w:t xml:space="preserve"> </w:t>
            </w:r>
          </w:p>
          <w:p w:rsidR="00F96094" w:rsidRPr="001A500B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Аналитическая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химия: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proofErr w:type="gramStart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Е.Г.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Власова,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А.Ф.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Жуков,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И.Ф.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Колосова,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К.А.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Комарова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О.М.</w:t>
            </w:r>
            <w:r w:rsidRPr="001A500B">
              <w:rPr>
                <w:lang w:val="ru-RU"/>
              </w:rPr>
              <w:t xml:space="preserve"> </w:t>
            </w:r>
            <w:proofErr w:type="spellStart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Петрухина</w:t>
            </w:r>
            <w:proofErr w:type="spellEnd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Л.Б.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Кузнецовой.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467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978-5-00101-554-3.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="00ED5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500B">
              <w:rPr>
                <w:lang w:val="ru-RU"/>
              </w:rPr>
              <w:t xml:space="preserve"> </w:t>
            </w:r>
            <w:hyperlink r:id="rId8" w:history="1"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/97407</w:t>
              </w:r>
            </w:hyperlink>
            <w:r w:rsidR="00ED5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A500B">
              <w:rPr>
                <w:lang w:val="ru-RU"/>
              </w:rPr>
              <w:t xml:space="preserve"> </w:t>
            </w:r>
            <w:r w:rsidR="00AD34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A500B">
              <w:rPr>
                <w:lang w:val="ru-RU"/>
              </w:rPr>
              <w:t xml:space="preserve"> </w:t>
            </w:r>
          </w:p>
          <w:p w:rsidR="00F96094" w:rsidRPr="001A500B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lang w:val="ru-RU"/>
              </w:rPr>
              <w:t xml:space="preserve"> </w:t>
            </w:r>
          </w:p>
          <w:p w:rsidR="00F96094" w:rsidRPr="001A500B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lang w:val="ru-RU"/>
              </w:rPr>
              <w:t xml:space="preserve"> </w:t>
            </w:r>
          </w:p>
        </w:tc>
      </w:tr>
      <w:tr w:rsidR="00F96094" w:rsidRPr="00242D3D">
        <w:trPr>
          <w:trHeight w:hRule="exact" w:val="138"/>
        </w:trPr>
        <w:tc>
          <w:tcPr>
            <w:tcW w:w="9357" w:type="dxa"/>
          </w:tcPr>
          <w:p w:rsidR="00F96094" w:rsidRPr="001A500B" w:rsidRDefault="00F96094">
            <w:pPr>
              <w:rPr>
                <w:lang w:val="ru-RU"/>
              </w:rPr>
            </w:pPr>
          </w:p>
        </w:tc>
      </w:tr>
      <w:tr w:rsidR="00F9609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6094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96094" w:rsidRPr="00242D3D">
        <w:trPr>
          <w:trHeight w:hRule="exact" w:val="194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6094" w:rsidRPr="001A500B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аналитической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химии: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proofErr w:type="gramStart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Ю.А.</w:t>
            </w:r>
            <w:r w:rsidRPr="001A500B">
              <w:rPr>
                <w:lang w:val="ru-RU"/>
              </w:rPr>
              <w:t xml:space="preserve"> </w:t>
            </w:r>
            <w:proofErr w:type="spellStart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Барбалат</w:t>
            </w:r>
            <w:proofErr w:type="spellEnd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1A500B">
              <w:rPr>
                <w:lang w:val="ru-RU"/>
              </w:rPr>
              <w:t xml:space="preserve"> </w:t>
            </w:r>
            <w:proofErr w:type="spellStart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Гармаш</w:t>
            </w:r>
            <w:proofErr w:type="spellEnd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</w:t>
            </w:r>
            <w:r w:rsidRPr="001A500B">
              <w:rPr>
                <w:lang w:val="ru-RU"/>
              </w:rPr>
              <w:t xml:space="preserve"> </w:t>
            </w:r>
            <w:proofErr w:type="spellStart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Моногарова</w:t>
            </w:r>
            <w:proofErr w:type="spellEnd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Осипова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Ю.А.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Золотова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465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978-5-00101-567-3.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500B">
              <w:rPr>
                <w:lang w:val="ru-RU"/>
              </w:rPr>
              <w:t xml:space="preserve"> </w:t>
            </w:r>
            <w:hyperlink r:id="rId9" w:history="1"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/97410</w:t>
              </w:r>
            </w:hyperlink>
            <w:r w:rsidR="00ED5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A500B">
              <w:rPr>
                <w:lang w:val="ru-RU"/>
              </w:rPr>
              <w:t xml:space="preserve"> </w:t>
            </w:r>
            <w:r w:rsidR="00AD34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A500B">
              <w:rPr>
                <w:lang w:val="ru-RU"/>
              </w:rPr>
              <w:t xml:space="preserve"> </w:t>
            </w:r>
          </w:p>
          <w:p w:rsidR="00F96094" w:rsidRPr="001A500B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Аналитическая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химия: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количественном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анализе</w:t>
            </w:r>
            <w:proofErr w:type="gramStart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1A500B">
              <w:rPr>
                <w:lang w:val="ru-RU"/>
              </w:rPr>
              <w:t xml:space="preserve"> </w:t>
            </w:r>
            <w:proofErr w:type="spellStart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Гуськова</w:t>
            </w:r>
            <w:proofErr w:type="spellEnd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Л.С.</w:t>
            </w:r>
            <w:r w:rsidRPr="001A500B">
              <w:rPr>
                <w:lang w:val="ru-RU"/>
              </w:rPr>
              <w:t xml:space="preserve"> </w:t>
            </w:r>
            <w:proofErr w:type="spellStart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Сизова</w:t>
            </w:r>
            <w:proofErr w:type="spellEnd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Г.Г.</w:t>
            </w:r>
            <w:r w:rsidRPr="001A500B">
              <w:rPr>
                <w:lang w:val="ru-RU"/>
              </w:rPr>
              <w:t xml:space="preserve"> </w:t>
            </w:r>
            <w:proofErr w:type="spellStart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Мельченко</w:t>
            </w:r>
            <w:proofErr w:type="spellEnd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1A500B">
              <w:rPr>
                <w:lang w:val="ru-RU"/>
              </w:rPr>
              <w:t xml:space="preserve"> </w:t>
            </w:r>
            <w:proofErr w:type="spellStart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Юнникова</w:t>
            </w:r>
            <w:proofErr w:type="spellEnd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A500B">
              <w:rPr>
                <w:lang w:val="ru-RU"/>
              </w:rPr>
              <w:t xml:space="preserve"> </w:t>
            </w:r>
            <w:proofErr w:type="spellStart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1A500B">
              <w:rPr>
                <w:lang w:val="ru-RU"/>
              </w:rPr>
              <w:t xml:space="preserve"> </w:t>
            </w:r>
          </w:p>
        </w:tc>
      </w:tr>
    </w:tbl>
    <w:p w:rsidR="00F96094" w:rsidRPr="001A500B" w:rsidRDefault="001A500B">
      <w:pPr>
        <w:rPr>
          <w:sz w:val="0"/>
          <w:szCs w:val="0"/>
          <w:lang w:val="ru-RU"/>
        </w:rPr>
      </w:pPr>
      <w:r w:rsidRPr="001A500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989"/>
      </w:tblGrid>
      <w:tr w:rsidR="00F96094" w:rsidRPr="00242D3D">
        <w:trPr>
          <w:trHeight w:hRule="exact" w:val="75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6094" w:rsidRPr="001A500B" w:rsidRDefault="001A50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—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</w:t>
            </w:r>
            <w:proofErr w:type="gramStart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00B">
              <w:rPr>
                <w:lang w:val="ru-RU"/>
              </w:rPr>
              <w:t xml:space="preserve"> </w:t>
            </w:r>
            <w:proofErr w:type="spellStart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КемГУ</w:t>
            </w:r>
            <w:proofErr w:type="spellEnd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124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978-5-89289-633-7.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500B">
              <w:rPr>
                <w:lang w:val="ru-RU"/>
              </w:rPr>
              <w:t xml:space="preserve"> </w:t>
            </w:r>
            <w:hyperlink r:id="rId10" w:history="1"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/4593</w:t>
              </w:r>
            </w:hyperlink>
            <w:r w:rsidR="00ED5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A500B">
              <w:rPr>
                <w:lang w:val="ru-RU"/>
              </w:rPr>
              <w:t xml:space="preserve"> </w:t>
            </w:r>
            <w:r w:rsidR="00AD34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A500B">
              <w:rPr>
                <w:lang w:val="ru-RU"/>
              </w:rPr>
              <w:t xml:space="preserve"> </w:t>
            </w:r>
          </w:p>
          <w:p w:rsidR="00F96094" w:rsidRPr="001A500B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Золотов,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Ю.А.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аналитическую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химию</w:t>
            </w:r>
            <w:proofErr w:type="gramStart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Ю.А.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Золотов.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266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978-5-93208-215-7.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5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/84079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A500B">
              <w:rPr>
                <w:lang w:val="ru-RU"/>
              </w:rPr>
              <w:t xml:space="preserve"> </w:t>
            </w:r>
            <w:r w:rsidR="00AD34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A500B">
              <w:rPr>
                <w:lang w:val="ru-RU"/>
              </w:rPr>
              <w:t xml:space="preserve"> </w:t>
            </w:r>
          </w:p>
          <w:p w:rsidR="00F96094" w:rsidRPr="001A500B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Аналитическая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Титриметрические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гравиметрические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proofErr w:type="gramStart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Варламова,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Калугина,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Коляда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A500B">
              <w:rPr>
                <w:lang w:val="ru-RU"/>
              </w:rPr>
              <w:t xml:space="preserve"> </w:t>
            </w:r>
            <w:proofErr w:type="gramStart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00B">
              <w:rPr>
                <w:lang w:val="ru-RU"/>
              </w:rPr>
              <w:t xml:space="preserve"> </w:t>
            </w:r>
            <w:proofErr w:type="spellStart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A500B">
              <w:rPr>
                <w:lang w:val="ru-RU"/>
              </w:rPr>
              <w:t xml:space="preserve"> </w:t>
            </w:r>
            <w:proofErr w:type="gramStart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500B">
              <w:rPr>
                <w:lang w:val="ru-RU"/>
              </w:rPr>
              <w:t xml:space="preserve"> </w:t>
            </w:r>
            <w:hyperlink r:id="rId11" w:history="1"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=2564.</w:t>
              </w:r>
              <w:proofErr w:type="spellStart"/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/1/1130366/2564.</w:t>
              </w:r>
              <w:proofErr w:type="spellStart"/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ED5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A500B">
              <w:rPr>
                <w:lang w:val="ru-RU"/>
              </w:rPr>
              <w:t xml:space="preserve"> </w:t>
            </w:r>
            <w:r w:rsidR="00AD34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A5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500B">
              <w:rPr>
                <w:lang w:val="ru-RU"/>
              </w:rPr>
              <w:t xml:space="preserve"> </w:t>
            </w:r>
          </w:p>
          <w:p w:rsidR="00F96094" w:rsidRPr="001A500B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Варламова,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Физико-химические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proofErr w:type="gramStart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Варламова,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Калугина,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Коляда.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A500B">
              <w:rPr>
                <w:lang w:val="ru-RU"/>
              </w:rPr>
              <w:t xml:space="preserve"> </w:t>
            </w:r>
            <w:proofErr w:type="spellStart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A500B">
              <w:rPr>
                <w:lang w:val="ru-RU"/>
              </w:rPr>
              <w:t xml:space="preserve"> </w:t>
            </w:r>
            <w:proofErr w:type="spellStart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A500B">
              <w:rPr>
                <w:lang w:val="ru-RU"/>
              </w:rPr>
              <w:t xml:space="preserve"> </w:t>
            </w:r>
            <w:proofErr w:type="gramStart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00B">
              <w:rPr>
                <w:lang w:val="ru-RU"/>
              </w:rPr>
              <w:t xml:space="preserve"> </w:t>
            </w:r>
            <w:proofErr w:type="spellStart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A500B">
              <w:rPr>
                <w:lang w:val="ru-RU"/>
              </w:rPr>
              <w:t xml:space="preserve"> </w:t>
            </w:r>
            <w:proofErr w:type="gramStart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500B">
              <w:rPr>
                <w:lang w:val="ru-RU"/>
              </w:rPr>
              <w:t xml:space="preserve"> </w:t>
            </w:r>
            <w:hyperlink r:id="rId12" w:history="1"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=8.</w:t>
              </w:r>
              <w:proofErr w:type="spellStart"/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/1/1119166/8.</w:t>
              </w:r>
              <w:proofErr w:type="spellStart"/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ED5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A500B">
              <w:rPr>
                <w:lang w:val="ru-RU"/>
              </w:rPr>
              <w:t xml:space="preserve"> </w:t>
            </w:r>
            <w:r w:rsidR="00AD34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A5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500B">
              <w:rPr>
                <w:lang w:val="ru-RU"/>
              </w:rPr>
              <w:t xml:space="preserve"> </w:t>
            </w:r>
          </w:p>
          <w:p w:rsidR="00F96094" w:rsidRPr="001A500B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справочник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физико-химических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сост.: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Барон,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Пономарева,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A500B">
              <w:rPr>
                <w:lang w:val="ru-RU"/>
              </w:rPr>
              <w:t xml:space="preserve"> </w:t>
            </w:r>
            <w:proofErr w:type="spellStart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Равдель</w:t>
            </w:r>
            <w:proofErr w:type="spellEnd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Тимофеева;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A500B">
              <w:rPr>
                <w:lang w:val="ru-RU"/>
              </w:rPr>
              <w:t xml:space="preserve"> </w:t>
            </w:r>
            <w:proofErr w:type="spellStart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Равделя</w:t>
            </w:r>
            <w:proofErr w:type="spellEnd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Пономаревой.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10-е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A500B">
              <w:rPr>
                <w:lang w:val="ru-RU"/>
              </w:rPr>
              <w:t xml:space="preserve"> </w:t>
            </w:r>
            <w:proofErr w:type="spellStart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Федоров,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2003.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238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proofErr w:type="gramStart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5-8194-0071-2.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непосредственный.</w:t>
            </w:r>
            <w:r w:rsidRPr="001A500B">
              <w:rPr>
                <w:lang w:val="ru-RU"/>
              </w:rPr>
              <w:t xml:space="preserve"> </w:t>
            </w:r>
          </w:p>
          <w:p w:rsidR="00F96094" w:rsidRPr="001A500B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Известия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высших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заведений.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химическая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технология: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0579-2991.</w:t>
            </w:r>
            <w:r w:rsidRPr="001A500B">
              <w:rPr>
                <w:lang w:val="ru-RU"/>
              </w:rPr>
              <w:t xml:space="preserve"> </w:t>
            </w:r>
          </w:p>
          <w:p w:rsidR="00F96094" w:rsidRPr="001A500B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lang w:val="ru-RU"/>
              </w:rPr>
              <w:t xml:space="preserve"> </w:t>
            </w:r>
          </w:p>
        </w:tc>
      </w:tr>
      <w:tr w:rsidR="00F96094" w:rsidRPr="00242D3D">
        <w:trPr>
          <w:trHeight w:hRule="exact" w:val="138"/>
        </w:trPr>
        <w:tc>
          <w:tcPr>
            <w:tcW w:w="9357" w:type="dxa"/>
          </w:tcPr>
          <w:p w:rsidR="00F96094" w:rsidRPr="001A500B" w:rsidRDefault="00F96094">
            <w:pPr>
              <w:rPr>
                <w:lang w:val="ru-RU"/>
              </w:rPr>
            </w:pPr>
          </w:p>
        </w:tc>
      </w:tr>
      <w:tr w:rsidR="00F9609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6094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F96094" w:rsidRPr="00242D3D">
        <w:trPr>
          <w:trHeight w:hRule="exact" w:val="65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6094" w:rsidRPr="001A500B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A500B">
              <w:rPr>
                <w:lang w:val="ru-RU"/>
              </w:rPr>
              <w:t xml:space="preserve"> </w:t>
            </w:r>
            <w:proofErr w:type="gramStart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Калугина,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Н.Л.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Окислительно-восстановительное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титрование: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«Аналитическая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физико-химические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анализа»,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«Экоаналитическая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химия»,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«Аналитический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направлениям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специальностям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Н.Л.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Калугина,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Варламова;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1A500B">
              <w:rPr>
                <w:lang w:val="ru-RU"/>
              </w:rPr>
              <w:t xml:space="preserve"> </w:t>
            </w:r>
            <w:proofErr w:type="spellStart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proofErr w:type="gramEnd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непосредственный.</w:t>
            </w:r>
            <w:r w:rsidRPr="001A500B">
              <w:rPr>
                <w:lang w:val="ru-RU"/>
              </w:rPr>
              <w:t xml:space="preserve"> </w:t>
            </w:r>
          </w:p>
          <w:p w:rsidR="00F96094" w:rsidRPr="001A500B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Варламова,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Комплексометрия.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Комплексонометрическое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титрование: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«Аналитическая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ФХМА»,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«ФХМА»,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«Экоаналитическая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химия»,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«Аналитический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направлениям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специальностям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Варламова,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Н.Л.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Калугина;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1A500B">
              <w:rPr>
                <w:lang w:val="ru-RU"/>
              </w:rPr>
              <w:t xml:space="preserve"> </w:t>
            </w:r>
            <w:proofErr w:type="spellStart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непосредственный.</w:t>
            </w:r>
            <w:r w:rsidRPr="001A500B">
              <w:rPr>
                <w:lang w:val="ru-RU"/>
              </w:rPr>
              <w:t xml:space="preserve"> </w:t>
            </w:r>
          </w:p>
          <w:p w:rsidR="00F96094" w:rsidRPr="001A500B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Варламова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Кислотно-основное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титрование.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«Аналитическая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химия»,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«Физико-химические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анализа»,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«Экоаналитическая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химия»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обучения/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Варламова,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Н.Л.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Калугина,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Коляда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Л.Г.;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1A500B">
              <w:rPr>
                <w:lang w:val="ru-RU"/>
              </w:rPr>
              <w:t xml:space="preserve"> </w:t>
            </w:r>
            <w:proofErr w:type="spellStart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непосредственный.</w:t>
            </w:r>
            <w:r w:rsidRPr="001A500B">
              <w:rPr>
                <w:lang w:val="ru-RU"/>
              </w:rPr>
              <w:t xml:space="preserve"> </w:t>
            </w:r>
          </w:p>
          <w:p w:rsidR="00F96094" w:rsidRPr="001A500B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Варламова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Гравиметрический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«Аналитическая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химия»,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«Физико-химические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анализа»,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«Экоаналитическая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химия»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обучения/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Варламова,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Н.Л.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Калугина,</w:t>
            </w:r>
            <w:r w:rsidRPr="001A500B">
              <w:rPr>
                <w:lang w:val="ru-RU"/>
              </w:rPr>
              <w:t xml:space="preserve"> </w:t>
            </w:r>
          </w:p>
        </w:tc>
      </w:tr>
    </w:tbl>
    <w:p w:rsidR="00F96094" w:rsidRPr="001A500B" w:rsidRDefault="001A500B">
      <w:pPr>
        <w:rPr>
          <w:sz w:val="0"/>
          <w:szCs w:val="0"/>
          <w:lang w:val="ru-RU"/>
        </w:rPr>
      </w:pPr>
      <w:r w:rsidRPr="001A500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38"/>
        <w:gridCol w:w="1932"/>
        <w:gridCol w:w="3322"/>
        <w:gridCol w:w="4281"/>
        <w:gridCol w:w="116"/>
      </w:tblGrid>
      <w:tr w:rsidR="00F96094" w:rsidRPr="00242D3D" w:rsidTr="00AD3421">
        <w:trPr>
          <w:trHeight w:hRule="exact" w:val="4612"/>
        </w:trPr>
        <w:tc>
          <w:tcPr>
            <w:tcW w:w="998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6094" w:rsidRDefault="001A50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Коляда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Л.Г.;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1A500B">
              <w:rPr>
                <w:lang w:val="ru-RU"/>
              </w:rPr>
              <w:t xml:space="preserve"> </w:t>
            </w:r>
            <w:proofErr w:type="spellStart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A5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F96094" w:rsidRPr="001A500B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Варламова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Гравиметрия.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«Аналитическая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химия»,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«Физико-химические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анализа»,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«Экоаналитическая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химия»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обучения/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Варламова,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Н.Л.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Калугина,</w:t>
            </w:r>
            <w:r w:rsidRPr="001A500B">
              <w:rPr>
                <w:lang w:val="ru-RU"/>
              </w:rPr>
              <w:t xml:space="preserve"> </w:t>
            </w:r>
            <w:proofErr w:type="spellStart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Катюшенко</w:t>
            </w:r>
            <w:proofErr w:type="spellEnd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О.М.;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1A500B">
              <w:rPr>
                <w:lang w:val="ru-RU"/>
              </w:rPr>
              <w:t xml:space="preserve"> </w:t>
            </w:r>
            <w:proofErr w:type="spellStart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непосредственный.</w:t>
            </w:r>
            <w:r w:rsidRPr="001A500B">
              <w:rPr>
                <w:lang w:val="ru-RU"/>
              </w:rPr>
              <w:t xml:space="preserve"> </w:t>
            </w:r>
          </w:p>
          <w:p w:rsidR="00F96094" w:rsidRPr="001A500B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Варламова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Количественный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нейтрализации.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«Аналитическая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химия»,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«Физико-химические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анализа»,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«Экоаналитическая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химия»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обучения/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Варламова,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Н.Л.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Калугина,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Коляда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Л.Г.;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1A500B">
              <w:rPr>
                <w:lang w:val="ru-RU"/>
              </w:rPr>
              <w:t xml:space="preserve"> </w:t>
            </w:r>
            <w:proofErr w:type="spellStart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непосредственный.</w:t>
            </w:r>
            <w:r w:rsidRPr="001A500B">
              <w:rPr>
                <w:lang w:val="ru-RU"/>
              </w:rPr>
              <w:t xml:space="preserve"> </w:t>
            </w:r>
          </w:p>
          <w:p w:rsidR="00F96094" w:rsidRPr="001A500B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lang w:val="ru-RU"/>
              </w:rPr>
              <w:t xml:space="preserve"> </w:t>
            </w:r>
          </w:p>
          <w:p w:rsidR="00F96094" w:rsidRPr="001A500B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lang w:val="ru-RU"/>
              </w:rPr>
              <w:t xml:space="preserve"> </w:t>
            </w:r>
          </w:p>
        </w:tc>
      </w:tr>
      <w:tr w:rsidR="00F96094" w:rsidRPr="00242D3D" w:rsidTr="00AD3421">
        <w:trPr>
          <w:trHeight w:hRule="exact" w:val="138"/>
        </w:trPr>
        <w:tc>
          <w:tcPr>
            <w:tcW w:w="338" w:type="dxa"/>
          </w:tcPr>
          <w:p w:rsidR="00F96094" w:rsidRPr="001A500B" w:rsidRDefault="00F96094">
            <w:pPr>
              <w:rPr>
                <w:lang w:val="ru-RU"/>
              </w:rPr>
            </w:pPr>
          </w:p>
        </w:tc>
        <w:tc>
          <w:tcPr>
            <w:tcW w:w="1932" w:type="dxa"/>
          </w:tcPr>
          <w:p w:rsidR="00F96094" w:rsidRPr="001A500B" w:rsidRDefault="00F96094">
            <w:pPr>
              <w:rPr>
                <w:lang w:val="ru-RU"/>
              </w:rPr>
            </w:pPr>
          </w:p>
        </w:tc>
        <w:tc>
          <w:tcPr>
            <w:tcW w:w="3322" w:type="dxa"/>
          </w:tcPr>
          <w:p w:rsidR="00F96094" w:rsidRPr="001A500B" w:rsidRDefault="00F96094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F96094" w:rsidRPr="001A500B" w:rsidRDefault="00F96094">
            <w:pPr>
              <w:rPr>
                <w:lang w:val="ru-RU"/>
              </w:rPr>
            </w:pPr>
          </w:p>
        </w:tc>
        <w:tc>
          <w:tcPr>
            <w:tcW w:w="116" w:type="dxa"/>
          </w:tcPr>
          <w:p w:rsidR="00F96094" w:rsidRPr="001A500B" w:rsidRDefault="00F96094">
            <w:pPr>
              <w:rPr>
                <w:lang w:val="ru-RU"/>
              </w:rPr>
            </w:pPr>
          </w:p>
        </w:tc>
      </w:tr>
      <w:tr w:rsidR="00F96094" w:rsidRPr="00242D3D" w:rsidTr="00AD3421">
        <w:trPr>
          <w:trHeight w:hRule="exact" w:val="285"/>
        </w:trPr>
        <w:tc>
          <w:tcPr>
            <w:tcW w:w="998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6094" w:rsidRPr="001A500B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A500B">
              <w:rPr>
                <w:lang w:val="ru-RU"/>
              </w:rPr>
              <w:t xml:space="preserve"> </w:t>
            </w:r>
          </w:p>
        </w:tc>
      </w:tr>
      <w:tr w:rsidR="00F96094" w:rsidRPr="00242D3D" w:rsidTr="00AD3421">
        <w:trPr>
          <w:trHeight w:hRule="exact" w:val="277"/>
        </w:trPr>
        <w:tc>
          <w:tcPr>
            <w:tcW w:w="998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6094" w:rsidRPr="001A500B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lang w:val="ru-RU"/>
              </w:rPr>
              <w:t xml:space="preserve"> </w:t>
            </w:r>
          </w:p>
        </w:tc>
      </w:tr>
      <w:tr w:rsidR="00F96094" w:rsidRPr="00242D3D" w:rsidTr="00AD3421">
        <w:trPr>
          <w:trHeight w:hRule="exact" w:val="277"/>
        </w:trPr>
        <w:tc>
          <w:tcPr>
            <w:tcW w:w="338" w:type="dxa"/>
          </w:tcPr>
          <w:p w:rsidR="00F96094" w:rsidRPr="001A500B" w:rsidRDefault="00F96094">
            <w:pPr>
              <w:rPr>
                <w:lang w:val="ru-RU"/>
              </w:rPr>
            </w:pPr>
          </w:p>
        </w:tc>
        <w:tc>
          <w:tcPr>
            <w:tcW w:w="1932" w:type="dxa"/>
          </w:tcPr>
          <w:p w:rsidR="00F96094" w:rsidRPr="001A500B" w:rsidRDefault="00F96094">
            <w:pPr>
              <w:rPr>
                <w:lang w:val="ru-RU"/>
              </w:rPr>
            </w:pPr>
          </w:p>
        </w:tc>
        <w:tc>
          <w:tcPr>
            <w:tcW w:w="3322" w:type="dxa"/>
          </w:tcPr>
          <w:p w:rsidR="00F96094" w:rsidRPr="001A500B" w:rsidRDefault="00F96094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F96094" w:rsidRPr="001A500B" w:rsidRDefault="00F96094">
            <w:pPr>
              <w:rPr>
                <w:lang w:val="ru-RU"/>
              </w:rPr>
            </w:pPr>
          </w:p>
        </w:tc>
        <w:tc>
          <w:tcPr>
            <w:tcW w:w="116" w:type="dxa"/>
          </w:tcPr>
          <w:p w:rsidR="00F96094" w:rsidRPr="001A500B" w:rsidRDefault="00F96094">
            <w:pPr>
              <w:rPr>
                <w:lang w:val="ru-RU"/>
              </w:rPr>
            </w:pPr>
          </w:p>
        </w:tc>
      </w:tr>
      <w:tr w:rsidR="00F96094" w:rsidTr="00AD3421">
        <w:trPr>
          <w:trHeight w:hRule="exact" w:val="285"/>
        </w:trPr>
        <w:tc>
          <w:tcPr>
            <w:tcW w:w="998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6094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F96094" w:rsidTr="00AD3421">
        <w:trPr>
          <w:trHeight w:hRule="exact" w:val="555"/>
        </w:trPr>
        <w:tc>
          <w:tcPr>
            <w:tcW w:w="338" w:type="dxa"/>
          </w:tcPr>
          <w:p w:rsidR="00F96094" w:rsidRDefault="00F96094"/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6" w:type="dxa"/>
          </w:tcPr>
          <w:p w:rsidR="00F96094" w:rsidRDefault="00F96094"/>
        </w:tc>
      </w:tr>
      <w:tr w:rsidR="00F96094" w:rsidTr="00AD3421">
        <w:trPr>
          <w:trHeight w:hRule="exact" w:val="548"/>
        </w:trPr>
        <w:tc>
          <w:tcPr>
            <w:tcW w:w="338" w:type="dxa"/>
          </w:tcPr>
          <w:p w:rsidR="00F96094" w:rsidRDefault="00F96094"/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6" w:type="dxa"/>
          </w:tcPr>
          <w:p w:rsidR="00F96094" w:rsidRDefault="00F96094"/>
        </w:tc>
      </w:tr>
      <w:tr w:rsidR="00F96094" w:rsidTr="00AD3421">
        <w:trPr>
          <w:trHeight w:hRule="exact" w:val="285"/>
        </w:trPr>
        <w:tc>
          <w:tcPr>
            <w:tcW w:w="338" w:type="dxa"/>
          </w:tcPr>
          <w:p w:rsidR="00F96094" w:rsidRDefault="00F96094"/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6" w:type="dxa"/>
          </w:tcPr>
          <w:p w:rsidR="00F96094" w:rsidRDefault="00F96094"/>
        </w:tc>
      </w:tr>
      <w:tr w:rsidR="00F96094" w:rsidTr="00AD3421">
        <w:trPr>
          <w:trHeight w:hRule="exact" w:val="826"/>
        </w:trPr>
        <w:tc>
          <w:tcPr>
            <w:tcW w:w="338" w:type="dxa"/>
          </w:tcPr>
          <w:p w:rsidR="00F96094" w:rsidRDefault="00F96094"/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6094" w:rsidRDefault="001A50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6" w:type="dxa"/>
          </w:tcPr>
          <w:p w:rsidR="00F96094" w:rsidRDefault="00F96094"/>
        </w:tc>
      </w:tr>
      <w:tr w:rsidR="00AD3421" w:rsidTr="00AD3421">
        <w:trPr>
          <w:trHeight w:hRule="exact" w:val="826"/>
        </w:trPr>
        <w:tc>
          <w:tcPr>
            <w:tcW w:w="338" w:type="dxa"/>
          </w:tcPr>
          <w:p w:rsidR="00AD3421" w:rsidRDefault="00AD3421"/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3421" w:rsidRDefault="00AD3421" w:rsidP="00DB4C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3421" w:rsidRDefault="00AD3421" w:rsidP="00DB4C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3421" w:rsidRDefault="00AD3421" w:rsidP="00DB4C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6" w:type="dxa"/>
          </w:tcPr>
          <w:p w:rsidR="00AD3421" w:rsidRDefault="00AD3421"/>
        </w:tc>
      </w:tr>
      <w:tr w:rsidR="00AD3421" w:rsidTr="00AD3421">
        <w:trPr>
          <w:trHeight w:hRule="exact" w:val="138"/>
        </w:trPr>
        <w:tc>
          <w:tcPr>
            <w:tcW w:w="338" w:type="dxa"/>
          </w:tcPr>
          <w:p w:rsidR="00AD3421" w:rsidRDefault="00AD3421"/>
        </w:tc>
        <w:tc>
          <w:tcPr>
            <w:tcW w:w="1932" w:type="dxa"/>
          </w:tcPr>
          <w:p w:rsidR="00AD3421" w:rsidRDefault="00AD3421"/>
        </w:tc>
        <w:tc>
          <w:tcPr>
            <w:tcW w:w="3322" w:type="dxa"/>
          </w:tcPr>
          <w:p w:rsidR="00AD3421" w:rsidRDefault="00AD3421"/>
        </w:tc>
        <w:tc>
          <w:tcPr>
            <w:tcW w:w="4281" w:type="dxa"/>
          </w:tcPr>
          <w:p w:rsidR="00AD3421" w:rsidRDefault="00AD3421"/>
        </w:tc>
        <w:tc>
          <w:tcPr>
            <w:tcW w:w="116" w:type="dxa"/>
          </w:tcPr>
          <w:p w:rsidR="00AD3421" w:rsidRDefault="00AD3421"/>
        </w:tc>
      </w:tr>
      <w:tr w:rsidR="00AD3421" w:rsidRPr="00242D3D" w:rsidTr="00AD3421">
        <w:trPr>
          <w:trHeight w:hRule="exact" w:val="285"/>
        </w:trPr>
        <w:tc>
          <w:tcPr>
            <w:tcW w:w="998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3421" w:rsidRPr="001A500B" w:rsidRDefault="00AD34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A500B">
              <w:rPr>
                <w:lang w:val="ru-RU"/>
              </w:rPr>
              <w:t xml:space="preserve"> </w:t>
            </w:r>
          </w:p>
        </w:tc>
      </w:tr>
      <w:tr w:rsidR="00AD3421" w:rsidTr="00AD3421">
        <w:trPr>
          <w:trHeight w:hRule="exact" w:val="270"/>
        </w:trPr>
        <w:tc>
          <w:tcPr>
            <w:tcW w:w="338" w:type="dxa"/>
          </w:tcPr>
          <w:p w:rsidR="00AD3421" w:rsidRPr="001A500B" w:rsidRDefault="00AD3421">
            <w:pPr>
              <w:rPr>
                <w:lang w:val="ru-RU"/>
              </w:rPr>
            </w:pPr>
          </w:p>
        </w:tc>
        <w:tc>
          <w:tcPr>
            <w:tcW w:w="525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3421" w:rsidRDefault="00AD34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3421" w:rsidRDefault="00AD34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6" w:type="dxa"/>
          </w:tcPr>
          <w:p w:rsidR="00AD3421" w:rsidRDefault="00AD3421"/>
        </w:tc>
      </w:tr>
      <w:tr w:rsidR="00AD3421" w:rsidTr="00AD3421">
        <w:trPr>
          <w:trHeight w:hRule="exact" w:val="14"/>
        </w:trPr>
        <w:tc>
          <w:tcPr>
            <w:tcW w:w="338" w:type="dxa"/>
          </w:tcPr>
          <w:p w:rsidR="00AD3421" w:rsidRDefault="00AD3421"/>
        </w:tc>
        <w:tc>
          <w:tcPr>
            <w:tcW w:w="525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3421" w:rsidRPr="001A500B" w:rsidRDefault="00AD342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A5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A5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A5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A5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A500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3421" w:rsidRDefault="000644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3" w:history="1"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ED53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D3421">
              <w:t xml:space="preserve"> </w:t>
            </w:r>
          </w:p>
        </w:tc>
        <w:tc>
          <w:tcPr>
            <w:tcW w:w="116" w:type="dxa"/>
          </w:tcPr>
          <w:p w:rsidR="00AD3421" w:rsidRDefault="00AD3421"/>
        </w:tc>
      </w:tr>
      <w:tr w:rsidR="00AD3421" w:rsidTr="00AD3421">
        <w:trPr>
          <w:trHeight w:hRule="exact" w:val="540"/>
        </w:trPr>
        <w:tc>
          <w:tcPr>
            <w:tcW w:w="338" w:type="dxa"/>
          </w:tcPr>
          <w:p w:rsidR="00AD3421" w:rsidRDefault="00AD3421"/>
        </w:tc>
        <w:tc>
          <w:tcPr>
            <w:tcW w:w="525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3421" w:rsidRDefault="00AD3421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3421" w:rsidRDefault="00AD3421"/>
        </w:tc>
        <w:tc>
          <w:tcPr>
            <w:tcW w:w="116" w:type="dxa"/>
          </w:tcPr>
          <w:p w:rsidR="00AD3421" w:rsidRDefault="00AD3421"/>
        </w:tc>
      </w:tr>
      <w:tr w:rsidR="00AD3421" w:rsidTr="00AD3421">
        <w:trPr>
          <w:trHeight w:hRule="exact" w:val="826"/>
        </w:trPr>
        <w:tc>
          <w:tcPr>
            <w:tcW w:w="338" w:type="dxa"/>
          </w:tcPr>
          <w:p w:rsidR="00AD3421" w:rsidRDefault="00AD3421"/>
        </w:tc>
        <w:tc>
          <w:tcPr>
            <w:tcW w:w="5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3421" w:rsidRPr="001A500B" w:rsidRDefault="00AD342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A500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3421" w:rsidRDefault="00AD342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ED5343" w:rsidRPr="00ED5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6" w:type="dxa"/>
          </w:tcPr>
          <w:p w:rsidR="00AD3421" w:rsidRDefault="00AD3421"/>
        </w:tc>
      </w:tr>
      <w:tr w:rsidR="00AD3421" w:rsidTr="00AD3421">
        <w:trPr>
          <w:trHeight w:hRule="exact" w:val="555"/>
        </w:trPr>
        <w:tc>
          <w:tcPr>
            <w:tcW w:w="338" w:type="dxa"/>
          </w:tcPr>
          <w:p w:rsidR="00AD3421" w:rsidRDefault="00AD3421"/>
        </w:tc>
        <w:tc>
          <w:tcPr>
            <w:tcW w:w="5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3421" w:rsidRPr="001A500B" w:rsidRDefault="00AD342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A5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A5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A500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3421" w:rsidRDefault="00AD342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ED5343" w:rsidRPr="00ED5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6" w:type="dxa"/>
          </w:tcPr>
          <w:p w:rsidR="00AD3421" w:rsidRDefault="00AD3421"/>
        </w:tc>
      </w:tr>
      <w:tr w:rsidR="00AD3421" w:rsidTr="00AD3421">
        <w:trPr>
          <w:trHeight w:hRule="exact" w:val="555"/>
        </w:trPr>
        <w:tc>
          <w:tcPr>
            <w:tcW w:w="338" w:type="dxa"/>
          </w:tcPr>
          <w:p w:rsidR="00AD3421" w:rsidRDefault="00AD3421"/>
        </w:tc>
        <w:tc>
          <w:tcPr>
            <w:tcW w:w="5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3421" w:rsidRPr="001A500B" w:rsidRDefault="00AD342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A500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3421" w:rsidRDefault="00AD342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ED5343" w:rsidRPr="00ED5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6" w:type="dxa"/>
          </w:tcPr>
          <w:p w:rsidR="00AD3421" w:rsidRDefault="00AD3421"/>
        </w:tc>
      </w:tr>
      <w:tr w:rsidR="00AD3421" w:rsidTr="00AD3421">
        <w:trPr>
          <w:trHeight w:hRule="exact" w:val="826"/>
        </w:trPr>
        <w:tc>
          <w:tcPr>
            <w:tcW w:w="338" w:type="dxa"/>
          </w:tcPr>
          <w:p w:rsidR="00AD3421" w:rsidRDefault="00AD3421"/>
        </w:tc>
        <w:tc>
          <w:tcPr>
            <w:tcW w:w="5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3421" w:rsidRPr="001A500B" w:rsidRDefault="00AD342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A500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3421" w:rsidRDefault="00AD342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ED5343" w:rsidRPr="00ED5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6" w:type="dxa"/>
          </w:tcPr>
          <w:p w:rsidR="00AD3421" w:rsidRDefault="00AD3421"/>
        </w:tc>
      </w:tr>
      <w:tr w:rsidR="00AD3421" w:rsidTr="00AD3421">
        <w:trPr>
          <w:trHeight w:hRule="exact" w:val="555"/>
        </w:trPr>
        <w:tc>
          <w:tcPr>
            <w:tcW w:w="338" w:type="dxa"/>
          </w:tcPr>
          <w:p w:rsidR="00AD3421" w:rsidRDefault="00AD3421"/>
        </w:tc>
        <w:tc>
          <w:tcPr>
            <w:tcW w:w="5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3421" w:rsidRDefault="00AD342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3421" w:rsidRDefault="000644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ED5343" w:rsidRPr="00ED5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D3421">
              <w:t xml:space="preserve"> </w:t>
            </w:r>
          </w:p>
        </w:tc>
        <w:tc>
          <w:tcPr>
            <w:tcW w:w="116" w:type="dxa"/>
          </w:tcPr>
          <w:p w:rsidR="00AD3421" w:rsidRDefault="00AD3421"/>
        </w:tc>
      </w:tr>
      <w:tr w:rsidR="00AD3421" w:rsidTr="00AD3421">
        <w:trPr>
          <w:trHeight w:hRule="exact" w:val="555"/>
        </w:trPr>
        <w:tc>
          <w:tcPr>
            <w:tcW w:w="338" w:type="dxa"/>
          </w:tcPr>
          <w:p w:rsidR="00AD3421" w:rsidRDefault="00AD3421"/>
        </w:tc>
        <w:tc>
          <w:tcPr>
            <w:tcW w:w="5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3421" w:rsidRDefault="00AD342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A5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3421" w:rsidRDefault="000644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ED5343" w:rsidRPr="00F1587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ED5343" w:rsidRPr="00ED5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D3421">
              <w:t xml:space="preserve"> </w:t>
            </w:r>
          </w:p>
        </w:tc>
        <w:tc>
          <w:tcPr>
            <w:tcW w:w="116" w:type="dxa"/>
          </w:tcPr>
          <w:p w:rsidR="00AD3421" w:rsidRDefault="00AD3421"/>
        </w:tc>
      </w:tr>
    </w:tbl>
    <w:p w:rsidR="00F96094" w:rsidRDefault="001A50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F96094" w:rsidRPr="00242D3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6094" w:rsidRPr="001A500B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A500B">
              <w:rPr>
                <w:lang w:val="ru-RU"/>
              </w:rPr>
              <w:t xml:space="preserve"> </w:t>
            </w:r>
          </w:p>
        </w:tc>
      </w:tr>
      <w:tr w:rsidR="00F96094" w:rsidRPr="00242D3D">
        <w:trPr>
          <w:trHeight w:hRule="exact" w:val="138"/>
        </w:trPr>
        <w:tc>
          <w:tcPr>
            <w:tcW w:w="9357" w:type="dxa"/>
          </w:tcPr>
          <w:p w:rsidR="00F96094" w:rsidRPr="001A500B" w:rsidRDefault="00F96094">
            <w:pPr>
              <w:rPr>
                <w:lang w:val="ru-RU"/>
              </w:rPr>
            </w:pPr>
          </w:p>
        </w:tc>
      </w:tr>
      <w:tr w:rsidR="00F96094" w:rsidRPr="00242D3D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6094" w:rsidRPr="001A500B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A500B">
              <w:rPr>
                <w:lang w:val="ru-RU"/>
              </w:rPr>
              <w:t xml:space="preserve"> </w:t>
            </w:r>
          </w:p>
        </w:tc>
      </w:tr>
      <w:tr w:rsidR="00F96094" w:rsidRPr="00242D3D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96094" w:rsidRPr="001A500B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A500B">
              <w:rPr>
                <w:lang w:val="ru-RU"/>
              </w:rPr>
              <w:t xml:space="preserve"> </w:t>
            </w:r>
          </w:p>
          <w:p w:rsidR="00F96094" w:rsidRPr="001A500B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материалы: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таблицы,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плакаты.</w:t>
            </w:r>
            <w:r w:rsidRPr="001A500B">
              <w:rPr>
                <w:lang w:val="ru-RU"/>
              </w:rPr>
              <w:t xml:space="preserve"> </w:t>
            </w:r>
          </w:p>
          <w:p w:rsidR="00F96094" w:rsidRPr="001A500B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A500B">
              <w:rPr>
                <w:lang w:val="ru-RU"/>
              </w:rPr>
              <w:t xml:space="preserve"> </w:t>
            </w:r>
            <w:proofErr w:type="gramStart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A5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A5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1A500B">
              <w:rPr>
                <w:lang w:val="ru-RU"/>
              </w:rPr>
              <w:t xml:space="preserve"> </w:t>
            </w:r>
          </w:p>
          <w:p w:rsidR="00F96094" w:rsidRPr="001A500B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сейфы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1A500B">
              <w:rPr>
                <w:lang w:val="ru-RU"/>
              </w:rPr>
              <w:t xml:space="preserve"> </w:t>
            </w:r>
            <w:r w:rsidRPr="001A5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1A500B">
              <w:rPr>
                <w:lang w:val="ru-RU"/>
              </w:rPr>
              <w:t xml:space="preserve"> </w:t>
            </w:r>
          </w:p>
          <w:p w:rsidR="00F96094" w:rsidRPr="001A500B" w:rsidRDefault="001A5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00B">
              <w:rPr>
                <w:lang w:val="ru-RU"/>
              </w:rPr>
              <w:t xml:space="preserve"> </w:t>
            </w:r>
          </w:p>
        </w:tc>
      </w:tr>
      <w:tr w:rsidR="00F96094" w:rsidRPr="00242D3D">
        <w:trPr>
          <w:trHeight w:hRule="exact" w:val="3515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96094" w:rsidRPr="001A500B" w:rsidRDefault="00F96094">
            <w:pPr>
              <w:rPr>
                <w:lang w:val="ru-RU"/>
              </w:rPr>
            </w:pPr>
          </w:p>
        </w:tc>
      </w:tr>
    </w:tbl>
    <w:p w:rsidR="00F96094" w:rsidRDefault="00F96094">
      <w:pPr>
        <w:rPr>
          <w:lang w:val="ru-RU"/>
        </w:rPr>
      </w:pPr>
    </w:p>
    <w:p w:rsidR="001A500B" w:rsidRDefault="001A500B">
      <w:pPr>
        <w:rPr>
          <w:lang w:val="ru-RU"/>
        </w:rPr>
      </w:pPr>
    </w:p>
    <w:p w:rsidR="001A500B" w:rsidRDefault="001A500B">
      <w:pPr>
        <w:rPr>
          <w:lang w:val="ru-RU"/>
        </w:rPr>
      </w:pPr>
    </w:p>
    <w:p w:rsidR="001A500B" w:rsidRDefault="001A500B">
      <w:pPr>
        <w:rPr>
          <w:lang w:val="ru-RU"/>
        </w:rPr>
      </w:pPr>
    </w:p>
    <w:p w:rsidR="001A500B" w:rsidRDefault="001A500B">
      <w:pPr>
        <w:rPr>
          <w:lang w:val="ru-RU"/>
        </w:rPr>
      </w:pPr>
    </w:p>
    <w:p w:rsidR="001A500B" w:rsidRDefault="001A500B">
      <w:pPr>
        <w:rPr>
          <w:lang w:val="ru-RU"/>
        </w:rPr>
      </w:pPr>
    </w:p>
    <w:p w:rsidR="001A500B" w:rsidRDefault="001A500B">
      <w:pPr>
        <w:rPr>
          <w:lang w:val="ru-RU"/>
        </w:rPr>
      </w:pPr>
    </w:p>
    <w:p w:rsidR="001A500B" w:rsidRDefault="001A500B">
      <w:pPr>
        <w:rPr>
          <w:lang w:val="ru-RU"/>
        </w:rPr>
      </w:pPr>
    </w:p>
    <w:p w:rsidR="001A500B" w:rsidRDefault="001A500B">
      <w:pPr>
        <w:rPr>
          <w:lang w:val="ru-RU"/>
        </w:rPr>
      </w:pPr>
    </w:p>
    <w:p w:rsidR="001A500B" w:rsidRDefault="001A500B">
      <w:pPr>
        <w:rPr>
          <w:lang w:val="ru-RU"/>
        </w:rPr>
      </w:pPr>
    </w:p>
    <w:p w:rsidR="001A500B" w:rsidRDefault="001A500B">
      <w:pPr>
        <w:rPr>
          <w:lang w:val="ru-RU"/>
        </w:rPr>
      </w:pPr>
    </w:p>
    <w:p w:rsidR="001A500B" w:rsidRDefault="001A500B">
      <w:pPr>
        <w:rPr>
          <w:lang w:val="ru-RU"/>
        </w:rPr>
      </w:pPr>
    </w:p>
    <w:p w:rsidR="001A500B" w:rsidRDefault="001A500B">
      <w:pPr>
        <w:rPr>
          <w:lang w:val="ru-RU"/>
        </w:rPr>
      </w:pPr>
    </w:p>
    <w:p w:rsidR="001A500B" w:rsidRDefault="001A500B">
      <w:pPr>
        <w:rPr>
          <w:lang w:val="ru-RU"/>
        </w:rPr>
      </w:pPr>
    </w:p>
    <w:p w:rsidR="001A500B" w:rsidRDefault="001A500B">
      <w:pPr>
        <w:rPr>
          <w:lang w:val="ru-RU"/>
        </w:rPr>
      </w:pPr>
    </w:p>
    <w:p w:rsidR="001A500B" w:rsidRDefault="001A500B">
      <w:pPr>
        <w:rPr>
          <w:lang w:val="ru-RU"/>
        </w:rPr>
      </w:pPr>
    </w:p>
    <w:p w:rsidR="001A500B" w:rsidRDefault="001A500B">
      <w:pPr>
        <w:rPr>
          <w:lang w:val="ru-RU"/>
        </w:rPr>
      </w:pPr>
    </w:p>
    <w:p w:rsidR="001A500B" w:rsidRDefault="001A500B">
      <w:pPr>
        <w:rPr>
          <w:lang w:val="ru-RU"/>
        </w:rPr>
      </w:pPr>
    </w:p>
    <w:p w:rsidR="001A500B" w:rsidRDefault="001A500B">
      <w:pPr>
        <w:rPr>
          <w:lang w:val="ru-RU"/>
        </w:rPr>
      </w:pPr>
    </w:p>
    <w:p w:rsidR="001A500B" w:rsidRDefault="001A500B">
      <w:pPr>
        <w:rPr>
          <w:lang w:val="ru-RU"/>
        </w:rPr>
      </w:pPr>
    </w:p>
    <w:p w:rsidR="001A500B" w:rsidRDefault="001A500B">
      <w:pPr>
        <w:rPr>
          <w:lang w:val="ru-RU"/>
        </w:rPr>
      </w:pPr>
    </w:p>
    <w:p w:rsidR="00283DB0" w:rsidRPr="00CF0FCB" w:rsidRDefault="00283DB0" w:rsidP="00283DB0">
      <w:pPr>
        <w:pStyle w:val="Style3"/>
        <w:widowControl/>
        <w:ind w:firstLine="720"/>
        <w:jc w:val="right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F0FCB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283DB0" w:rsidRPr="00CF0FCB" w:rsidRDefault="00283DB0" w:rsidP="00283DB0">
      <w:pPr>
        <w:pStyle w:val="Style3"/>
        <w:widowControl/>
        <w:ind w:firstLine="720"/>
        <w:jc w:val="right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283DB0" w:rsidRPr="00CF0FCB" w:rsidRDefault="00283DB0" w:rsidP="00283DB0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F0FCB">
        <w:rPr>
          <w:rStyle w:val="FontStyle31"/>
          <w:rFonts w:ascii="Times New Roman" w:hAnsi="Times New Roman" w:cs="Times New Roman"/>
          <w:b/>
          <w:sz w:val="24"/>
          <w:szCs w:val="24"/>
        </w:rPr>
        <w:t>6. Учебно-методическое обеспечение самостоятельной работы обучающихся</w:t>
      </w:r>
    </w:p>
    <w:p w:rsidR="00283DB0" w:rsidRPr="00CF0FCB" w:rsidRDefault="00283DB0" w:rsidP="00283DB0">
      <w:pPr>
        <w:tabs>
          <w:tab w:val="num" w:pos="993"/>
        </w:tabs>
        <w:spacing w:before="6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3DB0" w:rsidRPr="00CF0FCB" w:rsidRDefault="00283DB0" w:rsidP="00283DB0">
      <w:pPr>
        <w:tabs>
          <w:tab w:val="num" w:pos="993"/>
        </w:tabs>
        <w:spacing w:before="60"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CF0FCB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Самостоятельная работа обучающихся подразделяется на аудиторную, которая происходит как во время лабораторных занятий, так и на плановых консультациях, и на внеаудиторную, происходящую во время подготовки студентами отчетов по лабораторным занятиям и выполнения домашних заданий, а также при подготовке к контрольным работам и коллоквиумам.</w:t>
      </w:r>
    </w:p>
    <w:p w:rsidR="00283DB0" w:rsidRPr="00CF0FCB" w:rsidRDefault="00283DB0" w:rsidP="00283DB0">
      <w:pPr>
        <w:tabs>
          <w:tab w:val="num" w:pos="993"/>
        </w:tabs>
        <w:spacing w:before="60"/>
        <w:ind w:firstLine="720"/>
        <w:jc w:val="both"/>
        <w:rPr>
          <w:rFonts w:ascii="Times New Roman" w:hAnsi="Times New Roman" w:cs="Times New Roman"/>
          <w:spacing w:val="-4"/>
          <w:sz w:val="24"/>
          <w:szCs w:val="24"/>
          <w:lang w:val="ru-RU"/>
        </w:rPr>
      </w:pPr>
      <w:r w:rsidRPr="00CF0FCB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обучающихся предполагает защиту лабораторной работы, прохождение контрольной работы и устного опроса - коллоквиума по каждому разделу дисциплины. </w:t>
      </w:r>
      <w:r w:rsidRPr="00CF0FCB">
        <w:rPr>
          <w:rFonts w:ascii="Times New Roman" w:hAnsi="Times New Roman" w:cs="Times New Roman"/>
          <w:sz w:val="24"/>
          <w:szCs w:val="24"/>
          <w:lang w:val="ru-RU"/>
        </w:rPr>
        <w:t xml:space="preserve">Контрольная работа включают теоретические и практические задания, ответы на которые требуют глубокого понимания изученного материала. </w:t>
      </w:r>
      <w:r w:rsidRPr="00CF0FCB">
        <w:rPr>
          <w:rFonts w:ascii="Times New Roman" w:hAnsi="Times New Roman" w:cs="Times New Roman"/>
          <w:spacing w:val="-4"/>
          <w:sz w:val="24"/>
          <w:szCs w:val="24"/>
          <w:lang w:val="ru-RU"/>
        </w:rPr>
        <w:t>Максимальное количество баллов в каждой теме курса – 10. Коллоквиум включает в себя устные ответы студентов по методикам проведения испытаний и объяснения результатов эксперимента.</w:t>
      </w:r>
    </w:p>
    <w:p w:rsidR="00283DB0" w:rsidRPr="00CF0FCB" w:rsidRDefault="00283DB0" w:rsidP="00283D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0FCB">
        <w:rPr>
          <w:rFonts w:ascii="Times New Roman" w:hAnsi="Times New Roman" w:cs="Times New Roman"/>
          <w:b/>
          <w:sz w:val="24"/>
          <w:szCs w:val="24"/>
          <w:lang w:val="ru-RU"/>
        </w:rPr>
        <w:t xml:space="preserve">Контрольные вопросы по теме «Объекты исследований экоаналитической химии. Основные понятия методов экоаналитической химии. Способы классификации и теоретические основы методов аналитической химии. </w:t>
      </w:r>
      <w:proofErr w:type="spellStart"/>
      <w:r w:rsidRPr="00CF0FCB">
        <w:rPr>
          <w:rFonts w:ascii="Times New Roman" w:hAnsi="Times New Roman" w:cs="Times New Roman"/>
          <w:b/>
          <w:sz w:val="24"/>
          <w:szCs w:val="24"/>
        </w:rPr>
        <w:t>Количественный</w:t>
      </w:r>
      <w:proofErr w:type="spellEnd"/>
      <w:r w:rsidRPr="00CF0FC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F0FCB">
        <w:rPr>
          <w:rFonts w:ascii="Times New Roman" w:hAnsi="Times New Roman" w:cs="Times New Roman"/>
          <w:b/>
          <w:sz w:val="24"/>
          <w:szCs w:val="24"/>
        </w:rPr>
        <w:t>анализ</w:t>
      </w:r>
      <w:proofErr w:type="spellEnd"/>
      <w:r w:rsidRPr="00CF0FCB">
        <w:rPr>
          <w:rFonts w:ascii="Times New Roman" w:hAnsi="Times New Roman" w:cs="Times New Roman"/>
          <w:b/>
          <w:sz w:val="24"/>
          <w:szCs w:val="24"/>
        </w:rPr>
        <w:t>»</w:t>
      </w:r>
    </w:p>
    <w:p w:rsidR="00283DB0" w:rsidRPr="00CF0FCB" w:rsidRDefault="00283DB0" w:rsidP="00283DB0">
      <w:pPr>
        <w:pStyle w:val="a5"/>
        <w:widowControl w:val="0"/>
        <w:numPr>
          <w:ilvl w:val="0"/>
          <w:numId w:val="1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 xml:space="preserve">Предмет и задачи экоаналитической химии. </w:t>
      </w:r>
    </w:p>
    <w:p w:rsidR="00283DB0" w:rsidRPr="00CF0FCB" w:rsidRDefault="00283DB0" w:rsidP="00283DB0">
      <w:pPr>
        <w:pStyle w:val="a5"/>
        <w:widowControl w:val="0"/>
        <w:numPr>
          <w:ilvl w:val="0"/>
          <w:numId w:val="1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 xml:space="preserve">Объекты исследований экоаналитической химии. </w:t>
      </w:r>
    </w:p>
    <w:p w:rsidR="00283DB0" w:rsidRPr="00CF0FCB" w:rsidRDefault="00283DB0" w:rsidP="00283DB0">
      <w:pPr>
        <w:pStyle w:val="a5"/>
        <w:widowControl w:val="0"/>
        <w:numPr>
          <w:ilvl w:val="0"/>
          <w:numId w:val="1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>Источники загрязнений воздуха, от</w:t>
      </w:r>
      <w:r w:rsidRPr="00CF0FCB">
        <w:rPr>
          <w:rFonts w:ascii="Times New Roman" w:hAnsi="Times New Roman"/>
          <w:sz w:val="24"/>
          <w:szCs w:val="24"/>
        </w:rPr>
        <w:softHyphen/>
        <w:t xml:space="preserve">крытых водоемов, подземных вод, почвы, биологических объектов. </w:t>
      </w:r>
    </w:p>
    <w:p w:rsidR="00283DB0" w:rsidRPr="00CF0FCB" w:rsidRDefault="00283DB0" w:rsidP="00283DB0">
      <w:pPr>
        <w:pStyle w:val="a5"/>
        <w:widowControl w:val="0"/>
        <w:numPr>
          <w:ilvl w:val="0"/>
          <w:numId w:val="1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 xml:space="preserve">Вещества, подлежащие </w:t>
      </w:r>
      <w:proofErr w:type="spellStart"/>
      <w:r w:rsidRPr="00CF0FCB">
        <w:rPr>
          <w:rFonts w:ascii="Times New Roman" w:hAnsi="Times New Roman"/>
          <w:sz w:val="24"/>
          <w:szCs w:val="24"/>
        </w:rPr>
        <w:t>экоаналитическому</w:t>
      </w:r>
      <w:proofErr w:type="spellEnd"/>
      <w:r w:rsidRPr="00CF0FCB">
        <w:rPr>
          <w:rFonts w:ascii="Times New Roman" w:hAnsi="Times New Roman"/>
          <w:sz w:val="24"/>
          <w:szCs w:val="24"/>
        </w:rPr>
        <w:t xml:space="preserve"> контролю в первую очередь. </w:t>
      </w:r>
    </w:p>
    <w:p w:rsidR="00283DB0" w:rsidRPr="00CF0FCB" w:rsidRDefault="00283DB0" w:rsidP="00283DB0">
      <w:pPr>
        <w:pStyle w:val="a5"/>
        <w:widowControl w:val="0"/>
        <w:numPr>
          <w:ilvl w:val="0"/>
          <w:numId w:val="1"/>
        </w:numPr>
        <w:snapToGrid w:val="0"/>
        <w:spacing w:before="26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>Понятия «метод», «методика», «аналитический сигнал», «аналитическая реакция».</w:t>
      </w:r>
    </w:p>
    <w:p w:rsidR="00283DB0" w:rsidRPr="00CF0FCB" w:rsidRDefault="00283DB0" w:rsidP="00283DB0">
      <w:pPr>
        <w:pStyle w:val="a5"/>
        <w:widowControl w:val="0"/>
        <w:numPr>
          <w:ilvl w:val="0"/>
          <w:numId w:val="1"/>
        </w:numPr>
        <w:snapToGrid w:val="0"/>
        <w:spacing w:before="26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>Особенности аналитических реакций, требования, предъявляемые к ним.</w:t>
      </w:r>
    </w:p>
    <w:p w:rsidR="00283DB0" w:rsidRPr="00CF0FCB" w:rsidRDefault="00283DB0" w:rsidP="00283DB0">
      <w:pPr>
        <w:pStyle w:val="a5"/>
        <w:widowControl w:val="0"/>
        <w:numPr>
          <w:ilvl w:val="0"/>
          <w:numId w:val="1"/>
        </w:numPr>
        <w:snapToGrid w:val="0"/>
        <w:spacing w:before="26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 xml:space="preserve">Классификация методов экоаналитической химии. </w:t>
      </w:r>
    </w:p>
    <w:p w:rsidR="00283DB0" w:rsidRPr="00CF0FCB" w:rsidRDefault="00283DB0" w:rsidP="00283DB0">
      <w:pPr>
        <w:pStyle w:val="a5"/>
        <w:widowControl w:val="0"/>
        <w:numPr>
          <w:ilvl w:val="0"/>
          <w:numId w:val="1"/>
        </w:numPr>
        <w:snapToGrid w:val="0"/>
        <w:spacing w:before="26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 xml:space="preserve">Основные характеристики методов экоаналитической химии. </w:t>
      </w:r>
    </w:p>
    <w:p w:rsidR="00283DB0" w:rsidRPr="00CF0FCB" w:rsidRDefault="00283DB0" w:rsidP="00283DB0">
      <w:pPr>
        <w:pStyle w:val="a5"/>
        <w:widowControl w:val="0"/>
        <w:numPr>
          <w:ilvl w:val="0"/>
          <w:numId w:val="1"/>
        </w:numPr>
        <w:snapToGrid w:val="0"/>
        <w:spacing w:before="26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 xml:space="preserve">Классификация методов количественного анализа. </w:t>
      </w:r>
    </w:p>
    <w:p w:rsidR="00283DB0" w:rsidRPr="00CF0FCB" w:rsidRDefault="00283DB0" w:rsidP="00283DB0">
      <w:pPr>
        <w:pStyle w:val="a5"/>
        <w:widowControl w:val="0"/>
        <w:numPr>
          <w:ilvl w:val="0"/>
          <w:numId w:val="1"/>
        </w:numPr>
        <w:snapToGrid w:val="0"/>
        <w:spacing w:before="26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>Подготовка пробы к ко</w:t>
      </w:r>
      <w:r w:rsidRPr="00CF0FCB">
        <w:rPr>
          <w:rFonts w:ascii="Times New Roman" w:hAnsi="Times New Roman"/>
          <w:sz w:val="24"/>
          <w:szCs w:val="24"/>
        </w:rPr>
        <w:softHyphen/>
        <w:t xml:space="preserve">личественному анализу. </w:t>
      </w:r>
    </w:p>
    <w:p w:rsidR="00283DB0" w:rsidRPr="00CF0FCB" w:rsidRDefault="00283DB0" w:rsidP="00283DB0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83DB0" w:rsidRPr="00CF0FCB" w:rsidRDefault="00283DB0" w:rsidP="00283DB0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F0FCB">
        <w:rPr>
          <w:rFonts w:ascii="Times New Roman" w:hAnsi="Times New Roman" w:cs="Times New Roman"/>
          <w:b/>
          <w:sz w:val="24"/>
          <w:szCs w:val="24"/>
          <w:lang w:val="ru-RU"/>
        </w:rPr>
        <w:t>Контрольные вопросы по теме «Химические методы анализа: гравиметрический</w:t>
      </w:r>
      <w:r w:rsidRPr="00CF0FC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0FCB">
        <w:rPr>
          <w:rFonts w:ascii="Times New Roman" w:hAnsi="Times New Roman" w:cs="Times New Roman"/>
          <w:b/>
          <w:sz w:val="24"/>
          <w:szCs w:val="24"/>
          <w:lang w:val="ru-RU"/>
        </w:rPr>
        <w:t>анализ. Применение методов химического анализа для мониторинга источников опасностей в среде обитания»</w:t>
      </w:r>
    </w:p>
    <w:p w:rsidR="00283DB0" w:rsidRPr="00CF0FCB" w:rsidRDefault="00283DB0" w:rsidP="00283DB0">
      <w:pPr>
        <w:pStyle w:val="a5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 xml:space="preserve">Сущность гравиметрического анализа, классификация, область его применения в экоаналитическом контроле. </w:t>
      </w:r>
    </w:p>
    <w:p w:rsidR="00283DB0" w:rsidRPr="00CF0FCB" w:rsidRDefault="00283DB0" w:rsidP="00283DB0">
      <w:pPr>
        <w:pStyle w:val="a5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 xml:space="preserve">Теоретические основы выделения осадков из растворов неорганическими и органическими реагентами. </w:t>
      </w:r>
    </w:p>
    <w:p w:rsidR="00283DB0" w:rsidRPr="00CF0FCB" w:rsidRDefault="00283DB0" w:rsidP="00283DB0">
      <w:pPr>
        <w:pStyle w:val="a5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>Выбор величины  навески.</w:t>
      </w:r>
    </w:p>
    <w:p w:rsidR="00283DB0" w:rsidRPr="00CF0FCB" w:rsidRDefault="00283DB0" w:rsidP="00283DB0">
      <w:pPr>
        <w:pStyle w:val="a5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>Растворение анализируемого вещества.</w:t>
      </w:r>
    </w:p>
    <w:p w:rsidR="00283DB0" w:rsidRPr="00CF0FCB" w:rsidRDefault="00283DB0" w:rsidP="00283DB0">
      <w:pPr>
        <w:pStyle w:val="a5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 xml:space="preserve">Осаждение Фильтрование. Промывание осадка. </w:t>
      </w:r>
    </w:p>
    <w:p w:rsidR="00283DB0" w:rsidRPr="00CF0FCB" w:rsidRDefault="00283DB0" w:rsidP="00283DB0">
      <w:pPr>
        <w:pStyle w:val="a5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>Высушивание и прокали</w:t>
      </w:r>
      <w:r w:rsidRPr="00CF0FCB">
        <w:rPr>
          <w:rFonts w:ascii="Times New Roman" w:hAnsi="Times New Roman"/>
          <w:sz w:val="24"/>
          <w:szCs w:val="24"/>
        </w:rPr>
        <w:softHyphen/>
        <w:t xml:space="preserve">вание осадка. </w:t>
      </w:r>
    </w:p>
    <w:p w:rsidR="00283DB0" w:rsidRPr="00CF0FCB" w:rsidRDefault="00283DB0" w:rsidP="00283DB0">
      <w:pPr>
        <w:pStyle w:val="a5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 xml:space="preserve">Ошибки метода, способы их устранения. </w:t>
      </w:r>
    </w:p>
    <w:p w:rsidR="00283DB0" w:rsidRPr="00CF0FCB" w:rsidRDefault="00283DB0" w:rsidP="00283DB0">
      <w:pPr>
        <w:pStyle w:val="a5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 xml:space="preserve">Методы повышения точности в гравиметрическом анализе. </w:t>
      </w:r>
    </w:p>
    <w:p w:rsidR="00283DB0" w:rsidRPr="00CF0FCB" w:rsidRDefault="00283DB0" w:rsidP="00283DB0">
      <w:pPr>
        <w:pStyle w:val="a5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 xml:space="preserve">Вычисления в гравиметрическом анализе. </w:t>
      </w:r>
    </w:p>
    <w:p w:rsidR="00283DB0" w:rsidRPr="00CF0FCB" w:rsidRDefault="00283DB0" w:rsidP="00283DB0">
      <w:pPr>
        <w:pStyle w:val="a5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>Применение гравиметрического анализа в экоаналитическом контроле.</w:t>
      </w:r>
    </w:p>
    <w:p w:rsidR="00283DB0" w:rsidRPr="00CF0FCB" w:rsidRDefault="00283DB0" w:rsidP="00283DB0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83DB0" w:rsidRPr="00CF0FCB" w:rsidRDefault="00283DB0" w:rsidP="00283DB0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F0FCB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Контрольные вопросы по теме «Химические методы анализа: </w:t>
      </w:r>
      <w:proofErr w:type="spellStart"/>
      <w:r w:rsidRPr="00CF0FCB">
        <w:rPr>
          <w:rFonts w:ascii="Times New Roman" w:hAnsi="Times New Roman" w:cs="Times New Roman"/>
          <w:b/>
          <w:sz w:val="24"/>
          <w:szCs w:val="24"/>
          <w:lang w:val="ru-RU"/>
        </w:rPr>
        <w:t>титриметрический</w:t>
      </w:r>
      <w:proofErr w:type="spellEnd"/>
      <w:r w:rsidRPr="00CF0FC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анализ. Применение методов химического анализа для мониторинга источников опасностей в среде обитания»</w:t>
      </w:r>
    </w:p>
    <w:p w:rsidR="00283DB0" w:rsidRPr="00CF0FCB" w:rsidRDefault="00283DB0" w:rsidP="00283DB0">
      <w:pPr>
        <w:pStyle w:val="a5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>Сущность титриметрического метода, его характеристика.</w:t>
      </w:r>
    </w:p>
    <w:p w:rsidR="00283DB0" w:rsidRPr="00CF0FCB" w:rsidRDefault="00283DB0" w:rsidP="00283DB0">
      <w:pPr>
        <w:pStyle w:val="a5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 xml:space="preserve"> Кислотно-основное и окислительно-восстановительное титрование. </w:t>
      </w:r>
    </w:p>
    <w:p w:rsidR="00283DB0" w:rsidRPr="00CF0FCB" w:rsidRDefault="00283DB0" w:rsidP="00283DB0">
      <w:pPr>
        <w:pStyle w:val="a5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 xml:space="preserve">Методы осаждения и комплексообразования. </w:t>
      </w:r>
    </w:p>
    <w:p w:rsidR="00283DB0" w:rsidRPr="00CF0FCB" w:rsidRDefault="00283DB0" w:rsidP="00283DB0">
      <w:pPr>
        <w:pStyle w:val="a5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 xml:space="preserve">Способы титрования: прямое, обратное, титрование заместителя. </w:t>
      </w:r>
    </w:p>
    <w:p w:rsidR="00283DB0" w:rsidRPr="00CF0FCB" w:rsidRDefault="00283DB0" w:rsidP="00283DB0">
      <w:pPr>
        <w:pStyle w:val="a5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 xml:space="preserve">Способы определения конечной точки титрования. </w:t>
      </w:r>
    </w:p>
    <w:p w:rsidR="00283DB0" w:rsidRPr="00CF0FCB" w:rsidRDefault="00283DB0" w:rsidP="00283DB0">
      <w:pPr>
        <w:pStyle w:val="a5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 xml:space="preserve">Индикаторы. </w:t>
      </w:r>
    </w:p>
    <w:p w:rsidR="00283DB0" w:rsidRPr="00CF0FCB" w:rsidRDefault="00283DB0" w:rsidP="00283DB0">
      <w:pPr>
        <w:pStyle w:val="a5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 xml:space="preserve">Приготовление растворов </w:t>
      </w:r>
      <w:proofErr w:type="spellStart"/>
      <w:r w:rsidRPr="00CF0FCB">
        <w:rPr>
          <w:rFonts w:ascii="Times New Roman" w:hAnsi="Times New Roman"/>
          <w:sz w:val="24"/>
          <w:szCs w:val="24"/>
        </w:rPr>
        <w:t>титрантов</w:t>
      </w:r>
      <w:proofErr w:type="spellEnd"/>
      <w:r w:rsidRPr="00CF0FCB">
        <w:rPr>
          <w:rFonts w:ascii="Times New Roman" w:hAnsi="Times New Roman"/>
          <w:sz w:val="24"/>
          <w:szCs w:val="24"/>
        </w:rPr>
        <w:t xml:space="preserve">. </w:t>
      </w:r>
    </w:p>
    <w:p w:rsidR="00283DB0" w:rsidRPr="00CF0FCB" w:rsidRDefault="00283DB0" w:rsidP="00283DB0">
      <w:pPr>
        <w:pStyle w:val="a5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 xml:space="preserve">Расчеты в </w:t>
      </w:r>
      <w:proofErr w:type="spellStart"/>
      <w:r w:rsidRPr="00CF0FCB">
        <w:rPr>
          <w:rFonts w:ascii="Times New Roman" w:hAnsi="Times New Roman"/>
          <w:sz w:val="24"/>
          <w:szCs w:val="24"/>
        </w:rPr>
        <w:t>титриметрическом</w:t>
      </w:r>
      <w:proofErr w:type="spellEnd"/>
      <w:r w:rsidRPr="00CF0FCB">
        <w:rPr>
          <w:rFonts w:ascii="Times New Roman" w:hAnsi="Times New Roman"/>
          <w:sz w:val="24"/>
          <w:szCs w:val="24"/>
        </w:rPr>
        <w:t xml:space="preserve"> анализе. </w:t>
      </w:r>
    </w:p>
    <w:p w:rsidR="00283DB0" w:rsidRPr="00CF0FCB" w:rsidRDefault="00283DB0" w:rsidP="00283DB0">
      <w:pPr>
        <w:pStyle w:val="a5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 xml:space="preserve">Применение </w:t>
      </w:r>
      <w:proofErr w:type="spellStart"/>
      <w:r w:rsidRPr="00CF0FCB">
        <w:rPr>
          <w:rFonts w:ascii="Times New Roman" w:hAnsi="Times New Roman"/>
          <w:sz w:val="24"/>
          <w:szCs w:val="24"/>
        </w:rPr>
        <w:t>титриметрических</w:t>
      </w:r>
      <w:proofErr w:type="spellEnd"/>
      <w:r w:rsidRPr="00CF0FCB">
        <w:rPr>
          <w:rFonts w:ascii="Times New Roman" w:hAnsi="Times New Roman"/>
          <w:sz w:val="24"/>
          <w:szCs w:val="24"/>
        </w:rPr>
        <w:t xml:space="preserve"> методов в </w:t>
      </w:r>
      <w:proofErr w:type="spellStart"/>
      <w:r w:rsidRPr="00CF0FCB">
        <w:rPr>
          <w:rFonts w:ascii="Times New Roman" w:hAnsi="Times New Roman"/>
          <w:sz w:val="24"/>
          <w:szCs w:val="24"/>
        </w:rPr>
        <w:t>экоаналитическом</w:t>
      </w:r>
      <w:proofErr w:type="spellEnd"/>
      <w:r w:rsidRPr="00CF0FCB">
        <w:rPr>
          <w:rFonts w:ascii="Times New Roman" w:hAnsi="Times New Roman"/>
          <w:sz w:val="24"/>
          <w:szCs w:val="24"/>
        </w:rPr>
        <w:t xml:space="preserve"> контроле.</w:t>
      </w:r>
    </w:p>
    <w:p w:rsidR="00283DB0" w:rsidRPr="00CF0FCB" w:rsidRDefault="00283DB0" w:rsidP="00283DB0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83DB0" w:rsidRPr="00CF0FCB" w:rsidRDefault="00283DB0" w:rsidP="00283DB0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F0FCB">
        <w:rPr>
          <w:rFonts w:ascii="Times New Roman" w:hAnsi="Times New Roman" w:cs="Times New Roman"/>
          <w:b/>
          <w:sz w:val="24"/>
          <w:szCs w:val="24"/>
          <w:lang w:val="ru-RU"/>
        </w:rPr>
        <w:t>Контрольные вопросы по теме «Физико-химические методы анализа.</w:t>
      </w:r>
    </w:p>
    <w:p w:rsidR="00283DB0" w:rsidRPr="00CF0FCB" w:rsidRDefault="00283DB0" w:rsidP="00283D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F0FCB">
        <w:rPr>
          <w:rFonts w:ascii="Times New Roman" w:hAnsi="Times New Roman" w:cs="Times New Roman"/>
          <w:b/>
          <w:sz w:val="24"/>
          <w:szCs w:val="24"/>
        </w:rPr>
        <w:t>Молекулярный</w:t>
      </w:r>
      <w:proofErr w:type="spellEnd"/>
      <w:r w:rsidRPr="00CF0FC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F0FCB">
        <w:rPr>
          <w:rFonts w:ascii="Times New Roman" w:hAnsi="Times New Roman" w:cs="Times New Roman"/>
          <w:b/>
          <w:sz w:val="24"/>
          <w:szCs w:val="24"/>
        </w:rPr>
        <w:t>абсорбционный</w:t>
      </w:r>
      <w:proofErr w:type="spellEnd"/>
      <w:r w:rsidRPr="00CF0FC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F0FCB">
        <w:rPr>
          <w:rFonts w:ascii="Times New Roman" w:hAnsi="Times New Roman" w:cs="Times New Roman"/>
          <w:b/>
          <w:sz w:val="24"/>
          <w:szCs w:val="24"/>
        </w:rPr>
        <w:t>анализ</w:t>
      </w:r>
      <w:proofErr w:type="spellEnd"/>
      <w:r w:rsidRPr="00CF0FCB">
        <w:rPr>
          <w:rFonts w:ascii="Times New Roman" w:hAnsi="Times New Roman" w:cs="Times New Roman"/>
          <w:b/>
          <w:sz w:val="24"/>
          <w:szCs w:val="24"/>
        </w:rPr>
        <w:t>»</w:t>
      </w:r>
    </w:p>
    <w:p w:rsidR="00283DB0" w:rsidRPr="00CF0FCB" w:rsidRDefault="00283DB0" w:rsidP="00283DB0">
      <w:pPr>
        <w:pStyle w:val="1"/>
        <w:numPr>
          <w:ilvl w:val="0"/>
          <w:numId w:val="4"/>
        </w:numPr>
        <w:ind w:left="0" w:firstLine="0"/>
        <w:rPr>
          <w:szCs w:val="24"/>
        </w:rPr>
      </w:pPr>
      <w:r w:rsidRPr="00CF0FCB">
        <w:rPr>
          <w:szCs w:val="24"/>
        </w:rPr>
        <w:t>Теоретические основы метода молекулярной абсорбционной спектрометрии.</w:t>
      </w:r>
    </w:p>
    <w:p w:rsidR="00283DB0" w:rsidRPr="00CF0FCB" w:rsidRDefault="00283DB0" w:rsidP="00283DB0">
      <w:pPr>
        <w:pStyle w:val="1"/>
        <w:numPr>
          <w:ilvl w:val="0"/>
          <w:numId w:val="4"/>
        </w:numPr>
        <w:ind w:left="0" w:firstLine="0"/>
        <w:rPr>
          <w:szCs w:val="24"/>
        </w:rPr>
      </w:pPr>
      <w:r w:rsidRPr="00CF0FCB">
        <w:rPr>
          <w:szCs w:val="24"/>
        </w:rPr>
        <w:t xml:space="preserve"> Законы поглощения света, условия их применения. </w:t>
      </w:r>
    </w:p>
    <w:p w:rsidR="00283DB0" w:rsidRPr="00CF0FCB" w:rsidRDefault="00283DB0" w:rsidP="00283DB0">
      <w:pPr>
        <w:pStyle w:val="1"/>
        <w:numPr>
          <w:ilvl w:val="0"/>
          <w:numId w:val="4"/>
        </w:numPr>
        <w:ind w:left="0" w:firstLine="0"/>
        <w:rPr>
          <w:szCs w:val="24"/>
        </w:rPr>
      </w:pPr>
      <w:r w:rsidRPr="00CF0FCB">
        <w:rPr>
          <w:szCs w:val="24"/>
        </w:rPr>
        <w:t xml:space="preserve">Влияние рН среды, посторонних ионов на окраску растворов определяемых веществ. </w:t>
      </w:r>
    </w:p>
    <w:p w:rsidR="00283DB0" w:rsidRPr="00CF0FCB" w:rsidRDefault="00283DB0" w:rsidP="00283DB0">
      <w:pPr>
        <w:pStyle w:val="1"/>
        <w:numPr>
          <w:ilvl w:val="0"/>
          <w:numId w:val="4"/>
        </w:numPr>
        <w:ind w:left="0" w:firstLine="0"/>
        <w:rPr>
          <w:szCs w:val="24"/>
        </w:rPr>
      </w:pPr>
      <w:r w:rsidRPr="00CF0FCB">
        <w:rPr>
          <w:szCs w:val="24"/>
        </w:rPr>
        <w:t xml:space="preserve">Выбор реагента. </w:t>
      </w:r>
    </w:p>
    <w:p w:rsidR="00283DB0" w:rsidRPr="00CF0FCB" w:rsidRDefault="00283DB0" w:rsidP="00283DB0">
      <w:pPr>
        <w:pStyle w:val="1"/>
        <w:numPr>
          <w:ilvl w:val="0"/>
          <w:numId w:val="4"/>
        </w:numPr>
        <w:ind w:left="0" w:firstLine="0"/>
        <w:rPr>
          <w:szCs w:val="24"/>
        </w:rPr>
      </w:pPr>
      <w:r w:rsidRPr="00CF0FCB">
        <w:rPr>
          <w:szCs w:val="24"/>
        </w:rPr>
        <w:t>Устрой</w:t>
      </w:r>
      <w:r w:rsidRPr="00CF0FCB">
        <w:rPr>
          <w:szCs w:val="24"/>
        </w:rPr>
        <w:softHyphen/>
        <w:t xml:space="preserve">ство и принцип действия </w:t>
      </w:r>
      <w:proofErr w:type="spellStart"/>
      <w:r w:rsidRPr="00CF0FCB">
        <w:rPr>
          <w:szCs w:val="24"/>
        </w:rPr>
        <w:t>фотоэлектроколориметра</w:t>
      </w:r>
      <w:proofErr w:type="spellEnd"/>
      <w:r w:rsidRPr="00CF0FCB">
        <w:rPr>
          <w:szCs w:val="24"/>
        </w:rPr>
        <w:t xml:space="preserve">. </w:t>
      </w:r>
    </w:p>
    <w:p w:rsidR="00283DB0" w:rsidRPr="00CF0FCB" w:rsidRDefault="00283DB0" w:rsidP="00283DB0">
      <w:pPr>
        <w:pStyle w:val="1"/>
        <w:numPr>
          <w:ilvl w:val="0"/>
          <w:numId w:val="4"/>
        </w:numPr>
        <w:ind w:left="0" w:firstLine="0"/>
        <w:rPr>
          <w:szCs w:val="24"/>
        </w:rPr>
      </w:pPr>
      <w:r w:rsidRPr="00CF0FCB">
        <w:rPr>
          <w:szCs w:val="24"/>
        </w:rPr>
        <w:t xml:space="preserve">Варианты метода. </w:t>
      </w:r>
    </w:p>
    <w:p w:rsidR="00283DB0" w:rsidRPr="00CF0FCB" w:rsidRDefault="00283DB0" w:rsidP="00283DB0">
      <w:pPr>
        <w:pStyle w:val="1"/>
        <w:numPr>
          <w:ilvl w:val="0"/>
          <w:numId w:val="4"/>
        </w:numPr>
        <w:ind w:left="0" w:firstLine="0"/>
        <w:rPr>
          <w:szCs w:val="24"/>
        </w:rPr>
      </w:pPr>
      <w:r w:rsidRPr="00CF0FCB">
        <w:rPr>
          <w:szCs w:val="24"/>
        </w:rPr>
        <w:t>Примеры исследования воздушной и водной среды фотоколориметрическим методом.</w:t>
      </w:r>
    </w:p>
    <w:p w:rsidR="00283DB0" w:rsidRPr="00CF0FCB" w:rsidRDefault="00283DB0" w:rsidP="00283DB0">
      <w:pPr>
        <w:pStyle w:val="1"/>
        <w:ind w:firstLine="0"/>
        <w:rPr>
          <w:szCs w:val="24"/>
        </w:rPr>
      </w:pPr>
    </w:p>
    <w:p w:rsidR="00283DB0" w:rsidRPr="00CF0FCB" w:rsidRDefault="00283DB0" w:rsidP="00283DB0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F0FCB">
        <w:rPr>
          <w:rFonts w:ascii="Times New Roman" w:hAnsi="Times New Roman" w:cs="Times New Roman"/>
          <w:b/>
          <w:sz w:val="24"/>
          <w:szCs w:val="24"/>
          <w:lang w:val="ru-RU"/>
        </w:rPr>
        <w:t xml:space="preserve">Контрольные вопросы по теме «Физико-химические методы анализа. </w:t>
      </w:r>
    </w:p>
    <w:p w:rsidR="00283DB0" w:rsidRPr="00CF0FCB" w:rsidRDefault="00283DB0" w:rsidP="00283D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F0FCB">
        <w:rPr>
          <w:rFonts w:ascii="Times New Roman" w:hAnsi="Times New Roman" w:cs="Times New Roman"/>
          <w:b/>
          <w:sz w:val="24"/>
          <w:szCs w:val="24"/>
        </w:rPr>
        <w:t>Электрохимические</w:t>
      </w:r>
      <w:proofErr w:type="spellEnd"/>
      <w:r w:rsidRPr="00CF0FC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F0FCB">
        <w:rPr>
          <w:rFonts w:ascii="Times New Roman" w:hAnsi="Times New Roman" w:cs="Times New Roman"/>
          <w:b/>
          <w:sz w:val="24"/>
          <w:szCs w:val="24"/>
        </w:rPr>
        <w:t>методы</w:t>
      </w:r>
      <w:proofErr w:type="spellEnd"/>
      <w:r w:rsidRPr="00CF0FC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F0FCB">
        <w:rPr>
          <w:rFonts w:ascii="Times New Roman" w:hAnsi="Times New Roman" w:cs="Times New Roman"/>
          <w:b/>
          <w:sz w:val="24"/>
          <w:szCs w:val="24"/>
        </w:rPr>
        <w:t>анализа</w:t>
      </w:r>
      <w:proofErr w:type="spellEnd"/>
      <w:r w:rsidRPr="00CF0FCB">
        <w:rPr>
          <w:rFonts w:ascii="Times New Roman" w:hAnsi="Times New Roman" w:cs="Times New Roman"/>
          <w:b/>
          <w:sz w:val="24"/>
          <w:szCs w:val="24"/>
        </w:rPr>
        <w:t>»</w:t>
      </w:r>
    </w:p>
    <w:p w:rsidR="00283DB0" w:rsidRPr="00CF0FCB" w:rsidRDefault="00283DB0" w:rsidP="00283DB0">
      <w:pPr>
        <w:pStyle w:val="a5"/>
        <w:widowControl w:val="0"/>
        <w:numPr>
          <w:ilvl w:val="0"/>
          <w:numId w:val="5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>Классификация и теоретические основы электрохимических методов анализа.</w:t>
      </w:r>
    </w:p>
    <w:p w:rsidR="00283DB0" w:rsidRPr="00CF0FCB" w:rsidRDefault="00283DB0" w:rsidP="00283DB0">
      <w:pPr>
        <w:pStyle w:val="a5"/>
        <w:widowControl w:val="0"/>
        <w:numPr>
          <w:ilvl w:val="0"/>
          <w:numId w:val="5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 xml:space="preserve">Потенциометрический метод анализа. Сущность метода, область его применения в экоаналитическом контроле. </w:t>
      </w:r>
    </w:p>
    <w:p w:rsidR="00283DB0" w:rsidRPr="00CF0FCB" w:rsidRDefault="00283DB0" w:rsidP="00283DB0">
      <w:pPr>
        <w:pStyle w:val="a5"/>
        <w:widowControl w:val="0"/>
        <w:numPr>
          <w:ilvl w:val="0"/>
          <w:numId w:val="5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>Прямая потенцио</w:t>
      </w:r>
      <w:r w:rsidRPr="00CF0FCB">
        <w:rPr>
          <w:rFonts w:ascii="Times New Roman" w:hAnsi="Times New Roman"/>
          <w:sz w:val="24"/>
          <w:szCs w:val="24"/>
        </w:rPr>
        <w:softHyphen/>
        <w:t xml:space="preserve">метрия и потенциометрическое титрование: применяемая аппаратура, выбор электродов. </w:t>
      </w:r>
    </w:p>
    <w:p w:rsidR="00283DB0" w:rsidRPr="00CF0FCB" w:rsidRDefault="00283DB0" w:rsidP="00283DB0">
      <w:pPr>
        <w:pStyle w:val="a5"/>
        <w:widowControl w:val="0"/>
        <w:numPr>
          <w:ilvl w:val="0"/>
          <w:numId w:val="5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>Ионометрия. Ионселективные электроды.</w:t>
      </w:r>
    </w:p>
    <w:p w:rsidR="00283DB0" w:rsidRPr="00CF0FCB" w:rsidRDefault="00283DB0" w:rsidP="00283DB0">
      <w:pPr>
        <w:pStyle w:val="a5"/>
        <w:widowControl w:val="0"/>
        <w:numPr>
          <w:ilvl w:val="0"/>
          <w:numId w:val="5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>Полярографический метод анализа и амперометрическое титро</w:t>
      </w:r>
      <w:r w:rsidRPr="00CF0FCB">
        <w:rPr>
          <w:rFonts w:ascii="Times New Roman" w:hAnsi="Times New Roman"/>
          <w:sz w:val="24"/>
          <w:szCs w:val="24"/>
        </w:rPr>
        <w:softHyphen/>
        <w:t>вание. Сущность методов и область их применения в экоаналитической химии.</w:t>
      </w:r>
    </w:p>
    <w:p w:rsidR="00283DB0" w:rsidRPr="00CF0FCB" w:rsidRDefault="00283DB0" w:rsidP="00283DB0">
      <w:pPr>
        <w:pStyle w:val="a5"/>
        <w:widowControl w:val="0"/>
        <w:numPr>
          <w:ilvl w:val="0"/>
          <w:numId w:val="5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 xml:space="preserve"> Полярография с накоплением. </w:t>
      </w:r>
    </w:p>
    <w:p w:rsidR="00283DB0" w:rsidRPr="00CF0FCB" w:rsidRDefault="00283DB0" w:rsidP="00283DB0">
      <w:pPr>
        <w:pStyle w:val="a5"/>
        <w:widowControl w:val="0"/>
        <w:numPr>
          <w:ilvl w:val="0"/>
          <w:numId w:val="5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 xml:space="preserve">Осциллографическая и переменнотоковая полярография. Современные полярографы. </w:t>
      </w:r>
    </w:p>
    <w:p w:rsidR="00283DB0" w:rsidRPr="00CF0FCB" w:rsidRDefault="00283DB0" w:rsidP="00283DB0">
      <w:pPr>
        <w:pStyle w:val="a5"/>
        <w:widowControl w:val="0"/>
        <w:numPr>
          <w:ilvl w:val="0"/>
          <w:numId w:val="5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>Особенности амперометрического титрования с двумя индикаторными электродами.</w:t>
      </w:r>
    </w:p>
    <w:p w:rsidR="00283DB0" w:rsidRPr="00CF0FCB" w:rsidRDefault="00283DB0" w:rsidP="00283DB0">
      <w:pPr>
        <w:pStyle w:val="a5"/>
        <w:widowControl w:val="0"/>
        <w:numPr>
          <w:ilvl w:val="0"/>
          <w:numId w:val="5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 xml:space="preserve">Электрогравиметрия. Схема установки, применяемой при </w:t>
      </w:r>
      <w:proofErr w:type="spellStart"/>
      <w:r w:rsidRPr="00CF0FCB">
        <w:rPr>
          <w:rFonts w:ascii="Times New Roman" w:hAnsi="Times New Roman"/>
          <w:sz w:val="24"/>
          <w:szCs w:val="24"/>
        </w:rPr>
        <w:t>электрогравиметрическом</w:t>
      </w:r>
      <w:proofErr w:type="spellEnd"/>
      <w:r w:rsidRPr="00CF0FCB">
        <w:rPr>
          <w:rFonts w:ascii="Times New Roman" w:hAnsi="Times New Roman"/>
          <w:sz w:val="24"/>
          <w:szCs w:val="24"/>
        </w:rPr>
        <w:t xml:space="preserve"> определении </w:t>
      </w:r>
    </w:p>
    <w:p w:rsidR="00283DB0" w:rsidRPr="00CF0FCB" w:rsidRDefault="00283DB0" w:rsidP="00283DB0">
      <w:pPr>
        <w:pStyle w:val="a5"/>
        <w:widowControl w:val="0"/>
        <w:numPr>
          <w:ilvl w:val="0"/>
          <w:numId w:val="5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 xml:space="preserve">Электролиз на ртутном катоде. </w:t>
      </w:r>
    </w:p>
    <w:p w:rsidR="00283DB0" w:rsidRPr="00CF0FCB" w:rsidRDefault="00283DB0" w:rsidP="00283DB0">
      <w:pPr>
        <w:pStyle w:val="a5"/>
        <w:widowControl w:val="0"/>
        <w:numPr>
          <w:ilvl w:val="0"/>
          <w:numId w:val="5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>Практическое применение электрогравиметрического метода анализа в экоаналитической химии.</w:t>
      </w:r>
    </w:p>
    <w:p w:rsidR="00283DB0" w:rsidRPr="00CF0FCB" w:rsidRDefault="00283DB0" w:rsidP="00283DB0">
      <w:pPr>
        <w:pStyle w:val="1"/>
        <w:ind w:firstLine="0"/>
        <w:jc w:val="center"/>
        <w:rPr>
          <w:b/>
          <w:szCs w:val="24"/>
        </w:rPr>
      </w:pPr>
    </w:p>
    <w:p w:rsidR="00283DB0" w:rsidRPr="00CF0FCB" w:rsidRDefault="00283DB0" w:rsidP="00283DB0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F0FCB">
        <w:rPr>
          <w:rFonts w:ascii="Times New Roman" w:hAnsi="Times New Roman" w:cs="Times New Roman"/>
          <w:b/>
          <w:sz w:val="24"/>
          <w:szCs w:val="24"/>
          <w:lang w:val="ru-RU"/>
        </w:rPr>
        <w:t>Контрольные вопросы по теме «Физические методы анализа»</w:t>
      </w:r>
    </w:p>
    <w:p w:rsidR="00283DB0" w:rsidRPr="00CF0FCB" w:rsidRDefault="00283DB0" w:rsidP="00283DB0">
      <w:pPr>
        <w:pStyle w:val="a5"/>
        <w:widowControl w:val="0"/>
        <w:numPr>
          <w:ilvl w:val="0"/>
          <w:numId w:val="6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>Атомно-абсорбционный спек</w:t>
      </w:r>
      <w:r w:rsidRPr="00CF0FCB">
        <w:rPr>
          <w:rFonts w:ascii="Times New Roman" w:hAnsi="Times New Roman"/>
          <w:sz w:val="24"/>
          <w:szCs w:val="24"/>
        </w:rPr>
        <w:softHyphen/>
        <w:t>тральный анализ. Теоретические основы метода.</w:t>
      </w:r>
    </w:p>
    <w:p w:rsidR="00283DB0" w:rsidRPr="00CF0FCB" w:rsidRDefault="00283DB0" w:rsidP="00283DB0">
      <w:pPr>
        <w:pStyle w:val="a5"/>
        <w:widowControl w:val="0"/>
        <w:numPr>
          <w:ilvl w:val="0"/>
          <w:numId w:val="6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 xml:space="preserve">Аппаратура. </w:t>
      </w:r>
    </w:p>
    <w:p w:rsidR="00283DB0" w:rsidRPr="00CF0FCB" w:rsidRDefault="00283DB0" w:rsidP="00283DB0">
      <w:pPr>
        <w:pStyle w:val="a5"/>
        <w:widowControl w:val="0"/>
        <w:numPr>
          <w:ilvl w:val="0"/>
          <w:numId w:val="6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>Применение метода при исследовании загрязнений объектов окружающей среды.</w:t>
      </w:r>
    </w:p>
    <w:p w:rsidR="00283DB0" w:rsidRPr="00CF0FCB" w:rsidRDefault="00283DB0" w:rsidP="00283DB0">
      <w:pPr>
        <w:pStyle w:val="a5"/>
        <w:widowControl w:val="0"/>
        <w:numPr>
          <w:ilvl w:val="0"/>
          <w:numId w:val="6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 xml:space="preserve">Эмиссионный спектральный анализ. Теоретические основы метода. </w:t>
      </w:r>
    </w:p>
    <w:p w:rsidR="00283DB0" w:rsidRPr="00CF0FCB" w:rsidRDefault="00283DB0" w:rsidP="00283DB0">
      <w:pPr>
        <w:pStyle w:val="a5"/>
        <w:widowControl w:val="0"/>
        <w:numPr>
          <w:ilvl w:val="0"/>
          <w:numId w:val="6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 xml:space="preserve">Схема эмиссионных фотометров. </w:t>
      </w:r>
    </w:p>
    <w:p w:rsidR="00283DB0" w:rsidRPr="00CF0FCB" w:rsidRDefault="00283DB0" w:rsidP="00283DB0">
      <w:pPr>
        <w:pStyle w:val="a5"/>
        <w:widowControl w:val="0"/>
        <w:numPr>
          <w:ilvl w:val="0"/>
          <w:numId w:val="6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lastRenderedPageBreak/>
        <w:t>Практическое применение для экоаналитического контроля: качественный и количественный анализ.</w:t>
      </w:r>
    </w:p>
    <w:p w:rsidR="00283DB0" w:rsidRPr="00CF0FCB" w:rsidRDefault="00283DB0" w:rsidP="00283DB0">
      <w:pPr>
        <w:pStyle w:val="1"/>
        <w:ind w:firstLine="0"/>
        <w:jc w:val="center"/>
        <w:rPr>
          <w:b/>
          <w:szCs w:val="24"/>
        </w:rPr>
      </w:pPr>
    </w:p>
    <w:p w:rsidR="00283DB0" w:rsidRPr="00CF0FCB" w:rsidRDefault="00283DB0" w:rsidP="00283DB0">
      <w:pPr>
        <w:tabs>
          <w:tab w:val="num" w:pos="540"/>
        </w:tabs>
        <w:ind w:left="540" w:hanging="54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F0FCB">
        <w:rPr>
          <w:rFonts w:ascii="Times New Roman" w:hAnsi="Times New Roman" w:cs="Times New Roman"/>
          <w:b/>
          <w:sz w:val="24"/>
          <w:szCs w:val="24"/>
          <w:lang w:val="ru-RU"/>
        </w:rPr>
        <w:t>Варианты тематических домашних заданий для самостоятельной работы студентов по темам</w:t>
      </w:r>
    </w:p>
    <w:p w:rsidR="00283DB0" w:rsidRPr="00CF0FCB" w:rsidRDefault="00283DB0" w:rsidP="00283DB0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CF0FCB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Домашнее задание № 1</w:t>
      </w:r>
    </w:p>
    <w:p w:rsidR="00283DB0" w:rsidRPr="00CF0FCB" w:rsidRDefault="00283DB0" w:rsidP="00283DB0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F0FCB">
        <w:rPr>
          <w:rFonts w:ascii="Times New Roman" w:hAnsi="Times New Roman" w:cs="Times New Roman"/>
          <w:b/>
          <w:sz w:val="24"/>
          <w:szCs w:val="24"/>
          <w:lang w:val="ru-RU"/>
        </w:rPr>
        <w:t>по теме «Химические методы анализа»</w:t>
      </w:r>
    </w:p>
    <w:p w:rsidR="00283DB0" w:rsidRPr="00CF0FCB" w:rsidRDefault="00283DB0" w:rsidP="00283DB0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0FCB">
        <w:rPr>
          <w:rFonts w:ascii="Times New Roman" w:hAnsi="Times New Roman" w:cs="Times New Roman"/>
          <w:sz w:val="24"/>
          <w:szCs w:val="24"/>
          <w:lang w:val="ru-RU"/>
        </w:rPr>
        <w:t>В домашнем задании по теме «Химические методы анализа» первая задача оценивается в 2,5 балла; вторая – в 1,5 балла; третья, четвертая – в 2 балла.</w:t>
      </w:r>
    </w:p>
    <w:p w:rsidR="00283DB0" w:rsidRPr="00CF0FCB" w:rsidRDefault="00283DB0" w:rsidP="00283DB0">
      <w:pPr>
        <w:ind w:firstLine="54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CF0FCB">
        <w:rPr>
          <w:rFonts w:ascii="Times New Roman" w:hAnsi="Times New Roman" w:cs="Times New Roman"/>
          <w:sz w:val="24"/>
          <w:szCs w:val="24"/>
          <w:u w:val="single"/>
          <w:lang w:val="ru-RU"/>
        </w:rPr>
        <w:t>Задача №1</w:t>
      </w:r>
    </w:p>
    <w:p w:rsidR="00283DB0" w:rsidRPr="00CF0FCB" w:rsidRDefault="00283DB0" w:rsidP="00283DB0">
      <w:pPr>
        <w:tabs>
          <w:tab w:val="right" w:pos="574"/>
          <w:tab w:val="left" w:pos="6480"/>
        </w:tabs>
        <w:snapToGrid w:val="0"/>
        <w:ind w:right="-142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0FCB">
        <w:rPr>
          <w:rFonts w:ascii="Times New Roman" w:hAnsi="Times New Roman" w:cs="Times New Roman"/>
          <w:sz w:val="24"/>
          <w:szCs w:val="24"/>
          <w:lang w:val="ru-RU"/>
        </w:rPr>
        <w:t xml:space="preserve">Из навески технического сульфида натрия массой </w:t>
      </w:r>
      <w:smartTag w:uri="urn:schemas-microsoft-com:office:smarttags" w:element="metricconverter">
        <w:smartTagPr>
          <w:attr w:name="ProductID" w:val="0,3000 г"/>
        </w:smartTagPr>
        <w:r w:rsidRPr="00CF0FCB">
          <w:rPr>
            <w:rFonts w:ascii="Times New Roman" w:hAnsi="Times New Roman" w:cs="Times New Roman"/>
            <w:sz w:val="24"/>
            <w:szCs w:val="24"/>
            <w:lang w:val="ru-RU"/>
          </w:rPr>
          <w:t>0,3000 г</w:t>
        </w:r>
      </w:smartTag>
      <w:r w:rsidRPr="00CF0FCB">
        <w:rPr>
          <w:rFonts w:ascii="Times New Roman" w:hAnsi="Times New Roman" w:cs="Times New Roman"/>
          <w:sz w:val="24"/>
          <w:szCs w:val="24"/>
          <w:lang w:val="ru-RU"/>
        </w:rPr>
        <w:t xml:space="preserve"> после окисления сульфида до сульфата получили </w:t>
      </w:r>
      <w:smartTag w:uri="urn:schemas-microsoft-com:office:smarttags" w:element="metricconverter">
        <w:smartTagPr>
          <w:attr w:name="ProductID" w:val="0,8250 г"/>
        </w:smartTagPr>
        <w:r w:rsidRPr="00CF0FCB">
          <w:rPr>
            <w:rFonts w:ascii="Times New Roman" w:hAnsi="Times New Roman" w:cs="Times New Roman"/>
            <w:sz w:val="24"/>
            <w:szCs w:val="24"/>
            <w:lang w:val="ru-RU"/>
          </w:rPr>
          <w:t>0,8250 г</w:t>
        </w:r>
      </w:smartTag>
      <w:r w:rsidRPr="00CF0FC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F0FCB">
        <w:rPr>
          <w:rFonts w:ascii="Times New Roman" w:hAnsi="Times New Roman" w:cs="Times New Roman"/>
          <w:sz w:val="24"/>
          <w:szCs w:val="24"/>
        </w:rPr>
        <w:t>BaSO</w:t>
      </w:r>
      <w:proofErr w:type="spellEnd"/>
      <w:r w:rsidRPr="00CF0FCB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4</w:t>
      </w:r>
      <w:r w:rsidRPr="00CF0FCB">
        <w:rPr>
          <w:rFonts w:ascii="Times New Roman" w:hAnsi="Times New Roman" w:cs="Times New Roman"/>
          <w:sz w:val="24"/>
          <w:szCs w:val="24"/>
          <w:lang w:val="ru-RU"/>
        </w:rPr>
        <w:t>. Рассчитайте массовые доли серы и сульфида натрия и сравните их с теоретическим содержанием.</w:t>
      </w:r>
    </w:p>
    <w:p w:rsidR="00283DB0" w:rsidRPr="00CF0FCB" w:rsidRDefault="00283DB0" w:rsidP="00283DB0">
      <w:pPr>
        <w:ind w:firstLine="54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CF0FCB">
        <w:rPr>
          <w:rFonts w:ascii="Times New Roman" w:hAnsi="Times New Roman" w:cs="Times New Roman"/>
          <w:sz w:val="24"/>
          <w:szCs w:val="24"/>
          <w:u w:val="single"/>
          <w:lang w:val="ru-RU"/>
        </w:rPr>
        <w:t>Задача №2</w:t>
      </w:r>
    </w:p>
    <w:p w:rsidR="00283DB0" w:rsidRPr="00CF0FCB" w:rsidRDefault="00283DB0" w:rsidP="00283DB0">
      <w:pPr>
        <w:tabs>
          <w:tab w:val="right" w:pos="574"/>
          <w:tab w:val="left" w:pos="6480"/>
        </w:tabs>
        <w:snapToGrid w:val="0"/>
        <w:ind w:right="-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0FCB">
        <w:rPr>
          <w:rFonts w:ascii="Times New Roman" w:hAnsi="Times New Roman" w:cs="Times New Roman"/>
          <w:sz w:val="24"/>
          <w:szCs w:val="24"/>
          <w:lang w:val="ru-RU"/>
        </w:rPr>
        <w:t>Какой объем 4%-ного раствора (</w:t>
      </w:r>
      <w:r w:rsidRPr="00CF0FCB">
        <w:rPr>
          <w:rFonts w:ascii="Times New Roman" w:hAnsi="Times New Roman" w:cs="Times New Roman"/>
          <w:sz w:val="24"/>
          <w:szCs w:val="24"/>
        </w:rPr>
        <w:t>NH</w:t>
      </w:r>
      <w:r w:rsidRPr="00CF0FCB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4</w:t>
      </w:r>
      <w:r w:rsidRPr="00CF0FCB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CF0FCB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CF0FCB">
        <w:rPr>
          <w:rFonts w:ascii="Times New Roman" w:hAnsi="Times New Roman" w:cs="Times New Roman"/>
          <w:sz w:val="24"/>
          <w:szCs w:val="24"/>
        </w:rPr>
        <w:t>C</w:t>
      </w:r>
      <w:r w:rsidRPr="00CF0FCB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CF0FCB">
        <w:rPr>
          <w:rFonts w:ascii="Times New Roman" w:hAnsi="Times New Roman" w:cs="Times New Roman"/>
          <w:sz w:val="24"/>
          <w:szCs w:val="24"/>
        </w:rPr>
        <w:t>O</w:t>
      </w:r>
      <w:r w:rsidRPr="00CF0FCB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4</w:t>
      </w:r>
      <w:r w:rsidRPr="00CF0FCB">
        <w:rPr>
          <w:rFonts w:ascii="Times New Roman" w:hAnsi="Times New Roman" w:cs="Times New Roman"/>
          <w:sz w:val="24"/>
          <w:szCs w:val="24"/>
          <w:lang w:val="ru-RU"/>
        </w:rPr>
        <w:t>·</w:t>
      </w:r>
      <w:r w:rsidRPr="00CF0FCB">
        <w:rPr>
          <w:rFonts w:ascii="Times New Roman" w:hAnsi="Times New Roman" w:cs="Times New Roman"/>
          <w:sz w:val="24"/>
          <w:szCs w:val="24"/>
        </w:rPr>
        <w:t>H</w:t>
      </w:r>
      <w:r w:rsidRPr="00CF0FCB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CF0FCB">
        <w:rPr>
          <w:rFonts w:ascii="Times New Roman" w:hAnsi="Times New Roman" w:cs="Times New Roman"/>
          <w:sz w:val="24"/>
          <w:szCs w:val="24"/>
        </w:rPr>
        <w:t>O</w:t>
      </w:r>
      <w:r w:rsidRPr="00CF0FCB">
        <w:rPr>
          <w:rFonts w:ascii="Times New Roman" w:hAnsi="Times New Roman" w:cs="Times New Roman"/>
          <w:sz w:val="24"/>
          <w:szCs w:val="24"/>
          <w:lang w:val="ru-RU"/>
        </w:rPr>
        <w:t xml:space="preserve"> требуется взять для осаждения кальция из раствора хлорида кальция, в котором содержится около </w:t>
      </w:r>
      <w:smartTag w:uri="urn:schemas-microsoft-com:office:smarttags" w:element="metricconverter">
        <w:smartTagPr>
          <w:attr w:name="ProductID" w:val="0,05 г"/>
        </w:smartTagPr>
        <w:r w:rsidRPr="00CF0FCB">
          <w:rPr>
            <w:rFonts w:ascii="Times New Roman" w:hAnsi="Times New Roman" w:cs="Times New Roman"/>
            <w:sz w:val="24"/>
            <w:szCs w:val="24"/>
            <w:lang w:val="ru-RU"/>
          </w:rPr>
          <w:t>0,05 г</w:t>
        </w:r>
      </w:smartTag>
      <w:r w:rsidRPr="00CF0FCB">
        <w:rPr>
          <w:rFonts w:ascii="Times New Roman" w:hAnsi="Times New Roman" w:cs="Times New Roman"/>
          <w:sz w:val="24"/>
          <w:szCs w:val="24"/>
          <w:lang w:val="ru-RU"/>
        </w:rPr>
        <w:t xml:space="preserve"> ионов кальция?</w:t>
      </w:r>
    </w:p>
    <w:p w:rsidR="00283DB0" w:rsidRPr="00CF0FCB" w:rsidRDefault="00283DB0" w:rsidP="00283DB0">
      <w:pPr>
        <w:ind w:firstLine="54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CF0FCB">
        <w:rPr>
          <w:rFonts w:ascii="Times New Roman" w:hAnsi="Times New Roman" w:cs="Times New Roman"/>
          <w:sz w:val="24"/>
          <w:szCs w:val="24"/>
          <w:u w:val="single"/>
          <w:lang w:val="ru-RU"/>
        </w:rPr>
        <w:t>Задача №3</w:t>
      </w:r>
    </w:p>
    <w:p w:rsidR="00283DB0" w:rsidRPr="00CF0FCB" w:rsidRDefault="00283DB0" w:rsidP="00283DB0">
      <w:pPr>
        <w:tabs>
          <w:tab w:val="num" w:pos="960"/>
        </w:tabs>
        <w:snapToGrid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0FCB">
        <w:rPr>
          <w:rFonts w:ascii="Times New Roman" w:hAnsi="Times New Roman" w:cs="Times New Roman"/>
          <w:sz w:val="24"/>
          <w:szCs w:val="24"/>
          <w:lang w:val="ru-RU"/>
        </w:rPr>
        <w:t>Вычислите молярные массы эквивалентов кислоты, основания и соли в следующей реакции:</w:t>
      </w:r>
    </w:p>
    <w:p w:rsidR="00283DB0" w:rsidRPr="00CF0FCB" w:rsidRDefault="00283DB0" w:rsidP="00283DB0">
      <w:pPr>
        <w:tabs>
          <w:tab w:val="num" w:pos="960"/>
        </w:tabs>
        <w:snapToGrid w:val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0FCB">
        <w:rPr>
          <w:rFonts w:ascii="Times New Roman" w:hAnsi="Times New Roman" w:cs="Times New Roman"/>
          <w:sz w:val="24"/>
          <w:szCs w:val="24"/>
          <w:lang w:val="ru-RU"/>
        </w:rPr>
        <w:t>3 Н</w:t>
      </w:r>
      <w:r w:rsidRPr="00CF0FCB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3</w:t>
      </w:r>
      <w:r w:rsidRPr="00CF0FCB">
        <w:rPr>
          <w:rFonts w:ascii="Times New Roman" w:hAnsi="Times New Roman" w:cs="Times New Roman"/>
          <w:sz w:val="24"/>
          <w:szCs w:val="24"/>
          <w:lang w:val="ru-RU"/>
        </w:rPr>
        <w:t>РО</w:t>
      </w:r>
      <w:r w:rsidRPr="00CF0FCB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4</w:t>
      </w:r>
      <w:r w:rsidRPr="00CF0FCB">
        <w:rPr>
          <w:rFonts w:ascii="Times New Roman" w:hAnsi="Times New Roman" w:cs="Times New Roman"/>
          <w:sz w:val="24"/>
          <w:szCs w:val="24"/>
          <w:lang w:val="ru-RU"/>
        </w:rPr>
        <w:t xml:space="preserve"> + 3 </w:t>
      </w:r>
      <w:proofErr w:type="spellStart"/>
      <w:r w:rsidRPr="00CF0FCB">
        <w:rPr>
          <w:rFonts w:ascii="Times New Roman" w:hAnsi="Times New Roman" w:cs="Times New Roman"/>
          <w:sz w:val="24"/>
          <w:szCs w:val="24"/>
          <w:lang w:val="ru-RU"/>
        </w:rPr>
        <w:t>Са</w:t>
      </w:r>
      <w:proofErr w:type="spellEnd"/>
      <w:r w:rsidRPr="00CF0FCB">
        <w:rPr>
          <w:rFonts w:ascii="Times New Roman" w:hAnsi="Times New Roman" w:cs="Times New Roman"/>
          <w:sz w:val="24"/>
          <w:szCs w:val="24"/>
          <w:lang w:val="ru-RU"/>
        </w:rPr>
        <w:t>(ОН)</w:t>
      </w:r>
      <w:r w:rsidRPr="00CF0FCB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CF0FCB">
        <w:rPr>
          <w:rFonts w:ascii="Times New Roman" w:hAnsi="Times New Roman" w:cs="Times New Roman"/>
          <w:sz w:val="24"/>
          <w:szCs w:val="24"/>
          <w:lang w:val="ru-RU"/>
        </w:rPr>
        <w:t xml:space="preserve"> = Са</w:t>
      </w:r>
      <w:r w:rsidRPr="00CF0FCB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3</w:t>
      </w:r>
      <w:r w:rsidRPr="00CF0FCB">
        <w:rPr>
          <w:rFonts w:ascii="Times New Roman" w:hAnsi="Times New Roman" w:cs="Times New Roman"/>
          <w:sz w:val="24"/>
          <w:szCs w:val="24"/>
          <w:lang w:val="ru-RU"/>
        </w:rPr>
        <w:t>(РО)</w:t>
      </w:r>
      <w:r w:rsidRPr="00CF0FCB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4</w:t>
      </w:r>
      <w:r w:rsidRPr="00CF0FCB">
        <w:rPr>
          <w:rFonts w:ascii="Times New Roman" w:hAnsi="Times New Roman" w:cs="Times New Roman"/>
          <w:sz w:val="24"/>
          <w:szCs w:val="24"/>
          <w:lang w:val="ru-RU"/>
        </w:rPr>
        <w:t xml:space="preserve"> + 6 Н</w:t>
      </w:r>
      <w:r w:rsidRPr="00CF0FCB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CF0FCB">
        <w:rPr>
          <w:rFonts w:ascii="Times New Roman" w:hAnsi="Times New Roman" w:cs="Times New Roman"/>
          <w:sz w:val="24"/>
          <w:szCs w:val="24"/>
          <w:lang w:val="ru-RU"/>
        </w:rPr>
        <w:t>О.</w:t>
      </w:r>
    </w:p>
    <w:p w:rsidR="00283DB0" w:rsidRPr="00CF0FCB" w:rsidRDefault="00283DB0" w:rsidP="00283DB0">
      <w:pPr>
        <w:ind w:firstLine="54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CF0FCB">
        <w:rPr>
          <w:rFonts w:ascii="Times New Roman" w:hAnsi="Times New Roman" w:cs="Times New Roman"/>
          <w:sz w:val="24"/>
          <w:szCs w:val="24"/>
          <w:u w:val="single"/>
          <w:lang w:val="ru-RU"/>
        </w:rPr>
        <w:t>Задача №4</w:t>
      </w:r>
    </w:p>
    <w:p w:rsidR="00283DB0" w:rsidRPr="00CF0FCB" w:rsidRDefault="00283DB0" w:rsidP="00283DB0">
      <w:pPr>
        <w:tabs>
          <w:tab w:val="num" w:pos="960"/>
        </w:tabs>
        <w:snapToGrid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0FCB">
        <w:rPr>
          <w:rFonts w:ascii="Times New Roman" w:hAnsi="Times New Roman" w:cs="Times New Roman"/>
          <w:sz w:val="24"/>
          <w:szCs w:val="24"/>
          <w:lang w:val="ru-RU"/>
        </w:rPr>
        <w:t>Сколько миллилитров 96% раствора серной кислоты (плотностью 1,84 г/мл) необходимо для приготовления 100 мл 0,5 н раствора кислоты? Вычислите титр этого раствора.</w:t>
      </w:r>
    </w:p>
    <w:p w:rsidR="00283DB0" w:rsidRPr="00CF0FCB" w:rsidRDefault="00283DB0" w:rsidP="00283DB0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CF0FCB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Домашнее задание № 2</w:t>
      </w:r>
    </w:p>
    <w:p w:rsidR="00283DB0" w:rsidRPr="00CF0FCB" w:rsidRDefault="00283DB0" w:rsidP="00283DB0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F0FCB">
        <w:rPr>
          <w:rFonts w:ascii="Times New Roman" w:hAnsi="Times New Roman" w:cs="Times New Roman"/>
          <w:b/>
          <w:sz w:val="24"/>
          <w:szCs w:val="24"/>
          <w:lang w:val="ru-RU"/>
        </w:rPr>
        <w:t>по теме «Физико-химические методы анализа»</w:t>
      </w:r>
    </w:p>
    <w:p w:rsidR="00283DB0" w:rsidRPr="00CF0FCB" w:rsidRDefault="00283DB0" w:rsidP="00283DB0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0FCB">
        <w:rPr>
          <w:rFonts w:ascii="Times New Roman" w:hAnsi="Times New Roman" w:cs="Times New Roman"/>
          <w:sz w:val="24"/>
          <w:szCs w:val="24"/>
          <w:lang w:val="ru-RU"/>
        </w:rPr>
        <w:t>В домашнем задании по теме «Физико-химические методы анализа» первая задача оценивается в 2,5 балла; вторая – в 1,5 балла; третья, четвертая – в 2 балла.</w:t>
      </w:r>
    </w:p>
    <w:p w:rsidR="00283DB0" w:rsidRPr="00CF0FCB" w:rsidRDefault="00283DB0" w:rsidP="00283DB0">
      <w:pPr>
        <w:ind w:firstLine="54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CF0FCB">
        <w:rPr>
          <w:rFonts w:ascii="Times New Roman" w:hAnsi="Times New Roman" w:cs="Times New Roman"/>
          <w:sz w:val="24"/>
          <w:szCs w:val="24"/>
          <w:u w:val="single"/>
          <w:lang w:val="ru-RU"/>
        </w:rPr>
        <w:t>Задача №1</w:t>
      </w:r>
    </w:p>
    <w:p w:rsidR="00283DB0" w:rsidRPr="00CF0FCB" w:rsidRDefault="00283DB0" w:rsidP="00283DB0">
      <w:pPr>
        <w:snapToGrid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0FCB">
        <w:rPr>
          <w:rFonts w:ascii="Times New Roman" w:hAnsi="Times New Roman" w:cs="Times New Roman"/>
          <w:sz w:val="24"/>
          <w:szCs w:val="24"/>
          <w:lang w:val="ru-RU"/>
        </w:rPr>
        <w:t xml:space="preserve">Анализируемый раствор содержит </w:t>
      </w:r>
      <w:proofErr w:type="spellStart"/>
      <w:r w:rsidRPr="00CF0FCB">
        <w:rPr>
          <w:rFonts w:ascii="Times New Roman" w:hAnsi="Times New Roman" w:cs="Times New Roman"/>
          <w:sz w:val="24"/>
          <w:szCs w:val="24"/>
          <w:lang w:val="ru-RU"/>
        </w:rPr>
        <w:t>нитрат-ионы</w:t>
      </w:r>
      <w:proofErr w:type="spellEnd"/>
      <w:r w:rsidRPr="00CF0FCB">
        <w:rPr>
          <w:rFonts w:ascii="Times New Roman" w:hAnsi="Times New Roman" w:cs="Times New Roman"/>
          <w:sz w:val="24"/>
          <w:szCs w:val="24"/>
          <w:lang w:val="ru-RU"/>
        </w:rPr>
        <w:t xml:space="preserve">. Для их определения составили гальваническую цепь из индикаторного </w:t>
      </w:r>
      <w:proofErr w:type="spellStart"/>
      <w:r w:rsidRPr="00CF0FCB">
        <w:rPr>
          <w:rFonts w:ascii="Times New Roman" w:hAnsi="Times New Roman" w:cs="Times New Roman"/>
          <w:sz w:val="24"/>
          <w:szCs w:val="24"/>
          <w:lang w:val="ru-RU"/>
        </w:rPr>
        <w:t>нитрат-селективного</w:t>
      </w:r>
      <w:proofErr w:type="spellEnd"/>
      <w:r w:rsidRPr="00CF0FCB">
        <w:rPr>
          <w:rFonts w:ascii="Times New Roman" w:hAnsi="Times New Roman" w:cs="Times New Roman"/>
          <w:sz w:val="24"/>
          <w:szCs w:val="24"/>
          <w:lang w:val="ru-RU"/>
        </w:rPr>
        <w:t xml:space="preserve"> электрода и хлорсеребряного электрода сравнения, измерили ЭДС пяти стандартных растворов с известной концентрацией </w:t>
      </w:r>
      <w:proofErr w:type="spellStart"/>
      <w:r w:rsidRPr="00CF0FCB">
        <w:rPr>
          <w:rFonts w:ascii="Times New Roman" w:hAnsi="Times New Roman" w:cs="Times New Roman"/>
          <w:sz w:val="24"/>
          <w:szCs w:val="24"/>
          <w:lang w:val="ru-RU"/>
        </w:rPr>
        <w:t>нитрат-ионов</w:t>
      </w:r>
      <w:proofErr w:type="spellEnd"/>
      <w:r w:rsidRPr="00CF0FCB">
        <w:rPr>
          <w:rFonts w:ascii="Times New Roman" w:hAnsi="Times New Roman" w:cs="Times New Roman"/>
          <w:sz w:val="24"/>
          <w:szCs w:val="24"/>
          <w:lang w:val="ru-RU"/>
        </w:rPr>
        <w:t xml:space="preserve"> и получили следующие результаты:</w:t>
      </w:r>
    </w:p>
    <w:p w:rsidR="00283DB0" w:rsidRPr="00CF0FCB" w:rsidRDefault="00283DB0" w:rsidP="00283DB0">
      <w:pPr>
        <w:snapToGri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70"/>
        <w:gridCol w:w="996"/>
        <w:gridCol w:w="1094"/>
        <w:gridCol w:w="1094"/>
        <w:gridCol w:w="982"/>
        <w:gridCol w:w="990"/>
      </w:tblGrid>
      <w:tr w:rsidR="00283DB0" w:rsidRPr="00CF0FCB" w:rsidTr="001C6DBA"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С(NO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Pr="00CF0FCB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0,00001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0,0001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283DB0" w:rsidRPr="00CF0FCB" w:rsidTr="001C6DBA">
        <w:trPr>
          <w:trHeight w:val="14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 xml:space="preserve">ЭДС, </w:t>
            </w:r>
            <w:proofErr w:type="spellStart"/>
            <w:r w:rsidRPr="00CF0F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мВ</w:t>
            </w:r>
            <w:proofErr w:type="spellEnd"/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</w:tbl>
    <w:p w:rsidR="00283DB0" w:rsidRPr="00CF0FCB" w:rsidRDefault="00283DB0" w:rsidP="00283DB0">
      <w:pPr>
        <w:snapToGri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83DB0" w:rsidRPr="00CF0FCB" w:rsidRDefault="00283DB0" w:rsidP="00283DB0">
      <w:pPr>
        <w:snapToGrid w:val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0FCB">
        <w:rPr>
          <w:rFonts w:ascii="Times New Roman" w:hAnsi="Times New Roman" w:cs="Times New Roman"/>
          <w:sz w:val="24"/>
          <w:szCs w:val="24"/>
          <w:lang w:val="ru-RU"/>
        </w:rPr>
        <w:t xml:space="preserve">В тех же условиях измерили ЭДС цепи с анализируемым раствором и нашли ее равной 250 </w:t>
      </w:r>
      <w:r w:rsidRPr="00CF0FCB">
        <w:rPr>
          <w:rFonts w:ascii="Times New Roman" w:hAnsi="Times New Roman" w:cs="Times New Roman"/>
          <w:i/>
          <w:iCs/>
          <w:sz w:val="24"/>
          <w:szCs w:val="24"/>
          <w:lang w:val="ru-RU"/>
        </w:rPr>
        <w:t>мВ</w:t>
      </w:r>
      <w:r w:rsidRPr="00CF0FCB">
        <w:rPr>
          <w:rFonts w:ascii="Times New Roman" w:hAnsi="Times New Roman" w:cs="Times New Roman"/>
          <w:sz w:val="24"/>
          <w:szCs w:val="24"/>
          <w:lang w:val="ru-RU"/>
        </w:rPr>
        <w:t xml:space="preserve">. Определите методом </w:t>
      </w:r>
      <w:proofErr w:type="spellStart"/>
      <w:r w:rsidRPr="00CF0FCB">
        <w:rPr>
          <w:rFonts w:ascii="Times New Roman" w:hAnsi="Times New Roman" w:cs="Times New Roman"/>
          <w:sz w:val="24"/>
          <w:szCs w:val="24"/>
          <w:lang w:val="ru-RU"/>
        </w:rPr>
        <w:t>градуировочного</w:t>
      </w:r>
      <w:proofErr w:type="spellEnd"/>
      <w:r w:rsidRPr="00CF0FCB">
        <w:rPr>
          <w:rFonts w:ascii="Times New Roman" w:hAnsi="Times New Roman" w:cs="Times New Roman"/>
          <w:sz w:val="24"/>
          <w:szCs w:val="24"/>
          <w:lang w:val="ru-RU"/>
        </w:rPr>
        <w:t xml:space="preserve"> графика титр </w:t>
      </w:r>
      <w:proofErr w:type="spellStart"/>
      <w:r w:rsidRPr="00CF0FCB">
        <w:rPr>
          <w:rFonts w:ascii="Times New Roman" w:hAnsi="Times New Roman" w:cs="Times New Roman"/>
          <w:sz w:val="24"/>
          <w:szCs w:val="24"/>
          <w:lang w:val="ru-RU"/>
        </w:rPr>
        <w:t>нитрат-ионов</w:t>
      </w:r>
      <w:proofErr w:type="spellEnd"/>
      <w:r w:rsidRPr="00CF0FCB">
        <w:rPr>
          <w:rFonts w:ascii="Times New Roman" w:hAnsi="Times New Roman" w:cs="Times New Roman"/>
          <w:sz w:val="24"/>
          <w:szCs w:val="24"/>
          <w:lang w:val="ru-RU"/>
        </w:rPr>
        <w:t xml:space="preserve"> в анализируемом растворе.</w:t>
      </w:r>
    </w:p>
    <w:p w:rsidR="00283DB0" w:rsidRPr="00CF0FCB" w:rsidRDefault="00283DB0" w:rsidP="00283DB0">
      <w:pPr>
        <w:ind w:firstLine="54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CF0FCB">
        <w:rPr>
          <w:rFonts w:ascii="Times New Roman" w:hAnsi="Times New Roman" w:cs="Times New Roman"/>
          <w:sz w:val="24"/>
          <w:szCs w:val="24"/>
          <w:u w:val="single"/>
          <w:lang w:val="ru-RU"/>
        </w:rPr>
        <w:t>Задача №2</w:t>
      </w:r>
    </w:p>
    <w:p w:rsidR="00283DB0" w:rsidRPr="00CF0FCB" w:rsidRDefault="00283DB0" w:rsidP="00283DB0">
      <w:p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F0FCB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При титровании 50 </w:t>
      </w:r>
      <w:r w:rsidRPr="00CF0FCB">
        <w:rPr>
          <w:rFonts w:ascii="Times New Roman" w:hAnsi="Times New Roman" w:cs="Times New Roman"/>
          <w:sz w:val="24"/>
          <w:szCs w:val="24"/>
          <w:lang w:val="ru-RU"/>
        </w:rPr>
        <w:t>см</w:t>
      </w:r>
      <w:r w:rsidRPr="00CF0FCB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3</w:t>
      </w:r>
      <w:r w:rsidRPr="00CF0FCB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соляной кислоты 0,01 н раствором </w:t>
      </w:r>
      <w:r w:rsidRPr="00CF0FCB">
        <w:rPr>
          <w:rFonts w:ascii="Times New Roman" w:hAnsi="Times New Roman" w:cs="Times New Roman"/>
          <w:iCs/>
          <w:sz w:val="24"/>
          <w:szCs w:val="24"/>
        </w:rPr>
        <w:t>NaOH</w:t>
      </w:r>
      <w:r w:rsidRPr="00CF0FCB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получили следующие данные: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27"/>
        <w:gridCol w:w="1134"/>
        <w:gridCol w:w="1134"/>
        <w:gridCol w:w="1134"/>
        <w:gridCol w:w="1134"/>
        <w:gridCol w:w="1134"/>
        <w:gridCol w:w="1134"/>
      </w:tblGrid>
      <w:tr w:rsidR="00283DB0" w:rsidRPr="00CF0FCB" w:rsidTr="001C6DBA">
        <w:trPr>
          <w:trHeight w:val="39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</w:pPr>
            <w:proofErr w:type="spellStart"/>
            <w:r w:rsidRPr="00CF0FCB">
              <w:rPr>
                <w:rFonts w:ascii="Times New Roman" w:hAnsi="Times New Roman" w:cs="Times New Roman"/>
                <w:iCs/>
                <w:sz w:val="24"/>
                <w:szCs w:val="24"/>
              </w:rPr>
              <w:t>V</w:t>
            </w:r>
            <w:r w:rsidRPr="00CF0FCB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NaOH</w:t>
            </w:r>
            <w:proofErr w:type="spellEnd"/>
            <w:r w:rsidRPr="00CF0FCB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 xml:space="preserve">, </w:t>
            </w: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</w:tc>
      </w:tr>
      <w:tr w:rsidR="00283DB0" w:rsidRPr="00CF0FCB" w:rsidTr="001C6DB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spellStart"/>
            <w:r w:rsidRPr="00CF0FC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Электропровод-ность</w:t>
            </w:r>
            <w:proofErr w:type="spellEnd"/>
            <w:r w:rsidRPr="00CF0FC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раствора </w:t>
            </w:r>
          </w:p>
          <w:p w:rsidR="00283DB0" w:rsidRPr="00CF0FCB" w:rsidRDefault="00283DB0" w:rsidP="001C6DBA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F0FCB">
              <w:rPr>
                <w:rFonts w:ascii="Times New Roman" w:hAnsi="Times New Roman" w:cs="Times New Roman"/>
                <w:iCs/>
                <w:sz w:val="24"/>
                <w:szCs w:val="24"/>
              </w:rPr>
              <w:t>W</w:t>
            </w:r>
            <w:r w:rsidRPr="00CF0FC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,</w:t>
            </w:r>
            <w:r w:rsidRPr="00CF0FCB">
              <w:rPr>
                <w:rFonts w:ascii="Times New Roman" w:hAnsi="Times New Roman" w:cs="Times New Roman"/>
                <w:iCs/>
                <w:sz w:val="24"/>
                <w:szCs w:val="24"/>
              </w:rPr>
              <w:t>·</w:t>
            </w:r>
            <w:r w:rsidRPr="00CF0FC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10</w:t>
            </w:r>
            <w:r w:rsidRPr="00CF0FCB">
              <w:rPr>
                <w:rFonts w:ascii="Times New Roman" w:hAnsi="Times New Roman" w:cs="Times New Roman"/>
                <w:iCs/>
                <w:sz w:val="24"/>
                <w:szCs w:val="24"/>
                <w:vertAlign w:val="superscript"/>
                <w:lang w:val="ru-RU"/>
              </w:rPr>
              <w:t>-3</w:t>
            </w:r>
            <w:r w:rsidRPr="00CF0FC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(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Ом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-1</w:t>
            </w:r>
            <w:r w:rsidRPr="00CF0FC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iCs/>
                <w:sz w:val="24"/>
                <w:szCs w:val="24"/>
              </w:rPr>
              <w:t>1,500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iCs/>
                <w:sz w:val="24"/>
                <w:szCs w:val="24"/>
              </w:rPr>
              <w:t>1,090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iCs/>
                <w:sz w:val="24"/>
                <w:szCs w:val="24"/>
              </w:rPr>
              <w:t>0,672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iCs/>
                <w:sz w:val="24"/>
                <w:szCs w:val="24"/>
              </w:rPr>
              <w:t>0,633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iCs/>
                <w:sz w:val="24"/>
                <w:szCs w:val="24"/>
              </w:rPr>
              <w:t>0,991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iCs/>
                <w:sz w:val="24"/>
                <w:szCs w:val="24"/>
              </w:rPr>
              <w:t>1,350</w:t>
            </w:r>
          </w:p>
        </w:tc>
      </w:tr>
    </w:tbl>
    <w:p w:rsidR="00283DB0" w:rsidRPr="00CF0FCB" w:rsidRDefault="00283DB0" w:rsidP="00283DB0">
      <w:pPr>
        <w:ind w:firstLine="709"/>
        <w:rPr>
          <w:rFonts w:ascii="Times New Roman" w:hAnsi="Times New Roman" w:cs="Times New Roman"/>
          <w:iCs/>
          <w:sz w:val="24"/>
          <w:szCs w:val="24"/>
        </w:rPr>
      </w:pPr>
    </w:p>
    <w:p w:rsidR="00283DB0" w:rsidRPr="00CF0FCB" w:rsidRDefault="00283DB0" w:rsidP="00283DB0">
      <w:pPr>
        <w:ind w:firstLine="709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F0FCB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Построить кривую титрования в координатах </w:t>
      </w:r>
      <w:r w:rsidRPr="00CF0FCB">
        <w:rPr>
          <w:rFonts w:ascii="Times New Roman" w:hAnsi="Times New Roman" w:cs="Times New Roman"/>
          <w:iCs/>
          <w:sz w:val="24"/>
          <w:szCs w:val="24"/>
        </w:rPr>
        <w:t>W</w:t>
      </w:r>
      <w:r w:rsidRPr="00CF0FCB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– </w:t>
      </w:r>
      <w:proofErr w:type="spellStart"/>
      <w:r w:rsidRPr="00CF0FCB">
        <w:rPr>
          <w:rFonts w:ascii="Times New Roman" w:hAnsi="Times New Roman" w:cs="Times New Roman"/>
          <w:iCs/>
          <w:sz w:val="24"/>
          <w:szCs w:val="24"/>
        </w:rPr>
        <w:t>V</w:t>
      </w:r>
      <w:r w:rsidRPr="00CF0FCB">
        <w:rPr>
          <w:rFonts w:ascii="Times New Roman" w:hAnsi="Times New Roman" w:cs="Times New Roman"/>
          <w:iCs/>
          <w:sz w:val="24"/>
          <w:szCs w:val="24"/>
          <w:vertAlign w:val="subscript"/>
        </w:rPr>
        <w:t>NaOH</w:t>
      </w:r>
      <w:proofErr w:type="spellEnd"/>
      <w:r w:rsidRPr="00CF0FCB">
        <w:rPr>
          <w:rFonts w:ascii="Times New Roman" w:hAnsi="Times New Roman" w:cs="Times New Roman"/>
          <w:iCs/>
          <w:sz w:val="24"/>
          <w:szCs w:val="24"/>
          <w:lang w:val="ru-RU"/>
        </w:rPr>
        <w:t>. Определить точку эквивалентности. Рассчитать нормальность соляной кислоты.</w:t>
      </w:r>
    </w:p>
    <w:p w:rsidR="00283DB0" w:rsidRPr="00CF0FCB" w:rsidRDefault="00283DB0" w:rsidP="00283DB0">
      <w:pPr>
        <w:ind w:firstLine="54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CF0FCB">
        <w:rPr>
          <w:rFonts w:ascii="Times New Roman" w:hAnsi="Times New Roman" w:cs="Times New Roman"/>
          <w:sz w:val="24"/>
          <w:szCs w:val="24"/>
          <w:u w:val="single"/>
          <w:lang w:val="ru-RU"/>
        </w:rPr>
        <w:t>Задача №3</w:t>
      </w:r>
    </w:p>
    <w:p w:rsidR="00283DB0" w:rsidRPr="00CF0FCB" w:rsidRDefault="00283DB0" w:rsidP="00283DB0">
      <w:pPr>
        <w:snapToGrid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0FCB">
        <w:rPr>
          <w:rFonts w:ascii="Times New Roman" w:hAnsi="Times New Roman" w:cs="Times New Roman"/>
          <w:sz w:val="24"/>
          <w:szCs w:val="24"/>
          <w:lang w:val="ru-RU"/>
        </w:rPr>
        <w:t xml:space="preserve">Образец сплава содержит около 8 % свинца. Какую навеску сплава необходимо взять для определения его </w:t>
      </w:r>
      <w:proofErr w:type="spellStart"/>
      <w:r w:rsidRPr="00CF0FCB">
        <w:rPr>
          <w:rFonts w:ascii="Times New Roman" w:hAnsi="Times New Roman" w:cs="Times New Roman"/>
          <w:sz w:val="24"/>
          <w:szCs w:val="24"/>
          <w:lang w:val="ru-RU"/>
        </w:rPr>
        <w:t>электрогравиметрическим</w:t>
      </w:r>
      <w:proofErr w:type="spellEnd"/>
      <w:r w:rsidRPr="00CF0FCB">
        <w:rPr>
          <w:rFonts w:ascii="Times New Roman" w:hAnsi="Times New Roman" w:cs="Times New Roman"/>
          <w:sz w:val="24"/>
          <w:szCs w:val="24"/>
          <w:lang w:val="ru-RU"/>
        </w:rPr>
        <w:t xml:space="preserve"> методом, учитывая, что масса осадка на аноде должна составлять около </w:t>
      </w:r>
      <w:smartTag w:uri="urn:schemas-microsoft-com:office:smarttags" w:element="metricconverter">
        <w:smartTagPr>
          <w:attr w:name="ProductID" w:val="0,2 г"/>
        </w:smartTagPr>
        <w:r w:rsidRPr="00CF0FCB">
          <w:rPr>
            <w:rFonts w:ascii="Times New Roman" w:hAnsi="Times New Roman" w:cs="Times New Roman"/>
            <w:sz w:val="24"/>
            <w:szCs w:val="24"/>
            <w:lang w:val="ru-RU"/>
          </w:rPr>
          <w:t xml:space="preserve">0,2 </w:t>
        </w:r>
        <w:r w:rsidRPr="00CF0FCB">
          <w:rPr>
            <w:rFonts w:ascii="Times New Roman" w:hAnsi="Times New Roman" w:cs="Times New Roman"/>
            <w:i/>
            <w:iCs/>
            <w:sz w:val="24"/>
            <w:szCs w:val="24"/>
            <w:lang w:val="ru-RU"/>
          </w:rPr>
          <w:t>г</w:t>
        </w:r>
      </w:smartTag>
      <w:r w:rsidRPr="00CF0FCB">
        <w:rPr>
          <w:rFonts w:ascii="Times New Roman" w:hAnsi="Times New Roman" w:cs="Times New Roman"/>
          <w:sz w:val="24"/>
          <w:szCs w:val="24"/>
          <w:lang w:val="ru-RU"/>
        </w:rPr>
        <w:t>. Приведите схемы процессов, протекающих на катоде и аноде, ионные и молекулярные уравнения электролиза раствора нитрата свинца.</w:t>
      </w:r>
    </w:p>
    <w:p w:rsidR="00283DB0" w:rsidRPr="00CF0FCB" w:rsidRDefault="00283DB0" w:rsidP="00283DB0">
      <w:pPr>
        <w:ind w:firstLine="54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CF0FCB">
        <w:rPr>
          <w:rFonts w:ascii="Times New Roman" w:hAnsi="Times New Roman" w:cs="Times New Roman"/>
          <w:sz w:val="24"/>
          <w:szCs w:val="24"/>
          <w:u w:val="single"/>
          <w:lang w:val="ru-RU"/>
        </w:rPr>
        <w:t>Задача №4</w:t>
      </w:r>
    </w:p>
    <w:p w:rsidR="00283DB0" w:rsidRPr="00CF0FCB" w:rsidRDefault="00283DB0" w:rsidP="00283DB0">
      <w:pPr>
        <w:tabs>
          <w:tab w:val="left" w:pos="993"/>
        </w:tabs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F0F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 навески стали </w:t>
      </w:r>
      <w:smartTag w:uri="urn:schemas-microsoft-com:office:smarttags" w:element="metricconverter">
        <w:smartTagPr>
          <w:attr w:name="ProductID" w:val="0,25 г"/>
        </w:smartTagPr>
        <w:r w:rsidRPr="00CF0FCB">
          <w:rPr>
            <w:rFonts w:ascii="Times New Roman" w:hAnsi="Times New Roman" w:cs="Times New Roman"/>
            <w:color w:val="000000"/>
            <w:sz w:val="24"/>
            <w:szCs w:val="24"/>
            <w:lang w:val="ru-RU"/>
          </w:rPr>
          <w:t xml:space="preserve">0,25 </w:t>
        </w:r>
        <w:r w:rsidRPr="00CF0FCB">
          <w:rPr>
            <w:rFonts w:ascii="Times New Roman" w:hAnsi="Times New Roman" w:cs="Times New Roman"/>
            <w:i/>
            <w:iCs/>
            <w:color w:val="000000"/>
            <w:sz w:val="24"/>
            <w:szCs w:val="24"/>
            <w:lang w:val="ru-RU"/>
          </w:rPr>
          <w:t>г</w:t>
        </w:r>
      </w:smartTag>
      <w:r w:rsidRPr="00CF0F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соответствующей обработки получили 100,0 </w:t>
      </w:r>
      <w:r w:rsidRPr="00CF0FCB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см</w:t>
      </w:r>
      <w:r w:rsidRPr="00CF0FCB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  <w:lang w:val="ru-RU"/>
        </w:rPr>
        <w:t>3</w:t>
      </w:r>
      <w:r w:rsidRPr="00CF0F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окрашенного в красный цвет комплекса титана с </w:t>
      </w:r>
      <w:proofErr w:type="spellStart"/>
      <w:r w:rsidRPr="00CF0FCB">
        <w:rPr>
          <w:rFonts w:ascii="Times New Roman" w:hAnsi="Times New Roman" w:cs="Times New Roman"/>
          <w:color w:val="000000"/>
          <w:sz w:val="24"/>
          <w:szCs w:val="24"/>
          <w:lang w:val="ru-RU"/>
        </w:rPr>
        <w:t>хромотроповой</w:t>
      </w:r>
      <w:proofErr w:type="spellEnd"/>
      <w:r w:rsidRPr="00CF0F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кислотой. Оптическая плотность этого раствора относительно раствора сравнения, содержащего 2 </w:t>
      </w:r>
      <w:r w:rsidRPr="00CF0FCB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мг</w:t>
      </w:r>
      <w:r w:rsidRPr="00CF0F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титана в 100,0 </w:t>
      </w:r>
      <w:r w:rsidRPr="00CF0FCB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см</w:t>
      </w:r>
      <w:r w:rsidRPr="00CF0FCB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  <w:lang w:val="ru-RU"/>
        </w:rPr>
        <w:t>3</w:t>
      </w:r>
      <w:r w:rsidRPr="00CF0F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равна 0,45. Для построения градуировочного графика взяли три стандартных раствора с содержанием 4,0; 6,0; 8,0 </w:t>
      </w:r>
      <w:r w:rsidRPr="00CF0FCB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мг</w:t>
      </w:r>
      <w:r w:rsidRPr="00CF0F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титана в 100,0 </w:t>
      </w:r>
      <w:r w:rsidRPr="00CF0FCB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см</w:t>
      </w:r>
      <w:r w:rsidRPr="00CF0FCB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  <w:lang w:val="ru-RU"/>
        </w:rPr>
        <w:t>3</w:t>
      </w:r>
      <w:r w:rsidRPr="00CF0FCB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получили значения относительных оптических плотностей</w:t>
      </w:r>
      <w:proofErr w:type="gramStart"/>
      <w:r w:rsidRPr="00CF0F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CF0FCB">
        <w:rPr>
          <w:rFonts w:ascii="Times New Roman" w:hAnsi="Times New Roman" w:cs="Times New Roman"/>
          <w:color w:val="000000"/>
          <w:position w:val="-12"/>
          <w:sz w:val="24"/>
          <w:szCs w:val="24"/>
        </w:rPr>
        <w:object w:dxaOrig="46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4pt;height:17.75pt" o:ole="">
            <v:imagedata r:id="rId20" o:title=""/>
          </v:shape>
          <o:OLEObject Type="Embed" ProgID="Equation.3" ShapeID="_x0000_i1025" DrawAspect="Content" ObjectID="_1667380678" r:id="rId21"/>
        </w:object>
      </w:r>
      <w:r w:rsidRPr="00CF0F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gramEnd"/>
      <w:r w:rsidRPr="00CF0FC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соответственно 0,26; 0,51; 0,76. Вычислите массовую долю (%) титана в стали.</w:t>
      </w:r>
    </w:p>
    <w:p w:rsidR="00283DB0" w:rsidRPr="00CF0FCB" w:rsidRDefault="00283DB0" w:rsidP="00283DB0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F0FCB">
        <w:rPr>
          <w:rFonts w:ascii="Times New Roman" w:hAnsi="Times New Roman" w:cs="Times New Roman"/>
          <w:b/>
          <w:sz w:val="24"/>
          <w:szCs w:val="24"/>
          <w:lang w:val="ru-RU"/>
        </w:rPr>
        <w:t>Варианты тематических заданий для текущего контроля</w:t>
      </w:r>
    </w:p>
    <w:p w:rsidR="00283DB0" w:rsidRPr="00CF0FCB" w:rsidRDefault="00283DB0" w:rsidP="00283DB0">
      <w:pPr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  <w:lang w:val="ru-RU"/>
        </w:rPr>
      </w:pPr>
      <w:r w:rsidRPr="00CF0FCB">
        <w:rPr>
          <w:rFonts w:ascii="Times New Roman" w:hAnsi="Times New Roman" w:cs="Times New Roman"/>
          <w:sz w:val="24"/>
          <w:szCs w:val="24"/>
          <w:lang w:val="ru-RU"/>
        </w:rPr>
        <w:t xml:space="preserve">Текущий контроль осуществляется как защита лабораторных работ: контрольные работы и коллоквиумы. Контрольные работы включают решение задач по отдельным методам экоаналитической химии, т.е.  практические задания, ответы на которые требуют глубокого понимания изученного материала. </w:t>
      </w:r>
      <w:r w:rsidRPr="00CF0FCB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Максимальное количество баллов в каждой теме курса – 10. </w:t>
      </w:r>
      <w:r w:rsidRPr="00CF0FCB">
        <w:rPr>
          <w:rFonts w:ascii="Times New Roman" w:hAnsi="Times New Roman" w:cs="Times New Roman"/>
          <w:sz w:val="24"/>
          <w:szCs w:val="24"/>
          <w:lang w:val="ru-RU"/>
        </w:rPr>
        <w:t>Коллоквиум проводится как индивидуальная интерактивная беседа преподавателя со студентом на основе контрольных вопросов по теме, приведенных выше.</w:t>
      </w:r>
    </w:p>
    <w:p w:rsidR="00283DB0" w:rsidRPr="00CF0FCB" w:rsidRDefault="00283DB0" w:rsidP="00283DB0">
      <w:pPr>
        <w:tabs>
          <w:tab w:val="right" w:pos="574"/>
          <w:tab w:val="left" w:pos="6480"/>
        </w:tabs>
        <w:snapToGrid w:val="0"/>
        <w:ind w:right="-142"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F0FCB">
        <w:rPr>
          <w:rFonts w:ascii="Times New Roman" w:hAnsi="Times New Roman" w:cs="Times New Roman"/>
          <w:b/>
          <w:sz w:val="24"/>
          <w:szCs w:val="24"/>
          <w:lang w:val="ru-RU"/>
        </w:rPr>
        <w:t>Контрольная работа «Гравиметрия»</w:t>
      </w:r>
    </w:p>
    <w:p w:rsidR="00283DB0" w:rsidRPr="00CF0FCB" w:rsidRDefault="00283DB0" w:rsidP="00283D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0FCB">
        <w:rPr>
          <w:rFonts w:ascii="Times New Roman" w:hAnsi="Times New Roman" w:cs="Times New Roman"/>
          <w:sz w:val="24"/>
          <w:szCs w:val="24"/>
          <w:lang w:val="ru-RU"/>
        </w:rPr>
        <w:t>Задания по теме «</w:t>
      </w:r>
      <w:r w:rsidRPr="00CF0FCB">
        <w:rPr>
          <w:rFonts w:ascii="Times New Roman" w:hAnsi="Times New Roman" w:cs="Times New Roman"/>
          <w:bCs/>
          <w:sz w:val="24"/>
          <w:szCs w:val="24"/>
          <w:lang w:val="ru-RU"/>
        </w:rPr>
        <w:t>Гравиметрия</w:t>
      </w:r>
      <w:r w:rsidRPr="00CF0FCB">
        <w:rPr>
          <w:rFonts w:ascii="Times New Roman" w:hAnsi="Times New Roman" w:cs="Times New Roman"/>
          <w:sz w:val="24"/>
          <w:szCs w:val="24"/>
          <w:lang w:val="ru-RU"/>
        </w:rPr>
        <w:t>» оцениваются следующим образом: первое - в 2 балла; второе– в 3 балла.</w:t>
      </w:r>
    </w:p>
    <w:p w:rsidR="00283DB0" w:rsidRPr="00CF0FCB" w:rsidRDefault="00283DB0" w:rsidP="00283DB0">
      <w:pPr>
        <w:tabs>
          <w:tab w:val="right" w:pos="574"/>
          <w:tab w:val="left" w:pos="6480"/>
        </w:tabs>
        <w:snapToGrid w:val="0"/>
        <w:ind w:right="-142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F0FCB">
        <w:rPr>
          <w:rFonts w:ascii="Times New Roman" w:hAnsi="Times New Roman" w:cs="Times New Roman"/>
          <w:b/>
          <w:sz w:val="24"/>
          <w:szCs w:val="24"/>
        </w:rPr>
        <w:t>Вариант</w:t>
      </w:r>
      <w:proofErr w:type="spellEnd"/>
      <w:r w:rsidRPr="00CF0FCB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283DB0" w:rsidRPr="00CF0FCB" w:rsidRDefault="00283DB0" w:rsidP="00283DB0">
      <w:pPr>
        <w:pStyle w:val="a5"/>
        <w:widowControl w:val="0"/>
        <w:numPr>
          <w:ilvl w:val="0"/>
          <w:numId w:val="7"/>
        </w:numPr>
        <w:tabs>
          <w:tab w:val="right" w:pos="574"/>
          <w:tab w:val="left" w:pos="6480"/>
        </w:tabs>
        <w:snapToGrid w:val="0"/>
        <w:spacing w:after="0" w:line="240" w:lineRule="auto"/>
        <w:ind w:left="0" w:right="-142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lastRenderedPageBreak/>
        <w:t xml:space="preserve">Рассчитайте минимальную навеску технического хлорида бария, содержащего 10% </w:t>
      </w:r>
      <w:proofErr w:type="spellStart"/>
      <w:r w:rsidRPr="00CF0FCB">
        <w:rPr>
          <w:rFonts w:ascii="Times New Roman" w:hAnsi="Times New Roman"/>
          <w:sz w:val="24"/>
          <w:szCs w:val="24"/>
          <w:lang w:val="en-US"/>
        </w:rPr>
        <w:t>Ba</w:t>
      </w:r>
      <w:proofErr w:type="spellEnd"/>
      <w:r w:rsidRPr="00CF0FCB">
        <w:rPr>
          <w:rFonts w:ascii="Times New Roman" w:hAnsi="Times New Roman"/>
          <w:sz w:val="24"/>
          <w:szCs w:val="24"/>
        </w:rPr>
        <w:t xml:space="preserve">, для определения его в виде </w:t>
      </w:r>
      <w:proofErr w:type="spellStart"/>
      <w:r w:rsidRPr="00CF0FCB">
        <w:rPr>
          <w:rFonts w:ascii="Times New Roman" w:hAnsi="Times New Roman"/>
          <w:sz w:val="24"/>
          <w:szCs w:val="24"/>
          <w:lang w:val="en-US"/>
        </w:rPr>
        <w:t>BaSO</w:t>
      </w:r>
      <w:proofErr w:type="spellEnd"/>
      <w:r w:rsidRPr="00CF0FCB">
        <w:rPr>
          <w:rFonts w:ascii="Times New Roman" w:hAnsi="Times New Roman"/>
          <w:sz w:val="24"/>
          <w:szCs w:val="24"/>
          <w:vertAlign w:val="subscript"/>
        </w:rPr>
        <w:t>4</w:t>
      </w:r>
      <w:r w:rsidRPr="00CF0FCB">
        <w:rPr>
          <w:rFonts w:ascii="Times New Roman" w:hAnsi="Times New Roman"/>
          <w:sz w:val="24"/>
          <w:szCs w:val="24"/>
        </w:rPr>
        <w:t>.</w:t>
      </w:r>
    </w:p>
    <w:p w:rsidR="00283DB0" w:rsidRPr="00CF0FCB" w:rsidRDefault="00283DB0" w:rsidP="00283DB0">
      <w:pPr>
        <w:pStyle w:val="a5"/>
        <w:widowControl w:val="0"/>
        <w:numPr>
          <w:ilvl w:val="0"/>
          <w:numId w:val="7"/>
        </w:numPr>
        <w:tabs>
          <w:tab w:val="right" w:pos="574"/>
          <w:tab w:val="left" w:pos="6480"/>
        </w:tabs>
        <w:snapToGrid w:val="0"/>
        <w:spacing w:after="0" w:line="240" w:lineRule="auto"/>
        <w:ind w:left="0" w:right="-142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 xml:space="preserve">Из навески фосфорита массой </w:t>
      </w:r>
      <w:smartTag w:uri="urn:schemas-microsoft-com:office:smarttags" w:element="metricconverter">
        <w:smartTagPr>
          <w:attr w:name="ProductID" w:val="0,2350 г"/>
        </w:smartTagPr>
        <w:r w:rsidRPr="00CF0FCB">
          <w:rPr>
            <w:rFonts w:ascii="Times New Roman" w:hAnsi="Times New Roman"/>
            <w:sz w:val="24"/>
            <w:szCs w:val="24"/>
          </w:rPr>
          <w:t>0,2350 г</w:t>
        </w:r>
      </w:smartTag>
      <w:r w:rsidRPr="00CF0FCB">
        <w:rPr>
          <w:rFonts w:ascii="Times New Roman" w:hAnsi="Times New Roman"/>
          <w:sz w:val="24"/>
          <w:szCs w:val="24"/>
        </w:rPr>
        <w:t xml:space="preserve"> получили </w:t>
      </w:r>
      <w:smartTag w:uri="urn:schemas-microsoft-com:office:smarttags" w:element="metricconverter">
        <w:smartTagPr>
          <w:attr w:name="ProductID" w:val="0,2711 г"/>
        </w:smartTagPr>
        <w:r w:rsidRPr="00CF0FCB">
          <w:rPr>
            <w:rFonts w:ascii="Times New Roman" w:hAnsi="Times New Roman"/>
            <w:sz w:val="24"/>
            <w:szCs w:val="24"/>
          </w:rPr>
          <w:t>0,2711 г</w:t>
        </w:r>
      </w:smartTag>
      <w:r w:rsidRPr="00CF0F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F0FCB">
        <w:rPr>
          <w:rFonts w:ascii="Times New Roman" w:hAnsi="Times New Roman"/>
          <w:sz w:val="24"/>
          <w:szCs w:val="24"/>
          <w:lang w:val="en-US"/>
        </w:rPr>
        <w:t>CaSO</w:t>
      </w:r>
      <w:proofErr w:type="spellEnd"/>
      <w:r w:rsidRPr="00CF0FCB">
        <w:rPr>
          <w:rFonts w:ascii="Times New Roman" w:hAnsi="Times New Roman"/>
          <w:sz w:val="24"/>
          <w:szCs w:val="24"/>
          <w:vertAlign w:val="subscript"/>
        </w:rPr>
        <w:t>4</w:t>
      </w:r>
      <w:r w:rsidRPr="00CF0FCB">
        <w:rPr>
          <w:rFonts w:ascii="Times New Roman" w:hAnsi="Times New Roman"/>
          <w:sz w:val="24"/>
          <w:szCs w:val="24"/>
        </w:rPr>
        <w:t xml:space="preserve"> и </w:t>
      </w:r>
      <w:smartTag w:uri="urn:schemas-microsoft-com:office:smarttags" w:element="metricconverter">
        <w:smartTagPr>
          <w:attr w:name="ProductID" w:val="0,1693 г"/>
        </w:smartTagPr>
        <w:r w:rsidRPr="00CF0FCB">
          <w:rPr>
            <w:rFonts w:ascii="Times New Roman" w:hAnsi="Times New Roman"/>
            <w:sz w:val="24"/>
            <w:szCs w:val="24"/>
          </w:rPr>
          <w:t>0,1693 г</w:t>
        </w:r>
      </w:smartTag>
      <w:r w:rsidRPr="00CF0FCB">
        <w:rPr>
          <w:rFonts w:ascii="Times New Roman" w:hAnsi="Times New Roman"/>
          <w:sz w:val="24"/>
          <w:szCs w:val="24"/>
        </w:rPr>
        <w:t xml:space="preserve"> </w:t>
      </w:r>
      <w:r w:rsidRPr="00CF0FCB">
        <w:rPr>
          <w:rFonts w:ascii="Times New Roman" w:hAnsi="Times New Roman"/>
          <w:sz w:val="24"/>
          <w:szCs w:val="24"/>
          <w:lang w:val="en-US"/>
        </w:rPr>
        <w:t>Mg</w:t>
      </w:r>
      <w:r w:rsidRPr="00CF0FCB">
        <w:rPr>
          <w:rFonts w:ascii="Times New Roman" w:hAnsi="Times New Roman"/>
          <w:sz w:val="24"/>
          <w:szCs w:val="24"/>
          <w:vertAlign w:val="subscript"/>
        </w:rPr>
        <w:t>2</w:t>
      </w:r>
      <w:r w:rsidRPr="00CF0FCB">
        <w:rPr>
          <w:rFonts w:ascii="Times New Roman" w:hAnsi="Times New Roman"/>
          <w:sz w:val="24"/>
          <w:szCs w:val="24"/>
          <w:lang w:val="en-US"/>
        </w:rPr>
        <w:t>P</w:t>
      </w:r>
      <w:r w:rsidRPr="00CF0FCB">
        <w:rPr>
          <w:rFonts w:ascii="Times New Roman" w:hAnsi="Times New Roman"/>
          <w:sz w:val="24"/>
          <w:szCs w:val="24"/>
          <w:vertAlign w:val="subscript"/>
        </w:rPr>
        <w:t>2</w:t>
      </w:r>
      <w:r w:rsidRPr="00CF0FCB">
        <w:rPr>
          <w:rFonts w:ascii="Times New Roman" w:hAnsi="Times New Roman"/>
          <w:sz w:val="24"/>
          <w:szCs w:val="24"/>
          <w:lang w:val="en-US"/>
        </w:rPr>
        <w:t>O</w:t>
      </w:r>
      <w:r w:rsidRPr="00CF0FCB">
        <w:rPr>
          <w:rFonts w:ascii="Times New Roman" w:hAnsi="Times New Roman"/>
          <w:sz w:val="24"/>
          <w:szCs w:val="24"/>
          <w:vertAlign w:val="subscript"/>
        </w:rPr>
        <w:t>7</w:t>
      </w:r>
      <w:r w:rsidRPr="00CF0FCB">
        <w:rPr>
          <w:rFonts w:ascii="Times New Roman" w:hAnsi="Times New Roman"/>
          <w:sz w:val="24"/>
          <w:szCs w:val="24"/>
        </w:rPr>
        <w:t xml:space="preserve">. Вычислите массовые доли </w:t>
      </w:r>
      <w:proofErr w:type="spellStart"/>
      <w:r w:rsidRPr="00CF0FCB">
        <w:rPr>
          <w:rFonts w:ascii="Times New Roman" w:hAnsi="Times New Roman"/>
          <w:sz w:val="24"/>
          <w:szCs w:val="24"/>
          <w:lang w:val="en-US"/>
        </w:rPr>
        <w:t>CaO</w:t>
      </w:r>
      <w:proofErr w:type="spellEnd"/>
      <w:r w:rsidRPr="00CF0FCB">
        <w:rPr>
          <w:rFonts w:ascii="Times New Roman" w:hAnsi="Times New Roman"/>
          <w:sz w:val="24"/>
          <w:szCs w:val="24"/>
        </w:rPr>
        <w:t xml:space="preserve"> и </w:t>
      </w:r>
      <w:r w:rsidRPr="00CF0FCB">
        <w:rPr>
          <w:rFonts w:ascii="Times New Roman" w:hAnsi="Times New Roman"/>
          <w:sz w:val="24"/>
          <w:szCs w:val="24"/>
          <w:lang w:val="en-US"/>
        </w:rPr>
        <w:t>P</w:t>
      </w:r>
      <w:r w:rsidRPr="00CF0FCB">
        <w:rPr>
          <w:rFonts w:ascii="Times New Roman" w:hAnsi="Times New Roman"/>
          <w:sz w:val="24"/>
          <w:szCs w:val="24"/>
          <w:vertAlign w:val="subscript"/>
        </w:rPr>
        <w:t>2</w:t>
      </w:r>
      <w:r w:rsidRPr="00CF0FCB">
        <w:rPr>
          <w:rFonts w:ascii="Times New Roman" w:hAnsi="Times New Roman"/>
          <w:sz w:val="24"/>
          <w:szCs w:val="24"/>
          <w:lang w:val="en-US"/>
        </w:rPr>
        <w:t>O</w:t>
      </w:r>
      <w:r w:rsidRPr="00CF0FCB">
        <w:rPr>
          <w:rFonts w:ascii="Times New Roman" w:hAnsi="Times New Roman"/>
          <w:sz w:val="24"/>
          <w:szCs w:val="24"/>
          <w:vertAlign w:val="subscript"/>
        </w:rPr>
        <w:t>5</w:t>
      </w:r>
      <w:r w:rsidRPr="00CF0FCB">
        <w:rPr>
          <w:rFonts w:ascii="Times New Roman" w:hAnsi="Times New Roman"/>
          <w:sz w:val="24"/>
          <w:szCs w:val="24"/>
        </w:rPr>
        <w:t xml:space="preserve"> в фосфорите. Пересчитайте результаты анализа на абсолютно сухое вещество, если фосфорит содержит 5,42% влаги.</w:t>
      </w:r>
    </w:p>
    <w:p w:rsidR="00283DB0" w:rsidRPr="00CF0FCB" w:rsidRDefault="00283DB0" w:rsidP="00283DB0">
      <w:pPr>
        <w:tabs>
          <w:tab w:val="right" w:pos="574"/>
          <w:tab w:val="left" w:pos="6480"/>
        </w:tabs>
        <w:snapToGrid w:val="0"/>
        <w:ind w:right="-142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3DB0" w:rsidRPr="00CF0FCB" w:rsidRDefault="00283DB0" w:rsidP="00283DB0">
      <w:pPr>
        <w:tabs>
          <w:tab w:val="right" w:pos="574"/>
          <w:tab w:val="left" w:pos="6480"/>
        </w:tabs>
        <w:snapToGrid w:val="0"/>
        <w:ind w:right="-142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3DB0" w:rsidRPr="00CF0FCB" w:rsidRDefault="00283DB0" w:rsidP="00283DB0">
      <w:pPr>
        <w:pStyle w:val="a5"/>
        <w:tabs>
          <w:tab w:val="right" w:pos="574"/>
          <w:tab w:val="left" w:pos="6480"/>
        </w:tabs>
        <w:snapToGrid w:val="0"/>
        <w:ind w:left="0" w:right="-142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CF0FCB">
        <w:rPr>
          <w:rFonts w:ascii="Times New Roman" w:hAnsi="Times New Roman"/>
          <w:b/>
          <w:bCs/>
          <w:iCs/>
          <w:sz w:val="24"/>
          <w:szCs w:val="24"/>
        </w:rPr>
        <w:t>Контрольная работа «Титриметрический анализ»</w:t>
      </w:r>
    </w:p>
    <w:p w:rsidR="00283DB0" w:rsidRPr="00CF0FCB" w:rsidRDefault="00283DB0" w:rsidP="00283D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0FCB">
        <w:rPr>
          <w:rFonts w:ascii="Times New Roman" w:hAnsi="Times New Roman" w:cs="Times New Roman"/>
          <w:sz w:val="24"/>
          <w:szCs w:val="24"/>
          <w:lang w:val="ru-RU"/>
        </w:rPr>
        <w:t>Задания по теме «</w:t>
      </w:r>
      <w:r w:rsidRPr="00CF0FCB">
        <w:rPr>
          <w:rFonts w:ascii="Times New Roman" w:hAnsi="Times New Roman" w:cs="Times New Roman"/>
          <w:bCs/>
          <w:iCs/>
          <w:sz w:val="24"/>
          <w:szCs w:val="24"/>
          <w:lang w:val="ru-RU"/>
        </w:rPr>
        <w:t>Титриметрический анализ</w:t>
      </w:r>
      <w:r w:rsidRPr="00CF0FCB">
        <w:rPr>
          <w:rFonts w:ascii="Times New Roman" w:hAnsi="Times New Roman" w:cs="Times New Roman"/>
          <w:sz w:val="24"/>
          <w:szCs w:val="24"/>
          <w:lang w:val="ru-RU"/>
        </w:rPr>
        <w:t>» оцениваются следующим образом: первое, второе - в 2 балла; третье– в 2,5 балла.</w:t>
      </w:r>
    </w:p>
    <w:p w:rsidR="00283DB0" w:rsidRPr="00CF0FCB" w:rsidRDefault="00283DB0" w:rsidP="00283DB0">
      <w:pPr>
        <w:tabs>
          <w:tab w:val="right" w:pos="574"/>
          <w:tab w:val="left" w:pos="6480"/>
        </w:tabs>
        <w:snapToGrid w:val="0"/>
        <w:ind w:right="-142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F0FCB">
        <w:rPr>
          <w:rFonts w:ascii="Times New Roman" w:hAnsi="Times New Roman" w:cs="Times New Roman"/>
          <w:b/>
          <w:sz w:val="24"/>
          <w:szCs w:val="24"/>
        </w:rPr>
        <w:t>Вариант</w:t>
      </w:r>
      <w:proofErr w:type="spellEnd"/>
      <w:r w:rsidRPr="00CF0FCB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283DB0" w:rsidRPr="00CF0FCB" w:rsidRDefault="00283DB0" w:rsidP="00283DB0">
      <w:pPr>
        <w:pStyle w:val="a5"/>
        <w:widowControl w:val="0"/>
        <w:numPr>
          <w:ilvl w:val="0"/>
          <w:numId w:val="8"/>
        </w:numPr>
        <w:tabs>
          <w:tab w:val="right" w:pos="0"/>
          <w:tab w:val="left" w:pos="993"/>
        </w:tabs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>Сколько граммов карбоната натрия содержится в растворе, если на нейтрализацию его до гидрокарбоната натрия расходуется 20 мл 0,1 н раствора соляной кислоты?</w:t>
      </w:r>
    </w:p>
    <w:p w:rsidR="00283DB0" w:rsidRPr="00CF0FCB" w:rsidRDefault="00283DB0" w:rsidP="00283DB0">
      <w:pPr>
        <w:pStyle w:val="a5"/>
        <w:widowControl w:val="0"/>
        <w:numPr>
          <w:ilvl w:val="0"/>
          <w:numId w:val="8"/>
        </w:numPr>
        <w:tabs>
          <w:tab w:val="right" w:pos="0"/>
          <w:tab w:val="left" w:pos="993"/>
        </w:tabs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 xml:space="preserve">Навеску </w:t>
      </w:r>
      <w:smartTag w:uri="urn:schemas-microsoft-com:office:smarttags" w:element="metricconverter">
        <w:smartTagPr>
          <w:attr w:name="ProductID" w:val="0,2132 г"/>
        </w:smartTagPr>
        <w:r w:rsidRPr="00CF0FCB">
          <w:rPr>
            <w:rFonts w:ascii="Times New Roman" w:hAnsi="Times New Roman"/>
            <w:sz w:val="24"/>
            <w:szCs w:val="24"/>
          </w:rPr>
          <w:t>0,2132 г</w:t>
        </w:r>
      </w:smartTag>
      <w:r w:rsidRPr="00CF0FCB">
        <w:rPr>
          <w:rFonts w:ascii="Times New Roman" w:hAnsi="Times New Roman"/>
          <w:sz w:val="24"/>
          <w:szCs w:val="24"/>
        </w:rPr>
        <w:t xml:space="preserve"> карбоната кальция растворили в 50 мл раствора соляной кислоты с титром по кальцию Т</w:t>
      </w:r>
      <w:proofErr w:type="spellStart"/>
      <w:r w:rsidRPr="00CF0FCB">
        <w:rPr>
          <w:rFonts w:ascii="Times New Roman" w:hAnsi="Times New Roman"/>
          <w:sz w:val="24"/>
          <w:szCs w:val="24"/>
          <w:vertAlign w:val="subscript"/>
          <w:lang w:val="en-US"/>
        </w:rPr>
        <w:t>HCl</w:t>
      </w:r>
      <w:proofErr w:type="spellEnd"/>
      <w:r w:rsidRPr="00CF0FCB">
        <w:rPr>
          <w:rFonts w:ascii="Times New Roman" w:hAnsi="Times New Roman"/>
          <w:sz w:val="24"/>
          <w:szCs w:val="24"/>
          <w:vertAlign w:val="subscript"/>
        </w:rPr>
        <w:t>/</w:t>
      </w:r>
      <w:r w:rsidRPr="00CF0FCB">
        <w:rPr>
          <w:rFonts w:ascii="Times New Roman" w:hAnsi="Times New Roman"/>
          <w:sz w:val="24"/>
          <w:szCs w:val="24"/>
          <w:vertAlign w:val="subscript"/>
          <w:lang w:val="en-US"/>
        </w:rPr>
        <w:t>Ca</w:t>
      </w:r>
      <w:r w:rsidRPr="00CF0FCB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CF0FCB">
        <w:rPr>
          <w:rFonts w:ascii="Times New Roman" w:hAnsi="Times New Roman"/>
          <w:sz w:val="24"/>
          <w:szCs w:val="24"/>
        </w:rPr>
        <w:t>= 0,003068 г/мл. Сколько мл 0,14 н раствора гидроксида натрия потребуется для нейтрализации избытка кислоты?</w:t>
      </w:r>
    </w:p>
    <w:p w:rsidR="00283DB0" w:rsidRPr="00CF0FCB" w:rsidRDefault="00283DB0" w:rsidP="00283DB0">
      <w:pPr>
        <w:pStyle w:val="a5"/>
        <w:widowControl w:val="0"/>
        <w:numPr>
          <w:ilvl w:val="0"/>
          <w:numId w:val="8"/>
        </w:numPr>
        <w:tabs>
          <w:tab w:val="right" w:pos="0"/>
          <w:tab w:val="left" w:pos="993"/>
        </w:tabs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>Рассчитайте рН раствора, полученного при титровании, когда к 20 мл 0,2н раствора соляной кислоты прилито: а) 17, б) 20 и в) 21 мл 0,2 н раствора гидроксида натрия?</w:t>
      </w:r>
    </w:p>
    <w:p w:rsidR="00283DB0" w:rsidRPr="00CF0FCB" w:rsidRDefault="00283DB0" w:rsidP="00283DB0">
      <w:pPr>
        <w:tabs>
          <w:tab w:val="right" w:pos="0"/>
          <w:tab w:val="left" w:pos="6480"/>
        </w:tabs>
        <w:snapToGrid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3DB0" w:rsidRPr="00CF0FCB" w:rsidRDefault="00283DB0" w:rsidP="00283DB0">
      <w:pPr>
        <w:pStyle w:val="a5"/>
        <w:tabs>
          <w:tab w:val="right" w:pos="574"/>
          <w:tab w:val="left" w:pos="6480"/>
        </w:tabs>
        <w:snapToGrid w:val="0"/>
        <w:ind w:left="0" w:right="-142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CF0FCB">
        <w:rPr>
          <w:rFonts w:ascii="Times New Roman" w:hAnsi="Times New Roman"/>
          <w:b/>
          <w:bCs/>
          <w:iCs/>
          <w:sz w:val="24"/>
          <w:szCs w:val="24"/>
        </w:rPr>
        <w:t>Контрольная работа «»</w:t>
      </w:r>
    </w:p>
    <w:p w:rsidR="00283DB0" w:rsidRPr="00CF0FCB" w:rsidRDefault="00283DB0" w:rsidP="00283D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0FCB">
        <w:rPr>
          <w:rFonts w:ascii="Times New Roman" w:hAnsi="Times New Roman" w:cs="Times New Roman"/>
          <w:sz w:val="24"/>
          <w:szCs w:val="24"/>
          <w:lang w:val="ru-RU"/>
        </w:rPr>
        <w:t>Задания по теме «</w:t>
      </w:r>
      <w:r w:rsidRPr="00CF0FCB">
        <w:rPr>
          <w:rFonts w:ascii="Times New Roman" w:hAnsi="Times New Roman" w:cs="Times New Roman"/>
          <w:bCs/>
          <w:iCs/>
          <w:sz w:val="24"/>
          <w:szCs w:val="24"/>
          <w:lang w:val="ru-RU"/>
        </w:rPr>
        <w:t>Физико-химические методы анализа</w:t>
      </w:r>
      <w:r w:rsidRPr="00CF0FCB">
        <w:rPr>
          <w:rFonts w:ascii="Times New Roman" w:hAnsi="Times New Roman" w:cs="Times New Roman"/>
          <w:sz w:val="24"/>
          <w:szCs w:val="24"/>
          <w:lang w:val="ru-RU"/>
        </w:rPr>
        <w:t>» оцениваются следующим образом: первое, второе - в 2 балла; третье–седьмое  в 1,5 балла.</w:t>
      </w:r>
    </w:p>
    <w:p w:rsidR="00283DB0" w:rsidRPr="00CF0FCB" w:rsidRDefault="00283DB0" w:rsidP="00283DB0">
      <w:pPr>
        <w:tabs>
          <w:tab w:val="right" w:pos="574"/>
          <w:tab w:val="left" w:pos="6480"/>
        </w:tabs>
        <w:snapToGrid w:val="0"/>
        <w:ind w:right="-142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F0FCB">
        <w:rPr>
          <w:rFonts w:ascii="Times New Roman" w:hAnsi="Times New Roman" w:cs="Times New Roman"/>
          <w:b/>
          <w:sz w:val="24"/>
          <w:szCs w:val="24"/>
        </w:rPr>
        <w:t>Вариант</w:t>
      </w:r>
      <w:proofErr w:type="spellEnd"/>
      <w:r w:rsidRPr="00CF0FCB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283DB0" w:rsidRPr="00CF0FCB" w:rsidRDefault="00283DB0" w:rsidP="00283DB0">
      <w:pPr>
        <w:pStyle w:val="a5"/>
        <w:widowControl w:val="0"/>
        <w:numPr>
          <w:ilvl w:val="0"/>
          <w:numId w:val="9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 xml:space="preserve">Исходный раствор </w:t>
      </w:r>
      <w:proofErr w:type="spellStart"/>
      <w:r w:rsidRPr="00CF0FCB">
        <w:rPr>
          <w:rFonts w:ascii="Times New Roman" w:hAnsi="Times New Roman"/>
          <w:sz w:val="24"/>
          <w:szCs w:val="24"/>
        </w:rPr>
        <w:t>хлороводородной</w:t>
      </w:r>
      <w:proofErr w:type="spellEnd"/>
      <w:r w:rsidRPr="00CF0FCB">
        <w:rPr>
          <w:rFonts w:ascii="Times New Roman" w:hAnsi="Times New Roman"/>
          <w:sz w:val="24"/>
          <w:szCs w:val="24"/>
        </w:rPr>
        <w:t xml:space="preserve"> кислоты объемом 25,0 </w:t>
      </w:r>
      <w:r w:rsidRPr="00CF0FCB">
        <w:rPr>
          <w:rFonts w:ascii="Times New Roman" w:hAnsi="Times New Roman"/>
          <w:i/>
          <w:iCs/>
          <w:sz w:val="24"/>
          <w:szCs w:val="24"/>
        </w:rPr>
        <w:t>см</w:t>
      </w:r>
      <w:r w:rsidRPr="00CF0FCB">
        <w:rPr>
          <w:rFonts w:ascii="Times New Roman" w:hAnsi="Times New Roman"/>
          <w:i/>
          <w:iCs/>
          <w:sz w:val="24"/>
          <w:szCs w:val="24"/>
          <w:vertAlign w:val="superscript"/>
        </w:rPr>
        <w:t>3</w:t>
      </w:r>
      <w:r w:rsidRPr="00CF0FCB">
        <w:rPr>
          <w:rFonts w:ascii="Times New Roman" w:hAnsi="Times New Roman"/>
          <w:sz w:val="24"/>
          <w:szCs w:val="24"/>
        </w:rPr>
        <w:t xml:space="preserve"> разбавили дистиллированной водой до 100,0 </w:t>
      </w:r>
      <w:r w:rsidRPr="00CF0FCB">
        <w:rPr>
          <w:rFonts w:ascii="Times New Roman" w:hAnsi="Times New Roman"/>
          <w:i/>
          <w:iCs/>
          <w:sz w:val="24"/>
          <w:szCs w:val="24"/>
        </w:rPr>
        <w:t>см</w:t>
      </w:r>
      <w:r w:rsidRPr="00CF0FCB">
        <w:rPr>
          <w:rFonts w:ascii="Times New Roman" w:hAnsi="Times New Roman"/>
          <w:i/>
          <w:iCs/>
          <w:sz w:val="24"/>
          <w:szCs w:val="24"/>
          <w:vertAlign w:val="superscript"/>
        </w:rPr>
        <w:t>3</w:t>
      </w:r>
      <w:r w:rsidRPr="00CF0FCB">
        <w:rPr>
          <w:rFonts w:ascii="Times New Roman" w:hAnsi="Times New Roman"/>
          <w:sz w:val="24"/>
          <w:szCs w:val="24"/>
        </w:rPr>
        <w:t xml:space="preserve"> и получили анализируемый раствор. Отобрали 20,0 </w:t>
      </w:r>
      <w:r w:rsidRPr="00CF0FCB">
        <w:rPr>
          <w:rFonts w:ascii="Times New Roman" w:hAnsi="Times New Roman"/>
          <w:i/>
          <w:iCs/>
          <w:sz w:val="24"/>
          <w:szCs w:val="24"/>
        </w:rPr>
        <w:t>см</w:t>
      </w:r>
      <w:r w:rsidRPr="00CF0FCB">
        <w:rPr>
          <w:rFonts w:ascii="Times New Roman" w:hAnsi="Times New Roman"/>
          <w:i/>
          <w:iCs/>
          <w:sz w:val="24"/>
          <w:szCs w:val="24"/>
          <w:vertAlign w:val="superscript"/>
        </w:rPr>
        <w:t>3</w:t>
      </w:r>
      <w:r w:rsidRPr="00CF0FCB">
        <w:rPr>
          <w:rFonts w:ascii="Times New Roman" w:hAnsi="Times New Roman"/>
          <w:sz w:val="24"/>
          <w:szCs w:val="24"/>
        </w:rPr>
        <w:t xml:space="preserve"> этого раствора, провели его потенциометрическое титрование стандартным </w:t>
      </w:r>
      <w:smartTag w:uri="urn:schemas-microsoft-com:office:smarttags" w:element="metricconverter">
        <w:smartTagPr>
          <w:attr w:name="ProductID" w:val="0,1000 М"/>
        </w:smartTagPr>
        <w:r w:rsidRPr="00CF0FCB">
          <w:rPr>
            <w:rFonts w:ascii="Times New Roman" w:hAnsi="Times New Roman"/>
            <w:sz w:val="24"/>
            <w:szCs w:val="24"/>
          </w:rPr>
          <w:t xml:space="preserve">0,1000 </w:t>
        </w:r>
        <w:r w:rsidRPr="00CF0FCB">
          <w:rPr>
            <w:rFonts w:ascii="Times New Roman" w:hAnsi="Times New Roman"/>
            <w:i/>
            <w:sz w:val="24"/>
            <w:szCs w:val="24"/>
          </w:rPr>
          <w:t>М</w:t>
        </w:r>
      </w:smartTag>
      <w:r w:rsidRPr="00CF0FCB">
        <w:rPr>
          <w:rFonts w:ascii="Times New Roman" w:hAnsi="Times New Roman"/>
          <w:sz w:val="24"/>
          <w:szCs w:val="24"/>
        </w:rPr>
        <w:t xml:space="preserve"> раствором гидроксида натрия и получили следующие результаты (</w:t>
      </w:r>
      <w:r w:rsidRPr="00CF0FCB">
        <w:rPr>
          <w:rFonts w:ascii="Times New Roman" w:hAnsi="Times New Roman"/>
          <w:sz w:val="24"/>
          <w:szCs w:val="24"/>
          <w:lang w:val="en-US"/>
        </w:rPr>
        <w:t>V</w:t>
      </w:r>
      <w:r w:rsidRPr="00CF0FCB">
        <w:rPr>
          <w:rFonts w:ascii="Times New Roman" w:hAnsi="Times New Roman"/>
          <w:sz w:val="24"/>
          <w:szCs w:val="24"/>
        </w:rPr>
        <w:t xml:space="preserve"> – объем прибавленного </w:t>
      </w:r>
      <w:proofErr w:type="spellStart"/>
      <w:r w:rsidRPr="00CF0FCB">
        <w:rPr>
          <w:rFonts w:ascii="Times New Roman" w:hAnsi="Times New Roman"/>
          <w:sz w:val="24"/>
          <w:szCs w:val="24"/>
        </w:rPr>
        <w:t>титранта</w:t>
      </w:r>
      <w:proofErr w:type="spellEnd"/>
      <w:r w:rsidRPr="00CF0FCB">
        <w:rPr>
          <w:rFonts w:ascii="Times New Roman" w:hAnsi="Times New Roman"/>
          <w:sz w:val="24"/>
          <w:szCs w:val="24"/>
        </w:rPr>
        <w:t>):</w:t>
      </w:r>
    </w:p>
    <w:p w:rsidR="00283DB0" w:rsidRPr="00CF0FCB" w:rsidRDefault="00283DB0" w:rsidP="00283DB0">
      <w:pPr>
        <w:snapToGrid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0"/>
        <w:gridCol w:w="820"/>
        <w:gridCol w:w="821"/>
        <w:gridCol w:w="821"/>
        <w:gridCol w:w="821"/>
        <w:gridCol w:w="821"/>
        <w:gridCol w:w="821"/>
        <w:gridCol w:w="821"/>
      </w:tblGrid>
      <w:tr w:rsidR="00283DB0" w:rsidRPr="00CF0FCB" w:rsidTr="001C6DBA">
        <w:trPr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 xml:space="preserve">V, </w:t>
            </w:r>
            <w:r w:rsidRPr="00CF0F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см</w:t>
            </w:r>
            <w:r w:rsidRPr="00CF0FCB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18,00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19,00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19,90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20,00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20,10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21,00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22,00</w:t>
            </w:r>
          </w:p>
        </w:tc>
      </w:tr>
      <w:tr w:rsidR="00283DB0" w:rsidRPr="00CF0FCB" w:rsidTr="001C6DBA">
        <w:trPr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рН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2,28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2,59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3,60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7,00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10,60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11,49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11,68</w:t>
            </w:r>
          </w:p>
        </w:tc>
      </w:tr>
    </w:tbl>
    <w:p w:rsidR="00283DB0" w:rsidRPr="00CF0FCB" w:rsidRDefault="00283DB0" w:rsidP="00283DB0">
      <w:pPr>
        <w:snapToGrid w:val="0"/>
        <w:jc w:val="both"/>
        <w:rPr>
          <w:rFonts w:ascii="Times New Roman" w:hAnsi="Times New Roman" w:cs="Times New Roman"/>
          <w:sz w:val="24"/>
          <w:szCs w:val="24"/>
        </w:rPr>
      </w:pPr>
    </w:p>
    <w:p w:rsidR="00283DB0" w:rsidRPr="00CF0FCB" w:rsidRDefault="00283DB0" w:rsidP="00283DB0">
      <w:pPr>
        <w:snapToGrid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0FCB">
        <w:rPr>
          <w:rFonts w:ascii="Times New Roman" w:hAnsi="Times New Roman" w:cs="Times New Roman"/>
          <w:sz w:val="24"/>
          <w:szCs w:val="24"/>
          <w:lang w:val="ru-RU"/>
        </w:rPr>
        <w:t xml:space="preserve">Определите молярную концентрацию </w:t>
      </w:r>
      <w:proofErr w:type="spellStart"/>
      <w:r w:rsidRPr="00CF0FCB">
        <w:rPr>
          <w:rFonts w:ascii="Times New Roman" w:hAnsi="Times New Roman" w:cs="Times New Roman"/>
          <w:sz w:val="24"/>
          <w:szCs w:val="24"/>
          <w:lang w:val="ru-RU"/>
        </w:rPr>
        <w:t>хлороводородной</w:t>
      </w:r>
      <w:proofErr w:type="spellEnd"/>
      <w:r w:rsidRPr="00CF0FCB">
        <w:rPr>
          <w:rFonts w:ascii="Times New Roman" w:hAnsi="Times New Roman" w:cs="Times New Roman"/>
          <w:sz w:val="24"/>
          <w:szCs w:val="24"/>
          <w:lang w:val="ru-RU"/>
        </w:rPr>
        <w:t xml:space="preserve"> кислоты в анализируемом растворе графическими методами по всем четырем кривым потенциометрического титрования.</w:t>
      </w:r>
    </w:p>
    <w:p w:rsidR="00283DB0" w:rsidRPr="00CF0FCB" w:rsidRDefault="00283DB0" w:rsidP="00283DB0">
      <w:pPr>
        <w:pStyle w:val="a5"/>
        <w:widowControl w:val="0"/>
        <w:numPr>
          <w:ilvl w:val="0"/>
          <w:numId w:val="9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 xml:space="preserve">Постройте интегральную и дифференциальную кривые потенциометрического титрования и определите нормальность соляной кислоты при титровании 15 </w:t>
      </w:r>
      <w:r w:rsidRPr="00CF0FCB">
        <w:rPr>
          <w:rFonts w:ascii="Times New Roman" w:hAnsi="Times New Roman"/>
          <w:i/>
          <w:iCs/>
          <w:sz w:val="24"/>
          <w:szCs w:val="24"/>
        </w:rPr>
        <w:t>см</w:t>
      </w:r>
      <w:r w:rsidRPr="00CF0FCB">
        <w:rPr>
          <w:rFonts w:ascii="Times New Roman" w:hAnsi="Times New Roman"/>
          <w:i/>
          <w:iCs/>
          <w:sz w:val="24"/>
          <w:szCs w:val="24"/>
          <w:vertAlign w:val="superscript"/>
        </w:rPr>
        <w:t>3</w:t>
      </w:r>
      <w:r w:rsidRPr="00CF0FCB">
        <w:rPr>
          <w:rFonts w:ascii="Times New Roman" w:hAnsi="Times New Roman"/>
          <w:sz w:val="24"/>
          <w:szCs w:val="24"/>
        </w:rPr>
        <w:t xml:space="preserve"> ее раствором едкого натра (Т(</w:t>
      </w:r>
      <w:r w:rsidRPr="00CF0FCB">
        <w:rPr>
          <w:rFonts w:ascii="Times New Roman" w:hAnsi="Times New Roman"/>
          <w:sz w:val="24"/>
          <w:szCs w:val="24"/>
          <w:lang w:val="en-US"/>
        </w:rPr>
        <w:t>Na</w:t>
      </w:r>
      <w:r w:rsidRPr="00CF0FCB">
        <w:rPr>
          <w:rFonts w:ascii="Times New Roman" w:hAnsi="Times New Roman"/>
          <w:sz w:val="24"/>
          <w:szCs w:val="24"/>
        </w:rPr>
        <w:t>ОН) = 0,004 г/</w:t>
      </w:r>
      <w:r w:rsidRPr="00CF0FCB">
        <w:rPr>
          <w:rFonts w:ascii="Times New Roman" w:hAnsi="Times New Roman"/>
          <w:i/>
          <w:iCs/>
          <w:sz w:val="24"/>
          <w:szCs w:val="24"/>
        </w:rPr>
        <w:t>см</w:t>
      </w:r>
      <w:r w:rsidRPr="00CF0FCB">
        <w:rPr>
          <w:rFonts w:ascii="Times New Roman" w:hAnsi="Times New Roman"/>
          <w:i/>
          <w:iCs/>
          <w:sz w:val="24"/>
          <w:szCs w:val="24"/>
          <w:vertAlign w:val="superscript"/>
        </w:rPr>
        <w:t>3</w:t>
      </w:r>
      <w:r w:rsidRPr="00CF0FCB">
        <w:rPr>
          <w:rFonts w:ascii="Times New Roman" w:hAnsi="Times New Roman"/>
          <w:sz w:val="24"/>
          <w:szCs w:val="24"/>
        </w:rPr>
        <w:t>) по следующим результатам (</w:t>
      </w:r>
      <w:r w:rsidRPr="00CF0FCB">
        <w:rPr>
          <w:rFonts w:ascii="Times New Roman" w:hAnsi="Times New Roman"/>
          <w:sz w:val="24"/>
          <w:szCs w:val="24"/>
          <w:lang w:val="en-US"/>
        </w:rPr>
        <w:t>V</w:t>
      </w:r>
      <w:r w:rsidRPr="00CF0FCB">
        <w:rPr>
          <w:rFonts w:ascii="Times New Roman" w:hAnsi="Times New Roman"/>
          <w:sz w:val="24"/>
          <w:szCs w:val="24"/>
        </w:rPr>
        <w:t xml:space="preserve"> – объем прибавленного </w:t>
      </w:r>
      <w:proofErr w:type="spellStart"/>
      <w:r w:rsidRPr="00CF0FCB">
        <w:rPr>
          <w:rFonts w:ascii="Times New Roman" w:hAnsi="Times New Roman"/>
          <w:sz w:val="24"/>
          <w:szCs w:val="24"/>
        </w:rPr>
        <w:t>титранта</w:t>
      </w:r>
      <w:proofErr w:type="spellEnd"/>
      <w:r w:rsidRPr="00CF0FCB">
        <w:rPr>
          <w:rFonts w:ascii="Times New Roman" w:hAnsi="Times New Roman"/>
          <w:sz w:val="24"/>
          <w:szCs w:val="24"/>
        </w:rPr>
        <w:t>):</w:t>
      </w:r>
    </w:p>
    <w:p w:rsidR="00283DB0" w:rsidRPr="00CF0FCB" w:rsidRDefault="00283DB0" w:rsidP="00283DB0">
      <w:pPr>
        <w:snapToGrid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713"/>
        <w:gridCol w:w="951"/>
        <w:gridCol w:w="951"/>
        <w:gridCol w:w="951"/>
        <w:gridCol w:w="951"/>
        <w:gridCol w:w="951"/>
      </w:tblGrid>
      <w:tr w:rsidR="00283DB0" w:rsidRPr="00CF0FCB" w:rsidTr="001C6DBA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 xml:space="preserve">V, </w:t>
            </w:r>
            <w:r w:rsidRPr="00CF0F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см</w:t>
            </w:r>
            <w:r w:rsidRPr="00CF0FCB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</w:tr>
      <w:tr w:rsidR="00283DB0" w:rsidRPr="00CF0FCB" w:rsidTr="001C6DBA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</w:tr>
      <w:tr w:rsidR="00283DB0" w:rsidRPr="00CF0FCB" w:rsidTr="001C6DBA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 xml:space="preserve">- Е, </w:t>
            </w:r>
            <w:proofErr w:type="spellStart"/>
            <w:r w:rsidRPr="00CF0F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мВ</w:t>
            </w:r>
            <w:proofErr w:type="spellEnd"/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283DB0" w:rsidRPr="00CF0FCB" w:rsidTr="001C6DBA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590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610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620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</w:p>
        </w:tc>
      </w:tr>
    </w:tbl>
    <w:p w:rsidR="00283DB0" w:rsidRPr="00CF0FCB" w:rsidRDefault="00283DB0" w:rsidP="00283DB0">
      <w:pPr>
        <w:rPr>
          <w:rFonts w:ascii="Times New Roman" w:hAnsi="Times New Roman" w:cs="Times New Roman"/>
          <w:sz w:val="24"/>
          <w:szCs w:val="24"/>
        </w:rPr>
      </w:pPr>
    </w:p>
    <w:p w:rsidR="00283DB0" w:rsidRPr="00CF0FCB" w:rsidRDefault="00283DB0" w:rsidP="00283DB0">
      <w:p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F0FCB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CF0FCB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Найти сопротивление раствора азотной кислоты (в </w:t>
      </w:r>
      <w:r w:rsidRPr="00CF0FCB">
        <w:rPr>
          <w:rFonts w:ascii="Times New Roman" w:hAnsi="Times New Roman" w:cs="Times New Roman"/>
          <w:sz w:val="24"/>
          <w:szCs w:val="24"/>
          <w:lang w:val="ru-RU"/>
        </w:rPr>
        <w:t>Ом</w:t>
      </w:r>
      <w:r w:rsidRPr="00CF0FCB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), если площадь электродов равна 11,2 </w:t>
      </w:r>
      <w:r w:rsidRPr="00CF0FCB">
        <w:rPr>
          <w:rFonts w:ascii="Times New Roman" w:hAnsi="Times New Roman" w:cs="Times New Roman"/>
          <w:sz w:val="24"/>
          <w:szCs w:val="24"/>
          <w:lang w:val="ru-RU"/>
        </w:rPr>
        <w:t>см</w:t>
      </w:r>
      <w:r w:rsidRPr="00CF0FCB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r w:rsidRPr="00CF0FCB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, расстояние между электродами </w:t>
      </w:r>
      <w:smartTag w:uri="urn:schemas-microsoft-com:office:smarttags" w:element="metricconverter">
        <w:smartTagPr>
          <w:attr w:name="ProductID" w:val="0,65 см"/>
        </w:smartTagPr>
        <w:r w:rsidRPr="00CF0FCB">
          <w:rPr>
            <w:rFonts w:ascii="Times New Roman" w:hAnsi="Times New Roman" w:cs="Times New Roman"/>
            <w:iCs/>
            <w:sz w:val="24"/>
            <w:szCs w:val="24"/>
            <w:lang w:val="ru-RU"/>
          </w:rPr>
          <w:t xml:space="preserve">0,65 </w:t>
        </w:r>
        <w:r w:rsidRPr="00CF0FCB">
          <w:rPr>
            <w:rFonts w:ascii="Times New Roman" w:hAnsi="Times New Roman" w:cs="Times New Roman"/>
            <w:sz w:val="24"/>
            <w:szCs w:val="24"/>
            <w:lang w:val="ru-RU"/>
          </w:rPr>
          <w:t>см</w:t>
        </w:r>
      </w:smartTag>
      <w:r w:rsidRPr="00CF0FCB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, удельная электропроводность 0,15 </w:t>
      </w:r>
      <w:r w:rsidRPr="00CF0FCB">
        <w:rPr>
          <w:rFonts w:ascii="Times New Roman" w:hAnsi="Times New Roman" w:cs="Times New Roman"/>
          <w:sz w:val="24"/>
          <w:szCs w:val="24"/>
          <w:lang w:val="ru-RU"/>
        </w:rPr>
        <w:t>См∙см</w:t>
      </w:r>
      <w:r w:rsidRPr="00CF0FCB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-1</w:t>
      </w:r>
      <w:r w:rsidRPr="00CF0FCB">
        <w:rPr>
          <w:rFonts w:ascii="Times New Roman" w:hAnsi="Times New Roman" w:cs="Times New Roman"/>
          <w:iCs/>
          <w:sz w:val="24"/>
          <w:szCs w:val="24"/>
          <w:lang w:val="ru-RU"/>
        </w:rPr>
        <w:t>.</w:t>
      </w:r>
    </w:p>
    <w:p w:rsidR="00283DB0" w:rsidRPr="00CF0FCB" w:rsidRDefault="00283DB0" w:rsidP="00283DB0">
      <w:p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F0FCB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4. </w:t>
      </w:r>
      <w:r w:rsidRPr="00CF0FCB">
        <w:rPr>
          <w:rFonts w:ascii="Times New Roman" w:hAnsi="Times New Roman" w:cs="Times New Roman"/>
          <w:iCs/>
          <w:sz w:val="24"/>
          <w:szCs w:val="24"/>
          <w:lang w:val="ru-RU"/>
        </w:rPr>
        <w:t>Для ряда стандартных растворов уксусной кислоты получены следующие значения удельной электропроводности: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43"/>
        <w:gridCol w:w="851"/>
        <w:gridCol w:w="709"/>
        <w:gridCol w:w="708"/>
        <w:gridCol w:w="709"/>
        <w:gridCol w:w="698"/>
      </w:tblGrid>
      <w:tr w:rsidR="00283DB0" w:rsidRPr="00CF0FCB" w:rsidTr="001C6DBA">
        <w:trPr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020" w:dyaOrig="380">
                <v:shape id="_x0000_i1026" type="#_x0000_t75" style="width:51.45pt;height:18.7pt" o:ole="" fillcolor="window">
                  <v:imagedata r:id="rId22" o:title=""/>
                </v:shape>
                <o:OLEObject Type="Embed" ProgID="Equation.3" ShapeID="_x0000_i1026" DrawAspect="Content" ObjectID="_1667380679" r:id="rId23"/>
              </w:object>
            </w: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0F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моль</w:t>
            </w:r>
            <w:proofErr w:type="spellEnd"/>
            <w:r w:rsidRPr="00CF0F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0,083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0,83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1,67</w:t>
            </w:r>
          </w:p>
        </w:tc>
      </w:tr>
      <w:tr w:rsidR="00283DB0" w:rsidRPr="00CF0FCB" w:rsidTr="001C6DBA">
        <w:trPr>
          <w:trHeight w:val="389"/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æ , </w:t>
            </w:r>
            <w:r w:rsidRPr="00CF0F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См</w:t>
            </w:r>
            <w:r w:rsidRPr="00CF0FCB">
              <w:rPr>
                <w:rFonts w:ascii="Times New Roman" w:hAnsi="Lucida Sans Unicode" w:cs="Times New Roman"/>
                <w:i/>
                <w:iCs/>
                <w:sz w:val="24"/>
                <w:szCs w:val="24"/>
              </w:rPr>
              <w:t>⋅</w:t>
            </w:r>
            <w:r w:rsidRPr="00CF0F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см</w:t>
            </w:r>
            <w:r w:rsidRPr="00CF0FCB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1,75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0,73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DB0" w:rsidRPr="00CF0FCB" w:rsidRDefault="00283DB0" w:rsidP="001C6DBA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</w:tr>
    </w:tbl>
    <w:p w:rsidR="00283DB0" w:rsidRPr="00CF0FCB" w:rsidRDefault="00283DB0" w:rsidP="00283DB0">
      <w:pPr>
        <w:snapToGrid w:val="0"/>
        <w:spacing w:before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0FCB">
        <w:rPr>
          <w:rFonts w:ascii="Times New Roman" w:hAnsi="Times New Roman" w:cs="Times New Roman"/>
          <w:sz w:val="24"/>
          <w:szCs w:val="24"/>
          <w:lang w:val="ru-RU"/>
        </w:rPr>
        <w:t xml:space="preserve">Построить график и найти титр кислоты, если удельная электропроводность равна 1,00 </w:t>
      </w:r>
      <w:r w:rsidRPr="00CF0FCB">
        <w:rPr>
          <w:rFonts w:ascii="Times New Roman" w:hAnsi="Times New Roman" w:cs="Times New Roman"/>
          <w:i/>
          <w:iCs/>
          <w:sz w:val="24"/>
          <w:szCs w:val="24"/>
          <w:lang w:val="ru-RU"/>
        </w:rPr>
        <w:t>См</w:t>
      </w:r>
      <w:r w:rsidRPr="00CF0FCB">
        <w:rPr>
          <w:rFonts w:ascii="Times New Roman" w:hAnsi="Lucida Sans Unicode" w:cs="Times New Roman"/>
          <w:i/>
          <w:iCs/>
          <w:sz w:val="24"/>
          <w:szCs w:val="24"/>
          <w:lang w:val="ru-RU"/>
        </w:rPr>
        <w:t>⋅</w:t>
      </w:r>
      <w:r w:rsidRPr="00CF0FCB">
        <w:rPr>
          <w:rFonts w:ascii="Times New Roman" w:hAnsi="Times New Roman" w:cs="Times New Roman"/>
          <w:i/>
          <w:iCs/>
          <w:sz w:val="24"/>
          <w:szCs w:val="24"/>
          <w:lang w:val="ru-RU"/>
        </w:rPr>
        <w:t>см</w:t>
      </w:r>
      <w:r w:rsidRPr="00CF0FCB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ru-RU"/>
        </w:rPr>
        <w:t>-1</w:t>
      </w:r>
      <w:r w:rsidRPr="00CF0FCB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</w:p>
    <w:p w:rsidR="00283DB0" w:rsidRPr="00CF0FCB" w:rsidRDefault="00283DB0" w:rsidP="00283DB0">
      <w:pPr>
        <w:snapToGrid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0FCB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4.   </w:t>
      </w:r>
      <w:r w:rsidRPr="00CF0FCB">
        <w:rPr>
          <w:rFonts w:ascii="Times New Roman" w:hAnsi="Times New Roman" w:cs="Times New Roman"/>
          <w:sz w:val="24"/>
          <w:szCs w:val="24"/>
          <w:lang w:val="ru-RU"/>
        </w:rPr>
        <w:t xml:space="preserve">При </w:t>
      </w:r>
      <w:proofErr w:type="spellStart"/>
      <w:r w:rsidRPr="00CF0FCB">
        <w:rPr>
          <w:rFonts w:ascii="Times New Roman" w:hAnsi="Times New Roman" w:cs="Times New Roman"/>
          <w:sz w:val="24"/>
          <w:szCs w:val="24"/>
          <w:lang w:val="ru-RU"/>
        </w:rPr>
        <w:t>электрогравиметрическом</w:t>
      </w:r>
      <w:proofErr w:type="spellEnd"/>
      <w:r w:rsidRPr="00CF0FCB">
        <w:rPr>
          <w:rFonts w:ascii="Times New Roman" w:hAnsi="Times New Roman" w:cs="Times New Roman"/>
          <w:sz w:val="24"/>
          <w:szCs w:val="24"/>
          <w:lang w:val="ru-RU"/>
        </w:rPr>
        <w:t xml:space="preserve"> определении свинца в руде для проведения анализа  взята навеска </w:t>
      </w:r>
      <w:smartTag w:uri="urn:schemas-microsoft-com:office:smarttags" w:element="metricconverter">
        <w:smartTagPr>
          <w:attr w:name="ProductID" w:val="0,6280 г"/>
        </w:smartTagPr>
        <w:r w:rsidRPr="00CF0FCB">
          <w:rPr>
            <w:rFonts w:ascii="Times New Roman" w:hAnsi="Times New Roman" w:cs="Times New Roman"/>
            <w:sz w:val="24"/>
            <w:szCs w:val="24"/>
            <w:lang w:val="ru-RU"/>
          </w:rPr>
          <w:t xml:space="preserve">0,6280 </w:t>
        </w:r>
        <w:r w:rsidRPr="00CF0FCB">
          <w:rPr>
            <w:rFonts w:ascii="Times New Roman" w:hAnsi="Times New Roman" w:cs="Times New Roman"/>
            <w:i/>
            <w:iCs/>
            <w:sz w:val="24"/>
            <w:szCs w:val="24"/>
            <w:lang w:val="ru-RU"/>
          </w:rPr>
          <w:t>г</w:t>
        </w:r>
      </w:smartTag>
      <w:r w:rsidRPr="00CF0FCB">
        <w:rPr>
          <w:rFonts w:ascii="Times New Roman" w:hAnsi="Times New Roman" w:cs="Times New Roman"/>
          <w:sz w:val="24"/>
          <w:szCs w:val="24"/>
          <w:lang w:val="ru-RU"/>
        </w:rPr>
        <w:t xml:space="preserve">. Масса анода до электролиза </w:t>
      </w:r>
      <w:smartTag w:uri="urn:schemas-microsoft-com:office:smarttags" w:element="metricconverter">
        <w:smartTagPr>
          <w:attr w:name="ProductID" w:val="11,8492 г"/>
        </w:smartTagPr>
        <w:r w:rsidRPr="00CF0FCB">
          <w:rPr>
            <w:rFonts w:ascii="Times New Roman" w:hAnsi="Times New Roman" w:cs="Times New Roman"/>
            <w:sz w:val="24"/>
            <w:szCs w:val="24"/>
            <w:lang w:val="ru-RU"/>
          </w:rPr>
          <w:t xml:space="preserve">11,8492 </w:t>
        </w:r>
        <w:r w:rsidRPr="00CF0FCB">
          <w:rPr>
            <w:rFonts w:ascii="Times New Roman" w:hAnsi="Times New Roman" w:cs="Times New Roman"/>
            <w:i/>
            <w:iCs/>
            <w:sz w:val="24"/>
            <w:szCs w:val="24"/>
            <w:lang w:val="ru-RU"/>
          </w:rPr>
          <w:t>г</w:t>
        </w:r>
      </w:smartTag>
      <w:r w:rsidRPr="00CF0FCB">
        <w:rPr>
          <w:rFonts w:ascii="Times New Roman" w:hAnsi="Times New Roman" w:cs="Times New Roman"/>
          <w:sz w:val="24"/>
          <w:szCs w:val="24"/>
          <w:lang w:val="ru-RU"/>
        </w:rPr>
        <w:t xml:space="preserve">, после электролиза исследуемого раствора </w:t>
      </w:r>
      <w:smartTag w:uri="urn:schemas-microsoft-com:office:smarttags" w:element="metricconverter">
        <w:smartTagPr>
          <w:attr w:name="ProductID" w:val="12,1086 г"/>
        </w:smartTagPr>
        <w:r w:rsidRPr="00CF0FCB">
          <w:rPr>
            <w:rFonts w:ascii="Times New Roman" w:hAnsi="Times New Roman" w:cs="Times New Roman"/>
            <w:sz w:val="24"/>
            <w:szCs w:val="24"/>
            <w:lang w:val="ru-RU"/>
          </w:rPr>
          <w:t xml:space="preserve">12,1086 </w:t>
        </w:r>
        <w:r w:rsidRPr="00CF0FCB">
          <w:rPr>
            <w:rFonts w:ascii="Times New Roman" w:hAnsi="Times New Roman" w:cs="Times New Roman"/>
            <w:i/>
            <w:iCs/>
            <w:sz w:val="24"/>
            <w:szCs w:val="24"/>
            <w:lang w:val="ru-RU"/>
          </w:rPr>
          <w:t>г</w:t>
        </w:r>
      </w:smartTag>
      <w:r w:rsidRPr="00CF0FCB">
        <w:rPr>
          <w:rFonts w:ascii="Times New Roman" w:hAnsi="Times New Roman" w:cs="Times New Roman"/>
          <w:sz w:val="24"/>
          <w:szCs w:val="24"/>
          <w:lang w:val="ru-RU"/>
        </w:rPr>
        <w:t>. Вычислите процентное содержание свинца в образце руды. Приведите схемы процессов, протекающих на катоде и аноде, ионное и молекулярное уравнения реакций электролиза.</w:t>
      </w:r>
    </w:p>
    <w:p w:rsidR="00283DB0" w:rsidRPr="00CF0FCB" w:rsidRDefault="00283DB0" w:rsidP="00283DB0">
      <w:pPr>
        <w:pStyle w:val="a5"/>
        <w:widowControl w:val="0"/>
        <w:numPr>
          <w:ilvl w:val="0"/>
          <w:numId w:val="10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sz w:val="24"/>
          <w:szCs w:val="24"/>
        </w:rPr>
        <w:t xml:space="preserve">Навеску цветного сплава массой </w:t>
      </w:r>
      <w:smartTag w:uri="urn:schemas-microsoft-com:office:smarttags" w:element="metricconverter">
        <w:smartTagPr>
          <w:attr w:name="ProductID" w:val="1,4420 г"/>
        </w:smartTagPr>
        <w:r w:rsidRPr="00CF0FCB">
          <w:rPr>
            <w:rFonts w:ascii="Times New Roman" w:hAnsi="Times New Roman"/>
            <w:sz w:val="24"/>
            <w:szCs w:val="24"/>
          </w:rPr>
          <w:t xml:space="preserve">1,4420 </w:t>
        </w:r>
        <w:r w:rsidRPr="00CF0FCB">
          <w:rPr>
            <w:rFonts w:ascii="Times New Roman" w:hAnsi="Times New Roman"/>
            <w:i/>
            <w:iCs/>
            <w:sz w:val="24"/>
            <w:szCs w:val="24"/>
          </w:rPr>
          <w:t>г</w:t>
        </w:r>
      </w:smartTag>
      <w:r w:rsidRPr="00CF0FCB">
        <w:rPr>
          <w:rFonts w:ascii="Times New Roman" w:hAnsi="Times New Roman"/>
          <w:sz w:val="24"/>
          <w:szCs w:val="24"/>
        </w:rPr>
        <w:t xml:space="preserve"> растворили и путем электролиза при постоянной силе тока 0,150 </w:t>
      </w:r>
      <w:r w:rsidRPr="00CF0FCB">
        <w:rPr>
          <w:rFonts w:ascii="Times New Roman" w:hAnsi="Times New Roman"/>
          <w:i/>
          <w:iCs/>
          <w:sz w:val="24"/>
          <w:szCs w:val="24"/>
        </w:rPr>
        <w:t>А</w:t>
      </w:r>
      <w:r w:rsidRPr="00CF0FCB">
        <w:rPr>
          <w:rFonts w:ascii="Times New Roman" w:hAnsi="Times New Roman"/>
          <w:sz w:val="24"/>
          <w:szCs w:val="24"/>
        </w:rPr>
        <w:t xml:space="preserve"> за 50 </w:t>
      </w:r>
      <w:r w:rsidRPr="00CF0FCB">
        <w:rPr>
          <w:rFonts w:ascii="Times New Roman" w:hAnsi="Times New Roman"/>
          <w:i/>
          <w:sz w:val="24"/>
          <w:szCs w:val="24"/>
        </w:rPr>
        <w:t xml:space="preserve">мин </w:t>
      </w:r>
      <w:r w:rsidRPr="00CF0FCB">
        <w:rPr>
          <w:rFonts w:ascii="Times New Roman" w:hAnsi="Times New Roman"/>
          <w:sz w:val="24"/>
          <w:szCs w:val="24"/>
        </w:rPr>
        <w:t xml:space="preserve">выделили полностью на катоде медь и на аноде свинец в виде </w:t>
      </w:r>
      <w:r w:rsidRPr="00CF0FCB">
        <w:rPr>
          <w:rFonts w:ascii="Times New Roman" w:hAnsi="Times New Roman"/>
          <w:sz w:val="24"/>
          <w:szCs w:val="24"/>
          <w:lang w:val="en-US"/>
        </w:rPr>
        <w:t>PbO</w:t>
      </w:r>
      <w:r w:rsidRPr="00CF0FCB">
        <w:rPr>
          <w:rFonts w:ascii="Times New Roman" w:hAnsi="Times New Roman"/>
          <w:sz w:val="24"/>
          <w:szCs w:val="24"/>
          <w:vertAlign w:val="subscript"/>
        </w:rPr>
        <w:t>2</w:t>
      </w:r>
      <w:r w:rsidRPr="00CF0FCB">
        <w:rPr>
          <w:rFonts w:ascii="Times New Roman" w:hAnsi="Times New Roman"/>
          <w:sz w:val="24"/>
          <w:szCs w:val="24"/>
        </w:rPr>
        <w:t>. Определите массовую долю меди и свинца в сплаве, если выход по току составлял 100 %.</w:t>
      </w:r>
    </w:p>
    <w:p w:rsidR="00283DB0" w:rsidRPr="00CF0FCB" w:rsidRDefault="00283DB0" w:rsidP="00283DB0">
      <w:pPr>
        <w:pStyle w:val="a5"/>
        <w:widowControl w:val="0"/>
        <w:numPr>
          <w:ilvl w:val="0"/>
          <w:numId w:val="10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color w:val="000000"/>
          <w:sz w:val="24"/>
          <w:szCs w:val="24"/>
        </w:rPr>
        <w:t xml:space="preserve">Для определения хрома по методу добавок навеску стали </w:t>
      </w:r>
      <w:smartTag w:uri="urn:schemas-microsoft-com:office:smarttags" w:element="metricconverter">
        <w:smartTagPr>
          <w:attr w:name="ProductID" w:val="0,5000 г"/>
        </w:smartTagPr>
        <w:r w:rsidRPr="00CF0FCB">
          <w:rPr>
            <w:rFonts w:ascii="Times New Roman" w:hAnsi="Times New Roman"/>
            <w:color w:val="000000"/>
            <w:sz w:val="24"/>
            <w:szCs w:val="24"/>
          </w:rPr>
          <w:t xml:space="preserve">0,5000 </w:t>
        </w:r>
        <w:r w:rsidRPr="00CF0FCB">
          <w:rPr>
            <w:rFonts w:ascii="Times New Roman" w:hAnsi="Times New Roman"/>
            <w:i/>
            <w:iCs/>
            <w:color w:val="000000"/>
            <w:sz w:val="24"/>
            <w:szCs w:val="24"/>
          </w:rPr>
          <w:t>г</w:t>
        </w:r>
      </w:smartTag>
      <w:r w:rsidRPr="00CF0FCB">
        <w:rPr>
          <w:rFonts w:ascii="Times New Roman" w:hAnsi="Times New Roman"/>
          <w:color w:val="000000"/>
          <w:sz w:val="24"/>
          <w:szCs w:val="24"/>
        </w:rPr>
        <w:t xml:space="preserve"> перевели в раствор и его объем довели до 50,0 </w:t>
      </w:r>
      <w:r w:rsidRPr="00CF0FCB">
        <w:rPr>
          <w:rFonts w:ascii="Times New Roman" w:hAnsi="Times New Roman"/>
          <w:i/>
          <w:iCs/>
          <w:color w:val="000000"/>
          <w:sz w:val="24"/>
          <w:szCs w:val="24"/>
        </w:rPr>
        <w:t>см</w:t>
      </w:r>
      <w:r w:rsidRPr="00CF0FCB">
        <w:rPr>
          <w:rFonts w:ascii="Times New Roman" w:hAnsi="Times New Roman"/>
          <w:i/>
          <w:iCs/>
          <w:color w:val="000000"/>
          <w:sz w:val="24"/>
          <w:szCs w:val="24"/>
          <w:vertAlign w:val="superscript"/>
        </w:rPr>
        <w:t>3</w:t>
      </w:r>
      <w:r w:rsidRPr="00CF0FCB">
        <w:rPr>
          <w:rFonts w:ascii="Times New Roman" w:hAnsi="Times New Roman"/>
          <w:color w:val="000000"/>
          <w:sz w:val="24"/>
          <w:szCs w:val="24"/>
        </w:rPr>
        <w:t xml:space="preserve">. В две колбы вместимостью 25,00 </w:t>
      </w:r>
      <w:r w:rsidRPr="00CF0FCB">
        <w:rPr>
          <w:rFonts w:ascii="Times New Roman" w:hAnsi="Times New Roman"/>
          <w:i/>
          <w:iCs/>
          <w:color w:val="000000"/>
          <w:sz w:val="24"/>
          <w:szCs w:val="24"/>
        </w:rPr>
        <w:t>см</w:t>
      </w:r>
      <w:r w:rsidRPr="00CF0FCB">
        <w:rPr>
          <w:rFonts w:ascii="Times New Roman" w:hAnsi="Times New Roman"/>
          <w:i/>
          <w:iCs/>
          <w:color w:val="000000"/>
          <w:sz w:val="24"/>
          <w:szCs w:val="24"/>
          <w:vertAlign w:val="superscript"/>
        </w:rPr>
        <w:t>3</w:t>
      </w:r>
      <w:r w:rsidRPr="00CF0FCB">
        <w:rPr>
          <w:rFonts w:ascii="Times New Roman" w:hAnsi="Times New Roman"/>
          <w:color w:val="000000"/>
          <w:sz w:val="24"/>
          <w:szCs w:val="24"/>
        </w:rPr>
        <w:t xml:space="preserve"> поместили </w:t>
      </w:r>
      <w:proofErr w:type="spellStart"/>
      <w:r w:rsidRPr="00CF0FCB">
        <w:rPr>
          <w:rFonts w:ascii="Times New Roman" w:hAnsi="Times New Roman"/>
          <w:color w:val="000000"/>
          <w:sz w:val="24"/>
          <w:szCs w:val="24"/>
        </w:rPr>
        <w:t>аликвоты</w:t>
      </w:r>
      <w:proofErr w:type="spellEnd"/>
      <w:r w:rsidRPr="00CF0FCB">
        <w:rPr>
          <w:rFonts w:ascii="Times New Roman" w:hAnsi="Times New Roman"/>
          <w:color w:val="000000"/>
          <w:sz w:val="24"/>
          <w:szCs w:val="24"/>
        </w:rPr>
        <w:t xml:space="preserve"> этого раствора по 10</w:t>
      </w:r>
      <w:r w:rsidRPr="00CF0FCB">
        <w:rPr>
          <w:rFonts w:ascii="Times New Roman" w:hAnsi="Times New Roman"/>
          <w:i/>
          <w:iCs/>
          <w:color w:val="000000"/>
          <w:sz w:val="24"/>
          <w:szCs w:val="24"/>
        </w:rPr>
        <w:t xml:space="preserve"> см</w:t>
      </w:r>
      <w:r w:rsidRPr="00CF0FCB">
        <w:rPr>
          <w:rFonts w:ascii="Times New Roman" w:hAnsi="Times New Roman"/>
          <w:i/>
          <w:iCs/>
          <w:color w:val="000000"/>
          <w:sz w:val="24"/>
          <w:szCs w:val="24"/>
          <w:vertAlign w:val="superscript"/>
        </w:rPr>
        <w:t>3</w:t>
      </w:r>
      <w:r w:rsidRPr="00CF0FCB">
        <w:rPr>
          <w:rFonts w:ascii="Times New Roman" w:hAnsi="Times New Roman"/>
          <w:color w:val="000000"/>
          <w:sz w:val="24"/>
          <w:szCs w:val="24"/>
        </w:rPr>
        <w:t xml:space="preserve">. В одну из них добавили стандартный раствор хрома, содержащий </w:t>
      </w:r>
      <w:smartTag w:uri="urn:schemas-microsoft-com:office:smarttags" w:element="metricconverter">
        <w:smartTagPr>
          <w:attr w:name="ProductID" w:val="0,002 г"/>
        </w:smartTagPr>
        <w:r w:rsidRPr="00CF0FCB">
          <w:rPr>
            <w:rFonts w:ascii="Times New Roman" w:hAnsi="Times New Roman"/>
            <w:color w:val="000000"/>
            <w:sz w:val="24"/>
            <w:szCs w:val="24"/>
          </w:rPr>
          <w:t xml:space="preserve">0,002 </w:t>
        </w:r>
        <w:r w:rsidRPr="00CF0FCB">
          <w:rPr>
            <w:rFonts w:ascii="Times New Roman" w:hAnsi="Times New Roman"/>
            <w:i/>
            <w:iCs/>
            <w:color w:val="000000"/>
            <w:sz w:val="24"/>
            <w:szCs w:val="24"/>
          </w:rPr>
          <w:t>г</w:t>
        </w:r>
      </w:smartTag>
      <w:r w:rsidRPr="00CF0FC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F0FCB">
        <w:rPr>
          <w:rFonts w:ascii="Times New Roman" w:hAnsi="Times New Roman"/>
          <w:i/>
          <w:color w:val="000000"/>
          <w:sz w:val="24"/>
          <w:szCs w:val="24"/>
        </w:rPr>
        <w:t>Сг</w:t>
      </w:r>
      <w:proofErr w:type="spellEnd"/>
      <w:r w:rsidRPr="00CF0FCB">
        <w:rPr>
          <w:rFonts w:ascii="Times New Roman" w:hAnsi="Times New Roman"/>
          <w:color w:val="000000"/>
          <w:sz w:val="24"/>
          <w:szCs w:val="24"/>
        </w:rPr>
        <w:t xml:space="preserve">, затем в обе колбы - </w:t>
      </w:r>
      <w:proofErr w:type="spellStart"/>
      <w:r w:rsidRPr="00CF0FCB">
        <w:rPr>
          <w:rFonts w:ascii="Times New Roman" w:hAnsi="Times New Roman"/>
          <w:color w:val="000000"/>
          <w:sz w:val="24"/>
          <w:szCs w:val="24"/>
        </w:rPr>
        <w:t>пероксид</w:t>
      </w:r>
      <w:proofErr w:type="spellEnd"/>
      <w:r w:rsidRPr="00CF0FCB">
        <w:rPr>
          <w:rFonts w:ascii="Times New Roman" w:hAnsi="Times New Roman"/>
          <w:color w:val="000000"/>
          <w:sz w:val="24"/>
          <w:szCs w:val="24"/>
        </w:rPr>
        <w:t xml:space="preserve"> водорода. Растворы в колбах довели до метки, измерили оптические плотности и получили значения: </w:t>
      </w:r>
      <w:r w:rsidRPr="00CF0FCB">
        <w:rPr>
          <w:rFonts w:ascii="Times New Roman" w:hAnsi="Times New Roman"/>
          <w:i/>
          <w:color w:val="000000"/>
          <w:sz w:val="24"/>
          <w:szCs w:val="24"/>
        </w:rPr>
        <w:t>А</w:t>
      </w:r>
      <w:r w:rsidRPr="00CF0FCB">
        <w:rPr>
          <w:rFonts w:ascii="Times New Roman" w:hAnsi="Times New Roman"/>
          <w:i/>
          <w:color w:val="000000"/>
          <w:sz w:val="24"/>
          <w:szCs w:val="24"/>
          <w:vertAlign w:val="subscript"/>
        </w:rPr>
        <w:t>х</w:t>
      </w:r>
      <w:r w:rsidRPr="00CF0FCB">
        <w:rPr>
          <w:rFonts w:ascii="Times New Roman" w:hAnsi="Times New Roman"/>
          <w:color w:val="000000"/>
          <w:sz w:val="24"/>
          <w:szCs w:val="24"/>
        </w:rPr>
        <w:t xml:space="preserve"> = 0,15 и </w:t>
      </w:r>
      <w:proofErr w:type="spellStart"/>
      <w:r w:rsidRPr="00CF0FCB">
        <w:rPr>
          <w:rFonts w:ascii="Times New Roman" w:hAnsi="Times New Roman"/>
          <w:i/>
          <w:color w:val="000000"/>
          <w:sz w:val="24"/>
          <w:szCs w:val="24"/>
        </w:rPr>
        <w:t>А</w:t>
      </w:r>
      <w:r w:rsidRPr="00CF0FCB">
        <w:rPr>
          <w:rFonts w:ascii="Times New Roman" w:hAnsi="Times New Roman"/>
          <w:i/>
          <w:color w:val="000000"/>
          <w:sz w:val="24"/>
          <w:szCs w:val="24"/>
          <w:vertAlign w:val="subscript"/>
        </w:rPr>
        <w:t>х+ст</w:t>
      </w:r>
      <w:proofErr w:type="spellEnd"/>
      <w:r w:rsidRPr="00CF0FCB">
        <w:rPr>
          <w:rFonts w:ascii="Times New Roman" w:hAnsi="Times New Roman"/>
          <w:color w:val="000000"/>
          <w:sz w:val="24"/>
          <w:szCs w:val="24"/>
        </w:rPr>
        <w:t xml:space="preserve"> = 0,36. Найти массовую долю (%) хрома в стали.</w:t>
      </w:r>
    </w:p>
    <w:p w:rsidR="00283DB0" w:rsidRPr="00CF0FCB" w:rsidRDefault="00283DB0" w:rsidP="00283DB0">
      <w:pPr>
        <w:pStyle w:val="a5"/>
        <w:widowControl w:val="0"/>
        <w:numPr>
          <w:ilvl w:val="0"/>
          <w:numId w:val="10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0FCB">
        <w:rPr>
          <w:rFonts w:ascii="Times New Roman" w:hAnsi="Times New Roman"/>
          <w:color w:val="000000"/>
          <w:sz w:val="24"/>
          <w:szCs w:val="24"/>
        </w:rPr>
        <w:t xml:space="preserve">Относительная оптическая плотность трех стандартных растворов, содержащих 10,0; 12,0; 14,0 </w:t>
      </w:r>
      <w:r w:rsidRPr="00CF0FCB">
        <w:rPr>
          <w:rFonts w:ascii="Times New Roman" w:hAnsi="Times New Roman"/>
          <w:i/>
          <w:iCs/>
          <w:color w:val="000000"/>
          <w:sz w:val="24"/>
          <w:szCs w:val="24"/>
        </w:rPr>
        <w:t>мг</w:t>
      </w:r>
      <w:r w:rsidRPr="00CF0FCB">
        <w:rPr>
          <w:rFonts w:ascii="Times New Roman" w:hAnsi="Times New Roman"/>
          <w:color w:val="000000"/>
          <w:sz w:val="24"/>
          <w:szCs w:val="24"/>
        </w:rPr>
        <w:t xml:space="preserve"> ванадия в 100,0 </w:t>
      </w:r>
      <w:r w:rsidRPr="00CF0FCB">
        <w:rPr>
          <w:rFonts w:ascii="Times New Roman" w:hAnsi="Times New Roman"/>
          <w:i/>
          <w:iCs/>
          <w:color w:val="000000"/>
          <w:sz w:val="24"/>
          <w:szCs w:val="24"/>
        </w:rPr>
        <w:t>см</w:t>
      </w:r>
      <w:r w:rsidRPr="00CF0FCB">
        <w:rPr>
          <w:rFonts w:ascii="Times New Roman" w:hAnsi="Times New Roman"/>
          <w:i/>
          <w:iCs/>
          <w:color w:val="000000"/>
          <w:sz w:val="24"/>
          <w:szCs w:val="24"/>
          <w:vertAlign w:val="superscript"/>
        </w:rPr>
        <w:t>3</w:t>
      </w:r>
      <w:r w:rsidRPr="00CF0FCB">
        <w:rPr>
          <w:rFonts w:ascii="Times New Roman" w:hAnsi="Times New Roman"/>
          <w:color w:val="000000"/>
          <w:sz w:val="24"/>
          <w:szCs w:val="24"/>
        </w:rPr>
        <w:t xml:space="preserve">, оказалась соответственно 0,24; 0,46;. 0,69. Навеску стали </w:t>
      </w:r>
      <w:smartTag w:uri="urn:schemas-microsoft-com:office:smarttags" w:element="metricconverter">
        <w:smartTagPr>
          <w:attr w:name="ProductID" w:val="0,2506 г"/>
        </w:smartTagPr>
        <w:r w:rsidRPr="00CF0FCB">
          <w:rPr>
            <w:rFonts w:ascii="Times New Roman" w:hAnsi="Times New Roman"/>
            <w:color w:val="000000"/>
            <w:sz w:val="24"/>
            <w:szCs w:val="24"/>
          </w:rPr>
          <w:t xml:space="preserve">0,2506 </w:t>
        </w:r>
        <w:r w:rsidRPr="00CF0FCB">
          <w:rPr>
            <w:rFonts w:ascii="Times New Roman" w:hAnsi="Times New Roman"/>
            <w:i/>
            <w:iCs/>
            <w:color w:val="000000"/>
            <w:sz w:val="24"/>
            <w:szCs w:val="24"/>
          </w:rPr>
          <w:t>г</w:t>
        </w:r>
      </w:smartTag>
      <w:r w:rsidRPr="00CF0FCB">
        <w:rPr>
          <w:rFonts w:ascii="Times New Roman" w:hAnsi="Times New Roman"/>
          <w:color w:val="000000"/>
          <w:sz w:val="24"/>
          <w:szCs w:val="24"/>
        </w:rPr>
        <w:t xml:space="preserve"> растворили, объем довели до 100,0</w:t>
      </w:r>
      <w:r w:rsidRPr="00CF0FCB">
        <w:rPr>
          <w:rFonts w:ascii="Times New Roman" w:hAnsi="Times New Roman"/>
          <w:i/>
          <w:iCs/>
          <w:color w:val="000000"/>
          <w:sz w:val="24"/>
          <w:szCs w:val="24"/>
        </w:rPr>
        <w:t xml:space="preserve"> см</w:t>
      </w:r>
      <w:r w:rsidRPr="00CF0FCB">
        <w:rPr>
          <w:rFonts w:ascii="Times New Roman" w:hAnsi="Times New Roman"/>
          <w:i/>
          <w:iCs/>
          <w:color w:val="000000"/>
          <w:sz w:val="24"/>
          <w:szCs w:val="24"/>
          <w:vertAlign w:val="superscript"/>
        </w:rPr>
        <w:t>3</w:t>
      </w:r>
      <w:r w:rsidRPr="00CF0FCB">
        <w:rPr>
          <w:rFonts w:ascii="Times New Roman" w:hAnsi="Times New Roman"/>
          <w:color w:val="000000"/>
          <w:sz w:val="24"/>
          <w:szCs w:val="24"/>
        </w:rPr>
        <w:t>. В мерную колбу вместимостью 50,0</w:t>
      </w:r>
      <w:r w:rsidRPr="00CF0FCB">
        <w:rPr>
          <w:rFonts w:ascii="Times New Roman" w:hAnsi="Times New Roman"/>
          <w:i/>
          <w:iCs/>
          <w:color w:val="000000"/>
          <w:sz w:val="24"/>
          <w:szCs w:val="24"/>
        </w:rPr>
        <w:t xml:space="preserve"> см</w:t>
      </w:r>
      <w:r w:rsidRPr="00CF0FCB">
        <w:rPr>
          <w:rFonts w:ascii="Times New Roman" w:hAnsi="Times New Roman"/>
          <w:i/>
          <w:iCs/>
          <w:color w:val="000000"/>
          <w:sz w:val="24"/>
          <w:szCs w:val="24"/>
          <w:vertAlign w:val="superscript"/>
        </w:rPr>
        <w:t xml:space="preserve">3 </w:t>
      </w:r>
      <w:r w:rsidRPr="00CF0FCB">
        <w:rPr>
          <w:rFonts w:ascii="Times New Roman" w:hAnsi="Times New Roman"/>
          <w:color w:val="000000"/>
          <w:sz w:val="24"/>
          <w:szCs w:val="24"/>
        </w:rPr>
        <w:t xml:space="preserve">поместили 5,0 </w:t>
      </w:r>
      <w:r w:rsidRPr="00CF0FCB">
        <w:rPr>
          <w:rFonts w:ascii="Times New Roman" w:hAnsi="Times New Roman"/>
          <w:bCs/>
          <w:i/>
          <w:color w:val="000000"/>
          <w:sz w:val="24"/>
          <w:szCs w:val="24"/>
        </w:rPr>
        <w:t>см</w:t>
      </w:r>
      <w:r w:rsidRPr="00CF0FCB">
        <w:rPr>
          <w:rFonts w:ascii="Times New Roman" w:hAnsi="Times New Roman"/>
          <w:bCs/>
          <w:i/>
          <w:color w:val="000000"/>
          <w:sz w:val="24"/>
          <w:szCs w:val="24"/>
          <w:vertAlign w:val="superscript"/>
        </w:rPr>
        <w:t>3</w:t>
      </w:r>
      <w:r w:rsidRPr="00CF0FCB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Pr="00CF0FCB">
        <w:rPr>
          <w:rFonts w:ascii="Times New Roman" w:hAnsi="Times New Roman"/>
          <w:color w:val="000000"/>
          <w:sz w:val="24"/>
          <w:szCs w:val="24"/>
        </w:rPr>
        <w:t>аликвоту</w:t>
      </w:r>
      <w:proofErr w:type="spellEnd"/>
      <w:r w:rsidRPr="00CF0FCB">
        <w:rPr>
          <w:rFonts w:ascii="Times New Roman" w:hAnsi="Times New Roman"/>
          <w:color w:val="000000"/>
          <w:sz w:val="24"/>
          <w:szCs w:val="24"/>
        </w:rPr>
        <w:t xml:space="preserve">) этого раствора, добавили </w:t>
      </w:r>
      <w:proofErr w:type="spellStart"/>
      <w:r w:rsidRPr="00CF0FCB">
        <w:rPr>
          <w:rFonts w:ascii="Times New Roman" w:hAnsi="Times New Roman"/>
          <w:color w:val="000000"/>
          <w:sz w:val="24"/>
          <w:szCs w:val="24"/>
        </w:rPr>
        <w:t>пероксид</w:t>
      </w:r>
      <w:proofErr w:type="spellEnd"/>
      <w:r w:rsidRPr="00CF0FCB">
        <w:rPr>
          <w:rFonts w:ascii="Times New Roman" w:hAnsi="Times New Roman"/>
          <w:color w:val="000000"/>
          <w:sz w:val="24"/>
          <w:szCs w:val="24"/>
        </w:rPr>
        <w:t xml:space="preserve"> водорода и довели объем до метки водой. Оптическая плотность полученного раствора относительно раствора сравнения, содержащего 8,0 </w:t>
      </w:r>
      <w:r w:rsidRPr="00CF0FCB">
        <w:rPr>
          <w:rFonts w:ascii="Times New Roman" w:hAnsi="Times New Roman"/>
          <w:i/>
          <w:iCs/>
          <w:color w:val="000000"/>
          <w:sz w:val="24"/>
          <w:szCs w:val="24"/>
        </w:rPr>
        <w:t>мг</w:t>
      </w:r>
      <w:r w:rsidRPr="00CF0FCB">
        <w:rPr>
          <w:rFonts w:ascii="Times New Roman" w:hAnsi="Times New Roman"/>
          <w:color w:val="000000"/>
          <w:sz w:val="24"/>
          <w:szCs w:val="24"/>
        </w:rPr>
        <w:t xml:space="preserve"> ванадия в 100,0 </w:t>
      </w:r>
      <w:r w:rsidRPr="00CF0FCB">
        <w:rPr>
          <w:rFonts w:ascii="Times New Roman" w:hAnsi="Times New Roman"/>
          <w:i/>
          <w:iCs/>
          <w:color w:val="000000"/>
          <w:sz w:val="24"/>
          <w:szCs w:val="24"/>
        </w:rPr>
        <w:t>см</w:t>
      </w:r>
      <w:r w:rsidRPr="00CF0FCB">
        <w:rPr>
          <w:rFonts w:ascii="Times New Roman" w:hAnsi="Times New Roman"/>
          <w:i/>
          <w:iCs/>
          <w:color w:val="000000"/>
          <w:sz w:val="24"/>
          <w:szCs w:val="24"/>
          <w:vertAlign w:val="superscript"/>
        </w:rPr>
        <w:t>3</w:t>
      </w:r>
      <w:r w:rsidRPr="00CF0FCB">
        <w:rPr>
          <w:rFonts w:ascii="Times New Roman" w:hAnsi="Times New Roman"/>
          <w:color w:val="000000"/>
          <w:sz w:val="24"/>
          <w:szCs w:val="24"/>
        </w:rPr>
        <w:t>, равна 0,33. Определить массовую долю (%) ванадия в стали.</w:t>
      </w:r>
    </w:p>
    <w:p w:rsidR="00283DB0" w:rsidRPr="00CF0FCB" w:rsidRDefault="00283DB0" w:rsidP="00283DB0">
      <w:pPr>
        <w:rPr>
          <w:rFonts w:ascii="Times New Roman" w:hAnsi="Times New Roman" w:cs="Times New Roman"/>
          <w:sz w:val="24"/>
          <w:szCs w:val="24"/>
        </w:rPr>
      </w:pPr>
    </w:p>
    <w:p w:rsidR="00283DB0" w:rsidRDefault="00283DB0" w:rsidP="00283DB0">
      <w:pPr>
        <w:rPr>
          <w:lang w:val="ru-RU"/>
        </w:rPr>
      </w:pPr>
    </w:p>
    <w:p w:rsidR="00283DB0" w:rsidRDefault="00283DB0" w:rsidP="00283DB0">
      <w:pPr>
        <w:rPr>
          <w:lang w:val="ru-RU"/>
        </w:rPr>
      </w:pPr>
    </w:p>
    <w:p w:rsidR="00283DB0" w:rsidRDefault="00283DB0" w:rsidP="00283DB0">
      <w:pPr>
        <w:rPr>
          <w:lang w:val="ru-RU"/>
        </w:rPr>
      </w:pPr>
    </w:p>
    <w:p w:rsidR="00283DB0" w:rsidRDefault="00283DB0" w:rsidP="00283DB0">
      <w:pPr>
        <w:rPr>
          <w:lang w:val="ru-RU"/>
        </w:rPr>
      </w:pPr>
    </w:p>
    <w:p w:rsidR="00283DB0" w:rsidRDefault="00283DB0" w:rsidP="00283DB0">
      <w:pPr>
        <w:rPr>
          <w:lang w:val="ru-RU"/>
        </w:rPr>
      </w:pPr>
    </w:p>
    <w:p w:rsidR="00283DB0" w:rsidRDefault="00283DB0" w:rsidP="00283DB0">
      <w:pPr>
        <w:rPr>
          <w:lang w:val="ru-RU"/>
        </w:rPr>
      </w:pPr>
    </w:p>
    <w:p w:rsidR="00283DB0" w:rsidRDefault="00283DB0" w:rsidP="00283DB0">
      <w:pPr>
        <w:pStyle w:val="Style7"/>
        <w:widowControl/>
        <w:ind w:left="360"/>
        <w:jc w:val="right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lastRenderedPageBreak/>
        <w:t>ПРИЛОЖЕНИЕ 2</w:t>
      </w:r>
    </w:p>
    <w:p w:rsidR="00283DB0" w:rsidRDefault="00283DB0" w:rsidP="00283DB0">
      <w:pPr>
        <w:pStyle w:val="Style7"/>
        <w:widowControl/>
        <w:ind w:left="360"/>
        <w:jc w:val="both"/>
        <w:rPr>
          <w:rStyle w:val="FontStyle16"/>
          <w:sz w:val="24"/>
          <w:szCs w:val="24"/>
        </w:rPr>
      </w:pPr>
    </w:p>
    <w:p w:rsidR="00283DB0" w:rsidRPr="00CF0FCB" w:rsidRDefault="00283DB0" w:rsidP="00283DB0">
      <w:pPr>
        <w:pStyle w:val="Style7"/>
        <w:widowControl/>
        <w:ind w:left="36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>7</w:t>
      </w:r>
      <w:r w:rsidRPr="00CF0FCB">
        <w:rPr>
          <w:rStyle w:val="FontStyle16"/>
          <w:sz w:val="24"/>
          <w:szCs w:val="24"/>
        </w:rPr>
        <w:t>. Оценочные средства для проведения промежуточной аттестации</w:t>
      </w:r>
    </w:p>
    <w:p w:rsidR="00283DB0" w:rsidRPr="00CF0FCB" w:rsidRDefault="00283DB0" w:rsidP="00283DB0">
      <w:pPr>
        <w:pStyle w:val="Style7"/>
        <w:widowControl/>
        <w:ind w:left="360"/>
        <w:jc w:val="both"/>
        <w:rPr>
          <w:rStyle w:val="FontStyle16"/>
          <w:sz w:val="24"/>
          <w:szCs w:val="24"/>
        </w:rPr>
      </w:pPr>
    </w:p>
    <w:p w:rsidR="00283DB0" w:rsidRPr="00CF0FCB" w:rsidRDefault="00283DB0" w:rsidP="00283DB0">
      <w:pPr>
        <w:pStyle w:val="Style7"/>
        <w:widowControl/>
        <w:ind w:firstLine="720"/>
        <w:jc w:val="both"/>
      </w:pPr>
      <w:r w:rsidRPr="00CF0FCB">
        <w:t>Промежуточная аттестация имеет целью определить степень достижения запланированных результатов обучения по дисциплине Экоаналитическая химия за определенный период обучения.</w:t>
      </w:r>
    </w:p>
    <w:p w:rsidR="00283DB0" w:rsidRPr="00CF0FCB" w:rsidRDefault="00283DB0" w:rsidP="00283DB0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283DB0" w:rsidRPr="00CF0FCB" w:rsidRDefault="00283DB0" w:rsidP="00283DB0">
      <w:pPr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F0FCB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283DB0" w:rsidRPr="00CF0FCB" w:rsidRDefault="00283DB0" w:rsidP="00283DB0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283DB0" w:rsidRPr="00CF0FCB" w:rsidRDefault="00283DB0" w:rsidP="00283DB0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  <w:sectPr w:rsidR="00283DB0" w:rsidRPr="00CF0FCB" w:rsidSect="00CB4C38"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p w:rsidR="00283DB0" w:rsidRPr="00CF0FCB" w:rsidRDefault="00283DB0" w:rsidP="00283DB0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A0"/>
      </w:tblPr>
      <w:tblGrid>
        <w:gridCol w:w="1759"/>
        <w:gridCol w:w="3738"/>
        <w:gridCol w:w="9799"/>
      </w:tblGrid>
      <w:tr w:rsidR="00283DB0" w:rsidRPr="00CF0FCB" w:rsidTr="001C6DBA">
        <w:trPr>
          <w:trHeight w:val="753"/>
          <w:tblHeader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83DB0" w:rsidRPr="00CF0FCB" w:rsidRDefault="00283DB0" w:rsidP="001C6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CF0F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CF0F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0FC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83DB0" w:rsidRPr="00CF0FCB" w:rsidRDefault="00283DB0" w:rsidP="001C6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0FCB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CF0F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F0FCB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CF0F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F0FCB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CF0F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83DB0" w:rsidRPr="00CF0FCB" w:rsidRDefault="00283DB0" w:rsidP="001C6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CF0F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283DB0" w:rsidRPr="00242D3D" w:rsidTr="001C6DB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DB0" w:rsidRPr="00CF0FCB" w:rsidRDefault="00283DB0" w:rsidP="001C6DB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  <w:lang w:val="ru-RU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 – 22 способностью использовать законы и методы математики, естественных, гуманитарных и экономических наук при решении профессиональных задач</w:t>
            </w:r>
          </w:p>
        </w:tc>
      </w:tr>
      <w:tr w:rsidR="00283DB0" w:rsidRPr="00CF0FCB" w:rsidTr="001C6DBA">
        <w:trPr>
          <w:trHeight w:val="225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DB0" w:rsidRPr="00CF0FCB" w:rsidRDefault="00283DB0" w:rsidP="001C6DBA">
            <w:pPr>
              <w:tabs>
                <w:tab w:val="center" w:pos="12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  <w:p w:rsidR="00283DB0" w:rsidRPr="00CF0FCB" w:rsidRDefault="00283DB0" w:rsidP="001C6DBA">
            <w:pPr>
              <w:tabs>
                <w:tab w:val="center" w:pos="12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DB0" w:rsidRPr="00CF0FCB" w:rsidRDefault="00283DB0" w:rsidP="001C6DB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методы химического аналитического анализа;</w:t>
            </w:r>
          </w:p>
          <w:p w:rsidR="00283DB0" w:rsidRPr="00CF0FCB" w:rsidRDefault="00283DB0" w:rsidP="001C6DB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современные теоретические направления развития аналитической химии;</w:t>
            </w:r>
          </w:p>
          <w:p w:rsidR="00283DB0" w:rsidRPr="00CF0FCB" w:rsidRDefault="00283DB0" w:rsidP="001C6DBA">
            <w:pPr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аналитические методы химического анализа по контролю состава воды, почвы и воздуха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DB0" w:rsidRPr="00CF0FCB" w:rsidRDefault="00283DB0" w:rsidP="001C6DBA">
            <w:pPr>
              <w:ind w:left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0F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Перечень</w:t>
            </w:r>
            <w:proofErr w:type="spellEnd"/>
            <w:r w:rsidRPr="00CF0F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CF0F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теоретических</w:t>
            </w:r>
            <w:proofErr w:type="spellEnd"/>
            <w:r w:rsidRPr="00CF0F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CF0F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вопросов</w:t>
            </w:r>
            <w:proofErr w:type="spellEnd"/>
          </w:p>
          <w:p w:rsidR="00283DB0" w:rsidRPr="00CF0FCB" w:rsidRDefault="00283DB0" w:rsidP="001C6DBA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315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Качественно-количественные методы химического анализа. </w:t>
            </w:r>
          </w:p>
          <w:p w:rsidR="00283DB0" w:rsidRPr="00CF0FCB" w:rsidRDefault="00283DB0" w:rsidP="001C6DBA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315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0F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приборы и оборудование для «мокрого» химического анализа веществ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83DB0" w:rsidRPr="00CF0FCB" w:rsidRDefault="00283DB0" w:rsidP="001C6DBA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31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 проведения опытов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контролю состава воды, почвы и воздуха</w:t>
            </w:r>
            <w:r w:rsidRPr="00CF0F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CF0F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</w:t>
            </w:r>
            <w:proofErr w:type="spellEnd"/>
            <w:r w:rsidRPr="00CF0F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F0F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</w:t>
            </w:r>
            <w:proofErr w:type="spellEnd"/>
            <w:r w:rsidRPr="00CF0F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F0F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proofErr w:type="spellEnd"/>
            <w:r w:rsidRPr="00CF0F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83DB0" w:rsidRPr="00CF0FCB" w:rsidRDefault="00283DB0" w:rsidP="001C6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DB0" w:rsidRPr="00242D3D" w:rsidTr="001C6DBA">
        <w:trPr>
          <w:trHeight w:val="258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DB0" w:rsidRPr="00CF0FCB" w:rsidRDefault="00283DB0" w:rsidP="001C6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DB0" w:rsidRPr="00CF0FCB" w:rsidRDefault="00283DB0" w:rsidP="001C6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FCB">
              <w:rPr>
                <w:rFonts w:ascii="Times New Roman" w:eastAsia="SymbolMT" w:hAnsi="Times New Roman" w:cs="Times New Roman"/>
                <w:sz w:val="24"/>
                <w:szCs w:val="24"/>
              </w:rPr>
              <w:t>-</w:t>
            </w: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проводить</w:t>
            </w:r>
            <w:proofErr w:type="spellEnd"/>
            <w:r w:rsidRPr="00CF0F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эксперименты</w:t>
            </w:r>
            <w:proofErr w:type="spellEnd"/>
            <w:r w:rsidRPr="00CF0F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CF0F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заданной</w:t>
            </w:r>
            <w:proofErr w:type="spellEnd"/>
            <w:r w:rsidRPr="00CF0F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методике</w:t>
            </w:r>
            <w:proofErr w:type="spellEnd"/>
          </w:p>
          <w:p w:rsidR="00283DB0" w:rsidRPr="00CF0FCB" w:rsidRDefault="00283DB0" w:rsidP="001C6DB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проводить необходимые аналитические расчеты с использованием современного физико-математического аппарата;</w:t>
            </w:r>
          </w:p>
          <w:p w:rsidR="00283DB0" w:rsidRPr="00CF0FCB" w:rsidRDefault="00283DB0" w:rsidP="001C6DBA">
            <w:pPr>
              <w:jc w:val="both"/>
              <w:rPr>
                <w:rStyle w:val="FontStyle16"/>
                <w:b w:val="0"/>
                <w:bCs w:val="0"/>
                <w:sz w:val="24"/>
                <w:szCs w:val="24"/>
                <w:lang w:val="ru-RU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решать расчетные задачи практического содержания применительно к </w:t>
            </w:r>
            <w:r w:rsidRPr="00CF0FCB">
              <w:rPr>
                <w:rStyle w:val="FontStyle18"/>
                <w:sz w:val="24"/>
                <w:szCs w:val="24"/>
                <w:lang w:val="ru-RU"/>
              </w:rPr>
              <w:t>профессиональной деятельности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DB0" w:rsidRPr="00CF0FCB" w:rsidRDefault="00283DB0" w:rsidP="001C6DBA">
            <w:pPr>
              <w:ind w:firstLine="31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0FCB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Примерные практические задания</w:t>
            </w:r>
          </w:p>
          <w:p w:rsidR="00283DB0" w:rsidRPr="00CF0FCB" w:rsidRDefault="00283DB0" w:rsidP="001C6DBA">
            <w:pPr>
              <w:tabs>
                <w:tab w:val="right" w:pos="574"/>
                <w:tab w:val="left" w:pos="6480"/>
              </w:tabs>
              <w:ind w:right="-142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Рассчитайте минимальную навеску технического хлорида бария, содержащего 10% </w:t>
            </w:r>
            <w:proofErr w:type="spellStart"/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Ba</w:t>
            </w:r>
            <w:proofErr w:type="spellEnd"/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для определения его в виде </w:t>
            </w:r>
            <w:proofErr w:type="spellStart"/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BaSO</w:t>
            </w:r>
            <w:proofErr w:type="spellEnd"/>
            <w:r w:rsidRPr="00CF0FC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4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83DB0" w:rsidRPr="00CF0FCB" w:rsidRDefault="00283DB0" w:rsidP="001C6DBA">
            <w:pPr>
              <w:tabs>
                <w:tab w:val="right" w:pos="574"/>
                <w:tab w:val="left" w:pos="6480"/>
              </w:tabs>
              <w:ind w:right="-142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Какой объем 4%-ного раствора (</w:t>
            </w: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NH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4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4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·</w:t>
            </w: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требуется взять для осаждения кальция из раствора хлорида кальция, в котором содержится около 0,05 г ионов кальция?</w:t>
            </w:r>
          </w:p>
          <w:p w:rsidR="00283DB0" w:rsidRPr="00CF0FCB" w:rsidRDefault="00283DB0" w:rsidP="001C6DBA">
            <w:pPr>
              <w:tabs>
                <w:tab w:val="right" w:pos="574"/>
                <w:tab w:val="left" w:pos="6480"/>
              </w:tabs>
              <w:ind w:right="-142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Из навески технического сульфида натрия массой 0,3000 г после окисления сульфида до сульфата получили 0,8250 г </w:t>
            </w:r>
            <w:proofErr w:type="spellStart"/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BaSO</w:t>
            </w:r>
            <w:proofErr w:type="spellEnd"/>
            <w:r w:rsidRPr="00CF0FC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4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Рассчитайте массовые доли серы и сульфида натрия и сравните их с теоретическим содержанием.</w:t>
            </w:r>
          </w:p>
          <w:p w:rsidR="00283DB0" w:rsidRPr="00CF0FCB" w:rsidRDefault="00283DB0" w:rsidP="001C6DBA">
            <w:pPr>
              <w:tabs>
                <w:tab w:val="right" w:pos="574"/>
                <w:tab w:val="left" w:pos="6480"/>
              </w:tabs>
              <w:ind w:right="-142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Из навески фосфорита массой 0,2350 г получили 0,2711 г </w:t>
            </w:r>
            <w:proofErr w:type="spellStart"/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CaSO</w:t>
            </w:r>
            <w:proofErr w:type="spellEnd"/>
            <w:r w:rsidRPr="00CF0FC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4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0,1693 г </w:t>
            </w: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Mg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7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Вычислите массовые доли </w:t>
            </w:r>
            <w:proofErr w:type="spellStart"/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CaO</w:t>
            </w:r>
            <w:proofErr w:type="spellEnd"/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5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фосфорите. Пересчитайте результаты анализа на 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абсолютно сухое вещество, если фосфорит содержит 5,42% влаги.</w:t>
            </w:r>
          </w:p>
          <w:p w:rsidR="00283DB0" w:rsidRPr="00CF0FCB" w:rsidRDefault="00283DB0" w:rsidP="001C6DBA">
            <w:pPr>
              <w:tabs>
                <w:tab w:val="right" w:pos="574"/>
                <w:tab w:val="left" w:pos="6480"/>
              </w:tabs>
              <w:ind w:right="-142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Установите формулу соединения, если получены следующие результаты элементного анализа: </w:t>
            </w: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63,64%, </w:t>
            </w:r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36,36%.</w:t>
            </w:r>
          </w:p>
        </w:tc>
      </w:tr>
      <w:tr w:rsidR="00283DB0" w:rsidRPr="00242D3D" w:rsidTr="001C6DBA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DB0" w:rsidRPr="00CF0FCB" w:rsidRDefault="00283DB0" w:rsidP="001C6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0F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DB0" w:rsidRPr="00CF0FCB" w:rsidRDefault="00283DB0" w:rsidP="001C6DBA">
            <w:pPr>
              <w:jc w:val="both"/>
              <w:rPr>
                <w:rStyle w:val="FontStyle16"/>
                <w:b w:val="0"/>
                <w:bCs w:val="0"/>
                <w:sz w:val="24"/>
                <w:szCs w:val="24"/>
                <w:lang w:val="ru-RU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методами теоретического и экспериментального исследования,</w:t>
            </w:r>
            <w:r w:rsidRPr="00CF0FCB">
              <w:rPr>
                <w:rStyle w:val="FontStyle16"/>
                <w:sz w:val="24"/>
                <w:szCs w:val="24"/>
                <w:lang w:val="ru-RU"/>
              </w:rPr>
              <w:t xml:space="preserve"> </w:t>
            </w:r>
          </w:p>
          <w:p w:rsidR="00283DB0" w:rsidRPr="00CF0FCB" w:rsidRDefault="00283DB0" w:rsidP="001C6DB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0FCB">
              <w:rPr>
                <w:rStyle w:val="FontStyle16"/>
                <w:sz w:val="24"/>
                <w:szCs w:val="24"/>
                <w:lang w:val="ru-RU"/>
              </w:rPr>
              <w:t xml:space="preserve">- практическими навыками 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аналитического контроля состава воды, почвы и воздуха, </w:t>
            </w:r>
          </w:p>
          <w:p w:rsidR="00283DB0" w:rsidRPr="00CF0FCB" w:rsidRDefault="00283DB0" w:rsidP="001C6DBA">
            <w:pPr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навыками систематизации результатов анализа применительно к </w:t>
            </w:r>
            <w:r w:rsidRPr="00CF0FCB">
              <w:rPr>
                <w:rStyle w:val="FontStyle18"/>
                <w:sz w:val="24"/>
                <w:szCs w:val="24"/>
                <w:lang w:val="ru-RU"/>
              </w:rPr>
              <w:t>профессиональной деятельности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DB0" w:rsidRPr="00CF0FCB" w:rsidRDefault="00283DB0" w:rsidP="001C6DBA">
            <w:pPr>
              <w:pStyle w:val="21"/>
              <w:tabs>
                <w:tab w:val="left" w:pos="675"/>
              </w:tabs>
              <w:spacing w:after="0" w:line="240" w:lineRule="auto"/>
              <w:ind w:left="0"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0FCB">
              <w:rPr>
                <w:rFonts w:ascii="Times New Roman" w:hAnsi="Times New Roman"/>
                <w:sz w:val="24"/>
                <w:szCs w:val="24"/>
              </w:rPr>
              <w:t>Примерные практические задания:</w:t>
            </w:r>
          </w:p>
          <w:p w:rsidR="00283DB0" w:rsidRPr="00CF0FCB" w:rsidRDefault="00283DB0" w:rsidP="001C6DBA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Минеральное фосфорное удобрение для почвы – суперфосфат Са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(РО)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4.</w:t>
            </w:r>
          </w:p>
          <w:p w:rsidR="00283DB0" w:rsidRPr="00CF0FCB" w:rsidRDefault="00283DB0" w:rsidP="001C6DBA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Вычислите молярные массы эквивалентов кислоты, основания и соли в следующей реакции:</w:t>
            </w:r>
          </w:p>
          <w:p w:rsidR="00283DB0" w:rsidRPr="00CF0FCB" w:rsidRDefault="00283DB0" w:rsidP="001C6DBA">
            <w:pPr>
              <w:tabs>
                <w:tab w:val="num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Н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4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+ 3 </w:t>
            </w:r>
            <w:proofErr w:type="spellStart"/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</w:t>
            </w:r>
            <w:proofErr w:type="spellEnd"/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(ОН)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Са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(РО)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4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+ 6 Н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О.</w:t>
            </w:r>
          </w:p>
          <w:p w:rsidR="00283DB0" w:rsidRPr="00CF0FCB" w:rsidRDefault="00283DB0" w:rsidP="001C6DBA">
            <w:pPr>
              <w:tabs>
                <w:tab w:val="num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83DB0" w:rsidRPr="00CF0FCB" w:rsidRDefault="00283DB0" w:rsidP="001C6DBA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Сколько граммов карбоната натрия содержится в водном растворе, если на нейтрализацию его до гидрокарбоната натрия расходуется 20 мл 0,1 н раствора соляной кислоты?</w:t>
            </w:r>
          </w:p>
          <w:p w:rsidR="00283DB0" w:rsidRPr="00CF0FCB" w:rsidRDefault="00283DB0" w:rsidP="001C6DBA">
            <w:pPr>
              <w:numPr>
                <w:ilvl w:val="0"/>
                <w:numId w:val="15"/>
              </w:numPr>
              <w:spacing w:after="0" w:line="240" w:lineRule="auto"/>
              <w:ind w:left="0" w:firstLine="6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Навеску 0,2132 г карбоната кальция растворили в 50 мл раствора соляной кислоты с титром по кальцию Т</w:t>
            </w:r>
            <w:proofErr w:type="spellStart"/>
            <w:r w:rsidRPr="00CF0FC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HCl</w:t>
            </w:r>
            <w:proofErr w:type="spellEnd"/>
            <w:r w:rsidRPr="00CF0FC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/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Ca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 xml:space="preserve"> 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0,003068 г/мл. Сколько мл 0,14 н раствора гидроксида натрия потребуется для нейтрализации избытка кислоты?</w:t>
            </w:r>
          </w:p>
          <w:p w:rsidR="00283DB0" w:rsidRPr="00CF0FCB" w:rsidRDefault="00283DB0" w:rsidP="001C6DBA">
            <w:pPr>
              <w:numPr>
                <w:ilvl w:val="0"/>
                <w:numId w:val="15"/>
              </w:numPr>
              <w:spacing w:after="0" w:line="240" w:lineRule="auto"/>
              <w:ind w:left="0" w:firstLine="6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Как, зная массовую долю (%) гигроскопической влаги и массу воздушно-сухой почвы, рассчитать массу высушенной почвы, использующейся в качестве пробы для анализа?</w:t>
            </w:r>
          </w:p>
        </w:tc>
      </w:tr>
      <w:tr w:rsidR="00283DB0" w:rsidRPr="00242D3D" w:rsidTr="001C6DB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DB0" w:rsidRPr="00CF0FCB" w:rsidRDefault="00283DB0" w:rsidP="001C6DBA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 - 23 способностью применять на практике навыки проведения и описания исследований, в том числе экспериментальных</w:t>
            </w:r>
          </w:p>
        </w:tc>
      </w:tr>
      <w:tr w:rsidR="00283DB0" w:rsidRPr="00CF0FCB" w:rsidTr="001C6DBA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DB0" w:rsidRPr="00CF0FCB" w:rsidRDefault="00283DB0" w:rsidP="001C6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  <w:p w:rsidR="00283DB0" w:rsidRPr="00CF0FCB" w:rsidRDefault="00283DB0" w:rsidP="001C6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DB0" w:rsidRPr="00CF0FCB" w:rsidRDefault="00283DB0" w:rsidP="001C6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методики проведения  количественных экоаналитических исследований,</w:t>
            </w:r>
          </w:p>
          <w:p w:rsidR="00283DB0" w:rsidRPr="00CF0FCB" w:rsidRDefault="00283DB0" w:rsidP="001C6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современное оборудование испытательных аналитических 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лабораторий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DB0" w:rsidRPr="00CF0FCB" w:rsidRDefault="00283DB0" w:rsidP="001C6DBA">
            <w:pPr>
              <w:ind w:left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0F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Перечень</w:t>
            </w:r>
            <w:proofErr w:type="spellEnd"/>
            <w:r w:rsidRPr="00CF0F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CF0F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теоретических</w:t>
            </w:r>
            <w:proofErr w:type="spellEnd"/>
            <w:r w:rsidRPr="00CF0F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CF0F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вопросов</w:t>
            </w:r>
            <w:proofErr w:type="spellEnd"/>
            <w:r w:rsidRPr="00CF0F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283DB0" w:rsidRPr="00CF0FCB" w:rsidRDefault="00283DB0" w:rsidP="001C6DBA">
            <w:pPr>
              <w:pStyle w:val="10"/>
              <w:numPr>
                <w:ilvl w:val="0"/>
                <w:numId w:val="12"/>
              </w:numPr>
              <w:spacing w:after="0" w:line="240" w:lineRule="auto"/>
              <w:ind w:left="0" w:firstLine="567"/>
              <w:rPr>
                <w:rFonts w:ascii="Times New Roman" w:hAnsi="Times New Roman"/>
                <w:sz w:val="24"/>
                <w:szCs w:val="24"/>
              </w:rPr>
            </w:pPr>
            <w:r w:rsidRPr="00CF0FCB">
              <w:rPr>
                <w:rFonts w:ascii="Times New Roman" w:hAnsi="Times New Roman"/>
                <w:sz w:val="24"/>
                <w:szCs w:val="24"/>
              </w:rPr>
              <w:t>Методы разделения и концентрирования веществ;</w:t>
            </w:r>
          </w:p>
          <w:p w:rsidR="00283DB0" w:rsidRPr="00CF0FCB" w:rsidRDefault="00283DB0" w:rsidP="001C6DBA">
            <w:pPr>
              <w:pStyle w:val="10"/>
              <w:numPr>
                <w:ilvl w:val="0"/>
                <w:numId w:val="12"/>
              </w:numPr>
              <w:spacing w:after="0" w:line="240" w:lineRule="auto"/>
              <w:ind w:left="0" w:firstLine="567"/>
              <w:rPr>
                <w:rFonts w:ascii="Times New Roman" w:hAnsi="Times New Roman"/>
                <w:sz w:val="24"/>
                <w:szCs w:val="24"/>
              </w:rPr>
            </w:pPr>
            <w:r w:rsidRPr="00CF0FCB">
              <w:rPr>
                <w:rFonts w:ascii="Times New Roman" w:hAnsi="Times New Roman"/>
                <w:sz w:val="24"/>
                <w:szCs w:val="24"/>
              </w:rPr>
              <w:t>Гравиметрия;</w:t>
            </w:r>
          </w:p>
          <w:p w:rsidR="00283DB0" w:rsidRPr="00CF0FCB" w:rsidRDefault="00283DB0" w:rsidP="001C6DBA">
            <w:pPr>
              <w:pStyle w:val="10"/>
              <w:numPr>
                <w:ilvl w:val="0"/>
                <w:numId w:val="12"/>
              </w:numPr>
              <w:spacing w:after="0" w:line="240" w:lineRule="auto"/>
              <w:ind w:left="0" w:firstLine="567"/>
              <w:rPr>
                <w:rFonts w:ascii="Times New Roman" w:hAnsi="Times New Roman"/>
                <w:sz w:val="24"/>
                <w:szCs w:val="24"/>
              </w:rPr>
            </w:pPr>
            <w:r w:rsidRPr="00CF0FCB">
              <w:rPr>
                <w:rFonts w:ascii="Times New Roman" w:hAnsi="Times New Roman"/>
                <w:sz w:val="24"/>
                <w:szCs w:val="24"/>
              </w:rPr>
              <w:t>Кислотно-основное титрование;</w:t>
            </w:r>
          </w:p>
          <w:p w:rsidR="00283DB0" w:rsidRPr="00CF0FCB" w:rsidRDefault="00283DB0" w:rsidP="001C6DBA">
            <w:pPr>
              <w:pStyle w:val="10"/>
              <w:numPr>
                <w:ilvl w:val="0"/>
                <w:numId w:val="12"/>
              </w:numPr>
              <w:spacing w:after="0" w:line="240" w:lineRule="auto"/>
              <w:ind w:left="0" w:firstLine="567"/>
              <w:rPr>
                <w:rFonts w:ascii="Times New Roman" w:hAnsi="Times New Roman"/>
                <w:sz w:val="24"/>
                <w:szCs w:val="24"/>
              </w:rPr>
            </w:pPr>
            <w:r w:rsidRPr="00CF0FCB">
              <w:rPr>
                <w:rFonts w:ascii="Times New Roman" w:hAnsi="Times New Roman"/>
                <w:sz w:val="24"/>
                <w:szCs w:val="24"/>
              </w:rPr>
              <w:t>Окислительно-восстановительное титрование</w:t>
            </w:r>
          </w:p>
          <w:p w:rsidR="00283DB0" w:rsidRPr="00CF0FCB" w:rsidRDefault="00283DB0" w:rsidP="001C6DBA">
            <w:pPr>
              <w:pStyle w:val="10"/>
              <w:numPr>
                <w:ilvl w:val="0"/>
                <w:numId w:val="12"/>
              </w:numPr>
              <w:spacing w:after="0" w:line="240" w:lineRule="auto"/>
              <w:ind w:left="0" w:firstLine="56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F0FCB">
              <w:rPr>
                <w:rFonts w:ascii="Times New Roman" w:hAnsi="Times New Roman"/>
                <w:sz w:val="24"/>
                <w:szCs w:val="24"/>
              </w:rPr>
              <w:t>Осадительное</w:t>
            </w:r>
            <w:proofErr w:type="spellEnd"/>
            <w:r w:rsidRPr="00CF0FCB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CF0FCB">
              <w:rPr>
                <w:rFonts w:ascii="Times New Roman" w:hAnsi="Times New Roman"/>
                <w:sz w:val="24"/>
                <w:szCs w:val="24"/>
              </w:rPr>
              <w:t>комплексонометрическое</w:t>
            </w:r>
            <w:proofErr w:type="spellEnd"/>
            <w:r w:rsidRPr="00CF0FCB">
              <w:rPr>
                <w:rFonts w:ascii="Times New Roman" w:hAnsi="Times New Roman"/>
                <w:sz w:val="24"/>
                <w:szCs w:val="24"/>
              </w:rPr>
              <w:t xml:space="preserve"> титрование»</w:t>
            </w:r>
          </w:p>
          <w:p w:rsidR="00283DB0" w:rsidRPr="00CF0FCB" w:rsidRDefault="00283DB0" w:rsidP="001C6DBA">
            <w:pPr>
              <w:pStyle w:val="21"/>
              <w:tabs>
                <w:tab w:val="left" w:pos="6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3DB0" w:rsidRPr="00CF0FCB" w:rsidTr="001C6DBA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DB0" w:rsidRPr="00CF0FCB" w:rsidRDefault="00283DB0" w:rsidP="001C6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0F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83DB0" w:rsidRPr="00CF0FCB" w:rsidRDefault="00283DB0" w:rsidP="001C6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DB0" w:rsidRPr="00CF0FCB" w:rsidRDefault="00283DB0" w:rsidP="001C6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прогнозировать и определять цели и задачи экоаналитических исследований,</w:t>
            </w:r>
          </w:p>
          <w:p w:rsidR="00283DB0" w:rsidRPr="00CF0FCB" w:rsidRDefault="00283DB0" w:rsidP="001C6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применять полученные результаты аналитических экспериментов  на практике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DB0" w:rsidRPr="00CF0FCB" w:rsidRDefault="00283DB0" w:rsidP="001C6DBA">
            <w:pPr>
              <w:ind w:firstLine="315"/>
              <w:jc w:val="both"/>
              <w:rPr>
                <w:rStyle w:val="FontStyle16"/>
                <w:b w:val="0"/>
                <w:i/>
                <w:sz w:val="24"/>
                <w:szCs w:val="24"/>
              </w:rPr>
            </w:pPr>
            <w:proofErr w:type="spellStart"/>
            <w:r w:rsidRPr="00CF0F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Примерные</w:t>
            </w:r>
            <w:proofErr w:type="spellEnd"/>
            <w:r w:rsidRPr="00CF0F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CF0F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практические</w:t>
            </w:r>
            <w:proofErr w:type="spellEnd"/>
            <w:r w:rsidRPr="00CF0F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CF0F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задания</w:t>
            </w:r>
            <w:proofErr w:type="spellEnd"/>
            <w:r w:rsidRPr="00CF0F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283DB0" w:rsidRPr="00CF0FCB" w:rsidRDefault="00283DB0" w:rsidP="001C6DBA">
            <w:pPr>
              <w:pStyle w:val="a6"/>
              <w:widowControl/>
              <w:numPr>
                <w:ilvl w:val="0"/>
                <w:numId w:val="14"/>
              </w:numPr>
              <w:tabs>
                <w:tab w:val="num" w:pos="720"/>
                <w:tab w:val="left" w:pos="851"/>
              </w:tabs>
              <w:autoSpaceDE/>
              <w:autoSpaceDN/>
              <w:adjustRightInd/>
              <w:spacing w:after="0"/>
              <w:ind w:left="0" w:firstLine="567"/>
              <w:jc w:val="both"/>
            </w:pPr>
            <w:r w:rsidRPr="00CF0FCB">
              <w:t xml:space="preserve">Какую массу пробы, содержащей 60 % </w:t>
            </w:r>
            <w:r w:rsidRPr="00CF0FCB">
              <w:rPr>
                <w:rFonts w:eastAsia="MS Mincho"/>
                <w:position w:val="-12"/>
                <w:lang w:eastAsia="ja-JP"/>
              </w:rPr>
              <w:object w:dxaOrig="639" w:dyaOrig="360">
                <v:shape id="_x0000_i1027" type="#_x0000_t75" style="width:31.8pt;height:18.7pt" o:ole="">
                  <v:imagedata r:id="rId24" o:title=""/>
                </v:shape>
                <o:OLEObject Type="Embed" ProgID="Equation.3" ShapeID="_x0000_i1027" DrawAspect="Content" ObjectID="_1667380680" r:id="rId25"/>
              </w:object>
            </w:r>
            <w:r w:rsidRPr="00CF0FCB">
              <w:t xml:space="preserve">, следует взять для гравиметрического анализа, чтобы после соответствующей обработки на титрование полученной соли железа (II) израсходовать 20,00 мл 0,1 </w:t>
            </w:r>
            <w:proofErr w:type="spellStart"/>
            <w:r w:rsidRPr="00CF0FCB">
              <w:t>н</w:t>
            </w:r>
            <w:proofErr w:type="spellEnd"/>
            <w:r w:rsidRPr="00CF0FCB">
              <w:t xml:space="preserve"> раствора </w:t>
            </w:r>
            <w:r w:rsidRPr="00CF0FCB">
              <w:rPr>
                <w:rFonts w:eastAsia="MS Mincho"/>
                <w:position w:val="-10"/>
                <w:lang w:eastAsia="ja-JP"/>
              </w:rPr>
              <w:object w:dxaOrig="800" w:dyaOrig="340">
                <v:shape id="_x0000_i1028" type="#_x0000_t75" style="width:40.2pt;height:16.85pt" o:ole="">
                  <v:imagedata r:id="rId26" o:title=""/>
                </v:shape>
                <o:OLEObject Type="Embed" ProgID="Equation.3" ShapeID="_x0000_i1028" DrawAspect="Content" ObjectID="_1667380681" r:id="rId27"/>
              </w:object>
            </w:r>
            <w:r w:rsidRPr="00CF0FCB">
              <w:t xml:space="preserve"> (</w:t>
            </w:r>
            <w:proofErr w:type="spellStart"/>
            <w:proofErr w:type="gramStart"/>
            <w:r w:rsidRPr="00CF0FCB">
              <w:t>f</w:t>
            </w:r>
            <w:proofErr w:type="gramEnd"/>
            <w:r w:rsidRPr="00CF0FCB">
              <w:t>экв</w:t>
            </w:r>
            <w:proofErr w:type="spellEnd"/>
            <w:r w:rsidRPr="00CF0FCB">
              <w:t>. = 1/5).</w:t>
            </w:r>
          </w:p>
          <w:p w:rsidR="00283DB0" w:rsidRPr="00CF0FCB" w:rsidRDefault="00283DB0" w:rsidP="001C6DBA">
            <w:pPr>
              <w:pStyle w:val="a6"/>
              <w:tabs>
                <w:tab w:val="left" w:pos="851"/>
              </w:tabs>
              <w:spacing w:after="0"/>
              <w:ind w:left="567"/>
            </w:pPr>
            <w:r w:rsidRPr="00CF0FCB">
              <w:t>Схема реакции:</w:t>
            </w:r>
          </w:p>
          <w:p w:rsidR="00283DB0" w:rsidRPr="00CF0FCB" w:rsidRDefault="00283DB0" w:rsidP="001C6DBA">
            <w:pPr>
              <w:pStyle w:val="a6"/>
              <w:tabs>
                <w:tab w:val="left" w:pos="851"/>
              </w:tabs>
              <w:spacing w:after="0"/>
              <w:jc w:val="center"/>
            </w:pPr>
            <w:r w:rsidRPr="00CF0FCB">
              <w:rPr>
                <w:rFonts w:eastAsia="MS Mincho"/>
                <w:iCs/>
                <w:position w:val="-12"/>
                <w:lang w:eastAsia="ja-JP"/>
              </w:rPr>
              <w:object w:dxaOrig="6520" w:dyaOrig="360">
                <v:shape id="_x0000_i1029" type="#_x0000_t75" style="width:339.45pt;height:18.7pt" o:ole="">
                  <v:imagedata r:id="rId28" o:title=""/>
                </v:shape>
                <o:OLEObject Type="Embed" ProgID="Equation.3" ShapeID="_x0000_i1029" DrawAspect="Content" ObjectID="_1667380682" r:id="rId29"/>
              </w:object>
            </w:r>
            <w:r w:rsidRPr="00CF0FCB">
              <w:rPr>
                <w:iCs/>
              </w:rPr>
              <w:t>.</w:t>
            </w:r>
          </w:p>
          <w:p w:rsidR="00283DB0" w:rsidRPr="00CF0FCB" w:rsidRDefault="00283DB0" w:rsidP="001C6DBA">
            <w:pPr>
              <w:pStyle w:val="a6"/>
              <w:widowControl/>
              <w:numPr>
                <w:ilvl w:val="0"/>
                <w:numId w:val="14"/>
              </w:numPr>
              <w:tabs>
                <w:tab w:val="num" w:pos="720"/>
                <w:tab w:val="left" w:pos="851"/>
              </w:tabs>
              <w:autoSpaceDE/>
              <w:autoSpaceDN/>
              <w:adjustRightInd/>
              <w:spacing w:after="0"/>
              <w:ind w:left="0" w:firstLine="567"/>
              <w:jc w:val="both"/>
            </w:pPr>
            <w:r w:rsidRPr="00CF0FCB">
              <w:t xml:space="preserve">К подкисленному раствору </w:t>
            </w:r>
            <w:r w:rsidRPr="00CF0FCB">
              <w:rPr>
                <w:rFonts w:eastAsia="MS Mincho"/>
                <w:position w:val="-10"/>
                <w:lang w:eastAsia="ja-JP"/>
              </w:rPr>
              <w:object w:dxaOrig="600" w:dyaOrig="340">
                <v:shape id="_x0000_i1030" type="#_x0000_t75" style="width:29.9pt;height:16.85pt" o:ole="">
                  <v:imagedata r:id="rId30" o:title=""/>
                </v:shape>
                <o:OLEObject Type="Embed" ProgID="Equation.3" ShapeID="_x0000_i1030" DrawAspect="Content" ObjectID="_1667380683" r:id="rId31"/>
              </w:object>
            </w:r>
            <w:r w:rsidRPr="00CF0FCB">
              <w:t xml:space="preserve"> прибавили избыточное количество </w:t>
            </w:r>
            <w:r w:rsidRPr="00CF0FCB">
              <w:rPr>
                <w:rFonts w:eastAsia="MS Mincho"/>
                <w:position w:val="-4"/>
                <w:lang w:eastAsia="ja-JP"/>
              </w:rPr>
              <w:object w:dxaOrig="360" w:dyaOrig="260">
                <v:shape id="_x0000_i1031" type="#_x0000_t75" style="width:18.7pt;height:13.1pt" o:ole="">
                  <v:imagedata r:id="rId32" o:title=""/>
                </v:shape>
                <o:OLEObject Type="Embed" ProgID="Equation.3" ShapeID="_x0000_i1031" DrawAspect="Content" ObjectID="_1667380684" r:id="rId33"/>
              </w:object>
            </w:r>
            <w:r w:rsidRPr="00CF0FCB">
              <w:t xml:space="preserve"> и несколько капель раствора соли молибдена в качестве катализатора. Выделившийся </w:t>
            </w:r>
            <w:r w:rsidRPr="00CF0FCB">
              <w:rPr>
                <w:rFonts w:eastAsia="MS Mincho"/>
                <w:position w:val="-10"/>
                <w:lang w:eastAsia="ja-JP"/>
              </w:rPr>
              <w:object w:dxaOrig="260" w:dyaOrig="340">
                <v:shape id="_x0000_i1032" type="#_x0000_t75" style="width:13.1pt;height:16.85pt" o:ole="">
                  <v:imagedata r:id="rId34" o:title=""/>
                </v:shape>
                <o:OLEObject Type="Embed" ProgID="Equation.3" ShapeID="_x0000_i1032" DrawAspect="Content" ObjectID="_1667380685" r:id="rId35"/>
              </w:object>
            </w:r>
            <w:r w:rsidRPr="00CF0FCB">
              <w:t xml:space="preserve"> оттитровали 22,40 мл 0,1010 </w:t>
            </w:r>
            <w:proofErr w:type="spellStart"/>
            <w:r w:rsidRPr="00CF0FCB">
              <w:t>н</w:t>
            </w:r>
            <w:proofErr w:type="spellEnd"/>
            <w:r w:rsidRPr="00CF0FCB">
              <w:t xml:space="preserve"> </w:t>
            </w:r>
            <w:r w:rsidRPr="00CF0FCB">
              <w:rPr>
                <w:rFonts w:eastAsia="MS Mincho"/>
                <w:position w:val="-12"/>
                <w:lang w:eastAsia="ja-JP"/>
              </w:rPr>
              <w:object w:dxaOrig="900" w:dyaOrig="360">
                <v:shape id="_x0000_i1033" type="#_x0000_t75" style="width:43.95pt;height:18.7pt" o:ole="">
                  <v:imagedata r:id="rId36" o:title=""/>
                </v:shape>
                <o:OLEObject Type="Embed" ProgID="Equation.3" ShapeID="_x0000_i1033" DrawAspect="Content" ObjectID="_1667380686" r:id="rId37"/>
              </w:object>
            </w:r>
            <w:r w:rsidRPr="00CF0FCB">
              <w:t xml:space="preserve"> (</w:t>
            </w:r>
            <w:proofErr w:type="spellStart"/>
            <w:proofErr w:type="gramStart"/>
            <w:r w:rsidRPr="00CF0FCB">
              <w:t>f</w:t>
            </w:r>
            <w:proofErr w:type="gramEnd"/>
            <w:r w:rsidRPr="00CF0FCB">
              <w:t>экв</w:t>
            </w:r>
            <w:proofErr w:type="spellEnd"/>
            <w:r w:rsidRPr="00CF0FCB">
              <w:t xml:space="preserve">. =1). Какая масса </w:t>
            </w:r>
            <w:r w:rsidRPr="00CF0FCB">
              <w:rPr>
                <w:rFonts w:eastAsia="MS Mincho"/>
                <w:position w:val="-10"/>
                <w:lang w:eastAsia="ja-JP"/>
              </w:rPr>
              <w:object w:dxaOrig="600" w:dyaOrig="340">
                <v:shape id="_x0000_i1034" type="#_x0000_t75" style="width:29.9pt;height:16.85pt" o:ole="">
                  <v:imagedata r:id="rId30" o:title=""/>
                </v:shape>
                <o:OLEObject Type="Embed" ProgID="Equation.3" ShapeID="_x0000_i1034" DrawAspect="Content" ObjectID="_1667380687" r:id="rId38"/>
              </w:object>
            </w:r>
            <w:r w:rsidRPr="00CF0FCB">
              <w:t xml:space="preserve"> содержалась в растворе? </w:t>
            </w:r>
          </w:p>
          <w:p w:rsidR="00283DB0" w:rsidRPr="00CF0FCB" w:rsidRDefault="00283DB0" w:rsidP="001C6DBA">
            <w:pPr>
              <w:pStyle w:val="a6"/>
              <w:tabs>
                <w:tab w:val="left" w:pos="851"/>
              </w:tabs>
              <w:spacing w:after="0"/>
              <w:ind w:left="567"/>
            </w:pPr>
            <w:r w:rsidRPr="00CF0FCB">
              <w:t>Схемы реакций:</w:t>
            </w:r>
          </w:p>
          <w:p w:rsidR="00283DB0" w:rsidRPr="00CF0FCB" w:rsidRDefault="00283DB0" w:rsidP="001C6DBA">
            <w:pPr>
              <w:pStyle w:val="a6"/>
              <w:tabs>
                <w:tab w:val="left" w:pos="851"/>
              </w:tabs>
              <w:spacing w:after="0"/>
              <w:ind w:firstLine="993"/>
              <w:rPr>
                <w:iCs/>
              </w:rPr>
            </w:pPr>
            <w:r w:rsidRPr="00CF0FCB">
              <w:rPr>
                <w:rFonts w:eastAsia="MS Mincho"/>
                <w:iCs/>
                <w:position w:val="-10"/>
                <w:lang w:eastAsia="ja-JP"/>
              </w:rPr>
              <w:object w:dxaOrig="4260" w:dyaOrig="340">
                <v:shape id="_x0000_i1035" type="#_x0000_t75" style="width:191.7pt;height:15.9pt" o:ole="">
                  <v:imagedata r:id="rId39" o:title=""/>
                </v:shape>
                <o:OLEObject Type="Embed" ProgID="Equation.3" ShapeID="_x0000_i1035" DrawAspect="Content" ObjectID="_1667380688" r:id="rId40"/>
              </w:object>
            </w:r>
            <w:r w:rsidRPr="00CF0FCB">
              <w:rPr>
                <w:iCs/>
              </w:rPr>
              <w:t>;</w:t>
            </w:r>
          </w:p>
          <w:p w:rsidR="00283DB0" w:rsidRPr="00CF0FCB" w:rsidRDefault="00283DB0" w:rsidP="001C6DBA">
            <w:pPr>
              <w:pStyle w:val="a6"/>
              <w:tabs>
                <w:tab w:val="left" w:pos="851"/>
              </w:tabs>
              <w:spacing w:after="0"/>
              <w:ind w:firstLine="993"/>
            </w:pPr>
            <w:r w:rsidRPr="00CF0FCB">
              <w:rPr>
                <w:lang w:eastAsia="ja-JP"/>
              </w:rPr>
              <w:object w:dxaOrig="3120" w:dyaOrig="360">
                <v:shape id="_x0000_i1036" type="#_x0000_t75" style="width:146.8pt;height:16.85pt" o:ole="">
                  <v:imagedata r:id="rId41" o:title=""/>
                </v:shape>
                <o:OLEObject Type="Embed" ProgID="Equation.3" ShapeID="_x0000_i1036" DrawAspect="Content" ObjectID="_1667380689" r:id="rId42"/>
              </w:object>
            </w:r>
            <w:r w:rsidRPr="00CF0FCB">
              <w:t>.</w:t>
            </w:r>
          </w:p>
        </w:tc>
      </w:tr>
      <w:tr w:rsidR="00283DB0" w:rsidRPr="00242D3D" w:rsidTr="001C6DBA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DB0" w:rsidRPr="00CF0FCB" w:rsidRDefault="00283DB0" w:rsidP="001C6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  <w:r w:rsidRPr="00CF0FC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83DB0" w:rsidRPr="00CF0FCB" w:rsidRDefault="00283DB0" w:rsidP="001C6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DB0" w:rsidRPr="00CF0FCB" w:rsidRDefault="00283DB0" w:rsidP="001C6DB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0FCB">
              <w:rPr>
                <w:rFonts w:ascii="Times New Roman" w:eastAsia="SymbolMT" w:hAnsi="Times New Roman" w:cs="Times New Roman"/>
                <w:sz w:val="24"/>
                <w:szCs w:val="24"/>
                <w:lang w:val="ru-RU"/>
              </w:rPr>
              <w:t>-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навыками пробоотбора  и проведения исследований с представительной пробой воды, почвы и воздуха , </w:t>
            </w:r>
          </w:p>
          <w:p w:rsidR="00283DB0" w:rsidRPr="00CF0FCB" w:rsidRDefault="00283DB0" w:rsidP="001C6DB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способностью в устной и письменной форме логически анализировать результаты эксперимента;</w:t>
            </w:r>
          </w:p>
          <w:p w:rsidR="00283DB0" w:rsidRPr="00CF0FCB" w:rsidRDefault="00283DB0" w:rsidP="001C6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навыками использования аналитического мышления при </w:t>
            </w:r>
            <w:r w:rsidRPr="00CF0F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решении экологических проблем, возникающих на предприятиях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DB0" w:rsidRPr="00CF0FCB" w:rsidRDefault="00283DB0" w:rsidP="001C6DBA">
            <w:pPr>
              <w:ind w:firstLine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0F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Примерные</w:t>
            </w:r>
            <w:proofErr w:type="spellEnd"/>
            <w:r w:rsidRPr="00CF0F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CF0F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практические</w:t>
            </w:r>
            <w:proofErr w:type="spellEnd"/>
            <w:r w:rsidRPr="00CF0F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CF0F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задания</w:t>
            </w:r>
            <w:proofErr w:type="spellEnd"/>
            <w:r w:rsidRPr="00CF0F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283DB0" w:rsidRPr="00CF0FCB" w:rsidRDefault="00283DB0" w:rsidP="001C6DBA">
            <w:pPr>
              <w:pStyle w:val="2"/>
              <w:numPr>
                <w:ilvl w:val="0"/>
                <w:numId w:val="13"/>
              </w:numPr>
              <w:tabs>
                <w:tab w:val="num" w:pos="0"/>
              </w:tabs>
              <w:spacing w:before="12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CF0FCB">
              <w:rPr>
                <w:sz w:val="24"/>
                <w:szCs w:val="24"/>
              </w:rPr>
              <w:t xml:space="preserve">Построить кривую титрования 100 мл 0,05 М </w:t>
            </w:r>
            <w:r w:rsidRPr="00CF0FCB">
              <w:rPr>
                <w:sz w:val="24"/>
                <w:szCs w:val="24"/>
                <w:lang w:val="en-US"/>
              </w:rPr>
              <w:t>KBr</w:t>
            </w:r>
            <w:r w:rsidRPr="00CF0FCB">
              <w:rPr>
                <w:sz w:val="24"/>
                <w:szCs w:val="24"/>
              </w:rPr>
              <w:t xml:space="preserve"> раствором </w:t>
            </w:r>
            <w:r w:rsidRPr="00CF0FCB">
              <w:rPr>
                <w:sz w:val="24"/>
                <w:szCs w:val="24"/>
              </w:rPr>
              <w:br/>
              <w:t xml:space="preserve">0,05 н </w:t>
            </w:r>
            <w:r w:rsidRPr="00CF0FCB">
              <w:rPr>
                <w:sz w:val="24"/>
                <w:szCs w:val="24"/>
                <w:lang w:val="en-US"/>
              </w:rPr>
              <w:t>Hg</w:t>
            </w:r>
            <w:r w:rsidRPr="00CF0FCB">
              <w:rPr>
                <w:sz w:val="24"/>
                <w:szCs w:val="24"/>
                <w:vertAlign w:val="subscript"/>
              </w:rPr>
              <w:t>2</w:t>
            </w:r>
            <w:r w:rsidRPr="00CF0FCB">
              <w:rPr>
                <w:sz w:val="24"/>
                <w:szCs w:val="24"/>
              </w:rPr>
              <w:t>(</w:t>
            </w:r>
            <w:r w:rsidRPr="00CF0FCB">
              <w:rPr>
                <w:sz w:val="24"/>
                <w:szCs w:val="24"/>
                <w:lang w:val="en-US"/>
              </w:rPr>
              <w:t>NO</w:t>
            </w:r>
            <w:r w:rsidRPr="00CF0FCB">
              <w:rPr>
                <w:sz w:val="24"/>
                <w:szCs w:val="24"/>
                <w:vertAlign w:val="subscript"/>
              </w:rPr>
              <w:t>3</w:t>
            </w:r>
            <w:r w:rsidRPr="00CF0FCB">
              <w:rPr>
                <w:sz w:val="24"/>
                <w:szCs w:val="24"/>
              </w:rPr>
              <w:t>)</w:t>
            </w:r>
            <w:r w:rsidRPr="00CF0FCB">
              <w:rPr>
                <w:sz w:val="24"/>
                <w:szCs w:val="24"/>
                <w:vertAlign w:val="subscript"/>
              </w:rPr>
              <w:t>2</w:t>
            </w:r>
            <w:r w:rsidRPr="00CF0FCB">
              <w:rPr>
                <w:sz w:val="24"/>
                <w:szCs w:val="24"/>
              </w:rPr>
              <w:t>. ПР(</w:t>
            </w:r>
            <w:r w:rsidRPr="00CF0FCB">
              <w:rPr>
                <w:sz w:val="24"/>
                <w:szCs w:val="24"/>
                <w:lang w:val="en-US"/>
              </w:rPr>
              <w:t>Hg</w:t>
            </w:r>
            <w:r w:rsidRPr="00CF0FCB">
              <w:rPr>
                <w:sz w:val="24"/>
                <w:szCs w:val="24"/>
                <w:vertAlign w:val="subscript"/>
              </w:rPr>
              <w:t>2</w:t>
            </w:r>
            <w:r w:rsidRPr="00CF0FCB">
              <w:rPr>
                <w:sz w:val="24"/>
                <w:szCs w:val="24"/>
                <w:lang w:val="en-US"/>
              </w:rPr>
              <w:t>Br</w:t>
            </w:r>
            <w:r w:rsidRPr="00CF0FCB">
              <w:rPr>
                <w:sz w:val="24"/>
                <w:szCs w:val="24"/>
                <w:vertAlign w:val="subscript"/>
              </w:rPr>
              <w:t>2</w:t>
            </w:r>
            <w:r w:rsidRPr="00CF0FCB">
              <w:rPr>
                <w:sz w:val="24"/>
                <w:szCs w:val="24"/>
              </w:rPr>
              <w:t>) = 1,3</w:t>
            </w:r>
            <w:r w:rsidRPr="00CF0FCB">
              <w:rPr>
                <w:sz w:val="24"/>
                <w:szCs w:val="24"/>
              </w:rPr>
              <w:sym w:font="Symbol" w:char="F0B4"/>
            </w:r>
            <w:r w:rsidRPr="00CF0FCB">
              <w:rPr>
                <w:sz w:val="24"/>
                <w:szCs w:val="24"/>
              </w:rPr>
              <w:t>10</w:t>
            </w:r>
            <w:r w:rsidRPr="00CF0FCB">
              <w:rPr>
                <w:sz w:val="24"/>
                <w:szCs w:val="24"/>
                <w:vertAlign w:val="superscript"/>
              </w:rPr>
              <w:t>-18</w:t>
            </w:r>
            <w:r w:rsidRPr="00CF0FCB">
              <w:rPr>
                <w:sz w:val="24"/>
                <w:szCs w:val="24"/>
              </w:rPr>
              <w:t>.</w:t>
            </w:r>
          </w:p>
          <w:p w:rsidR="00283DB0" w:rsidRPr="00CF0FCB" w:rsidRDefault="00283DB0" w:rsidP="001C6DBA">
            <w:pPr>
              <w:pStyle w:val="2"/>
              <w:numPr>
                <w:ilvl w:val="0"/>
                <w:numId w:val="13"/>
              </w:numPr>
              <w:tabs>
                <w:tab w:val="num" w:pos="0"/>
              </w:tabs>
              <w:spacing w:before="12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CF0FCB">
              <w:rPr>
                <w:sz w:val="24"/>
                <w:szCs w:val="24"/>
              </w:rPr>
              <w:t xml:space="preserve">Для определения хлоридов взяли навеску кальцинированной соды массой 3,256 г растворили в воде, раствор нейтрализовали азотной кислотой и довели объём до 200,0 мл. К 20,0 мл полученного раствора прибавили 50,0 мл 0,01 М </w:t>
            </w:r>
            <w:proofErr w:type="spellStart"/>
            <w:r w:rsidRPr="00CF0FCB">
              <w:rPr>
                <w:sz w:val="24"/>
                <w:szCs w:val="24"/>
                <w:lang w:val="en-US"/>
              </w:rPr>
              <w:t>AgNO</w:t>
            </w:r>
            <w:proofErr w:type="spellEnd"/>
            <w:r w:rsidRPr="00CF0FCB">
              <w:rPr>
                <w:sz w:val="24"/>
                <w:szCs w:val="24"/>
                <w:vertAlign w:val="subscript"/>
              </w:rPr>
              <w:t>3</w:t>
            </w:r>
            <w:r w:rsidRPr="00CF0FCB">
              <w:rPr>
                <w:sz w:val="24"/>
                <w:szCs w:val="24"/>
              </w:rPr>
              <w:t xml:space="preserve"> (К=0,9854). На </w:t>
            </w:r>
            <w:proofErr w:type="spellStart"/>
            <w:r w:rsidRPr="00CF0FCB">
              <w:rPr>
                <w:sz w:val="24"/>
                <w:szCs w:val="24"/>
              </w:rPr>
              <w:t>осадительное</w:t>
            </w:r>
            <w:proofErr w:type="spellEnd"/>
            <w:r w:rsidRPr="00CF0FCB">
              <w:rPr>
                <w:sz w:val="24"/>
                <w:szCs w:val="24"/>
              </w:rPr>
              <w:t xml:space="preserve"> титрование избытка </w:t>
            </w:r>
            <w:proofErr w:type="spellStart"/>
            <w:r w:rsidRPr="00CF0FCB">
              <w:rPr>
                <w:sz w:val="24"/>
                <w:szCs w:val="24"/>
                <w:lang w:val="en-US"/>
              </w:rPr>
              <w:t>AgNO</w:t>
            </w:r>
            <w:proofErr w:type="spellEnd"/>
            <w:r w:rsidRPr="00CF0FCB">
              <w:rPr>
                <w:sz w:val="24"/>
                <w:szCs w:val="24"/>
                <w:vertAlign w:val="subscript"/>
              </w:rPr>
              <w:t xml:space="preserve">3 </w:t>
            </w:r>
            <w:r w:rsidRPr="00CF0FCB">
              <w:rPr>
                <w:sz w:val="24"/>
                <w:szCs w:val="24"/>
              </w:rPr>
              <w:t xml:space="preserve">израсходовали 21,48 мл раствора </w:t>
            </w:r>
            <w:r w:rsidRPr="00CF0FCB">
              <w:rPr>
                <w:sz w:val="24"/>
                <w:szCs w:val="24"/>
                <w:lang w:val="en-US"/>
              </w:rPr>
              <w:t>NH</w:t>
            </w:r>
            <w:r w:rsidRPr="00CF0FCB">
              <w:rPr>
                <w:sz w:val="24"/>
                <w:szCs w:val="24"/>
                <w:vertAlign w:val="subscript"/>
              </w:rPr>
              <w:t>4</w:t>
            </w:r>
            <w:r w:rsidRPr="00CF0FCB">
              <w:rPr>
                <w:sz w:val="24"/>
                <w:szCs w:val="24"/>
                <w:lang w:val="en-US"/>
              </w:rPr>
              <w:t>SCN</w:t>
            </w:r>
            <w:r w:rsidRPr="00CF0FCB">
              <w:rPr>
                <w:sz w:val="24"/>
                <w:szCs w:val="24"/>
              </w:rPr>
              <w:t xml:space="preserve"> (</w:t>
            </w:r>
            <w:r w:rsidRPr="00CF0FCB">
              <w:rPr>
                <w:sz w:val="24"/>
                <w:szCs w:val="24"/>
                <w:lang w:val="en-US"/>
              </w:rPr>
              <w:t>T</w:t>
            </w:r>
            <w:r w:rsidRPr="00CF0FCB">
              <w:rPr>
                <w:sz w:val="24"/>
                <w:szCs w:val="24"/>
              </w:rPr>
              <w:t>(</w:t>
            </w:r>
            <w:r w:rsidRPr="00CF0FCB">
              <w:rPr>
                <w:sz w:val="24"/>
                <w:szCs w:val="24"/>
                <w:lang w:val="en-US"/>
              </w:rPr>
              <w:t>NH</w:t>
            </w:r>
            <w:r w:rsidRPr="00CF0FCB">
              <w:rPr>
                <w:sz w:val="24"/>
                <w:szCs w:val="24"/>
                <w:vertAlign w:val="subscript"/>
              </w:rPr>
              <w:t>4</w:t>
            </w:r>
            <w:r w:rsidRPr="00CF0FCB">
              <w:rPr>
                <w:sz w:val="24"/>
                <w:szCs w:val="24"/>
                <w:lang w:val="en-US"/>
              </w:rPr>
              <w:t>SCN</w:t>
            </w:r>
            <w:r w:rsidRPr="00CF0FCB">
              <w:rPr>
                <w:sz w:val="24"/>
                <w:szCs w:val="24"/>
              </w:rPr>
              <w:t>/</w:t>
            </w:r>
            <w:proofErr w:type="spellStart"/>
            <w:r w:rsidRPr="00CF0FCB">
              <w:rPr>
                <w:sz w:val="24"/>
                <w:szCs w:val="24"/>
                <w:lang w:val="en-US"/>
              </w:rPr>
              <w:t>AgNO</w:t>
            </w:r>
            <w:proofErr w:type="spellEnd"/>
            <w:r w:rsidRPr="00CF0FCB">
              <w:rPr>
                <w:sz w:val="24"/>
                <w:szCs w:val="24"/>
                <w:vertAlign w:val="subscript"/>
              </w:rPr>
              <w:t>3</w:t>
            </w:r>
            <w:r w:rsidRPr="00CF0FCB">
              <w:rPr>
                <w:sz w:val="24"/>
                <w:szCs w:val="24"/>
              </w:rPr>
              <w:t>)</w:t>
            </w:r>
            <w:r w:rsidRPr="00CF0FCB">
              <w:rPr>
                <w:sz w:val="24"/>
                <w:szCs w:val="24"/>
                <w:vertAlign w:val="subscript"/>
              </w:rPr>
              <w:t xml:space="preserve"> </w:t>
            </w:r>
            <w:r w:rsidRPr="00CF0FCB">
              <w:rPr>
                <w:sz w:val="24"/>
                <w:szCs w:val="24"/>
              </w:rPr>
              <w:t xml:space="preserve">= 0,001952). Вычислите массовую долю </w:t>
            </w:r>
            <w:r w:rsidRPr="00CF0FCB">
              <w:rPr>
                <w:sz w:val="24"/>
                <w:szCs w:val="24"/>
                <w:lang w:val="en-US"/>
              </w:rPr>
              <w:t>NaCl</w:t>
            </w:r>
            <w:r w:rsidRPr="00CF0FCB">
              <w:rPr>
                <w:sz w:val="24"/>
                <w:szCs w:val="24"/>
              </w:rPr>
              <w:t xml:space="preserve"> в исследуемом образце сточной воды .</w:t>
            </w:r>
          </w:p>
          <w:p w:rsidR="00283DB0" w:rsidRPr="00CF0FCB" w:rsidRDefault="00283DB0" w:rsidP="001C6DBA">
            <w:pPr>
              <w:pStyle w:val="2"/>
              <w:numPr>
                <w:ilvl w:val="0"/>
                <w:numId w:val="13"/>
              </w:numPr>
              <w:tabs>
                <w:tab w:val="num" w:pos="0"/>
              </w:tabs>
              <w:spacing w:before="12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CF0FCB">
              <w:rPr>
                <w:sz w:val="24"/>
                <w:szCs w:val="24"/>
              </w:rPr>
              <w:t>Как подготовить аналитическую пробу для определения органического углерода и азота в воде и почве?</w:t>
            </w:r>
          </w:p>
        </w:tc>
      </w:tr>
    </w:tbl>
    <w:p w:rsidR="00283DB0" w:rsidRPr="00CF0FCB" w:rsidRDefault="00283DB0" w:rsidP="00283DB0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283DB0" w:rsidRPr="00CF0FCB" w:rsidRDefault="00283DB0" w:rsidP="00283DB0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  <w:sectPr w:rsidR="00283DB0" w:rsidRPr="00CF0FCB" w:rsidSect="00CB4C38">
          <w:pgSz w:w="16838" w:h="11906" w:orient="landscape"/>
          <w:pgMar w:top="851" w:right="851" w:bottom="1134" w:left="851" w:header="709" w:footer="709" w:gutter="0"/>
          <w:cols w:space="708"/>
          <w:titlePg/>
          <w:docGrid w:linePitch="360"/>
        </w:sectPr>
      </w:pPr>
    </w:p>
    <w:p w:rsidR="00283DB0" w:rsidRPr="00CF0FCB" w:rsidRDefault="00283DB0" w:rsidP="00283DB0">
      <w:pPr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F0FCB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283DB0" w:rsidRPr="00CF0FCB" w:rsidRDefault="00283DB0" w:rsidP="00283DB0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0FCB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«Экоаналитическая химия»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283DB0" w:rsidRPr="00CF0FCB" w:rsidRDefault="00283DB0" w:rsidP="00283DB0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0FCB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устной форме по билетам, каждый из которых включает 2 теоретических вопроса и одно практическое задание. </w:t>
      </w:r>
    </w:p>
    <w:p w:rsidR="00283DB0" w:rsidRPr="00CF0FCB" w:rsidRDefault="00283DB0" w:rsidP="00283DB0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F0FCB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283DB0" w:rsidRPr="00CF0FCB" w:rsidRDefault="00283DB0" w:rsidP="00283DB0">
      <w:pPr>
        <w:pStyle w:val="Style7"/>
        <w:widowControl/>
        <w:ind w:firstLine="720"/>
        <w:jc w:val="both"/>
      </w:pPr>
      <w:r w:rsidRPr="00CF0FCB">
        <w:rPr>
          <w:rStyle w:val="FontStyle16"/>
          <w:sz w:val="24"/>
          <w:szCs w:val="24"/>
        </w:rPr>
        <w:t xml:space="preserve">«зачтено» - </w:t>
      </w:r>
      <w:r w:rsidRPr="00CF0FCB">
        <w:t>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ситуации;</w:t>
      </w:r>
    </w:p>
    <w:p w:rsidR="00283DB0" w:rsidRPr="00CF0FCB" w:rsidRDefault="00283DB0" w:rsidP="00283DB0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CF0FCB">
        <w:t>«не зачтено» -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83DB0" w:rsidRPr="00CF0FCB" w:rsidRDefault="00283DB0" w:rsidP="00283DB0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283DB0" w:rsidRPr="00CF0FCB" w:rsidRDefault="00283DB0" w:rsidP="00283DB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83DB0" w:rsidRPr="00CF0FCB" w:rsidRDefault="00283DB0" w:rsidP="00283DB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83DB0" w:rsidRPr="0009045E" w:rsidRDefault="00283DB0" w:rsidP="00283DB0">
      <w:pPr>
        <w:rPr>
          <w:lang w:val="ru-RU"/>
        </w:rPr>
      </w:pPr>
    </w:p>
    <w:p w:rsidR="00283DB0" w:rsidRPr="00FE69A1" w:rsidRDefault="00283DB0" w:rsidP="00283DB0">
      <w:pPr>
        <w:rPr>
          <w:lang w:val="ru-RU"/>
        </w:rPr>
      </w:pPr>
    </w:p>
    <w:p w:rsidR="001A500B" w:rsidRPr="001A500B" w:rsidRDefault="001A500B">
      <w:pPr>
        <w:rPr>
          <w:lang w:val="ru-RU"/>
        </w:rPr>
      </w:pPr>
    </w:p>
    <w:sectPr w:rsidR="001A500B" w:rsidRPr="001A500B" w:rsidSect="00F9609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87FFB"/>
    <w:multiLevelType w:val="hybridMultilevel"/>
    <w:tmpl w:val="0B841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4963F4"/>
    <w:multiLevelType w:val="hybridMultilevel"/>
    <w:tmpl w:val="7CAAF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BF7464"/>
    <w:multiLevelType w:val="hybridMultilevel"/>
    <w:tmpl w:val="3A0E86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CED309F"/>
    <w:multiLevelType w:val="hybridMultilevel"/>
    <w:tmpl w:val="94E24D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1425F2"/>
    <w:multiLevelType w:val="hybridMultilevel"/>
    <w:tmpl w:val="FE2EB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893081"/>
    <w:multiLevelType w:val="hybridMultilevel"/>
    <w:tmpl w:val="EAAEC4F2"/>
    <w:lvl w:ilvl="0" w:tplc="0419000F">
      <w:start w:val="1"/>
      <w:numFmt w:val="decimal"/>
      <w:lvlText w:val="%1."/>
      <w:lvlJc w:val="left"/>
      <w:pPr>
        <w:ind w:left="9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6">
    <w:nsid w:val="4FD85A61"/>
    <w:multiLevelType w:val="hybridMultilevel"/>
    <w:tmpl w:val="6DBC62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559154EE"/>
    <w:multiLevelType w:val="hybridMultilevel"/>
    <w:tmpl w:val="F0220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770F02"/>
    <w:multiLevelType w:val="hybridMultilevel"/>
    <w:tmpl w:val="CA026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D008EB"/>
    <w:multiLevelType w:val="hybridMultilevel"/>
    <w:tmpl w:val="30D02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AF58C3"/>
    <w:multiLevelType w:val="hybridMultilevel"/>
    <w:tmpl w:val="55E25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D736C2"/>
    <w:multiLevelType w:val="hybridMultilevel"/>
    <w:tmpl w:val="1F72AC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122793D"/>
    <w:multiLevelType w:val="hybridMultilevel"/>
    <w:tmpl w:val="AFB2E54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0D2837"/>
    <w:multiLevelType w:val="singleLevel"/>
    <w:tmpl w:val="027482E4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</w:abstractNum>
  <w:abstractNum w:abstractNumId="14">
    <w:nsid w:val="7EEA243B"/>
    <w:multiLevelType w:val="hybridMultilevel"/>
    <w:tmpl w:val="02B8CCEE"/>
    <w:lvl w:ilvl="0" w:tplc="390AC5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4"/>
  </w:num>
  <w:num w:numId="5">
    <w:abstractNumId w:val="10"/>
  </w:num>
  <w:num w:numId="6">
    <w:abstractNumId w:val="9"/>
  </w:num>
  <w:num w:numId="7">
    <w:abstractNumId w:val="14"/>
  </w:num>
  <w:num w:numId="8">
    <w:abstractNumId w:val="0"/>
  </w:num>
  <w:num w:numId="9">
    <w:abstractNumId w:val="1"/>
  </w:num>
  <w:num w:numId="10">
    <w:abstractNumId w:val="12"/>
  </w:num>
  <w:num w:numId="11">
    <w:abstractNumId w:val="6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6449E"/>
    <w:rsid w:val="0009119E"/>
    <w:rsid w:val="001A500B"/>
    <w:rsid w:val="001F0BC7"/>
    <w:rsid w:val="00242D3D"/>
    <w:rsid w:val="00283DB0"/>
    <w:rsid w:val="002E7EA3"/>
    <w:rsid w:val="005404C8"/>
    <w:rsid w:val="005E4462"/>
    <w:rsid w:val="008378E1"/>
    <w:rsid w:val="00AD3421"/>
    <w:rsid w:val="00D31453"/>
    <w:rsid w:val="00E209E2"/>
    <w:rsid w:val="00ED5343"/>
    <w:rsid w:val="00F96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0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00B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uiPriority w:val="99"/>
    <w:rsid w:val="00283D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basedOn w:val="a0"/>
    <w:uiPriority w:val="99"/>
    <w:rsid w:val="00283DB0"/>
    <w:rPr>
      <w:rFonts w:ascii="Georgia" w:hAnsi="Georgia" w:cs="Georgia"/>
      <w:sz w:val="12"/>
      <w:szCs w:val="12"/>
    </w:rPr>
  </w:style>
  <w:style w:type="paragraph" w:styleId="a5">
    <w:name w:val="List Paragraph"/>
    <w:basedOn w:val="a"/>
    <w:uiPriority w:val="34"/>
    <w:qFormat/>
    <w:rsid w:val="00283DB0"/>
    <w:pPr>
      <w:ind w:left="720"/>
      <w:contextualSpacing/>
    </w:pPr>
    <w:rPr>
      <w:rFonts w:ascii="Calibri" w:eastAsia="Times New Roman" w:hAnsi="Calibri" w:cs="Times New Roman"/>
      <w:lang w:val="ru-RU" w:eastAsia="ru-RU"/>
    </w:rPr>
  </w:style>
  <w:style w:type="paragraph" w:customStyle="1" w:styleId="1">
    <w:name w:val="Обычный1"/>
    <w:rsid w:val="00283DB0"/>
    <w:pPr>
      <w:widowControl w:val="0"/>
      <w:snapToGri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7">
    <w:name w:val="Style7"/>
    <w:basedOn w:val="a"/>
    <w:uiPriority w:val="99"/>
    <w:rsid w:val="00283D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uiPriority w:val="99"/>
    <w:rsid w:val="00283DB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283DB0"/>
    <w:rPr>
      <w:rFonts w:ascii="Times New Roman" w:hAnsi="Times New Roman" w:cs="Times New Roman"/>
      <w:b/>
      <w:bCs/>
      <w:sz w:val="10"/>
      <w:szCs w:val="10"/>
    </w:rPr>
  </w:style>
  <w:style w:type="paragraph" w:styleId="a6">
    <w:name w:val="Body Text"/>
    <w:basedOn w:val="a"/>
    <w:link w:val="a7"/>
    <w:uiPriority w:val="99"/>
    <w:rsid w:val="00283DB0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rsid w:val="00283DB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">
    <w:name w:val="Body Text Indent 2"/>
    <w:basedOn w:val="a"/>
    <w:link w:val="20"/>
    <w:uiPriority w:val="99"/>
    <w:rsid w:val="00283DB0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283DB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0">
    <w:name w:val="Абзац списка1"/>
    <w:basedOn w:val="a"/>
    <w:uiPriority w:val="99"/>
    <w:rsid w:val="00283DB0"/>
    <w:pPr>
      <w:ind w:left="720"/>
      <w:contextualSpacing/>
    </w:pPr>
    <w:rPr>
      <w:rFonts w:ascii="Calibri" w:eastAsia="Calibri" w:hAnsi="Calibri" w:cs="Times New Roman"/>
      <w:lang w:val="ru-RU" w:eastAsia="ru-RU"/>
    </w:rPr>
  </w:style>
  <w:style w:type="paragraph" w:customStyle="1" w:styleId="21">
    <w:name w:val="Абзац списка2"/>
    <w:basedOn w:val="a"/>
    <w:uiPriority w:val="99"/>
    <w:rsid w:val="00283DB0"/>
    <w:pPr>
      <w:ind w:left="720"/>
      <w:contextualSpacing/>
    </w:pPr>
    <w:rPr>
      <w:rFonts w:ascii="Calibri" w:eastAsia="Calibri" w:hAnsi="Calibri" w:cs="Times New Roman"/>
      <w:lang w:val="ru-RU" w:eastAsia="ru-RU"/>
    </w:rPr>
  </w:style>
  <w:style w:type="character" w:styleId="a8">
    <w:name w:val="Hyperlink"/>
    <w:basedOn w:val="a0"/>
    <w:uiPriority w:val="99"/>
    <w:unhideWhenUsed/>
    <w:rsid w:val="00ED534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97407" TargetMode="External"/><Relationship Id="rId13" Type="http://schemas.openxmlformats.org/officeDocument/2006/relationships/hyperlink" Target="https://dlib.eastview.com/" TargetMode="External"/><Relationship Id="rId18" Type="http://schemas.openxmlformats.org/officeDocument/2006/relationships/hyperlink" Target="https://www.rsl.ru/ru/4readers/catalogues/" TargetMode="External"/><Relationship Id="rId26" Type="http://schemas.openxmlformats.org/officeDocument/2006/relationships/image" Target="media/image6.wmf"/><Relationship Id="rId39" Type="http://schemas.openxmlformats.org/officeDocument/2006/relationships/image" Target="media/image12.wmf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34" Type="http://schemas.openxmlformats.org/officeDocument/2006/relationships/image" Target="media/image10.wmf"/><Relationship Id="rId42" Type="http://schemas.openxmlformats.org/officeDocument/2006/relationships/oleObject" Target="embeddings/oleObject12.bin"/><Relationship Id="rId7" Type="http://schemas.openxmlformats.org/officeDocument/2006/relationships/hyperlink" Target="https://e.lanbook.com/book/4591" TargetMode="External"/><Relationship Id="rId12" Type="http://schemas.openxmlformats.org/officeDocument/2006/relationships/hyperlink" Target="https://magtu.informsystema.ru/uploader/fileUpload?name=8.pdf&amp;show=dcatalogues/1/1119166/8.pdf&amp;view=true" TargetMode="External"/><Relationship Id="rId17" Type="http://schemas.openxmlformats.org/officeDocument/2006/relationships/hyperlink" Target="http://www1.fips.ru/" TargetMode="External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oleObject" Target="embeddings/oleObject10.bin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0" Type="http://schemas.openxmlformats.org/officeDocument/2006/relationships/image" Target="media/image3.wmf"/><Relationship Id="rId29" Type="http://schemas.openxmlformats.org/officeDocument/2006/relationships/oleObject" Target="embeddings/oleObject5.bin"/><Relationship Id="rId41" Type="http://schemas.openxmlformats.org/officeDocument/2006/relationships/image" Target="media/image13.w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2564.pdf&amp;show=dcatalogues/1/1130366/2564.pdf&amp;view=true" TargetMode="External"/><Relationship Id="rId24" Type="http://schemas.openxmlformats.org/officeDocument/2006/relationships/image" Target="media/image5.wmf"/><Relationship Id="rId32" Type="http://schemas.openxmlformats.org/officeDocument/2006/relationships/image" Target="media/image9.wmf"/><Relationship Id="rId37" Type="http://schemas.openxmlformats.org/officeDocument/2006/relationships/oleObject" Target="embeddings/oleObject9.bin"/><Relationship Id="rId40" Type="http://schemas.openxmlformats.org/officeDocument/2006/relationships/oleObject" Target="embeddings/oleObject11.bin"/><Relationship Id="rId5" Type="http://schemas.openxmlformats.org/officeDocument/2006/relationships/image" Target="media/image1.jpeg"/><Relationship Id="rId15" Type="http://schemas.openxmlformats.org/officeDocument/2006/relationships/hyperlink" Target="https://scholar.google.ru/" TargetMode="External"/><Relationship Id="rId23" Type="http://schemas.openxmlformats.org/officeDocument/2006/relationships/oleObject" Target="embeddings/oleObject2.bin"/><Relationship Id="rId28" Type="http://schemas.openxmlformats.org/officeDocument/2006/relationships/image" Target="media/image7.wmf"/><Relationship Id="rId36" Type="http://schemas.openxmlformats.org/officeDocument/2006/relationships/image" Target="media/image11.wmf"/><Relationship Id="rId10" Type="http://schemas.openxmlformats.org/officeDocument/2006/relationships/hyperlink" Target="https://e.lanbook.com/book/4593" TargetMode="External"/><Relationship Id="rId19" Type="http://schemas.openxmlformats.org/officeDocument/2006/relationships/hyperlink" Target="http://magtu.ru:8085/marcweb2/Default.asp" TargetMode="External"/><Relationship Id="rId31" Type="http://schemas.openxmlformats.org/officeDocument/2006/relationships/oleObject" Target="embeddings/oleObject6.bin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97410" TargetMode="External"/><Relationship Id="rId14" Type="http://schemas.openxmlformats.org/officeDocument/2006/relationships/hyperlink" Target="https://elibrary.ru/project_risc.asp" TargetMode="External"/><Relationship Id="rId22" Type="http://schemas.openxmlformats.org/officeDocument/2006/relationships/image" Target="media/image4.wmf"/><Relationship Id="rId27" Type="http://schemas.openxmlformats.org/officeDocument/2006/relationships/oleObject" Target="embeddings/oleObject4.bin"/><Relationship Id="rId30" Type="http://schemas.openxmlformats.org/officeDocument/2006/relationships/image" Target="media/image8.wmf"/><Relationship Id="rId35" Type="http://schemas.openxmlformats.org/officeDocument/2006/relationships/oleObject" Target="embeddings/oleObject8.bin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5437</Words>
  <Characters>30994</Characters>
  <Application>Microsoft Office Word</Application>
  <DocSecurity>0</DocSecurity>
  <Lines>258</Lines>
  <Paragraphs>72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36359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2020-2021_z20_03_01-зТБЖб-20_45_plx_Экоаналитическая химия</dc:title>
  <dc:creator>FastReport.NET</dc:creator>
  <cp:lastModifiedBy>o.ilina</cp:lastModifiedBy>
  <cp:revision>2</cp:revision>
  <cp:lastPrinted>2020-10-05T07:20:00Z</cp:lastPrinted>
  <dcterms:created xsi:type="dcterms:W3CDTF">2020-11-20T07:20:00Z</dcterms:created>
  <dcterms:modified xsi:type="dcterms:W3CDTF">2020-11-20T07:20:00Z</dcterms:modified>
</cp:coreProperties>
</file>