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0CB" w:rsidRDefault="00B710CB" w:rsidP="00B710CB">
      <w:pPr>
        <w:spacing w:after="0"/>
      </w:pPr>
      <w:r w:rsidRPr="00B710CB">
        <w:rPr>
          <w:noProof/>
          <w:lang w:val="ru-RU" w:eastAsia="ru-RU"/>
        </w:rPr>
        <w:drawing>
          <wp:inline distT="0" distB="0" distL="0" distR="0">
            <wp:extent cx="5940072" cy="7772400"/>
            <wp:effectExtent l="0" t="0" r="0" b="0"/>
            <wp:docPr id="44" name="Рисунок 44" descr="C:\Users\1\Documents\РАБОТА\Рабочие программы 2020-21\Титульные листы 2019\Техносферная безопаснос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C:\Users\1\Documents\РАБОТА\Рабочие программы 2020-21\Титульные листы 2019\Техносферная безопасность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7224"/>
                    <a:stretch/>
                  </pic:blipFill>
                  <pic:spPr bwMode="auto">
                    <a:xfrm>
                      <a:off x="0" y="0"/>
                      <a:ext cx="5940425" cy="777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10CB" w:rsidRPr="00B710CB" w:rsidRDefault="00B710CB" w:rsidP="00B710CB">
      <w:pPr>
        <w:spacing w:after="0"/>
        <w:ind w:firstLine="1134"/>
        <w:jc w:val="center"/>
        <w:rPr>
          <w:rFonts w:ascii="Times New Roman" w:hAnsi="Times New Roman" w:cs="Times New Roman"/>
          <w:color w:val="808080" w:themeColor="background1" w:themeShade="80"/>
          <w:sz w:val="18"/>
          <w:szCs w:val="18"/>
        </w:rPr>
      </w:pPr>
      <w:proofErr w:type="spellStart"/>
      <w:r w:rsidRPr="00B710CB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>Магнитогорск</w:t>
      </w:r>
      <w:proofErr w:type="spellEnd"/>
    </w:p>
    <w:p w:rsidR="00B710CB" w:rsidRPr="00B710CB" w:rsidRDefault="00B710CB" w:rsidP="00B710CB">
      <w:pPr>
        <w:spacing w:after="0"/>
        <w:ind w:firstLine="1134"/>
        <w:jc w:val="center"/>
        <w:rPr>
          <w:rFonts w:ascii="Times New Roman" w:hAnsi="Times New Roman" w:cs="Times New Roman"/>
          <w:color w:val="808080" w:themeColor="background1" w:themeShade="80"/>
          <w:sz w:val="18"/>
          <w:szCs w:val="18"/>
        </w:rPr>
      </w:pPr>
      <w:r w:rsidRPr="00B710CB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 xml:space="preserve">2020 </w:t>
      </w:r>
      <w:proofErr w:type="spellStart"/>
      <w:r w:rsidRPr="00B710CB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>год</w:t>
      </w:r>
      <w:proofErr w:type="spellEnd"/>
      <w:r w:rsidRPr="00B710CB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 xml:space="preserve"> </w:t>
      </w:r>
    </w:p>
    <w:p w:rsidR="00062A14" w:rsidRPr="00B710CB" w:rsidRDefault="005A4B8D" w:rsidP="00B710CB">
      <w:pPr>
        <w:spacing w:after="0"/>
        <w:jc w:val="center"/>
        <w:rPr>
          <w:rFonts w:ascii="Times New Roman" w:hAnsi="Times New Roman" w:cs="Times New Roman"/>
          <w:color w:val="AEAAAA" w:themeColor="background2" w:themeShade="BF"/>
          <w:sz w:val="18"/>
          <w:szCs w:val="18"/>
        </w:rPr>
      </w:pPr>
      <w:r w:rsidRPr="00B710CB">
        <w:rPr>
          <w:rFonts w:ascii="Times New Roman" w:hAnsi="Times New Roman" w:cs="Times New Roman"/>
          <w:color w:val="AEAAAA" w:themeColor="background2" w:themeShade="BF"/>
          <w:sz w:val="18"/>
          <w:szCs w:val="18"/>
        </w:rPr>
        <w:br w:type="page"/>
      </w:r>
    </w:p>
    <w:p w:rsidR="00062A14" w:rsidRPr="002E6A83" w:rsidRDefault="00B710CB">
      <w:pPr>
        <w:rPr>
          <w:sz w:val="0"/>
          <w:szCs w:val="0"/>
          <w:lang w:val="ru-RU"/>
        </w:rPr>
      </w:pPr>
      <w:r w:rsidRPr="00B710CB">
        <w:rPr>
          <w:noProof/>
          <w:lang w:val="ru-RU" w:eastAsia="ru-RU"/>
        </w:rPr>
        <w:lastRenderedPageBreak/>
        <w:drawing>
          <wp:inline distT="0" distB="0" distL="0" distR="0">
            <wp:extent cx="5940425" cy="8387984"/>
            <wp:effectExtent l="0" t="0" r="0" b="0"/>
            <wp:docPr id="45" name="Рисунок 45" descr="C:\Users\1\Documents\РАБОТА\Рабочие программы 2020-21\Титульные листы 2019\Техносферная безопаснос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C:\Users\1\Documents\РАБОТА\Рабочие программы 2020-21\Титульные листы 2019\Техносферная безопасность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B8D" w:rsidRPr="002E6A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062A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2A14" w:rsidRDefault="005A4B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062A14">
        <w:trPr>
          <w:trHeight w:hRule="exact" w:val="131"/>
        </w:trPr>
        <w:tc>
          <w:tcPr>
            <w:tcW w:w="3119" w:type="dxa"/>
          </w:tcPr>
          <w:p w:rsidR="00062A14" w:rsidRDefault="00062A14"/>
        </w:tc>
        <w:tc>
          <w:tcPr>
            <w:tcW w:w="6238" w:type="dxa"/>
          </w:tcPr>
          <w:p w:rsidR="00062A14" w:rsidRDefault="00062A14"/>
        </w:tc>
      </w:tr>
      <w:tr w:rsidR="00062A1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2A14" w:rsidRDefault="00062A14"/>
        </w:tc>
      </w:tr>
      <w:tr w:rsidR="00062A14">
        <w:trPr>
          <w:trHeight w:hRule="exact" w:val="13"/>
        </w:trPr>
        <w:tc>
          <w:tcPr>
            <w:tcW w:w="3119" w:type="dxa"/>
          </w:tcPr>
          <w:p w:rsidR="00062A14" w:rsidRDefault="00062A14"/>
        </w:tc>
        <w:tc>
          <w:tcPr>
            <w:tcW w:w="6238" w:type="dxa"/>
          </w:tcPr>
          <w:p w:rsidR="00062A14" w:rsidRDefault="00062A14"/>
        </w:tc>
      </w:tr>
      <w:tr w:rsidR="00062A1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2A14" w:rsidRDefault="00062A14"/>
        </w:tc>
      </w:tr>
      <w:tr w:rsidR="00062A14">
        <w:trPr>
          <w:trHeight w:hRule="exact" w:val="96"/>
        </w:trPr>
        <w:tc>
          <w:tcPr>
            <w:tcW w:w="3119" w:type="dxa"/>
          </w:tcPr>
          <w:p w:rsidR="00062A14" w:rsidRDefault="00062A14"/>
        </w:tc>
        <w:tc>
          <w:tcPr>
            <w:tcW w:w="6238" w:type="dxa"/>
          </w:tcPr>
          <w:p w:rsidR="00062A14" w:rsidRDefault="00062A14"/>
        </w:tc>
      </w:tr>
      <w:tr w:rsidR="00062A14" w:rsidRPr="00B6394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062A14" w:rsidRPr="00B63947">
        <w:trPr>
          <w:trHeight w:hRule="exact" w:val="138"/>
        </w:trPr>
        <w:tc>
          <w:tcPr>
            <w:tcW w:w="3119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>
        <w:trPr>
          <w:trHeight w:hRule="exact" w:val="555"/>
        </w:trPr>
        <w:tc>
          <w:tcPr>
            <w:tcW w:w="3119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062A14" w:rsidRPr="00B63947">
        <w:trPr>
          <w:trHeight w:hRule="exact" w:val="277"/>
        </w:trPr>
        <w:tc>
          <w:tcPr>
            <w:tcW w:w="3119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>
        <w:trPr>
          <w:trHeight w:hRule="exact" w:val="13"/>
        </w:trPr>
        <w:tc>
          <w:tcPr>
            <w:tcW w:w="3119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>
        <w:trPr>
          <w:trHeight w:hRule="exact" w:val="96"/>
        </w:trPr>
        <w:tc>
          <w:tcPr>
            <w:tcW w:w="3119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062A14" w:rsidRPr="00B63947">
        <w:trPr>
          <w:trHeight w:hRule="exact" w:val="138"/>
        </w:trPr>
        <w:tc>
          <w:tcPr>
            <w:tcW w:w="3119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>
        <w:trPr>
          <w:trHeight w:hRule="exact" w:val="555"/>
        </w:trPr>
        <w:tc>
          <w:tcPr>
            <w:tcW w:w="3119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062A14" w:rsidRPr="00B63947">
        <w:trPr>
          <w:trHeight w:hRule="exact" w:val="277"/>
        </w:trPr>
        <w:tc>
          <w:tcPr>
            <w:tcW w:w="3119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>
        <w:trPr>
          <w:trHeight w:hRule="exact" w:val="13"/>
        </w:trPr>
        <w:tc>
          <w:tcPr>
            <w:tcW w:w="3119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>
        <w:trPr>
          <w:trHeight w:hRule="exact" w:val="96"/>
        </w:trPr>
        <w:tc>
          <w:tcPr>
            <w:tcW w:w="3119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062A14" w:rsidRPr="00B63947">
        <w:trPr>
          <w:trHeight w:hRule="exact" w:val="138"/>
        </w:trPr>
        <w:tc>
          <w:tcPr>
            <w:tcW w:w="3119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>
        <w:trPr>
          <w:trHeight w:hRule="exact" w:val="555"/>
        </w:trPr>
        <w:tc>
          <w:tcPr>
            <w:tcW w:w="3119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062A14" w:rsidRPr="00B63947">
        <w:trPr>
          <w:trHeight w:hRule="exact" w:val="277"/>
        </w:trPr>
        <w:tc>
          <w:tcPr>
            <w:tcW w:w="3119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>
        <w:trPr>
          <w:trHeight w:hRule="exact" w:val="13"/>
        </w:trPr>
        <w:tc>
          <w:tcPr>
            <w:tcW w:w="3119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>
        <w:trPr>
          <w:trHeight w:hRule="exact" w:val="96"/>
        </w:trPr>
        <w:tc>
          <w:tcPr>
            <w:tcW w:w="3119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062A14" w:rsidRPr="00B63947">
        <w:trPr>
          <w:trHeight w:hRule="exact" w:val="138"/>
        </w:trPr>
        <w:tc>
          <w:tcPr>
            <w:tcW w:w="3119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>
        <w:trPr>
          <w:trHeight w:hRule="exact" w:val="555"/>
        </w:trPr>
        <w:tc>
          <w:tcPr>
            <w:tcW w:w="3119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</w:tbl>
    <w:p w:rsidR="00062A14" w:rsidRPr="002E6A83" w:rsidRDefault="005A4B8D">
      <w:pPr>
        <w:rPr>
          <w:sz w:val="0"/>
          <w:szCs w:val="0"/>
          <w:lang w:val="ru-RU"/>
        </w:rPr>
      </w:pPr>
      <w:r w:rsidRPr="002E6A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62A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2A14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62A14" w:rsidRPr="00B63947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proofErr w:type="spellStart"/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вы-полнения</w:t>
            </w:r>
            <w:proofErr w:type="spellEnd"/>
            <w:proofErr w:type="gramEnd"/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инженерно-графических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геометрического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редактирования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чертежей.</w:t>
            </w:r>
            <w:r w:rsidRPr="002E6A83">
              <w:rPr>
                <w:lang w:val="ru-RU"/>
              </w:rPr>
              <w:t xml:space="preserve"> </w:t>
            </w:r>
          </w:p>
        </w:tc>
      </w:tr>
      <w:tr w:rsidR="00062A14" w:rsidRPr="00B63947">
        <w:trPr>
          <w:trHeight w:hRule="exact" w:val="138"/>
        </w:trPr>
        <w:tc>
          <w:tcPr>
            <w:tcW w:w="1985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E6A83">
              <w:rPr>
                <w:lang w:val="ru-RU"/>
              </w:rPr>
              <w:t xml:space="preserve"> </w:t>
            </w:r>
          </w:p>
        </w:tc>
      </w:tr>
      <w:tr w:rsidR="00062A14" w:rsidRPr="00B6394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E6A83">
              <w:rPr>
                <w:lang w:val="ru-RU"/>
              </w:rPr>
              <w:t xml:space="preserve"> </w:t>
            </w:r>
          </w:p>
        </w:tc>
      </w:tr>
      <w:tr w:rsidR="00062A14" w:rsidRPr="00B6394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черчение,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2E6A83">
              <w:rPr>
                <w:lang w:val="ru-RU"/>
              </w:rPr>
              <w:t xml:space="preserve"> </w:t>
            </w:r>
          </w:p>
        </w:tc>
      </w:tr>
      <w:tr w:rsidR="00062A14" w:rsidRPr="00B6394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E6A83">
              <w:rPr>
                <w:lang w:val="ru-RU"/>
              </w:rPr>
              <w:t xml:space="preserve"> </w:t>
            </w:r>
          </w:p>
        </w:tc>
      </w:tr>
      <w:tr w:rsidR="00062A14" w:rsidRPr="00B639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6A83">
              <w:rPr>
                <w:lang w:val="ru-RU"/>
              </w:rPr>
              <w:t xml:space="preserve"> </w:t>
            </w:r>
          </w:p>
        </w:tc>
      </w:tr>
      <w:tr w:rsidR="00062A14" w:rsidRPr="00B639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E6A83">
              <w:rPr>
                <w:lang w:val="ru-RU"/>
              </w:rPr>
              <w:t xml:space="preserve"> </w:t>
            </w:r>
          </w:p>
        </w:tc>
      </w:tr>
      <w:tr w:rsidR="00062A14" w:rsidRPr="00B63947">
        <w:trPr>
          <w:trHeight w:hRule="exact" w:val="138"/>
        </w:trPr>
        <w:tc>
          <w:tcPr>
            <w:tcW w:w="1985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E6A83">
              <w:rPr>
                <w:lang w:val="ru-RU"/>
              </w:rPr>
              <w:t xml:space="preserve"> </w:t>
            </w:r>
            <w:proofErr w:type="gramEnd"/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E6A83">
              <w:rPr>
                <w:lang w:val="ru-RU"/>
              </w:rPr>
              <w:t xml:space="preserve"> </w:t>
            </w:r>
          </w:p>
        </w:tc>
      </w:tr>
      <w:tr w:rsidR="00062A14" w:rsidRPr="00B6394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E6A83">
              <w:rPr>
                <w:lang w:val="ru-RU"/>
              </w:rPr>
              <w:t xml:space="preserve"> </w:t>
            </w:r>
          </w:p>
        </w:tc>
      </w:tr>
      <w:tr w:rsidR="00062A14" w:rsidRPr="00B63947">
        <w:trPr>
          <w:trHeight w:hRule="exact" w:val="277"/>
        </w:trPr>
        <w:tc>
          <w:tcPr>
            <w:tcW w:w="1985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A14" w:rsidRDefault="005A4B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62A14" w:rsidRDefault="005A4B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62A14" w:rsidRDefault="005A4B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A14" w:rsidRDefault="005A4B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62A14" w:rsidRPr="00B6394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разрабатывать и использовать графическую документацию</w:t>
            </w:r>
          </w:p>
        </w:tc>
      </w:tr>
      <w:tr w:rsidR="00062A14" w:rsidRPr="00B6394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A14" w:rsidRDefault="005A4B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начертательной геометрии, инженерной графики;</w:t>
            </w:r>
          </w:p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правила выполнения чертежей;</w:t>
            </w:r>
          </w:p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ЕСКД;</w:t>
            </w:r>
          </w:p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нормативные и руководящие материалы, касающиеся выполняемых типов чертежей</w:t>
            </w:r>
          </w:p>
        </w:tc>
      </w:tr>
      <w:tr w:rsidR="00062A14" w:rsidRPr="00B6394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A14" w:rsidRDefault="005A4B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(методы) эффективного решения метрических и позиционных задач;</w:t>
            </w:r>
          </w:p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объяснять (выявлять и строить) типичные модели задач и чертежей;</w:t>
            </w:r>
          </w:p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знания чтения и построения графической документации в профессиональной деятельности;</w:t>
            </w:r>
          </w:p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знания чтения и построения графической документации на междисциплинарном уровне</w:t>
            </w:r>
          </w:p>
        </w:tc>
      </w:tr>
    </w:tbl>
    <w:p w:rsidR="00062A14" w:rsidRPr="002E6A83" w:rsidRDefault="005A4B8D">
      <w:pPr>
        <w:rPr>
          <w:sz w:val="0"/>
          <w:szCs w:val="0"/>
          <w:lang w:val="ru-RU"/>
        </w:rPr>
      </w:pPr>
      <w:r w:rsidRPr="002E6A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62A14" w:rsidRPr="00B6394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A14" w:rsidRDefault="005A4B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элементов дисциплины для решения задач на других дисциплинах, на занятиях в аудитории и на производственной практике;</w:t>
            </w:r>
          </w:p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области начертательной геометрии и инженерной графики;</w:t>
            </w:r>
          </w:p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полученных знаний;</w:t>
            </w:r>
          </w:p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исследования в области начертательной геометрии и инженерной графики, практическими умениями и навыками их использования</w:t>
            </w:r>
          </w:p>
        </w:tc>
      </w:tr>
      <w:tr w:rsidR="00062A14" w:rsidRPr="00B63947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ОК-12      способностью использования основных программных средств, умением пользоваться глобальными информационными ресурсами, владением современными средствами телекоммуникаций, способностью использовать навыки работы с информацией из различных источников для решения профессиональных и социальных задач</w:t>
            </w:r>
          </w:p>
        </w:tc>
      </w:tr>
      <w:tr w:rsidR="00062A14" w:rsidRPr="00B6394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A14" w:rsidRDefault="005A4B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компьютерной графики;</w:t>
            </w:r>
          </w:p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правила выполнения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чертежа 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модели;</w:t>
            </w:r>
          </w:p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применения компьютерной графики;</w:t>
            </w:r>
          </w:p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справочные материалы, касающиеся выполняемых типов документов</w:t>
            </w:r>
          </w:p>
        </w:tc>
      </w:tr>
      <w:tr w:rsidR="00062A14" w:rsidRPr="00B6394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A14" w:rsidRDefault="005A4B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задач (2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построения);</w:t>
            </w:r>
          </w:p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объяснять (выявлять и строить) типичные модели задач, чертежей 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моделей;</w:t>
            </w:r>
          </w:p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знания чтения и построения чертежей в компьютерной графике;</w:t>
            </w:r>
          </w:p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знания создания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чертежей 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моделей на междисциплинарном уровне</w:t>
            </w:r>
          </w:p>
        </w:tc>
      </w:tr>
      <w:tr w:rsidR="00062A14" w:rsidRPr="00B6394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A14" w:rsidRDefault="005A4B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компьютерной графики для решения задач на других дисциплинах, на занятиях в аудитории и на производственной практике;</w:t>
            </w:r>
          </w:p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использования программных средств САПР для решения практических задач;</w:t>
            </w:r>
          </w:p>
          <w:p w:rsidR="00062A14" w:rsidRPr="002E6A83" w:rsidRDefault="005A4B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исследования в области компьютерной графики, практическими умениями и навыками их использования</w:t>
            </w:r>
          </w:p>
        </w:tc>
      </w:tr>
    </w:tbl>
    <w:p w:rsidR="00062A14" w:rsidRPr="002E6A83" w:rsidRDefault="005A4B8D">
      <w:pPr>
        <w:rPr>
          <w:sz w:val="0"/>
          <w:szCs w:val="0"/>
          <w:lang w:val="ru-RU"/>
        </w:rPr>
      </w:pPr>
      <w:r w:rsidRPr="002E6A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2"/>
        <w:gridCol w:w="1500"/>
        <w:gridCol w:w="399"/>
        <w:gridCol w:w="536"/>
        <w:gridCol w:w="627"/>
        <w:gridCol w:w="698"/>
        <w:gridCol w:w="530"/>
        <w:gridCol w:w="1538"/>
        <w:gridCol w:w="1614"/>
        <w:gridCol w:w="1245"/>
      </w:tblGrid>
      <w:tr w:rsidR="00062A14" w:rsidRPr="00B63947">
        <w:trPr>
          <w:trHeight w:hRule="exact" w:val="285"/>
        </w:trPr>
        <w:tc>
          <w:tcPr>
            <w:tcW w:w="710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6A83">
              <w:rPr>
                <w:lang w:val="ru-RU"/>
              </w:rPr>
              <w:t xml:space="preserve"> </w:t>
            </w:r>
          </w:p>
        </w:tc>
      </w:tr>
      <w:tr w:rsidR="00062A14" w:rsidRPr="00B6394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57,2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A83">
              <w:rPr>
                <w:lang w:val="ru-RU"/>
              </w:rPr>
              <w:t xml:space="preserve"> 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A83">
              <w:rPr>
                <w:lang w:val="ru-RU"/>
              </w:rPr>
              <w:t xml:space="preserve"> 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51,1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062A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62A14" w:rsidRPr="002E6A83" w:rsidRDefault="005A4B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E6A83">
              <w:rPr>
                <w:lang w:val="ru-RU"/>
              </w:rPr>
              <w:t xml:space="preserve"> </w:t>
            </w:r>
          </w:p>
        </w:tc>
      </w:tr>
      <w:tr w:rsidR="00062A14" w:rsidRPr="00B63947">
        <w:trPr>
          <w:trHeight w:hRule="exact" w:val="138"/>
        </w:trPr>
        <w:tc>
          <w:tcPr>
            <w:tcW w:w="710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Pr="002E6A83" w:rsidRDefault="005A4B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E6A8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Pr="002E6A83" w:rsidRDefault="005A4B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E6A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62A1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62A14" w:rsidRDefault="00062A1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62A14" w:rsidRDefault="00062A1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</w:tr>
      <w:tr w:rsidR="00062A1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черчение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</w:tr>
      <w:tr w:rsidR="00062A14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Pr="002E6A83" w:rsidRDefault="005A4B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конструкторской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(ЕСКД).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2.301-68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Форматы.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2.302-68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Масштабы.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2.303-68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2.304-81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Шрифты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чертежные.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2.305-08</w:t>
            </w:r>
            <w:r w:rsidRPr="002E6A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в рабочей тетр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эскиза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Pr="002E6A83" w:rsidRDefault="005A4B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тетради</w:t>
            </w:r>
            <w:r w:rsidRPr="002E6A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062A14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2.305-08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Изображения: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разрезы,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сечения.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2.306-68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Обозначения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нанесения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чертежах.</w:t>
            </w:r>
            <w:r w:rsidRPr="002E6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2.307-68.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Нанесение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размеров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отклонений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Pr="002E6A83" w:rsidRDefault="005A4B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в рабочей тетр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Выполнение эскиза модели. Контрольные работы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Pr="002E6A83" w:rsidRDefault="005A4B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тетради.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эскиза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2E6A83">
              <w:rPr>
                <w:lang w:val="ru-RU"/>
              </w:rPr>
              <w:t xml:space="preserve"> </w:t>
            </w:r>
            <w:proofErr w:type="spellStart"/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рабо-ты</w:t>
            </w:r>
            <w:proofErr w:type="spellEnd"/>
            <w:proofErr w:type="gramEnd"/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2E6A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062A1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</w:tr>
      <w:tr w:rsidR="00062A1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начертательной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</w:tr>
      <w:tr w:rsidR="00062A1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Pr="002E6A83" w:rsidRDefault="005A4B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проецирования.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проекциях.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</w:t>
            </w:r>
            <w:r w:rsidRPr="002E6A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Pr="002E6A83" w:rsidRDefault="005A4B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в рабочей тетради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Pr="002E6A83" w:rsidRDefault="005A4B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тетради</w:t>
            </w:r>
            <w:r w:rsidRPr="002E6A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062A14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Pr="002E6A83" w:rsidRDefault="005A4B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Положение</w:t>
            </w:r>
            <w:r w:rsidRPr="002E6A83">
              <w:rPr>
                <w:lang w:val="ru-RU"/>
              </w:rPr>
              <w:t xml:space="preserve"> 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proofErr w:type="gramEnd"/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расположение</w:t>
            </w:r>
            <w:r w:rsidRPr="002E6A83">
              <w:rPr>
                <w:lang w:val="ru-RU"/>
              </w:rPr>
              <w:t xml:space="preserve"> 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</w:t>
            </w:r>
            <w:proofErr w:type="gramEnd"/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Конкурирующие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натуральной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отрезка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прямоугольного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треугольника.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прямого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угла.</w:t>
            </w:r>
            <w:r w:rsidRPr="002E6A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задач в рабочей тетради.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тетради.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062A14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Pr="002E6A83" w:rsidRDefault="005A4B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определяющие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принадлежность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точек,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плоскостей.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Горизонтали,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фронтали</w:t>
            </w:r>
            <w:proofErr w:type="spellEnd"/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плоскостях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проецирующих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2E6A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Pr="002E6A83" w:rsidRDefault="005A4B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в рабочей тетради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тетради.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062A14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линия</w:t>
            </w:r>
            <w:proofErr w:type="gramEnd"/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принадлежащие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многогранников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плоскостью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частного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Пересечение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плоскостью</w:t>
            </w:r>
            <w:r w:rsidRPr="002E6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цилиндр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Pr="002E6A83" w:rsidRDefault="005A4B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в рабочей тетради. Контрольные работы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Pr="002E6A83" w:rsidRDefault="005A4B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тетради.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2E6A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062A1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</w:tr>
      <w:tr w:rsidR="00062A1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Аксонометрические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</w:tr>
      <w:tr w:rsidR="00062A14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Pr="002E6A83" w:rsidRDefault="005A4B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наглядности.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параллельного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проецирования.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2.317-69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аксонометрических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проекций.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искажения.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плоских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фигур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окружностей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аксонометрических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проекций</w:t>
            </w:r>
            <w:r w:rsidRPr="002E6A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задач в рабочей тетради. Построение детали в прямоугольной изометрии.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тетради.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прямоугольной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изометрии.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062A1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</w:tr>
      <w:tr w:rsidR="00062A1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Машиностроительное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черчение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</w:tr>
      <w:tr w:rsidR="00062A14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Pr="002E6A83" w:rsidRDefault="005A4B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Резьбовые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резьбы.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обозначение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резьбы</w:t>
            </w:r>
            <w:r w:rsidRPr="002E6A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Pr="002E6A83" w:rsidRDefault="005A4B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 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моделей деталей и 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сборки элеватора по вариантам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Pr="002E6A83" w:rsidRDefault="005A4B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элеватора</w:t>
            </w:r>
            <w:r w:rsidRPr="002E6A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062A1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4.2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Сборочный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Условности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упрощения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Pr="002E6A83" w:rsidRDefault="005A4B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 сборочного чертежа элеватора. Создание спецификации. Контрольные работы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Pr="002E6A83" w:rsidRDefault="005A4B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2E6A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</w:t>
            </w:r>
            <w:r>
              <w:t xml:space="preserve"> </w:t>
            </w:r>
          </w:p>
        </w:tc>
      </w:tr>
      <w:tr w:rsidR="00062A1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</w:tr>
      <w:tr w:rsidR="00062A1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</w:tr>
      <w:tr w:rsidR="00062A1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ПК-2,ОК-12</w:t>
            </w:r>
          </w:p>
        </w:tc>
      </w:tr>
    </w:tbl>
    <w:p w:rsidR="00062A14" w:rsidRDefault="005A4B8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062A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A14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62A14">
        <w:trPr>
          <w:trHeight w:hRule="exact" w:val="138"/>
        </w:trPr>
        <w:tc>
          <w:tcPr>
            <w:tcW w:w="9357" w:type="dxa"/>
          </w:tcPr>
          <w:p w:rsidR="00062A14" w:rsidRDefault="00062A14"/>
        </w:tc>
      </w:tr>
      <w:tr w:rsidR="00062A14" w:rsidRPr="00B63947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проецирования,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трехмерных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трехмерных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пространственного</w:t>
            </w:r>
            <w:r w:rsidRPr="002E6A83">
              <w:rPr>
                <w:lang w:val="ru-RU"/>
              </w:rPr>
              <w:t xml:space="preserve"> </w:t>
            </w:r>
            <w:proofErr w:type="spellStart"/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пред-ставления</w:t>
            </w:r>
            <w:proofErr w:type="spellEnd"/>
            <w:proofErr w:type="gramEnd"/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положениями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алгоритмами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наглядного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позиционных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метрических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изображений;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proofErr w:type="spellStart"/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интерактив-ной</w:t>
            </w:r>
            <w:proofErr w:type="spellEnd"/>
            <w:proofErr w:type="gramEnd"/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2E6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proofErr w:type="spellEnd"/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разработчиков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ЭОР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кафедры);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(2-3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студента)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изображения;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2E6A83">
              <w:rPr>
                <w:lang w:val="ru-RU"/>
              </w:rPr>
              <w:t xml:space="preserve"> </w:t>
            </w:r>
          </w:p>
        </w:tc>
      </w:tr>
      <w:tr w:rsidR="00062A14" w:rsidRPr="00B63947">
        <w:trPr>
          <w:trHeight w:hRule="exact" w:val="277"/>
        </w:trPr>
        <w:tc>
          <w:tcPr>
            <w:tcW w:w="9357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E6A83">
              <w:rPr>
                <w:lang w:val="ru-RU"/>
              </w:rPr>
              <w:t xml:space="preserve"> </w:t>
            </w:r>
            <w:proofErr w:type="gramStart"/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E6A83">
              <w:rPr>
                <w:lang w:val="ru-RU"/>
              </w:rPr>
              <w:t xml:space="preserve"> </w:t>
            </w:r>
          </w:p>
        </w:tc>
      </w:tr>
      <w:tr w:rsidR="00062A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A14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62A14">
        <w:trPr>
          <w:trHeight w:hRule="exact" w:val="138"/>
        </w:trPr>
        <w:tc>
          <w:tcPr>
            <w:tcW w:w="9357" w:type="dxa"/>
          </w:tcPr>
          <w:p w:rsidR="00062A14" w:rsidRDefault="00062A14"/>
        </w:tc>
      </w:tr>
      <w:tr w:rsidR="00062A14" w:rsidRPr="00B639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E6A83">
              <w:rPr>
                <w:lang w:val="ru-RU"/>
              </w:rPr>
              <w:t xml:space="preserve"> </w:t>
            </w:r>
          </w:p>
        </w:tc>
      </w:tr>
      <w:tr w:rsidR="00062A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A14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62A14">
        <w:trPr>
          <w:trHeight w:hRule="exact" w:val="138"/>
        </w:trPr>
        <w:tc>
          <w:tcPr>
            <w:tcW w:w="9357" w:type="dxa"/>
          </w:tcPr>
          <w:p w:rsidR="00062A14" w:rsidRDefault="00062A14"/>
        </w:tc>
      </w:tr>
      <w:tr w:rsidR="00062A14" w:rsidRPr="00B6394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6A83">
              <w:rPr>
                <w:lang w:val="ru-RU"/>
              </w:rPr>
              <w:t xml:space="preserve"> </w:t>
            </w:r>
          </w:p>
        </w:tc>
      </w:tr>
      <w:tr w:rsidR="00062A1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A14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62A14" w:rsidRPr="00B63947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2E6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6A83">
              <w:rPr>
                <w:lang w:val="ru-RU"/>
              </w:rPr>
              <w:t xml:space="preserve"> 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E6A83">
              <w:rPr>
                <w:lang w:val="ru-RU"/>
              </w:rPr>
              <w:t xml:space="preserve"> </w:t>
            </w:r>
            <w:hyperlink r:id="rId9" w:history="1"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=3653.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/1/1526283/3653.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2E6A83">
              <w:rPr>
                <w:lang w:val="ru-RU"/>
              </w:rPr>
              <w:t xml:space="preserve"> </w:t>
            </w:r>
          </w:p>
        </w:tc>
      </w:tr>
      <w:tr w:rsidR="00062A14" w:rsidRPr="00B63947">
        <w:trPr>
          <w:trHeight w:hRule="exact" w:val="138"/>
        </w:trPr>
        <w:tc>
          <w:tcPr>
            <w:tcW w:w="9357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5A4B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A14" w:rsidRPr="005A4B8D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A4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5A4B8D">
              <w:rPr>
                <w:lang w:val="ru-RU"/>
              </w:rPr>
              <w:t xml:space="preserve"> </w:t>
            </w:r>
            <w:r w:rsidRPr="005A4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5A4B8D">
              <w:rPr>
                <w:lang w:val="ru-RU"/>
              </w:rPr>
              <w:t xml:space="preserve"> </w:t>
            </w:r>
            <w:r w:rsidRPr="005A4B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5A4B8D">
              <w:rPr>
                <w:lang w:val="ru-RU"/>
              </w:rPr>
              <w:t xml:space="preserve"> </w:t>
            </w:r>
          </w:p>
        </w:tc>
      </w:tr>
      <w:tr w:rsidR="00062A14" w:rsidRPr="00B63947">
        <w:trPr>
          <w:trHeight w:hRule="exact" w:val="19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Большаков,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резьбовыми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соединениями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Большаков,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Чагина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E6A83">
              <w:rPr>
                <w:lang w:val="ru-RU"/>
              </w:rPr>
              <w:t xml:space="preserve"> </w:t>
            </w:r>
            <w:hyperlink r:id="rId10" w:anchor="page/5" w:history="1"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inzhenernaya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kompyuternaya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grafika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izdeliya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rezbovymi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soedineniyami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-446907#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Сорокин,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Сорокин,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Е.Д.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Ольшевский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Заикина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Шибанова.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6A83">
              <w:rPr>
                <w:lang w:val="ru-RU"/>
              </w:rPr>
              <w:t xml:space="preserve"> 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A83">
              <w:rPr>
                <w:lang w:val="ru-RU"/>
              </w:rPr>
              <w:t xml:space="preserve"> </w:t>
            </w:r>
          </w:p>
        </w:tc>
      </w:tr>
    </w:tbl>
    <w:p w:rsidR="00062A14" w:rsidRPr="002E6A83" w:rsidRDefault="005A4B8D">
      <w:pPr>
        <w:rPr>
          <w:sz w:val="0"/>
          <w:szCs w:val="0"/>
          <w:lang w:val="ru-RU"/>
        </w:rPr>
      </w:pPr>
      <w:r w:rsidRPr="002E6A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062A14" w:rsidRPr="00B63947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Санкт-Петербург: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392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E6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/74681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Каменев,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Аксонометрические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проекции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Каменев.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190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E6A83">
              <w:rPr>
                <w:lang w:val="ru-RU"/>
              </w:rPr>
              <w:t xml:space="preserve"> </w:t>
            </w:r>
            <w:hyperlink r:id="rId11" w:anchor="page/4" w:history="1"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aksonometricheskie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proekcii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-428522#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Приемышев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Приемышев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Крутов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Треяль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Коршакова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E6A83">
              <w:rPr>
                <w:lang w:val="ru-RU"/>
              </w:rPr>
              <w:t xml:space="preserve"> </w:t>
            </w:r>
            <w:hyperlink r:id="rId12" w:history="1"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/90060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2E6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6A83">
              <w:rPr>
                <w:lang w:val="ru-RU"/>
              </w:rPr>
              <w:t xml:space="preserve"> 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E6A83">
              <w:rPr>
                <w:lang w:val="ru-RU"/>
              </w:rPr>
              <w:t xml:space="preserve"> </w:t>
            </w:r>
            <w:hyperlink r:id="rId13" w:history="1"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=945.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/1/1118980/945.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редакторе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КОМПАС-График: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Токарева;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6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6A83">
              <w:rPr>
                <w:lang w:val="ru-RU"/>
              </w:rPr>
              <w:t xml:space="preserve"> 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E6A83">
              <w:rPr>
                <w:lang w:val="ru-RU"/>
              </w:rPr>
              <w:t xml:space="preserve"> </w:t>
            </w:r>
            <w:hyperlink r:id="rId14" w:history="1"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=2340.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/1/1129979/2340.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6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Решетникова;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E6A83">
              <w:rPr>
                <w:lang w:val="ru-RU"/>
              </w:rPr>
              <w:t xml:space="preserve"> </w:t>
            </w:r>
            <w:hyperlink r:id="rId15" w:history="1"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=2271.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/1/1129783/2271.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6A83">
              <w:rPr>
                <w:lang w:val="ru-RU"/>
              </w:rPr>
              <w:t xml:space="preserve"> 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E6A83">
              <w:rPr>
                <w:lang w:val="ru-RU"/>
              </w:rPr>
              <w:t xml:space="preserve"> </w:t>
            </w:r>
            <w:hyperlink r:id="rId16" w:history="1"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=933.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/1/1118950/933.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186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E6A83">
              <w:rPr>
                <w:lang w:val="ru-RU"/>
              </w:rPr>
              <w:t xml:space="preserve"> </w:t>
            </w:r>
            <w:hyperlink r:id="rId17" w:history="1"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=311.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/1/1068565/311.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6A83">
              <w:rPr>
                <w:lang w:val="ru-RU"/>
              </w:rPr>
              <w:t xml:space="preserve"> 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E6A83">
              <w:rPr>
                <w:lang w:val="ru-RU"/>
              </w:rPr>
              <w:t xml:space="preserve"> </w:t>
            </w:r>
            <w:hyperlink r:id="rId18" w:history="1"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=3290.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/1/1137481/3290.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E6A83">
              <w:rPr>
                <w:lang w:val="ru-RU"/>
              </w:rPr>
              <w:t xml:space="preserve"> </w:t>
            </w:r>
            <w:hyperlink r:id="rId19" w:history="1"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=2269.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/1/1129778/2269.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6A83">
              <w:rPr>
                <w:lang w:val="ru-RU"/>
              </w:rPr>
              <w:t xml:space="preserve"> 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E6A83">
              <w:rPr>
                <w:lang w:val="ru-RU"/>
              </w:rPr>
              <w:t xml:space="preserve"> </w:t>
            </w:r>
            <w:hyperlink r:id="rId20" w:history="1"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=2532.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/1/1130334/2532.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E6A83">
              <w:rPr>
                <w:lang w:val="ru-RU"/>
              </w:rPr>
              <w:t xml:space="preserve"> </w:t>
            </w:r>
          </w:p>
        </w:tc>
      </w:tr>
    </w:tbl>
    <w:p w:rsidR="00062A14" w:rsidRPr="002E6A83" w:rsidRDefault="00062A14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51"/>
        <w:gridCol w:w="1940"/>
        <w:gridCol w:w="2604"/>
        <w:gridCol w:w="4672"/>
        <w:gridCol w:w="56"/>
      </w:tblGrid>
      <w:tr w:rsidR="00062A14" w:rsidRPr="00B63947" w:rsidTr="005A4B8D">
        <w:trPr>
          <w:trHeight w:hRule="exact" w:val="6296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2E6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Веремей;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6A83">
              <w:rPr>
                <w:lang w:val="ru-RU"/>
              </w:rPr>
              <w:t xml:space="preserve"> 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E6A83">
              <w:rPr>
                <w:lang w:val="ru-RU"/>
              </w:rPr>
              <w:t xml:space="preserve"> </w:t>
            </w:r>
            <w:hyperlink r:id="rId21" w:history="1"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=2525.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/1/1130327/2525.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Эскизирование</w:t>
            </w:r>
            <w:proofErr w:type="spellEnd"/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6A83">
              <w:rPr>
                <w:lang w:val="ru-RU"/>
              </w:rPr>
              <w:t xml:space="preserve"> 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E6A83">
              <w:rPr>
                <w:lang w:val="ru-RU"/>
              </w:rPr>
              <w:t xml:space="preserve"> </w:t>
            </w:r>
            <w:hyperlink r:id="rId22" w:history="1"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=3722.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/1/1527711/3722.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Веремей,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Веремей,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6A83">
              <w:rPr>
                <w:lang w:val="ru-RU"/>
              </w:rPr>
              <w:t xml:space="preserve"> 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E6A83">
              <w:rPr>
                <w:lang w:val="ru-RU"/>
              </w:rPr>
              <w:t xml:space="preserve"> </w:t>
            </w:r>
            <w:hyperlink r:id="rId23" w:history="1"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=2515.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/1/1130301/2515.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Чекмарев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365</w:t>
            </w:r>
            <w:r w:rsidRPr="002E6A83">
              <w:rPr>
                <w:lang w:val="ru-RU"/>
              </w:rPr>
              <w:t xml:space="preserve"> 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Федоренко,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Справочник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машиностроительному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черчению.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Альянс,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416</w:t>
            </w:r>
            <w:r w:rsidRPr="002E6A83">
              <w:rPr>
                <w:lang w:val="ru-RU"/>
              </w:rPr>
              <w:t xml:space="preserve"> 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</w:p>
        </w:tc>
      </w:tr>
      <w:tr w:rsidR="00062A14" w:rsidRPr="00B63947" w:rsidTr="005A4B8D">
        <w:trPr>
          <w:trHeight w:hRule="exact" w:val="138"/>
        </w:trPr>
        <w:tc>
          <w:tcPr>
            <w:tcW w:w="9423" w:type="dxa"/>
            <w:gridSpan w:val="5"/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Tr="005A4B8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2A14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62A14" w:rsidRPr="00B63947" w:rsidTr="005A4B8D">
        <w:trPr>
          <w:trHeight w:hRule="exact" w:val="8362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тетрадь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6A83">
              <w:rPr>
                <w:lang w:val="ru-RU"/>
              </w:rPr>
              <w:t xml:space="preserve"> </w:t>
            </w:r>
            <w:proofErr w:type="spellStart"/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6A83">
              <w:rPr>
                <w:lang w:val="ru-RU"/>
              </w:rPr>
              <w:t xml:space="preserve"> 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E6A83">
              <w:rPr>
                <w:lang w:val="ru-RU"/>
              </w:rPr>
              <w:t xml:space="preserve"> </w:t>
            </w:r>
            <w:hyperlink r:id="rId24" w:history="1"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=3542.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/1/1515184/3542.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Решетникова;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119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E6A83">
              <w:rPr>
                <w:lang w:val="ru-RU"/>
              </w:rPr>
              <w:t xml:space="preserve"> </w:t>
            </w:r>
            <w:hyperlink r:id="rId25" w:history="1"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=2270.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/1/1129781/2270.</w:t>
              </w:r>
              <w:proofErr w:type="spellStart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E6A83">
              <w:rPr>
                <w:lang w:val="ru-RU"/>
              </w:rPr>
              <w:t xml:space="preserve"> </w:t>
            </w:r>
          </w:p>
          <w:p w:rsidR="00062A14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Аксонометрические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проекции.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proofErr w:type="gramEnd"/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геомет-рия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6A83">
              <w:rPr>
                <w:lang w:val="ru-RU"/>
              </w:rPr>
              <w:t xml:space="preserve"> </w:t>
            </w:r>
            <w:proofErr w:type="spellStart"/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E6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062A14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Белевская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Эскизирование</w:t>
            </w:r>
            <w:proofErr w:type="spellEnd"/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Белевская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Г.Ф.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Колбасин,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6A83">
              <w:rPr>
                <w:lang w:val="ru-RU"/>
              </w:rPr>
              <w:t xml:space="preserve"> </w:t>
            </w:r>
            <w:proofErr w:type="spellStart"/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E6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Но-сова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062A14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Белевская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Эскизирование</w:t>
            </w:r>
            <w:proofErr w:type="spellEnd"/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Белевская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Г.Ф.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Колбасин,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Горохова.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6A83">
              <w:rPr>
                <w:lang w:val="ru-RU"/>
              </w:rPr>
              <w:t xml:space="preserve"> </w:t>
            </w:r>
            <w:proofErr w:type="spellStart"/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E6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Резьбовые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E6A83">
              <w:rPr>
                <w:lang w:val="ru-RU"/>
              </w:rPr>
              <w:t xml:space="preserve"> </w:t>
            </w: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Собченко</w:t>
            </w:r>
            <w:proofErr w:type="spell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6A83">
              <w:rPr>
                <w:lang w:val="ru-RU"/>
              </w:rPr>
              <w:t xml:space="preserve"> 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E6A83">
              <w:rPr>
                <w:lang w:val="ru-RU"/>
              </w:rPr>
              <w:t xml:space="preserve"> </w:t>
            </w:r>
          </w:p>
        </w:tc>
      </w:tr>
      <w:tr w:rsidR="00062A14" w:rsidRPr="00B63947" w:rsidTr="005A4B8D">
        <w:trPr>
          <w:trHeight w:hRule="exact" w:val="55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056A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6" w:history="1"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=2431.</w:t>
              </w:r>
              <w:proofErr w:type="spellStart"/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/1/1130137/2431.</w:t>
              </w:r>
              <w:proofErr w:type="spellStart"/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A4B8D" w:rsidRPr="007F7B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A4B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A4B8D" w:rsidRPr="002E6A83">
              <w:rPr>
                <w:lang w:val="ru-RU"/>
              </w:rPr>
              <w:t xml:space="preserve"> </w:t>
            </w:r>
            <w:r w:rsidR="005A4B8D"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A4B8D" w:rsidRPr="002E6A83">
              <w:rPr>
                <w:lang w:val="ru-RU"/>
              </w:rPr>
              <w:t xml:space="preserve"> </w:t>
            </w:r>
            <w:proofErr w:type="spellStart"/>
            <w:r w:rsidR="005A4B8D"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5A4B8D"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A4B8D" w:rsidRPr="002E6A83">
              <w:rPr>
                <w:lang w:val="ru-RU"/>
              </w:rPr>
              <w:t xml:space="preserve"> </w:t>
            </w:r>
            <w:r w:rsidR="005A4B8D"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5A4B8D" w:rsidRPr="002E6A83">
              <w:rPr>
                <w:lang w:val="ru-RU"/>
              </w:rPr>
              <w:t xml:space="preserve"> </w:t>
            </w:r>
            <w:r w:rsidR="005A4B8D"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5A4B8D" w:rsidRPr="002E6A83">
              <w:rPr>
                <w:lang w:val="ru-RU"/>
              </w:rPr>
              <w:t xml:space="preserve"> </w:t>
            </w:r>
          </w:p>
        </w:tc>
      </w:tr>
      <w:tr w:rsidR="00062A14" w:rsidRPr="00B63947" w:rsidTr="005A4B8D">
        <w:trPr>
          <w:trHeight w:hRule="exact" w:val="138"/>
        </w:trPr>
        <w:tc>
          <w:tcPr>
            <w:tcW w:w="238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1882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2868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4352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83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 w:rsidTr="005A4B8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E6A83">
              <w:rPr>
                <w:lang w:val="ru-RU"/>
              </w:rPr>
              <w:t xml:space="preserve"> </w:t>
            </w:r>
          </w:p>
        </w:tc>
      </w:tr>
      <w:tr w:rsidR="00062A14" w:rsidRPr="00B63947" w:rsidTr="005A4B8D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lang w:val="ru-RU"/>
              </w:rPr>
              <w:t xml:space="preserve"> </w:t>
            </w:r>
          </w:p>
        </w:tc>
      </w:tr>
      <w:tr w:rsidR="00062A14" w:rsidRPr="00B63947" w:rsidTr="005A4B8D">
        <w:trPr>
          <w:trHeight w:hRule="exact" w:val="277"/>
        </w:trPr>
        <w:tc>
          <w:tcPr>
            <w:tcW w:w="238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1882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2868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4352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83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Tr="005A4B8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2A14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62A14" w:rsidTr="005A4B8D">
        <w:trPr>
          <w:trHeight w:hRule="exact" w:val="548"/>
        </w:trPr>
        <w:tc>
          <w:tcPr>
            <w:tcW w:w="238" w:type="dxa"/>
          </w:tcPr>
          <w:p w:rsidR="00062A14" w:rsidRDefault="00062A14"/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3" w:type="dxa"/>
          </w:tcPr>
          <w:p w:rsidR="00062A14" w:rsidRDefault="00062A14"/>
        </w:tc>
      </w:tr>
      <w:tr w:rsidR="00062A14" w:rsidTr="005A4B8D">
        <w:trPr>
          <w:trHeight w:hRule="exact" w:val="7"/>
        </w:trPr>
        <w:tc>
          <w:tcPr>
            <w:tcW w:w="238" w:type="dxa"/>
          </w:tcPr>
          <w:p w:rsidR="00062A14" w:rsidRDefault="00062A14"/>
        </w:tc>
        <w:tc>
          <w:tcPr>
            <w:tcW w:w="18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8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3" w:type="dxa"/>
          </w:tcPr>
          <w:p w:rsidR="00062A14" w:rsidRDefault="00062A14"/>
        </w:tc>
      </w:tr>
      <w:tr w:rsidR="00062A14" w:rsidTr="005A4B8D">
        <w:trPr>
          <w:trHeight w:hRule="exact" w:val="818"/>
        </w:trPr>
        <w:tc>
          <w:tcPr>
            <w:tcW w:w="238" w:type="dxa"/>
          </w:tcPr>
          <w:p w:rsidR="00062A14" w:rsidRDefault="00062A14"/>
        </w:tc>
        <w:tc>
          <w:tcPr>
            <w:tcW w:w="18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28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43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83" w:type="dxa"/>
          </w:tcPr>
          <w:p w:rsidR="00062A14" w:rsidRDefault="00062A14"/>
        </w:tc>
      </w:tr>
      <w:tr w:rsidR="00062A14" w:rsidTr="005A4B8D">
        <w:trPr>
          <w:trHeight w:hRule="exact" w:val="555"/>
        </w:trPr>
        <w:tc>
          <w:tcPr>
            <w:tcW w:w="238" w:type="dxa"/>
          </w:tcPr>
          <w:p w:rsidR="00062A14" w:rsidRDefault="00062A14"/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3" w:type="dxa"/>
          </w:tcPr>
          <w:p w:rsidR="00062A14" w:rsidRDefault="00062A14"/>
        </w:tc>
      </w:tr>
      <w:tr w:rsidR="00062A14" w:rsidTr="005A4B8D">
        <w:trPr>
          <w:trHeight w:hRule="exact" w:val="285"/>
        </w:trPr>
        <w:tc>
          <w:tcPr>
            <w:tcW w:w="238" w:type="dxa"/>
          </w:tcPr>
          <w:p w:rsidR="00062A14" w:rsidRDefault="00062A14"/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3" w:type="dxa"/>
          </w:tcPr>
          <w:p w:rsidR="00062A14" w:rsidRDefault="00062A14"/>
        </w:tc>
      </w:tr>
      <w:tr w:rsidR="00062A14" w:rsidTr="005A4B8D">
        <w:trPr>
          <w:trHeight w:hRule="exact" w:val="826"/>
        </w:trPr>
        <w:tc>
          <w:tcPr>
            <w:tcW w:w="238" w:type="dxa"/>
          </w:tcPr>
          <w:p w:rsidR="00062A14" w:rsidRDefault="00062A14"/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3" w:type="dxa"/>
          </w:tcPr>
          <w:p w:rsidR="00062A14" w:rsidRDefault="00062A14"/>
        </w:tc>
      </w:tr>
      <w:tr w:rsidR="00062A14" w:rsidTr="005A4B8D">
        <w:trPr>
          <w:trHeight w:hRule="exact" w:val="555"/>
        </w:trPr>
        <w:tc>
          <w:tcPr>
            <w:tcW w:w="238" w:type="dxa"/>
          </w:tcPr>
          <w:p w:rsidR="00062A14" w:rsidRDefault="00062A14"/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3" w:type="dxa"/>
          </w:tcPr>
          <w:p w:rsidR="00062A14" w:rsidRDefault="00062A14"/>
        </w:tc>
      </w:tr>
      <w:tr w:rsidR="00062A14" w:rsidTr="005A4B8D">
        <w:trPr>
          <w:trHeight w:hRule="exact" w:val="555"/>
        </w:trPr>
        <w:tc>
          <w:tcPr>
            <w:tcW w:w="238" w:type="dxa"/>
          </w:tcPr>
          <w:p w:rsidR="00062A14" w:rsidRDefault="00062A14"/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ArtisanRenering</w:t>
            </w:r>
            <w:proofErr w:type="spellEnd"/>
            <w: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Д-506-18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от25.04.2018</w:t>
            </w:r>
            <w: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3" w:type="dxa"/>
          </w:tcPr>
          <w:p w:rsidR="00062A14" w:rsidRDefault="00062A14"/>
        </w:tc>
      </w:tr>
      <w:tr w:rsidR="00062A14" w:rsidTr="005A4B8D">
        <w:trPr>
          <w:trHeight w:hRule="exact" w:val="138"/>
        </w:trPr>
        <w:tc>
          <w:tcPr>
            <w:tcW w:w="238" w:type="dxa"/>
          </w:tcPr>
          <w:p w:rsidR="00062A14" w:rsidRDefault="00062A14"/>
        </w:tc>
        <w:tc>
          <w:tcPr>
            <w:tcW w:w="1882" w:type="dxa"/>
          </w:tcPr>
          <w:p w:rsidR="00062A14" w:rsidRDefault="00062A14"/>
        </w:tc>
        <w:tc>
          <w:tcPr>
            <w:tcW w:w="2868" w:type="dxa"/>
          </w:tcPr>
          <w:p w:rsidR="00062A14" w:rsidRDefault="00062A14"/>
        </w:tc>
        <w:tc>
          <w:tcPr>
            <w:tcW w:w="4352" w:type="dxa"/>
          </w:tcPr>
          <w:p w:rsidR="00062A14" w:rsidRDefault="00062A14"/>
        </w:tc>
        <w:tc>
          <w:tcPr>
            <w:tcW w:w="83" w:type="dxa"/>
          </w:tcPr>
          <w:p w:rsidR="00062A14" w:rsidRDefault="00062A14"/>
        </w:tc>
      </w:tr>
      <w:tr w:rsidR="00062A14" w:rsidRPr="00B63947" w:rsidTr="005A4B8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E6A83">
              <w:rPr>
                <w:lang w:val="ru-RU"/>
              </w:rPr>
              <w:t xml:space="preserve"> </w:t>
            </w:r>
          </w:p>
        </w:tc>
      </w:tr>
      <w:tr w:rsidR="00062A14" w:rsidTr="005A4B8D">
        <w:trPr>
          <w:trHeight w:hRule="exact" w:val="270"/>
        </w:trPr>
        <w:tc>
          <w:tcPr>
            <w:tcW w:w="238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3" w:type="dxa"/>
          </w:tcPr>
          <w:p w:rsidR="00062A14" w:rsidRDefault="00062A14"/>
        </w:tc>
      </w:tr>
      <w:tr w:rsidR="00062A14" w:rsidTr="005A4B8D">
        <w:trPr>
          <w:trHeight w:hRule="exact" w:val="14"/>
        </w:trPr>
        <w:tc>
          <w:tcPr>
            <w:tcW w:w="238" w:type="dxa"/>
          </w:tcPr>
          <w:p w:rsidR="00062A14" w:rsidRDefault="00062A14"/>
        </w:tc>
        <w:tc>
          <w:tcPr>
            <w:tcW w:w="475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Pr="002E6A83" w:rsidRDefault="005A4B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E6A83">
              <w:rPr>
                <w:lang w:val="ru-RU"/>
              </w:rPr>
              <w:t xml:space="preserve"> </w:t>
            </w:r>
          </w:p>
        </w:tc>
        <w:tc>
          <w:tcPr>
            <w:tcW w:w="43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83" w:type="dxa"/>
          </w:tcPr>
          <w:p w:rsidR="00062A14" w:rsidRDefault="00062A14"/>
        </w:tc>
      </w:tr>
      <w:tr w:rsidR="00062A14" w:rsidTr="005A4B8D">
        <w:trPr>
          <w:trHeight w:hRule="exact" w:val="540"/>
        </w:trPr>
        <w:tc>
          <w:tcPr>
            <w:tcW w:w="238" w:type="dxa"/>
          </w:tcPr>
          <w:p w:rsidR="00062A14" w:rsidRDefault="00062A14"/>
        </w:tc>
        <w:tc>
          <w:tcPr>
            <w:tcW w:w="475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43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062A14"/>
        </w:tc>
        <w:tc>
          <w:tcPr>
            <w:tcW w:w="83" w:type="dxa"/>
          </w:tcPr>
          <w:p w:rsidR="00062A14" w:rsidRDefault="00062A14"/>
        </w:tc>
      </w:tr>
      <w:tr w:rsidR="00062A14" w:rsidTr="005A4B8D">
        <w:trPr>
          <w:trHeight w:hRule="exact" w:val="555"/>
        </w:trPr>
        <w:tc>
          <w:tcPr>
            <w:tcW w:w="238" w:type="dxa"/>
          </w:tcPr>
          <w:p w:rsidR="00062A14" w:rsidRDefault="00062A14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E6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A14" w:rsidRDefault="005A4B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3" w:type="dxa"/>
          </w:tcPr>
          <w:p w:rsidR="00062A14" w:rsidRDefault="00062A14"/>
        </w:tc>
      </w:tr>
      <w:tr w:rsidR="00062A14" w:rsidRPr="00B63947" w:rsidTr="005A4B8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6A83">
              <w:rPr>
                <w:lang w:val="ru-RU"/>
              </w:rPr>
              <w:t xml:space="preserve"> </w:t>
            </w:r>
          </w:p>
        </w:tc>
      </w:tr>
      <w:tr w:rsidR="00062A14" w:rsidRPr="00B63947" w:rsidTr="005A4B8D">
        <w:trPr>
          <w:trHeight w:hRule="exact" w:val="138"/>
        </w:trPr>
        <w:tc>
          <w:tcPr>
            <w:tcW w:w="238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1882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2868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4352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  <w:tc>
          <w:tcPr>
            <w:tcW w:w="83" w:type="dxa"/>
          </w:tcPr>
          <w:p w:rsidR="00062A14" w:rsidRPr="002E6A83" w:rsidRDefault="00062A14">
            <w:pPr>
              <w:rPr>
                <w:lang w:val="ru-RU"/>
              </w:rPr>
            </w:pPr>
          </w:p>
        </w:tc>
      </w:tr>
      <w:tr w:rsidR="00062A14" w:rsidRPr="00B63947" w:rsidTr="005A4B8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E6A83">
              <w:rPr>
                <w:lang w:val="ru-RU"/>
              </w:rPr>
              <w:t xml:space="preserve"> </w:t>
            </w:r>
          </w:p>
        </w:tc>
      </w:tr>
    </w:tbl>
    <w:p w:rsidR="00062A14" w:rsidRPr="002E6A83" w:rsidRDefault="00062A14">
      <w:pPr>
        <w:rPr>
          <w:sz w:val="0"/>
          <w:szCs w:val="0"/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62A14" w:rsidRPr="00B63947" w:rsidTr="005A4B8D">
        <w:trPr>
          <w:trHeight w:hRule="exact" w:val="634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плакаты: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«Нанесение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размеров»,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«Сечения»,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«соединение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разреза»,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«Выполнение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разрезов»,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виды»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вычерчиваемых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замера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натуры.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Сборочные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узлы.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E6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E6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E6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6A83">
              <w:rPr>
                <w:lang w:val="ru-RU"/>
              </w:rPr>
              <w:t xml:space="preserve"> </w:t>
            </w:r>
            <w:proofErr w:type="gramStart"/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E6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E6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E6A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E6A83">
              <w:rPr>
                <w:lang w:val="ru-RU"/>
              </w:rPr>
              <w:t xml:space="preserve"> </w:t>
            </w:r>
          </w:p>
          <w:p w:rsidR="00062A14" w:rsidRPr="002E6A83" w:rsidRDefault="005A4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E6A83">
              <w:rPr>
                <w:lang w:val="ru-RU"/>
              </w:rPr>
              <w:t xml:space="preserve"> </w:t>
            </w:r>
            <w:r w:rsidRPr="002E6A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2E6A83">
              <w:rPr>
                <w:lang w:val="ru-RU"/>
              </w:rPr>
              <w:t xml:space="preserve"> </w:t>
            </w:r>
          </w:p>
        </w:tc>
      </w:tr>
    </w:tbl>
    <w:p w:rsidR="00062A14" w:rsidRDefault="00062A14">
      <w:pPr>
        <w:rPr>
          <w:lang w:val="ru-RU"/>
        </w:rPr>
      </w:pPr>
    </w:p>
    <w:p w:rsidR="002E6A83" w:rsidRDefault="002E6A83">
      <w:pPr>
        <w:rPr>
          <w:lang w:val="ru-RU"/>
        </w:rPr>
      </w:pPr>
      <w:r>
        <w:rPr>
          <w:lang w:val="ru-RU"/>
        </w:rPr>
        <w:br w:type="page"/>
      </w:r>
    </w:p>
    <w:p w:rsidR="002E6A83" w:rsidRPr="002E6A83" w:rsidRDefault="002E6A83" w:rsidP="002E6A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Приложение 1. Учебно-методическое обеспечение самостоятельной работы </w:t>
      </w:r>
      <w:proofErr w:type="gramStart"/>
      <w:r w:rsidRPr="002E6A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  <w:proofErr w:type="gramEnd"/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 дисциплине «Начертательная геометрия и компьютерная графика» предусмотрена аудиторная и внеаудиторная самостоятельная работа </w:t>
      </w:r>
      <w:proofErr w:type="gramStart"/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Примерные аудиторные контрольные работы (АКР):</w:t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АКР №1 «Единая система конструкторской документации (ЕСКД ГОСТ 2.305-2008)».  Контрольная работа выполняется устно.</w:t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УКАЖИТЕ, НА КАКОМ ИЗ ПРЕДСТАВЛЕННЫХ ЧЕРТЕЖЕЙ:</w:t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2E6A83" w:rsidRPr="002E6A83" w:rsidSect="00B452D6">
          <w:footerReference w:type="even" r:id="rId27"/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6A83" w:rsidRPr="002E6A83" w:rsidRDefault="002E6A83" w:rsidP="002E6A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Выполнен сложный разрез.</w:t>
      </w:r>
    </w:p>
    <w:p w:rsidR="002E6A83" w:rsidRPr="002E6A83" w:rsidRDefault="002E6A83" w:rsidP="002E6A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 полный фронтальный разрез.</w:t>
      </w:r>
    </w:p>
    <w:p w:rsidR="002E6A83" w:rsidRPr="002E6A83" w:rsidRDefault="002E6A83" w:rsidP="002E6A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 полный профильный разрез.</w:t>
      </w:r>
    </w:p>
    <w:p w:rsidR="002E6A83" w:rsidRPr="002E6A83" w:rsidRDefault="002E6A83" w:rsidP="002E6A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Выполнены местные разрезы.</w:t>
      </w:r>
    </w:p>
    <w:p w:rsidR="002E6A83" w:rsidRPr="002E6A83" w:rsidRDefault="002E6A83" w:rsidP="002E6A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Выполнен местный вид. </w:t>
      </w:r>
    </w:p>
    <w:p w:rsidR="002E6A83" w:rsidRPr="002E6A83" w:rsidRDefault="002E6A83" w:rsidP="002E6A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Выполнены сечения</w:t>
      </w:r>
    </w:p>
    <w:p w:rsidR="002E6A83" w:rsidRPr="002E6A83" w:rsidRDefault="002E6A83" w:rsidP="002E6A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Выполненный разрез следует обозначить</w:t>
      </w:r>
    </w:p>
    <w:p w:rsidR="002E6A83" w:rsidRPr="002E6A83" w:rsidRDefault="00056AAA" w:rsidP="002E6A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56AA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65pt;height:225.65pt">
            <v:imagedata r:id="rId29" o:title=""/>
          </v:shape>
        </w:pict>
      </w:r>
    </w:p>
    <w:p w:rsidR="002E6A83" w:rsidRPr="002E6A83" w:rsidRDefault="002E6A83" w:rsidP="002E6A83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 w:type="column"/>
      </w:r>
    </w:p>
    <w:p w:rsidR="002E6A83" w:rsidRPr="002E6A83" w:rsidRDefault="002E6A83" w:rsidP="002E6A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34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Выполненный разрез целесообразно соединить с видом осью симметрии.</w:t>
      </w:r>
    </w:p>
    <w:p w:rsidR="002E6A83" w:rsidRPr="002E6A83" w:rsidRDefault="002E6A83" w:rsidP="002E6A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34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Выполнена условность при изображении в разрезе отверстий на круглых фланцах, не попавших в секущую плоскость.</w:t>
      </w:r>
    </w:p>
    <w:p w:rsidR="002E6A83" w:rsidRPr="002E6A83" w:rsidRDefault="002E6A83" w:rsidP="002E6A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34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Неправильно выполнена штриховка в разрезах.</w:t>
      </w:r>
    </w:p>
    <w:p w:rsidR="002E6A83" w:rsidRPr="002E6A83" w:rsidRDefault="002E6A83" w:rsidP="002E6A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2E6A83" w:rsidRPr="002E6A83" w:rsidRDefault="00056AAA" w:rsidP="002E6A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56AA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pict>
          <v:shape id="_x0000_i1026" type="#_x0000_t75" style="width:225.65pt;height:225.65pt">
            <v:imagedata r:id="rId30" o:title=""/>
          </v:shape>
        </w:pict>
      </w:r>
    </w:p>
    <w:p w:rsidR="002E6A83" w:rsidRPr="002E6A83" w:rsidRDefault="002E6A83" w:rsidP="002E6A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2E6A83" w:rsidRPr="002E6A83" w:rsidSect="00B452D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АКР №2 «Единая система конструкторской документации (ЕСКД ГОСТ 2.305-2008)». Контрольная работа выполняется в письменном виде.</w:t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2E6A83" w:rsidRPr="002E6A83" w:rsidRDefault="00056AAA" w:rsidP="002E6A8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56AA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pict>
          <v:shape id="_x0000_i1027" type="#_x0000_t75" style="width:192.35pt;height:307.35pt">
            <v:imagedata r:id="rId31" o:title=""/>
          </v:shape>
        </w:pict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АКР №3 Аксонометрические проекции (ЕСКД ГОСТ 2.317-2011).</w:t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основе комплексного чертежа построить прямоугольную изометрию с вырезом четверти.</w:t>
      </w:r>
    </w:p>
    <w:p w:rsidR="002E6A83" w:rsidRPr="002E6A83" w:rsidRDefault="00056AAA" w:rsidP="002E6A8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56AA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pict>
          <v:shape id="_x0000_i1028" type="#_x0000_t75" style="width:119.3pt;height:261.15pt">
            <v:imagedata r:id="rId32" o:title=""/>
          </v:shape>
        </w:pict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АКР №4. Резьбовые соединения. Контрольная работа выполняется в письменном виде.</w:t>
      </w:r>
    </w:p>
    <w:p w:rsidR="002E6A83" w:rsidRPr="002E6A83" w:rsidRDefault="00056AAA" w:rsidP="002E6A8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56AA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pict>
          <v:shape id="_x0000_i1029" type="#_x0000_t75" style="width:204.2pt;height:306.25pt">
            <v:imagedata r:id="rId33" o:title=""/>
          </v:shape>
        </w:pict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АКР №5 «Резьбовые и сварные соединения»</w:t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УКАЖИТЕ, НА КАКОМ ИЗ ПРЕДСТАВЛЕННЫХ ЧЕРТЕЖЕЙ:</w:t>
      </w:r>
    </w:p>
    <w:p w:rsidR="002E6A83" w:rsidRPr="002E6A83" w:rsidRDefault="00056AAA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56AA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pict>
          <v:shape id="_x0000_i1030" type="#_x0000_t75" style="width:212.8pt;height:320.25pt">
            <v:imagedata r:id="rId34" o:title=""/>
          </v:shape>
        </w:pict>
      </w:r>
      <w:r w:rsidRPr="00056AA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pict>
          <v:shape id="_x0000_i1031" type="#_x0000_t75" style="width:212.8pt;height:320.25pt">
            <v:imagedata r:id="rId35" o:title=""/>
          </v:shape>
        </w:pict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заданий.</w:t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Примерные индивидуальные домашние задания (ИДЗ):</w:t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ИДЗ №1. Эскизирование модели</w:t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Выполнить эскиз модели по индивидуальным вариантам (модели находятся в препараторской кафедры ПиЭММО).</w:t>
      </w:r>
      <w:proofErr w:type="gramEnd"/>
    </w:p>
    <w:p w:rsidR="002E6A83" w:rsidRPr="002E6A83" w:rsidRDefault="002E6A83" w:rsidP="002E6A8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416810" cy="2906395"/>
            <wp:effectExtent l="0" t="0" r="0" b="0"/>
            <wp:docPr id="15" name="Рисунок 15" descr="Деталь 4,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Деталь 4,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ИДЗ №2. Проекционное черчение</w:t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 заданным видам построить комплексный чертеж детали в соответствии с требованиями ЕСКД.</w:t>
      </w:r>
    </w:p>
    <w:p w:rsidR="002E6A83" w:rsidRPr="002E6A83" w:rsidRDefault="002E6A83" w:rsidP="002E6A8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145790" cy="3602990"/>
            <wp:effectExtent l="0" t="0" r="0" b="0"/>
            <wp:docPr id="14" name="Рисунок 14" descr="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Т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ИДЗ №3. Аксонометрические проекции</w:t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Построить прямоугольную изометрию детали с четвертью выреза. Проставить габаритные размеры (вариант задания - деталь из темы «Проекционное черчение»).</w:t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ИДЗ №4. Резьбовые и сварные соединения</w:t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 представленным чертежам и индивидуальным вариантам рассчитать резьбовые соединения. Выполнить сборочный чертеж и спецификацию элеватора.</w:t>
      </w:r>
    </w:p>
    <w:p w:rsidR="002E6A83" w:rsidRPr="002E6A83" w:rsidRDefault="002E6A83" w:rsidP="002E6A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2743200" cy="3864610"/>
            <wp:effectExtent l="0" t="0" r="0" b="0"/>
            <wp:docPr id="13" name="Рисунок 13" descr="Корпус сбо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орпус сборк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A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2E6A8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753995" cy="3907790"/>
            <wp:effectExtent l="0" t="0" r="0" b="0"/>
            <wp:docPr id="12" name="Рисунок 12" descr="крышка 2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рышка 2д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83" w:rsidRPr="002E6A83" w:rsidRDefault="002E6A83" w:rsidP="002E6A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787015" cy="3918585"/>
            <wp:effectExtent l="0" t="0" r="0" b="0"/>
            <wp:docPr id="11" name="Рисунок 11" descr="Сопло _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опло _ И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2E6A8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753995" cy="3896995"/>
            <wp:effectExtent l="0" t="0" r="0" b="0"/>
            <wp:docPr id="10" name="Рисунок 10" descr="Втулка 2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Втулка 2д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 w:type="page"/>
      </w: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ИДЗ №5. Резьбовые и сварные соединения. Сборочный чертеж. </w:t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6A8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Создать 3D модели деталей элеватора в программе КОМПАС-3D. Создать 3D сборку элеватора. </w:t>
      </w: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2E6A83" w:rsidRPr="002E6A83" w:rsidRDefault="002E6A83" w:rsidP="002E6A83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6A8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844415" cy="3461385"/>
            <wp:effectExtent l="0" t="0" r="0" b="0"/>
            <wp:docPr id="9" name="Рисунок 9" descr="Элеватор _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Элеватор _ И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83" w:rsidRDefault="002E6A83">
      <w:pPr>
        <w:rPr>
          <w:lang w:val="ru-RU"/>
        </w:rPr>
        <w:sectPr w:rsidR="002E6A8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E6A83" w:rsidRPr="002E6A83" w:rsidRDefault="002E6A83" w:rsidP="002E6A8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2E6A8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2. Оценочные средства для проведения промежуточной аттестации</w:t>
      </w:r>
    </w:p>
    <w:p w:rsidR="002E6A83" w:rsidRPr="002E6A83" w:rsidRDefault="002E6A83" w:rsidP="002E6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6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2E6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обучения по дисциплине</w:t>
      </w:r>
      <w:proofErr w:type="gramEnd"/>
      <w:r w:rsidRPr="002E6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(модулю) за определенный период обучения (семестр) и может проводиться в форме зачета, зачета с оценкой, экзамена, защиты курсового проекта (работы).</w:t>
      </w:r>
    </w:p>
    <w:p w:rsidR="002E6A83" w:rsidRPr="002E6A83" w:rsidRDefault="002E6A83" w:rsidP="002E6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6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Данный раздел состоит их двух пунктов:</w:t>
      </w:r>
    </w:p>
    <w:p w:rsidR="002E6A83" w:rsidRPr="002E6A83" w:rsidRDefault="002E6A83" w:rsidP="002E6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6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аттестации.</w:t>
      </w:r>
    </w:p>
    <w:p w:rsidR="002E6A83" w:rsidRPr="002E6A83" w:rsidRDefault="002E6A83" w:rsidP="002E6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6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оценивания.</w:t>
      </w:r>
    </w:p>
    <w:p w:rsidR="002E6A83" w:rsidRPr="002E6A83" w:rsidRDefault="002E6A83" w:rsidP="002E6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2E6A83" w:rsidRPr="002E6A83" w:rsidRDefault="002E6A83" w:rsidP="002E6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E6A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2E6A83" w:rsidRPr="002E6A83" w:rsidRDefault="002E6A83" w:rsidP="002E6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Ind w:w="-1" w:type="dxa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2E6A83" w:rsidRPr="002E6A83" w:rsidTr="00D4278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2E6A83" w:rsidRPr="00B63947" w:rsidTr="00D4278A">
        <w:trPr>
          <w:trHeight w:val="16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6A83" w:rsidRPr="002E6A83" w:rsidRDefault="002E6A83" w:rsidP="002E6A83">
            <w:pPr>
              <w:tabs>
                <w:tab w:val="left" w:pos="240"/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ПК-2 способностью разрабатывать и использовать графическую документацию </w:t>
            </w:r>
          </w:p>
        </w:tc>
      </w:tr>
      <w:tr w:rsidR="002E6A83" w:rsidRPr="00B63947" w:rsidTr="00D4278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6A83" w:rsidRPr="002E6A83" w:rsidRDefault="002E6A83" w:rsidP="002E6A83">
            <w:pPr>
              <w:widowControl w:val="0"/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определения и понятия начертательной геометрии, компьютерной графики;</w:t>
            </w:r>
          </w:p>
          <w:p w:rsidR="002E6A83" w:rsidRPr="002E6A83" w:rsidRDefault="002E6A83" w:rsidP="002E6A8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правила выполнения комплексных чертежей и наглядных изображений;</w:t>
            </w:r>
          </w:p>
          <w:p w:rsidR="002E6A83" w:rsidRPr="002E6A83" w:rsidRDefault="002E6A83" w:rsidP="002E6A8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положения ЕСКД;</w:t>
            </w:r>
          </w:p>
          <w:p w:rsidR="002E6A83" w:rsidRPr="002E6A83" w:rsidRDefault="002E6A83" w:rsidP="002E6A8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2E6A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нормативные и руководящие материалы, касающиеся выполняемых типов чертежей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6A83" w:rsidRPr="002E6A83" w:rsidRDefault="002E6A83" w:rsidP="002E6A83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для подготовки к экзамену: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Единая система конструкторской документации (ЕСКД). ГОСТ 2.301-68 Форматы. ГОСТ 2.302-68 Масштабы. ГОСТ 2.303-68 Линии чертежа. ГОСТ 2.304-81 Шрифты чертежные.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ГОСТ 2.305 – 2008. Изображения. Виды. Разрезы. Сечения.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ГОСТ 2.306-68 Обозначения графические материалов и правила их нанесения на чертежах.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ГОСТ 2.307-2011. Нанесение размеров на чертежах и предельных отклонений.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Аксонометрические проекции. Условия наглядности. Свойства параллельного проецирования.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ГОСТ 2.317-2011 Стандартные виды аксонометрических проекций. Коэффициенты искажения. Построение плоских фигур и окружностей в различных видах аксонометрических проекций.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проецирования. Центральное и параллельное проецирование. Ортогональное и косоугольное проецирование.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Комплексный чертеж в трех проекциях. Свойства комплексного чертежа. 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Проекции прямой линии. Точка на прямой линии. Взаимное расположение прямых линий.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Различные случаи положения прямой линии в пространстве.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Плоскость. Элементы, определяющие плоскость. Условия принадлежности точки и прямой к плоскости.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Различные положения плоскости в пространстве.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Поверхности. Классификация поверхностей и задание поверхности на чертеже.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Точка и линия, принадлежащие поверхности.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Сечение многогранников плоскостью.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Пересечение тел вращения плоскостью. Пересечение цилиндра проецирующей плоскостью.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Пересечение тел вращения плоскостью. Конические сечения.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Пересечение тел вращения плоскостью. Пересечение сферы проецирующей плоскостью.</w:t>
            </w:r>
          </w:p>
        </w:tc>
      </w:tr>
      <w:tr w:rsidR="002E6A83" w:rsidRPr="002E6A83" w:rsidTr="00D4278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6A83" w:rsidRPr="002E6A83" w:rsidRDefault="002E6A83" w:rsidP="002E6A83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обсуждать способы (методы) эффективного решения метрических и позиционных задач; </w:t>
            </w:r>
          </w:p>
          <w:p w:rsidR="002E6A83" w:rsidRPr="002E6A83" w:rsidRDefault="002E6A83" w:rsidP="002E6A83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объяснять (выявлять и строить) типичные модели задач и чертежей;</w:t>
            </w:r>
          </w:p>
          <w:p w:rsidR="002E6A83" w:rsidRPr="002E6A83" w:rsidRDefault="002E6A83" w:rsidP="002E6A83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применять знания чтения чертежей и выполнения графической документации в профессиональной деятельности;</w:t>
            </w:r>
          </w:p>
          <w:p w:rsidR="002E6A83" w:rsidRPr="002E6A83" w:rsidRDefault="002E6A83" w:rsidP="002E6A83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использовать знания чтения чертежей и выполнения графической документации на междисциплинарном уровне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Примерные практические задания</w:t>
            </w: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наглядному изображению построить комплексный чертеж детали.</w:t>
            </w:r>
          </w:p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2E6A83">
              <w:rPr>
                <w:rFonts w:ascii="Arial" w:eastAsia="Times New Roman" w:hAnsi="Arial" w:cs="Arial"/>
                <w:i/>
                <w:noProof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2514600" cy="1970405"/>
                  <wp:effectExtent l="0" t="0" r="0" b="0"/>
                  <wp:docPr id="43" name="Рисунок 43" descr="1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1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7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A83" w:rsidRPr="002E6A83" w:rsidTr="00D4278A">
        <w:trPr>
          <w:trHeight w:val="446"/>
        </w:trPr>
        <w:tc>
          <w:tcPr>
            <w:tcW w:w="559" w:type="pct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4" w:type="pct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6A83" w:rsidRPr="002E6A83" w:rsidRDefault="002E6A83" w:rsidP="002E6A83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6A83" w:rsidRPr="002E6A83" w:rsidRDefault="002E6A83" w:rsidP="002E6A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и обозначить сложный ступенчатый разрез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и обозначить сложный ломаный разрез</w:t>
            </w:r>
          </w:p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025015" cy="2025015"/>
                  <wp:effectExtent l="0" t="0" r="0" b="0"/>
                  <wp:docPr id="42" name="Рисунок 42" descr="20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20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15" cy="202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</w:t>
            </w:r>
            <w:r w:rsidRPr="002E6A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77415" cy="2144395"/>
                  <wp:effectExtent l="0" t="0" r="0" b="0"/>
                  <wp:docPr id="41" name="Рисунок 41" descr="22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22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4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A83" w:rsidRPr="002E6A83" w:rsidTr="00D4278A">
        <w:trPr>
          <w:trHeight w:val="446"/>
        </w:trPr>
        <w:tc>
          <w:tcPr>
            <w:tcW w:w="559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4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6A83" w:rsidRPr="002E6A83" w:rsidRDefault="002E6A83" w:rsidP="002E6A83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6A83" w:rsidRPr="002E6A83" w:rsidRDefault="002E6A83" w:rsidP="002E6A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вид слева, прямоугольную изометрию детали</w:t>
            </w:r>
          </w:p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15795" cy="2580005"/>
                  <wp:effectExtent l="0" t="0" r="0" b="0"/>
                  <wp:docPr id="40" name="Рисунок 40" descr="17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17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5" cy="258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A83" w:rsidRPr="002E6A83" w:rsidTr="00D4278A">
        <w:trPr>
          <w:trHeight w:val="446"/>
        </w:trPr>
        <w:tc>
          <w:tcPr>
            <w:tcW w:w="559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4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6A83" w:rsidRPr="002E6A83" w:rsidRDefault="002E6A83" w:rsidP="002E6A83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6A83" w:rsidRPr="002E6A83" w:rsidRDefault="002E6A83" w:rsidP="002E6A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Записать в таблицы названия кривых, полученных в сечениях заданных </w:t>
            </w: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поверхностей вращения</w:t>
            </w:r>
          </w:p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385185" cy="4321810"/>
                  <wp:effectExtent l="0" t="0" r="0" b="0"/>
                  <wp:docPr id="39" name="Рисунок 39" descr="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185" cy="432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A83" w:rsidRPr="002E6A83" w:rsidTr="00D4278A">
        <w:trPr>
          <w:trHeight w:val="446"/>
        </w:trPr>
        <w:tc>
          <w:tcPr>
            <w:tcW w:w="559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6A83" w:rsidRPr="002E6A83" w:rsidRDefault="002E6A83" w:rsidP="002E6A83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6A83" w:rsidRPr="002E6A83" w:rsidRDefault="002E6A83" w:rsidP="002E6A8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три проекции поверхности вращения со сквозным вырезом</w:t>
            </w:r>
          </w:p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731010" cy="1872615"/>
                  <wp:effectExtent l="0" t="0" r="0" b="0"/>
                  <wp:docPr id="38" name="Рисунок 38" descr="9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9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10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A83" w:rsidRPr="002E6A83" w:rsidTr="00D4278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практическими навыками использования элементов дисциплины для решения задач на других дисциплинах, на занятиях в аудитории и на производственной практике;</w:t>
            </w:r>
          </w:p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основными методами решения задач в области начертательной геометрии и графики;</w:t>
            </w:r>
          </w:p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возможностью междисциплинарного применения полученных знаний;</w:t>
            </w:r>
          </w:p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основными методами исследования в области начертательной геометрии и графики, практическими умениями и навыками их использования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6A83" w:rsidRPr="002E6A83" w:rsidRDefault="002E6A83" w:rsidP="002E6A83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Примерные практические задания 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наглядному изображению построить 3 вида. Выполнить необходимые разрезы. Задание выполнить в масштабе 2:1.</w:t>
            </w:r>
          </w:p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62200" cy="237299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7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E6A83" w:rsidRPr="002E6A83" w:rsidRDefault="002E6A83" w:rsidP="002E6A8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Построить 3 проекции шара с вырезом заданными плоскостями. Перечислить название линий сечения каждой секущей плоскостью. Задание выполнить в масштабе 2:1.</w:t>
            </w:r>
          </w:p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E6A83" w:rsidRPr="002E6A83" w:rsidRDefault="00056AAA" w:rsidP="002E6A83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A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32" type="#_x0000_t75" style="width:149.35pt;height:149.35pt">
                  <v:imagedata r:id="rId50" o:title=""/>
                </v:shape>
              </w:pict>
            </w:r>
            <w:r w:rsidR="002E6A83" w:rsidRPr="002E6A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br w:type="page"/>
            </w:r>
          </w:p>
        </w:tc>
      </w:tr>
      <w:tr w:rsidR="002E6A83" w:rsidRPr="00B63947" w:rsidTr="00D4278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ОК-12 - способностью использования основных программных средств, умением пользоваться глобальными информационными ресурсами, владением современными средствами телекоммуникаций, способностью использовать навыки работы с информацией из различных источников для решения профессиональных и социальных задач</w:t>
            </w:r>
          </w:p>
        </w:tc>
      </w:tr>
      <w:tr w:rsidR="002E6A83" w:rsidRPr="00B63947" w:rsidTr="00D4278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A83" w:rsidRPr="002E6A83" w:rsidRDefault="002E6A83" w:rsidP="002E6A83">
            <w:pPr>
              <w:widowControl w:val="0"/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определения и понятия компьютерной графики;</w:t>
            </w:r>
          </w:p>
          <w:p w:rsidR="002E6A83" w:rsidRPr="002E6A83" w:rsidRDefault="002E6A83" w:rsidP="002E6A8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правила выполнения 2D чертежа и 3D модели;</w:t>
            </w:r>
          </w:p>
          <w:p w:rsidR="002E6A83" w:rsidRPr="002E6A83" w:rsidRDefault="002E6A83" w:rsidP="002E6A8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особенности применения компьютерной графики;</w:t>
            </w:r>
          </w:p>
          <w:p w:rsidR="002E6A83" w:rsidRPr="002E6A83" w:rsidRDefault="002E6A83" w:rsidP="002E6A8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2E6A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справочные материалы, касающиеся выполняемых типов документов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Перечень вопросов для подготовки к экзамену: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Компьютерная графика. Выполнение чертежей средствами компьютерной графики и САПР. Основные методы и команды создания 2-д чертежа.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Компьютерная графика. Выполнение чертежей средствами компьютерной графики и САПР. Основные методы и команды создания трехмерной модели и получение чертежа.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Компьютерная графика. Выполнение чертежей средствами компьютерной графики и САПР. Основные методы и команды редактирования чертежей и 3D моделей.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Резьбовые соединения. Элементы резьбы. Типы резьб. Изображение и обозначение резьбы.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Сварные соединения. Типы сварных соединений. Изображение и обозначение их на чертеже.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lastRenderedPageBreak/>
              <w:t>Сборочный чертеж, чертеж общего вида. Условности и упрощения при выполнении СЧ.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Стандартные изделия. Соединения болтовое, винтовое, шпилечное. Особенности их изображения на сборочных чертежах.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 xml:space="preserve"> ГОСТ 2.401-68. Спецификация. Разделы спецификации. Порядок составления.</w:t>
            </w:r>
          </w:p>
        </w:tc>
      </w:tr>
      <w:tr w:rsidR="002E6A83" w:rsidRPr="002E6A83" w:rsidTr="00D4278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A83" w:rsidRPr="002E6A83" w:rsidRDefault="002E6A83" w:rsidP="002E6A83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обсуждать способы эффективного решения задач (2D или 3D построения); </w:t>
            </w:r>
          </w:p>
          <w:p w:rsidR="002E6A83" w:rsidRPr="002E6A83" w:rsidRDefault="002E6A83" w:rsidP="002E6A83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объяснять (выявлять и строить) типичные модели задач, чертежей и 3D моделей;</w:t>
            </w:r>
          </w:p>
          <w:p w:rsidR="002E6A83" w:rsidRPr="002E6A83" w:rsidRDefault="002E6A83" w:rsidP="002E6A83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применять знания чтения и построения чертежей в компьютерной графике;</w:t>
            </w:r>
          </w:p>
          <w:p w:rsidR="002E6A83" w:rsidRPr="002E6A83" w:rsidRDefault="002E6A83" w:rsidP="002E6A83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использовать знания создания 2D чертежей и 3D моделей на междисциплинарном уровне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A83" w:rsidRPr="002E6A83" w:rsidRDefault="002E6A83" w:rsidP="002E6A83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4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Построить 3D модель поверхности вращения со сквозным вырезом в КОМПАС 3D 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4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заданным видам построить 3D модель детали, создать ассоциативный комплексный чертеж детали в соответствии с требованиями ЕСКД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8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632" w:hanging="5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91615" cy="1937385"/>
                  <wp:effectExtent l="0" t="0" r="0" b="0"/>
                  <wp:docPr id="36" name="Рисунок 36" descr="1 3д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1 3д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2. </w:t>
            </w:r>
            <w:r w:rsidRPr="002E6A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46985" cy="3113405"/>
                  <wp:effectExtent l="0" t="0" r="0" b="0"/>
                  <wp:docPr id="35" name="Рисунок 35" descr="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3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85" cy="311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A83" w:rsidRPr="002E6A83" w:rsidTr="00D4278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6A83" w:rsidRPr="002E6A83" w:rsidRDefault="002E6A83" w:rsidP="002E6A83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6A83" w:rsidRPr="002E6A83" w:rsidRDefault="002E6A83" w:rsidP="002E6A83">
            <w:pPr>
              <w:widowControl w:val="0"/>
              <w:numPr>
                <w:ilvl w:val="0"/>
                <w:numId w:val="4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 индивидуальным вариантам создать 3D модели деталей элеватора, создать 3D </w:t>
            </w: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сборку элеватора.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4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Создать сборочный чертеж и спецификацию элеватора.</w:t>
            </w:r>
          </w:p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2E6A83">
              <w:rPr>
                <w:rFonts w:ascii="Arial" w:eastAsia="Times New Roman" w:hAnsi="Arial" w:cs="Arial"/>
                <w:i/>
                <w:noProof/>
                <w:color w:val="C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3200400" cy="2580005"/>
                  <wp:effectExtent l="0" t="0" r="0" b="0"/>
                  <wp:docPr id="34" name="Рисунок 34" descr="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Эле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296" t="15080" r="7048"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58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A83" w:rsidRPr="002E6A83" w:rsidTr="00D4278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практическими навыками использования компьютерной графики для решения задач на других дисциплинах, на занятиях в аудитории и на производственной практике;</w:t>
            </w:r>
          </w:p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методами использования программных средств САПР для решения практических задач;</w:t>
            </w:r>
          </w:p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основными методами исследования в области компьютерной графики, практическими умениями и навыками их использования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6A83" w:rsidRPr="002E6A83" w:rsidRDefault="002E6A83" w:rsidP="002E6A83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комплексные задания с использованием компьютерной графики для решения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Аксонометрия. Построить трехмерную модель задания.</w:t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основании трехмерной модели выполнить ассоциативный чертеж, состоящий из 3 видов, необходимых разрезов. Задание выполнить в САПР на формате А3 в масштабе 2:1.</w:t>
            </w:r>
          </w:p>
          <w:p w:rsidR="002E6A83" w:rsidRPr="002E6A83" w:rsidRDefault="002E6A83" w:rsidP="002E6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861185" cy="179641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9470" t="21382" r="18137" b="5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85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A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2E6A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58795" cy="215519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354" t="20760" r="10226" b="5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795" cy="215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A83" w:rsidRPr="002E6A83" w:rsidRDefault="002E6A83" w:rsidP="002E6A8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трехмерную модель шара с вырезом заданными плоскостями. Получить ассоциативный чертеж модели (3 проекции), обозначить характерные точки линий сечения. Задание выполнить на формате А3 в масштабе 2:1.</w:t>
            </w:r>
          </w:p>
          <w:p w:rsidR="002E6A83" w:rsidRPr="002E6A83" w:rsidRDefault="002E6A83" w:rsidP="002E6A83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6A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69590" cy="21551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6482" t="25462" r="14885" b="13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215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A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br w:type="page"/>
              <w:t xml:space="preserve">     </w:t>
            </w:r>
            <w:r w:rsidRPr="002E6A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59610" cy="179641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3152" t="28181" r="21544" b="14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6A83" w:rsidRPr="002E6A83" w:rsidRDefault="002E6A83" w:rsidP="002E6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E6A83" w:rsidRPr="002E6A83" w:rsidRDefault="002E6A83" w:rsidP="002E6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2E6A83" w:rsidRPr="002E6A83" w:rsidSect="00951970">
          <w:footerReference w:type="even" r:id="rId58"/>
          <w:footerReference w:type="default" r:id="rId59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E6A83" w:rsidRPr="002E6A83" w:rsidRDefault="002E6A83" w:rsidP="002E6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E6A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2E6A83" w:rsidRPr="002E6A83" w:rsidRDefault="002E6A83" w:rsidP="002E6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2E6A83" w:rsidRPr="002E6A83" w:rsidRDefault="002E6A83" w:rsidP="002E6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6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«Начертательная геометрия и компьютерная графика» включает теоретические вопросы, позволяющие оценить уровень усвоения </w:t>
      </w:r>
      <w:proofErr w:type="gramStart"/>
      <w:r w:rsidRPr="002E6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2E6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сформированности умений и владений, проводится в форме экзамена. </w:t>
      </w:r>
    </w:p>
    <w:p w:rsidR="002E6A83" w:rsidRPr="002E6A83" w:rsidRDefault="002E6A83" w:rsidP="002E6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6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1 теоретический вопрос и 2 практических задания. </w:t>
      </w:r>
    </w:p>
    <w:p w:rsidR="002E6A83" w:rsidRPr="002E6A83" w:rsidRDefault="002E6A83" w:rsidP="002E6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E6A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2E6A83" w:rsidRPr="002E6A83" w:rsidRDefault="002E6A83" w:rsidP="002E6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6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E6A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2E6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E6A83" w:rsidRPr="002E6A83" w:rsidRDefault="002E6A83" w:rsidP="002E6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6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E6A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2E6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E6A83" w:rsidRPr="002E6A83" w:rsidRDefault="002E6A83" w:rsidP="002E6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6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E6A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2E6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E6A83" w:rsidRPr="002E6A83" w:rsidRDefault="002E6A83" w:rsidP="002E6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6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E6A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2E6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2E6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2E6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E6A83" w:rsidRPr="002E6A83" w:rsidRDefault="002E6A83" w:rsidP="002E6A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6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E6A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2E6A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E6A83" w:rsidRPr="002E6A83" w:rsidRDefault="002E6A83" w:rsidP="002E6A8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val="ru-RU" w:eastAsia="ru-RU"/>
        </w:rPr>
      </w:pPr>
    </w:p>
    <w:p w:rsidR="002E6A83" w:rsidRPr="002E6A83" w:rsidRDefault="002E6A83">
      <w:pPr>
        <w:rPr>
          <w:lang w:val="ru-RU"/>
        </w:rPr>
      </w:pPr>
    </w:p>
    <w:sectPr w:rsidR="002E6A83" w:rsidRPr="002E6A83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02D1" w:rsidRDefault="005F02D1" w:rsidP="00056AAA">
      <w:pPr>
        <w:spacing w:after="0" w:line="240" w:lineRule="auto"/>
      </w:pPr>
      <w:r>
        <w:separator/>
      </w:r>
    </w:p>
  </w:endnote>
  <w:endnote w:type="continuationSeparator" w:id="0">
    <w:p w:rsidR="005F02D1" w:rsidRDefault="005F02D1" w:rsidP="00056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A83" w:rsidRDefault="00056AAA" w:rsidP="00B452D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E6A8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E6A83" w:rsidRDefault="002E6A83" w:rsidP="00B452D6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A83" w:rsidRDefault="00056AAA" w:rsidP="00B452D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E6A8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63947">
      <w:rPr>
        <w:rStyle w:val="a5"/>
        <w:noProof/>
      </w:rPr>
      <w:t>18</w:t>
    </w:r>
    <w:r>
      <w:rPr>
        <w:rStyle w:val="a5"/>
      </w:rPr>
      <w:fldChar w:fldCharType="end"/>
    </w:r>
  </w:p>
  <w:p w:rsidR="002E6A83" w:rsidRDefault="002E6A83" w:rsidP="00B452D6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A83" w:rsidRDefault="00056AA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E6A8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E6A83" w:rsidRDefault="002E6A83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A83" w:rsidRDefault="00056AAA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E6A8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63947">
      <w:rPr>
        <w:rStyle w:val="a5"/>
        <w:noProof/>
      </w:rPr>
      <w:t>28</w:t>
    </w:r>
    <w:r>
      <w:rPr>
        <w:rStyle w:val="a5"/>
      </w:rPr>
      <w:fldChar w:fldCharType="end"/>
    </w:r>
  </w:p>
  <w:p w:rsidR="002E6A83" w:rsidRDefault="002E6A83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02D1" w:rsidRDefault="005F02D1" w:rsidP="00056AAA">
      <w:pPr>
        <w:spacing w:after="0" w:line="240" w:lineRule="auto"/>
      </w:pPr>
      <w:r>
        <w:separator/>
      </w:r>
    </w:p>
  </w:footnote>
  <w:footnote w:type="continuationSeparator" w:id="0">
    <w:p w:rsidR="005F02D1" w:rsidRDefault="005F02D1" w:rsidP="00056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60880"/>
    <w:multiLevelType w:val="hybridMultilevel"/>
    <w:tmpl w:val="389AC7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5B2F10"/>
    <w:multiLevelType w:val="hybridMultilevel"/>
    <w:tmpl w:val="389AC7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CC0103"/>
    <w:multiLevelType w:val="hybridMultilevel"/>
    <w:tmpl w:val="76C00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49777C"/>
    <w:multiLevelType w:val="hybridMultilevel"/>
    <w:tmpl w:val="0152E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D562B9"/>
    <w:multiLevelType w:val="hybridMultilevel"/>
    <w:tmpl w:val="B8949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E47191"/>
    <w:multiLevelType w:val="hybridMultilevel"/>
    <w:tmpl w:val="BE929A2E"/>
    <w:lvl w:ilvl="0" w:tplc="3830E49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76235DEA"/>
    <w:multiLevelType w:val="hybridMultilevel"/>
    <w:tmpl w:val="8064F920"/>
    <w:lvl w:ilvl="0" w:tplc="9AA42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56AAA"/>
    <w:rsid w:val="00062A14"/>
    <w:rsid w:val="001F0BC7"/>
    <w:rsid w:val="002E6A83"/>
    <w:rsid w:val="005A4B8D"/>
    <w:rsid w:val="005F02D1"/>
    <w:rsid w:val="00B63947"/>
    <w:rsid w:val="00B710CB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2E6A8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Нижний колонтитул Знак"/>
    <w:basedOn w:val="a0"/>
    <w:link w:val="a3"/>
    <w:rsid w:val="002E6A8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page number"/>
    <w:basedOn w:val="a0"/>
    <w:rsid w:val="002E6A83"/>
  </w:style>
  <w:style w:type="character" w:styleId="a6">
    <w:name w:val="Hyperlink"/>
    <w:basedOn w:val="a0"/>
    <w:uiPriority w:val="99"/>
    <w:unhideWhenUsed/>
    <w:rsid w:val="005A4B8D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63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3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945.pdf&amp;show=dcatalogues/1/1118980/945.pdf&amp;view=true" TargetMode="External"/><Relationship Id="rId18" Type="http://schemas.openxmlformats.org/officeDocument/2006/relationships/hyperlink" Target="https://magtu.informsystema.ru/uploader/fileUpload?name=3290.pdf&amp;show=dcatalogues/1/1137481/3290.pdf&amp;view=true" TargetMode="External"/><Relationship Id="rId26" Type="http://schemas.openxmlformats.org/officeDocument/2006/relationships/hyperlink" Target="https://magtu.informsystema.ru/uploader/fileUpload?name=2431.pdf&amp;show=dcatalogues/1/1130137/2431.pdf&amp;view=true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magtu.informsystema.ru/uploader/fileUpload?name=2525.pdf&amp;show=dcatalogues/1/1130327/2525.pdf&amp;view=true" TargetMode="External"/><Relationship Id="rId34" Type="http://schemas.openxmlformats.org/officeDocument/2006/relationships/image" Target="media/image8.wmf"/><Relationship Id="rId42" Type="http://schemas.openxmlformats.org/officeDocument/2006/relationships/image" Target="media/image16.jpeg"/><Relationship Id="rId47" Type="http://schemas.openxmlformats.org/officeDocument/2006/relationships/image" Target="media/image21.jpeg"/><Relationship Id="rId50" Type="http://schemas.openxmlformats.org/officeDocument/2006/relationships/image" Target="media/image24.wmf"/><Relationship Id="rId55" Type="http://schemas.openxmlformats.org/officeDocument/2006/relationships/image" Target="media/image29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933.pdf&amp;show=dcatalogues/1/1118950/933.pdf&amp;view=true" TargetMode="External"/><Relationship Id="rId20" Type="http://schemas.openxmlformats.org/officeDocument/2006/relationships/hyperlink" Target="https://magtu.informsystema.ru/uploader/fileUpload?name=2532.pdf&amp;show=dcatalogues/1/1130334/2532.pdf&amp;view=true" TargetMode="External"/><Relationship Id="rId29" Type="http://schemas.openxmlformats.org/officeDocument/2006/relationships/image" Target="media/image3.wmf"/><Relationship Id="rId41" Type="http://schemas.openxmlformats.org/officeDocument/2006/relationships/image" Target="media/image15.jpeg"/><Relationship Id="rId54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iblio-online.ru/viewer/aksonometricheskie-proekcii-428522" TargetMode="External"/><Relationship Id="rId24" Type="http://schemas.openxmlformats.org/officeDocument/2006/relationships/hyperlink" Target="https://magtu.informsystema.ru/uploader/fileUpload?name=3542.pdf&amp;show=dcatalogues/1/1515184/3542.pdf&amp;view=true" TargetMode="External"/><Relationship Id="rId32" Type="http://schemas.openxmlformats.org/officeDocument/2006/relationships/image" Target="media/image6.wmf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3" Type="http://schemas.openxmlformats.org/officeDocument/2006/relationships/image" Target="media/image27.jpeg"/><Relationship Id="rId58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271.pdf&amp;show=dcatalogues/1/1129783/2271.pdf&amp;view=true" TargetMode="External"/><Relationship Id="rId23" Type="http://schemas.openxmlformats.org/officeDocument/2006/relationships/hyperlink" Target="https://magtu.informsystema.ru/uploader/fileUpload?name=2515.pdf&amp;show=dcatalogues/1/1130301/2515.pdf&amp;view=true" TargetMode="External"/><Relationship Id="rId28" Type="http://schemas.openxmlformats.org/officeDocument/2006/relationships/footer" Target="footer2.xml"/><Relationship Id="rId36" Type="http://schemas.openxmlformats.org/officeDocument/2006/relationships/image" Target="media/image10.jpeg"/><Relationship Id="rId49" Type="http://schemas.openxmlformats.org/officeDocument/2006/relationships/image" Target="media/image23.wmf"/><Relationship Id="rId57" Type="http://schemas.openxmlformats.org/officeDocument/2006/relationships/image" Target="media/image31.png"/><Relationship Id="rId61" Type="http://schemas.openxmlformats.org/officeDocument/2006/relationships/theme" Target="theme/theme1.xml"/><Relationship Id="rId10" Type="http://schemas.openxmlformats.org/officeDocument/2006/relationships/hyperlink" Target="https://www.biblio-online.ru/viewer/inzhenernaya-i-kompyuternaya-grafika-izdeliya-s-rezbovymi-soedineniyami-446907" TargetMode="External"/><Relationship Id="rId19" Type="http://schemas.openxmlformats.org/officeDocument/2006/relationships/hyperlink" Target="https://magtu.informsystema.ru/uploader/fileUpload?name=2269.pdf&amp;show=dcatalogues/1/1129778/2269.pdf&amp;view=true" TargetMode="External"/><Relationship Id="rId31" Type="http://schemas.openxmlformats.org/officeDocument/2006/relationships/image" Target="media/image5.wmf"/><Relationship Id="rId44" Type="http://schemas.openxmlformats.org/officeDocument/2006/relationships/image" Target="media/image18.jpeg"/><Relationship Id="rId52" Type="http://schemas.openxmlformats.org/officeDocument/2006/relationships/image" Target="media/image2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653.pdf&amp;show=dcatalogues/1/1526283/3653.pdf&amp;view=true" TargetMode="External"/><Relationship Id="rId14" Type="http://schemas.openxmlformats.org/officeDocument/2006/relationships/hyperlink" Target="https://magtu.informsystema.ru/uploader/fileUpload?name=2340.pdf&amp;show=dcatalogues/1/1129979/2340.pdf&amp;view=true" TargetMode="External"/><Relationship Id="rId22" Type="http://schemas.openxmlformats.org/officeDocument/2006/relationships/hyperlink" Target="https://magtu.informsystema.ru/uploader/fileUpload?name=3722.pdf&amp;show=dcatalogues/1/1527711/3722.pdf&amp;view=true" TargetMode="External"/><Relationship Id="rId27" Type="http://schemas.openxmlformats.org/officeDocument/2006/relationships/footer" Target="footer1.xml"/><Relationship Id="rId30" Type="http://schemas.openxmlformats.org/officeDocument/2006/relationships/image" Target="media/image4.wmf"/><Relationship Id="rId35" Type="http://schemas.openxmlformats.org/officeDocument/2006/relationships/image" Target="media/image9.wmf"/><Relationship Id="rId43" Type="http://schemas.openxmlformats.org/officeDocument/2006/relationships/image" Target="media/image17.jpeg"/><Relationship Id="rId48" Type="http://schemas.openxmlformats.org/officeDocument/2006/relationships/image" Target="media/image22.jpeg"/><Relationship Id="rId56" Type="http://schemas.openxmlformats.org/officeDocument/2006/relationships/image" Target="media/image30.png"/><Relationship Id="rId8" Type="http://schemas.openxmlformats.org/officeDocument/2006/relationships/image" Target="media/image2.jpeg"/><Relationship Id="rId51" Type="http://schemas.openxmlformats.org/officeDocument/2006/relationships/image" Target="media/image25.jpeg"/><Relationship Id="rId3" Type="http://schemas.openxmlformats.org/officeDocument/2006/relationships/settings" Target="settings.xml"/><Relationship Id="rId12" Type="http://schemas.openxmlformats.org/officeDocument/2006/relationships/hyperlink" Target="https://e.lanbook.com/book/90060" TargetMode="External"/><Relationship Id="rId17" Type="http://schemas.openxmlformats.org/officeDocument/2006/relationships/hyperlink" Target="https://magtu.informsystema.ru/uploader/fileUpload?name=311.pdf&amp;show=dcatalogues/1/1068565/311.pdf&amp;view=true" TargetMode="External"/><Relationship Id="rId25" Type="http://schemas.openxmlformats.org/officeDocument/2006/relationships/hyperlink" Target="https://magtu.informsystema.ru/uploader/fileUpload?name=2270.pdf&amp;show=dcatalogues/1/1129781/2270.pdf&amp;view=true" TargetMode="External"/><Relationship Id="rId33" Type="http://schemas.openxmlformats.org/officeDocument/2006/relationships/image" Target="media/image7.wmf"/><Relationship Id="rId38" Type="http://schemas.openxmlformats.org/officeDocument/2006/relationships/image" Target="media/image12.jpeg"/><Relationship Id="rId46" Type="http://schemas.openxmlformats.org/officeDocument/2006/relationships/image" Target="media/image20.jpeg"/><Relationship Id="rId59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5267</Words>
  <Characters>30024</Characters>
  <Application>Microsoft Office Word</Application>
  <DocSecurity>0</DocSecurity>
  <Lines>250</Lines>
  <Paragraphs>70</Paragraphs>
  <ScaleCrop>false</ScaleCrop>
  <Company/>
  <LinksUpToDate>false</LinksUpToDate>
  <CharactersWithSpaces>35221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2020-2021_b20_03_01-ТБЖб-20_45_plx_Начертательная геометрия и компьютерная графика</dc:title>
  <dc:creator>FastReport.NET</dc:creator>
  <cp:lastModifiedBy>1</cp:lastModifiedBy>
  <cp:revision>2</cp:revision>
  <dcterms:created xsi:type="dcterms:W3CDTF">2020-11-03T17:49:00Z</dcterms:created>
  <dcterms:modified xsi:type="dcterms:W3CDTF">2020-11-03T17:49:00Z</dcterms:modified>
</cp:coreProperties>
</file>