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33" w:rsidRDefault="00B530D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1180"/>
            <wp:effectExtent l="19050" t="0" r="2540" b="0"/>
            <wp:docPr id="4" name="Рисунок 3" descr="конст,оп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т,опи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80A">
        <w:br w:type="page"/>
      </w:r>
    </w:p>
    <w:p w:rsidR="008C7A33" w:rsidRPr="00B9480A" w:rsidRDefault="00B530D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180"/>
            <wp:effectExtent l="19050" t="0" r="2540" b="0"/>
            <wp:docPr id="5" name="Рисунок 4" descr="конс, оп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, опи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80A" w:rsidRPr="00B9480A">
        <w:rPr>
          <w:lang w:val="ru-RU"/>
        </w:rPr>
        <w:br w:type="page"/>
      </w:r>
    </w:p>
    <w:p w:rsidR="008C7A33" w:rsidRPr="00B9480A" w:rsidRDefault="00B530D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1180"/>
            <wp:effectExtent l="19050" t="0" r="2540" b="0"/>
            <wp:docPr id="3" name="Рисунок 2" descr="3 ст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н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80A" w:rsidRPr="00B948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C7A33" w:rsidRPr="00883D3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«Конструкционные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21.05.04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138"/>
        </w:trPr>
        <w:tc>
          <w:tcPr>
            <w:tcW w:w="1985" w:type="dxa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  <w:tr w:rsidR="008C7A33" w:rsidRPr="00883D3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8C7A33" w:rsidRPr="00883D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Флотационный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обогащения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Гравитационный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обогащения</w:t>
            </w:r>
            <w:proofErr w:type="spellEnd"/>
            <w:r>
              <w:t xml:space="preserve"> </w:t>
            </w:r>
          </w:p>
        </w:tc>
      </w:tr>
      <w:tr w:rsidR="008C7A33" w:rsidRPr="00883D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Переработка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обогатительных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фабрик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138"/>
        </w:trPr>
        <w:tc>
          <w:tcPr>
            <w:tcW w:w="1985" w:type="dxa"/>
          </w:tcPr>
          <w:p w:rsidR="008C7A33" w:rsidRDefault="008C7A33"/>
        </w:tc>
        <w:tc>
          <w:tcPr>
            <w:tcW w:w="7372" w:type="dxa"/>
          </w:tcPr>
          <w:p w:rsidR="008C7A33" w:rsidRDefault="008C7A33"/>
        </w:tc>
      </w:tr>
      <w:tr w:rsidR="008C7A33" w:rsidRPr="00883D3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9480A">
              <w:rPr>
                <w:lang w:val="ru-RU"/>
              </w:rPr>
              <w:t xml:space="preserve"> </w:t>
            </w:r>
            <w:proofErr w:type="gramEnd"/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«Конструкционные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C7A33" w:rsidRPr="00883D3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ПСК-6.2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8C7A33" w:rsidRPr="00883D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формирования изделий из конструкционных материалов;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способы получения материалов с заданными эксплуатационными свойствами;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строение и свойства материалов, применяемых в горном деле, сущность явлений, происходящих в них в условиях эксплуатации изделий.</w:t>
            </w:r>
          </w:p>
        </w:tc>
      </w:tr>
      <w:tr w:rsidR="008C7A33" w:rsidRPr="00883D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возможные области рационального применения современных конструкционных материалов;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оборудование и приборы для анализа структуры и свойств материалов;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поведение материала и причины отказов деталей машин при воздействии на них различных эксплуатационных факторов.</w:t>
            </w:r>
          </w:p>
        </w:tc>
      </w:tr>
    </w:tbl>
    <w:p w:rsidR="008C7A33" w:rsidRPr="00B9480A" w:rsidRDefault="00B9480A">
      <w:pPr>
        <w:rPr>
          <w:sz w:val="0"/>
          <w:szCs w:val="0"/>
          <w:lang w:val="ru-RU"/>
        </w:rPr>
      </w:pPr>
      <w:r w:rsidRPr="00B948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8C7A33" w:rsidRPr="00883D3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параметров технологического процесса изготовления конструкционных материалов</w:t>
            </w:r>
            <w:proofErr w:type="gramEnd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заданными свойствами;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выбора материалов и способов их обработки в зависимости от предъявляемых требований;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современных методов анализа структуры и определения механических свойств материалов.</w:t>
            </w:r>
          </w:p>
        </w:tc>
      </w:tr>
      <w:tr w:rsidR="008C7A33" w:rsidRPr="00883D3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8C7A33" w:rsidRPr="00883D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и порядок исследования;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методики исследований;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моделирования, методы обработки информации</w:t>
            </w:r>
          </w:p>
        </w:tc>
      </w:tr>
      <w:tr w:rsidR="008C7A33" w:rsidRPr="00883D3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поставить экспериментальную серию по предоставленному плану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спланировать и поставить эксперимент;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достаточность и достоверность экспериментальных данных</w:t>
            </w:r>
          </w:p>
        </w:tc>
      </w:tr>
      <w:tr w:rsidR="008C7A33" w:rsidRPr="00883D3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8C7A33" w:rsidRPr="00883D3F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решать задачи профессиональной деятельности на основе информационной и библиографической культуры с применением информационн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коммуникационных технологий и с учетом основных требований информационной безопасности</w:t>
            </w:r>
          </w:p>
        </w:tc>
      </w:tr>
      <w:tr w:rsidR="008C7A33" w:rsidRPr="00883D3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физико-механические свойства новых конструкционных материалов и методы их оценки;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-требования, предъявляемые к конструкционным материалам и принципы их выбора;</w:t>
            </w:r>
          </w:p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взаимосвязь между структурой, составом и свойствами конструкционных материалов.</w:t>
            </w:r>
          </w:p>
        </w:tc>
      </w:tr>
      <w:tr w:rsidR="008C7A33" w:rsidRPr="00883D3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8C7A33" w:rsidRPr="00883D3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</w:tbl>
    <w:p w:rsidR="008C7A33" w:rsidRPr="00B9480A" w:rsidRDefault="00B9480A">
      <w:pPr>
        <w:rPr>
          <w:sz w:val="0"/>
          <w:szCs w:val="0"/>
          <w:lang w:val="ru-RU"/>
        </w:rPr>
      </w:pPr>
      <w:r w:rsidRPr="00B948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1500"/>
        <w:gridCol w:w="398"/>
        <w:gridCol w:w="535"/>
        <w:gridCol w:w="625"/>
        <w:gridCol w:w="698"/>
        <w:gridCol w:w="528"/>
        <w:gridCol w:w="1544"/>
        <w:gridCol w:w="1611"/>
        <w:gridCol w:w="1244"/>
      </w:tblGrid>
      <w:tr w:rsidR="008C7A33" w:rsidRPr="00883D3F">
        <w:trPr>
          <w:trHeight w:hRule="exact" w:val="285"/>
        </w:trPr>
        <w:tc>
          <w:tcPr>
            <w:tcW w:w="710" w:type="dxa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B530D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74,2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8C7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7A33" w:rsidRPr="00B9480A" w:rsidRDefault="008C7A3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C7A33" w:rsidRPr="00827529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7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27529">
              <w:rPr>
                <w:lang w:val="ru-RU"/>
              </w:rPr>
              <w:t xml:space="preserve"> </w:t>
            </w:r>
            <w:r w:rsidRPr="00827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27529">
              <w:rPr>
                <w:lang w:val="ru-RU"/>
              </w:rPr>
              <w:t xml:space="preserve"> </w:t>
            </w:r>
            <w:r w:rsidRPr="00827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7529">
              <w:rPr>
                <w:lang w:val="ru-RU"/>
              </w:rPr>
              <w:t xml:space="preserve"> </w:t>
            </w:r>
            <w:r w:rsidRPr="00827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27529">
              <w:rPr>
                <w:lang w:val="ru-RU"/>
              </w:rPr>
              <w:t xml:space="preserve"> </w:t>
            </w:r>
          </w:p>
        </w:tc>
      </w:tr>
      <w:tr w:rsidR="008C7A33" w:rsidRPr="00B530DA">
        <w:trPr>
          <w:trHeight w:hRule="exact" w:val="138"/>
        </w:trPr>
        <w:tc>
          <w:tcPr>
            <w:tcW w:w="710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C7A33" w:rsidRPr="00827529" w:rsidRDefault="008C7A33">
            <w:pPr>
              <w:rPr>
                <w:lang w:val="ru-RU"/>
              </w:rPr>
            </w:pPr>
          </w:p>
        </w:tc>
      </w:tr>
      <w:tr w:rsidR="008C7A3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C7A33" w:rsidRDefault="008C7A3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</w:tr>
      <w:tr w:rsidR="008C7A33" w:rsidRPr="00883D3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строении,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Кристаллизация,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кристаллическая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дефекты.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12/7И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</w:tr>
      <w:tr w:rsidR="008C7A33" w:rsidRPr="00883D3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  <w:tr w:rsidR="008C7A3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литературы.</w:t>
            </w:r>
          </w:p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Фазовые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сплавах.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Диаграмма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чугуны.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свойствами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сплавов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8C7A3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</w:tr>
      <w:tr w:rsidR="008C7A3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Неметаллические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Стекло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Неорганические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Разрыхленные,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дисперсные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Полимерные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3.5.Керамика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Древесные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Пленкообразующие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смазочные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Вяжущие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Резиновые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ПСК-6.2,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8C7A3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</w:tr>
      <w:tr w:rsidR="008C7A3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</w:tr>
      <w:tr w:rsidR="008C7A3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ОПК-1,ПСК- 6.2,ПК-16</w:t>
            </w:r>
          </w:p>
        </w:tc>
      </w:tr>
    </w:tbl>
    <w:p w:rsidR="008C7A33" w:rsidRDefault="00B9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C7A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C7A33">
        <w:trPr>
          <w:trHeight w:hRule="exact" w:val="138"/>
        </w:trPr>
        <w:tc>
          <w:tcPr>
            <w:tcW w:w="9357" w:type="dxa"/>
          </w:tcPr>
          <w:p w:rsidR="008C7A33" w:rsidRDefault="008C7A33"/>
        </w:tc>
      </w:tr>
      <w:tr w:rsidR="008C7A33" w:rsidRPr="00883D3F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«Конструкционные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лекций-бесед,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запоминанию.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индивидуальныезадания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применяется: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фильмов;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277"/>
        </w:trPr>
        <w:tc>
          <w:tcPr>
            <w:tcW w:w="9357" w:type="dxa"/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  <w:tr w:rsidR="008C7A33" w:rsidRPr="00883D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C7A33">
        <w:trPr>
          <w:trHeight w:hRule="exact" w:val="138"/>
        </w:trPr>
        <w:tc>
          <w:tcPr>
            <w:tcW w:w="9357" w:type="dxa"/>
          </w:tcPr>
          <w:p w:rsidR="008C7A33" w:rsidRDefault="008C7A33"/>
        </w:tc>
      </w:tr>
      <w:tr w:rsidR="008C7A33" w:rsidRPr="00883D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C7A33">
        <w:trPr>
          <w:trHeight w:hRule="exact" w:val="138"/>
        </w:trPr>
        <w:tc>
          <w:tcPr>
            <w:tcW w:w="9357" w:type="dxa"/>
          </w:tcPr>
          <w:p w:rsidR="008C7A33" w:rsidRDefault="008C7A33"/>
        </w:tc>
      </w:tr>
      <w:tr w:rsidR="008C7A33" w:rsidRPr="00883D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C7A33" w:rsidTr="0050758D">
        <w:trPr>
          <w:trHeight w:hRule="exact" w:val="22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83D3F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978-5-8114-3392-6.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480A">
              <w:rPr>
                <w:lang w:val="ru-RU"/>
              </w:rPr>
              <w:t xml:space="preserve"> </w: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883D3F" w:rsidRPr="00883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883D3F" w:rsidRPr="00883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="00883D3F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="00883D3F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="00883D3F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883D3F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883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="00883D3F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/113910</w:instrText>
            </w:r>
            <w:r w:rsidR="00883D3F" w:rsidRPr="00B9480A">
              <w:rPr>
                <w:lang w:val="ru-RU"/>
              </w:rPr>
              <w:instrText xml:space="preserve"> </w:instrText>
            </w:r>
          </w:p>
          <w:p w:rsidR="00883D3F" w:rsidRPr="001F4A3B" w:rsidRDefault="00883D3F">
            <w:pPr>
              <w:spacing w:after="0" w:line="240" w:lineRule="auto"/>
              <w:ind w:firstLine="756"/>
              <w:jc w:val="both"/>
              <w:rPr>
                <w:rStyle w:val="ad"/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</w:instrText>
            </w:r>
            <w:r w:rsidRPr="00883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e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/113910</w:t>
            </w:r>
            <w:r w:rsidRPr="001F4A3B">
              <w:rPr>
                <w:rStyle w:val="ad"/>
                <w:lang w:val="ru-RU"/>
              </w:rPr>
              <w:t xml:space="preserve"> </w:t>
            </w:r>
          </w:p>
          <w:p w:rsidR="00883D3F" w:rsidRPr="00B9480A" w:rsidRDefault="00883D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80A" w:rsidRPr="00B9480A">
              <w:rPr>
                <w:lang w:val="ru-RU"/>
              </w:rPr>
              <w:t xml:space="preserve"> </w:t>
            </w:r>
            <w:proofErr w:type="spellStart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Перевертов</w:t>
            </w:r>
            <w:proofErr w:type="spellEnd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B9480A" w:rsidRPr="00B9480A">
              <w:rPr>
                <w:lang w:val="ru-RU"/>
              </w:rPr>
              <w:t xml:space="preserve"> </w:t>
            </w:r>
            <w:proofErr w:type="spellStart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Перевертов</w:t>
            </w:r>
            <w:proofErr w:type="spellEnd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Самара:</w:t>
            </w:r>
            <w:r w:rsidR="00B9480A" w:rsidRPr="00B9480A">
              <w:rPr>
                <w:lang w:val="ru-RU"/>
              </w:rPr>
              <w:t xml:space="preserve"> </w:t>
            </w:r>
            <w:proofErr w:type="spellStart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СамГУПС</w:t>
            </w:r>
            <w:proofErr w:type="spellEnd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B9480A"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883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883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e</w:instrTex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lanbook</w:instrTex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book</w:instrTex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/130341</w:instrText>
            </w:r>
            <w:r w:rsidRPr="00B9480A">
              <w:rPr>
                <w:lang w:val="ru-RU"/>
              </w:rPr>
              <w:instrText xml:space="preserve"> </w:instrText>
            </w:r>
          </w:p>
          <w:p w:rsidR="00883D3F" w:rsidRPr="001F4A3B" w:rsidRDefault="00883D3F">
            <w:pPr>
              <w:spacing w:after="0" w:line="240" w:lineRule="auto"/>
              <w:ind w:firstLine="756"/>
              <w:jc w:val="both"/>
              <w:rPr>
                <w:rStyle w:val="ad"/>
                <w:sz w:val="24"/>
                <w:szCs w:val="24"/>
                <w:lang w:val="ru-RU"/>
              </w:rPr>
            </w:pPr>
            <w:r w:rsidRPr="00883D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e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book</w:t>
            </w:r>
            <w:r w:rsidRPr="001F4A3B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/130341</w:t>
            </w:r>
            <w:r w:rsidRPr="001F4A3B">
              <w:rPr>
                <w:rStyle w:val="ad"/>
                <w:lang w:val="ru-RU"/>
              </w:rPr>
              <w:t xml:space="preserve"> </w:t>
            </w:r>
          </w:p>
          <w:p w:rsidR="008C7A33" w:rsidRDefault="00883D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9480A" w:rsidRPr="00B9480A">
              <w:rPr>
                <w:lang w:val="ru-RU"/>
              </w:rPr>
              <w:t xml:space="preserve"> </w:t>
            </w:r>
            <w:proofErr w:type="spellStart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Пасютина</w:t>
            </w:r>
            <w:proofErr w:type="spellEnd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="00B9480A" w:rsidRPr="00B9480A">
              <w:rPr>
                <w:lang w:val="ru-RU"/>
              </w:rPr>
              <w:t xml:space="preserve"> </w:t>
            </w:r>
            <w:proofErr w:type="spellStart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Пасютина</w:t>
            </w:r>
            <w:proofErr w:type="spellEnd"/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РИПО,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B9480A" w:rsidRPr="00B9480A">
              <w:rPr>
                <w:lang w:val="ru-RU"/>
              </w:rPr>
              <w:t xml:space="preserve"> </w:t>
            </w:r>
            <w:r w:rsidR="00B9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B9480A" w:rsidRPr="00B9480A">
              <w:rPr>
                <w:lang w:val="ru-RU"/>
              </w:rPr>
              <w:t xml:space="preserve"> </w:t>
            </w:r>
            <w:r w:rsidR="00B9480A"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978-985-503-790-4.</w:t>
            </w:r>
            <w:r w:rsidR="00B9480A" w:rsidRPr="00B9480A">
              <w:rPr>
                <w:lang w:val="ru-RU"/>
              </w:rPr>
              <w:t xml:space="preserve"> </w:t>
            </w:r>
            <w:proofErr w:type="spellStart"/>
            <w:r w:rsidR="00B9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="00B9480A">
              <w:t xml:space="preserve"> </w:t>
            </w:r>
            <w:proofErr w:type="spellStart"/>
            <w:r w:rsidR="00B9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 w:rsidR="00B94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9480A">
              <w:t xml:space="preserve"> </w:t>
            </w:r>
            <w:hyperlink r:id="rId8" w:history="1">
              <w:r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https://e.lanbook.com/book/131800</w:t>
              </w:r>
            </w:hyperlink>
            <w:r w:rsidR="00B9480A">
              <w:t xml:space="preserve"> </w:t>
            </w:r>
          </w:p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8C7A33" w:rsidRDefault="00B9480A">
            <w:pPr>
              <w:spacing w:after="0" w:line="240" w:lineRule="auto"/>
              <w:ind w:firstLine="756"/>
              <w:jc w:val="both"/>
            </w:pPr>
            <w:r>
              <w:t xml:space="preserve"> </w:t>
            </w: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</w:pPr>
          </w:p>
          <w:p w:rsidR="0050758D" w:rsidRDefault="0050758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C7A33">
        <w:trPr>
          <w:trHeight w:hRule="exact" w:val="138"/>
        </w:trPr>
        <w:tc>
          <w:tcPr>
            <w:tcW w:w="9357" w:type="dxa"/>
          </w:tcPr>
          <w:p w:rsidR="008C7A33" w:rsidRDefault="008C7A33"/>
        </w:tc>
      </w:tr>
      <w:tr w:rsidR="008C7A3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C7A33" w:rsidRPr="00883D3F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B9480A">
              <w:rPr>
                <w:lang w:val="ru-RU"/>
              </w:rPr>
              <w:t xml:space="preserve"> </w:t>
            </w:r>
          </w:p>
        </w:tc>
      </w:tr>
    </w:tbl>
    <w:p w:rsidR="008C7A33" w:rsidRPr="00B9480A" w:rsidRDefault="00B9480A">
      <w:pPr>
        <w:rPr>
          <w:sz w:val="0"/>
          <w:szCs w:val="0"/>
          <w:lang w:val="ru-RU"/>
        </w:rPr>
      </w:pPr>
      <w:r w:rsidRPr="00B9480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3"/>
        <w:gridCol w:w="3321"/>
        <w:gridCol w:w="117"/>
      </w:tblGrid>
      <w:tr w:rsidR="008C7A33" w:rsidTr="0050758D">
        <w:trPr>
          <w:trHeight w:hRule="exact" w:val="283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МГГУ,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2000.-272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Фетисов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Г.П.,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Карпман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Ломтадзе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Физико-механические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B9480A">
              <w:rPr>
                <w:lang w:val="ru-RU"/>
              </w:rPr>
              <w:t xml:space="preserve"> </w:t>
            </w:r>
            <w:proofErr w:type="spellStart"/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лабо-раторных</w:t>
            </w:r>
            <w:proofErr w:type="spellEnd"/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Недра,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1990.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«Материаловедение»,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«Металлы»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Ржевская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B9480A">
              <w:rPr>
                <w:lang w:val="ru-RU"/>
              </w:rPr>
              <w:t xml:space="preserve"> </w:t>
            </w:r>
          </w:p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Батышева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Смолькина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480A">
              <w:rPr>
                <w:lang w:val="ru-RU"/>
              </w:rPr>
              <w:t xml:space="preserve"> </w:t>
            </w:r>
            <w:hyperlink r:id="rId9" w:history="1"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978-5-16-004821-5</w:t>
            </w:r>
            <w:r>
              <w:t xml:space="preserve"> </w:t>
            </w:r>
          </w:p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C7A33" w:rsidTr="00827529">
        <w:trPr>
          <w:trHeight w:hRule="exact" w:val="138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</w:tcPr>
          <w:p w:rsidR="008C7A33" w:rsidRDefault="008C7A33"/>
        </w:tc>
        <w:tc>
          <w:tcPr>
            <w:tcW w:w="3333" w:type="dxa"/>
          </w:tcPr>
          <w:p w:rsidR="008C7A33" w:rsidRDefault="008C7A33"/>
        </w:tc>
        <w:tc>
          <w:tcPr>
            <w:tcW w:w="3321" w:type="dxa"/>
          </w:tcPr>
          <w:p w:rsidR="008C7A33" w:rsidRDefault="008C7A33"/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C7A33" w:rsidTr="0050758D">
        <w:trPr>
          <w:trHeight w:hRule="exact" w:val="255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Шадрунова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И.В.,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Глухова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Горлова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О.Е.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130405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«Обогащение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ископаемых».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9480A">
              <w:rPr>
                <w:lang w:val="ru-RU"/>
              </w:rPr>
              <w:t xml:space="preserve"> </w:t>
            </w:r>
            <w:hyperlink r:id="rId10" w:history="1"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newlms</w:t>
              </w:r>
              <w:proofErr w:type="spellEnd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Pr="00B9480A">
              <w:rPr>
                <w:lang w:val="ru-RU"/>
              </w:rPr>
              <w:t xml:space="preserve"> </w:t>
            </w:r>
          </w:p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Липецк:</w:t>
            </w:r>
            <w:r w:rsidRPr="00B9480A">
              <w:rPr>
                <w:lang w:val="ru-RU"/>
              </w:rPr>
              <w:t xml:space="preserve"> </w:t>
            </w:r>
            <w:proofErr w:type="gram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Липецкий</w:t>
            </w:r>
            <w:proofErr w:type="gram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ГПУ,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978-5-88526-975-9.</w:t>
            </w:r>
            <w:r w:rsidRPr="00B9480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hyperlink r:id="rId11" w:history="1"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https://e.lanbook.com/book/</w:t>
              </w:r>
            </w:hyperlink>
            <w:r>
              <w:t xml:space="preserve"> </w:t>
            </w:r>
          </w:p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8C7A33" w:rsidTr="00827529">
        <w:trPr>
          <w:trHeight w:hRule="exact" w:val="138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</w:tcPr>
          <w:p w:rsidR="008C7A33" w:rsidRDefault="008C7A33"/>
        </w:tc>
        <w:tc>
          <w:tcPr>
            <w:tcW w:w="3333" w:type="dxa"/>
          </w:tcPr>
          <w:p w:rsidR="008C7A33" w:rsidRDefault="008C7A33"/>
        </w:tc>
        <w:tc>
          <w:tcPr>
            <w:tcW w:w="3321" w:type="dxa"/>
          </w:tcPr>
          <w:p w:rsidR="008C7A33" w:rsidRDefault="008C7A33"/>
        </w:tc>
        <w:tc>
          <w:tcPr>
            <w:tcW w:w="117" w:type="dxa"/>
          </w:tcPr>
          <w:p w:rsidR="008C7A33" w:rsidRDefault="008C7A33"/>
        </w:tc>
      </w:tr>
      <w:tr w:rsidR="008C7A33" w:rsidRPr="00883D3F" w:rsidTr="0082752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 w:rsidTr="00827529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C7A33" w:rsidRPr="00B530DA" w:rsidRDefault="00B9480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80A">
              <w:rPr>
                <w:lang w:val="ru-RU"/>
              </w:rPr>
              <w:t xml:space="preserve"> </w:t>
            </w:r>
            <w:hyperlink r:id="rId12" w:history="1"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lanbook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="00883D3F"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/113910</w:t>
              </w:r>
            </w:hyperlink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Ю.П.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Земсков.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188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978-5-8114-3392-6.</w:t>
            </w:r>
          </w:p>
          <w:p w:rsidR="0050758D" w:rsidRPr="00B530DA" w:rsidRDefault="00883D3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lanbook</w:t>
              </w:r>
              <w:proofErr w:type="spellEnd"/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/130341</w:t>
              </w:r>
            </w:hyperlink>
            <w:r w:rsidR="0050758D" w:rsidRPr="009A40A5">
              <w:rPr>
                <w:lang w:val="ru-RU"/>
              </w:rPr>
              <w:t xml:space="preserve"> </w:t>
            </w:r>
            <w:proofErr w:type="spellStart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Перевертов</w:t>
            </w:r>
            <w:proofErr w:type="spellEnd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В.П.</w:t>
            </w:r>
            <w:r w:rsidR="0050758D" w:rsidRPr="009A40A5">
              <w:rPr>
                <w:lang w:val="ru-RU"/>
              </w:rPr>
              <w:t xml:space="preserve"> </w:t>
            </w:r>
            <w:proofErr w:type="spellStart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Перевертов</w:t>
            </w:r>
            <w:proofErr w:type="spellEnd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Самара:</w:t>
            </w:r>
            <w:r w:rsidR="0050758D" w:rsidRPr="009A40A5">
              <w:rPr>
                <w:lang w:val="ru-RU"/>
              </w:rPr>
              <w:t xml:space="preserve"> </w:t>
            </w:r>
            <w:proofErr w:type="spellStart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СамГУПС</w:t>
            </w:r>
            <w:proofErr w:type="spellEnd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  <w:p w:rsidR="0050758D" w:rsidRPr="00B530DA" w:rsidRDefault="00883D3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lanbook</w:t>
              </w:r>
              <w:proofErr w:type="spellEnd"/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/131800</w:t>
              </w:r>
            </w:hyperlink>
            <w:r w:rsidR="0050758D" w:rsidRPr="009A40A5">
              <w:rPr>
                <w:lang w:val="ru-RU"/>
              </w:rPr>
              <w:t xml:space="preserve"> </w:t>
            </w:r>
            <w:proofErr w:type="spellStart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Пасютина</w:t>
            </w:r>
            <w:proofErr w:type="spellEnd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Материаловедение: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="0050758D" w:rsidRPr="009A40A5">
              <w:rPr>
                <w:lang w:val="ru-RU"/>
              </w:rPr>
              <w:t xml:space="preserve"> </w:t>
            </w:r>
            <w:proofErr w:type="spellStart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Пасютина</w:t>
            </w:r>
            <w:proofErr w:type="spellEnd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РИПО,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  <w:p w:rsidR="0050758D" w:rsidRPr="0050758D" w:rsidRDefault="00883D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proofErr w:type="spellStart"/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lanbook</w:t>
              </w:r>
              <w:proofErr w:type="spellEnd"/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book</w:t>
              </w:r>
              <w:r w:rsidRPr="001F4A3B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Р.В.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Материаловедение.</w:t>
            </w:r>
            <w:r w:rsidR="0050758D" w:rsidRPr="009A40A5">
              <w:rPr>
                <w:lang w:val="ru-RU"/>
              </w:rPr>
              <w:t xml:space="preserve"> </w:t>
            </w:r>
            <w:proofErr w:type="gramStart"/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Р.В.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Липецк: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Липецкий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ГПУ,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="0050758D" w:rsidRPr="009A40A5">
              <w:rPr>
                <w:lang w:val="ru-RU"/>
              </w:rPr>
              <w:t xml:space="preserve"> </w:t>
            </w:r>
            <w:r w:rsidR="0050758D" w:rsidRPr="009A40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</w:tr>
      <w:tr w:rsidR="008C7A33" w:rsidRPr="00883D3F" w:rsidTr="0050758D">
        <w:trPr>
          <w:trHeight w:hRule="exact" w:val="2553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  <w:tr w:rsidR="008C7A33" w:rsidTr="0082752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7A33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C7A33" w:rsidTr="00827529">
        <w:trPr>
          <w:trHeight w:hRule="exact" w:val="555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818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285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555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138"/>
        </w:trPr>
        <w:tc>
          <w:tcPr>
            <w:tcW w:w="340" w:type="dxa"/>
          </w:tcPr>
          <w:p w:rsidR="008C7A33" w:rsidRDefault="008C7A33"/>
        </w:tc>
        <w:tc>
          <w:tcPr>
            <w:tcW w:w="2313" w:type="dxa"/>
          </w:tcPr>
          <w:p w:rsidR="008C7A33" w:rsidRDefault="008C7A33"/>
        </w:tc>
        <w:tc>
          <w:tcPr>
            <w:tcW w:w="3333" w:type="dxa"/>
          </w:tcPr>
          <w:p w:rsidR="008C7A33" w:rsidRDefault="008C7A33"/>
        </w:tc>
        <w:tc>
          <w:tcPr>
            <w:tcW w:w="3321" w:type="dxa"/>
          </w:tcPr>
          <w:p w:rsidR="008C7A33" w:rsidRDefault="008C7A33"/>
        </w:tc>
        <w:tc>
          <w:tcPr>
            <w:tcW w:w="117" w:type="dxa"/>
          </w:tcPr>
          <w:p w:rsidR="008C7A33" w:rsidRDefault="008C7A33"/>
        </w:tc>
      </w:tr>
      <w:tr w:rsidR="008C7A33" w:rsidRPr="00883D3F" w:rsidTr="0082752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Tr="00827529">
        <w:trPr>
          <w:trHeight w:hRule="exact" w:val="270"/>
        </w:trPr>
        <w:tc>
          <w:tcPr>
            <w:tcW w:w="340" w:type="dxa"/>
          </w:tcPr>
          <w:p w:rsidR="008C7A33" w:rsidRPr="00B9480A" w:rsidRDefault="008C7A33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14"/>
        </w:trPr>
        <w:tc>
          <w:tcPr>
            <w:tcW w:w="340" w:type="dxa"/>
          </w:tcPr>
          <w:p w:rsidR="008C7A33" w:rsidRDefault="008C7A33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540"/>
        </w:trPr>
        <w:tc>
          <w:tcPr>
            <w:tcW w:w="340" w:type="dxa"/>
          </w:tcPr>
          <w:p w:rsidR="008C7A33" w:rsidRDefault="008C7A33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8C7A33"/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555"/>
        </w:trPr>
        <w:tc>
          <w:tcPr>
            <w:tcW w:w="340" w:type="dxa"/>
          </w:tcPr>
          <w:p w:rsidR="008C7A33" w:rsidRDefault="008C7A3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  <w:tr w:rsidR="008C7A33" w:rsidTr="00827529">
        <w:trPr>
          <w:trHeight w:hRule="exact" w:val="826"/>
        </w:trPr>
        <w:tc>
          <w:tcPr>
            <w:tcW w:w="340" w:type="dxa"/>
          </w:tcPr>
          <w:p w:rsidR="008C7A33" w:rsidRDefault="008C7A33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Pr="00B9480A" w:rsidRDefault="00B948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0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C7A33" w:rsidRDefault="00B948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883D3F" w:rsidRPr="001F4A3B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17" w:type="dxa"/>
          </w:tcPr>
          <w:p w:rsidR="008C7A33" w:rsidRDefault="008C7A33"/>
        </w:tc>
      </w:tr>
    </w:tbl>
    <w:p w:rsidR="008C7A33" w:rsidRDefault="00B948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C7A33" w:rsidRPr="00883D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138"/>
        </w:trPr>
        <w:tc>
          <w:tcPr>
            <w:tcW w:w="9357" w:type="dxa"/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  <w:tr w:rsidR="008C7A33" w:rsidRPr="00883D3F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обогащения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013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Монтированные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шлифы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минералогическому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медно-цинковых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Весы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B9480A">
              <w:rPr>
                <w:lang w:val="ru-RU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рН-метр</w:t>
            </w:r>
            <w:proofErr w:type="spellEnd"/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Бинокулярные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лупы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С-7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0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0A">
              <w:rPr>
                <w:lang w:val="ru-RU"/>
              </w:rPr>
              <w:t xml:space="preserve"> </w:t>
            </w:r>
            <w:r w:rsidRPr="00B948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lang w:val="ru-RU"/>
              </w:rPr>
              <w:t xml:space="preserve"> </w:t>
            </w:r>
          </w:p>
          <w:p w:rsidR="008C7A33" w:rsidRPr="00B9480A" w:rsidRDefault="00B9480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0A">
              <w:rPr>
                <w:lang w:val="ru-RU"/>
              </w:rPr>
              <w:t xml:space="preserve"> </w:t>
            </w:r>
          </w:p>
        </w:tc>
      </w:tr>
      <w:tr w:rsidR="008C7A33" w:rsidRPr="00883D3F">
        <w:trPr>
          <w:trHeight w:hRule="exact" w:val="6220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C7A33" w:rsidRPr="00B9480A" w:rsidRDefault="008C7A33">
            <w:pPr>
              <w:rPr>
                <w:lang w:val="ru-RU"/>
              </w:rPr>
            </w:pPr>
          </w:p>
        </w:tc>
      </w:tr>
    </w:tbl>
    <w:p w:rsidR="008C7A33" w:rsidRDefault="008C7A33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>
      <w:pPr>
        <w:rPr>
          <w:lang w:val="ru-RU"/>
        </w:rPr>
      </w:pPr>
    </w:p>
    <w:p w:rsidR="00B9480A" w:rsidRDefault="00B9480A" w:rsidP="00883D3F">
      <w:pPr>
        <w:pStyle w:val="a9"/>
        <w:rPr>
          <w:lang w:val="ru-RU"/>
        </w:rPr>
        <w:sectPr w:rsidR="00B9480A" w:rsidSect="008C7A3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9480A" w:rsidRPr="00883D3F" w:rsidRDefault="00B9480A" w:rsidP="00883D3F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Приложение 1</w:t>
      </w:r>
    </w:p>
    <w:p w:rsidR="00B9480A" w:rsidRPr="00883D3F" w:rsidRDefault="00B9480A" w:rsidP="00883D3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B9480A" w:rsidRPr="00883D3F" w:rsidRDefault="00B9480A" w:rsidP="00883D3F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883D3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Конструкционные и инструментальные материалы в горном деле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883D3F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9480A" w:rsidRPr="00883D3F" w:rsidRDefault="00B9480A" w:rsidP="00883D3F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Виды самостоятельной работы (</w:t>
      </w:r>
      <w:r w:rsidRPr="00883D3F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объём часов, отводимых на самостоятельную работу по учебному плану – 74,2часов)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9480A" w:rsidRPr="00883D3F" w:rsidRDefault="00B9480A" w:rsidP="00883D3F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текущего контроля успеваемости, промежуточной аттестации по итогам освоения дисциплины.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6"/>
        <w:gridCol w:w="2996"/>
        <w:gridCol w:w="1101"/>
        <w:gridCol w:w="2449"/>
      </w:tblGrid>
      <w:tr w:rsidR="00B9480A" w:rsidRPr="00B9480A" w:rsidTr="00B9480A">
        <w:trPr>
          <w:tblHeader/>
        </w:trPr>
        <w:tc>
          <w:tcPr>
            <w:tcW w:w="1581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56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7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9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9480A" w:rsidRPr="00883D3F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435"/>
              </w:tabs>
              <w:ind w:firstLine="142"/>
            </w:pPr>
            <w:r w:rsidRPr="00B9480A">
              <w:t>1. Раздел Общие сведения о строении, структуре и свойствах материалов.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0" w:firstLine="142"/>
              <w:jc w:val="both"/>
            </w:pPr>
            <w:r w:rsidRPr="00B9480A">
              <w:t>Тема Основные понятия. Цель и задачи дисциплины. Классификация материалов. Строение кристаллических веществ.</w:t>
            </w:r>
          </w:p>
        </w:tc>
        <w:tc>
          <w:tcPr>
            <w:tcW w:w="1565" w:type="pct"/>
            <w:tcBorders>
              <w:bottom w:val="nil"/>
            </w:tcBorders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3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Входное тестирование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a5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ind w:left="0" w:firstLine="142"/>
              <w:jc w:val="both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 xml:space="preserve">Подготовка к </w:t>
            </w: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 работе 1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a5"/>
              <w:spacing w:after="0"/>
              <w:ind w:firstLine="142"/>
            </w:pPr>
            <w:r w:rsidRPr="00B9480A">
              <w:t>1.2. Тема Классификация материалов. Физические, механические, технологические свойства материалов и методы их определения.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5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a5"/>
              <w:spacing w:after="0"/>
              <w:ind w:firstLine="142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2,3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a5"/>
              <w:spacing w:after="0"/>
              <w:ind w:firstLine="142"/>
            </w:pPr>
            <w:r w:rsidRPr="00B9480A">
              <w:t>1.3. Тема Кристаллизация, кристаллическая структура и дефекты.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5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B9480A" w:rsidTr="00B9480A">
        <w:trPr>
          <w:trHeight w:val="449"/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  <w:r w:rsidRPr="00B9480A">
              <w:rPr>
                <w:b/>
              </w:rPr>
              <w:t xml:space="preserve"> По разделу</w:t>
            </w: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 xml:space="preserve">1 </w:t>
            </w: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Письменный опрос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rPr>
                <w:b/>
              </w:rPr>
            </w:pPr>
            <w:r w:rsidRPr="00B9480A">
              <w:rPr>
                <w:b/>
              </w:rPr>
              <w:t>Итого по разделу</w:t>
            </w:r>
          </w:p>
        </w:tc>
        <w:tc>
          <w:tcPr>
            <w:tcW w:w="156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  <w:rPr>
                <w:b/>
              </w:rPr>
            </w:pPr>
            <w:r w:rsidRPr="00B9480A">
              <w:rPr>
                <w:b/>
              </w:rPr>
              <w:t>14</w:t>
            </w:r>
          </w:p>
        </w:tc>
        <w:tc>
          <w:tcPr>
            <w:tcW w:w="1279" w:type="pct"/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a5"/>
              <w:spacing w:after="0"/>
              <w:ind w:firstLine="142"/>
            </w:pPr>
            <w:r w:rsidRPr="00B9480A">
              <w:t xml:space="preserve">2. Раздел </w:t>
            </w:r>
            <w:r w:rsidRPr="00B9480A">
              <w:rPr>
                <w:b/>
                <w:bCs/>
              </w:rPr>
              <w:t>Металлы и сплавы на их основе</w:t>
            </w:r>
            <w:r w:rsidRPr="00B9480A">
              <w:t>.</w:t>
            </w:r>
          </w:p>
        </w:tc>
        <w:tc>
          <w:tcPr>
            <w:tcW w:w="156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a5"/>
              <w:spacing w:after="0"/>
              <w:ind w:firstLine="142"/>
            </w:pPr>
            <w:r w:rsidRPr="00B9480A">
              <w:t>2.1. Тема Получение чугуна, стали, цветных металлов.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Подготовка к лекции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2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Тема Фазовые и структурные превращения в сплавах. </w:t>
            </w:r>
            <w:r w:rsidRPr="00B94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Диаграмма состояния сплавов</w:t>
            </w:r>
            <w:r w:rsidRPr="00B94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Стали и чугуны.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Подготовка к лекциям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Управление свойствами сплавов и изделий.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Подготовка к лекциям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4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80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94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80A">
              <w:rPr>
                <w:rFonts w:ascii="Times New Roman" w:hAnsi="Times New Roman" w:cs="Times New Roman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2</w:t>
            </w: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Письменный опрос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  <w:r w:rsidRPr="00B9480A">
              <w:rPr>
                <w:b/>
              </w:rPr>
              <w:t>Итого по разделу</w:t>
            </w:r>
          </w:p>
        </w:tc>
        <w:tc>
          <w:tcPr>
            <w:tcW w:w="156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  <w:rPr>
                <w:b/>
              </w:rPr>
            </w:pPr>
            <w:r w:rsidRPr="00B9480A">
              <w:rPr>
                <w:b/>
              </w:rPr>
              <w:t>14</w:t>
            </w:r>
          </w:p>
        </w:tc>
        <w:tc>
          <w:tcPr>
            <w:tcW w:w="1279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rPr>
                <w:b/>
              </w:rPr>
            </w:pPr>
            <w:r w:rsidRPr="00B9480A">
              <w:rPr>
                <w:b/>
              </w:rPr>
              <w:lastRenderedPageBreak/>
              <w:t xml:space="preserve">3. Раздел </w:t>
            </w:r>
            <w:r w:rsidRPr="00B9480A">
              <w:t xml:space="preserve">Неметаллические конструкционные материалы 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  <w:rPr>
                <w:b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  <w:r w:rsidRPr="00B9480A">
              <w:t xml:space="preserve">3.1. Тема Стекло </w:t>
            </w:r>
          </w:p>
          <w:p w:rsidR="00B9480A" w:rsidRPr="00B9480A" w:rsidRDefault="00B9480A" w:rsidP="00B9480A">
            <w:pPr>
              <w:pStyle w:val="Style14"/>
              <w:widowControl/>
              <w:ind w:firstLine="142"/>
            </w:pP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Подготовка к лекции</w:t>
            </w:r>
            <w:r w:rsidRPr="00B9480A">
              <w:rPr>
                <w:spacing w:val="-3"/>
              </w:rPr>
              <w:t>.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4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практической работе 6 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  <w:r w:rsidRPr="00B9480A">
              <w:t>3.2. Тема Неорганические строительные материалы</w:t>
            </w:r>
          </w:p>
          <w:p w:rsidR="00B9480A" w:rsidRPr="00B9480A" w:rsidRDefault="00B9480A" w:rsidP="00B9480A">
            <w:pPr>
              <w:pStyle w:val="Style14"/>
              <w:widowControl/>
              <w:ind w:firstLine="142"/>
            </w:pP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7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  <w:r w:rsidRPr="00B9480A">
              <w:t>3.3. Разрыхленные, дисперсные и каменные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6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</w:pPr>
            <w:r w:rsidRPr="00B9480A">
              <w:t>3.4. Тема</w:t>
            </w:r>
            <w:r w:rsidRPr="00B9480A">
              <w:tab/>
              <w:t xml:space="preserve"> Полимерные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</w:pP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8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</w:pPr>
            <w:r w:rsidRPr="00B9480A">
              <w:rPr>
                <w:bCs/>
              </w:rPr>
              <w:t>3.5.</w:t>
            </w:r>
            <w:r w:rsidRPr="00B9480A">
              <w:t xml:space="preserve"> Тема</w:t>
            </w:r>
            <w:r w:rsidRPr="00B9480A">
              <w:tab/>
            </w:r>
            <w:r w:rsidRPr="00B9480A">
              <w:rPr>
                <w:bCs/>
              </w:rPr>
              <w:t>Керамика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Подготовка к лекции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2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  <w:r w:rsidRPr="00B9480A">
              <w:rPr>
                <w:bCs/>
              </w:rPr>
              <w:t>3.6 Тема Древесные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8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  <w:r w:rsidRPr="00B9480A">
              <w:rPr>
                <w:bCs/>
              </w:rPr>
              <w:t>3.7. Тема Пленкообразующие и смазочные материалы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Подготовка к лекции</w:t>
            </w: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4,2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  <w:r w:rsidRPr="00B9480A">
              <w:rPr>
                <w:bCs/>
              </w:rPr>
              <w:t>3.8. Тема Вяжущие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</w:p>
        </w:tc>
        <w:tc>
          <w:tcPr>
            <w:tcW w:w="1565" w:type="pct"/>
            <w:tcBorders>
              <w:top w:val="nil"/>
              <w:bottom w:val="single" w:sz="4" w:space="0" w:color="auto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9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883D3F" w:rsidTr="00B9480A">
        <w:trPr>
          <w:tblHeader/>
        </w:trPr>
        <w:tc>
          <w:tcPr>
            <w:tcW w:w="1581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  <w:r w:rsidRPr="00B9480A">
              <w:rPr>
                <w:bCs/>
              </w:rPr>
              <w:t>3.9. Тема Резиновые материалы</w:t>
            </w:r>
          </w:p>
        </w:tc>
        <w:tc>
          <w:tcPr>
            <w:tcW w:w="1565" w:type="pct"/>
            <w:tcBorders>
              <w:bottom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</w:pPr>
            <w:r w:rsidRPr="00B9480A">
              <w:t>Подготовка к лекции</w:t>
            </w:r>
          </w:p>
        </w:tc>
        <w:tc>
          <w:tcPr>
            <w:tcW w:w="575" w:type="pct"/>
            <w:vMerge w:val="restar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  <w:r w:rsidRPr="00B9480A">
              <w:t>6</w:t>
            </w:r>
          </w:p>
        </w:tc>
        <w:tc>
          <w:tcPr>
            <w:tcW w:w="1279" w:type="pct"/>
            <w:vMerge w:val="restart"/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Устный опрос</w:t>
            </w:r>
          </w:p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  <w:r w:rsidRPr="00B9480A">
              <w:rPr>
                <w:spacing w:val="-3"/>
              </w:rPr>
              <w:t>Проверка конспекта</w:t>
            </w:r>
          </w:p>
          <w:p w:rsidR="00B9480A" w:rsidRPr="00B9480A" w:rsidRDefault="00B9480A" w:rsidP="00B9480A">
            <w:pPr>
              <w:pStyle w:val="a7"/>
              <w:spacing w:line="240" w:lineRule="auto"/>
              <w:ind w:left="0"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t>Работа на практическом занятии</w:t>
            </w:r>
          </w:p>
        </w:tc>
      </w:tr>
      <w:tr w:rsidR="00B9480A" w:rsidRPr="00B9480A" w:rsidTr="00B9480A">
        <w:trPr>
          <w:tblHeader/>
        </w:trPr>
        <w:tc>
          <w:tcPr>
            <w:tcW w:w="1581" w:type="pct"/>
            <w:vMerge/>
          </w:tcPr>
          <w:p w:rsidR="00B9480A" w:rsidRPr="00B9480A" w:rsidRDefault="00B9480A" w:rsidP="00B9480A">
            <w:pPr>
              <w:pStyle w:val="Style14"/>
              <w:widowControl/>
              <w:tabs>
                <w:tab w:val="left" w:pos="797"/>
              </w:tabs>
              <w:ind w:firstLine="142"/>
              <w:rPr>
                <w:bCs/>
              </w:rPr>
            </w:pPr>
          </w:p>
        </w:tc>
        <w:tc>
          <w:tcPr>
            <w:tcW w:w="1565" w:type="pct"/>
            <w:tcBorders>
              <w:top w:val="nil"/>
            </w:tcBorders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практической работе 9</w:t>
            </w:r>
          </w:p>
        </w:tc>
        <w:tc>
          <w:tcPr>
            <w:tcW w:w="575" w:type="pct"/>
            <w:vMerge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</w:pPr>
          </w:p>
        </w:tc>
        <w:tc>
          <w:tcPr>
            <w:tcW w:w="1279" w:type="pct"/>
            <w:vMerge/>
            <w:vAlign w:val="center"/>
          </w:tcPr>
          <w:p w:rsidR="00B9480A" w:rsidRPr="00B9480A" w:rsidRDefault="00B9480A" w:rsidP="00B9480A">
            <w:pPr>
              <w:pStyle w:val="a7"/>
              <w:tabs>
                <w:tab w:val="clear" w:pos="720"/>
              </w:tabs>
              <w:spacing w:line="240" w:lineRule="auto"/>
              <w:ind w:left="0" w:firstLine="142"/>
              <w:jc w:val="center"/>
              <w:rPr>
                <w:spacing w:val="-3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</w:pPr>
            <w:r w:rsidRPr="00B9480A">
              <w:rPr>
                <w:b/>
              </w:rPr>
              <w:t>Итого по разделу</w:t>
            </w:r>
          </w:p>
        </w:tc>
        <w:tc>
          <w:tcPr>
            <w:tcW w:w="156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  <w:rPr>
                <w:b/>
              </w:rPr>
            </w:pPr>
            <w:r w:rsidRPr="00B9480A">
              <w:rPr>
                <w:b/>
              </w:rPr>
              <w:t>46,2</w:t>
            </w:r>
          </w:p>
        </w:tc>
        <w:tc>
          <w:tcPr>
            <w:tcW w:w="1279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80A" w:rsidRPr="00B9480A" w:rsidTr="00B9480A">
        <w:trPr>
          <w:tblHeader/>
        </w:trPr>
        <w:tc>
          <w:tcPr>
            <w:tcW w:w="1581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rPr>
                <w:b/>
              </w:rPr>
            </w:pPr>
            <w:r w:rsidRPr="00B9480A">
              <w:rPr>
                <w:b/>
              </w:rPr>
              <w:t>Итого по дисциплине</w:t>
            </w:r>
          </w:p>
        </w:tc>
        <w:tc>
          <w:tcPr>
            <w:tcW w:w="1565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B9480A" w:rsidRPr="00B9480A" w:rsidRDefault="00B9480A" w:rsidP="00B9480A">
            <w:pPr>
              <w:pStyle w:val="Style14"/>
              <w:widowControl/>
              <w:ind w:firstLine="142"/>
              <w:jc w:val="center"/>
              <w:rPr>
                <w:b/>
              </w:rPr>
            </w:pPr>
            <w:r w:rsidRPr="00B9480A">
              <w:rPr>
                <w:b/>
              </w:rPr>
              <w:t>74,2</w:t>
            </w:r>
          </w:p>
        </w:tc>
        <w:tc>
          <w:tcPr>
            <w:tcW w:w="1279" w:type="pct"/>
            <w:vAlign w:val="center"/>
          </w:tcPr>
          <w:p w:rsidR="00B9480A" w:rsidRPr="00B9480A" w:rsidRDefault="00B9480A" w:rsidP="00B9480A">
            <w:pPr>
              <w:pStyle w:val="Style16"/>
              <w:widowControl/>
              <w:ind w:firstLine="142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9480A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lastRenderedPageBreak/>
        <w:t xml:space="preserve">Тема 1. 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1.</w:t>
      </w:r>
      <w:r w:rsidRPr="00883D3F">
        <w:rPr>
          <w:rFonts w:ascii="Times New Roman" w:hAnsi="Times New Roman"/>
          <w:sz w:val="24"/>
          <w:szCs w:val="24"/>
        </w:rPr>
        <w:tab/>
        <w:t>Перечислите основные отличия химической и физической связей. Как вид связи сказывается на свойствах веществ?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2.</w:t>
      </w:r>
      <w:r w:rsidRPr="00883D3F">
        <w:rPr>
          <w:rFonts w:ascii="Times New Roman" w:hAnsi="Times New Roman"/>
          <w:sz w:val="24"/>
          <w:szCs w:val="24"/>
        </w:rPr>
        <w:tab/>
        <w:t xml:space="preserve">Что такое кристаллическая решетка? Опишите основные типы решеток </w:t>
      </w:r>
      <w:proofErr w:type="spellStart"/>
      <w:r w:rsidRPr="00883D3F">
        <w:rPr>
          <w:rFonts w:ascii="Times New Roman" w:hAnsi="Times New Roman"/>
          <w:sz w:val="24"/>
          <w:szCs w:val="24"/>
        </w:rPr>
        <w:t>Браве</w:t>
      </w:r>
      <w:proofErr w:type="spellEnd"/>
      <w:r w:rsidRPr="00883D3F">
        <w:rPr>
          <w:rFonts w:ascii="Times New Roman" w:hAnsi="Times New Roman"/>
          <w:sz w:val="24"/>
          <w:szCs w:val="24"/>
        </w:rPr>
        <w:t>.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1.</w:t>
      </w:r>
      <w:r w:rsidRPr="00883D3F">
        <w:rPr>
          <w:rFonts w:ascii="Times New Roman" w:hAnsi="Times New Roman"/>
          <w:sz w:val="24"/>
          <w:szCs w:val="24"/>
        </w:rPr>
        <w:tab/>
        <w:t>Какие кристаллические решетки называются идеальными и реальными?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2.</w:t>
      </w:r>
      <w:r w:rsidRPr="00883D3F">
        <w:rPr>
          <w:rFonts w:ascii="Times New Roman" w:hAnsi="Times New Roman"/>
          <w:sz w:val="24"/>
          <w:szCs w:val="24"/>
        </w:rPr>
        <w:tab/>
        <w:t>Опишите кристаллическое и аморфное строение веществ.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3.</w:t>
      </w:r>
      <w:r w:rsidRPr="00883D3F">
        <w:rPr>
          <w:rFonts w:ascii="Times New Roman" w:hAnsi="Times New Roman"/>
          <w:sz w:val="24"/>
          <w:szCs w:val="24"/>
        </w:rPr>
        <w:tab/>
        <w:t>Назовите основные группы кристаллических веществ.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4.</w:t>
      </w:r>
      <w:r w:rsidRPr="00883D3F">
        <w:rPr>
          <w:rFonts w:ascii="Times New Roman" w:hAnsi="Times New Roman"/>
          <w:sz w:val="24"/>
          <w:szCs w:val="24"/>
        </w:rPr>
        <w:tab/>
        <w:t>Что такое «анизотропия» физических свойств?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5.</w:t>
      </w:r>
      <w:r w:rsidRPr="00883D3F">
        <w:rPr>
          <w:rFonts w:ascii="Times New Roman" w:hAnsi="Times New Roman"/>
          <w:sz w:val="24"/>
          <w:szCs w:val="24"/>
        </w:rPr>
        <w:tab/>
        <w:t>Опишите аморфно-кристаллическую структуру.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 xml:space="preserve">Тема 2. 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Какие вещества называют металлами? Перечислите и охарактеризуйте основные переделы в металлургии.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Цветные и редкие металлы: основные свойства и область применения.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Металлические порошковые материалы: способы получения, обработки, достоинства и недостатки.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Классификация металлических порошковых материалов по назначению.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Металлические стекла: особенности строения и свойств, получение, форма изделий, области применения.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Чугуны: способ получения, области применения, классификация.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Стали: способы получения, области применения, присутствующие примеси.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Классификации сталей по качеству, химическому составу, назначению.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Какие основные фазы образуются в сплавах? Охарактеризуйте макро-, микр</w:t>
      </w:r>
      <w:proofErr w:type="gramStart"/>
      <w:r w:rsidRPr="00883D3F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83D3F">
        <w:rPr>
          <w:rFonts w:ascii="Times New Roman" w:hAnsi="Times New Roman" w:cs="Times New Roman"/>
          <w:sz w:val="24"/>
          <w:szCs w:val="24"/>
          <w:lang w:val="ru-RU"/>
        </w:rPr>
        <w:t>субструктуры</w:t>
      </w:r>
      <w:proofErr w:type="spellEnd"/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 металлов. Какими методами они изучаются?</w:t>
      </w:r>
    </w:p>
    <w:p w:rsidR="00B9480A" w:rsidRPr="00883D3F" w:rsidRDefault="00B9480A" w:rsidP="00883D3F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 w:rsidRPr="00883D3F">
        <w:rPr>
          <w:rFonts w:ascii="Times New Roman" w:hAnsi="Times New Roman"/>
          <w:sz w:val="24"/>
          <w:szCs w:val="24"/>
        </w:rPr>
        <w:t>Тема 3.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Стекло, состав, строение.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Классификация стекол.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Что называется бетоном? Охарактеризуйте компоненты бетона: их роль, требования к качеству. Опишите структуру бетона.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Специальные добавки, вводимые в бетон: назначение и примеры добавок.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Классификации бетонов по плотности, структуре и виду вяжущих веществ.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Классификации бетонов по виду заполнителя, условиям твердения и назначению.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Требования к бетонам и бетонным смесям.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Дайте определение горным породам и минералам. Какие генетические типы горных пород вы знаете? Приведите примеры горных пород. Как используются в народном хозяйстве горные породы?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Природные каменные материалы: области использования, достоинства и недостатки.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Перечислите виды обработки природных каменных материалов и перечислите соответствующие им готовые изделия.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Состав, строение и структура полимерных веществ. Классификация по химическому составу основной цепи.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Виды связей в макромолекулах полимерных веществ. Классификация по </w:t>
      </w:r>
      <w:proofErr w:type="spellStart"/>
      <w:proofErr w:type="gramStart"/>
      <w:r w:rsidRPr="00883D3F">
        <w:rPr>
          <w:rFonts w:ascii="Times New Roman" w:hAnsi="Times New Roman" w:cs="Times New Roman"/>
          <w:sz w:val="24"/>
          <w:szCs w:val="24"/>
          <w:lang w:val="ru-RU"/>
        </w:rPr>
        <w:t>химиче-скому</w:t>
      </w:r>
      <w:proofErr w:type="spellEnd"/>
      <w:proofErr w:type="gramEnd"/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 составу составных звеньев.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Однородные полимерные вещества и собственно полимеры: строение, </w:t>
      </w:r>
      <w:proofErr w:type="spellStart"/>
      <w:proofErr w:type="gramStart"/>
      <w:r w:rsidRPr="00883D3F">
        <w:rPr>
          <w:rFonts w:ascii="Times New Roman" w:hAnsi="Times New Roman" w:cs="Times New Roman"/>
          <w:sz w:val="24"/>
          <w:szCs w:val="24"/>
          <w:lang w:val="ru-RU"/>
        </w:rPr>
        <w:t>проис-хождение</w:t>
      </w:r>
      <w:proofErr w:type="spellEnd"/>
      <w:proofErr w:type="gramEnd"/>
      <w:r w:rsidRPr="00883D3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ab/>
        <w:t>Физическое состояние полимеров.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Органические полимерные материалы: примеры материалов, свойства и области применения.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Неорганические полимерные материалы: примеры материалов, свойства и области применения.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Полимерные пластические материалы (пластмассы): состав, характеристика материалов и изделий на их основе.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Классификация керамики.</w:t>
      </w:r>
    </w:p>
    <w:p w:rsidR="00B9480A" w:rsidRPr="00883D3F" w:rsidRDefault="00B9480A" w:rsidP="00883D3F">
      <w:pPr>
        <w:widowControl w:val="0"/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19 .</w:t>
      </w: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ab/>
        <w:t>Получение керамики.</w:t>
      </w:r>
    </w:p>
    <w:p w:rsidR="00B9480A" w:rsidRPr="00883D3F" w:rsidRDefault="00B9480A" w:rsidP="00883D3F">
      <w:pPr>
        <w:widowControl w:val="0"/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20 .</w:t>
      </w: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ab/>
        <w:t>Свойства керамики. Применение керамики.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Свойства древесины.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Материалы из древесины. Достоинства древесины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Защита древесины от увлажнения, загнивания и воспламенения. 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Какие материалы называются «пленкообразующими»? Какие группы </w:t>
      </w:r>
      <w:proofErr w:type="spellStart"/>
      <w:proofErr w:type="gramStart"/>
      <w:r w:rsidRPr="00883D3F">
        <w:rPr>
          <w:rFonts w:ascii="Times New Roman" w:hAnsi="Times New Roman" w:cs="Times New Roman"/>
          <w:sz w:val="24"/>
          <w:szCs w:val="24"/>
          <w:lang w:val="ru-RU"/>
        </w:rPr>
        <w:t>пленкообра-зующих</w:t>
      </w:r>
      <w:proofErr w:type="spellEnd"/>
      <w:proofErr w:type="gramEnd"/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 вы знаете? Какими основными потребительскими свойствами они должны обладать?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Охарактеризуйте клеящие материалы, их назначение и области использования.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Охарактеризуйте герметики, их назначение и области использования.</w:t>
      </w:r>
    </w:p>
    <w:p w:rsidR="00B9480A" w:rsidRPr="00883D3F" w:rsidRDefault="00B9480A" w:rsidP="00883D3F">
      <w:pPr>
        <w:widowControl w:val="0"/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25 .</w:t>
      </w: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ab/>
        <w:t>Какие материалы называются «смазочными»? Какие виды смазочных материалов вы знаете?</w:t>
      </w:r>
    </w:p>
    <w:p w:rsidR="00B9480A" w:rsidRPr="00883D3F" w:rsidRDefault="00B9480A" w:rsidP="00883D3F">
      <w:pPr>
        <w:widowControl w:val="0"/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26 .</w:t>
      </w: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Каковы области применения смазочных масел, пластичных смазок, твердых </w:t>
      </w:r>
      <w:proofErr w:type="spellStart"/>
      <w:proofErr w:type="gramStart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сма-зочных</w:t>
      </w:r>
      <w:proofErr w:type="spellEnd"/>
      <w:proofErr w:type="gramEnd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материалов, смазочно-охлаждающих жидкостей?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27.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Какие вещества называются «минеральными неорганическими вяжущими»? Какова в общем случае технология их получения? Какие материалы изготавливают на их основе?</w:t>
      </w:r>
    </w:p>
    <w:p w:rsidR="00B9480A" w:rsidRPr="00883D3F" w:rsidRDefault="00B9480A" w:rsidP="00883D3F">
      <w:pPr>
        <w:widowControl w:val="0"/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28 .</w:t>
      </w: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Какие физико-химические процессы происходят с </w:t>
      </w:r>
      <w:proofErr w:type="gramStart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минеральными</w:t>
      </w:r>
      <w:proofErr w:type="gramEnd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неорганическими вяжущими в процессе их использования? Какую структуру представляет собой цементный камень после твердения?</w:t>
      </w:r>
    </w:p>
    <w:p w:rsidR="00B9480A" w:rsidRPr="00883D3F" w:rsidRDefault="00B9480A" w:rsidP="00883D3F">
      <w:pPr>
        <w:widowControl w:val="0"/>
        <w:tabs>
          <w:tab w:val="left" w:pos="32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29 .</w:t>
      </w:r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ab/>
        <w:t xml:space="preserve">Какие вяжущие называются «воздушными»? Назовите группы </w:t>
      </w:r>
      <w:proofErr w:type="gramStart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вяжущих</w:t>
      </w:r>
      <w:proofErr w:type="gramEnd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</w:t>
      </w:r>
      <w:proofErr w:type="spellStart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>хи-мическому</w:t>
      </w:r>
      <w:proofErr w:type="spellEnd"/>
      <w:r w:rsidRPr="00883D3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составу.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30.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Какие материалы называются «резиновыми»? Какой состав имеют резиновые материалы?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31.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Классификация резиновых материалов по назначению и области применения.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32.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Какие вещества называются «органическими вяжущими веществами»? 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33.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виды органических вяжущих веществ.</w:t>
      </w:r>
    </w:p>
    <w:p w:rsidR="00B9480A" w:rsidRPr="00883D3F" w:rsidRDefault="00B9480A" w:rsidP="00883D3F">
      <w:pPr>
        <w:pStyle w:val="21"/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883D3F">
        <w:rPr>
          <w:rFonts w:ascii="Times New Roman" w:hAnsi="Times New Roman" w:cs="Times New Roman"/>
          <w:sz w:val="24"/>
          <w:szCs w:val="24"/>
          <w:lang w:val="ru-RU"/>
        </w:rPr>
        <w:t>34.</w:t>
      </w:r>
      <w:r w:rsidR="00883D3F" w:rsidRPr="00883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83D3F">
        <w:rPr>
          <w:rFonts w:ascii="Times New Roman" w:hAnsi="Times New Roman" w:cs="Times New Roman"/>
          <w:sz w:val="24"/>
          <w:szCs w:val="24"/>
          <w:lang w:val="ru-RU"/>
        </w:rPr>
        <w:t>Какие материалы изготавливают на основе органических вяжущих веществ? Области их использования?</w:t>
      </w:r>
      <w:bookmarkStart w:id="0" w:name="_GoBack"/>
      <w:bookmarkEnd w:id="0"/>
      <w:r w:rsidRPr="00883D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480A" w:rsidRPr="00883D3F" w:rsidRDefault="00B9480A" w:rsidP="00883D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883D3F" w:rsidRDefault="00B9480A" w:rsidP="00883D3F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Default="00B9480A" w:rsidP="00883D3F">
      <w:pPr>
        <w:pStyle w:val="a9"/>
        <w:rPr>
          <w:lang w:val="ru-RU"/>
        </w:rPr>
        <w:sectPr w:rsidR="00B9480A" w:rsidSect="008C7A33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9480A" w:rsidRPr="00883D3F" w:rsidRDefault="00991537" w:rsidP="00883D3F">
      <w:pPr>
        <w:pStyle w:val="a5"/>
        <w:jc w:val="right"/>
        <w:rPr>
          <w:b/>
        </w:rPr>
      </w:pPr>
      <w:r w:rsidRPr="00883D3F">
        <w:rPr>
          <w:b/>
        </w:rPr>
        <w:lastRenderedPageBreak/>
        <w:t>Приложение 2</w:t>
      </w:r>
    </w:p>
    <w:p w:rsidR="00991537" w:rsidRPr="00883D3F" w:rsidRDefault="00991537" w:rsidP="00883D3F">
      <w:pPr>
        <w:pStyle w:val="a5"/>
        <w:rPr>
          <w:b/>
        </w:rPr>
      </w:pPr>
      <w:r w:rsidRPr="00883D3F">
        <w:rPr>
          <w:b/>
        </w:rPr>
        <w:t>Оценочные средства для проведения промежуточной аттестации</w:t>
      </w:r>
    </w:p>
    <w:p w:rsidR="00991537" w:rsidRPr="00883D3F" w:rsidRDefault="00991537" w:rsidP="00883D3F">
      <w:pPr>
        <w:pStyle w:val="a5"/>
        <w:rPr>
          <w:b/>
        </w:rPr>
      </w:pPr>
      <w:r w:rsidRPr="00883D3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432"/>
        <w:gridCol w:w="8976"/>
      </w:tblGrid>
      <w:tr w:rsidR="00991537" w:rsidRPr="00991537" w:rsidTr="004B21B4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991537" w:rsidRPr="00883D3F" w:rsidTr="004B2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ОПК-1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91537" w:rsidRPr="00883D3F" w:rsidTr="004B21B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физико-механические свойства новых конструкционных материалов и методы их оценки;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-требования, предъявляемые к конструкционным материалам и принципы их выбора;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вопросов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1.1. Основные понятия. Цель и задачи дисциплины. Классификация материалов. Строение кристаллических веществ.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Что такое кристаллическая решетка? Опишите основные типы решеток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Браве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Какие кристаллические решетки называются идеальными и реальными?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Опишите кристаллическое и аморфное строение веществ.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Назовите основные группы кристаллических веществ.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Что такое «анизотропия» физических свойств?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Опишите аморфно-кристаллическую структуру.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Что понимается под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гетеродесмическим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строением? Какие вы знаете вещества с таким строением?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Что такое «фаза»? Какие фазовые превращения вы знаете? Приведите примеры.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называется взаимодействие структурных составляющих вещества?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Перечислите и охарактеризуйте виды взаимодействие структурных составляющих вещества.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1.2. Классификация материалов. Физические, механические, технологические свойства материалов и методы их определения.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Какие материалы называются «композиционными»? Какие композиты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называют-ся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«истинными»? Какой состав и строение имеют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композиты</w:t>
            </w:r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?П</w:t>
            </w:r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рирода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компонентов.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при-менения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свойства материала зависят от структуры? Приведите примеры.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Физические свойства. Параметры состояния. Структурные характеристики.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Механические свойства. Нагрузки. Деформации и напряжения.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Прочностные механические свойства.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Разрушение твердых тел. Твердость,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истираемость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износ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Перечислите и охарактеризуйте основные потребительские свойства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зако-нодательные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основы гарантии качества и безопасности материалов? Перечислите группы показателей качества.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Что такое «стандартизация свойств» материалов?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Какие эксплуатационные условия возникают при применении материалов?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кристалической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решётки.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Какие типы дефектов по геометрическим признакам вы знаете?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Какую структуру могут иметь твердые материалы?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Охарактеризуйте макро-, микр</w:t>
            </w:r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субструктуры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кристаллических веществ.</w:t>
            </w:r>
          </w:p>
        </w:tc>
      </w:tr>
      <w:tr w:rsidR="00991537" w:rsidRPr="00991537" w:rsidTr="004B21B4">
        <w:trPr>
          <w:trHeight w:val="293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Примеры тестовых вопросов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Для гранецентрированной кубической решетки координационное число составляет: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 К12;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 К8;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Г12;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 К</w:t>
            </w:r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Для  гранецентрированной решетки  число  атомов  (базис),  принадлежащих  одной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кристаллической решетке, равно...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 1;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 2;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4;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6.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рисунке показана схема измерения твердости по методу: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5"/>
              <w:gridCol w:w="6441"/>
            </w:tblGrid>
            <w:tr w:rsidR="00991537" w:rsidRPr="00883D3F" w:rsidTr="004B21B4">
              <w:trPr>
                <w:trHeight w:val="2237"/>
              </w:trPr>
              <w:tc>
                <w:tcPr>
                  <w:tcW w:w="2378" w:type="dxa"/>
                </w:tcPr>
                <w:p w:rsidR="00991537" w:rsidRPr="00991537" w:rsidRDefault="00991537" w:rsidP="0099153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9153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343025" cy="1352550"/>
                        <wp:effectExtent l="0" t="0" r="9525" b="0"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</w:tcPr>
                <w:p w:rsidR="00991537" w:rsidRPr="00991537" w:rsidRDefault="00991537" w:rsidP="0099153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а) </w:t>
                  </w:r>
                  <w:proofErr w:type="spellStart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Виккерса</w:t>
                  </w:r>
                  <w:proofErr w:type="spellEnd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91537" w:rsidRPr="00991537" w:rsidRDefault="00991537" w:rsidP="0099153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б) Бринелля,</w:t>
                  </w:r>
                </w:p>
                <w:p w:rsidR="00991537" w:rsidRPr="00991537" w:rsidRDefault="00991537" w:rsidP="0099153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в) </w:t>
                  </w:r>
                  <w:proofErr w:type="spellStart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Роквелла</w:t>
                  </w:r>
                  <w:proofErr w:type="spellEnd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91537" w:rsidRPr="00991537" w:rsidRDefault="00991537" w:rsidP="0099153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г) </w:t>
                  </w:r>
                  <w:proofErr w:type="spellStart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Шора</w:t>
                  </w:r>
                  <w:proofErr w:type="spellEnd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91537" w:rsidRPr="00991537" w:rsidRDefault="00991537" w:rsidP="00991537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Мооса</w:t>
                  </w:r>
                  <w:proofErr w:type="spellEnd"/>
                  <w:r w:rsidRPr="0099153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 точечным дефектам относят...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вакансии;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краевые дислокации;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cr/>
              <w:t>в) границы раздела;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винтовые дислокации.</w:t>
            </w:r>
          </w:p>
        </w:tc>
      </w:tr>
      <w:tr w:rsidR="00991537" w:rsidRPr="00991537" w:rsidTr="004B21B4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методами оценки явлений, происходящих при направленном изменении эксплуатационных свойств 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1)Типы химической и физической связи в веществах (материалах)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Вар-т  Ковалентная связь и   межмолекулярное взаимодействие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Вар-т  Ионная связь и водородная связь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Вар-т  Металлическая связь и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ван-дер-ваальсово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взаимодействие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2)Механические свойства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Прочность: понятие и метод определения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Твердость: понятие и метод определения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Ударная вязкость: понятие и метод определения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Кристаллизация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Самопроизвольная кристаллизация.  Дендрит.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Несамопроизвольная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кристаллизация.  Зерно.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Полиморфизм. Аллотропия.  Моно и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нанокристаллы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4) Вычертить элементарную ячейку и рассчитать плотность упаковки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ОЦК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ГЦК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ПК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5) Дефекты кристаллической решетки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</w:rPr>
              <w:t>Точечные</w:t>
            </w:r>
            <w:proofErr w:type="spellEnd"/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</w:rPr>
              <w:t>Линейние</w:t>
            </w:r>
            <w:proofErr w:type="spellEnd"/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  <w:proofErr w:type="spellEnd"/>
          </w:p>
        </w:tc>
      </w:tr>
      <w:tr w:rsidR="00991537" w:rsidRPr="00883D3F" w:rsidTr="004B2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ПК-16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991537" w:rsidRPr="00991537" w:rsidTr="004B21B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виды и порядок исследования;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и методики исследований;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2.1. Получение чугуна, стали, цветных металлов.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вещества называют металлами? Перечислите и охарактеризуйте основные переделы в металлургии.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Цветные и редкие металлы: основные свойства и область применения.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Металлические порошковые материалы: способы получения, обработки, достоинства и недостатки.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Классификация металлических порошковых материалов по назначению.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Металлические стекла: особенности строения и свойств, получение, форма изделий, области применения.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Чугуны: способ получения, области применения, классификация.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7.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Стали: способы получения, области применения, присутствующие примеси.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Классификации сталей по качеству, химическому составу, назначению.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2.2 Фазовые и структурные превращения в сплавах. Диаграмма состояния сплавов. Стали и чугуны.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основные фазы образуются в сплавах? Охарактеризуйте макро-, микр</w:t>
            </w:r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о-</w:t>
            </w:r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субструктуры</w:t>
            </w:r>
            <w:proofErr w:type="spell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металлов. Какими методами они изучаются?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структурные составляющие образуются в сплавах? Что такое ликвация?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фазовые и структурные превращения могут происходить в сплавах?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Диаграмма состояния сплавов: что показывает, как строится и применяется?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2.2. Управление свойствами сплавов и изделий.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Опишите механическое воздействие на свойства веществ и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Опишите термическое воздействие на свойства веществ и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Классификации сталей по качеству, химическому составу, назначению.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Какими способами модифицируют структуру и свойства стали?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 маркируют стали?</w:t>
            </w:r>
          </w:p>
        </w:tc>
      </w:tr>
      <w:tr w:rsidR="00991537" w:rsidRPr="00991537" w:rsidTr="004B21B4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поставить экспериментальную серию по предоставленному плану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спланировать и поставить эксперимент;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Примеры тестовых вопросов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 центре  кристаллического  слитка  при  нормальных  условиях  охлаждения  образуются:</w:t>
            </w: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cr/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 столбчатые кристаллы;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мелкозернистые кристаллы;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кристаллы различной формы;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равноосные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кристаллы.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Аустенит -  это...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твердый раствор внедрения в альфа-железе;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химическое соединение железа с углеродом;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твердый раствор внедрения в гамма-железе;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однородная механическая смесь феррита и цементита;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вышеперечисленное.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Из </w:t>
            </w:r>
            <w:proofErr w:type="gramStart"/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нижеприведенных</w:t>
            </w:r>
            <w:proofErr w:type="gramEnd"/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качественной конструкционной сталью является сталь: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 У10А;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 Ст5сп;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 А 12;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 45;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5ХНМ.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белом чугуне углерод содержится в виде  ...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пластинчатого графита;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хлопьевидного графита;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цементита;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шаровидного графита.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Марка  инструментальной  легированной  стали  состава  0,5</w:t>
            </w:r>
            <w:proofErr w:type="gramStart"/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%  С</w:t>
            </w:r>
            <w:proofErr w:type="gramEnd"/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0,8%  </w:t>
            </w:r>
            <w:proofErr w:type="spellStart"/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Cr</w:t>
            </w:r>
            <w:proofErr w:type="spellEnd"/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1,4%Ni,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0,8% Мо -  это...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5ХНМ;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05ХНМ;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5ХН;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05ХМ.</w:t>
            </w:r>
          </w:p>
        </w:tc>
      </w:tr>
      <w:tr w:rsidR="00991537" w:rsidRPr="00883D3F" w:rsidTr="004B21B4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методикой проведения технологических экспериментов в лабораторных условиях 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   Получение чугуна, стали, цветных металлов.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Чугуны: способ получения.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Стали: способы получения.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Медь: способы получения.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Диаграммы состояния двойных сплавов.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Диаграмма с неограниченной растворимостью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 </w:t>
            </w: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эвтетикой</w:t>
            </w:r>
            <w:proofErr w:type="spellEnd"/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 ограниченной растворимостью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Фазовые и структурные превращения в сплавах. Стали и чугуны.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Аустенит и феррит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Перлит   цементит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Ледебурит и графит</w:t>
            </w:r>
          </w:p>
        </w:tc>
      </w:tr>
      <w:tr w:rsidR="00991537" w:rsidRPr="00883D3F" w:rsidTr="004B21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ПСК-6.2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991537" w:rsidRPr="00991537" w:rsidTr="004B21B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современные технологии формирования изделий из конструкционных материалов;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современные способы получения материалов с заданными эксплуатационными свойствами;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строение и свойства материалов, применяемых в горном деле, сущность явлений, происходящих в них в условиях эксплуатации изделий.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Тема 3.1. Стекло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Стекло, состав, строение.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Классификация стекол.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Оптические свойства стекол.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Диаграмма фазовых переходов в кремнеземе.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Виды дефектов стекол.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Способы получения и обработки стекол.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3.2. Неорганические строительные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Что называется бетоном? Охарактеризуйте компоненты бетона: их роль, требования к качеству. Опишите структуру бетона.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Специальные добавки, вводимые в бетон: назначение и примеры добавок.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Классификации бетонов по плотности, структуре и виду вяжущих веществ.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Классификации бетонов по виду заполнителя, условиям твердения и назначению.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Требования к бетонам и бетонным смесям.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Силикатные материалы и изделия автоклавного твердения.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Строительные растворы: виды, применение.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3.3. Разрыхленные, дисперсные и каменные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Дайте определение горным породам и минералам. Какие генетические типы горных пород вы знаете? Приведите примеры горных пород. Как используются в 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народном хозяйстве горные породы?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Природные каменные материалы: области использования, достоинства и недостатки.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 производятся ударная и абразивная обработки каменного материала? Какие получают фактуры камня? Каковы области использования обработанного камня?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Перечислите способы изготовления природных каменных материалов и получаемые виды изделий.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Охарактеризуйте </w:t>
            </w:r>
            <w:proofErr w:type="spell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грубообработанные</w:t>
            </w:r>
            <w:proofErr w:type="spell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каменные изделия и области их применение. Какие требования предъявляются к готовому природному каменному материалу?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Почему происходит разрушение каменных материалов? Какие применяют методы защиты каменных материалов от разрушения?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 Полимерные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Состав, строение и структура полимерных веществ. Классификация по химическому составу основной цепи.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химиче-скому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составу составных звеньев.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проис-хождение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Физическое состояние полимеров.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Неорганические полимерные материалы: примеры материалов, свойства и области применения.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 Керамика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Классификация керамики.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Получение керамики.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Свойства керамики.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Применение керамики.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3.6 Древесные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Свойства древесины.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Материалы из древесины.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 Защита древесины от увлажнения, загнивания и воспламенения.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Достоинства древесины.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3.7. Пленкообразующие и смазочные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пленкообра-зующих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Охарактеризуйте клеящие материалы, их назначение и области использования.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Охарактеризуйте герметики, их назначение и области использования.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Охарактеризуйте лакокрасочные материалы, их назначение и области использования.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сма-зочных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материалов, смазочно-охлаждающих жидкостей?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3.8. Вяжущие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вещества называются «минеральными неорганическими вяжущими»? Какова в общем случае технология их получения? Какие материалы изготавливают на их основе?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7.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Какие физико-химические процессы происходят с </w:t>
            </w:r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минеральными</w:t>
            </w:r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Какие вяжущие называются «воздушными»? Назовите группы </w:t>
            </w:r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вяжущих</w:t>
            </w:r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хи-мическому</w:t>
            </w:r>
            <w:proofErr w:type="spell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составу.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 xml:space="preserve">Какие вяжущие называются «гидравлическими»? Назовите группы </w:t>
            </w:r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вяжущих</w:t>
            </w:r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по химическому составу.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</w:r>
            <w:proofErr w:type="gramStart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Какие вяжущие называются вяжущими автоклавного твердения?</w:t>
            </w:r>
            <w:proofErr w:type="gramEnd"/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Из каких основных частей они состоят?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Что такое «портландцемент»? Какие виды портландцемента вы знаете? Какими потребительскими свойствами он обладает?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цементы называются расширяющимися и безусадочными? Какими добавками регулируются эти свойства цемента? Каковы области применения этих цементов?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С какой целью используются различные добавки для цементов?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15.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Методы защиты цементного камня от коррозии.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Тема 3.9. Резиновые материалы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Классификация резиновых материалов по назначению и области применения.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вещества называются «органическими вяжущими веществами»? Перечислите основные виды органических вяжущих веществ.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991537" w:rsidRPr="00883D3F" w:rsidTr="004B21B4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возможные области рационального применения современных конструкционных материалов;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применять оборудование и приборы для анализа структуры и свойств материалов;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поведение материала и причины отказов деталей машин при воздействии на них различных эксплуатационных факторов.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Примеры тестовых вопросов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Высокой  теплоизоляционной  способностью  и  хорошей  плавучестью  обладают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пластмассы типа...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полиамидов;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 пенопластов;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слоистых пластмасс;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 органического стекла.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Одним из недостатков пластмасс является: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плохие диэлектрические свойства;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низкая удельная прочность;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плохая технологичность, сложность переработки в изделие;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ползучесть;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нет верного ответа.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Материалами для изоляции токопроводящих частей являются...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проводники;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магнитные;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диэлектрики;  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полупроводники;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все вышеперечисленные.</w:t>
            </w:r>
          </w:p>
        </w:tc>
      </w:tr>
      <w:tr w:rsidR="00991537" w:rsidRPr="00883D3F" w:rsidTr="004B21B4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методами </w:t>
            </w:r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параметров технологического процесса изготовления конструкционных материалов</w:t>
            </w:r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заданными свойствами;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выбора материалов и способов их обработки в зависимости от предъявляемых требований;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современных методов анализа структуры и определения механических свойств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Управление свойствами сплавов и изделий.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ве-ществ</w:t>
            </w:r>
            <w:proofErr w:type="spellEnd"/>
            <w:proofErr w:type="gramEnd"/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Опишите термическое воздействие на свойства веществ и материалов.</w:t>
            </w:r>
          </w:p>
          <w:p w:rsidR="00991537" w:rsidRPr="00991537" w:rsidRDefault="00991537" w:rsidP="00991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9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991537" w:rsidRPr="00991537" w:rsidRDefault="00991537" w:rsidP="00991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1537" w:rsidRDefault="00991537" w:rsidP="00883D3F">
      <w:pPr>
        <w:pStyle w:val="a5"/>
        <w:sectPr w:rsidR="00991537" w:rsidSect="00991537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991537" w:rsidRPr="00883D3F" w:rsidRDefault="00991537" w:rsidP="00883D3F">
      <w:pPr>
        <w:pStyle w:val="a5"/>
        <w:ind w:firstLine="426"/>
        <w:jc w:val="both"/>
        <w:rPr>
          <w:b/>
        </w:rPr>
      </w:pPr>
      <w:r w:rsidRPr="00883D3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91537" w:rsidRPr="00883D3F" w:rsidRDefault="00991537" w:rsidP="00883D3F">
      <w:pPr>
        <w:pStyle w:val="a5"/>
        <w:ind w:firstLine="426"/>
        <w:jc w:val="both"/>
      </w:pPr>
      <w:r w:rsidRPr="00883D3F">
        <w:t>Промежуточная аттестация по дисциплине «</w:t>
      </w:r>
      <w:r w:rsidRPr="00883D3F">
        <w:rPr>
          <w:bCs/>
        </w:rPr>
        <w:t>Конструкционные и инструментальные материалы в горном деле</w:t>
      </w:r>
      <w:r w:rsidRPr="00883D3F">
        <w:t xml:space="preserve">» включает теоретические вопросы, позволяющие оценить уровень усвоения </w:t>
      </w:r>
      <w:proofErr w:type="gramStart"/>
      <w:r w:rsidRPr="00883D3F">
        <w:t>обучающимися</w:t>
      </w:r>
      <w:proofErr w:type="gramEnd"/>
      <w:r w:rsidRPr="00883D3F">
        <w:t xml:space="preserve"> знаний, и практические задания, выявляющие степень </w:t>
      </w:r>
      <w:proofErr w:type="spellStart"/>
      <w:r w:rsidRPr="00883D3F">
        <w:t>сформированности</w:t>
      </w:r>
      <w:proofErr w:type="spellEnd"/>
      <w:r w:rsidRPr="00883D3F">
        <w:t xml:space="preserve"> умений и владений, проводится в форме зачета.</w:t>
      </w:r>
    </w:p>
    <w:p w:rsidR="00991537" w:rsidRPr="00883D3F" w:rsidRDefault="00991537" w:rsidP="00883D3F">
      <w:pPr>
        <w:pStyle w:val="a5"/>
        <w:ind w:firstLine="426"/>
        <w:jc w:val="both"/>
      </w:pPr>
      <w:r w:rsidRPr="00883D3F">
        <w:t>Зачет по данной дисциплине проводится в устной форме.</w:t>
      </w:r>
    </w:p>
    <w:p w:rsidR="00991537" w:rsidRPr="00883D3F" w:rsidRDefault="00991537" w:rsidP="00883D3F">
      <w:pPr>
        <w:pStyle w:val="3"/>
        <w:ind w:firstLine="426"/>
        <w:jc w:val="both"/>
        <w:rPr>
          <w:color w:val="auto"/>
          <w:lang w:val="ru-RU"/>
        </w:rPr>
      </w:pPr>
      <w:r w:rsidRPr="00883D3F">
        <w:rPr>
          <w:color w:val="auto"/>
          <w:lang w:val="ru-RU"/>
        </w:rPr>
        <w:t>Показатели и критерии оценивания зачета:</w:t>
      </w:r>
    </w:p>
    <w:p w:rsidR="00991537" w:rsidRPr="00883D3F" w:rsidRDefault="00991537" w:rsidP="00883D3F">
      <w:pPr>
        <w:pStyle w:val="a5"/>
        <w:ind w:firstLine="426"/>
        <w:jc w:val="both"/>
      </w:pPr>
      <w:r w:rsidRPr="00883D3F">
        <w:t xml:space="preserve">– на оценку </w:t>
      </w:r>
      <w:r w:rsidRPr="00883D3F">
        <w:rPr>
          <w:b/>
        </w:rPr>
        <w:t>«зачтено»</w:t>
      </w:r>
      <w:r w:rsidRPr="00883D3F">
        <w:t xml:space="preserve"> обучающийся демонстрирует уровень </w:t>
      </w:r>
      <w:proofErr w:type="spellStart"/>
      <w:r w:rsidRPr="00883D3F">
        <w:t>сформированности</w:t>
      </w:r>
      <w:proofErr w:type="spellEnd"/>
      <w:r w:rsidRPr="00883D3F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991537" w:rsidRPr="00883D3F" w:rsidRDefault="00991537" w:rsidP="00883D3F">
      <w:pPr>
        <w:pStyle w:val="a5"/>
        <w:ind w:firstLine="426"/>
        <w:jc w:val="both"/>
      </w:pPr>
      <w:r w:rsidRPr="00883D3F">
        <w:t xml:space="preserve">– на оценку </w:t>
      </w:r>
      <w:r w:rsidRPr="00883D3F">
        <w:rPr>
          <w:b/>
        </w:rPr>
        <w:t>«не зачтено»</w:t>
      </w:r>
      <w:r w:rsidRPr="00883D3F">
        <w:t xml:space="preserve">– </w:t>
      </w:r>
      <w:proofErr w:type="gramStart"/>
      <w:r w:rsidRPr="00883D3F">
        <w:t>обучающийся</w:t>
      </w:r>
      <w:proofErr w:type="gramEnd"/>
      <w:r w:rsidRPr="00883D3F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Pr="00991537" w:rsidRDefault="00B9480A" w:rsidP="009915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80A" w:rsidRDefault="00B9480A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Default="00991537" w:rsidP="00991537">
      <w:pPr>
        <w:spacing w:after="0"/>
        <w:rPr>
          <w:lang w:val="ru-RU"/>
        </w:rPr>
      </w:pPr>
    </w:p>
    <w:p w:rsidR="00991537" w:rsidRPr="00B9480A" w:rsidRDefault="00991537" w:rsidP="00991537">
      <w:pPr>
        <w:spacing w:after="0"/>
        <w:rPr>
          <w:lang w:val="ru-RU"/>
        </w:rPr>
      </w:pPr>
    </w:p>
    <w:sectPr w:rsidR="00991537" w:rsidRPr="00B9480A" w:rsidSect="0099153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B109E"/>
    <w:rsid w:val="0050758D"/>
    <w:rsid w:val="00827529"/>
    <w:rsid w:val="00883D3F"/>
    <w:rsid w:val="008C7A33"/>
    <w:rsid w:val="00991537"/>
    <w:rsid w:val="00B530DA"/>
    <w:rsid w:val="00B92F4E"/>
    <w:rsid w:val="00B9480A"/>
    <w:rsid w:val="00C065E5"/>
    <w:rsid w:val="00D31453"/>
    <w:rsid w:val="00D4643E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33"/>
  </w:style>
  <w:style w:type="paragraph" w:styleId="1">
    <w:name w:val="heading 1"/>
    <w:basedOn w:val="a"/>
    <w:next w:val="a"/>
    <w:link w:val="10"/>
    <w:uiPriority w:val="9"/>
    <w:qFormat/>
    <w:rsid w:val="008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3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80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4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B948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B9480A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B948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B9480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Style16">
    <w:name w:val="Style16"/>
    <w:basedOn w:val="a"/>
    <w:rsid w:val="00B948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список с точками"/>
    <w:basedOn w:val="a"/>
    <w:rsid w:val="00B9480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99153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3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List 2"/>
    <w:basedOn w:val="a"/>
    <w:uiPriority w:val="99"/>
    <w:unhideWhenUsed/>
    <w:rsid w:val="00883D3F"/>
    <w:pPr>
      <w:ind w:left="566" w:hanging="283"/>
      <w:contextualSpacing/>
    </w:pPr>
  </w:style>
  <w:style w:type="paragraph" w:styleId="a9">
    <w:name w:val="Body Text Indent"/>
    <w:basedOn w:val="a"/>
    <w:link w:val="aa"/>
    <w:uiPriority w:val="99"/>
    <w:unhideWhenUsed/>
    <w:rsid w:val="00883D3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83D3F"/>
  </w:style>
  <w:style w:type="paragraph" w:styleId="ab">
    <w:name w:val="Body Text First Indent"/>
    <w:basedOn w:val="a5"/>
    <w:link w:val="ac"/>
    <w:uiPriority w:val="99"/>
    <w:unhideWhenUsed/>
    <w:rsid w:val="00883D3F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ac">
    <w:name w:val="Красная строка Знак"/>
    <w:basedOn w:val="a6"/>
    <w:link w:val="ab"/>
    <w:uiPriority w:val="99"/>
    <w:rsid w:val="00883D3F"/>
  </w:style>
  <w:style w:type="character" w:styleId="ad">
    <w:name w:val="Hyperlink"/>
    <w:basedOn w:val="a0"/>
    <w:uiPriority w:val="99"/>
    <w:unhideWhenUsed/>
    <w:rsid w:val="00883D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1800" TargetMode="External"/><Relationship Id="rId13" Type="http://schemas.openxmlformats.org/officeDocument/2006/relationships/hyperlink" Target="https://e.lanbook.com/book/130341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1391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.lanbook.com/book/" TargetMode="External"/><Relationship Id="rId10" Type="http://schemas.openxmlformats.org/officeDocument/2006/relationships/hyperlink" Target="https://newlms.magtu.ru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" TargetMode="External"/><Relationship Id="rId14" Type="http://schemas.openxmlformats.org/officeDocument/2006/relationships/hyperlink" Target="https://e.lanbook.com/book/131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5797</Words>
  <Characters>33046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2019-2020_s21_05_04-ГД-19-4_26_plx_Конструкционные и инструментальные материалы в горном производстве_ специализация N 6 Обогащение полезных ископаемых</vt:lpstr>
      <vt:lpstr>Лист1</vt:lpstr>
    </vt:vector>
  </TitlesOfParts>
  <Company/>
  <LinksUpToDate>false</LinksUpToDate>
  <CharactersWithSpaces>38766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2019-2020_s21_05_04-ГД-19-4_26_plx_Конструкционные и инструментальные материалы в горном производстве_ специализация N 6 Обогащение полезных ископаемых</dc:title>
  <dc:creator>FastReport.NET</dc:creator>
  <cp:lastModifiedBy>i.grishin</cp:lastModifiedBy>
  <cp:revision>9</cp:revision>
  <dcterms:created xsi:type="dcterms:W3CDTF">2020-09-14T06:26:00Z</dcterms:created>
  <dcterms:modified xsi:type="dcterms:W3CDTF">2020-11-06T12:33:00Z</dcterms:modified>
</cp:coreProperties>
</file>