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Pr>
      <w:tblGrid>
        <w:gridCol w:w="1146"/>
        <w:gridCol w:w="1273"/>
        <w:gridCol w:w="6937"/>
      </w:tblGrid>
      <w:tr w:rsidR="00F77E1F" w:rsidRPr="00542EB9" w14:paraId="0EDDC18C" w14:textId="77777777">
        <w:trPr>
          <w:trHeight w:hRule="exact" w:val="277"/>
        </w:trPr>
        <w:tc>
          <w:tcPr>
            <w:tcW w:w="1135" w:type="dxa"/>
          </w:tcPr>
          <w:p w14:paraId="26B6C233" w14:textId="77777777" w:rsidR="00F77E1F" w:rsidRDefault="00F77E1F"/>
        </w:tc>
        <w:tc>
          <w:tcPr>
            <w:tcW w:w="8236" w:type="dxa"/>
            <w:gridSpan w:val="2"/>
            <w:vMerge w:val="restart"/>
            <w:shd w:val="clear" w:color="000000" w:fill="FFFFFF"/>
            <w:tcMar>
              <w:left w:w="34" w:type="dxa"/>
              <w:right w:w="34" w:type="dxa"/>
            </w:tcMar>
          </w:tcPr>
          <w:p w14:paraId="4C44E496" w14:textId="46F7869F"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МИНИСТЕРСТВО НАУКИ И ВЫСШЕГО ОБРАЗОВАНИЯ</w:t>
            </w:r>
          </w:p>
          <w:p w14:paraId="0A0221F7" w14:textId="77777777"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РОССИЙСКОЙ ФЕДЕРАЦИИ</w:t>
            </w:r>
          </w:p>
        </w:tc>
      </w:tr>
      <w:tr w:rsidR="00F77E1F" w14:paraId="2409ECCE" w14:textId="77777777">
        <w:trPr>
          <w:trHeight w:hRule="exact" w:val="277"/>
        </w:trPr>
        <w:tc>
          <w:tcPr>
            <w:tcW w:w="1149" w:type="dxa"/>
            <w:vMerge w:val="restart"/>
            <w:shd w:val="clear" w:color="FFFFFF" w:fill="FFFFFF"/>
            <w:tcMar>
              <w:left w:w="4" w:type="dxa"/>
              <w:right w:w="4" w:type="dxa"/>
            </w:tcMar>
          </w:tcPr>
          <w:p w14:paraId="6C56CFE7" w14:textId="771CC3D2" w:rsidR="00F77E1F" w:rsidRDefault="00F77E1F"/>
        </w:tc>
        <w:tc>
          <w:tcPr>
            <w:tcW w:w="8236" w:type="dxa"/>
            <w:gridSpan w:val="2"/>
            <w:vMerge/>
            <w:shd w:val="clear" w:color="000000" w:fill="FFFFFF"/>
            <w:tcMar>
              <w:left w:w="34" w:type="dxa"/>
              <w:right w:w="34" w:type="dxa"/>
            </w:tcMar>
          </w:tcPr>
          <w:p w14:paraId="5972CC06" w14:textId="77777777" w:rsidR="00F77E1F" w:rsidRDefault="00F77E1F"/>
        </w:tc>
      </w:tr>
      <w:tr w:rsidR="00F77E1F" w14:paraId="4BC3646F" w14:textId="77777777">
        <w:trPr>
          <w:trHeight w:hRule="exact" w:val="138"/>
        </w:trPr>
        <w:tc>
          <w:tcPr>
            <w:tcW w:w="1149" w:type="dxa"/>
            <w:vMerge/>
            <w:shd w:val="clear" w:color="FFFFFF" w:fill="FFFFFF"/>
            <w:tcMar>
              <w:left w:w="4" w:type="dxa"/>
              <w:right w:w="4" w:type="dxa"/>
            </w:tcMar>
          </w:tcPr>
          <w:p w14:paraId="2BCE6085" w14:textId="77777777" w:rsidR="00F77E1F" w:rsidRDefault="00F77E1F"/>
        </w:tc>
        <w:tc>
          <w:tcPr>
            <w:tcW w:w="1277" w:type="dxa"/>
          </w:tcPr>
          <w:p w14:paraId="2759A54F" w14:textId="77777777" w:rsidR="00F77E1F" w:rsidRDefault="00F77E1F"/>
        </w:tc>
        <w:tc>
          <w:tcPr>
            <w:tcW w:w="6947" w:type="dxa"/>
          </w:tcPr>
          <w:p w14:paraId="35279D1E" w14:textId="77777777" w:rsidR="00F77E1F" w:rsidRDefault="00F77E1F"/>
        </w:tc>
      </w:tr>
      <w:tr w:rsidR="00F77E1F" w14:paraId="16DBA59D" w14:textId="77777777">
        <w:trPr>
          <w:trHeight w:hRule="exact" w:val="694"/>
        </w:trPr>
        <w:tc>
          <w:tcPr>
            <w:tcW w:w="1149" w:type="dxa"/>
            <w:vMerge/>
            <w:shd w:val="clear" w:color="FFFFFF" w:fill="FFFFFF"/>
            <w:tcMar>
              <w:left w:w="4" w:type="dxa"/>
              <w:right w:w="4" w:type="dxa"/>
            </w:tcMar>
          </w:tcPr>
          <w:p w14:paraId="21F0DCAE" w14:textId="77777777" w:rsidR="00F77E1F" w:rsidRDefault="00F77E1F"/>
        </w:tc>
        <w:tc>
          <w:tcPr>
            <w:tcW w:w="8236" w:type="dxa"/>
            <w:gridSpan w:val="2"/>
            <w:vMerge w:val="restart"/>
            <w:shd w:val="clear" w:color="000000" w:fill="FFFFFF"/>
            <w:tcMar>
              <w:left w:w="34" w:type="dxa"/>
              <w:right w:w="34" w:type="dxa"/>
            </w:tcMar>
          </w:tcPr>
          <w:p w14:paraId="304EB755" w14:textId="23EC902D"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Федеральное государственное бюджетное образовательное учреждение</w:t>
            </w:r>
          </w:p>
          <w:p w14:paraId="56DC1397" w14:textId="77777777"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высшего образования</w:t>
            </w:r>
          </w:p>
          <w:p w14:paraId="53E86E48" w14:textId="77777777" w:rsidR="00F77E1F" w:rsidRDefault="007E39A8">
            <w:pPr>
              <w:spacing w:after="0" w:line="240" w:lineRule="auto"/>
              <w:jc w:val="center"/>
              <w:rPr>
                <w:sz w:val="24"/>
                <w:szCs w:val="24"/>
              </w:rPr>
            </w:pPr>
            <w:r w:rsidRPr="007E39A8">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F77E1F" w14:paraId="39280503" w14:textId="77777777">
        <w:trPr>
          <w:trHeight w:hRule="exact" w:val="416"/>
        </w:trPr>
        <w:tc>
          <w:tcPr>
            <w:tcW w:w="1135" w:type="dxa"/>
          </w:tcPr>
          <w:p w14:paraId="036D2944" w14:textId="20F45037" w:rsidR="00F77E1F" w:rsidRDefault="00542EB9">
            <w:r>
              <w:rPr>
                <w:noProof/>
              </w:rPr>
              <w:drawing>
                <wp:anchor distT="0" distB="0" distL="114300" distR="114300" simplePos="0" relativeHeight="251658240" behindDoc="0" locked="0" layoutInCell="1" allowOverlap="1" wp14:anchorId="1AB6FF43" wp14:editId="26F993EA">
                  <wp:simplePos x="0" y="0"/>
                  <wp:positionH relativeFrom="column">
                    <wp:posOffset>-1014822</wp:posOffset>
                  </wp:positionH>
                  <wp:positionV relativeFrom="paragraph">
                    <wp:posOffset>-1528948</wp:posOffset>
                  </wp:positionV>
                  <wp:extent cx="7451767" cy="10542864"/>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5342" cy="105479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6" w:type="dxa"/>
            <w:gridSpan w:val="2"/>
            <w:vMerge/>
            <w:shd w:val="clear" w:color="000000" w:fill="FFFFFF"/>
            <w:tcMar>
              <w:left w:w="34" w:type="dxa"/>
              <w:right w:w="34" w:type="dxa"/>
            </w:tcMar>
          </w:tcPr>
          <w:p w14:paraId="0DD4D625" w14:textId="77777777" w:rsidR="00F77E1F" w:rsidRDefault="00F77E1F"/>
        </w:tc>
      </w:tr>
      <w:tr w:rsidR="00F77E1F" w14:paraId="47773368" w14:textId="77777777">
        <w:trPr>
          <w:trHeight w:hRule="exact" w:val="416"/>
        </w:trPr>
        <w:tc>
          <w:tcPr>
            <w:tcW w:w="1135" w:type="dxa"/>
          </w:tcPr>
          <w:p w14:paraId="4F550713" w14:textId="77777777" w:rsidR="00F77E1F" w:rsidRDefault="00F77E1F"/>
        </w:tc>
        <w:tc>
          <w:tcPr>
            <w:tcW w:w="1277" w:type="dxa"/>
          </w:tcPr>
          <w:p w14:paraId="0BFD4C95" w14:textId="77777777" w:rsidR="00F77E1F" w:rsidRDefault="00F77E1F"/>
        </w:tc>
        <w:tc>
          <w:tcPr>
            <w:tcW w:w="6947" w:type="dxa"/>
          </w:tcPr>
          <w:p w14:paraId="0F6F9A18" w14:textId="3117EB67" w:rsidR="00F77E1F" w:rsidRDefault="00F77E1F"/>
        </w:tc>
      </w:tr>
      <w:tr w:rsidR="00F77E1F" w14:paraId="754EA4E2" w14:textId="77777777">
        <w:trPr>
          <w:trHeight w:hRule="exact" w:val="1528"/>
        </w:trPr>
        <w:tc>
          <w:tcPr>
            <w:tcW w:w="9370" w:type="dxa"/>
            <w:gridSpan w:val="3"/>
            <w:shd w:val="clear" w:color="000000" w:fill="FFFFFF"/>
            <w:tcMar>
              <w:left w:w="34" w:type="dxa"/>
              <w:right w:w="34" w:type="dxa"/>
            </w:tcMar>
          </w:tcPr>
          <w:p w14:paraId="42FBE875" w14:textId="181E46F3" w:rsidR="00F77E1F" w:rsidRPr="007E39A8" w:rsidRDefault="007E39A8">
            <w:pPr>
              <w:spacing w:after="0" w:line="240" w:lineRule="auto"/>
              <w:jc w:val="right"/>
              <w:rPr>
                <w:sz w:val="24"/>
                <w:szCs w:val="24"/>
                <w:lang w:val="ru-RU"/>
              </w:rPr>
            </w:pPr>
            <w:r w:rsidRPr="007E39A8">
              <w:rPr>
                <w:rFonts w:ascii="Times New Roman" w:hAnsi="Times New Roman" w:cs="Times New Roman"/>
                <w:color w:val="000000"/>
                <w:sz w:val="24"/>
                <w:szCs w:val="24"/>
                <w:lang w:val="ru-RU"/>
              </w:rPr>
              <w:t>УТВЕРЖДАЮ</w:t>
            </w:r>
          </w:p>
          <w:p w14:paraId="5511BBE0" w14:textId="77777777" w:rsidR="00F77E1F" w:rsidRPr="007E39A8" w:rsidRDefault="007E39A8">
            <w:pPr>
              <w:spacing w:after="0" w:line="240" w:lineRule="auto"/>
              <w:jc w:val="right"/>
              <w:rPr>
                <w:sz w:val="24"/>
                <w:szCs w:val="24"/>
                <w:lang w:val="ru-RU"/>
              </w:rPr>
            </w:pPr>
            <w:r w:rsidRPr="007E39A8">
              <w:rPr>
                <w:rFonts w:ascii="Times New Roman" w:hAnsi="Times New Roman" w:cs="Times New Roman"/>
                <w:color w:val="000000"/>
                <w:sz w:val="24"/>
                <w:szCs w:val="24"/>
                <w:lang w:val="ru-RU"/>
              </w:rPr>
              <w:t xml:space="preserve">Директор </w:t>
            </w:r>
            <w:proofErr w:type="spellStart"/>
            <w:r w:rsidRPr="007E39A8">
              <w:rPr>
                <w:rFonts w:ascii="Times New Roman" w:hAnsi="Times New Roman" w:cs="Times New Roman"/>
                <w:color w:val="000000"/>
                <w:sz w:val="24"/>
                <w:szCs w:val="24"/>
                <w:lang w:val="ru-RU"/>
              </w:rPr>
              <w:t>ИММиМ</w:t>
            </w:r>
            <w:proofErr w:type="spellEnd"/>
          </w:p>
          <w:p w14:paraId="24616561" w14:textId="2D4505D5" w:rsidR="00F77E1F" w:rsidRPr="007E39A8" w:rsidRDefault="007E39A8">
            <w:pPr>
              <w:spacing w:after="0" w:line="240" w:lineRule="auto"/>
              <w:jc w:val="right"/>
              <w:rPr>
                <w:sz w:val="24"/>
                <w:szCs w:val="24"/>
                <w:lang w:val="ru-RU"/>
              </w:rPr>
            </w:pPr>
            <w:r w:rsidRPr="007E39A8">
              <w:rPr>
                <w:rFonts w:ascii="Times New Roman" w:hAnsi="Times New Roman" w:cs="Times New Roman"/>
                <w:color w:val="000000"/>
                <w:sz w:val="24"/>
                <w:szCs w:val="24"/>
                <w:lang w:val="ru-RU"/>
              </w:rPr>
              <w:t>_________________ А.С. Савинов</w:t>
            </w:r>
          </w:p>
          <w:p w14:paraId="477B0E62" w14:textId="77777777" w:rsidR="00F77E1F" w:rsidRPr="007E39A8" w:rsidRDefault="00F77E1F">
            <w:pPr>
              <w:spacing w:after="0" w:line="240" w:lineRule="auto"/>
              <w:jc w:val="right"/>
              <w:rPr>
                <w:sz w:val="24"/>
                <w:szCs w:val="24"/>
                <w:lang w:val="ru-RU"/>
              </w:rPr>
            </w:pPr>
          </w:p>
          <w:p w14:paraId="56E39EC4" w14:textId="77777777" w:rsidR="00F77E1F" w:rsidRDefault="007E39A8">
            <w:pPr>
              <w:spacing w:after="0" w:line="240" w:lineRule="auto"/>
              <w:jc w:val="right"/>
              <w:rPr>
                <w:sz w:val="24"/>
                <w:szCs w:val="24"/>
              </w:rPr>
            </w:pPr>
            <w:r>
              <w:rPr>
                <w:rFonts w:ascii="Times New Roman" w:hAnsi="Times New Roman" w:cs="Times New Roman"/>
                <w:color w:val="000000"/>
                <w:sz w:val="24"/>
                <w:szCs w:val="24"/>
              </w:rPr>
              <w:t>20.02.2020 г.</w:t>
            </w:r>
          </w:p>
        </w:tc>
      </w:tr>
      <w:tr w:rsidR="00F77E1F" w14:paraId="7B63329B" w14:textId="77777777">
        <w:trPr>
          <w:trHeight w:hRule="exact" w:val="1250"/>
        </w:trPr>
        <w:tc>
          <w:tcPr>
            <w:tcW w:w="1135" w:type="dxa"/>
          </w:tcPr>
          <w:p w14:paraId="65187094" w14:textId="77777777" w:rsidR="00F77E1F" w:rsidRDefault="00F77E1F"/>
        </w:tc>
        <w:tc>
          <w:tcPr>
            <w:tcW w:w="1277" w:type="dxa"/>
          </w:tcPr>
          <w:p w14:paraId="75A3CEFB" w14:textId="77777777" w:rsidR="00F77E1F" w:rsidRDefault="00F77E1F"/>
        </w:tc>
        <w:tc>
          <w:tcPr>
            <w:tcW w:w="6947" w:type="dxa"/>
          </w:tcPr>
          <w:p w14:paraId="28485EA2" w14:textId="70C775B8" w:rsidR="00F77E1F" w:rsidRDefault="00F77E1F"/>
        </w:tc>
      </w:tr>
      <w:tr w:rsidR="00F77E1F" w14:paraId="434FE04C" w14:textId="77777777">
        <w:trPr>
          <w:trHeight w:hRule="exact" w:val="416"/>
        </w:trPr>
        <w:tc>
          <w:tcPr>
            <w:tcW w:w="9370" w:type="dxa"/>
            <w:gridSpan w:val="3"/>
            <w:shd w:val="clear" w:color="000000" w:fill="FFFFFF"/>
            <w:tcMar>
              <w:left w:w="34" w:type="dxa"/>
              <w:right w:w="34" w:type="dxa"/>
            </w:tcMar>
          </w:tcPr>
          <w:p w14:paraId="279968A2" w14:textId="77777777" w:rsidR="00F77E1F" w:rsidRDefault="007E39A8">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77E1F" w14:paraId="5B7244E0" w14:textId="77777777">
        <w:trPr>
          <w:trHeight w:hRule="exact" w:val="138"/>
        </w:trPr>
        <w:tc>
          <w:tcPr>
            <w:tcW w:w="1135" w:type="dxa"/>
          </w:tcPr>
          <w:p w14:paraId="6A5CAE74" w14:textId="77777777" w:rsidR="00F77E1F" w:rsidRDefault="00F77E1F"/>
        </w:tc>
        <w:tc>
          <w:tcPr>
            <w:tcW w:w="1277" w:type="dxa"/>
          </w:tcPr>
          <w:p w14:paraId="009D9919" w14:textId="77777777" w:rsidR="00F77E1F" w:rsidRDefault="00F77E1F"/>
        </w:tc>
        <w:tc>
          <w:tcPr>
            <w:tcW w:w="6947" w:type="dxa"/>
          </w:tcPr>
          <w:p w14:paraId="3906F859" w14:textId="77777777" w:rsidR="00F77E1F" w:rsidRDefault="00F77E1F"/>
        </w:tc>
      </w:tr>
      <w:tr w:rsidR="00F77E1F" w14:paraId="44494C72" w14:textId="77777777">
        <w:trPr>
          <w:trHeight w:hRule="exact" w:val="416"/>
        </w:trPr>
        <w:tc>
          <w:tcPr>
            <w:tcW w:w="9370" w:type="dxa"/>
            <w:gridSpan w:val="3"/>
            <w:shd w:val="clear" w:color="000000" w:fill="FFFFFF"/>
            <w:tcMar>
              <w:left w:w="34" w:type="dxa"/>
              <w:right w:w="34" w:type="dxa"/>
            </w:tcMar>
          </w:tcPr>
          <w:p w14:paraId="49C922CF" w14:textId="77777777" w:rsidR="00F77E1F" w:rsidRDefault="007E39A8">
            <w:pPr>
              <w:spacing w:after="0" w:line="240" w:lineRule="auto"/>
              <w:jc w:val="center"/>
              <w:rPr>
                <w:sz w:val="28"/>
                <w:szCs w:val="28"/>
              </w:rPr>
            </w:pPr>
            <w:r>
              <w:rPr>
                <w:rFonts w:ascii="Times New Roman" w:hAnsi="Times New Roman" w:cs="Times New Roman"/>
                <w:b/>
                <w:i/>
                <w:color w:val="000000"/>
                <w:sz w:val="28"/>
                <w:szCs w:val="28"/>
              </w:rPr>
              <w:t>ПЛАНИРОВАНИЕ</w:t>
            </w:r>
            <w:r>
              <w:t xml:space="preserve"> </w:t>
            </w:r>
            <w:r>
              <w:rPr>
                <w:rFonts w:ascii="Times New Roman" w:hAnsi="Times New Roman" w:cs="Times New Roman"/>
                <w:b/>
                <w:i/>
                <w:color w:val="000000"/>
                <w:sz w:val="28"/>
                <w:szCs w:val="28"/>
              </w:rPr>
              <w:t>ЭКСПЕРИМЕНТА</w:t>
            </w:r>
            <w:r>
              <w:t xml:space="preserve"> </w:t>
            </w:r>
          </w:p>
        </w:tc>
      </w:tr>
      <w:tr w:rsidR="00F77E1F" w14:paraId="2108CA6F" w14:textId="77777777">
        <w:trPr>
          <w:trHeight w:hRule="exact" w:val="138"/>
        </w:trPr>
        <w:tc>
          <w:tcPr>
            <w:tcW w:w="1135" w:type="dxa"/>
          </w:tcPr>
          <w:p w14:paraId="4B0684CF" w14:textId="77777777" w:rsidR="00F77E1F" w:rsidRDefault="00F77E1F"/>
        </w:tc>
        <w:tc>
          <w:tcPr>
            <w:tcW w:w="1277" w:type="dxa"/>
          </w:tcPr>
          <w:p w14:paraId="5421D968" w14:textId="77777777" w:rsidR="00F77E1F" w:rsidRDefault="00F77E1F"/>
        </w:tc>
        <w:tc>
          <w:tcPr>
            <w:tcW w:w="6947" w:type="dxa"/>
          </w:tcPr>
          <w:p w14:paraId="319E4D50" w14:textId="77777777" w:rsidR="00F77E1F" w:rsidRDefault="00F77E1F"/>
        </w:tc>
      </w:tr>
      <w:tr w:rsidR="00F77E1F" w:rsidRPr="00542EB9" w14:paraId="1C67E450" w14:textId="77777777">
        <w:trPr>
          <w:trHeight w:hRule="exact" w:val="694"/>
        </w:trPr>
        <w:tc>
          <w:tcPr>
            <w:tcW w:w="9370" w:type="dxa"/>
            <w:gridSpan w:val="3"/>
            <w:shd w:val="clear" w:color="000000" w:fill="FFFFFF"/>
            <w:tcMar>
              <w:left w:w="34" w:type="dxa"/>
              <w:right w:w="34" w:type="dxa"/>
            </w:tcMar>
          </w:tcPr>
          <w:p w14:paraId="694ACC07" w14:textId="77777777"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Направление</w:t>
            </w:r>
            <w:r w:rsidRPr="007E39A8">
              <w:rPr>
                <w:lang w:val="ru-RU"/>
              </w:rPr>
              <w:t xml:space="preserve"> </w:t>
            </w:r>
            <w:r w:rsidRPr="007E39A8">
              <w:rPr>
                <w:rFonts w:ascii="Times New Roman" w:hAnsi="Times New Roman" w:cs="Times New Roman"/>
                <w:color w:val="000000"/>
                <w:sz w:val="24"/>
                <w:szCs w:val="24"/>
                <w:lang w:val="ru-RU"/>
              </w:rPr>
              <w:t>подготовки</w:t>
            </w:r>
            <w:r w:rsidRPr="007E39A8">
              <w:rPr>
                <w:lang w:val="ru-RU"/>
              </w:rPr>
              <w:t xml:space="preserve"> </w:t>
            </w:r>
            <w:r w:rsidRPr="007E39A8">
              <w:rPr>
                <w:rFonts w:ascii="Times New Roman" w:hAnsi="Times New Roman" w:cs="Times New Roman"/>
                <w:color w:val="000000"/>
                <w:sz w:val="24"/>
                <w:szCs w:val="24"/>
                <w:lang w:val="ru-RU"/>
              </w:rPr>
              <w:t>(специальность)</w:t>
            </w:r>
            <w:r w:rsidRPr="007E39A8">
              <w:rPr>
                <w:lang w:val="ru-RU"/>
              </w:rPr>
              <w:t xml:space="preserve"> </w:t>
            </w:r>
          </w:p>
          <w:p w14:paraId="75822239" w14:textId="77777777"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22.03.01</w:t>
            </w:r>
            <w:r w:rsidRPr="007E39A8">
              <w:rPr>
                <w:lang w:val="ru-RU"/>
              </w:rPr>
              <w:t xml:space="preserve"> </w:t>
            </w:r>
            <w:r w:rsidRPr="007E39A8">
              <w:rPr>
                <w:rFonts w:ascii="Times New Roman" w:hAnsi="Times New Roman" w:cs="Times New Roman"/>
                <w:color w:val="000000"/>
                <w:sz w:val="24"/>
                <w:szCs w:val="24"/>
                <w:lang w:val="ru-RU"/>
              </w:rPr>
              <w:t>МАТЕРИАЛОВЕДЕНИЕ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ТЕХНОЛОГИИ</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p>
        </w:tc>
      </w:tr>
      <w:tr w:rsidR="00F77E1F" w:rsidRPr="00542EB9" w14:paraId="7AF9A46B" w14:textId="77777777">
        <w:trPr>
          <w:trHeight w:hRule="exact" w:val="555"/>
        </w:trPr>
        <w:tc>
          <w:tcPr>
            <w:tcW w:w="9370" w:type="dxa"/>
            <w:gridSpan w:val="3"/>
            <w:shd w:val="clear" w:color="000000" w:fill="FFFFFF"/>
            <w:tcMar>
              <w:left w:w="34" w:type="dxa"/>
              <w:right w:w="34" w:type="dxa"/>
            </w:tcMar>
          </w:tcPr>
          <w:p w14:paraId="58AE916D" w14:textId="77777777"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Направленность</w:t>
            </w:r>
            <w:r w:rsidRPr="007E39A8">
              <w:rPr>
                <w:lang w:val="ru-RU"/>
              </w:rPr>
              <w:t xml:space="preserve"> </w:t>
            </w:r>
            <w:r w:rsidRPr="007E39A8">
              <w:rPr>
                <w:rFonts w:ascii="Times New Roman" w:hAnsi="Times New Roman" w:cs="Times New Roman"/>
                <w:color w:val="000000"/>
                <w:sz w:val="24"/>
                <w:szCs w:val="24"/>
                <w:lang w:val="ru-RU"/>
              </w:rPr>
              <w:t>(профиль/специализация)</w:t>
            </w:r>
            <w:r w:rsidRPr="007E39A8">
              <w:rPr>
                <w:lang w:val="ru-RU"/>
              </w:rPr>
              <w:t xml:space="preserve"> </w:t>
            </w:r>
            <w:r w:rsidRPr="007E39A8">
              <w:rPr>
                <w:rFonts w:ascii="Times New Roman" w:hAnsi="Times New Roman" w:cs="Times New Roman"/>
                <w:color w:val="000000"/>
                <w:sz w:val="24"/>
                <w:szCs w:val="24"/>
                <w:lang w:val="ru-RU"/>
              </w:rPr>
              <w:t>программы</w:t>
            </w:r>
            <w:r w:rsidRPr="007E39A8">
              <w:rPr>
                <w:lang w:val="ru-RU"/>
              </w:rPr>
              <w:t xml:space="preserve"> </w:t>
            </w:r>
          </w:p>
          <w:p w14:paraId="3C0DDD90" w14:textId="77777777" w:rsidR="00F77E1F" w:rsidRPr="007E39A8" w:rsidRDefault="007E39A8">
            <w:pPr>
              <w:spacing w:after="0" w:line="240" w:lineRule="auto"/>
              <w:jc w:val="center"/>
              <w:rPr>
                <w:sz w:val="24"/>
                <w:szCs w:val="24"/>
                <w:lang w:val="ru-RU"/>
              </w:rPr>
            </w:pPr>
            <w:r w:rsidRPr="007E39A8">
              <w:rPr>
                <w:rFonts w:ascii="Times New Roman" w:hAnsi="Times New Roman" w:cs="Times New Roman"/>
                <w:color w:val="000000"/>
                <w:sz w:val="24"/>
                <w:szCs w:val="24"/>
                <w:lang w:val="ru-RU"/>
              </w:rPr>
              <w:t>Материаловедение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технологии</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машиностроении)</w:t>
            </w:r>
            <w:r w:rsidRPr="007E39A8">
              <w:rPr>
                <w:lang w:val="ru-RU"/>
              </w:rPr>
              <w:t xml:space="preserve"> </w:t>
            </w:r>
          </w:p>
        </w:tc>
      </w:tr>
      <w:tr w:rsidR="00F77E1F" w:rsidRPr="00542EB9" w14:paraId="26313471" w14:textId="77777777">
        <w:trPr>
          <w:trHeight w:hRule="exact" w:val="277"/>
        </w:trPr>
        <w:tc>
          <w:tcPr>
            <w:tcW w:w="1135" w:type="dxa"/>
          </w:tcPr>
          <w:p w14:paraId="5625852C" w14:textId="77777777" w:rsidR="00F77E1F" w:rsidRPr="007E39A8" w:rsidRDefault="00F77E1F">
            <w:pPr>
              <w:rPr>
                <w:lang w:val="ru-RU"/>
              </w:rPr>
            </w:pPr>
          </w:p>
        </w:tc>
        <w:tc>
          <w:tcPr>
            <w:tcW w:w="1277" w:type="dxa"/>
          </w:tcPr>
          <w:p w14:paraId="7872BCD3" w14:textId="77777777" w:rsidR="00F77E1F" w:rsidRPr="007E39A8" w:rsidRDefault="00F77E1F">
            <w:pPr>
              <w:rPr>
                <w:lang w:val="ru-RU"/>
              </w:rPr>
            </w:pPr>
          </w:p>
        </w:tc>
        <w:tc>
          <w:tcPr>
            <w:tcW w:w="6947" w:type="dxa"/>
          </w:tcPr>
          <w:p w14:paraId="64C2F4AB" w14:textId="77777777" w:rsidR="00F77E1F" w:rsidRPr="007E39A8" w:rsidRDefault="00F77E1F">
            <w:pPr>
              <w:rPr>
                <w:lang w:val="ru-RU"/>
              </w:rPr>
            </w:pPr>
          </w:p>
        </w:tc>
      </w:tr>
      <w:tr w:rsidR="00F77E1F" w14:paraId="7891C838" w14:textId="77777777">
        <w:trPr>
          <w:trHeight w:hRule="exact" w:val="285"/>
        </w:trPr>
        <w:tc>
          <w:tcPr>
            <w:tcW w:w="9370" w:type="dxa"/>
            <w:gridSpan w:val="3"/>
            <w:shd w:val="clear" w:color="000000" w:fill="FFFFFF"/>
            <w:tcMar>
              <w:left w:w="34" w:type="dxa"/>
              <w:right w:w="34" w:type="dxa"/>
            </w:tcMar>
          </w:tcPr>
          <w:p w14:paraId="48B5913E"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F77E1F" w14:paraId="1FB8213C" w14:textId="77777777">
        <w:trPr>
          <w:trHeight w:hRule="exact" w:val="285"/>
        </w:trPr>
        <w:tc>
          <w:tcPr>
            <w:tcW w:w="9370" w:type="dxa"/>
            <w:gridSpan w:val="3"/>
            <w:shd w:val="clear" w:color="000000" w:fill="FFFFFF"/>
            <w:tcMar>
              <w:left w:w="34" w:type="dxa"/>
              <w:right w:w="34" w:type="dxa"/>
            </w:tcMar>
          </w:tcPr>
          <w:p w14:paraId="0BBAFE3D"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F77E1F" w14:paraId="259C575B" w14:textId="77777777">
        <w:trPr>
          <w:trHeight w:hRule="exact" w:val="416"/>
        </w:trPr>
        <w:tc>
          <w:tcPr>
            <w:tcW w:w="1135" w:type="dxa"/>
          </w:tcPr>
          <w:p w14:paraId="75DFC1AD" w14:textId="77777777" w:rsidR="00F77E1F" w:rsidRDefault="00F77E1F"/>
        </w:tc>
        <w:tc>
          <w:tcPr>
            <w:tcW w:w="1277" w:type="dxa"/>
          </w:tcPr>
          <w:p w14:paraId="2416039C" w14:textId="77777777" w:rsidR="00F77E1F" w:rsidRDefault="00F77E1F"/>
        </w:tc>
        <w:tc>
          <w:tcPr>
            <w:tcW w:w="6947" w:type="dxa"/>
          </w:tcPr>
          <w:p w14:paraId="7B953197" w14:textId="77777777" w:rsidR="00F77E1F" w:rsidRDefault="00F77E1F"/>
        </w:tc>
      </w:tr>
      <w:tr w:rsidR="00F77E1F" w14:paraId="4B412C9B" w14:textId="77777777">
        <w:trPr>
          <w:trHeight w:hRule="exact" w:val="555"/>
        </w:trPr>
        <w:tc>
          <w:tcPr>
            <w:tcW w:w="9370" w:type="dxa"/>
            <w:gridSpan w:val="3"/>
            <w:shd w:val="clear" w:color="000000" w:fill="FFFFFF"/>
            <w:tcMar>
              <w:left w:w="34" w:type="dxa"/>
              <w:right w:w="34" w:type="dxa"/>
            </w:tcMar>
          </w:tcPr>
          <w:p w14:paraId="79D00E4E"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14:paraId="3DC1B4C8"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F77E1F" w14:paraId="59EFD8AC" w14:textId="77777777">
        <w:trPr>
          <w:trHeight w:hRule="exact" w:val="2735"/>
        </w:trPr>
        <w:tc>
          <w:tcPr>
            <w:tcW w:w="1135" w:type="dxa"/>
          </w:tcPr>
          <w:p w14:paraId="1E5908E2" w14:textId="77777777" w:rsidR="00F77E1F" w:rsidRDefault="00F77E1F"/>
        </w:tc>
        <w:tc>
          <w:tcPr>
            <w:tcW w:w="1277" w:type="dxa"/>
          </w:tcPr>
          <w:p w14:paraId="58B68005" w14:textId="77777777" w:rsidR="00F77E1F" w:rsidRDefault="00F77E1F"/>
        </w:tc>
        <w:tc>
          <w:tcPr>
            <w:tcW w:w="6947" w:type="dxa"/>
          </w:tcPr>
          <w:p w14:paraId="6C5A2950" w14:textId="77777777" w:rsidR="00F77E1F" w:rsidRDefault="00F77E1F"/>
        </w:tc>
      </w:tr>
      <w:tr w:rsidR="00F77E1F" w:rsidRPr="00542EB9" w14:paraId="76CC16DD" w14:textId="77777777">
        <w:trPr>
          <w:trHeight w:hRule="exact" w:val="285"/>
        </w:trPr>
        <w:tc>
          <w:tcPr>
            <w:tcW w:w="2424" w:type="dxa"/>
            <w:gridSpan w:val="2"/>
            <w:shd w:val="clear" w:color="000000" w:fill="FFFFFF"/>
            <w:tcMar>
              <w:left w:w="34" w:type="dxa"/>
              <w:right w:w="34" w:type="dxa"/>
            </w:tcMar>
          </w:tcPr>
          <w:p w14:paraId="61582D00"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14:paraId="0EC35622"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Институт</w:t>
            </w:r>
            <w:r w:rsidRPr="007E39A8">
              <w:rPr>
                <w:lang w:val="ru-RU"/>
              </w:rPr>
              <w:t xml:space="preserve"> </w:t>
            </w:r>
            <w:r w:rsidRPr="007E39A8">
              <w:rPr>
                <w:rFonts w:ascii="Times New Roman" w:hAnsi="Times New Roman" w:cs="Times New Roman"/>
                <w:color w:val="000000"/>
                <w:sz w:val="24"/>
                <w:szCs w:val="24"/>
                <w:lang w:val="ru-RU"/>
              </w:rPr>
              <w:t>металлургии,</w:t>
            </w:r>
            <w:r w:rsidRPr="007E39A8">
              <w:rPr>
                <w:lang w:val="ru-RU"/>
              </w:rPr>
              <w:t xml:space="preserve"> </w:t>
            </w:r>
            <w:r w:rsidRPr="007E39A8">
              <w:rPr>
                <w:rFonts w:ascii="Times New Roman" w:hAnsi="Times New Roman" w:cs="Times New Roman"/>
                <w:color w:val="000000"/>
                <w:sz w:val="24"/>
                <w:szCs w:val="24"/>
                <w:lang w:val="ru-RU"/>
              </w:rPr>
              <w:t>машиностроения</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материалообработки</w:t>
            </w:r>
            <w:r w:rsidRPr="007E39A8">
              <w:rPr>
                <w:lang w:val="ru-RU"/>
              </w:rPr>
              <w:t xml:space="preserve"> </w:t>
            </w:r>
          </w:p>
        </w:tc>
      </w:tr>
      <w:tr w:rsidR="00F77E1F" w:rsidRPr="00542EB9" w14:paraId="3AAF02FB" w14:textId="77777777">
        <w:trPr>
          <w:trHeight w:hRule="exact" w:val="138"/>
        </w:trPr>
        <w:tc>
          <w:tcPr>
            <w:tcW w:w="1135" w:type="dxa"/>
          </w:tcPr>
          <w:p w14:paraId="0E960530" w14:textId="77777777" w:rsidR="00F77E1F" w:rsidRPr="007E39A8" w:rsidRDefault="00F77E1F">
            <w:pPr>
              <w:rPr>
                <w:lang w:val="ru-RU"/>
              </w:rPr>
            </w:pPr>
          </w:p>
        </w:tc>
        <w:tc>
          <w:tcPr>
            <w:tcW w:w="1277" w:type="dxa"/>
          </w:tcPr>
          <w:p w14:paraId="2C51C14E" w14:textId="77777777" w:rsidR="00F77E1F" w:rsidRPr="007E39A8" w:rsidRDefault="00F77E1F">
            <w:pPr>
              <w:rPr>
                <w:lang w:val="ru-RU"/>
              </w:rPr>
            </w:pPr>
          </w:p>
        </w:tc>
        <w:tc>
          <w:tcPr>
            <w:tcW w:w="6947" w:type="dxa"/>
          </w:tcPr>
          <w:p w14:paraId="57719005" w14:textId="77777777" w:rsidR="00F77E1F" w:rsidRPr="007E39A8" w:rsidRDefault="00F77E1F">
            <w:pPr>
              <w:rPr>
                <w:lang w:val="ru-RU"/>
              </w:rPr>
            </w:pPr>
          </w:p>
        </w:tc>
      </w:tr>
      <w:tr w:rsidR="00F77E1F" w14:paraId="725CF06A" w14:textId="77777777">
        <w:trPr>
          <w:trHeight w:hRule="exact" w:val="285"/>
        </w:trPr>
        <w:tc>
          <w:tcPr>
            <w:tcW w:w="2424" w:type="dxa"/>
            <w:gridSpan w:val="2"/>
            <w:shd w:val="clear" w:color="000000" w:fill="FFFFFF"/>
            <w:tcMar>
              <w:left w:w="34" w:type="dxa"/>
              <w:right w:w="34" w:type="dxa"/>
            </w:tcMar>
          </w:tcPr>
          <w:p w14:paraId="671237FD"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14:paraId="40FAD8D3"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Литейных</w:t>
            </w:r>
            <w:proofErr w:type="spellEnd"/>
            <w:r>
              <w:t xml:space="preserve"> </w:t>
            </w:r>
            <w:proofErr w:type="spellStart"/>
            <w:r>
              <w:rPr>
                <w:rFonts w:ascii="Times New Roman" w:hAnsi="Times New Roman" w:cs="Times New Roman"/>
                <w:color w:val="000000"/>
                <w:sz w:val="24"/>
                <w:szCs w:val="24"/>
              </w:rPr>
              <w:t>процессов</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материаловедения</w:t>
            </w:r>
            <w:proofErr w:type="spellEnd"/>
            <w:r>
              <w:t xml:space="preserve"> </w:t>
            </w:r>
          </w:p>
        </w:tc>
      </w:tr>
      <w:tr w:rsidR="00F77E1F" w14:paraId="695FC9F5" w14:textId="77777777">
        <w:trPr>
          <w:trHeight w:hRule="exact" w:val="138"/>
        </w:trPr>
        <w:tc>
          <w:tcPr>
            <w:tcW w:w="1135" w:type="dxa"/>
          </w:tcPr>
          <w:p w14:paraId="72800392" w14:textId="77777777" w:rsidR="00F77E1F" w:rsidRDefault="00F77E1F"/>
        </w:tc>
        <w:tc>
          <w:tcPr>
            <w:tcW w:w="1277" w:type="dxa"/>
          </w:tcPr>
          <w:p w14:paraId="3415FBFD" w14:textId="77777777" w:rsidR="00F77E1F" w:rsidRDefault="00F77E1F"/>
        </w:tc>
        <w:tc>
          <w:tcPr>
            <w:tcW w:w="6947" w:type="dxa"/>
          </w:tcPr>
          <w:p w14:paraId="4A70EDCE" w14:textId="77777777" w:rsidR="00F77E1F" w:rsidRDefault="00F77E1F"/>
        </w:tc>
      </w:tr>
      <w:tr w:rsidR="00F77E1F" w14:paraId="5ABE3718" w14:textId="77777777">
        <w:trPr>
          <w:trHeight w:hRule="exact" w:val="285"/>
        </w:trPr>
        <w:tc>
          <w:tcPr>
            <w:tcW w:w="2424" w:type="dxa"/>
            <w:gridSpan w:val="2"/>
            <w:shd w:val="clear" w:color="000000" w:fill="FFFFFF"/>
            <w:tcMar>
              <w:left w:w="34" w:type="dxa"/>
              <w:right w:w="34" w:type="dxa"/>
            </w:tcMar>
          </w:tcPr>
          <w:p w14:paraId="1AD398D8"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14:paraId="429B4BF8" w14:textId="77777777" w:rsidR="00F77E1F" w:rsidRDefault="007E39A8">
            <w:pPr>
              <w:spacing w:after="0" w:line="240" w:lineRule="auto"/>
              <w:rPr>
                <w:sz w:val="24"/>
                <w:szCs w:val="24"/>
              </w:rPr>
            </w:pPr>
            <w:r>
              <w:rPr>
                <w:rFonts w:ascii="Times New Roman" w:hAnsi="Times New Roman" w:cs="Times New Roman"/>
                <w:color w:val="000000"/>
                <w:sz w:val="24"/>
                <w:szCs w:val="24"/>
              </w:rPr>
              <w:t>3</w:t>
            </w:r>
            <w:r>
              <w:t xml:space="preserve"> </w:t>
            </w:r>
          </w:p>
        </w:tc>
      </w:tr>
      <w:tr w:rsidR="00F77E1F" w14:paraId="68B23084" w14:textId="77777777">
        <w:trPr>
          <w:trHeight w:hRule="exact" w:val="138"/>
        </w:trPr>
        <w:tc>
          <w:tcPr>
            <w:tcW w:w="1135" w:type="dxa"/>
          </w:tcPr>
          <w:p w14:paraId="4E5470EE" w14:textId="77777777" w:rsidR="00F77E1F" w:rsidRDefault="00F77E1F"/>
        </w:tc>
        <w:tc>
          <w:tcPr>
            <w:tcW w:w="1277" w:type="dxa"/>
          </w:tcPr>
          <w:p w14:paraId="187D32CE" w14:textId="77777777" w:rsidR="00F77E1F" w:rsidRDefault="00F77E1F"/>
        </w:tc>
        <w:tc>
          <w:tcPr>
            <w:tcW w:w="6947" w:type="dxa"/>
          </w:tcPr>
          <w:p w14:paraId="1612C23C" w14:textId="77777777" w:rsidR="00F77E1F" w:rsidRDefault="00F77E1F"/>
        </w:tc>
      </w:tr>
      <w:tr w:rsidR="00F77E1F" w14:paraId="6D06B229" w14:textId="77777777">
        <w:trPr>
          <w:trHeight w:hRule="exact" w:val="285"/>
        </w:trPr>
        <w:tc>
          <w:tcPr>
            <w:tcW w:w="2424" w:type="dxa"/>
            <w:gridSpan w:val="2"/>
            <w:shd w:val="clear" w:color="000000" w:fill="FFFFFF"/>
            <w:tcMar>
              <w:left w:w="34" w:type="dxa"/>
              <w:right w:w="34" w:type="dxa"/>
            </w:tcMar>
          </w:tcPr>
          <w:p w14:paraId="16FC250D"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14:paraId="6226292E" w14:textId="77777777" w:rsidR="00F77E1F" w:rsidRDefault="007E39A8">
            <w:pPr>
              <w:spacing w:after="0" w:line="240" w:lineRule="auto"/>
              <w:rPr>
                <w:sz w:val="24"/>
                <w:szCs w:val="24"/>
              </w:rPr>
            </w:pPr>
            <w:r>
              <w:rPr>
                <w:rFonts w:ascii="Times New Roman" w:hAnsi="Times New Roman" w:cs="Times New Roman"/>
                <w:color w:val="000000"/>
                <w:sz w:val="24"/>
                <w:szCs w:val="24"/>
              </w:rPr>
              <w:t>6</w:t>
            </w:r>
            <w:r>
              <w:t xml:space="preserve"> </w:t>
            </w:r>
          </w:p>
        </w:tc>
      </w:tr>
      <w:tr w:rsidR="00F77E1F" w14:paraId="397806A8" w14:textId="77777777">
        <w:trPr>
          <w:trHeight w:hRule="exact" w:val="387"/>
        </w:trPr>
        <w:tc>
          <w:tcPr>
            <w:tcW w:w="1135" w:type="dxa"/>
          </w:tcPr>
          <w:p w14:paraId="34EDB0AD" w14:textId="77777777" w:rsidR="00F77E1F" w:rsidRDefault="00F77E1F"/>
        </w:tc>
        <w:tc>
          <w:tcPr>
            <w:tcW w:w="1277" w:type="dxa"/>
          </w:tcPr>
          <w:p w14:paraId="1D9FB856" w14:textId="77777777" w:rsidR="00F77E1F" w:rsidRDefault="00F77E1F"/>
        </w:tc>
        <w:tc>
          <w:tcPr>
            <w:tcW w:w="6947" w:type="dxa"/>
          </w:tcPr>
          <w:p w14:paraId="136F8CC4" w14:textId="77777777" w:rsidR="00F77E1F" w:rsidRDefault="00F77E1F"/>
        </w:tc>
      </w:tr>
      <w:tr w:rsidR="00F77E1F" w14:paraId="28CB15E3" w14:textId="77777777">
        <w:trPr>
          <w:trHeight w:hRule="exact" w:val="555"/>
        </w:trPr>
        <w:tc>
          <w:tcPr>
            <w:tcW w:w="9370" w:type="dxa"/>
            <w:gridSpan w:val="3"/>
            <w:shd w:val="clear" w:color="000000" w:fill="FFFFFF"/>
            <w:tcMar>
              <w:left w:w="34" w:type="dxa"/>
              <w:right w:w="34" w:type="dxa"/>
            </w:tcMar>
          </w:tcPr>
          <w:p w14:paraId="4CA43180"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14:paraId="520BC681" w14:textId="77777777" w:rsidR="00F77E1F" w:rsidRDefault="007E39A8">
            <w:pPr>
              <w:spacing w:after="0" w:line="240" w:lineRule="auto"/>
              <w:jc w:val="center"/>
              <w:rPr>
                <w:sz w:val="24"/>
                <w:szCs w:val="24"/>
              </w:rPr>
            </w:pPr>
            <w:r>
              <w:rPr>
                <w:rFonts w:ascii="Times New Roman" w:hAnsi="Times New Roman" w:cs="Times New Roman"/>
                <w:color w:val="000000"/>
                <w:sz w:val="24"/>
                <w:szCs w:val="24"/>
              </w:rPr>
              <w:t>2020</w:t>
            </w:r>
            <w:r>
              <w:t xml:space="preserve"> </w:t>
            </w:r>
            <w:proofErr w:type="spellStart"/>
            <w:r>
              <w:rPr>
                <w:rFonts w:ascii="Times New Roman" w:hAnsi="Times New Roman" w:cs="Times New Roman"/>
                <w:color w:val="000000"/>
                <w:sz w:val="24"/>
                <w:szCs w:val="24"/>
              </w:rPr>
              <w:t>год</w:t>
            </w:r>
            <w:proofErr w:type="spellEnd"/>
            <w:r>
              <w:t xml:space="preserve"> </w:t>
            </w:r>
          </w:p>
        </w:tc>
      </w:tr>
    </w:tbl>
    <w:p w14:paraId="121362D6" w14:textId="77777777" w:rsidR="00F77E1F" w:rsidRDefault="007E39A8">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F77E1F" w:rsidRPr="00542EB9" w14:paraId="3CCCE8AA" w14:textId="77777777">
        <w:trPr>
          <w:trHeight w:hRule="exact" w:val="826"/>
        </w:trPr>
        <w:tc>
          <w:tcPr>
            <w:tcW w:w="9370" w:type="dxa"/>
            <w:shd w:val="clear" w:color="000000" w:fill="FFFFFF"/>
            <w:tcMar>
              <w:left w:w="34" w:type="dxa"/>
              <w:right w:w="34" w:type="dxa"/>
            </w:tcMar>
          </w:tcPr>
          <w:p w14:paraId="0CC35628" w14:textId="60E7930C"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lastRenderedPageBreak/>
              <w:t>Рабочая</w:t>
            </w:r>
            <w:r w:rsidRPr="007E39A8">
              <w:rPr>
                <w:lang w:val="ru-RU"/>
              </w:rPr>
              <w:t xml:space="preserve"> </w:t>
            </w:r>
            <w:r w:rsidRPr="007E39A8">
              <w:rPr>
                <w:rFonts w:ascii="Times New Roman" w:hAnsi="Times New Roman" w:cs="Times New Roman"/>
                <w:color w:val="000000"/>
                <w:sz w:val="24"/>
                <w:szCs w:val="24"/>
                <w:lang w:val="ru-RU"/>
              </w:rPr>
              <w:t>программа</w:t>
            </w:r>
            <w:r w:rsidRPr="007E39A8">
              <w:rPr>
                <w:lang w:val="ru-RU"/>
              </w:rPr>
              <w:t xml:space="preserve"> </w:t>
            </w:r>
            <w:r w:rsidRPr="007E39A8">
              <w:rPr>
                <w:rFonts w:ascii="Times New Roman" w:hAnsi="Times New Roman" w:cs="Times New Roman"/>
                <w:color w:val="000000"/>
                <w:sz w:val="24"/>
                <w:szCs w:val="24"/>
                <w:lang w:val="ru-RU"/>
              </w:rPr>
              <w:t>составлена</w:t>
            </w:r>
            <w:r w:rsidRPr="007E39A8">
              <w:rPr>
                <w:lang w:val="ru-RU"/>
              </w:rPr>
              <w:t xml:space="preserve"> </w:t>
            </w:r>
            <w:r w:rsidRPr="007E39A8">
              <w:rPr>
                <w:rFonts w:ascii="Times New Roman" w:hAnsi="Times New Roman" w:cs="Times New Roman"/>
                <w:color w:val="000000"/>
                <w:sz w:val="24"/>
                <w:szCs w:val="24"/>
                <w:lang w:val="ru-RU"/>
              </w:rPr>
              <w:t>на</w:t>
            </w:r>
            <w:r w:rsidRPr="007E39A8">
              <w:rPr>
                <w:lang w:val="ru-RU"/>
              </w:rPr>
              <w:t xml:space="preserve"> </w:t>
            </w:r>
            <w:r w:rsidRPr="007E39A8">
              <w:rPr>
                <w:rFonts w:ascii="Times New Roman" w:hAnsi="Times New Roman" w:cs="Times New Roman"/>
                <w:color w:val="000000"/>
                <w:sz w:val="24"/>
                <w:szCs w:val="24"/>
                <w:lang w:val="ru-RU"/>
              </w:rPr>
              <w:t>основе</w:t>
            </w:r>
            <w:r w:rsidRPr="007E39A8">
              <w:rPr>
                <w:lang w:val="ru-RU"/>
              </w:rPr>
              <w:t xml:space="preserve"> </w:t>
            </w:r>
            <w:r w:rsidRPr="007E39A8">
              <w:rPr>
                <w:rFonts w:ascii="Times New Roman" w:hAnsi="Times New Roman" w:cs="Times New Roman"/>
                <w:color w:val="000000"/>
                <w:sz w:val="24"/>
                <w:szCs w:val="24"/>
                <w:lang w:val="ru-RU"/>
              </w:rPr>
              <w:t>ФГОС</w:t>
            </w:r>
            <w:r w:rsidRPr="007E39A8">
              <w:rPr>
                <w:lang w:val="ru-RU"/>
              </w:rPr>
              <w:t xml:space="preserve"> </w:t>
            </w:r>
            <w:r w:rsidRPr="007E39A8">
              <w:rPr>
                <w:rFonts w:ascii="Times New Roman" w:hAnsi="Times New Roman" w:cs="Times New Roman"/>
                <w:color w:val="000000"/>
                <w:sz w:val="24"/>
                <w:szCs w:val="24"/>
                <w:lang w:val="ru-RU"/>
              </w:rPr>
              <w:t>ВО</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направлению</w:t>
            </w:r>
            <w:r w:rsidRPr="007E39A8">
              <w:rPr>
                <w:lang w:val="ru-RU"/>
              </w:rPr>
              <w:t xml:space="preserve"> </w:t>
            </w:r>
            <w:r w:rsidRPr="007E39A8">
              <w:rPr>
                <w:rFonts w:ascii="Times New Roman" w:hAnsi="Times New Roman" w:cs="Times New Roman"/>
                <w:color w:val="000000"/>
                <w:sz w:val="24"/>
                <w:szCs w:val="24"/>
                <w:lang w:val="ru-RU"/>
              </w:rPr>
              <w:t>подготовки</w:t>
            </w:r>
            <w:r w:rsidRPr="007E39A8">
              <w:rPr>
                <w:lang w:val="ru-RU"/>
              </w:rPr>
              <w:t xml:space="preserve"> </w:t>
            </w:r>
            <w:r w:rsidRPr="007E39A8">
              <w:rPr>
                <w:rFonts w:ascii="Times New Roman" w:hAnsi="Times New Roman" w:cs="Times New Roman"/>
                <w:color w:val="000000"/>
                <w:sz w:val="24"/>
                <w:szCs w:val="24"/>
                <w:lang w:val="ru-RU"/>
              </w:rPr>
              <w:t>22.03.01</w:t>
            </w:r>
            <w:r w:rsidRPr="007E39A8">
              <w:rPr>
                <w:lang w:val="ru-RU"/>
              </w:rPr>
              <w:t xml:space="preserve"> </w:t>
            </w:r>
            <w:r w:rsidRPr="007E39A8">
              <w:rPr>
                <w:rFonts w:ascii="Times New Roman" w:hAnsi="Times New Roman" w:cs="Times New Roman"/>
                <w:color w:val="000000"/>
                <w:sz w:val="24"/>
                <w:szCs w:val="24"/>
                <w:lang w:val="ru-RU"/>
              </w:rPr>
              <w:t>МАТЕРИАЛОВЕДЕНИЕ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ТЕХНОЛОГИИ</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r w:rsidRPr="007E39A8">
              <w:rPr>
                <w:rFonts w:ascii="Times New Roman" w:hAnsi="Times New Roman" w:cs="Times New Roman"/>
                <w:color w:val="000000"/>
                <w:sz w:val="24"/>
                <w:szCs w:val="24"/>
                <w:lang w:val="ru-RU"/>
              </w:rPr>
              <w:t>(уровень</w:t>
            </w:r>
            <w:r w:rsidRPr="007E39A8">
              <w:rPr>
                <w:lang w:val="ru-RU"/>
              </w:rPr>
              <w:t xml:space="preserve"> </w:t>
            </w:r>
            <w:r w:rsidRPr="007E39A8">
              <w:rPr>
                <w:rFonts w:ascii="Times New Roman" w:hAnsi="Times New Roman" w:cs="Times New Roman"/>
                <w:color w:val="000000"/>
                <w:sz w:val="24"/>
                <w:szCs w:val="24"/>
                <w:lang w:val="ru-RU"/>
              </w:rPr>
              <w:t>бакалавриата)</w:t>
            </w:r>
            <w:r w:rsidRPr="007E39A8">
              <w:rPr>
                <w:lang w:val="ru-RU"/>
              </w:rPr>
              <w:t xml:space="preserve"> </w:t>
            </w:r>
            <w:r w:rsidRPr="007E39A8">
              <w:rPr>
                <w:rFonts w:ascii="Times New Roman" w:hAnsi="Times New Roman" w:cs="Times New Roman"/>
                <w:color w:val="000000"/>
                <w:sz w:val="24"/>
                <w:szCs w:val="24"/>
                <w:lang w:val="ru-RU"/>
              </w:rPr>
              <w:t>(приказ</w:t>
            </w:r>
            <w:r w:rsidRPr="007E39A8">
              <w:rPr>
                <w:lang w:val="ru-RU"/>
              </w:rPr>
              <w:t xml:space="preserve"> </w:t>
            </w:r>
            <w:r w:rsidRPr="007E39A8">
              <w:rPr>
                <w:rFonts w:ascii="Times New Roman" w:hAnsi="Times New Roman" w:cs="Times New Roman"/>
                <w:color w:val="000000"/>
                <w:sz w:val="24"/>
                <w:szCs w:val="24"/>
                <w:lang w:val="ru-RU"/>
              </w:rPr>
              <w:t>Минобрнауки</w:t>
            </w:r>
            <w:r w:rsidRPr="007E39A8">
              <w:rPr>
                <w:lang w:val="ru-RU"/>
              </w:rPr>
              <w:t xml:space="preserve"> </w:t>
            </w:r>
            <w:r w:rsidRPr="007E39A8">
              <w:rPr>
                <w:rFonts w:ascii="Times New Roman" w:hAnsi="Times New Roman" w:cs="Times New Roman"/>
                <w:color w:val="000000"/>
                <w:sz w:val="24"/>
                <w:szCs w:val="24"/>
                <w:lang w:val="ru-RU"/>
              </w:rPr>
              <w:t>России</w:t>
            </w:r>
            <w:r w:rsidRPr="007E39A8">
              <w:rPr>
                <w:lang w:val="ru-RU"/>
              </w:rPr>
              <w:t xml:space="preserve"> </w:t>
            </w:r>
            <w:r w:rsidRPr="007E39A8">
              <w:rPr>
                <w:rFonts w:ascii="Times New Roman" w:hAnsi="Times New Roman" w:cs="Times New Roman"/>
                <w:color w:val="000000"/>
                <w:sz w:val="24"/>
                <w:szCs w:val="24"/>
                <w:lang w:val="ru-RU"/>
              </w:rPr>
              <w:t>от</w:t>
            </w:r>
            <w:r w:rsidRPr="007E39A8">
              <w:rPr>
                <w:lang w:val="ru-RU"/>
              </w:rPr>
              <w:t xml:space="preserve"> </w:t>
            </w:r>
            <w:r w:rsidRPr="007E39A8">
              <w:rPr>
                <w:rFonts w:ascii="Times New Roman" w:hAnsi="Times New Roman" w:cs="Times New Roman"/>
                <w:color w:val="000000"/>
                <w:sz w:val="24"/>
                <w:szCs w:val="24"/>
                <w:lang w:val="ru-RU"/>
              </w:rPr>
              <w:t>12.11.2015</w:t>
            </w:r>
            <w:r w:rsidRPr="007E39A8">
              <w:rPr>
                <w:lang w:val="ru-RU"/>
              </w:rPr>
              <w:t xml:space="preserve"> </w:t>
            </w:r>
            <w:r w:rsidRPr="007E39A8">
              <w:rPr>
                <w:rFonts w:ascii="Times New Roman" w:hAnsi="Times New Roman" w:cs="Times New Roman"/>
                <w:color w:val="000000"/>
                <w:sz w:val="24"/>
                <w:szCs w:val="24"/>
                <w:lang w:val="ru-RU"/>
              </w:rPr>
              <w:t>г.</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1331)</w:t>
            </w:r>
            <w:r w:rsidRPr="007E39A8">
              <w:rPr>
                <w:lang w:val="ru-RU"/>
              </w:rPr>
              <w:t xml:space="preserve"> </w:t>
            </w:r>
          </w:p>
        </w:tc>
      </w:tr>
      <w:tr w:rsidR="00F77E1F" w:rsidRPr="00542EB9" w14:paraId="4477EF29" w14:textId="77777777">
        <w:trPr>
          <w:trHeight w:hRule="exact" w:val="277"/>
        </w:trPr>
        <w:tc>
          <w:tcPr>
            <w:tcW w:w="9357" w:type="dxa"/>
          </w:tcPr>
          <w:p w14:paraId="1C069B13" w14:textId="7BCBE7AB" w:rsidR="00F77E1F" w:rsidRPr="007E39A8" w:rsidRDefault="00F77E1F">
            <w:pPr>
              <w:rPr>
                <w:lang w:val="ru-RU"/>
              </w:rPr>
            </w:pPr>
          </w:p>
        </w:tc>
      </w:tr>
      <w:tr w:rsidR="00F77E1F" w14:paraId="138E0207" w14:textId="77777777">
        <w:trPr>
          <w:trHeight w:hRule="exact" w:val="826"/>
        </w:trPr>
        <w:tc>
          <w:tcPr>
            <w:tcW w:w="9370" w:type="dxa"/>
            <w:shd w:val="clear" w:color="000000" w:fill="FFFFFF"/>
            <w:tcMar>
              <w:left w:w="34" w:type="dxa"/>
              <w:right w:w="34" w:type="dxa"/>
            </w:tcMar>
          </w:tcPr>
          <w:p w14:paraId="481EC7C5" w14:textId="58838A93" w:rsidR="00F77E1F" w:rsidRPr="007E39A8" w:rsidRDefault="00542EB9">
            <w:pPr>
              <w:spacing w:after="0" w:line="240" w:lineRule="auto"/>
              <w:ind w:firstLine="756"/>
              <w:jc w:val="both"/>
              <w:rPr>
                <w:sz w:val="24"/>
                <w:szCs w:val="24"/>
                <w:lang w:val="ru-RU"/>
              </w:rPr>
            </w:pPr>
            <w:r>
              <w:rPr>
                <w:noProof/>
              </w:rPr>
              <w:drawing>
                <wp:anchor distT="0" distB="0" distL="114300" distR="114300" simplePos="0" relativeHeight="251659264" behindDoc="0" locked="0" layoutInCell="1" allowOverlap="1" wp14:anchorId="230B0CA3" wp14:editId="56324944">
                  <wp:simplePos x="0" y="0"/>
                  <wp:positionH relativeFrom="column">
                    <wp:posOffset>-1060417</wp:posOffset>
                  </wp:positionH>
                  <wp:positionV relativeFrom="paragraph">
                    <wp:posOffset>-1367344</wp:posOffset>
                  </wp:positionV>
                  <wp:extent cx="7475517" cy="10576466"/>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75517" cy="10576466"/>
                          </a:xfrm>
                          <a:prstGeom prst="rect">
                            <a:avLst/>
                          </a:prstGeom>
                          <a:noFill/>
                          <a:ln>
                            <a:noFill/>
                          </a:ln>
                        </pic:spPr>
                      </pic:pic>
                    </a:graphicData>
                  </a:graphic>
                  <wp14:sizeRelH relativeFrom="page">
                    <wp14:pctWidth>0</wp14:pctWidth>
                  </wp14:sizeRelH>
                  <wp14:sizeRelV relativeFrom="page">
                    <wp14:pctHeight>0</wp14:pctHeight>
                  </wp14:sizeRelV>
                </wp:anchor>
              </w:drawing>
            </w:r>
            <w:r w:rsidR="007E39A8" w:rsidRPr="007E39A8">
              <w:rPr>
                <w:rFonts w:ascii="Times New Roman" w:hAnsi="Times New Roman" w:cs="Times New Roman"/>
                <w:color w:val="000000"/>
                <w:sz w:val="24"/>
                <w:szCs w:val="24"/>
                <w:lang w:val="ru-RU"/>
              </w:rPr>
              <w:t>Рабочая</w:t>
            </w:r>
            <w:r w:rsidR="007E39A8" w:rsidRPr="007E39A8">
              <w:rPr>
                <w:lang w:val="ru-RU"/>
              </w:rPr>
              <w:t xml:space="preserve"> </w:t>
            </w:r>
            <w:r w:rsidR="007E39A8" w:rsidRPr="007E39A8">
              <w:rPr>
                <w:rFonts w:ascii="Times New Roman" w:hAnsi="Times New Roman" w:cs="Times New Roman"/>
                <w:color w:val="000000"/>
                <w:sz w:val="24"/>
                <w:szCs w:val="24"/>
                <w:lang w:val="ru-RU"/>
              </w:rPr>
              <w:t>программа</w:t>
            </w:r>
            <w:r w:rsidR="007E39A8" w:rsidRPr="007E39A8">
              <w:rPr>
                <w:lang w:val="ru-RU"/>
              </w:rPr>
              <w:t xml:space="preserve"> </w:t>
            </w:r>
            <w:r w:rsidR="007E39A8" w:rsidRPr="007E39A8">
              <w:rPr>
                <w:rFonts w:ascii="Times New Roman" w:hAnsi="Times New Roman" w:cs="Times New Roman"/>
                <w:color w:val="000000"/>
                <w:sz w:val="24"/>
                <w:szCs w:val="24"/>
                <w:lang w:val="ru-RU"/>
              </w:rPr>
              <w:t>рассмотрена</w:t>
            </w:r>
            <w:r w:rsidR="007E39A8" w:rsidRPr="007E39A8">
              <w:rPr>
                <w:lang w:val="ru-RU"/>
              </w:rPr>
              <w:t xml:space="preserve"> </w:t>
            </w:r>
            <w:r w:rsidR="007E39A8" w:rsidRPr="007E39A8">
              <w:rPr>
                <w:rFonts w:ascii="Times New Roman" w:hAnsi="Times New Roman" w:cs="Times New Roman"/>
                <w:color w:val="000000"/>
                <w:sz w:val="24"/>
                <w:szCs w:val="24"/>
                <w:lang w:val="ru-RU"/>
              </w:rPr>
              <w:t>и</w:t>
            </w:r>
            <w:r w:rsidR="007E39A8" w:rsidRPr="007E39A8">
              <w:rPr>
                <w:lang w:val="ru-RU"/>
              </w:rPr>
              <w:t xml:space="preserve"> </w:t>
            </w:r>
            <w:r w:rsidR="007E39A8" w:rsidRPr="007E39A8">
              <w:rPr>
                <w:rFonts w:ascii="Times New Roman" w:hAnsi="Times New Roman" w:cs="Times New Roman"/>
                <w:color w:val="000000"/>
                <w:sz w:val="24"/>
                <w:szCs w:val="24"/>
                <w:lang w:val="ru-RU"/>
              </w:rPr>
              <w:t>одобрена</w:t>
            </w:r>
            <w:r w:rsidR="007E39A8" w:rsidRPr="007E39A8">
              <w:rPr>
                <w:lang w:val="ru-RU"/>
              </w:rPr>
              <w:t xml:space="preserve"> </w:t>
            </w:r>
            <w:r w:rsidR="007E39A8" w:rsidRPr="007E39A8">
              <w:rPr>
                <w:rFonts w:ascii="Times New Roman" w:hAnsi="Times New Roman" w:cs="Times New Roman"/>
                <w:color w:val="000000"/>
                <w:sz w:val="24"/>
                <w:szCs w:val="24"/>
                <w:lang w:val="ru-RU"/>
              </w:rPr>
              <w:t>на</w:t>
            </w:r>
            <w:r w:rsidR="007E39A8" w:rsidRPr="007E39A8">
              <w:rPr>
                <w:lang w:val="ru-RU"/>
              </w:rPr>
              <w:t xml:space="preserve"> </w:t>
            </w:r>
            <w:r w:rsidR="007E39A8" w:rsidRPr="007E39A8">
              <w:rPr>
                <w:rFonts w:ascii="Times New Roman" w:hAnsi="Times New Roman" w:cs="Times New Roman"/>
                <w:color w:val="000000"/>
                <w:sz w:val="24"/>
                <w:szCs w:val="24"/>
                <w:lang w:val="ru-RU"/>
              </w:rPr>
              <w:t>заседании</w:t>
            </w:r>
            <w:r w:rsidR="007E39A8" w:rsidRPr="007E39A8">
              <w:rPr>
                <w:lang w:val="ru-RU"/>
              </w:rPr>
              <w:t xml:space="preserve"> </w:t>
            </w:r>
            <w:r w:rsidR="007E39A8" w:rsidRPr="007E39A8">
              <w:rPr>
                <w:rFonts w:ascii="Times New Roman" w:hAnsi="Times New Roman" w:cs="Times New Roman"/>
                <w:color w:val="000000"/>
                <w:sz w:val="24"/>
                <w:szCs w:val="24"/>
                <w:lang w:val="ru-RU"/>
              </w:rPr>
              <w:t>кафедры</w:t>
            </w:r>
            <w:r w:rsidR="007E39A8" w:rsidRPr="007E39A8">
              <w:rPr>
                <w:lang w:val="ru-RU"/>
              </w:rPr>
              <w:t xml:space="preserve"> </w:t>
            </w:r>
            <w:r w:rsidR="007E39A8" w:rsidRPr="007E39A8">
              <w:rPr>
                <w:rFonts w:ascii="Times New Roman" w:hAnsi="Times New Roman" w:cs="Times New Roman"/>
                <w:color w:val="000000"/>
                <w:sz w:val="24"/>
                <w:szCs w:val="24"/>
                <w:lang w:val="ru-RU"/>
              </w:rPr>
              <w:t>Литейных</w:t>
            </w:r>
            <w:r w:rsidR="007E39A8" w:rsidRPr="007E39A8">
              <w:rPr>
                <w:lang w:val="ru-RU"/>
              </w:rPr>
              <w:t xml:space="preserve"> </w:t>
            </w:r>
            <w:r w:rsidR="007E39A8" w:rsidRPr="007E39A8">
              <w:rPr>
                <w:rFonts w:ascii="Times New Roman" w:hAnsi="Times New Roman" w:cs="Times New Roman"/>
                <w:color w:val="000000"/>
                <w:sz w:val="24"/>
                <w:szCs w:val="24"/>
                <w:lang w:val="ru-RU"/>
              </w:rPr>
              <w:t>процессов</w:t>
            </w:r>
            <w:r w:rsidR="007E39A8" w:rsidRPr="007E39A8">
              <w:rPr>
                <w:lang w:val="ru-RU"/>
              </w:rPr>
              <w:t xml:space="preserve"> </w:t>
            </w:r>
            <w:r w:rsidR="007E39A8" w:rsidRPr="007E39A8">
              <w:rPr>
                <w:rFonts w:ascii="Times New Roman" w:hAnsi="Times New Roman" w:cs="Times New Roman"/>
                <w:color w:val="000000"/>
                <w:sz w:val="24"/>
                <w:szCs w:val="24"/>
                <w:lang w:val="ru-RU"/>
              </w:rPr>
              <w:t>и</w:t>
            </w:r>
            <w:r w:rsidR="007E39A8" w:rsidRPr="007E39A8">
              <w:rPr>
                <w:lang w:val="ru-RU"/>
              </w:rPr>
              <w:t xml:space="preserve"> </w:t>
            </w:r>
            <w:r w:rsidR="007E39A8" w:rsidRPr="007E39A8">
              <w:rPr>
                <w:rFonts w:ascii="Times New Roman" w:hAnsi="Times New Roman" w:cs="Times New Roman"/>
                <w:color w:val="000000"/>
                <w:sz w:val="24"/>
                <w:szCs w:val="24"/>
                <w:lang w:val="ru-RU"/>
              </w:rPr>
              <w:t>материаловедения</w:t>
            </w:r>
            <w:r w:rsidR="007E39A8" w:rsidRPr="007E39A8">
              <w:rPr>
                <w:lang w:val="ru-RU"/>
              </w:rPr>
              <w:t xml:space="preserve"> </w:t>
            </w:r>
          </w:p>
          <w:p w14:paraId="5FE29C2B" w14:textId="77777777" w:rsidR="00F77E1F" w:rsidRDefault="007E39A8">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8</w:t>
            </w:r>
            <w:r>
              <w:t xml:space="preserve"> </w:t>
            </w:r>
          </w:p>
        </w:tc>
      </w:tr>
      <w:tr w:rsidR="00F77E1F" w:rsidRPr="00542EB9" w14:paraId="2BD0491B" w14:textId="77777777">
        <w:trPr>
          <w:trHeight w:hRule="exact" w:val="285"/>
        </w:trPr>
        <w:tc>
          <w:tcPr>
            <w:tcW w:w="9370" w:type="dxa"/>
            <w:shd w:val="clear" w:color="000000" w:fill="FFFFFF"/>
            <w:tcMar>
              <w:left w:w="34" w:type="dxa"/>
              <w:right w:w="34" w:type="dxa"/>
            </w:tcMar>
          </w:tcPr>
          <w:p w14:paraId="49F0894E" w14:textId="77777777" w:rsidR="00F77E1F" w:rsidRPr="007E39A8" w:rsidRDefault="007E39A8">
            <w:pPr>
              <w:spacing w:after="0" w:line="240" w:lineRule="auto"/>
              <w:ind w:firstLine="756"/>
              <w:jc w:val="right"/>
              <w:rPr>
                <w:sz w:val="24"/>
                <w:szCs w:val="24"/>
                <w:lang w:val="ru-RU"/>
              </w:rPr>
            </w:pPr>
            <w:r w:rsidRPr="007E39A8">
              <w:rPr>
                <w:rFonts w:ascii="Times New Roman" w:hAnsi="Times New Roman" w:cs="Times New Roman"/>
                <w:color w:val="000000"/>
                <w:sz w:val="24"/>
                <w:szCs w:val="24"/>
                <w:lang w:val="ru-RU"/>
              </w:rPr>
              <w:t>Зав.</w:t>
            </w:r>
            <w:r w:rsidRPr="007E39A8">
              <w:rPr>
                <w:lang w:val="ru-RU"/>
              </w:rPr>
              <w:t xml:space="preserve"> </w:t>
            </w:r>
            <w:r w:rsidRPr="007E39A8">
              <w:rPr>
                <w:rFonts w:ascii="Times New Roman" w:hAnsi="Times New Roman" w:cs="Times New Roman"/>
                <w:color w:val="000000"/>
                <w:sz w:val="24"/>
                <w:szCs w:val="24"/>
                <w:lang w:val="ru-RU"/>
              </w:rPr>
              <w:t>кафедрой</w:t>
            </w:r>
            <w:r w:rsidRPr="007E39A8">
              <w:rPr>
                <w:lang w:val="ru-RU"/>
              </w:rPr>
              <w:t xml:space="preserve"> </w:t>
            </w:r>
            <w:r w:rsidRPr="007E39A8">
              <w:rPr>
                <w:rFonts w:ascii="Times New Roman" w:hAnsi="Times New Roman" w:cs="Times New Roman"/>
                <w:color w:val="000000"/>
                <w:sz w:val="24"/>
                <w:szCs w:val="24"/>
                <w:lang w:val="ru-RU"/>
              </w:rPr>
              <w:t>_________________</w:t>
            </w:r>
            <w:r w:rsidRPr="007E39A8">
              <w:rPr>
                <w:lang w:val="ru-RU"/>
              </w:rPr>
              <w:t xml:space="preserve"> </w:t>
            </w:r>
            <w:r w:rsidRPr="007E39A8">
              <w:rPr>
                <w:rFonts w:ascii="Times New Roman" w:hAnsi="Times New Roman" w:cs="Times New Roman"/>
                <w:color w:val="000000"/>
                <w:sz w:val="24"/>
                <w:szCs w:val="24"/>
                <w:lang w:val="ru-RU"/>
              </w:rPr>
              <w:t>Н.А.</w:t>
            </w:r>
            <w:r w:rsidRPr="007E39A8">
              <w:rPr>
                <w:lang w:val="ru-RU"/>
              </w:rPr>
              <w:t xml:space="preserve"> </w:t>
            </w:r>
            <w:r w:rsidRPr="007E39A8">
              <w:rPr>
                <w:rFonts w:ascii="Times New Roman" w:hAnsi="Times New Roman" w:cs="Times New Roman"/>
                <w:color w:val="000000"/>
                <w:sz w:val="24"/>
                <w:szCs w:val="24"/>
                <w:lang w:val="ru-RU"/>
              </w:rPr>
              <w:t>Феоктистов</w:t>
            </w:r>
            <w:r w:rsidRPr="007E39A8">
              <w:rPr>
                <w:lang w:val="ru-RU"/>
              </w:rPr>
              <w:t xml:space="preserve"> </w:t>
            </w:r>
          </w:p>
        </w:tc>
      </w:tr>
      <w:tr w:rsidR="00F77E1F" w:rsidRPr="00542EB9" w14:paraId="16226F11" w14:textId="77777777">
        <w:trPr>
          <w:trHeight w:hRule="exact" w:val="277"/>
        </w:trPr>
        <w:tc>
          <w:tcPr>
            <w:tcW w:w="9357" w:type="dxa"/>
          </w:tcPr>
          <w:p w14:paraId="70916D7E" w14:textId="77777777" w:rsidR="00F77E1F" w:rsidRPr="007E39A8" w:rsidRDefault="00F77E1F">
            <w:pPr>
              <w:rPr>
                <w:lang w:val="ru-RU"/>
              </w:rPr>
            </w:pPr>
          </w:p>
        </w:tc>
      </w:tr>
      <w:tr w:rsidR="00F77E1F" w14:paraId="3C95223E" w14:textId="77777777">
        <w:trPr>
          <w:trHeight w:hRule="exact" w:val="555"/>
        </w:trPr>
        <w:tc>
          <w:tcPr>
            <w:tcW w:w="9370" w:type="dxa"/>
            <w:shd w:val="clear" w:color="000000" w:fill="FFFFFF"/>
            <w:tcMar>
              <w:left w:w="34" w:type="dxa"/>
              <w:right w:w="34" w:type="dxa"/>
            </w:tcMar>
          </w:tcPr>
          <w:p w14:paraId="420B8F0E"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Рабочая</w:t>
            </w:r>
            <w:r w:rsidRPr="007E39A8">
              <w:rPr>
                <w:lang w:val="ru-RU"/>
              </w:rPr>
              <w:t xml:space="preserve"> </w:t>
            </w:r>
            <w:r w:rsidRPr="007E39A8">
              <w:rPr>
                <w:rFonts w:ascii="Times New Roman" w:hAnsi="Times New Roman" w:cs="Times New Roman"/>
                <w:color w:val="000000"/>
                <w:sz w:val="24"/>
                <w:szCs w:val="24"/>
                <w:lang w:val="ru-RU"/>
              </w:rPr>
              <w:t>программа</w:t>
            </w:r>
            <w:r w:rsidRPr="007E39A8">
              <w:rPr>
                <w:lang w:val="ru-RU"/>
              </w:rPr>
              <w:t xml:space="preserve"> </w:t>
            </w:r>
            <w:r w:rsidRPr="007E39A8">
              <w:rPr>
                <w:rFonts w:ascii="Times New Roman" w:hAnsi="Times New Roman" w:cs="Times New Roman"/>
                <w:color w:val="000000"/>
                <w:sz w:val="24"/>
                <w:szCs w:val="24"/>
                <w:lang w:val="ru-RU"/>
              </w:rPr>
              <w:t>одобрена</w:t>
            </w:r>
            <w:r w:rsidRPr="007E39A8">
              <w:rPr>
                <w:lang w:val="ru-RU"/>
              </w:rPr>
              <w:t xml:space="preserve"> </w:t>
            </w:r>
            <w:r w:rsidRPr="007E39A8">
              <w:rPr>
                <w:rFonts w:ascii="Times New Roman" w:hAnsi="Times New Roman" w:cs="Times New Roman"/>
                <w:color w:val="000000"/>
                <w:sz w:val="24"/>
                <w:szCs w:val="24"/>
                <w:lang w:val="ru-RU"/>
              </w:rPr>
              <w:t>методической</w:t>
            </w:r>
            <w:r w:rsidRPr="007E39A8">
              <w:rPr>
                <w:lang w:val="ru-RU"/>
              </w:rPr>
              <w:t xml:space="preserve"> </w:t>
            </w:r>
            <w:r w:rsidRPr="007E39A8">
              <w:rPr>
                <w:rFonts w:ascii="Times New Roman" w:hAnsi="Times New Roman" w:cs="Times New Roman"/>
                <w:color w:val="000000"/>
                <w:sz w:val="24"/>
                <w:szCs w:val="24"/>
                <w:lang w:val="ru-RU"/>
              </w:rPr>
              <w:t>комиссией</w:t>
            </w:r>
            <w:r w:rsidRPr="007E39A8">
              <w:rPr>
                <w:lang w:val="ru-RU"/>
              </w:rPr>
              <w:t xml:space="preserve"> </w:t>
            </w:r>
            <w:proofErr w:type="spellStart"/>
            <w:r w:rsidRPr="007E39A8">
              <w:rPr>
                <w:rFonts w:ascii="Times New Roman" w:hAnsi="Times New Roman" w:cs="Times New Roman"/>
                <w:color w:val="000000"/>
                <w:sz w:val="24"/>
                <w:szCs w:val="24"/>
                <w:lang w:val="ru-RU"/>
              </w:rPr>
              <w:t>ИММиМ</w:t>
            </w:r>
            <w:proofErr w:type="spellEnd"/>
            <w:r w:rsidRPr="007E39A8">
              <w:rPr>
                <w:lang w:val="ru-RU"/>
              </w:rPr>
              <w:t xml:space="preserve"> </w:t>
            </w:r>
          </w:p>
          <w:p w14:paraId="507BE88C" w14:textId="77777777" w:rsidR="00F77E1F" w:rsidRDefault="007E39A8">
            <w:pPr>
              <w:spacing w:after="0" w:line="240" w:lineRule="auto"/>
              <w:ind w:firstLine="756"/>
              <w:jc w:val="both"/>
              <w:rPr>
                <w:sz w:val="24"/>
                <w:szCs w:val="24"/>
              </w:rPr>
            </w:pPr>
            <w:r>
              <w:rPr>
                <w:rFonts w:ascii="Times New Roman" w:hAnsi="Times New Roman" w:cs="Times New Roman"/>
                <w:color w:val="000000"/>
                <w:sz w:val="24"/>
                <w:szCs w:val="24"/>
              </w:rPr>
              <w:t>20.02.2020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F77E1F" w14:paraId="45FFD853" w14:textId="77777777">
        <w:trPr>
          <w:trHeight w:hRule="exact" w:val="285"/>
        </w:trPr>
        <w:tc>
          <w:tcPr>
            <w:tcW w:w="9370" w:type="dxa"/>
            <w:shd w:val="clear" w:color="000000" w:fill="FFFFFF"/>
            <w:tcMar>
              <w:left w:w="34" w:type="dxa"/>
              <w:right w:w="34" w:type="dxa"/>
            </w:tcMar>
          </w:tcPr>
          <w:p w14:paraId="404F8721" w14:textId="77777777" w:rsidR="00F77E1F" w:rsidRDefault="007E39A8">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А.С.</w:t>
            </w:r>
            <w:r>
              <w:t xml:space="preserve"> </w:t>
            </w:r>
            <w:proofErr w:type="spellStart"/>
            <w:r>
              <w:rPr>
                <w:rFonts w:ascii="Times New Roman" w:hAnsi="Times New Roman" w:cs="Times New Roman"/>
                <w:color w:val="000000"/>
                <w:sz w:val="24"/>
                <w:szCs w:val="24"/>
              </w:rPr>
              <w:t>Савинов</w:t>
            </w:r>
            <w:proofErr w:type="spellEnd"/>
            <w:r>
              <w:t xml:space="preserve"> </w:t>
            </w:r>
          </w:p>
        </w:tc>
      </w:tr>
      <w:tr w:rsidR="00F77E1F" w14:paraId="36FB0324" w14:textId="77777777">
        <w:trPr>
          <w:trHeight w:hRule="exact" w:val="277"/>
        </w:trPr>
        <w:tc>
          <w:tcPr>
            <w:tcW w:w="9357" w:type="dxa"/>
          </w:tcPr>
          <w:p w14:paraId="031AD21B" w14:textId="77777777" w:rsidR="00F77E1F" w:rsidRDefault="00F77E1F"/>
        </w:tc>
      </w:tr>
      <w:tr w:rsidR="00F77E1F" w14:paraId="5EB2E828" w14:textId="77777777">
        <w:trPr>
          <w:trHeight w:hRule="exact" w:val="285"/>
        </w:trPr>
        <w:tc>
          <w:tcPr>
            <w:tcW w:w="9370" w:type="dxa"/>
            <w:shd w:val="clear" w:color="000000" w:fill="FFFFFF"/>
            <w:tcMar>
              <w:left w:w="34" w:type="dxa"/>
              <w:right w:w="34" w:type="dxa"/>
            </w:tcMar>
          </w:tcPr>
          <w:p w14:paraId="56B451CC"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F77E1F" w:rsidRPr="00542EB9" w14:paraId="488F4279" w14:textId="77777777">
        <w:trPr>
          <w:trHeight w:hRule="exact" w:val="548"/>
        </w:trPr>
        <w:tc>
          <w:tcPr>
            <w:tcW w:w="9370" w:type="dxa"/>
            <w:shd w:val="clear" w:color="000000" w:fill="FFFFFF"/>
            <w:tcMar>
              <w:left w:w="34" w:type="dxa"/>
              <w:right w:w="34" w:type="dxa"/>
            </w:tcMar>
          </w:tcPr>
          <w:p w14:paraId="108139B3"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профессор</w:t>
            </w:r>
            <w:r w:rsidRPr="007E39A8">
              <w:rPr>
                <w:lang w:val="ru-RU"/>
              </w:rPr>
              <w:t xml:space="preserve"> </w:t>
            </w:r>
            <w:r w:rsidRPr="007E39A8">
              <w:rPr>
                <w:rFonts w:ascii="Times New Roman" w:hAnsi="Times New Roman" w:cs="Times New Roman"/>
                <w:color w:val="000000"/>
                <w:sz w:val="24"/>
                <w:szCs w:val="24"/>
                <w:lang w:val="ru-RU"/>
              </w:rPr>
              <w:t>кафедры</w:t>
            </w:r>
            <w:r w:rsidRPr="007E39A8">
              <w:rPr>
                <w:lang w:val="ru-RU"/>
              </w:rPr>
              <w:t xml:space="preserve"> </w:t>
            </w:r>
            <w:proofErr w:type="spellStart"/>
            <w:r w:rsidRPr="007E39A8">
              <w:rPr>
                <w:rFonts w:ascii="Times New Roman" w:hAnsi="Times New Roman" w:cs="Times New Roman"/>
                <w:color w:val="000000"/>
                <w:sz w:val="24"/>
                <w:szCs w:val="24"/>
                <w:lang w:val="ru-RU"/>
              </w:rPr>
              <w:t>ЛПиМ</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д-р</w:t>
            </w:r>
            <w:r w:rsidRPr="007E39A8">
              <w:rPr>
                <w:lang w:val="ru-RU"/>
              </w:rPr>
              <w:t xml:space="preserve"> </w:t>
            </w:r>
            <w:proofErr w:type="spellStart"/>
            <w:r w:rsidRPr="007E39A8">
              <w:rPr>
                <w:rFonts w:ascii="Times New Roman" w:hAnsi="Times New Roman" w:cs="Times New Roman"/>
                <w:color w:val="000000"/>
                <w:sz w:val="24"/>
                <w:szCs w:val="24"/>
                <w:lang w:val="ru-RU"/>
              </w:rPr>
              <w:t>техн</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наук</w:t>
            </w:r>
            <w:r w:rsidRPr="007E39A8">
              <w:rPr>
                <w:lang w:val="ru-RU"/>
              </w:rPr>
              <w:t xml:space="preserve"> </w:t>
            </w:r>
            <w:r w:rsidRPr="007E39A8">
              <w:rPr>
                <w:rFonts w:ascii="Times New Roman" w:hAnsi="Times New Roman" w:cs="Times New Roman"/>
                <w:color w:val="000000"/>
                <w:sz w:val="24"/>
                <w:szCs w:val="24"/>
                <w:lang w:val="ru-RU"/>
              </w:rPr>
              <w:t>_______________________А.Б.</w:t>
            </w:r>
            <w:r w:rsidRPr="007E39A8">
              <w:rPr>
                <w:lang w:val="ru-RU"/>
              </w:rPr>
              <w:t xml:space="preserve"> </w:t>
            </w:r>
            <w:proofErr w:type="spellStart"/>
            <w:r w:rsidRPr="007E39A8">
              <w:rPr>
                <w:rFonts w:ascii="Times New Roman" w:hAnsi="Times New Roman" w:cs="Times New Roman"/>
                <w:color w:val="000000"/>
                <w:sz w:val="24"/>
                <w:szCs w:val="24"/>
                <w:lang w:val="ru-RU"/>
              </w:rPr>
              <w:t>Сычков</w:t>
            </w:r>
            <w:proofErr w:type="spellEnd"/>
            <w:r w:rsidRPr="007E39A8">
              <w:rPr>
                <w:lang w:val="ru-RU"/>
              </w:rPr>
              <w:t xml:space="preserve"> </w:t>
            </w:r>
          </w:p>
        </w:tc>
      </w:tr>
      <w:tr w:rsidR="00F77E1F" w:rsidRPr="00542EB9" w14:paraId="070BF9FF" w14:textId="77777777">
        <w:trPr>
          <w:trHeight w:hRule="exact" w:val="555"/>
        </w:trPr>
        <w:tc>
          <w:tcPr>
            <w:tcW w:w="9357" w:type="dxa"/>
          </w:tcPr>
          <w:p w14:paraId="3AF5E982" w14:textId="77777777" w:rsidR="00F77E1F" w:rsidRPr="007E39A8" w:rsidRDefault="00F77E1F">
            <w:pPr>
              <w:rPr>
                <w:lang w:val="ru-RU"/>
              </w:rPr>
            </w:pPr>
          </w:p>
        </w:tc>
      </w:tr>
      <w:tr w:rsidR="00F77E1F" w14:paraId="2F430755" w14:textId="77777777">
        <w:trPr>
          <w:trHeight w:hRule="exact" w:val="285"/>
        </w:trPr>
        <w:tc>
          <w:tcPr>
            <w:tcW w:w="9370" w:type="dxa"/>
            <w:shd w:val="clear" w:color="000000" w:fill="FFFFFF"/>
            <w:tcMar>
              <w:left w:w="34" w:type="dxa"/>
              <w:right w:w="34" w:type="dxa"/>
            </w:tcMar>
          </w:tcPr>
          <w:p w14:paraId="71824FF9"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F77E1F" w:rsidRPr="00542EB9" w14:paraId="0EB77636" w14:textId="77777777">
        <w:trPr>
          <w:trHeight w:hRule="exact" w:val="548"/>
        </w:trPr>
        <w:tc>
          <w:tcPr>
            <w:tcW w:w="9370" w:type="dxa"/>
            <w:shd w:val="clear" w:color="000000" w:fill="FFFFFF"/>
            <w:tcMar>
              <w:left w:w="34" w:type="dxa"/>
              <w:right w:w="34" w:type="dxa"/>
            </w:tcMar>
          </w:tcPr>
          <w:p w14:paraId="397D15BB"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доцент</w:t>
            </w:r>
            <w:r w:rsidRPr="007E39A8">
              <w:rPr>
                <w:lang w:val="ru-RU"/>
              </w:rPr>
              <w:t xml:space="preserve"> </w:t>
            </w:r>
            <w:r w:rsidRPr="007E39A8">
              <w:rPr>
                <w:rFonts w:ascii="Times New Roman" w:hAnsi="Times New Roman" w:cs="Times New Roman"/>
                <w:color w:val="000000"/>
                <w:sz w:val="24"/>
                <w:szCs w:val="24"/>
                <w:lang w:val="ru-RU"/>
              </w:rPr>
              <w:t>кафедры</w:t>
            </w:r>
            <w:r w:rsidRPr="007E39A8">
              <w:rPr>
                <w:lang w:val="ru-RU"/>
              </w:rPr>
              <w:t xml:space="preserve"> </w:t>
            </w:r>
            <w:proofErr w:type="spellStart"/>
            <w:r w:rsidRPr="007E39A8">
              <w:rPr>
                <w:rFonts w:ascii="Times New Roman" w:hAnsi="Times New Roman" w:cs="Times New Roman"/>
                <w:color w:val="000000"/>
                <w:sz w:val="24"/>
                <w:szCs w:val="24"/>
                <w:lang w:val="ru-RU"/>
              </w:rPr>
              <w:t>МиТОДиМ</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канд.</w:t>
            </w:r>
            <w:r w:rsidRPr="007E39A8">
              <w:rPr>
                <w:lang w:val="ru-RU"/>
              </w:rPr>
              <w:t xml:space="preserve"> </w:t>
            </w:r>
            <w:proofErr w:type="spellStart"/>
            <w:r w:rsidRPr="007E39A8">
              <w:rPr>
                <w:rFonts w:ascii="Times New Roman" w:hAnsi="Times New Roman" w:cs="Times New Roman"/>
                <w:color w:val="000000"/>
                <w:sz w:val="24"/>
                <w:szCs w:val="24"/>
                <w:lang w:val="ru-RU"/>
              </w:rPr>
              <w:t>техн</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наук</w:t>
            </w:r>
            <w:r w:rsidRPr="007E39A8">
              <w:rPr>
                <w:lang w:val="ru-RU"/>
              </w:rPr>
              <w:t xml:space="preserve"> </w:t>
            </w:r>
            <w:r w:rsidRPr="007E39A8">
              <w:rPr>
                <w:rFonts w:ascii="Times New Roman" w:hAnsi="Times New Roman" w:cs="Times New Roman"/>
                <w:color w:val="000000"/>
                <w:sz w:val="24"/>
                <w:szCs w:val="24"/>
                <w:lang w:val="ru-RU"/>
              </w:rPr>
              <w:t>_________________________М.А.</w:t>
            </w:r>
            <w:r w:rsidRPr="007E39A8">
              <w:rPr>
                <w:lang w:val="ru-RU"/>
              </w:rPr>
              <w:t xml:space="preserve"> </w:t>
            </w:r>
            <w:proofErr w:type="spellStart"/>
            <w:r w:rsidRPr="007E39A8">
              <w:rPr>
                <w:rFonts w:ascii="Times New Roman" w:hAnsi="Times New Roman" w:cs="Times New Roman"/>
                <w:color w:val="000000"/>
                <w:sz w:val="24"/>
                <w:szCs w:val="24"/>
                <w:lang w:val="ru-RU"/>
              </w:rPr>
              <w:t>Шекшеев</w:t>
            </w:r>
            <w:proofErr w:type="spellEnd"/>
            <w:r w:rsidRPr="007E39A8">
              <w:rPr>
                <w:lang w:val="ru-RU"/>
              </w:rPr>
              <w:t xml:space="preserve"> </w:t>
            </w:r>
          </w:p>
        </w:tc>
      </w:tr>
    </w:tbl>
    <w:p w14:paraId="2F3EAFD6" w14:textId="77777777" w:rsidR="00F77E1F" w:rsidRPr="007E39A8" w:rsidRDefault="007E39A8">
      <w:pPr>
        <w:rPr>
          <w:sz w:val="0"/>
          <w:szCs w:val="0"/>
          <w:lang w:val="ru-RU"/>
        </w:rPr>
      </w:pPr>
      <w:r w:rsidRPr="007E39A8">
        <w:rPr>
          <w:lang w:val="ru-RU"/>
        </w:rPr>
        <w:br w:type="page"/>
      </w:r>
    </w:p>
    <w:tbl>
      <w:tblPr>
        <w:tblW w:w="0" w:type="auto"/>
        <w:tblCellMar>
          <w:left w:w="0" w:type="dxa"/>
          <w:right w:w="0" w:type="dxa"/>
        </w:tblCellMar>
        <w:tblLook w:val="04A0" w:firstRow="1" w:lastRow="0" w:firstColumn="1" w:lastColumn="0" w:noHBand="0" w:noVBand="1"/>
      </w:tblPr>
      <w:tblGrid>
        <w:gridCol w:w="3113"/>
        <w:gridCol w:w="6243"/>
      </w:tblGrid>
      <w:tr w:rsidR="00F77E1F" w14:paraId="168742E1" w14:textId="77777777">
        <w:trPr>
          <w:trHeight w:hRule="exact" w:val="285"/>
        </w:trPr>
        <w:tc>
          <w:tcPr>
            <w:tcW w:w="9370" w:type="dxa"/>
            <w:gridSpan w:val="2"/>
            <w:shd w:val="clear" w:color="000000" w:fill="FFFFFF"/>
            <w:tcMar>
              <w:left w:w="34" w:type="dxa"/>
              <w:right w:w="34" w:type="dxa"/>
            </w:tcMar>
          </w:tcPr>
          <w:p w14:paraId="12EC83C1" w14:textId="49680231" w:rsidR="00F77E1F" w:rsidRDefault="007E39A8" w:rsidP="00542EB9">
            <w:pPr>
              <w:spacing w:after="0" w:line="240" w:lineRule="auto"/>
              <w:jc w:val="center"/>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p>
        </w:tc>
      </w:tr>
      <w:tr w:rsidR="00F77E1F" w14:paraId="18CFA5CE" w14:textId="77777777">
        <w:trPr>
          <w:trHeight w:hRule="exact" w:val="131"/>
        </w:trPr>
        <w:tc>
          <w:tcPr>
            <w:tcW w:w="3119" w:type="dxa"/>
          </w:tcPr>
          <w:p w14:paraId="5E1D7B51" w14:textId="77777777" w:rsidR="00F77E1F" w:rsidRDefault="00F77E1F"/>
        </w:tc>
        <w:tc>
          <w:tcPr>
            <w:tcW w:w="6238" w:type="dxa"/>
          </w:tcPr>
          <w:p w14:paraId="2C10BA81" w14:textId="77777777" w:rsidR="00F77E1F" w:rsidRDefault="00F77E1F"/>
        </w:tc>
      </w:tr>
      <w:tr w:rsidR="00F77E1F" w14:paraId="57C53F7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118997D" w14:textId="77777777" w:rsidR="00F77E1F" w:rsidRDefault="00F77E1F"/>
        </w:tc>
      </w:tr>
      <w:tr w:rsidR="00F77E1F" w14:paraId="6AB28C03" w14:textId="77777777">
        <w:trPr>
          <w:trHeight w:hRule="exact" w:val="13"/>
        </w:trPr>
        <w:tc>
          <w:tcPr>
            <w:tcW w:w="3119" w:type="dxa"/>
          </w:tcPr>
          <w:p w14:paraId="45202679" w14:textId="77777777" w:rsidR="00F77E1F" w:rsidRDefault="00F77E1F"/>
        </w:tc>
        <w:tc>
          <w:tcPr>
            <w:tcW w:w="6238" w:type="dxa"/>
          </w:tcPr>
          <w:p w14:paraId="7D70C7EB" w14:textId="77777777" w:rsidR="00F77E1F" w:rsidRDefault="00F77E1F"/>
        </w:tc>
      </w:tr>
      <w:tr w:rsidR="00F77E1F" w14:paraId="77BB976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EB242DA" w14:textId="77777777" w:rsidR="00F77E1F" w:rsidRDefault="00F77E1F"/>
        </w:tc>
      </w:tr>
      <w:tr w:rsidR="00F77E1F" w14:paraId="7865709E" w14:textId="77777777">
        <w:trPr>
          <w:trHeight w:hRule="exact" w:val="96"/>
        </w:trPr>
        <w:tc>
          <w:tcPr>
            <w:tcW w:w="3119" w:type="dxa"/>
          </w:tcPr>
          <w:p w14:paraId="72AB83E8" w14:textId="77777777" w:rsidR="00F77E1F" w:rsidRDefault="00F77E1F"/>
        </w:tc>
        <w:tc>
          <w:tcPr>
            <w:tcW w:w="6238" w:type="dxa"/>
          </w:tcPr>
          <w:p w14:paraId="38F05E7B" w14:textId="77777777" w:rsidR="00F77E1F" w:rsidRDefault="00F77E1F"/>
        </w:tc>
      </w:tr>
      <w:tr w:rsidR="00F77E1F" w:rsidRPr="00542EB9" w14:paraId="63BED72C" w14:textId="77777777">
        <w:trPr>
          <w:trHeight w:hRule="exact" w:val="555"/>
        </w:trPr>
        <w:tc>
          <w:tcPr>
            <w:tcW w:w="9370" w:type="dxa"/>
            <w:gridSpan w:val="2"/>
            <w:shd w:val="clear" w:color="000000" w:fill="FFFFFF"/>
            <w:tcMar>
              <w:left w:w="34" w:type="dxa"/>
              <w:right w:w="34" w:type="dxa"/>
            </w:tcMar>
          </w:tcPr>
          <w:p w14:paraId="669E58BA"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2021 - 2022 учебном году на заседании </w:t>
            </w:r>
            <w:proofErr w:type="gramStart"/>
            <w:r w:rsidRPr="007E39A8">
              <w:rPr>
                <w:rFonts w:ascii="Times New Roman" w:hAnsi="Times New Roman" w:cs="Times New Roman"/>
                <w:color w:val="000000"/>
                <w:sz w:val="24"/>
                <w:szCs w:val="24"/>
                <w:lang w:val="ru-RU"/>
              </w:rPr>
              <w:t>кафедры  Литейных</w:t>
            </w:r>
            <w:proofErr w:type="gramEnd"/>
            <w:r w:rsidRPr="007E39A8">
              <w:rPr>
                <w:rFonts w:ascii="Times New Roman" w:hAnsi="Times New Roman" w:cs="Times New Roman"/>
                <w:color w:val="000000"/>
                <w:sz w:val="24"/>
                <w:szCs w:val="24"/>
                <w:lang w:val="ru-RU"/>
              </w:rPr>
              <w:t xml:space="preserve"> процессов и материаловедения</w:t>
            </w:r>
          </w:p>
        </w:tc>
      </w:tr>
      <w:tr w:rsidR="00F77E1F" w:rsidRPr="00542EB9" w14:paraId="6749A0D8" w14:textId="77777777">
        <w:trPr>
          <w:trHeight w:hRule="exact" w:val="138"/>
        </w:trPr>
        <w:tc>
          <w:tcPr>
            <w:tcW w:w="3119" w:type="dxa"/>
          </w:tcPr>
          <w:p w14:paraId="2B5199A3" w14:textId="77777777" w:rsidR="00F77E1F" w:rsidRPr="007E39A8" w:rsidRDefault="00F77E1F">
            <w:pPr>
              <w:rPr>
                <w:lang w:val="ru-RU"/>
              </w:rPr>
            </w:pPr>
          </w:p>
        </w:tc>
        <w:tc>
          <w:tcPr>
            <w:tcW w:w="6238" w:type="dxa"/>
          </w:tcPr>
          <w:p w14:paraId="747FD635" w14:textId="77777777" w:rsidR="00F77E1F" w:rsidRPr="007E39A8" w:rsidRDefault="00F77E1F">
            <w:pPr>
              <w:rPr>
                <w:lang w:val="ru-RU"/>
              </w:rPr>
            </w:pPr>
          </w:p>
        </w:tc>
      </w:tr>
      <w:tr w:rsidR="00F77E1F" w:rsidRPr="00542EB9" w14:paraId="2DB09344" w14:textId="77777777">
        <w:trPr>
          <w:trHeight w:hRule="exact" w:val="555"/>
        </w:trPr>
        <w:tc>
          <w:tcPr>
            <w:tcW w:w="3119" w:type="dxa"/>
          </w:tcPr>
          <w:p w14:paraId="0EAC6666" w14:textId="77777777" w:rsidR="00F77E1F" w:rsidRPr="007E39A8" w:rsidRDefault="00F77E1F">
            <w:pPr>
              <w:rPr>
                <w:lang w:val="ru-RU"/>
              </w:rPr>
            </w:pPr>
          </w:p>
        </w:tc>
        <w:tc>
          <w:tcPr>
            <w:tcW w:w="6252" w:type="dxa"/>
            <w:shd w:val="clear" w:color="000000" w:fill="FFFFFF"/>
            <w:tcMar>
              <w:left w:w="34" w:type="dxa"/>
              <w:right w:w="34" w:type="dxa"/>
            </w:tcMar>
          </w:tcPr>
          <w:p w14:paraId="06E10810"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Протокол </w:t>
            </w:r>
            <w:proofErr w:type="gramStart"/>
            <w:r w:rsidRPr="007E39A8">
              <w:rPr>
                <w:rFonts w:ascii="Times New Roman" w:hAnsi="Times New Roman" w:cs="Times New Roman"/>
                <w:color w:val="000000"/>
                <w:sz w:val="24"/>
                <w:szCs w:val="24"/>
                <w:lang w:val="ru-RU"/>
              </w:rPr>
              <w:t>от  _</w:t>
            </w:r>
            <w:proofErr w:type="gramEnd"/>
            <w:r w:rsidRPr="007E39A8">
              <w:rPr>
                <w:rFonts w:ascii="Times New Roman" w:hAnsi="Times New Roman" w:cs="Times New Roman"/>
                <w:color w:val="000000"/>
                <w:sz w:val="24"/>
                <w:szCs w:val="24"/>
                <w:lang w:val="ru-RU"/>
              </w:rPr>
              <w:t>_ __________ 20__ г.  №  __</w:t>
            </w:r>
          </w:p>
          <w:p w14:paraId="01FEF95A"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Зав. </w:t>
            </w:r>
            <w:proofErr w:type="gramStart"/>
            <w:r w:rsidRPr="007E39A8">
              <w:rPr>
                <w:rFonts w:ascii="Times New Roman" w:hAnsi="Times New Roman" w:cs="Times New Roman"/>
                <w:color w:val="000000"/>
                <w:sz w:val="24"/>
                <w:szCs w:val="24"/>
                <w:lang w:val="ru-RU"/>
              </w:rPr>
              <w:t>кафедрой  _</w:t>
            </w:r>
            <w:proofErr w:type="gramEnd"/>
            <w:r w:rsidRPr="007E39A8">
              <w:rPr>
                <w:rFonts w:ascii="Times New Roman" w:hAnsi="Times New Roman" w:cs="Times New Roman"/>
                <w:color w:val="000000"/>
                <w:sz w:val="24"/>
                <w:szCs w:val="24"/>
                <w:lang w:val="ru-RU"/>
              </w:rPr>
              <w:t>________________  Н.А. Феоктистов</w:t>
            </w:r>
          </w:p>
        </w:tc>
      </w:tr>
      <w:tr w:rsidR="00F77E1F" w:rsidRPr="00542EB9" w14:paraId="5E226D4B" w14:textId="77777777">
        <w:trPr>
          <w:trHeight w:hRule="exact" w:val="277"/>
        </w:trPr>
        <w:tc>
          <w:tcPr>
            <w:tcW w:w="3119" w:type="dxa"/>
          </w:tcPr>
          <w:p w14:paraId="6A0E5991" w14:textId="77777777" w:rsidR="00F77E1F" w:rsidRPr="007E39A8" w:rsidRDefault="00F77E1F">
            <w:pPr>
              <w:rPr>
                <w:lang w:val="ru-RU"/>
              </w:rPr>
            </w:pPr>
          </w:p>
        </w:tc>
        <w:tc>
          <w:tcPr>
            <w:tcW w:w="6238" w:type="dxa"/>
          </w:tcPr>
          <w:p w14:paraId="438EF38E" w14:textId="77777777" w:rsidR="00F77E1F" w:rsidRPr="007E39A8" w:rsidRDefault="00F77E1F">
            <w:pPr>
              <w:rPr>
                <w:lang w:val="ru-RU"/>
              </w:rPr>
            </w:pPr>
          </w:p>
        </w:tc>
      </w:tr>
      <w:tr w:rsidR="00F77E1F" w:rsidRPr="00542EB9" w14:paraId="3024E65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9C7C6DC" w14:textId="77777777" w:rsidR="00F77E1F" w:rsidRPr="007E39A8" w:rsidRDefault="00F77E1F">
            <w:pPr>
              <w:rPr>
                <w:lang w:val="ru-RU"/>
              </w:rPr>
            </w:pPr>
          </w:p>
        </w:tc>
      </w:tr>
      <w:tr w:rsidR="00F77E1F" w:rsidRPr="00542EB9" w14:paraId="50F3AAD5" w14:textId="77777777">
        <w:trPr>
          <w:trHeight w:hRule="exact" w:val="13"/>
        </w:trPr>
        <w:tc>
          <w:tcPr>
            <w:tcW w:w="3119" w:type="dxa"/>
          </w:tcPr>
          <w:p w14:paraId="12A5CAE9" w14:textId="77777777" w:rsidR="00F77E1F" w:rsidRPr="007E39A8" w:rsidRDefault="00F77E1F">
            <w:pPr>
              <w:rPr>
                <w:lang w:val="ru-RU"/>
              </w:rPr>
            </w:pPr>
          </w:p>
        </w:tc>
        <w:tc>
          <w:tcPr>
            <w:tcW w:w="6238" w:type="dxa"/>
          </w:tcPr>
          <w:p w14:paraId="7D6619AB" w14:textId="77777777" w:rsidR="00F77E1F" w:rsidRPr="007E39A8" w:rsidRDefault="00F77E1F">
            <w:pPr>
              <w:rPr>
                <w:lang w:val="ru-RU"/>
              </w:rPr>
            </w:pPr>
          </w:p>
        </w:tc>
      </w:tr>
      <w:tr w:rsidR="00F77E1F" w:rsidRPr="00542EB9" w14:paraId="6B7A293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EED9502" w14:textId="77777777" w:rsidR="00F77E1F" w:rsidRPr="007E39A8" w:rsidRDefault="00F77E1F">
            <w:pPr>
              <w:rPr>
                <w:lang w:val="ru-RU"/>
              </w:rPr>
            </w:pPr>
          </w:p>
        </w:tc>
      </w:tr>
      <w:tr w:rsidR="00F77E1F" w:rsidRPr="00542EB9" w14:paraId="0844E730" w14:textId="77777777">
        <w:trPr>
          <w:trHeight w:hRule="exact" w:val="96"/>
        </w:trPr>
        <w:tc>
          <w:tcPr>
            <w:tcW w:w="3119" w:type="dxa"/>
          </w:tcPr>
          <w:p w14:paraId="488C2BB9" w14:textId="77777777" w:rsidR="00F77E1F" w:rsidRPr="007E39A8" w:rsidRDefault="00F77E1F">
            <w:pPr>
              <w:rPr>
                <w:lang w:val="ru-RU"/>
              </w:rPr>
            </w:pPr>
          </w:p>
        </w:tc>
        <w:tc>
          <w:tcPr>
            <w:tcW w:w="6238" w:type="dxa"/>
          </w:tcPr>
          <w:p w14:paraId="44764514" w14:textId="77777777" w:rsidR="00F77E1F" w:rsidRPr="007E39A8" w:rsidRDefault="00F77E1F">
            <w:pPr>
              <w:rPr>
                <w:lang w:val="ru-RU"/>
              </w:rPr>
            </w:pPr>
          </w:p>
        </w:tc>
      </w:tr>
      <w:tr w:rsidR="00F77E1F" w:rsidRPr="00542EB9" w14:paraId="19312957" w14:textId="77777777">
        <w:trPr>
          <w:trHeight w:hRule="exact" w:val="555"/>
        </w:trPr>
        <w:tc>
          <w:tcPr>
            <w:tcW w:w="9370" w:type="dxa"/>
            <w:gridSpan w:val="2"/>
            <w:shd w:val="clear" w:color="000000" w:fill="FFFFFF"/>
            <w:tcMar>
              <w:left w:w="34" w:type="dxa"/>
              <w:right w:w="34" w:type="dxa"/>
            </w:tcMar>
          </w:tcPr>
          <w:p w14:paraId="5665C486"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7E39A8">
              <w:rPr>
                <w:rFonts w:ascii="Times New Roman" w:hAnsi="Times New Roman" w:cs="Times New Roman"/>
                <w:color w:val="000000"/>
                <w:sz w:val="24"/>
                <w:szCs w:val="24"/>
                <w:lang w:val="ru-RU"/>
              </w:rPr>
              <w:t>кафедры  Литейных</w:t>
            </w:r>
            <w:proofErr w:type="gramEnd"/>
            <w:r w:rsidRPr="007E39A8">
              <w:rPr>
                <w:rFonts w:ascii="Times New Roman" w:hAnsi="Times New Roman" w:cs="Times New Roman"/>
                <w:color w:val="000000"/>
                <w:sz w:val="24"/>
                <w:szCs w:val="24"/>
                <w:lang w:val="ru-RU"/>
              </w:rPr>
              <w:t xml:space="preserve"> процессов и материаловедения</w:t>
            </w:r>
          </w:p>
        </w:tc>
      </w:tr>
      <w:tr w:rsidR="00F77E1F" w:rsidRPr="00542EB9" w14:paraId="12DA52A7" w14:textId="77777777">
        <w:trPr>
          <w:trHeight w:hRule="exact" w:val="138"/>
        </w:trPr>
        <w:tc>
          <w:tcPr>
            <w:tcW w:w="3119" w:type="dxa"/>
          </w:tcPr>
          <w:p w14:paraId="0E0BAE39" w14:textId="77777777" w:rsidR="00F77E1F" w:rsidRPr="007E39A8" w:rsidRDefault="00F77E1F">
            <w:pPr>
              <w:rPr>
                <w:lang w:val="ru-RU"/>
              </w:rPr>
            </w:pPr>
          </w:p>
        </w:tc>
        <w:tc>
          <w:tcPr>
            <w:tcW w:w="6238" w:type="dxa"/>
          </w:tcPr>
          <w:p w14:paraId="71277C59" w14:textId="77777777" w:rsidR="00F77E1F" w:rsidRPr="007E39A8" w:rsidRDefault="00F77E1F">
            <w:pPr>
              <w:rPr>
                <w:lang w:val="ru-RU"/>
              </w:rPr>
            </w:pPr>
          </w:p>
        </w:tc>
      </w:tr>
      <w:tr w:rsidR="00F77E1F" w:rsidRPr="00542EB9" w14:paraId="55FDD585" w14:textId="77777777">
        <w:trPr>
          <w:trHeight w:hRule="exact" w:val="555"/>
        </w:trPr>
        <w:tc>
          <w:tcPr>
            <w:tcW w:w="3119" w:type="dxa"/>
          </w:tcPr>
          <w:p w14:paraId="5CA18EEF" w14:textId="77777777" w:rsidR="00F77E1F" w:rsidRPr="007E39A8" w:rsidRDefault="00F77E1F">
            <w:pPr>
              <w:rPr>
                <w:lang w:val="ru-RU"/>
              </w:rPr>
            </w:pPr>
          </w:p>
        </w:tc>
        <w:tc>
          <w:tcPr>
            <w:tcW w:w="6252" w:type="dxa"/>
            <w:shd w:val="clear" w:color="000000" w:fill="FFFFFF"/>
            <w:tcMar>
              <w:left w:w="34" w:type="dxa"/>
              <w:right w:w="34" w:type="dxa"/>
            </w:tcMar>
          </w:tcPr>
          <w:p w14:paraId="3CF53E7E"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Протокол </w:t>
            </w:r>
            <w:proofErr w:type="gramStart"/>
            <w:r w:rsidRPr="007E39A8">
              <w:rPr>
                <w:rFonts w:ascii="Times New Roman" w:hAnsi="Times New Roman" w:cs="Times New Roman"/>
                <w:color w:val="000000"/>
                <w:sz w:val="24"/>
                <w:szCs w:val="24"/>
                <w:lang w:val="ru-RU"/>
              </w:rPr>
              <w:t>от  _</w:t>
            </w:r>
            <w:proofErr w:type="gramEnd"/>
            <w:r w:rsidRPr="007E39A8">
              <w:rPr>
                <w:rFonts w:ascii="Times New Roman" w:hAnsi="Times New Roman" w:cs="Times New Roman"/>
                <w:color w:val="000000"/>
                <w:sz w:val="24"/>
                <w:szCs w:val="24"/>
                <w:lang w:val="ru-RU"/>
              </w:rPr>
              <w:t>_ __________ 20__ г.  №  __</w:t>
            </w:r>
          </w:p>
          <w:p w14:paraId="276B2F2F"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Зав. </w:t>
            </w:r>
            <w:proofErr w:type="gramStart"/>
            <w:r w:rsidRPr="007E39A8">
              <w:rPr>
                <w:rFonts w:ascii="Times New Roman" w:hAnsi="Times New Roman" w:cs="Times New Roman"/>
                <w:color w:val="000000"/>
                <w:sz w:val="24"/>
                <w:szCs w:val="24"/>
                <w:lang w:val="ru-RU"/>
              </w:rPr>
              <w:t>кафедрой  _</w:t>
            </w:r>
            <w:proofErr w:type="gramEnd"/>
            <w:r w:rsidRPr="007E39A8">
              <w:rPr>
                <w:rFonts w:ascii="Times New Roman" w:hAnsi="Times New Roman" w:cs="Times New Roman"/>
                <w:color w:val="000000"/>
                <w:sz w:val="24"/>
                <w:szCs w:val="24"/>
                <w:lang w:val="ru-RU"/>
              </w:rPr>
              <w:t>________________  Н.А. Феоктистов</w:t>
            </w:r>
          </w:p>
        </w:tc>
      </w:tr>
      <w:tr w:rsidR="00F77E1F" w:rsidRPr="00542EB9" w14:paraId="51DC161A" w14:textId="77777777">
        <w:trPr>
          <w:trHeight w:hRule="exact" w:val="277"/>
        </w:trPr>
        <w:tc>
          <w:tcPr>
            <w:tcW w:w="3119" w:type="dxa"/>
          </w:tcPr>
          <w:p w14:paraId="05F5390B" w14:textId="77777777" w:rsidR="00F77E1F" w:rsidRPr="007E39A8" w:rsidRDefault="00F77E1F">
            <w:pPr>
              <w:rPr>
                <w:lang w:val="ru-RU"/>
              </w:rPr>
            </w:pPr>
          </w:p>
        </w:tc>
        <w:tc>
          <w:tcPr>
            <w:tcW w:w="6238" w:type="dxa"/>
          </w:tcPr>
          <w:p w14:paraId="2B9A19CA" w14:textId="77777777" w:rsidR="00F77E1F" w:rsidRPr="007E39A8" w:rsidRDefault="00F77E1F">
            <w:pPr>
              <w:rPr>
                <w:lang w:val="ru-RU"/>
              </w:rPr>
            </w:pPr>
          </w:p>
        </w:tc>
      </w:tr>
      <w:tr w:rsidR="00F77E1F" w:rsidRPr="00542EB9" w14:paraId="173C5A9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348B45F" w14:textId="77777777" w:rsidR="00F77E1F" w:rsidRPr="007E39A8" w:rsidRDefault="00F77E1F">
            <w:pPr>
              <w:rPr>
                <w:lang w:val="ru-RU"/>
              </w:rPr>
            </w:pPr>
          </w:p>
        </w:tc>
      </w:tr>
      <w:tr w:rsidR="00F77E1F" w:rsidRPr="00542EB9" w14:paraId="272D91AF" w14:textId="77777777">
        <w:trPr>
          <w:trHeight w:hRule="exact" w:val="13"/>
        </w:trPr>
        <w:tc>
          <w:tcPr>
            <w:tcW w:w="3119" w:type="dxa"/>
          </w:tcPr>
          <w:p w14:paraId="016BD735" w14:textId="77777777" w:rsidR="00F77E1F" w:rsidRPr="007E39A8" w:rsidRDefault="00F77E1F">
            <w:pPr>
              <w:rPr>
                <w:lang w:val="ru-RU"/>
              </w:rPr>
            </w:pPr>
          </w:p>
        </w:tc>
        <w:tc>
          <w:tcPr>
            <w:tcW w:w="6238" w:type="dxa"/>
          </w:tcPr>
          <w:p w14:paraId="212BC4E7" w14:textId="77777777" w:rsidR="00F77E1F" w:rsidRPr="007E39A8" w:rsidRDefault="00F77E1F">
            <w:pPr>
              <w:rPr>
                <w:lang w:val="ru-RU"/>
              </w:rPr>
            </w:pPr>
          </w:p>
        </w:tc>
      </w:tr>
      <w:tr w:rsidR="00F77E1F" w:rsidRPr="00542EB9" w14:paraId="5A3DEC6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A3ABBA8" w14:textId="77777777" w:rsidR="00F77E1F" w:rsidRPr="007E39A8" w:rsidRDefault="00F77E1F">
            <w:pPr>
              <w:rPr>
                <w:lang w:val="ru-RU"/>
              </w:rPr>
            </w:pPr>
          </w:p>
        </w:tc>
      </w:tr>
      <w:tr w:rsidR="00F77E1F" w:rsidRPr="00542EB9" w14:paraId="3B0F2F5F" w14:textId="77777777">
        <w:trPr>
          <w:trHeight w:hRule="exact" w:val="96"/>
        </w:trPr>
        <w:tc>
          <w:tcPr>
            <w:tcW w:w="3119" w:type="dxa"/>
          </w:tcPr>
          <w:p w14:paraId="14A29E0C" w14:textId="77777777" w:rsidR="00F77E1F" w:rsidRPr="007E39A8" w:rsidRDefault="00F77E1F">
            <w:pPr>
              <w:rPr>
                <w:lang w:val="ru-RU"/>
              </w:rPr>
            </w:pPr>
          </w:p>
        </w:tc>
        <w:tc>
          <w:tcPr>
            <w:tcW w:w="6238" w:type="dxa"/>
          </w:tcPr>
          <w:p w14:paraId="3D95E8C2" w14:textId="77777777" w:rsidR="00F77E1F" w:rsidRPr="007E39A8" w:rsidRDefault="00F77E1F">
            <w:pPr>
              <w:rPr>
                <w:lang w:val="ru-RU"/>
              </w:rPr>
            </w:pPr>
          </w:p>
        </w:tc>
      </w:tr>
      <w:tr w:rsidR="00F77E1F" w:rsidRPr="00542EB9" w14:paraId="1DAC20B1" w14:textId="77777777">
        <w:trPr>
          <w:trHeight w:hRule="exact" w:val="555"/>
        </w:trPr>
        <w:tc>
          <w:tcPr>
            <w:tcW w:w="9370" w:type="dxa"/>
            <w:gridSpan w:val="2"/>
            <w:shd w:val="clear" w:color="000000" w:fill="FFFFFF"/>
            <w:tcMar>
              <w:left w:w="34" w:type="dxa"/>
              <w:right w:w="34" w:type="dxa"/>
            </w:tcMar>
          </w:tcPr>
          <w:p w14:paraId="509921A2"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7E39A8">
              <w:rPr>
                <w:rFonts w:ascii="Times New Roman" w:hAnsi="Times New Roman" w:cs="Times New Roman"/>
                <w:color w:val="000000"/>
                <w:sz w:val="24"/>
                <w:szCs w:val="24"/>
                <w:lang w:val="ru-RU"/>
              </w:rPr>
              <w:t>кафедры  Литейных</w:t>
            </w:r>
            <w:proofErr w:type="gramEnd"/>
            <w:r w:rsidRPr="007E39A8">
              <w:rPr>
                <w:rFonts w:ascii="Times New Roman" w:hAnsi="Times New Roman" w:cs="Times New Roman"/>
                <w:color w:val="000000"/>
                <w:sz w:val="24"/>
                <w:szCs w:val="24"/>
                <w:lang w:val="ru-RU"/>
              </w:rPr>
              <w:t xml:space="preserve"> процессов и материаловедения</w:t>
            </w:r>
          </w:p>
        </w:tc>
      </w:tr>
      <w:tr w:rsidR="00F77E1F" w:rsidRPr="00542EB9" w14:paraId="2A8BA03F" w14:textId="77777777">
        <w:trPr>
          <w:trHeight w:hRule="exact" w:val="138"/>
        </w:trPr>
        <w:tc>
          <w:tcPr>
            <w:tcW w:w="3119" w:type="dxa"/>
          </w:tcPr>
          <w:p w14:paraId="6F6EDBCC" w14:textId="77777777" w:rsidR="00F77E1F" w:rsidRPr="007E39A8" w:rsidRDefault="00F77E1F">
            <w:pPr>
              <w:rPr>
                <w:lang w:val="ru-RU"/>
              </w:rPr>
            </w:pPr>
          </w:p>
        </w:tc>
        <w:tc>
          <w:tcPr>
            <w:tcW w:w="6238" w:type="dxa"/>
          </w:tcPr>
          <w:p w14:paraId="0AF3157A" w14:textId="77777777" w:rsidR="00F77E1F" w:rsidRPr="007E39A8" w:rsidRDefault="00F77E1F">
            <w:pPr>
              <w:rPr>
                <w:lang w:val="ru-RU"/>
              </w:rPr>
            </w:pPr>
          </w:p>
        </w:tc>
      </w:tr>
      <w:tr w:rsidR="00F77E1F" w:rsidRPr="00542EB9" w14:paraId="58CC1838" w14:textId="77777777">
        <w:trPr>
          <w:trHeight w:hRule="exact" w:val="555"/>
        </w:trPr>
        <w:tc>
          <w:tcPr>
            <w:tcW w:w="3119" w:type="dxa"/>
          </w:tcPr>
          <w:p w14:paraId="498F49D5" w14:textId="77777777" w:rsidR="00F77E1F" w:rsidRPr="007E39A8" w:rsidRDefault="00F77E1F">
            <w:pPr>
              <w:rPr>
                <w:lang w:val="ru-RU"/>
              </w:rPr>
            </w:pPr>
          </w:p>
        </w:tc>
        <w:tc>
          <w:tcPr>
            <w:tcW w:w="6252" w:type="dxa"/>
            <w:shd w:val="clear" w:color="000000" w:fill="FFFFFF"/>
            <w:tcMar>
              <w:left w:w="34" w:type="dxa"/>
              <w:right w:w="34" w:type="dxa"/>
            </w:tcMar>
          </w:tcPr>
          <w:p w14:paraId="19104C05"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Протокол </w:t>
            </w:r>
            <w:proofErr w:type="gramStart"/>
            <w:r w:rsidRPr="007E39A8">
              <w:rPr>
                <w:rFonts w:ascii="Times New Roman" w:hAnsi="Times New Roman" w:cs="Times New Roman"/>
                <w:color w:val="000000"/>
                <w:sz w:val="24"/>
                <w:szCs w:val="24"/>
                <w:lang w:val="ru-RU"/>
              </w:rPr>
              <w:t>от  _</w:t>
            </w:r>
            <w:proofErr w:type="gramEnd"/>
            <w:r w:rsidRPr="007E39A8">
              <w:rPr>
                <w:rFonts w:ascii="Times New Roman" w:hAnsi="Times New Roman" w:cs="Times New Roman"/>
                <w:color w:val="000000"/>
                <w:sz w:val="24"/>
                <w:szCs w:val="24"/>
                <w:lang w:val="ru-RU"/>
              </w:rPr>
              <w:t>_ __________ 20__ г.  №  __</w:t>
            </w:r>
          </w:p>
          <w:p w14:paraId="214114EA"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Зав. </w:t>
            </w:r>
            <w:proofErr w:type="gramStart"/>
            <w:r w:rsidRPr="007E39A8">
              <w:rPr>
                <w:rFonts w:ascii="Times New Roman" w:hAnsi="Times New Roman" w:cs="Times New Roman"/>
                <w:color w:val="000000"/>
                <w:sz w:val="24"/>
                <w:szCs w:val="24"/>
                <w:lang w:val="ru-RU"/>
              </w:rPr>
              <w:t>кафедрой  _</w:t>
            </w:r>
            <w:proofErr w:type="gramEnd"/>
            <w:r w:rsidRPr="007E39A8">
              <w:rPr>
                <w:rFonts w:ascii="Times New Roman" w:hAnsi="Times New Roman" w:cs="Times New Roman"/>
                <w:color w:val="000000"/>
                <w:sz w:val="24"/>
                <w:szCs w:val="24"/>
                <w:lang w:val="ru-RU"/>
              </w:rPr>
              <w:t>________________  Н.А. Феоктистов</w:t>
            </w:r>
          </w:p>
        </w:tc>
      </w:tr>
      <w:tr w:rsidR="00F77E1F" w:rsidRPr="00542EB9" w14:paraId="7B98109A" w14:textId="77777777">
        <w:trPr>
          <w:trHeight w:hRule="exact" w:val="277"/>
        </w:trPr>
        <w:tc>
          <w:tcPr>
            <w:tcW w:w="3119" w:type="dxa"/>
          </w:tcPr>
          <w:p w14:paraId="28C9F390" w14:textId="77777777" w:rsidR="00F77E1F" w:rsidRPr="007E39A8" w:rsidRDefault="00F77E1F">
            <w:pPr>
              <w:rPr>
                <w:lang w:val="ru-RU"/>
              </w:rPr>
            </w:pPr>
          </w:p>
        </w:tc>
        <w:tc>
          <w:tcPr>
            <w:tcW w:w="6238" w:type="dxa"/>
          </w:tcPr>
          <w:p w14:paraId="66919F45" w14:textId="77777777" w:rsidR="00F77E1F" w:rsidRPr="007E39A8" w:rsidRDefault="00F77E1F">
            <w:pPr>
              <w:rPr>
                <w:lang w:val="ru-RU"/>
              </w:rPr>
            </w:pPr>
          </w:p>
        </w:tc>
      </w:tr>
      <w:tr w:rsidR="00F77E1F" w:rsidRPr="00542EB9" w14:paraId="0CA5C23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3C1CB6D" w14:textId="77777777" w:rsidR="00F77E1F" w:rsidRPr="007E39A8" w:rsidRDefault="00F77E1F">
            <w:pPr>
              <w:rPr>
                <w:lang w:val="ru-RU"/>
              </w:rPr>
            </w:pPr>
          </w:p>
        </w:tc>
      </w:tr>
      <w:tr w:rsidR="00F77E1F" w:rsidRPr="00542EB9" w14:paraId="64218C27" w14:textId="77777777">
        <w:trPr>
          <w:trHeight w:hRule="exact" w:val="13"/>
        </w:trPr>
        <w:tc>
          <w:tcPr>
            <w:tcW w:w="3119" w:type="dxa"/>
          </w:tcPr>
          <w:p w14:paraId="4E191CA9" w14:textId="77777777" w:rsidR="00F77E1F" w:rsidRPr="007E39A8" w:rsidRDefault="00F77E1F">
            <w:pPr>
              <w:rPr>
                <w:lang w:val="ru-RU"/>
              </w:rPr>
            </w:pPr>
          </w:p>
        </w:tc>
        <w:tc>
          <w:tcPr>
            <w:tcW w:w="6238" w:type="dxa"/>
          </w:tcPr>
          <w:p w14:paraId="346D6752" w14:textId="77777777" w:rsidR="00F77E1F" w:rsidRPr="007E39A8" w:rsidRDefault="00F77E1F">
            <w:pPr>
              <w:rPr>
                <w:lang w:val="ru-RU"/>
              </w:rPr>
            </w:pPr>
          </w:p>
        </w:tc>
      </w:tr>
      <w:tr w:rsidR="00F77E1F" w:rsidRPr="00542EB9" w14:paraId="1285BFE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60AAC6D" w14:textId="77777777" w:rsidR="00F77E1F" w:rsidRPr="007E39A8" w:rsidRDefault="00F77E1F">
            <w:pPr>
              <w:rPr>
                <w:lang w:val="ru-RU"/>
              </w:rPr>
            </w:pPr>
          </w:p>
        </w:tc>
      </w:tr>
      <w:tr w:rsidR="00F77E1F" w:rsidRPr="00542EB9" w14:paraId="326A9C25" w14:textId="77777777">
        <w:trPr>
          <w:trHeight w:hRule="exact" w:val="96"/>
        </w:trPr>
        <w:tc>
          <w:tcPr>
            <w:tcW w:w="3119" w:type="dxa"/>
          </w:tcPr>
          <w:p w14:paraId="301F760E" w14:textId="77777777" w:rsidR="00F77E1F" w:rsidRPr="007E39A8" w:rsidRDefault="00F77E1F">
            <w:pPr>
              <w:rPr>
                <w:lang w:val="ru-RU"/>
              </w:rPr>
            </w:pPr>
          </w:p>
        </w:tc>
        <w:tc>
          <w:tcPr>
            <w:tcW w:w="6238" w:type="dxa"/>
          </w:tcPr>
          <w:p w14:paraId="4200C3F6" w14:textId="77777777" w:rsidR="00F77E1F" w:rsidRPr="007E39A8" w:rsidRDefault="00F77E1F">
            <w:pPr>
              <w:rPr>
                <w:lang w:val="ru-RU"/>
              </w:rPr>
            </w:pPr>
          </w:p>
        </w:tc>
      </w:tr>
      <w:tr w:rsidR="00F77E1F" w:rsidRPr="00542EB9" w14:paraId="582F4526" w14:textId="77777777">
        <w:trPr>
          <w:trHeight w:hRule="exact" w:val="555"/>
        </w:trPr>
        <w:tc>
          <w:tcPr>
            <w:tcW w:w="9370" w:type="dxa"/>
            <w:gridSpan w:val="2"/>
            <w:shd w:val="clear" w:color="000000" w:fill="FFFFFF"/>
            <w:tcMar>
              <w:left w:w="34" w:type="dxa"/>
              <w:right w:w="34" w:type="dxa"/>
            </w:tcMar>
          </w:tcPr>
          <w:p w14:paraId="3EF500DF"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w:t>
            </w:r>
            <w:proofErr w:type="gramStart"/>
            <w:r w:rsidRPr="007E39A8">
              <w:rPr>
                <w:rFonts w:ascii="Times New Roman" w:hAnsi="Times New Roman" w:cs="Times New Roman"/>
                <w:color w:val="000000"/>
                <w:sz w:val="24"/>
                <w:szCs w:val="24"/>
                <w:lang w:val="ru-RU"/>
              </w:rPr>
              <w:t>кафедры  Литейных</w:t>
            </w:r>
            <w:proofErr w:type="gramEnd"/>
            <w:r w:rsidRPr="007E39A8">
              <w:rPr>
                <w:rFonts w:ascii="Times New Roman" w:hAnsi="Times New Roman" w:cs="Times New Roman"/>
                <w:color w:val="000000"/>
                <w:sz w:val="24"/>
                <w:szCs w:val="24"/>
                <w:lang w:val="ru-RU"/>
              </w:rPr>
              <w:t xml:space="preserve"> процессов и материаловедения</w:t>
            </w:r>
          </w:p>
        </w:tc>
      </w:tr>
      <w:tr w:rsidR="00F77E1F" w:rsidRPr="00542EB9" w14:paraId="01C324AC" w14:textId="77777777">
        <w:trPr>
          <w:trHeight w:hRule="exact" w:val="138"/>
        </w:trPr>
        <w:tc>
          <w:tcPr>
            <w:tcW w:w="3119" w:type="dxa"/>
          </w:tcPr>
          <w:p w14:paraId="287CB05A" w14:textId="77777777" w:rsidR="00F77E1F" w:rsidRPr="007E39A8" w:rsidRDefault="00F77E1F">
            <w:pPr>
              <w:rPr>
                <w:lang w:val="ru-RU"/>
              </w:rPr>
            </w:pPr>
          </w:p>
        </w:tc>
        <w:tc>
          <w:tcPr>
            <w:tcW w:w="6238" w:type="dxa"/>
          </w:tcPr>
          <w:p w14:paraId="5286359A" w14:textId="77777777" w:rsidR="00F77E1F" w:rsidRPr="007E39A8" w:rsidRDefault="00F77E1F">
            <w:pPr>
              <w:rPr>
                <w:lang w:val="ru-RU"/>
              </w:rPr>
            </w:pPr>
          </w:p>
        </w:tc>
      </w:tr>
      <w:tr w:rsidR="00F77E1F" w:rsidRPr="00542EB9" w14:paraId="32C14547" w14:textId="77777777">
        <w:trPr>
          <w:trHeight w:hRule="exact" w:val="555"/>
        </w:trPr>
        <w:tc>
          <w:tcPr>
            <w:tcW w:w="3119" w:type="dxa"/>
          </w:tcPr>
          <w:p w14:paraId="36629827" w14:textId="77777777" w:rsidR="00F77E1F" w:rsidRPr="007E39A8" w:rsidRDefault="00F77E1F">
            <w:pPr>
              <w:rPr>
                <w:lang w:val="ru-RU"/>
              </w:rPr>
            </w:pPr>
          </w:p>
        </w:tc>
        <w:tc>
          <w:tcPr>
            <w:tcW w:w="6252" w:type="dxa"/>
            <w:shd w:val="clear" w:color="000000" w:fill="FFFFFF"/>
            <w:tcMar>
              <w:left w:w="34" w:type="dxa"/>
              <w:right w:w="34" w:type="dxa"/>
            </w:tcMar>
          </w:tcPr>
          <w:p w14:paraId="7F73D673"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Протокол </w:t>
            </w:r>
            <w:proofErr w:type="gramStart"/>
            <w:r w:rsidRPr="007E39A8">
              <w:rPr>
                <w:rFonts w:ascii="Times New Roman" w:hAnsi="Times New Roman" w:cs="Times New Roman"/>
                <w:color w:val="000000"/>
                <w:sz w:val="24"/>
                <w:szCs w:val="24"/>
                <w:lang w:val="ru-RU"/>
              </w:rPr>
              <w:t>от  _</w:t>
            </w:r>
            <w:proofErr w:type="gramEnd"/>
            <w:r w:rsidRPr="007E39A8">
              <w:rPr>
                <w:rFonts w:ascii="Times New Roman" w:hAnsi="Times New Roman" w:cs="Times New Roman"/>
                <w:color w:val="000000"/>
                <w:sz w:val="24"/>
                <w:szCs w:val="24"/>
                <w:lang w:val="ru-RU"/>
              </w:rPr>
              <w:t>_ __________ 20__ г.  №  __</w:t>
            </w:r>
          </w:p>
          <w:p w14:paraId="19F6F928"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Зав. </w:t>
            </w:r>
            <w:proofErr w:type="gramStart"/>
            <w:r w:rsidRPr="007E39A8">
              <w:rPr>
                <w:rFonts w:ascii="Times New Roman" w:hAnsi="Times New Roman" w:cs="Times New Roman"/>
                <w:color w:val="000000"/>
                <w:sz w:val="24"/>
                <w:szCs w:val="24"/>
                <w:lang w:val="ru-RU"/>
              </w:rPr>
              <w:t>кафедрой  _</w:t>
            </w:r>
            <w:proofErr w:type="gramEnd"/>
            <w:r w:rsidRPr="007E39A8">
              <w:rPr>
                <w:rFonts w:ascii="Times New Roman" w:hAnsi="Times New Roman" w:cs="Times New Roman"/>
                <w:color w:val="000000"/>
                <w:sz w:val="24"/>
                <w:szCs w:val="24"/>
                <w:lang w:val="ru-RU"/>
              </w:rPr>
              <w:t>________________  Н.А. Феоктистов</w:t>
            </w:r>
          </w:p>
        </w:tc>
      </w:tr>
    </w:tbl>
    <w:p w14:paraId="3B8B9527" w14:textId="77777777" w:rsidR="00F77E1F" w:rsidRPr="007E39A8" w:rsidRDefault="007E39A8">
      <w:pPr>
        <w:rPr>
          <w:sz w:val="0"/>
          <w:szCs w:val="0"/>
          <w:lang w:val="ru-RU"/>
        </w:rPr>
      </w:pPr>
      <w:r w:rsidRPr="007E39A8">
        <w:rPr>
          <w:lang w:val="ru-RU"/>
        </w:rPr>
        <w:br w:type="page"/>
      </w:r>
    </w:p>
    <w:tbl>
      <w:tblPr>
        <w:tblW w:w="0" w:type="auto"/>
        <w:tblCellMar>
          <w:left w:w="0" w:type="dxa"/>
          <w:right w:w="0" w:type="dxa"/>
        </w:tblCellMar>
        <w:tblLook w:val="04A0" w:firstRow="1" w:lastRow="0" w:firstColumn="1" w:lastColumn="0" w:noHBand="0" w:noVBand="1"/>
      </w:tblPr>
      <w:tblGrid>
        <w:gridCol w:w="1997"/>
        <w:gridCol w:w="7359"/>
      </w:tblGrid>
      <w:tr w:rsidR="00F77E1F" w14:paraId="2D81208F" w14:textId="77777777">
        <w:trPr>
          <w:trHeight w:hRule="exact" w:val="285"/>
        </w:trPr>
        <w:tc>
          <w:tcPr>
            <w:tcW w:w="9370" w:type="dxa"/>
            <w:gridSpan w:val="2"/>
            <w:shd w:val="clear" w:color="000000" w:fill="FFFFFF"/>
            <w:tcMar>
              <w:left w:w="34" w:type="dxa"/>
              <w:right w:w="34" w:type="dxa"/>
            </w:tcMar>
          </w:tcPr>
          <w:p w14:paraId="74E5C345" w14:textId="77777777" w:rsidR="00F77E1F" w:rsidRDefault="007E39A8">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77E1F" w:rsidRPr="00542EB9" w14:paraId="1888A830" w14:textId="77777777" w:rsidTr="00542EB9">
        <w:trPr>
          <w:trHeight w:hRule="exact" w:val="5531"/>
        </w:trPr>
        <w:tc>
          <w:tcPr>
            <w:tcW w:w="9370" w:type="dxa"/>
            <w:gridSpan w:val="2"/>
            <w:shd w:val="clear" w:color="000000" w:fill="FFFFFF"/>
            <w:tcMar>
              <w:left w:w="34" w:type="dxa"/>
              <w:right w:w="34" w:type="dxa"/>
            </w:tcMar>
          </w:tcPr>
          <w:p w14:paraId="4DCAD668" w14:textId="3628F502"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Целью</w:t>
            </w:r>
            <w:r w:rsidRPr="007E39A8">
              <w:rPr>
                <w:lang w:val="ru-RU"/>
              </w:rPr>
              <w:t xml:space="preserve"> </w:t>
            </w:r>
            <w:r w:rsidRPr="007E39A8">
              <w:rPr>
                <w:rFonts w:ascii="Times New Roman" w:hAnsi="Times New Roman" w:cs="Times New Roman"/>
                <w:color w:val="000000"/>
                <w:sz w:val="24"/>
                <w:szCs w:val="24"/>
                <w:lang w:val="ru-RU"/>
              </w:rPr>
              <w:t>освоения</w:t>
            </w:r>
            <w:r w:rsidRPr="007E39A8">
              <w:rPr>
                <w:lang w:val="ru-RU"/>
              </w:rPr>
              <w:t xml:space="preserve"> </w:t>
            </w:r>
            <w:r w:rsidRPr="007E39A8">
              <w:rPr>
                <w:rFonts w:ascii="Times New Roman" w:hAnsi="Times New Roman" w:cs="Times New Roman"/>
                <w:color w:val="000000"/>
                <w:sz w:val="24"/>
                <w:szCs w:val="24"/>
                <w:lang w:val="ru-RU"/>
              </w:rPr>
              <w:t>модуля</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выбору</w:t>
            </w:r>
            <w:r w:rsidRPr="007E39A8">
              <w:rPr>
                <w:lang w:val="ru-RU"/>
              </w:rPr>
              <w:t xml:space="preserve"> </w:t>
            </w:r>
            <w:r w:rsidRPr="007E39A8">
              <w:rPr>
                <w:rFonts w:ascii="Times New Roman" w:hAnsi="Times New Roman" w:cs="Times New Roman"/>
                <w:color w:val="000000"/>
                <w:sz w:val="24"/>
                <w:szCs w:val="24"/>
                <w:lang w:val="ru-RU"/>
              </w:rPr>
              <w:t>Б1.В.ДВ.06.01</w:t>
            </w:r>
            <w:r w:rsidRPr="007E39A8">
              <w:rPr>
                <w:lang w:val="ru-RU"/>
              </w:rPr>
              <w:t xml:space="preserve"> </w:t>
            </w:r>
            <w:r w:rsidRPr="007E39A8">
              <w:rPr>
                <w:rFonts w:ascii="Times New Roman" w:hAnsi="Times New Roman" w:cs="Times New Roman"/>
                <w:color w:val="000000"/>
                <w:sz w:val="24"/>
                <w:szCs w:val="24"/>
                <w:lang w:val="ru-RU"/>
              </w:rPr>
              <w:t>вариативной</w:t>
            </w:r>
            <w:r w:rsidRPr="007E39A8">
              <w:rPr>
                <w:lang w:val="ru-RU"/>
              </w:rPr>
              <w:t xml:space="preserve"> </w:t>
            </w:r>
            <w:r w:rsidRPr="007E39A8">
              <w:rPr>
                <w:rFonts w:ascii="Times New Roman" w:hAnsi="Times New Roman" w:cs="Times New Roman"/>
                <w:color w:val="000000"/>
                <w:sz w:val="24"/>
                <w:szCs w:val="24"/>
                <w:lang w:val="ru-RU"/>
              </w:rPr>
              <w:t>части</w:t>
            </w:r>
            <w:r w:rsidRPr="007E39A8">
              <w:rPr>
                <w:lang w:val="ru-RU"/>
              </w:rPr>
              <w:t xml:space="preserve"> </w:t>
            </w:r>
            <w:r w:rsidRPr="007E39A8">
              <w:rPr>
                <w:rFonts w:ascii="Times New Roman" w:hAnsi="Times New Roman" w:cs="Times New Roman"/>
                <w:color w:val="000000"/>
                <w:sz w:val="24"/>
                <w:szCs w:val="24"/>
                <w:lang w:val="ru-RU"/>
              </w:rPr>
              <w:t>дисциплин</w:t>
            </w:r>
            <w:r w:rsidRPr="007E39A8">
              <w:rPr>
                <w:lang w:val="ru-RU"/>
              </w:rPr>
              <w:t xml:space="preserve"> </w:t>
            </w:r>
            <w:r w:rsidRPr="007E39A8">
              <w:rPr>
                <w:rFonts w:ascii="Times New Roman" w:hAnsi="Times New Roman" w:cs="Times New Roman"/>
                <w:color w:val="000000"/>
                <w:sz w:val="24"/>
                <w:szCs w:val="24"/>
                <w:lang w:val="ru-RU"/>
              </w:rPr>
              <w:t>блока</w:t>
            </w:r>
            <w:r w:rsidRPr="007E39A8">
              <w:rPr>
                <w:lang w:val="ru-RU"/>
              </w:rPr>
              <w:t xml:space="preserve"> </w:t>
            </w:r>
            <w:r w:rsidRPr="007E39A8">
              <w:rPr>
                <w:rFonts w:ascii="Times New Roman" w:hAnsi="Times New Roman" w:cs="Times New Roman"/>
                <w:color w:val="000000"/>
                <w:sz w:val="24"/>
                <w:szCs w:val="24"/>
                <w:lang w:val="ru-RU"/>
              </w:rPr>
              <w:t>1</w:t>
            </w:r>
            <w:r w:rsidRPr="007E39A8">
              <w:rPr>
                <w:lang w:val="ru-RU"/>
              </w:rPr>
              <w:t xml:space="preserve"> </w:t>
            </w:r>
            <w:r w:rsidRPr="007E39A8">
              <w:rPr>
                <w:rFonts w:ascii="Times New Roman" w:hAnsi="Times New Roman" w:cs="Times New Roman"/>
                <w:color w:val="000000"/>
                <w:sz w:val="24"/>
                <w:szCs w:val="24"/>
                <w:lang w:val="ru-RU"/>
              </w:rPr>
              <w:t>учебного</w:t>
            </w:r>
            <w:r w:rsidRPr="007E39A8">
              <w:rPr>
                <w:lang w:val="ru-RU"/>
              </w:rPr>
              <w:t xml:space="preserve"> </w:t>
            </w:r>
            <w:r w:rsidRPr="007E39A8">
              <w:rPr>
                <w:rFonts w:ascii="Times New Roman" w:hAnsi="Times New Roman" w:cs="Times New Roman"/>
                <w:color w:val="000000"/>
                <w:sz w:val="24"/>
                <w:szCs w:val="24"/>
                <w:lang w:val="ru-RU"/>
              </w:rPr>
              <w:t>плана</w:t>
            </w:r>
            <w:r w:rsidRPr="007E39A8">
              <w:rPr>
                <w:lang w:val="ru-RU"/>
              </w:rPr>
              <w:t xml:space="preserve"> </w:t>
            </w:r>
            <w:r w:rsidRPr="007E39A8">
              <w:rPr>
                <w:rFonts w:ascii="Times New Roman" w:hAnsi="Times New Roman" w:cs="Times New Roman"/>
                <w:color w:val="000000"/>
                <w:sz w:val="24"/>
                <w:szCs w:val="24"/>
                <w:lang w:val="ru-RU"/>
              </w:rPr>
              <w:t>«Планирование</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является</w:t>
            </w:r>
            <w:r w:rsidRPr="007E39A8">
              <w:rPr>
                <w:lang w:val="ru-RU"/>
              </w:rPr>
              <w:t xml:space="preserve"> </w:t>
            </w:r>
            <w:r w:rsidRPr="007E39A8">
              <w:rPr>
                <w:rFonts w:ascii="Times New Roman" w:hAnsi="Times New Roman" w:cs="Times New Roman"/>
                <w:color w:val="000000"/>
                <w:sz w:val="24"/>
                <w:szCs w:val="24"/>
                <w:lang w:val="ru-RU"/>
              </w:rPr>
              <w:t>подготовка</w:t>
            </w:r>
            <w:r w:rsidRPr="007E39A8">
              <w:rPr>
                <w:lang w:val="ru-RU"/>
              </w:rPr>
              <w:t xml:space="preserve"> </w:t>
            </w:r>
            <w:r w:rsidRPr="007E39A8">
              <w:rPr>
                <w:rFonts w:ascii="Times New Roman" w:hAnsi="Times New Roman" w:cs="Times New Roman"/>
                <w:color w:val="000000"/>
                <w:sz w:val="24"/>
                <w:szCs w:val="24"/>
                <w:lang w:val="ru-RU"/>
              </w:rPr>
              <w:t>бакалавров</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направлению</w:t>
            </w:r>
            <w:r w:rsidRPr="007E39A8">
              <w:rPr>
                <w:lang w:val="ru-RU"/>
              </w:rPr>
              <w:t xml:space="preserve"> </w:t>
            </w:r>
            <w:r w:rsidRPr="007E39A8">
              <w:rPr>
                <w:rFonts w:ascii="Times New Roman" w:hAnsi="Times New Roman" w:cs="Times New Roman"/>
                <w:color w:val="000000"/>
                <w:sz w:val="24"/>
                <w:szCs w:val="24"/>
                <w:lang w:val="ru-RU"/>
              </w:rPr>
              <w:t>22.03.01</w:t>
            </w:r>
            <w:r w:rsidRPr="007E39A8">
              <w:rPr>
                <w:lang w:val="ru-RU"/>
              </w:rPr>
              <w:t xml:space="preserve"> </w:t>
            </w:r>
            <w:r w:rsidRPr="007E39A8">
              <w:rPr>
                <w:rFonts w:ascii="Times New Roman" w:hAnsi="Times New Roman" w:cs="Times New Roman"/>
                <w:color w:val="000000"/>
                <w:sz w:val="24"/>
                <w:szCs w:val="24"/>
                <w:lang w:val="ru-RU"/>
              </w:rPr>
              <w:t>«Материаловедение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технология</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профилю</w:t>
            </w:r>
            <w:r w:rsidRPr="007E39A8">
              <w:rPr>
                <w:lang w:val="ru-RU"/>
              </w:rPr>
              <w:t xml:space="preserve"> </w:t>
            </w:r>
            <w:r w:rsidRPr="007E39A8">
              <w:rPr>
                <w:rFonts w:ascii="Times New Roman" w:hAnsi="Times New Roman" w:cs="Times New Roman"/>
                <w:color w:val="000000"/>
                <w:sz w:val="24"/>
                <w:szCs w:val="24"/>
                <w:lang w:val="ru-RU"/>
              </w:rPr>
              <w:t>подготовки</w:t>
            </w:r>
            <w:r w:rsidRPr="007E39A8">
              <w:rPr>
                <w:lang w:val="ru-RU"/>
              </w:rPr>
              <w:t xml:space="preserve"> </w:t>
            </w:r>
            <w:r w:rsidRPr="007E39A8">
              <w:rPr>
                <w:rFonts w:ascii="Times New Roman" w:hAnsi="Times New Roman" w:cs="Times New Roman"/>
                <w:color w:val="000000"/>
                <w:sz w:val="24"/>
                <w:szCs w:val="24"/>
                <w:lang w:val="ru-RU"/>
              </w:rPr>
              <w:t>«Материаловедение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технология</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машиностроении)»</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профессиональной</w:t>
            </w:r>
            <w:r w:rsidRPr="007E39A8">
              <w:rPr>
                <w:lang w:val="ru-RU"/>
              </w:rPr>
              <w:t xml:space="preserve"> </w:t>
            </w:r>
            <w:r w:rsidRPr="007E39A8">
              <w:rPr>
                <w:rFonts w:ascii="Times New Roman" w:hAnsi="Times New Roman" w:cs="Times New Roman"/>
                <w:color w:val="000000"/>
                <w:sz w:val="24"/>
                <w:szCs w:val="24"/>
                <w:lang w:val="ru-RU"/>
              </w:rPr>
              <w:t>деятельности</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соответствии</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требованиями</w:t>
            </w:r>
            <w:r w:rsidRPr="007E39A8">
              <w:rPr>
                <w:lang w:val="ru-RU"/>
              </w:rPr>
              <w:t xml:space="preserve"> </w:t>
            </w:r>
            <w:r w:rsidRPr="007E39A8">
              <w:rPr>
                <w:rFonts w:ascii="Times New Roman" w:hAnsi="Times New Roman" w:cs="Times New Roman"/>
                <w:color w:val="000000"/>
                <w:sz w:val="24"/>
                <w:szCs w:val="24"/>
                <w:lang w:val="ru-RU"/>
              </w:rPr>
              <w:t>Федерального</w:t>
            </w:r>
            <w:r w:rsidRPr="007E39A8">
              <w:rPr>
                <w:lang w:val="ru-RU"/>
              </w:rPr>
              <w:t xml:space="preserve"> </w:t>
            </w:r>
            <w:r w:rsidRPr="007E39A8">
              <w:rPr>
                <w:rFonts w:ascii="Times New Roman" w:hAnsi="Times New Roman" w:cs="Times New Roman"/>
                <w:color w:val="000000"/>
                <w:sz w:val="24"/>
                <w:szCs w:val="24"/>
                <w:lang w:val="ru-RU"/>
              </w:rPr>
              <w:t>Государственного</w:t>
            </w:r>
            <w:r w:rsidRPr="007E39A8">
              <w:rPr>
                <w:lang w:val="ru-RU"/>
              </w:rPr>
              <w:t xml:space="preserve"> </w:t>
            </w:r>
            <w:r w:rsidRPr="007E39A8">
              <w:rPr>
                <w:rFonts w:ascii="Times New Roman" w:hAnsi="Times New Roman" w:cs="Times New Roman"/>
                <w:color w:val="000000"/>
                <w:sz w:val="24"/>
                <w:szCs w:val="24"/>
                <w:lang w:val="ru-RU"/>
              </w:rPr>
              <w:t>образовательного</w:t>
            </w:r>
            <w:r w:rsidRPr="007E39A8">
              <w:rPr>
                <w:lang w:val="ru-RU"/>
              </w:rPr>
              <w:t xml:space="preserve"> </w:t>
            </w:r>
            <w:r w:rsidRPr="007E39A8">
              <w:rPr>
                <w:rFonts w:ascii="Times New Roman" w:hAnsi="Times New Roman" w:cs="Times New Roman"/>
                <w:color w:val="000000"/>
                <w:sz w:val="24"/>
                <w:szCs w:val="24"/>
                <w:lang w:val="ru-RU"/>
              </w:rPr>
              <w:t>стандарта.</w:t>
            </w:r>
            <w:r w:rsidRPr="007E39A8">
              <w:rPr>
                <w:lang w:val="ru-RU"/>
              </w:rPr>
              <w:t xml:space="preserve"> </w:t>
            </w:r>
          </w:p>
          <w:p w14:paraId="7990200E"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Задачей</w:t>
            </w:r>
            <w:r w:rsidRPr="007E39A8">
              <w:rPr>
                <w:lang w:val="ru-RU"/>
              </w:rPr>
              <w:t xml:space="preserve"> </w:t>
            </w:r>
            <w:r w:rsidRPr="007E39A8">
              <w:rPr>
                <w:rFonts w:ascii="Times New Roman" w:hAnsi="Times New Roman" w:cs="Times New Roman"/>
                <w:color w:val="000000"/>
                <w:sz w:val="24"/>
                <w:szCs w:val="24"/>
                <w:lang w:val="ru-RU"/>
              </w:rPr>
              <w:t>изучения</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является</w:t>
            </w:r>
            <w:r w:rsidRPr="007E39A8">
              <w:rPr>
                <w:lang w:val="ru-RU"/>
              </w:rPr>
              <w:t xml:space="preserve"> </w:t>
            </w:r>
            <w:r w:rsidRPr="007E39A8">
              <w:rPr>
                <w:rFonts w:ascii="Times New Roman" w:hAnsi="Times New Roman" w:cs="Times New Roman"/>
                <w:color w:val="000000"/>
                <w:sz w:val="24"/>
                <w:szCs w:val="24"/>
                <w:lang w:val="ru-RU"/>
              </w:rPr>
              <w:t>подготовка</w:t>
            </w:r>
            <w:r w:rsidRPr="007E39A8">
              <w:rPr>
                <w:lang w:val="ru-RU"/>
              </w:rPr>
              <w:t xml:space="preserve"> </w:t>
            </w:r>
            <w:r w:rsidRPr="007E39A8">
              <w:rPr>
                <w:rFonts w:ascii="Times New Roman" w:hAnsi="Times New Roman" w:cs="Times New Roman"/>
                <w:color w:val="000000"/>
                <w:sz w:val="24"/>
                <w:szCs w:val="24"/>
                <w:lang w:val="ru-RU"/>
              </w:rPr>
              <w:t>студентов</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творческому</w:t>
            </w:r>
            <w:r w:rsidRPr="007E39A8">
              <w:rPr>
                <w:lang w:val="ru-RU"/>
              </w:rPr>
              <w:t xml:space="preserve"> </w:t>
            </w:r>
            <w:r w:rsidRPr="007E39A8">
              <w:rPr>
                <w:rFonts w:ascii="Times New Roman" w:hAnsi="Times New Roman" w:cs="Times New Roman"/>
                <w:color w:val="000000"/>
                <w:sz w:val="24"/>
                <w:szCs w:val="24"/>
                <w:lang w:val="ru-RU"/>
              </w:rPr>
              <w:t>применению</w:t>
            </w:r>
            <w:r w:rsidRPr="007E39A8">
              <w:rPr>
                <w:lang w:val="ru-RU"/>
              </w:rPr>
              <w:t xml:space="preserve"> </w:t>
            </w:r>
            <w:r w:rsidRPr="007E39A8">
              <w:rPr>
                <w:rFonts w:ascii="Times New Roman" w:hAnsi="Times New Roman" w:cs="Times New Roman"/>
                <w:color w:val="000000"/>
                <w:sz w:val="24"/>
                <w:szCs w:val="24"/>
                <w:lang w:val="ru-RU"/>
              </w:rPr>
              <w:t>полученных</w:t>
            </w:r>
            <w:r w:rsidRPr="007E39A8">
              <w:rPr>
                <w:lang w:val="ru-RU"/>
              </w:rPr>
              <w:t xml:space="preserve"> </w:t>
            </w:r>
            <w:r w:rsidRPr="007E39A8">
              <w:rPr>
                <w:rFonts w:ascii="Times New Roman" w:hAnsi="Times New Roman" w:cs="Times New Roman"/>
                <w:color w:val="000000"/>
                <w:sz w:val="24"/>
                <w:szCs w:val="24"/>
                <w:lang w:val="ru-RU"/>
              </w:rPr>
              <w:t>знаний</w:t>
            </w:r>
            <w:r w:rsidRPr="007E39A8">
              <w:rPr>
                <w:lang w:val="ru-RU"/>
              </w:rPr>
              <w:t xml:space="preserve"> </w:t>
            </w:r>
            <w:r w:rsidRPr="007E39A8">
              <w:rPr>
                <w:rFonts w:ascii="Times New Roman" w:hAnsi="Times New Roman" w:cs="Times New Roman"/>
                <w:color w:val="000000"/>
                <w:sz w:val="24"/>
                <w:szCs w:val="24"/>
                <w:lang w:val="ru-RU"/>
              </w:rPr>
              <w:t>при</w:t>
            </w:r>
            <w:r w:rsidRPr="007E39A8">
              <w:rPr>
                <w:lang w:val="ru-RU"/>
              </w:rPr>
              <w:t xml:space="preserve"> </w:t>
            </w:r>
            <w:r w:rsidRPr="007E39A8">
              <w:rPr>
                <w:rFonts w:ascii="Times New Roman" w:hAnsi="Times New Roman" w:cs="Times New Roman"/>
                <w:color w:val="000000"/>
                <w:sz w:val="24"/>
                <w:szCs w:val="24"/>
                <w:lang w:val="ru-RU"/>
              </w:rPr>
              <w:t>создании</w:t>
            </w:r>
            <w:r w:rsidRPr="007E39A8">
              <w:rPr>
                <w:lang w:val="ru-RU"/>
              </w:rPr>
              <w:t xml:space="preserve"> </w:t>
            </w:r>
            <w:r w:rsidRPr="007E39A8">
              <w:rPr>
                <w:rFonts w:ascii="Times New Roman" w:hAnsi="Times New Roman" w:cs="Times New Roman"/>
                <w:color w:val="000000"/>
                <w:sz w:val="24"/>
                <w:szCs w:val="24"/>
                <w:lang w:val="ru-RU"/>
              </w:rPr>
              <w:t>новых</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совершенствованию</w:t>
            </w:r>
            <w:r w:rsidRPr="007E39A8">
              <w:rPr>
                <w:lang w:val="ru-RU"/>
              </w:rPr>
              <w:t xml:space="preserve"> </w:t>
            </w:r>
            <w:r w:rsidRPr="007E39A8">
              <w:rPr>
                <w:rFonts w:ascii="Times New Roman" w:hAnsi="Times New Roman" w:cs="Times New Roman"/>
                <w:color w:val="000000"/>
                <w:sz w:val="24"/>
                <w:szCs w:val="24"/>
                <w:lang w:val="ru-RU"/>
              </w:rPr>
              <w:t>действующих</w:t>
            </w:r>
            <w:r w:rsidRPr="007E39A8">
              <w:rPr>
                <w:lang w:val="ru-RU"/>
              </w:rPr>
              <w:t xml:space="preserve"> </w:t>
            </w:r>
            <w:r w:rsidRPr="007E39A8">
              <w:rPr>
                <w:rFonts w:ascii="Times New Roman" w:hAnsi="Times New Roman" w:cs="Times New Roman"/>
                <w:color w:val="000000"/>
                <w:sz w:val="24"/>
                <w:szCs w:val="24"/>
                <w:lang w:val="ru-RU"/>
              </w:rPr>
              <w:t>технологических</w:t>
            </w:r>
            <w:r w:rsidRPr="007E39A8">
              <w:rPr>
                <w:lang w:val="ru-RU"/>
              </w:rPr>
              <w:t xml:space="preserve"> </w:t>
            </w:r>
            <w:r w:rsidRPr="007E39A8">
              <w:rPr>
                <w:rFonts w:ascii="Times New Roman" w:hAnsi="Times New Roman" w:cs="Times New Roman"/>
                <w:color w:val="000000"/>
                <w:sz w:val="24"/>
                <w:szCs w:val="24"/>
                <w:lang w:val="ru-RU"/>
              </w:rPr>
              <w:t>процессов,</w:t>
            </w:r>
            <w:r w:rsidRPr="007E39A8">
              <w:rPr>
                <w:lang w:val="ru-RU"/>
              </w:rPr>
              <w:t xml:space="preserve"> </w:t>
            </w:r>
            <w:r w:rsidRPr="007E39A8">
              <w:rPr>
                <w:rFonts w:ascii="Times New Roman" w:hAnsi="Times New Roman" w:cs="Times New Roman"/>
                <w:color w:val="000000"/>
                <w:sz w:val="24"/>
                <w:szCs w:val="24"/>
                <w:lang w:val="ru-RU"/>
              </w:rPr>
              <w:t>формированию</w:t>
            </w:r>
            <w:r w:rsidRPr="007E39A8">
              <w:rPr>
                <w:lang w:val="ru-RU"/>
              </w:rPr>
              <w:t xml:space="preserve"> </w:t>
            </w:r>
            <w:r w:rsidRPr="007E39A8">
              <w:rPr>
                <w:rFonts w:ascii="Times New Roman" w:hAnsi="Times New Roman" w:cs="Times New Roman"/>
                <w:color w:val="000000"/>
                <w:sz w:val="24"/>
                <w:szCs w:val="24"/>
                <w:lang w:val="ru-RU"/>
              </w:rPr>
              <w:t>у</w:t>
            </w:r>
            <w:r w:rsidRPr="007E39A8">
              <w:rPr>
                <w:lang w:val="ru-RU"/>
              </w:rPr>
              <w:t xml:space="preserve"> </w:t>
            </w:r>
            <w:r w:rsidRPr="007E39A8">
              <w:rPr>
                <w:rFonts w:ascii="Times New Roman" w:hAnsi="Times New Roman" w:cs="Times New Roman"/>
                <w:color w:val="000000"/>
                <w:sz w:val="24"/>
                <w:szCs w:val="24"/>
                <w:lang w:val="ru-RU"/>
              </w:rPr>
              <w:t>студентов</w:t>
            </w:r>
            <w:r w:rsidRPr="007E39A8">
              <w:rPr>
                <w:lang w:val="ru-RU"/>
              </w:rPr>
              <w:t xml:space="preserve"> </w:t>
            </w:r>
            <w:r w:rsidRPr="007E39A8">
              <w:rPr>
                <w:rFonts w:ascii="Times New Roman" w:hAnsi="Times New Roman" w:cs="Times New Roman"/>
                <w:color w:val="000000"/>
                <w:sz w:val="24"/>
                <w:szCs w:val="24"/>
                <w:lang w:val="ru-RU"/>
              </w:rPr>
              <w:t>системы</w:t>
            </w:r>
            <w:r w:rsidRPr="007E39A8">
              <w:rPr>
                <w:lang w:val="ru-RU"/>
              </w:rPr>
              <w:t xml:space="preserve"> </w:t>
            </w:r>
            <w:r w:rsidRPr="007E39A8">
              <w:rPr>
                <w:rFonts w:ascii="Times New Roman" w:hAnsi="Times New Roman" w:cs="Times New Roman"/>
                <w:color w:val="000000"/>
                <w:sz w:val="24"/>
                <w:szCs w:val="24"/>
                <w:lang w:val="ru-RU"/>
              </w:rPr>
              <w:t>знаний</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планированию</w:t>
            </w:r>
            <w:r w:rsidRPr="007E39A8">
              <w:rPr>
                <w:lang w:val="ru-RU"/>
              </w:rPr>
              <w:t xml:space="preserve"> </w:t>
            </w:r>
            <w:r w:rsidRPr="007E39A8">
              <w:rPr>
                <w:rFonts w:ascii="Times New Roman" w:hAnsi="Times New Roman" w:cs="Times New Roman"/>
                <w:color w:val="000000"/>
                <w:sz w:val="24"/>
                <w:szCs w:val="24"/>
                <w:lang w:val="ru-RU"/>
              </w:rPr>
              <w:t>экспериментов</w:t>
            </w:r>
            <w:r w:rsidRPr="007E39A8">
              <w:rPr>
                <w:lang w:val="ru-RU"/>
              </w:rPr>
              <w:t xml:space="preserve"> </w:t>
            </w:r>
            <w:r w:rsidRPr="007E39A8">
              <w:rPr>
                <w:rFonts w:ascii="Times New Roman" w:hAnsi="Times New Roman" w:cs="Times New Roman"/>
                <w:color w:val="000000"/>
                <w:sz w:val="24"/>
                <w:szCs w:val="24"/>
                <w:lang w:val="ru-RU"/>
              </w:rPr>
              <w:t>во</w:t>
            </w:r>
            <w:r w:rsidRPr="007E39A8">
              <w:rPr>
                <w:lang w:val="ru-RU"/>
              </w:rPr>
              <w:t xml:space="preserve"> </w:t>
            </w:r>
            <w:r w:rsidRPr="007E39A8">
              <w:rPr>
                <w:rFonts w:ascii="Times New Roman" w:hAnsi="Times New Roman" w:cs="Times New Roman"/>
                <w:color w:val="000000"/>
                <w:sz w:val="24"/>
                <w:szCs w:val="24"/>
                <w:lang w:val="ru-RU"/>
              </w:rPr>
              <w:t>всех</w:t>
            </w:r>
            <w:r w:rsidRPr="007E39A8">
              <w:rPr>
                <w:lang w:val="ru-RU"/>
              </w:rPr>
              <w:t xml:space="preserve"> </w:t>
            </w:r>
            <w:r w:rsidRPr="007E39A8">
              <w:rPr>
                <w:rFonts w:ascii="Times New Roman" w:hAnsi="Times New Roman" w:cs="Times New Roman"/>
                <w:color w:val="000000"/>
                <w:sz w:val="24"/>
                <w:szCs w:val="24"/>
                <w:lang w:val="ru-RU"/>
              </w:rPr>
              <w:t>сферах</w:t>
            </w:r>
            <w:r w:rsidRPr="007E39A8">
              <w:rPr>
                <w:lang w:val="ru-RU"/>
              </w:rPr>
              <w:t xml:space="preserve"> </w:t>
            </w:r>
            <w:r w:rsidRPr="007E39A8">
              <w:rPr>
                <w:rFonts w:ascii="Times New Roman" w:hAnsi="Times New Roman" w:cs="Times New Roman"/>
                <w:color w:val="000000"/>
                <w:sz w:val="24"/>
                <w:szCs w:val="24"/>
                <w:lang w:val="ru-RU"/>
              </w:rPr>
              <w:t>учебной</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производственной</w:t>
            </w:r>
            <w:r w:rsidRPr="007E39A8">
              <w:rPr>
                <w:lang w:val="ru-RU"/>
              </w:rPr>
              <w:t xml:space="preserve"> </w:t>
            </w:r>
            <w:r w:rsidRPr="007E39A8">
              <w:rPr>
                <w:rFonts w:ascii="Times New Roman" w:hAnsi="Times New Roman" w:cs="Times New Roman"/>
                <w:color w:val="000000"/>
                <w:sz w:val="24"/>
                <w:szCs w:val="24"/>
                <w:lang w:val="ru-RU"/>
              </w:rPr>
              <w:t>деятельности.</w:t>
            </w:r>
            <w:r w:rsidRPr="007E39A8">
              <w:rPr>
                <w:lang w:val="ru-RU"/>
              </w:rPr>
              <w:t xml:space="preserve"> </w:t>
            </w:r>
            <w:r w:rsidRPr="007E39A8">
              <w:rPr>
                <w:rFonts w:ascii="Times New Roman" w:hAnsi="Times New Roman" w:cs="Times New Roman"/>
                <w:color w:val="000000"/>
                <w:sz w:val="24"/>
                <w:szCs w:val="24"/>
                <w:lang w:val="ru-RU"/>
              </w:rPr>
              <w:t>Эта</w:t>
            </w:r>
            <w:r w:rsidRPr="007E39A8">
              <w:rPr>
                <w:lang w:val="ru-RU"/>
              </w:rPr>
              <w:t xml:space="preserve"> </w:t>
            </w:r>
            <w:r w:rsidRPr="007E39A8">
              <w:rPr>
                <w:rFonts w:ascii="Times New Roman" w:hAnsi="Times New Roman" w:cs="Times New Roman"/>
                <w:color w:val="000000"/>
                <w:sz w:val="24"/>
                <w:szCs w:val="24"/>
                <w:lang w:val="ru-RU"/>
              </w:rPr>
              <w:t>задача</w:t>
            </w:r>
            <w:r w:rsidRPr="007E39A8">
              <w:rPr>
                <w:lang w:val="ru-RU"/>
              </w:rPr>
              <w:t xml:space="preserve"> </w:t>
            </w:r>
            <w:r w:rsidRPr="007E39A8">
              <w:rPr>
                <w:rFonts w:ascii="Times New Roman" w:hAnsi="Times New Roman" w:cs="Times New Roman"/>
                <w:color w:val="000000"/>
                <w:sz w:val="24"/>
                <w:szCs w:val="24"/>
                <w:lang w:val="ru-RU"/>
              </w:rPr>
              <w:t>решается</w:t>
            </w:r>
            <w:r w:rsidRPr="007E39A8">
              <w:rPr>
                <w:lang w:val="ru-RU"/>
              </w:rPr>
              <w:t xml:space="preserve"> </w:t>
            </w:r>
            <w:r w:rsidRPr="007E39A8">
              <w:rPr>
                <w:rFonts w:ascii="Times New Roman" w:hAnsi="Times New Roman" w:cs="Times New Roman"/>
                <w:color w:val="000000"/>
                <w:sz w:val="24"/>
                <w:szCs w:val="24"/>
                <w:lang w:val="ru-RU"/>
              </w:rPr>
              <w:t>следующими</w:t>
            </w:r>
            <w:r w:rsidRPr="007E39A8">
              <w:rPr>
                <w:lang w:val="ru-RU"/>
              </w:rPr>
              <w:t xml:space="preserve"> </w:t>
            </w:r>
            <w:r w:rsidRPr="007E39A8">
              <w:rPr>
                <w:rFonts w:ascii="Times New Roman" w:hAnsi="Times New Roman" w:cs="Times New Roman"/>
                <w:color w:val="000000"/>
                <w:sz w:val="24"/>
                <w:szCs w:val="24"/>
                <w:lang w:val="ru-RU"/>
              </w:rPr>
              <w:t>способами:</w:t>
            </w:r>
            <w:r w:rsidRPr="007E39A8">
              <w:rPr>
                <w:lang w:val="ru-RU"/>
              </w:rPr>
              <w:t xml:space="preserve"> </w:t>
            </w:r>
          </w:p>
          <w:p w14:paraId="292AB5D8"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дать</w:t>
            </w:r>
            <w:r w:rsidRPr="007E39A8">
              <w:rPr>
                <w:lang w:val="ru-RU"/>
              </w:rPr>
              <w:t xml:space="preserve"> </w:t>
            </w:r>
            <w:r w:rsidRPr="007E39A8">
              <w:rPr>
                <w:rFonts w:ascii="Times New Roman" w:hAnsi="Times New Roman" w:cs="Times New Roman"/>
                <w:color w:val="000000"/>
                <w:sz w:val="24"/>
                <w:szCs w:val="24"/>
                <w:lang w:val="ru-RU"/>
              </w:rPr>
              <w:t>понятия</w:t>
            </w:r>
            <w:r w:rsidRPr="007E39A8">
              <w:rPr>
                <w:lang w:val="ru-RU"/>
              </w:rPr>
              <w:t xml:space="preserve"> </w:t>
            </w:r>
            <w:r w:rsidRPr="007E39A8">
              <w:rPr>
                <w:rFonts w:ascii="Times New Roman" w:hAnsi="Times New Roman" w:cs="Times New Roman"/>
                <w:color w:val="000000"/>
                <w:sz w:val="24"/>
                <w:szCs w:val="24"/>
                <w:lang w:val="ru-RU"/>
              </w:rPr>
              <w:t>об</w:t>
            </w:r>
            <w:r w:rsidRPr="007E39A8">
              <w:rPr>
                <w:lang w:val="ru-RU"/>
              </w:rPr>
              <w:t xml:space="preserve"> </w:t>
            </w:r>
            <w:r w:rsidRPr="007E39A8">
              <w:rPr>
                <w:rFonts w:ascii="Times New Roman" w:hAnsi="Times New Roman" w:cs="Times New Roman"/>
                <w:color w:val="000000"/>
                <w:sz w:val="24"/>
                <w:szCs w:val="24"/>
                <w:lang w:val="ru-RU"/>
              </w:rPr>
              <w:t>оценке</w:t>
            </w:r>
            <w:r w:rsidRPr="007E39A8">
              <w:rPr>
                <w:lang w:val="ru-RU"/>
              </w:rPr>
              <w:t xml:space="preserve"> </w:t>
            </w:r>
            <w:r w:rsidRPr="007E39A8">
              <w:rPr>
                <w:rFonts w:ascii="Times New Roman" w:hAnsi="Times New Roman" w:cs="Times New Roman"/>
                <w:color w:val="000000"/>
                <w:sz w:val="24"/>
                <w:szCs w:val="24"/>
                <w:lang w:val="ru-RU"/>
              </w:rPr>
              <w:t>экспериментальных</w:t>
            </w:r>
            <w:r w:rsidRPr="007E39A8">
              <w:rPr>
                <w:lang w:val="ru-RU"/>
              </w:rPr>
              <w:t xml:space="preserve"> </w:t>
            </w:r>
            <w:r w:rsidRPr="007E39A8">
              <w:rPr>
                <w:rFonts w:ascii="Times New Roman" w:hAnsi="Times New Roman" w:cs="Times New Roman"/>
                <w:color w:val="000000"/>
                <w:sz w:val="24"/>
                <w:szCs w:val="24"/>
                <w:lang w:val="ru-RU"/>
              </w:rPr>
              <w:t>данных,</w:t>
            </w:r>
            <w:r w:rsidRPr="007E39A8">
              <w:rPr>
                <w:lang w:val="ru-RU"/>
              </w:rPr>
              <w:t xml:space="preserve"> </w:t>
            </w:r>
            <w:r w:rsidRPr="007E39A8">
              <w:rPr>
                <w:rFonts w:ascii="Times New Roman" w:hAnsi="Times New Roman" w:cs="Times New Roman"/>
                <w:color w:val="000000"/>
                <w:sz w:val="24"/>
                <w:szCs w:val="24"/>
                <w:lang w:val="ru-RU"/>
              </w:rPr>
              <w:t>генеральной</w:t>
            </w:r>
            <w:r w:rsidRPr="007E39A8">
              <w:rPr>
                <w:lang w:val="ru-RU"/>
              </w:rPr>
              <w:t xml:space="preserve"> </w:t>
            </w:r>
            <w:r w:rsidRPr="007E39A8">
              <w:rPr>
                <w:rFonts w:ascii="Times New Roman" w:hAnsi="Times New Roman" w:cs="Times New Roman"/>
                <w:color w:val="000000"/>
                <w:sz w:val="24"/>
                <w:szCs w:val="24"/>
                <w:lang w:val="ru-RU"/>
              </w:rPr>
              <w:t>совокупности</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выборки</w:t>
            </w:r>
            <w:r w:rsidRPr="007E39A8">
              <w:rPr>
                <w:lang w:val="ru-RU"/>
              </w:rPr>
              <w:t xml:space="preserve"> </w:t>
            </w:r>
            <w:r w:rsidRPr="007E39A8">
              <w:rPr>
                <w:rFonts w:ascii="Times New Roman" w:hAnsi="Times New Roman" w:cs="Times New Roman"/>
                <w:color w:val="000000"/>
                <w:sz w:val="24"/>
                <w:szCs w:val="24"/>
                <w:lang w:val="ru-RU"/>
              </w:rPr>
              <w:t>из</w:t>
            </w:r>
            <w:r w:rsidRPr="007E39A8">
              <w:rPr>
                <w:lang w:val="ru-RU"/>
              </w:rPr>
              <w:t xml:space="preserve"> </w:t>
            </w:r>
            <w:r w:rsidRPr="007E39A8">
              <w:rPr>
                <w:rFonts w:ascii="Times New Roman" w:hAnsi="Times New Roman" w:cs="Times New Roman"/>
                <w:color w:val="000000"/>
                <w:sz w:val="24"/>
                <w:szCs w:val="24"/>
                <w:lang w:val="ru-RU"/>
              </w:rPr>
              <w:t>нее</w:t>
            </w:r>
            <w:r w:rsidRPr="007E39A8">
              <w:rPr>
                <w:lang w:val="ru-RU"/>
              </w:rPr>
              <w:t xml:space="preserve"> </w:t>
            </w:r>
            <w:r w:rsidRPr="007E39A8">
              <w:rPr>
                <w:rFonts w:ascii="Times New Roman" w:hAnsi="Times New Roman" w:cs="Times New Roman"/>
                <w:color w:val="000000"/>
                <w:sz w:val="24"/>
                <w:szCs w:val="24"/>
                <w:lang w:val="ru-RU"/>
              </w:rPr>
              <w:t>случайных</w:t>
            </w:r>
            <w:r w:rsidRPr="007E39A8">
              <w:rPr>
                <w:lang w:val="ru-RU"/>
              </w:rPr>
              <w:t xml:space="preserve"> </w:t>
            </w:r>
            <w:r w:rsidRPr="007E39A8">
              <w:rPr>
                <w:rFonts w:ascii="Times New Roman" w:hAnsi="Times New Roman" w:cs="Times New Roman"/>
                <w:color w:val="000000"/>
                <w:sz w:val="24"/>
                <w:szCs w:val="24"/>
                <w:lang w:val="ru-RU"/>
              </w:rPr>
              <w:t>величин;</w:t>
            </w:r>
            <w:r w:rsidRPr="007E39A8">
              <w:rPr>
                <w:lang w:val="ru-RU"/>
              </w:rPr>
              <w:t xml:space="preserve"> </w:t>
            </w:r>
          </w:p>
          <w:p w14:paraId="668EE394"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сформировать</w:t>
            </w:r>
            <w:r w:rsidRPr="007E39A8">
              <w:rPr>
                <w:lang w:val="ru-RU"/>
              </w:rPr>
              <w:t xml:space="preserve"> </w:t>
            </w:r>
            <w:r w:rsidRPr="007E39A8">
              <w:rPr>
                <w:rFonts w:ascii="Times New Roman" w:hAnsi="Times New Roman" w:cs="Times New Roman"/>
                <w:color w:val="000000"/>
                <w:sz w:val="24"/>
                <w:szCs w:val="24"/>
                <w:lang w:val="ru-RU"/>
              </w:rPr>
              <w:t>у</w:t>
            </w:r>
            <w:r w:rsidRPr="007E39A8">
              <w:rPr>
                <w:lang w:val="ru-RU"/>
              </w:rPr>
              <w:t xml:space="preserve"> </w:t>
            </w:r>
            <w:r w:rsidRPr="007E39A8">
              <w:rPr>
                <w:rFonts w:ascii="Times New Roman" w:hAnsi="Times New Roman" w:cs="Times New Roman"/>
                <w:color w:val="000000"/>
                <w:sz w:val="24"/>
                <w:szCs w:val="24"/>
                <w:lang w:val="ru-RU"/>
              </w:rPr>
              <w:t>студента</w:t>
            </w:r>
            <w:r w:rsidRPr="007E39A8">
              <w:rPr>
                <w:lang w:val="ru-RU"/>
              </w:rPr>
              <w:t xml:space="preserve"> </w:t>
            </w:r>
            <w:r w:rsidRPr="007E39A8">
              <w:rPr>
                <w:rFonts w:ascii="Times New Roman" w:hAnsi="Times New Roman" w:cs="Times New Roman"/>
                <w:color w:val="000000"/>
                <w:sz w:val="24"/>
                <w:szCs w:val="24"/>
                <w:lang w:val="ru-RU"/>
              </w:rPr>
              <w:t>представления</w:t>
            </w:r>
            <w:r w:rsidRPr="007E39A8">
              <w:rPr>
                <w:lang w:val="ru-RU"/>
              </w:rPr>
              <w:t xml:space="preserve"> </w:t>
            </w:r>
            <w:r w:rsidRPr="007E39A8">
              <w:rPr>
                <w:rFonts w:ascii="Times New Roman" w:hAnsi="Times New Roman" w:cs="Times New Roman"/>
                <w:color w:val="000000"/>
                <w:sz w:val="24"/>
                <w:szCs w:val="24"/>
                <w:lang w:val="ru-RU"/>
              </w:rPr>
              <w:t>о</w:t>
            </w:r>
            <w:r w:rsidRPr="007E39A8">
              <w:rPr>
                <w:lang w:val="ru-RU"/>
              </w:rPr>
              <w:t xml:space="preserve"> </w:t>
            </w:r>
            <w:r w:rsidRPr="007E39A8">
              <w:rPr>
                <w:rFonts w:ascii="Times New Roman" w:hAnsi="Times New Roman" w:cs="Times New Roman"/>
                <w:color w:val="000000"/>
                <w:sz w:val="24"/>
                <w:szCs w:val="24"/>
                <w:lang w:val="ru-RU"/>
              </w:rPr>
              <w:t>корреляционном</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регрессионном</w:t>
            </w:r>
            <w:r w:rsidRPr="007E39A8">
              <w:rPr>
                <w:lang w:val="ru-RU"/>
              </w:rPr>
              <w:t xml:space="preserve"> </w:t>
            </w:r>
            <w:r w:rsidRPr="007E39A8">
              <w:rPr>
                <w:rFonts w:ascii="Times New Roman" w:hAnsi="Times New Roman" w:cs="Times New Roman"/>
                <w:color w:val="000000"/>
                <w:sz w:val="24"/>
                <w:szCs w:val="24"/>
                <w:lang w:val="ru-RU"/>
              </w:rPr>
              <w:t>анализах,</w:t>
            </w:r>
            <w:r w:rsidRPr="007E39A8">
              <w:rPr>
                <w:lang w:val="ru-RU"/>
              </w:rPr>
              <w:t xml:space="preserve"> </w:t>
            </w:r>
            <w:r w:rsidRPr="007E39A8">
              <w:rPr>
                <w:rFonts w:ascii="Times New Roman" w:hAnsi="Times New Roman" w:cs="Times New Roman"/>
                <w:color w:val="000000"/>
                <w:sz w:val="24"/>
                <w:szCs w:val="24"/>
                <w:lang w:val="ru-RU"/>
              </w:rPr>
              <w:t>методике</w:t>
            </w:r>
            <w:r w:rsidRPr="007E39A8">
              <w:rPr>
                <w:lang w:val="ru-RU"/>
              </w:rPr>
              <w:t xml:space="preserve"> </w:t>
            </w:r>
            <w:r w:rsidRPr="007E39A8">
              <w:rPr>
                <w:rFonts w:ascii="Times New Roman" w:hAnsi="Times New Roman" w:cs="Times New Roman"/>
                <w:color w:val="000000"/>
                <w:sz w:val="24"/>
                <w:szCs w:val="24"/>
                <w:lang w:val="ru-RU"/>
              </w:rPr>
              <w:t>оценки</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отсеивании</w:t>
            </w:r>
            <w:r w:rsidRPr="007E39A8">
              <w:rPr>
                <w:lang w:val="ru-RU"/>
              </w:rPr>
              <w:t xml:space="preserve"> </w:t>
            </w:r>
            <w:r w:rsidRPr="007E39A8">
              <w:rPr>
                <w:rFonts w:ascii="Times New Roman" w:hAnsi="Times New Roman" w:cs="Times New Roman"/>
                <w:color w:val="000000"/>
                <w:sz w:val="24"/>
                <w:szCs w:val="24"/>
                <w:lang w:val="ru-RU"/>
              </w:rPr>
              <w:t>различных</w:t>
            </w:r>
            <w:r w:rsidRPr="007E39A8">
              <w:rPr>
                <w:lang w:val="ru-RU"/>
              </w:rPr>
              <w:t xml:space="preserve"> </w:t>
            </w:r>
            <w:r w:rsidRPr="007E39A8">
              <w:rPr>
                <w:rFonts w:ascii="Times New Roman" w:hAnsi="Times New Roman" w:cs="Times New Roman"/>
                <w:color w:val="000000"/>
                <w:sz w:val="24"/>
                <w:szCs w:val="24"/>
                <w:lang w:val="ru-RU"/>
              </w:rPr>
              <w:t>факторов</w:t>
            </w:r>
            <w:r w:rsidRPr="007E39A8">
              <w:rPr>
                <w:lang w:val="ru-RU"/>
              </w:rPr>
              <w:t xml:space="preserve"> </w:t>
            </w:r>
            <w:r w:rsidRPr="007E39A8">
              <w:rPr>
                <w:rFonts w:ascii="Times New Roman" w:hAnsi="Times New Roman" w:cs="Times New Roman"/>
                <w:color w:val="000000"/>
                <w:sz w:val="24"/>
                <w:szCs w:val="24"/>
                <w:lang w:val="ru-RU"/>
              </w:rPr>
              <w:t>выборок</w:t>
            </w:r>
            <w:r w:rsidRPr="007E39A8">
              <w:rPr>
                <w:lang w:val="ru-RU"/>
              </w:rPr>
              <w:t xml:space="preserve"> </w:t>
            </w:r>
            <w:r w:rsidRPr="007E39A8">
              <w:rPr>
                <w:rFonts w:ascii="Times New Roman" w:hAnsi="Times New Roman" w:cs="Times New Roman"/>
                <w:color w:val="000000"/>
                <w:sz w:val="24"/>
                <w:szCs w:val="24"/>
                <w:lang w:val="ru-RU"/>
              </w:rPr>
              <w:t>случайных</w:t>
            </w:r>
            <w:r w:rsidRPr="007E39A8">
              <w:rPr>
                <w:lang w:val="ru-RU"/>
              </w:rPr>
              <w:t xml:space="preserve"> </w:t>
            </w:r>
            <w:r w:rsidRPr="007E39A8">
              <w:rPr>
                <w:rFonts w:ascii="Times New Roman" w:hAnsi="Times New Roman" w:cs="Times New Roman"/>
                <w:color w:val="000000"/>
                <w:sz w:val="24"/>
                <w:szCs w:val="24"/>
                <w:lang w:val="ru-RU"/>
              </w:rPr>
              <w:t>величин;</w:t>
            </w:r>
            <w:r w:rsidRPr="007E39A8">
              <w:rPr>
                <w:lang w:val="ru-RU"/>
              </w:rPr>
              <w:t xml:space="preserve"> </w:t>
            </w:r>
          </w:p>
          <w:p w14:paraId="12BD82E1"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научить</w:t>
            </w:r>
            <w:r w:rsidRPr="007E39A8">
              <w:rPr>
                <w:lang w:val="ru-RU"/>
              </w:rPr>
              <w:t xml:space="preserve"> </w:t>
            </w:r>
            <w:r w:rsidRPr="007E39A8">
              <w:rPr>
                <w:rFonts w:ascii="Times New Roman" w:hAnsi="Times New Roman" w:cs="Times New Roman"/>
                <w:color w:val="000000"/>
                <w:sz w:val="24"/>
                <w:szCs w:val="24"/>
                <w:lang w:val="ru-RU"/>
              </w:rPr>
              <w:t>обучающихся</w:t>
            </w:r>
            <w:r w:rsidRPr="007E39A8">
              <w:rPr>
                <w:lang w:val="ru-RU"/>
              </w:rPr>
              <w:t xml:space="preserve"> </w:t>
            </w:r>
            <w:r w:rsidRPr="007E39A8">
              <w:rPr>
                <w:rFonts w:ascii="Times New Roman" w:hAnsi="Times New Roman" w:cs="Times New Roman"/>
                <w:color w:val="000000"/>
                <w:sz w:val="24"/>
                <w:szCs w:val="24"/>
                <w:lang w:val="ru-RU"/>
              </w:rPr>
              <w:t>методам</w:t>
            </w:r>
            <w:r w:rsidRPr="007E39A8">
              <w:rPr>
                <w:lang w:val="ru-RU"/>
              </w:rPr>
              <w:t xml:space="preserve"> </w:t>
            </w:r>
            <w:r w:rsidRPr="007E39A8">
              <w:rPr>
                <w:rFonts w:ascii="Times New Roman" w:hAnsi="Times New Roman" w:cs="Times New Roman"/>
                <w:color w:val="000000"/>
                <w:sz w:val="24"/>
                <w:szCs w:val="24"/>
                <w:lang w:val="ru-RU"/>
              </w:rPr>
              <w:t>планированного</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поиска</w:t>
            </w:r>
            <w:r w:rsidRPr="007E39A8">
              <w:rPr>
                <w:lang w:val="ru-RU"/>
              </w:rPr>
              <w:t xml:space="preserve"> </w:t>
            </w:r>
            <w:r w:rsidRPr="007E39A8">
              <w:rPr>
                <w:rFonts w:ascii="Times New Roman" w:hAnsi="Times New Roman" w:cs="Times New Roman"/>
                <w:color w:val="000000"/>
                <w:sz w:val="24"/>
                <w:szCs w:val="24"/>
                <w:lang w:val="ru-RU"/>
              </w:rPr>
              <w:t>оптимальных</w:t>
            </w:r>
            <w:r w:rsidRPr="007E39A8">
              <w:rPr>
                <w:lang w:val="ru-RU"/>
              </w:rPr>
              <w:t xml:space="preserve"> </w:t>
            </w:r>
            <w:r w:rsidRPr="007E39A8">
              <w:rPr>
                <w:rFonts w:ascii="Times New Roman" w:hAnsi="Times New Roman" w:cs="Times New Roman"/>
                <w:color w:val="000000"/>
                <w:sz w:val="24"/>
                <w:szCs w:val="24"/>
                <w:lang w:val="ru-RU"/>
              </w:rPr>
              <w:t>значений</w:t>
            </w:r>
            <w:r w:rsidRPr="007E39A8">
              <w:rPr>
                <w:lang w:val="ru-RU"/>
              </w:rPr>
              <w:t xml:space="preserve"> </w:t>
            </w:r>
            <w:r w:rsidRPr="007E39A8">
              <w:rPr>
                <w:rFonts w:ascii="Times New Roman" w:hAnsi="Times New Roman" w:cs="Times New Roman"/>
                <w:color w:val="000000"/>
                <w:sz w:val="24"/>
                <w:szCs w:val="24"/>
                <w:lang w:val="ru-RU"/>
              </w:rPr>
              <w:t>функции</w:t>
            </w:r>
            <w:r w:rsidRPr="007E39A8">
              <w:rPr>
                <w:lang w:val="ru-RU"/>
              </w:rPr>
              <w:t xml:space="preserve"> </w:t>
            </w:r>
            <w:r w:rsidRPr="007E39A8">
              <w:rPr>
                <w:rFonts w:ascii="Times New Roman" w:hAnsi="Times New Roman" w:cs="Times New Roman"/>
                <w:color w:val="000000"/>
                <w:sz w:val="24"/>
                <w:szCs w:val="24"/>
                <w:lang w:val="ru-RU"/>
              </w:rPr>
              <w:t>отклика</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определенной</w:t>
            </w:r>
            <w:r w:rsidRPr="007E39A8">
              <w:rPr>
                <w:lang w:val="ru-RU"/>
              </w:rPr>
              <w:t xml:space="preserve"> </w:t>
            </w:r>
            <w:r w:rsidRPr="007E39A8">
              <w:rPr>
                <w:rFonts w:ascii="Times New Roman" w:hAnsi="Times New Roman" w:cs="Times New Roman"/>
                <w:color w:val="000000"/>
                <w:sz w:val="24"/>
                <w:szCs w:val="24"/>
                <w:lang w:val="ru-RU"/>
              </w:rPr>
              <w:t>области</w:t>
            </w:r>
            <w:r w:rsidRPr="007E39A8">
              <w:rPr>
                <w:lang w:val="ru-RU"/>
              </w:rPr>
              <w:t xml:space="preserve"> </w:t>
            </w:r>
            <w:r w:rsidRPr="007E39A8">
              <w:rPr>
                <w:rFonts w:ascii="Times New Roman" w:hAnsi="Times New Roman" w:cs="Times New Roman"/>
                <w:color w:val="000000"/>
                <w:sz w:val="24"/>
                <w:szCs w:val="24"/>
                <w:lang w:val="ru-RU"/>
              </w:rPr>
              <w:t>существования</w:t>
            </w:r>
            <w:r w:rsidRPr="007E39A8">
              <w:rPr>
                <w:lang w:val="ru-RU"/>
              </w:rPr>
              <w:t xml:space="preserve"> </w:t>
            </w:r>
            <w:r w:rsidRPr="007E39A8">
              <w:rPr>
                <w:rFonts w:ascii="Times New Roman" w:hAnsi="Times New Roman" w:cs="Times New Roman"/>
                <w:color w:val="000000"/>
                <w:sz w:val="24"/>
                <w:szCs w:val="24"/>
                <w:lang w:val="ru-RU"/>
              </w:rPr>
              <w:t>факторов</w:t>
            </w:r>
            <w:r w:rsidRPr="007E39A8">
              <w:rPr>
                <w:lang w:val="ru-RU"/>
              </w:rPr>
              <w:t xml:space="preserve"> </w:t>
            </w:r>
            <w:r w:rsidRPr="007E39A8">
              <w:rPr>
                <w:rFonts w:ascii="Times New Roman" w:hAnsi="Times New Roman" w:cs="Times New Roman"/>
                <w:color w:val="000000"/>
                <w:sz w:val="24"/>
                <w:szCs w:val="24"/>
                <w:lang w:val="ru-RU"/>
              </w:rPr>
              <w:t>технологического</w:t>
            </w:r>
            <w:r w:rsidRPr="007E39A8">
              <w:rPr>
                <w:lang w:val="ru-RU"/>
              </w:rPr>
              <w:t xml:space="preserve"> </w:t>
            </w:r>
            <w:r w:rsidRPr="007E39A8">
              <w:rPr>
                <w:rFonts w:ascii="Times New Roman" w:hAnsi="Times New Roman" w:cs="Times New Roman"/>
                <w:color w:val="000000"/>
                <w:sz w:val="24"/>
                <w:szCs w:val="24"/>
                <w:lang w:val="ru-RU"/>
              </w:rPr>
              <w:t>процесса;</w:t>
            </w:r>
            <w:r w:rsidRPr="007E39A8">
              <w:rPr>
                <w:lang w:val="ru-RU"/>
              </w:rPr>
              <w:t xml:space="preserve"> </w:t>
            </w:r>
          </w:p>
          <w:p w14:paraId="0B52AA9D"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применять</w:t>
            </w:r>
            <w:r w:rsidRPr="007E39A8">
              <w:rPr>
                <w:lang w:val="ru-RU"/>
              </w:rPr>
              <w:t xml:space="preserve"> </w:t>
            </w:r>
            <w:r w:rsidRPr="007E39A8">
              <w:rPr>
                <w:rFonts w:ascii="Times New Roman" w:hAnsi="Times New Roman" w:cs="Times New Roman"/>
                <w:color w:val="000000"/>
                <w:sz w:val="24"/>
                <w:szCs w:val="24"/>
                <w:lang w:val="ru-RU"/>
              </w:rPr>
              <w:t>методы</w:t>
            </w:r>
            <w:r w:rsidRPr="007E39A8">
              <w:rPr>
                <w:lang w:val="ru-RU"/>
              </w:rPr>
              <w:t xml:space="preserve"> </w:t>
            </w:r>
            <w:r w:rsidRPr="007E39A8">
              <w:rPr>
                <w:rFonts w:ascii="Times New Roman" w:hAnsi="Times New Roman" w:cs="Times New Roman"/>
                <w:color w:val="000000"/>
                <w:sz w:val="24"/>
                <w:szCs w:val="24"/>
                <w:lang w:val="ru-RU"/>
              </w:rPr>
              <w:t>планированного</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облегчения</w:t>
            </w:r>
            <w:r w:rsidRPr="007E39A8">
              <w:rPr>
                <w:lang w:val="ru-RU"/>
              </w:rPr>
              <w:t xml:space="preserve"> </w:t>
            </w:r>
            <w:r w:rsidRPr="007E39A8">
              <w:rPr>
                <w:rFonts w:ascii="Times New Roman" w:hAnsi="Times New Roman" w:cs="Times New Roman"/>
                <w:color w:val="000000"/>
                <w:sz w:val="24"/>
                <w:szCs w:val="24"/>
                <w:lang w:val="ru-RU"/>
              </w:rPr>
              <w:t>расчетов</w:t>
            </w:r>
            <w:r w:rsidRPr="007E39A8">
              <w:rPr>
                <w:lang w:val="ru-RU"/>
              </w:rPr>
              <w:t xml:space="preserve"> </w:t>
            </w:r>
            <w:r w:rsidRPr="007E39A8">
              <w:rPr>
                <w:rFonts w:ascii="Times New Roman" w:hAnsi="Times New Roman" w:cs="Times New Roman"/>
                <w:color w:val="000000"/>
                <w:sz w:val="24"/>
                <w:szCs w:val="24"/>
                <w:lang w:val="ru-RU"/>
              </w:rPr>
              <w:t>при</w:t>
            </w:r>
            <w:r w:rsidRPr="007E39A8">
              <w:rPr>
                <w:lang w:val="ru-RU"/>
              </w:rPr>
              <w:t xml:space="preserve"> </w:t>
            </w:r>
            <w:r w:rsidRPr="007E39A8">
              <w:rPr>
                <w:rFonts w:ascii="Times New Roman" w:hAnsi="Times New Roman" w:cs="Times New Roman"/>
                <w:color w:val="000000"/>
                <w:sz w:val="24"/>
                <w:szCs w:val="24"/>
                <w:lang w:val="ru-RU"/>
              </w:rPr>
              <w:t>применении</w:t>
            </w:r>
            <w:r w:rsidRPr="007E39A8">
              <w:rPr>
                <w:lang w:val="ru-RU"/>
              </w:rPr>
              <w:t xml:space="preserve"> </w:t>
            </w:r>
            <w:r w:rsidRPr="007E39A8">
              <w:rPr>
                <w:rFonts w:ascii="Times New Roman" w:hAnsi="Times New Roman" w:cs="Times New Roman"/>
                <w:color w:val="000000"/>
                <w:sz w:val="24"/>
                <w:szCs w:val="24"/>
                <w:lang w:val="ru-RU"/>
              </w:rPr>
              <w:t>дробного</w:t>
            </w:r>
            <w:r w:rsidRPr="007E39A8">
              <w:rPr>
                <w:lang w:val="ru-RU"/>
              </w:rPr>
              <w:t xml:space="preserve"> </w:t>
            </w:r>
            <w:r w:rsidRPr="007E39A8">
              <w:rPr>
                <w:rFonts w:ascii="Times New Roman" w:hAnsi="Times New Roman" w:cs="Times New Roman"/>
                <w:color w:val="000000"/>
                <w:sz w:val="24"/>
                <w:szCs w:val="24"/>
                <w:lang w:val="ru-RU"/>
              </w:rPr>
              <w:t>факторного</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p>
          <w:p w14:paraId="7D67F756" w14:textId="77777777" w:rsidR="00F77E1F" w:rsidRPr="007E39A8" w:rsidRDefault="007E39A8">
            <w:pPr>
              <w:spacing w:after="0" w:line="240" w:lineRule="auto"/>
              <w:ind w:firstLine="756"/>
              <w:jc w:val="both"/>
              <w:rPr>
                <w:sz w:val="24"/>
                <w:szCs w:val="24"/>
                <w:lang w:val="ru-RU"/>
              </w:rPr>
            </w:pPr>
            <w:r w:rsidRPr="007E39A8">
              <w:rPr>
                <w:lang w:val="ru-RU"/>
              </w:rPr>
              <w:t xml:space="preserve"> </w:t>
            </w:r>
          </w:p>
        </w:tc>
      </w:tr>
      <w:tr w:rsidR="00F77E1F" w:rsidRPr="00542EB9" w14:paraId="179E8814" w14:textId="77777777">
        <w:trPr>
          <w:trHeight w:hRule="exact" w:val="138"/>
        </w:trPr>
        <w:tc>
          <w:tcPr>
            <w:tcW w:w="1985" w:type="dxa"/>
          </w:tcPr>
          <w:p w14:paraId="4DA8FC59" w14:textId="77777777" w:rsidR="00F77E1F" w:rsidRPr="007E39A8" w:rsidRDefault="00F77E1F">
            <w:pPr>
              <w:rPr>
                <w:lang w:val="ru-RU"/>
              </w:rPr>
            </w:pPr>
          </w:p>
        </w:tc>
        <w:tc>
          <w:tcPr>
            <w:tcW w:w="7372" w:type="dxa"/>
          </w:tcPr>
          <w:p w14:paraId="66E5C409" w14:textId="77777777" w:rsidR="00F77E1F" w:rsidRPr="007E39A8" w:rsidRDefault="00F77E1F">
            <w:pPr>
              <w:rPr>
                <w:lang w:val="ru-RU"/>
              </w:rPr>
            </w:pPr>
          </w:p>
        </w:tc>
      </w:tr>
      <w:tr w:rsidR="00F77E1F" w:rsidRPr="00542EB9" w14:paraId="563D2DC0" w14:textId="77777777">
        <w:trPr>
          <w:trHeight w:hRule="exact" w:val="416"/>
        </w:trPr>
        <w:tc>
          <w:tcPr>
            <w:tcW w:w="9370" w:type="dxa"/>
            <w:gridSpan w:val="2"/>
            <w:shd w:val="clear" w:color="000000" w:fill="FFFFFF"/>
            <w:tcMar>
              <w:left w:w="34" w:type="dxa"/>
              <w:right w:w="34" w:type="dxa"/>
            </w:tcMar>
          </w:tcPr>
          <w:p w14:paraId="37D735F1"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2</w:t>
            </w:r>
            <w:r w:rsidRPr="007E39A8">
              <w:rPr>
                <w:lang w:val="ru-RU"/>
              </w:rPr>
              <w:t xml:space="preserve"> </w:t>
            </w:r>
            <w:r w:rsidRPr="007E39A8">
              <w:rPr>
                <w:rFonts w:ascii="Times New Roman" w:hAnsi="Times New Roman" w:cs="Times New Roman"/>
                <w:b/>
                <w:color w:val="000000"/>
                <w:sz w:val="24"/>
                <w:szCs w:val="24"/>
                <w:lang w:val="ru-RU"/>
              </w:rPr>
              <w:t>Место</w:t>
            </w:r>
            <w:r w:rsidRPr="007E39A8">
              <w:rPr>
                <w:lang w:val="ru-RU"/>
              </w:rPr>
              <w:t xml:space="preserve"> </w:t>
            </w:r>
            <w:r w:rsidRPr="007E39A8">
              <w:rPr>
                <w:rFonts w:ascii="Times New Roman" w:hAnsi="Times New Roman" w:cs="Times New Roman"/>
                <w:b/>
                <w:color w:val="000000"/>
                <w:sz w:val="24"/>
                <w:szCs w:val="24"/>
                <w:lang w:val="ru-RU"/>
              </w:rPr>
              <w:t>дисциплины</w:t>
            </w:r>
            <w:r w:rsidRPr="007E39A8">
              <w:rPr>
                <w:lang w:val="ru-RU"/>
              </w:rPr>
              <w:t xml:space="preserve"> </w:t>
            </w:r>
            <w:r w:rsidRPr="007E39A8">
              <w:rPr>
                <w:rFonts w:ascii="Times New Roman" w:hAnsi="Times New Roman" w:cs="Times New Roman"/>
                <w:b/>
                <w:color w:val="000000"/>
                <w:sz w:val="24"/>
                <w:szCs w:val="24"/>
                <w:lang w:val="ru-RU"/>
              </w:rPr>
              <w:t>(модуля)</w:t>
            </w:r>
            <w:r w:rsidRPr="007E39A8">
              <w:rPr>
                <w:lang w:val="ru-RU"/>
              </w:rPr>
              <w:t xml:space="preserve"> </w:t>
            </w:r>
            <w:r w:rsidRPr="007E39A8">
              <w:rPr>
                <w:rFonts w:ascii="Times New Roman" w:hAnsi="Times New Roman" w:cs="Times New Roman"/>
                <w:b/>
                <w:color w:val="000000"/>
                <w:sz w:val="24"/>
                <w:szCs w:val="24"/>
                <w:lang w:val="ru-RU"/>
              </w:rPr>
              <w:t>в</w:t>
            </w:r>
            <w:r w:rsidRPr="007E39A8">
              <w:rPr>
                <w:lang w:val="ru-RU"/>
              </w:rPr>
              <w:t xml:space="preserve"> </w:t>
            </w:r>
            <w:r w:rsidRPr="007E39A8">
              <w:rPr>
                <w:rFonts w:ascii="Times New Roman" w:hAnsi="Times New Roman" w:cs="Times New Roman"/>
                <w:b/>
                <w:color w:val="000000"/>
                <w:sz w:val="24"/>
                <w:szCs w:val="24"/>
                <w:lang w:val="ru-RU"/>
              </w:rPr>
              <w:t>структуре</w:t>
            </w:r>
            <w:r w:rsidRPr="007E39A8">
              <w:rPr>
                <w:lang w:val="ru-RU"/>
              </w:rPr>
              <w:t xml:space="preserve"> </w:t>
            </w:r>
            <w:r w:rsidRPr="007E39A8">
              <w:rPr>
                <w:rFonts w:ascii="Times New Roman" w:hAnsi="Times New Roman" w:cs="Times New Roman"/>
                <w:b/>
                <w:color w:val="000000"/>
                <w:sz w:val="24"/>
                <w:szCs w:val="24"/>
                <w:lang w:val="ru-RU"/>
              </w:rPr>
              <w:t>образовательной</w:t>
            </w:r>
            <w:r w:rsidRPr="007E39A8">
              <w:rPr>
                <w:lang w:val="ru-RU"/>
              </w:rPr>
              <w:t xml:space="preserve"> </w:t>
            </w:r>
            <w:r w:rsidRPr="007E39A8">
              <w:rPr>
                <w:rFonts w:ascii="Times New Roman" w:hAnsi="Times New Roman" w:cs="Times New Roman"/>
                <w:b/>
                <w:color w:val="000000"/>
                <w:sz w:val="24"/>
                <w:szCs w:val="24"/>
                <w:lang w:val="ru-RU"/>
              </w:rPr>
              <w:t>программы</w:t>
            </w:r>
            <w:r w:rsidRPr="007E39A8">
              <w:rPr>
                <w:lang w:val="ru-RU"/>
              </w:rPr>
              <w:t xml:space="preserve"> </w:t>
            </w:r>
          </w:p>
        </w:tc>
      </w:tr>
      <w:tr w:rsidR="00F77E1F" w:rsidRPr="00542EB9" w14:paraId="2F84F8C3" w14:textId="77777777">
        <w:trPr>
          <w:trHeight w:hRule="exact" w:val="1096"/>
        </w:trPr>
        <w:tc>
          <w:tcPr>
            <w:tcW w:w="9370" w:type="dxa"/>
            <w:gridSpan w:val="2"/>
            <w:shd w:val="clear" w:color="000000" w:fill="FFFFFF"/>
            <w:tcMar>
              <w:left w:w="34" w:type="dxa"/>
              <w:right w:w="34" w:type="dxa"/>
            </w:tcMar>
          </w:tcPr>
          <w:p w14:paraId="0410F85E"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Дисциплина</w:t>
            </w:r>
            <w:r w:rsidRPr="007E39A8">
              <w:rPr>
                <w:lang w:val="ru-RU"/>
              </w:rPr>
              <w:t xml:space="preserve"> </w:t>
            </w:r>
            <w:r w:rsidRPr="007E39A8">
              <w:rPr>
                <w:rFonts w:ascii="Times New Roman" w:hAnsi="Times New Roman" w:cs="Times New Roman"/>
                <w:color w:val="000000"/>
                <w:sz w:val="24"/>
                <w:szCs w:val="24"/>
                <w:lang w:val="ru-RU"/>
              </w:rPr>
              <w:t>Планирование</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входит</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вариативную</w:t>
            </w:r>
            <w:r w:rsidRPr="007E39A8">
              <w:rPr>
                <w:lang w:val="ru-RU"/>
              </w:rPr>
              <w:t xml:space="preserve"> </w:t>
            </w:r>
            <w:r w:rsidRPr="007E39A8">
              <w:rPr>
                <w:rFonts w:ascii="Times New Roman" w:hAnsi="Times New Roman" w:cs="Times New Roman"/>
                <w:color w:val="000000"/>
                <w:sz w:val="24"/>
                <w:szCs w:val="24"/>
                <w:lang w:val="ru-RU"/>
              </w:rPr>
              <w:t>часть</w:t>
            </w:r>
            <w:r w:rsidRPr="007E39A8">
              <w:rPr>
                <w:lang w:val="ru-RU"/>
              </w:rPr>
              <w:t xml:space="preserve"> </w:t>
            </w:r>
            <w:r w:rsidRPr="007E39A8">
              <w:rPr>
                <w:rFonts w:ascii="Times New Roman" w:hAnsi="Times New Roman" w:cs="Times New Roman"/>
                <w:color w:val="000000"/>
                <w:sz w:val="24"/>
                <w:szCs w:val="24"/>
                <w:lang w:val="ru-RU"/>
              </w:rPr>
              <w:t>учебного</w:t>
            </w:r>
            <w:r w:rsidRPr="007E39A8">
              <w:rPr>
                <w:lang w:val="ru-RU"/>
              </w:rPr>
              <w:t xml:space="preserve"> </w:t>
            </w:r>
            <w:r w:rsidRPr="007E39A8">
              <w:rPr>
                <w:rFonts w:ascii="Times New Roman" w:hAnsi="Times New Roman" w:cs="Times New Roman"/>
                <w:color w:val="000000"/>
                <w:sz w:val="24"/>
                <w:szCs w:val="24"/>
                <w:lang w:val="ru-RU"/>
              </w:rPr>
              <w:t>плана</w:t>
            </w:r>
            <w:r w:rsidRPr="007E39A8">
              <w:rPr>
                <w:lang w:val="ru-RU"/>
              </w:rPr>
              <w:t xml:space="preserve"> </w:t>
            </w:r>
            <w:r w:rsidRPr="007E39A8">
              <w:rPr>
                <w:rFonts w:ascii="Times New Roman" w:hAnsi="Times New Roman" w:cs="Times New Roman"/>
                <w:color w:val="000000"/>
                <w:sz w:val="24"/>
                <w:szCs w:val="24"/>
                <w:lang w:val="ru-RU"/>
              </w:rPr>
              <w:t>образовательной</w:t>
            </w:r>
            <w:r w:rsidRPr="007E39A8">
              <w:rPr>
                <w:lang w:val="ru-RU"/>
              </w:rPr>
              <w:t xml:space="preserve"> </w:t>
            </w:r>
            <w:r w:rsidRPr="007E39A8">
              <w:rPr>
                <w:rFonts w:ascii="Times New Roman" w:hAnsi="Times New Roman" w:cs="Times New Roman"/>
                <w:color w:val="000000"/>
                <w:sz w:val="24"/>
                <w:szCs w:val="24"/>
                <w:lang w:val="ru-RU"/>
              </w:rPr>
              <w:t>программы.</w:t>
            </w:r>
            <w:r w:rsidRPr="007E39A8">
              <w:rPr>
                <w:lang w:val="ru-RU"/>
              </w:rPr>
              <w:t xml:space="preserve"> </w:t>
            </w:r>
          </w:p>
          <w:p w14:paraId="1A14EAEB"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изучения</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необходимы</w:t>
            </w:r>
            <w:r w:rsidRPr="007E39A8">
              <w:rPr>
                <w:lang w:val="ru-RU"/>
              </w:rPr>
              <w:t xml:space="preserve"> </w:t>
            </w:r>
            <w:r w:rsidRPr="007E39A8">
              <w:rPr>
                <w:rFonts w:ascii="Times New Roman" w:hAnsi="Times New Roman" w:cs="Times New Roman"/>
                <w:color w:val="000000"/>
                <w:sz w:val="24"/>
                <w:szCs w:val="24"/>
                <w:lang w:val="ru-RU"/>
              </w:rPr>
              <w:t>знания</w:t>
            </w:r>
            <w:r w:rsidRPr="007E39A8">
              <w:rPr>
                <w:lang w:val="ru-RU"/>
              </w:rPr>
              <w:t xml:space="preserve"> </w:t>
            </w:r>
            <w:r w:rsidRPr="007E39A8">
              <w:rPr>
                <w:rFonts w:ascii="Times New Roman" w:hAnsi="Times New Roman" w:cs="Times New Roman"/>
                <w:color w:val="000000"/>
                <w:sz w:val="24"/>
                <w:szCs w:val="24"/>
                <w:lang w:val="ru-RU"/>
              </w:rPr>
              <w:t>(умения,</w:t>
            </w:r>
            <w:r w:rsidRPr="007E39A8">
              <w:rPr>
                <w:lang w:val="ru-RU"/>
              </w:rPr>
              <w:t xml:space="preserve"> </w:t>
            </w:r>
            <w:r w:rsidRPr="007E39A8">
              <w:rPr>
                <w:rFonts w:ascii="Times New Roman" w:hAnsi="Times New Roman" w:cs="Times New Roman"/>
                <w:color w:val="000000"/>
                <w:sz w:val="24"/>
                <w:szCs w:val="24"/>
                <w:lang w:val="ru-RU"/>
              </w:rPr>
              <w:t>владения),</w:t>
            </w:r>
            <w:r w:rsidRPr="007E39A8">
              <w:rPr>
                <w:lang w:val="ru-RU"/>
              </w:rPr>
              <w:t xml:space="preserve"> </w:t>
            </w:r>
            <w:r w:rsidRPr="007E39A8">
              <w:rPr>
                <w:rFonts w:ascii="Times New Roman" w:hAnsi="Times New Roman" w:cs="Times New Roman"/>
                <w:color w:val="000000"/>
                <w:sz w:val="24"/>
                <w:szCs w:val="24"/>
                <w:lang w:val="ru-RU"/>
              </w:rPr>
              <w:t>сформированные</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результате</w:t>
            </w:r>
            <w:r w:rsidRPr="007E39A8">
              <w:rPr>
                <w:lang w:val="ru-RU"/>
              </w:rPr>
              <w:t xml:space="preserve"> </w:t>
            </w:r>
            <w:r w:rsidRPr="007E39A8">
              <w:rPr>
                <w:rFonts w:ascii="Times New Roman" w:hAnsi="Times New Roman" w:cs="Times New Roman"/>
                <w:color w:val="000000"/>
                <w:sz w:val="24"/>
                <w:szCs w:val="24"/>
                <w:lang w:val="ru-RU"/>
              </w:rPr>
              <w:t>изучения</w:t>
            </w:r>
            <w:r w:rsidRPr="007E39A8">
              <w:rPr>
                <w:lang w:val="ru-RU"/>
              </w:rPr>
              <w:t xml:space="preserve"> </w:t>
            </w:r>
            <w:r w:rsidRPr="007E39A8">
              <w:rPr>
                <w:rFonts w:ascii="Times New Roman" w:hAnsi="Times New Roman" w:cs="Times New Roman"/>
                <w:color w:val="000000"/>
                <w:sz w:val="24"/>
                <w:szCs w:val="24"/>
                <w:lang w:val="ru-RU"/>
              </w:rPr>
              <w:t>дисциплин/</w:t>
            </w:r>
            <w:r w:rsidRPr="007E39A8">
              <w:rPr>
                <w:lang w:val="ru-RU"/>
              </w:rPr>
              <w:t xml:space="preserve"> </w:t>
            </w:r>
            <w:r w:rsidRPr="007E39A8">
              <w:rPr>
                <w:rFonts w:ascii="Times New Roman" w:hAnsi="Times New Roman" w:cs="Times New Roman"/>
                <w:color w:val="000000"/>
                <w:sz w:val="24"/>
                <w:szCs w:val="24"/>
                <w:lang w:val="ru-RU"/>
              </w:rPr>
              <w:t>практик:</w:t>
            </w:r>
            <w:r w:rsidRPr="007E39A8">
              <w:rPr>
                <w:lang w:val="ru-RU"/>
              </w:rPr>
              <w:t xml:space="preserve"> </w:t>
            </w:r>
          </w:p>
        </w:tc>
      </w:tr>
      <w:tr w:rsidR="00F77E1F" w14:paraId="38B17CDE" w14:textId="77777777">
        <w:trPr>
          <w:trHeight w:hRule="exact" w:val="285"/>
        </w:trPr>
        <w:tc>
          <w:tcPr>
            <w:tcW w:w="9370" w:type="dxa"/>
            <w:gridSpan w:val="2"/>
            <w:shd w:val="clear" w:color="000000" w:fill="FFFFFF"/>
            <w:tcMar>
              <w:left w:w="34" w:type="dxa"/>
              <w:right w:w="34" w:type="dxa"/>
            </w:tcMar>
          </w:tcPr>
          <w:p w14:paraId="1B481DF2"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F77E1F" w14:paraId="64AABE87" w14:textId="77777777">
        <w:trPr>
          <w:trHeight w:hRule="exact" w:val="285"/>
        </w:trPr>
        <w:tc>
          <w:tcPr>
            <w:tcW w:w="9370" w:type="dxa"/>
            <w:gridSpan w:val="2"/>
            <w:shd w:val="clear" w:color="000000" w:fill="FFFFFF"/>
            <w:tcMar>
              <w:left w:w="34" w:type="dxa"/>
              <w:right w:w="34" w:type="dxa"/>
            </w:tcMar>
          </w:tcPr>
          <w:p w14:paraId="0C103415"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F77E1F" w14:paraId="3ADED1FF" w14:textId="77777777">
        <w:trPr>
          <w:trHeight w:hRule="exact" w:val="285"/>
        </w:trPr>
        <w:tc>
          <w:tcPr>
            <w:tcW w:w="9370" w:type="dxa"/>
            <w:gridSpan w:val="2"/>
            <w:shd w:val="clear" w:color="000000" w:fill="FFFFFF"/>
            <w:tcMar>
              <w:left w:w="34" w:type="dxa"/>
              <w:right w:w="34" w:type="dxa"/>
            </w:tcMar>
          </w:tcPr>
          <w:p w14:paraId="055C2407"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Химия</w:t>
            </w:r>
            <w:proofErr w:type="spellEnd"/>
            <w:r>
              <w:t xml:space="preserve"> </w:t>
            </w:r>
          </w:p>
        </w:tc>
      </w:tr>
      <w:tr w:rsidR="00F77E1F" w14:paraId="389E8AC1" w14:textId="77777777">
        <w:trPr>
          <w:trHeight w:hRule="exact" w:val="285"/>
        </w:trPr>
        <w:tc>
          <w:tcPr>
            <w:tcW w:w="9370" w:type="dxa"/>
            <w:gridSpan w:val="2"/>
            <w:shd w:val="clear" w:color="000000" w:fill="FFFFFF"/>
            <w:tcMar>
              <w:left w:w="34" w:type="dxa"/>
              <w:right w:w="34" w:type="dxa"/>
            </w:tcMar>
          </w:tcPr>
          <w:p w14:paraId="112AF8FC"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F77E1F" w14:paraId="1FB6B2D2" w14:textId="77777777">
        <w:trPr>
          <w:trHeight w:hRule="exact" w:val="285"/>
        </w:trPr>
        <w:tc>
          <w:tcPr>
            <w:tcW w:w="9370" w:type="dxa"/>
            <w:gridSpan w:val="2"/>
            <w:shd w:val="clear" w:color="000000" w:fill="FFFFFF"/>
            <w:tcMar>
              <w:left w:w="34" w:type="dxa"/>
              <w:right w:w="34" w:type="dxa"/>
            </w:tcMar>
          </w:tcPr>
          <w:p w14:paraId="353DD239"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F77E1F" w14:paraId="1F428891" w14:textId="77777777">
        <w:trPr>
          <w:trHeight w:hRule="exact" w:val="285"/>
        </w:trPr>
        <w:tc>
          <w:tcPr>
            <w:tcW w:w="9370" w:type="dxa"/>
            <w:gridSpan w:val="2"/>
            <w:shd w:val="clear" w:color="000000" w:fill="FFFFFF"/>
            <w:tcMar>
              <w:left w:w="34" w:type="dxa"/>
              <w:right w:w="34" w:type="dxa"/>
            </w:tcMar>
          </w:tcPr>
          <w:p w14:paraId="3EF6DB29"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F77E1F" w:rsidRPr="00542EB9" w14:paraId="36031707" w14:textId="77777777">
        <w:trPr>
          <w:trHeight w:hRule="exact" w:val="555"/>
        </w:trPr>
        <w:tc>
          <w:tcPr>
            <w:tcW w:w="9370" w:type="dxa"/>
            <w:gridSpan w:val="2"/>
            <w:shd w:val="clear" w:color="000000" w:fill="FFFFFF"/>
            <w:tcMar>
              <w:left w:w="34" w:type="dxa"/>
              <w:right w:w="34" w:type="dxa"/>
            </w:tcMar>
          </w:tcPr>
          <w:p w14:paraId="567DDFE4"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Знания</w:t>
            </w:r>
            <w:r w:rsidRPr="007E39A8">
              <w:rPr>
                <w:lang w:val="ru-RU"/>
              </w:rPr>
              <w:t xml:space="preserve"> </w:t>
            </w:r>
            <w:r w:rsidRPr="007E39A8">
              <w:rPr>
                <w:rFonts w:ascii="Times New Roman" w:hAnsi="Times New Roman" w:cs="Times New Roman"/>
                <w:color w:val="000000"/>
                <w:sz w:val="24"/>
                <w:szCs w:val="24"/>
                <w:lang w:val="ru-RU"/>
              </w:rPr>
              <w:t>(умения,</w:t>
            </w:r>
            <w:r w:rsidRPr="007E39A8">
              <w:rPr>
                <w:lang w:val="ru-RU"/>
              </w:rPr>
              <w:t xml:space="preserve"> </w:t>
            </w:r>
            <w:r w:rsidRPr="007E39A8">
              <w:rPr>
                <w:rFonts w:ascii="Times New Roman" w:hAnsi="Times New Roman" w:cs="Times New Roman"/>
                <w:color w:val="000000"/>
                <w:sz w:val="24"/>
                <w:szCs w:val="24"/>
                <w:lang w:val="ru-RU"/>
              </w:rPr>
              <w:t>владения),</w:t>
            </w:r>
            <w:r w:rsidRPr="007E39A8">
              <w:rPr>
                <w:lang w:val="ru-RU"/>
              </w:rPr>
              <w:t xml:space="preserve"> </w:t>
            </w:r>
            <w:r w:rsidRPr="007E39A8">
              <w:rPr>
                <w:rFonts w:ascii="Times New Roman" w:hAnsi="Times New Roman" w:cs="Times New Roman"/>
                <w:color w:val="000000"/>
                <w:sz w:val="24"/>
                <w:szCs w:val="24"/>
                <w:lang w:val="ru-RU"/>
              </w:rPr>
              <w:t>полученные</w:t>
            </w:r>
            <w:r w:rsidRPr="007E39A8">
              <w:rPr>
                <w:lang w:val="ru-RU"/>
              </w:rPr>
              <w:t xml:space="preserve"> </w:t>
            </w:r>
            <w:r w:rsidRPr="007E39A8">
              <w:rPr>
                <w:rFonts w:ascii="Times New Roman" w:hAnsi="Times New Roman" w:cs="Times New Roman"/>
                <w:color w:val="000000"/>
                <w:sz w:val="24"/>
                <w:szCs w:val="24"/>
                <w:lang w:val="ru-RU"/>
              </w:rPr>
              <w:t>при</w:t>
            </w:r>
            <w:r w:rsidRPr="007E39A8">
              <w:rPr>
                <w:lang w:val="ru-RU"/>
              </w:rPr>
              <w:t xml:space="preserve"> </w:t>
            </w:r>
            <w:r w:rsidRPr="007E39A8">
              <w:rPr>
                <w:rFonts w:ascii="Times New Roman" w:hAnsi="Times New Roman" w:cs="Times New Roman"/>
                <w:color w:val="000000"/>
                <w:sz w:val="24"/>
                <w:szCs w:val="24"/>
                <w:lang w:val="ru-RU"/>
              </w:rPr>
              <w:t>изучении</w:t>
            </w:r>
            <w:r w:rsidRPr="007E39A8">
              <w:rPr>
                <w:lang w:val="ru-RU"/>
              </w:rPr>
              <w:t xml:space="preserve"> </w:t>
            </w:r>
            <w:r w:rsidRPr="007E39A8">
              <w:rPr>
                <w:rFonts w:ascii="Times New Roman" w:hAnsi="Times New Roman" w:cs="Times New Roman"/>
                <w:color w:val="000000"/>
                <w:sz w:val="24"/>
                <w:szCs w:val="24"/>
                <w:lang w:val="ru-RU"/>
              </w:rPr>
              <w:t>данной</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будут</w:t>
            </w:r>
            <w:r w:rsidRPr="007E39A8">
              <w:rPr>
                <w:lang w:val="ru-RU"/>
              </w:rPr>
              <w:t xml:space="preserve"> </w:t>
            </w:r>
            <w:r w:rsidRPr="007E39A8">
              <w:rPr>
                <w:rFonts w:ascii="Times New Roman" w:hAnsi="Times New Roman" w:cs="Times New Roman"/>
                <w:color w:val="000000"/>
                <w:sz w:val="24"/>
                <w:szCs w:val="24"/>
                <w:lang w:val="ru-RU"/>
              </w:rPr>
              <w:t>необходимы</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изучения</w:t>
            </w:r>
            <w:r w:rsidRPr="007E39A8">
              <w:rPr>
                <w:lang w:val="ru-RU"/>
              </w:rPr>
              <w:t xml:space="preserve"> </w:t>
            </w:r>
            <w:r w:rsidRPr="007E39A8">
              <w:rPr>
                <w:rFonts w:ascii="Times New Roman" w:hAnsi="Times New Roman" w:cs="Times New Roman"/>
                <w:color w:val="000000"/>
                <w:sz w:val="24"/>
                <w:szCs w:val="24"/>
                <w:lang w:val="ru-RU"/>
              </w:rPr>
              <w:t>дисциплин/практик:</w:t>
            </w:r>
            <w:r w:rsidRPr="007E39A8">
              <w:rPr>
                <w:lang w:val="ru-RU"/>
              </w:rPr>
              <w:t xml:space="preserve"> </w:t>
            </w:r>
          </w:p>
        </w:tc>
      </w:tr>
      <w:tr w:rsidR="00F77E1F" w:rsidRPr="00542EB9" w14:paraId="58D69CB8" w14:textId="77777777">
        <w:trPr>
          <w:trHeight w:hRule="exact" w:val="285"/>
        </w:trPr>
        <w:tc>
          <w:tcPr>
            <w:tcW w:w="9370" w:type="dxa"/>
            <w:gridSpan w:val="2"/>
            <w:shd w:val="clear" w:color="000000" w:fill="FFFFFF"/>
            <w:tcMar>
              <w:left w:w="34" w:type="dxa"/>
              <w:right w:w="34" w:type="dxa"/>
            </w:tcMar>
          </w:tcPr>
          <w:p w14:paraId="2F974248"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Методы</w:t>
            </w:r>
            <w:r w:rsidRPr="007E39A8">
              <w:rPr>
                <w:lang w:val="ru-RU"/>
              </w:rPr>
              <w:t xml:space="preserve"> </w:t>
            </w:r>
            <w:r w:rsidRPr="007E39A8">
              <w:rPr>
                <w:rFonts w:ascii="Times New Roman" w:hAnsi="Times New Roman" w:cs="Times New Roman"/>
                <w:color w:val="000000"/>
                <w:sz w:val="24"/>
                <w:szCs w:val="24"/>
                <w:lang w:val="ru-RU"/>
              </w:rPr>
              <w:t>исследования</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процессов</w:t>
            </w:r>
            <w:r w:rsidRPr="007E39A8">
              <w:rPr>
                <w:lang w:val="ru-RU"/>
              </w:rPr>
              <w:t xml:space="preserve"> </w:t>
            </w:r>
          </w:p>
        </w:tc>
      </w:tr>
      <w:tr w:rsidR="00F77E1F" w:rsidRPr="00542EB9" w14:paraId="128FD4F3" w14:textId="77777777">
        <w:trPr>
          <w:trHeight w:hRule="exact" w:val="555"/>
        </w:trPr>
        <w:tc>
          <w:tcPr>
            <w:tcW w:w="9370" w:type="dxa"/>
            <w:gridSpan w:val="2"/>
            <w:shd w:val="clear" w:color="000000" w:fill="FFFFFF"/>
            <w:tcMar>
              <w:left w:w="34" w:type="dxa"/>
              <w:right w:w="34" w:type="dxa"/>
            </w:tcMar>
          </w:tcPr>
          <w:p w14:paraId="3C473382"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Моделирование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оптимизация</w:t>
            </w:r>
            <w:r w:rsidRPr="007E39A8">
              <w:rPr>
                <w:lang w:val="ru-RU"/>
              </w:rPr>
              <w:t xml:space="preserve"> </w:t>
            </w:r>
            <w:r w:rsidRPr="007E39A8">
              <w:rPr>
                <w:rFonts w:ascii="Times New Roman" w:hAnsi="Times New Roman" w:cs="Times New Roman"/>
                <w:color w:val="000000"/>
                <w:sz w:val="24"/>
                <w:szCs w:val="24"/>
                <w:lang w:val="ru-RU"/>
              </w:rPr>
              <w:t>свойств</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технологических</w:t>
            </w:r>
            <w:r w:rsidRPr="007E39A8">
              <w:rPr>
                <w:lang w:val="ru-RU"/>
              </w:rPr>
              <w:t xml:space="preserve"> </w:t>
            </w:r>
            <w:r w:rsidRPr="007E39A8">
              <w:rPr>
                <w:rFonts w:ascii="Times New Roman" w:hAnsi="Times New Roman" w:cs="Times New Roman"/>
                <w:color w:val="000000"/>
                <w:sz w:val="24"/>
                <w:szCs w:val="24"/>
                <w:lang w:val="ru-RU"/>
              </w:rPr>
              <w:t>процессов</w:t>
            </w:r>
            <w:r w:rsidRPr="007E39A8">
              <w:rPr>
                <w:lang w:val="ru-RU"/>
              </w:rPr>
              <w:t xml:space="preserve"> </w:t>
            </w:r>
          </w:p>
        </w:tc>
      </w:tr>
      <w:tr w:rsidR="00F77E1F" w:rsidRPr="00542EB9" w14:paraId="37CE979C" w14:textId="77777777">
        <w:trPr>
          <w:trHeight w:hRule="exact" w:val="285"/>
        </w:trPr>
        <w:tc>
          <w:tcPr>
            <w:tcW w:w="9370" w:type="dxa"/>
            <w:gridSpan w:val="2"/>
            <w:shd w:val="clear" w:color="000000" w:fill="FFFFFF"/>
            <w:tcMar>
              <w:left w:w="34" w:type="dxa"/>
              <w:right w:w="34" w:type="dxa"/>
            </w:tcMar>
          </w:tcPr>
          <w:p w14:paraId="32E93622"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Подготовка</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защите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защита</w:t>
            </w:r>
            <w:r w:rsidRPr="007E39A8">
              <w:rPr>
                <w:lang w:val="ru-RU"/>
              </w:rPr>
              <w:t xml:space="preserve"> </w:t>
            </w:r>
            <w:r w:rsidRPr="007E39A8">
              <w:rPr>
                <w:rFonts w:ascii="Times New Roman" w:hAnsi="Times New Roman" w:cs="Times New Roman"/>
                <w:color w:val="000000"/>
                <w:sz w:val="24"/>
                <w:szCs w:val="24"/>
                <w:lang w:val="ru-RU"/>
              </w:rPr>
              <w:t>выпускной</w:t>
            </w:r>
            <w:r w:rsidRPr="007E39A8">
              <w:rPr>
                <w:lang w:val="ru-RU"/>
              </w:rPr>
              <w:t xml:space="preserve"> </w:t>
            </w:r>
            <w:r w:rsidRPr="007E39A8">
              <w:rPr>
                <w:rFonts w:ascii="Times New Roman" w:hAnsi="Times New Roman" w:cs="Times New Roman"/>
                <w:color w:val="000000"/>
                <w:sz w:val="24"/>
                <w:szCs w:val="24"/>
                <w:lang w:val="ru-RU"/>
              </w:rPr>
              <w:t>квалификационной</w:t>
            </w:r>
            <w:r w:rsidRPr="007E39A8">
              <w:rPr>
                <w:lang w:val="ru-RU"/>
              </w:rPr>
              <w:t xml:space="preserve"> </w:t>
            </w:r>
            <w:r w:rsidRPr="007E39A8">
              <w:rPr>
                <w:rFonts w:ascii="Times New Roman" w:hAnsi="Times New Roman" w:cs="Times New Roman"/>
                <w:color w:val="000000"/>
                <w:sz w:val="24"/>
                <w:szCs w:val="24"/>
                <w:lang w:val="ru-RU"/>
              </w:rPr>
              <w:t>работы</w:t>
            </w:r>
            <w:r w:rsidRPr="007E39A8">
              <w:rPr>
                <w:lang w:val="ru-RU"/>
              </w:rPr>
              <w:t xml:space="preserve"> </w:t>
            </w:r>
          </w:p>
        </w:tc>
      </w:tr>
      <w:tr w:rsidR="00F77E1F" w:rsidRPr="00542EB9" w14:paraId="38C258A2" w14:textId="77777777">
        <w:trPr>
          <w:trHeight w:hRule="exact" w:val="138"/>
        </w:trPr>
        <w:tc>
          <w:tcPr>
            <w:tcW w:w="1985" w:type="dxa"/>
          </w:tcPr>
          <w:p w14:paraId="0B9B0CAC" w14:textId="77777777" w:rsidR="00F77E1F" w:rsidRPr="007E39A8" w:rsidRDefault="00F77E1F">
            <w:pPr>
              <w:rPr>
                <w:lang w:val="ru-RU"/>
              </w:rPr>
            </w:pPr>
          </w:p>
        </w:tc>
        <w:tc>
          <w:tcPr>
            <w:tcW w:w="7372" w:type="dxa"/>
          </w:tcPr>
          <w:p w14:paraId="5641E385" w14:textId="77777777" w:rsidR="00F77E1F" w:rsidRPr="007E39A8" w:rsidRDefault="00F77E1F">
            <w:pPr>
              <w:rPr>
                <w:lang w:val="ru-RU"/>
              </w:rPr>
            </w:pPr>
          </w:p>
        </w:tc>
      </w:tr>
      <w:tr w:rsidR="00F77E1F" w:rsidRPr="00542EB9" w14:paraId="02A23C53" w14:textId="77777777">
        <w:trPr>
          <w:trHeight w:hRule="exact" w:val="555"/>
        </w:trPr>
        <w:tc>
          <w:tcPr>
            <w:tcW w:w="9370" w:type="dxa"/>
            <w:gridSpan w:val="2"/>
            <w:shd w:val="clear" w:color="000000" w:fill="FFFFFF"/>
            <w:tcMar>
              <w:left w:w="34" w:type="dxa"/>
              <w:right w:w="34" w:type="dxa"/>
            </w:tcMar>
          </w:tcPr>
          <w:p w14:paraId="12CF073C"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3</w:t>
            </w:r>
            <w:r w:rsidRPr="007E39A8">
              <w:rPr>
                <w:lang w:val="ru-RU"/>
              </w:rPr>
              <w:t xml:space="preserve"> </w:t>
            </w:r>
            <w:r w:rsidRPr="007E39A8">
              <w:rPr>
                <w:rFonts w:ascii="Times New Roman" w:hAnsi="Times New Roman" w:cs="Times New Roman"/>
                <w:b/>
                <w:color w:val="000000"/>
                <w:sz w:val="24"/>
                <w:szCs w:val="24"/>
                <w:lang w:val="ru-RU"/>
              </w:rPr>
              <w:t>Компетенции</w:t>
            </w:r>
            <w:r w:rsidRPr="007E39A8">
              <w:rPr>
                <w:lang w:val="ru-RU"/>
              </w:rPr>
              <w:t xml:space="preserve"> </w:t>
            </w:r>
            <w:r w:rsidRPr="007E39A8">
              <w:rPr>
                <w:rFonts w:ascii="Times New Roman" w:hAnsi="Times New Roman" w:cs="Times New Roman"/>
                <w:b/>
                <w:color w:val="000000"/>
                <w:sz w:val="24"/>
                <w:szCs w:val="24"/>
                <w:lang w:val="ru-RU"/>
              </w:rPr>
              <w:t>обучающегося,</w:t>
            </w:r>
            <w:r w:rsidRPr="007E39A8">
              <w:rPr>
                <w:lang w:val="ru-RU"/>
              </w:rPr>
              <w:t xml:space="preserve"> </w:t>
            </w:r>
            <w:r w:rsidRPr="007E39A8">
              <w:rPr>
                <w:rFonts w:ascii="Times New Roman" w:hAnsi="Times New Roman" w:cs="Times New Roman"/>
                <w:b/>
                <w:color w:val="000000"/>
                <w:sz w:val="24"/>
                <w:szCs w:val="24"/>
                <w:lang w:val="ru-RU"/>
              </w:rPr>
              <w:t>формируемые</w:t>
            </w:r>
            <w:r w:rsidRPr="007E39A8">
              <w:rPr>
                <w:lang w:val="ru-RU"/>
              </w:rPr>
              <w:t xml:space="preserve"> </w:t>
            </w:r>
            <w:r w:rsidRPr="007E39A8">
              <w:rPr>
                <w:rFonts w:ascii="Times New Roman" w:hAnsi="Times New Roman" w:cs="Times New Roman"/>
                <w:b/>
                <w:color w:val="000000"/>
                <w:sz w:val="24"/>
                <w:szCs w:val="24"/>
                <w:lang w:val="ru-RU"/>
              </w:rPr>
              <w:t>в</w:t>
            </w:r>
            <w:r w:rsidRPr="007E39A8">
              <w:rPr>
                <w:lang w:val="ru-RU"/>
              </w:rPr>
              <w:t xml:space="preserve"> </w:t>
            </w:r>
            <w:r w:rsidRPr="007E39A8">
              <w:rPr>
                <w:rFonts w:ascii="Times New Roman" w:hAnsi="Times New Roman" w:cs="Times New Roman"/>
                <w:b/>
                <w:color w:val="000000"/>
                <w:sz w:val="24"/>
                <w:szCs w:val="24"/>
                <w:lang w:val="ru-RU"/>
              </w:rPr>
              <w:t>результате</w:t>
            </w:r>
            <w:r w:rsidRPr="007E39A8">
              <w:rPr>
                <w:lang w:val="ru-RU"/>
              </w:rPr>
              <w:t xml:space="preserve"> </w:t>
            </w:r>
            <w:r w:rsidRPr="007E39A8">
              <w:rPr>
                <w:rFonts w:ascii="Times New Roman" w:hAnsi="Times New Roman" w:cs="Times New Roman"/>
                <w:b/>
                <w:color w:val="000000"/>
                <w:sz w:val="24"/>
                <w:szCs w:val="24"/>
                <w:lang w:val="ru-RU"/>
              </w:rPr>
              <w:t>освоения</w:t>
            </w:r>
            <w:r w:rsidRPr="007E39A8">
              <w:rPr>
                <w:lang w:val="ru-RU"/>
              </w:rPr>
              <w:t xml:space="preserve"> </w:t>
            </w:r>
          </w:p>
          <w:p w14:paraId="2B554E1B"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дисциплины</w:t>
            </w:r>
            <w:r w:rsidRPr="007E39A8">
              <w:rPr>
                <w:lang w:val="ru-RU"/>
              </w:rPr>
              <w:t xml:space="preserve"> </w:t>
            </w:r>
            <w:r w:rsidRPr="007E39A8">
              <w:rPr>
                <w:rFonts w:ascii="Times New Roman" w:hAnsi="Times New Roman" w:cs="Times New Roman"/>
                <w:b/>
                <w:color w:val="000000"/>
                <w:sz w:val="24"/>
                <w:szCs w:val="24"/>
                <w:lang w:val="ru-RU"/>
              </w:rPr>
              <w:t>(модуля)</w:t>
            </w:r>
            <w:r w:rsidRPr="007E39A8">
              <w:rPr>
                <w:lang w:val="ru-RU"/>
              </w:rPr>
              <w:t xml:space="preserve"> </w:t>
            </w:r>
            <w:r w:rsidRPr="007E39A8">
              <w:rPr>
                <w:rFonts w:ascii="Times New Roman" w:hAnsi="Times New Roman" w:cs="Times New Roman"/>
                <w:b/>
                <w:color w:val="000000"/>
                <w:sz w:val="24"/>
                <w:szCs w:val="24"/>
                <w:lang w:val="ru-RU"/>
              </w:rPr>
              <w:t>и</w:t>
            </w:r>
            <w:r w:rsidRPr="007E39A8">
              <w:rPr>
                <w:lang w:val="ru-RU"/>
              </w:rPr>
              <w:t xml:space="preserve"> </w:t>
            </w:r>
            <w:r w:rsidRPr="007E39A8">
              <w:rPr>
                <w:rFonts w:ascii="Times New Roman" w:hAnsi="Times New Roman" w:cs="Times New Roman"/>
                <w:b/>
                <w:color w:val="000000"/>
                <w:sz w:val="24"/>
                <w:szCs w:val="24"/>
                <w:lang w:val="ru-RU"/>
              </w:rPr>
              <w:t>планируемые</w:t>
            </w:r>
            <w:r w:rsidRPr="007E39A8">
              <w:rPr>
                <w:lang w:val="ru-RU"/>
              </w:rPr>
              <w:t xml:space="preserve"> </w:t>
            </w:r>
            <w:r w:rsidRPr="007E39A8">
              <w:rPr>
                <w:rFonts w:ascii="Times New Roman" w:hAnsi="Times New Roman" w:cs="Times New Roman"/>
                <w:b/>
                <w:color w:val="000000"/>
                <w:sz w:val="24"/>
                <w:szCs w:val="24"/>
                <w:lang w:val="ru-RU"/>
              </w:rPr>
              <w:t>результаты</w:t>
            </w:r>
            <w:r w:rsidRPr="007E39A8">
              <w:rPr>
                <w:lang w:val="ru-RU"/>
              </w:rPr>
              <w:t xml:space="preserve"> </w:t>
            </w:r>
            <w:r w:rsidRPr="007E39A8">
              <w:rPr>
                <w:rFonts w:ascii="Times New Roman" w:hAnsi="Times New Roman" w:cs="Times New Roman"/>
                <w:b/>
                <w:color w:val="000000"/>
                <w:sz w:val="24"/>
                <w:szCs w:val="24"/>
                <w:lang w:val="ru-RU"/>
              </w:rPr>
              <w:t>обучения</w:t>
            </w:r>
            <w:r w:rsidRPr="007E39A8">
              <w:rPr>
                <w:lang w:val="ru-RU"/>
              </w:rPr>
              <w:t xml:space="preserve"> </w:t>
            </w:r>
          </w:p>
        </w:tc>
      </w:tr>
      <w:tr w:rsidR="00F77E1F" w:rsidRPr="00542EB9" w14:paraId="4C92A93A" w14:textId="77777777">
        <w:trPr>
          <w:trHeight w:hRule="exact" w:val="555"/>
        </w:trPr>
        <w:tc>
          <w:tcPr>
            <w:tcW w:w="9370" w:type="dxa"/>
            <w:gridSpan w:val="2"/>
            <w:shd w:val="clear" w:color="000000" w:fill="FFFFFF"/>
            <w:tcMar>
              <w:left w:w="34" w:type="dxa"/>
              <w:right w:w="34" w:type="dxa"/>
            </w:tcMar>
          </w:tcPr>
          <w:p w14:paraId="24F0FFD1"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результате</w:t>
            </w:r>
            <w:r w:rsidRPr="007E39A8">
              <w:rPr>
                <w:lang w:val="ru-RU"/>
              </w:rPr>
              <w:t xml:space="preserve"> </w:t>
            </w:r>
            <w:r w:rsidRPr="007E39A8">
              <w:rPr>
                <w:rFonts w:ascii="Times New Roman" w:hAnsi="Times New Roman" w:cs="Times New Roman"/>
                <w:color w:val="000000"/>
                <w:sz w:val="24"/>
                <w:szCs w:val="24"/>
                <w:lang w:val="ru-RU"/>
              </w:rPr>
              <w:t>освоения</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(модуля)</w:t>
            </w:r>
            <w:r w:rsidRPr="007E39A8">
              <w:rPr>
                <w:lang w:val="ru-RU"/>
              </w:rPr>
              <w:t xml:space="preserve"> </w:t>
            </w:r>
            <w:r w:rsidRPr="007E39A8">
              <w:rPr>
                <w:rFonts w:ascii="Times New Roman" w:hAnsi="Times New Roman" w:cs="Times New Roman"/>
                <w:color w:val="000000"/>
                <w:sz w:val="24"/>
                <w:szCs w:val="24"/>
                <w:lang w:val="ru-RU"/>
              </w:rPr>
              <w:t>«Планирование</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обучающийся</w:t>
            </w:r>
            <w:r w:rsidRPr="007E39A8">
              <w:rPr>
                <w:lang w:val="ru-RU"/>
              </w:rPr>
              <w:t xml:space="preserve"> </w:t>
            </w:r>
            <w:r w:rsidRPr="007E39A8">
              <w:rPr>
                <w:rFonts w:ascii="Times New Roman" w:hAnsi="Times New Roman" w:cs="Times New Roman"/>
                <w:color w:val="000000"/>
                <w:sz w:val="24"/>
                <w:szCs w:val="24"/>
                <w:lang w:val="ru-RU"/>
              </w:rPr>
              <w:t>должен</w:t>
            </w:r>
            <w:r w:rsidRPr="007E39A8">
              <w:rPr>
                <w:lang w:val="ru-RU"/>
              </w:rPr>
              <w:t xml:space="preserve"> </w:t>
            </w:r>
            <w:r w:rsidRPr="007E39A8">
              <w:rPr>
                <w:rFonts w:ascii="Times New Roman" w:hAnsi="Times New Roman" w:cs="Times New Roman"/>
                <w:color w:val="000000"/>
                <w:sz w:val="24"/>
                <w:szCs w:val="24"/>
                <w:lang w:val="ru-RU"/>
              </w:rPr>
              <w:t>обладать</w:t>
            </w:r>
            <w:r w:rsidRPr="007E39A8">
              <w:rPr>
                <w:lang w:val="ru-RU"/>
              </w:rPr>
              <w:t xml:space="preserve"> </w:t>
            </w:r>
            <w:r w:rsidRPr="007E39A8">
              <w:rPr>
                <w:rFonts w:ascii="Times New Roman" w:hAnsi="Times New Roman" w:cs="Times New Roman"/>
                <w:color w:val="000000"/>
                <w:sz w:val="24"/>
                <w:szCs w:val="24"/>
                <w:lang w:val="ru-RU"/>
              </w:rPr>
              <w:t>следующими</w:t>
            </w:r>
            <w:r w:rsidRPr="007E39A8">
              <w:rPr>
                <w:lang w:val="ru-RU"/>
              </w:rPr>
              <w:t xml:space="preserve"> </w:t>
            </w:r>
            <w:r w:rsidRPr="007E39A8">
              <w:rPr>
                <w:rFonts w:ascii="Times New Roman" w:hAnsi="Times New Roman" w:cs="Times New Roman"/>
                <w:color w:val="000000"/>
                <w:sz w:val="24"/>
                <w:szCs w:val="24"/>
                <w:lang w:val="ru-RU"/>
              </w:rPr>
              <w:t>компетенциями:</w:t>
            </w:r>
            <w:r w:rsidRPr="007E39A8">
              <w:rPr>
                <w:lang w:val="ru-RU"/>
              </w:rPr>
              <w:t xml:space="preserve"> </w:t>
            </w:r>
          </w:p>
        </w:tc>
      </w:tr>
      <w:tr w:rsidR="00F77E1F" w:rsidRPr="00542EB9" w14:paraId="6C386C46" w14:textId="77777777">
        <w:trPr>
          <w:trHeight w:hRule="exact" w:val="277"/>
        </w:trPr>
        <w:tc>
          <w:tcPr>
            <w:tcW w:w="1985" w:type="dxa"/>
          </w:tcPr>
          <w:p w14:paraId="3172FEAC" w14:textId="77777777" w:rsidR="00F77E1F" w:rsidRPr="007E39A8" w:rsidRDefault="00F77E1F">
            <w:pPr>
              <w:rPr>
                <w:lang w:val="ru-RU"/>
              </w:rPr>
            </w:pPr>
          </w:p>
        </w:tc>
        <w:tc>
          <w:tcPr>
            <w:tcW w:w="7372" w:type="dxa"/>
          </w:tcPr>
          <w:p w14:paraId="23A0D5D7" w14:textId="77777777" w:rsidR="00F77E1F" w:rsidRPr="007E39A8" w:rsidRDefault="00F77E1F">
            <w:pPr>
              <w:rPr>
                <w:lang w:val="ru-RU"/>
              </w:rPr>
            </w:pPr>
          </w:p>
        </w:tc>
      </w:tr>
      <w:tr w:rsidR="00F77E1F" w14:paraId="6C4324A5"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9EAB18"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2116A6B1"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D058826"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50E51"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bl>
    <w:p w14:paraId="66E1CB5F" w14:textId="77777777" w:rsidR="00F77E1F" w:rsidRDefault="007E39A8">
      <w:pPr>
        <w:rPr>
          <w:sz w:val="0"/>
          <w:szCs w:val="0"/>
        </w:rPr>
      </w:pPr>
      <w:r>
        <w:br w:type="page"/>
      </w:r>
    </w:p>
    <w:tbl>
      <w:tblPr>
        <w:tblW w:w="0" w:type="auto"/>
        <w:tblCellMar>
          <w:left w:w="0" w:type="dxa"/>
          <w:right w:w="0" w:type="dxa"/>
        </w:tblCellMar>
        <w:tblLook w:val="04A0" w:firstRow="1" w:lastRow="0" w:firstColumn="1" w:lastColumn="0" w:noHBand="0" w:noVBand="1"/>
      </w:tblPr>
      <w:tblGrid>
        <w:gridCol w:w="1991"/>
        <w:gridCol w:w="7345"/>
      </w:tblGrid>
      <w:tr w:rsidR="00F77E1F" w:rsidRPr="00542EB9" w14:paraId="68C42AB6"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43D80B"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ОПК-2      способностью использовать в профессиональной деятельности знания о подходах и методах получения результатов в теоретических и экспериментальных исследованиях</w:t>
            </w:r>
          </w:p>
        </w:tc>
      </w:tr>
      <w:tr w:rsidR="00F77E1F" w14:paraId="6F584AD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A766C0"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1DBD66"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основные определения планирования эксперимента;</w:t>
            </w:r>
          </w:p>
          <w:p w14:paraId="64F7D03D"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классификацию способов выбора плана эксперимента, теоретические основы расчета коэффициентов эмпирических уравнений регрессии;</w:t>
            </w:r>
          </w:p>
          <w:p w14:paraId="11FC9A5E"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 основы составления матриц полного и дробного факторного </w:t>
            </w:r>
            <w:proofErr w:type="spellStart"/>
            <w:proofErr w:type="gramStart"/>
            <w:r w:rsidRPr="007E39A8">
              <w:rPr>
                <w:rFonts w:ascii="Times New Roman" w:hAnsi="Times New Roman" w:cs="Times New Roman"/>
                <w:color w:val="000000"/>
                <w:sz w:val="24"/>
                <w:szCs w:val="24"/>
                <w:lang w:val="ru-RU"/>
              </w:rPr>
              <w:t>экспери</w:t>
            </w:r>
            <w:proofErr w:type="spellEnd"/>
            <w:r w:rsidRPr="007E39A8">
              <w:rPr>
                <w:rFonts w:ascii="Times New Roman" w:hAnsi="Times New Roman" w:cs="Times New Roman"/>
                <w:color w:val="000000"/>
                <w:sz w:val="24"/>
                <w:szCs w:val="24"/>
                <w:lang w:val="ru-RU"/>
              </w:rPr>
              <w:t>-мента</w:t>
            </w:r>
            <w:proofErr w:type="gramEnd"/>
            <w:r w:rsidRPr="007E39A8">
              <w:rPr>
                <w:rFonts w:ascii="Times New Roman" w:hAnsi="Times New Roman" w:cs="Times New Roman"/>
                <w:color w:val="000000"/>
                <w:sz w:val="24"/>
                <w:szCs w:val="24"/>
                <w:lang w:val="ru-RU"/>
              </w:rPr>
              <w:t>;</w:t>
            </w:r>
          </w:p>
          <w:p w14:paraId="22BAB256" w14:textId="77777777" w:rsidR="00F77E1F" w:rsidRDefault="007E39A8">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методику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расчета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коэффициента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конкордации</w:t>
            </w:r>
            <w:proofErr w:type="spellEnd"/>
          </w:p>
        </w:tc>
      </w:tr>
      <w:tr w:rsidR="00F77E1F" w:rsidRPr="00542EB9" w14:paraId="6E31066F"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3BB30F"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510CA7"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 эффективно применять </w:t>
            </w:r>
            <w:proofErr w:type="gramStart"/>
            <w:r w:rsidRPr="007E39A8">
              <w:rPr>
                <w:rFonts w:ascii="Times New Roman" w:hAnsi="Times New Roman" w:cs="Times New Roman"/>
                <w:color w:val="000000"/>
                <w:sz w:val="24"/>
                <w:szCs w:val="24"/>
                <w:lang w:val="ru-RU"/>
              </w:rPr>
              <w:t>методы  планирования</w:t>
            </w:r>
            <w:proofErr w:type="gramEnd"/>
            <w:r w:rsidRPr="007E39A8">
              <w:rPr>
                <w:rFonts w:ascii="Times New Roman" w:hAnsi="Times New Roman" w:cs="Times New Roman"/>
                <w:color w:val="000000"/>
                <w:sz w:val="24"/>
                <w:szCs w:val="24"/>
                <w:lang w:val="ru-RU"/>
              </w:rPr>
              <w:t xml:space="preserve"> эксперимента;</w:t>
            </w:r>
          </w:p>
          <w:p w14:paraId="2A5F6A71"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использовать методику математического планирования эксперимента;</w:t>
            </w:r>
          </w:p>
          <w:p w14:paraId="298329A0"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составлять матрицу полного и дробного факторного эксперимента;</w:t>
            </w:r>
          </w:p>
          <w:p w14:paraId="27E097EC"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 применять в работе экспертную оценку значимости факторов, </w:t>
            </w:r>
            <w:proofErr w:type="spellStart"/>
            <w:proofErr w:type="gramStart"/>
            <w:r w:rsidRPr="007E39A8">
              <w:rPr>
                <w:rFonts w:ascii="Times New Roman" w:hAnsi="Times New Roman" w:cs="Times New Roman"/>
                <w:color w:val="000000"/>
                <w:sz w:val="24"/>
                <w:szCs w:val="24"/>
                <w:lang w:val="ru-RU"/>
              </w:rPr>
              <w:t>опреде-ляющих</w:t>
            </w:r>
            <w:proofErr w:type="spellEnd"/>
            <w:proofErr w:type="gramEnd"/>
            <w:r w:rsidRPr="007E39A8">
              <w:rPr>
                <w:rFonts w:ascii="Times New Roman" w:hAnsi="Times New Roman" w:cs="Times New Roman"/>
                <w:color w:val="000000"/>
                <w:sz w:val="24"/>
                <w:szCs w:val="24"/>
                <w:lang w:val="ru-RU"/>
              </w:rPr>
              <w:t xml:space="preserve"> функцию отклика</w:t>
            </w:r>
          </w:p>
        </w:tc>
      </w:tr>
      <w:tr w:rsidR="00F77E1F" w:rsidRPr="00542EB9" w14:paraId="0CA1C45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D0B806"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30A702"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практическими навыками по применению метода планирования эксперимента;</w:t>
            </w:r>
          </w:p>
          <w:p w14:paraId="7083AF9F"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методами физического и геометрического подобия;</w:t>
            </w:r>
          </w:p>
          <w:p w14:paraId="06F553F0"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профессиональным языком предметной области знания</w:t>
            </w:r>
          </w:p>
        </w:tc>
      </w:tr>
      <w:tr w:rsidR="00F77E1F" w:rsidRPr="00542EB9" w14:paraId="4B8D0CD0" w14:textId="77777777">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F58F73"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ПК-2 способностью осуществлять сбор данных, изучать, анализировать и обобщать научно-техническую информацию по тематике исследования, разработке и использованию технической документации, основным нормативным документам по вопросам интеллектуальной собственности, подготовке документов к патентованию, оформлению ноу-хау</w:t>
            </w:r>
          </w:p>
        </w:tc>
      </w:tr>
      <w:tr w:rsidR="00F77E1F" w14:paraId="1F4A03E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315FD3"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3620CE"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методы планирования экспериментов разного уровня;</w:t>
            </w:r>
          </w:p>
          <w:p w14:paraId="3995621E"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способы составления планов математического эксперимента;</w:t>
            </w:r>
          </w:p>
          <w:p w14:paraId="32E1E63A" w14:textId="77777777" w:rsidR="00F77E1F" w:rsidRDefault="007E39A8">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процедуры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поиска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оптимальных</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решений</w:t>
            </w:r>
            <w:proofErr w:type="spellEnd"/>
          </w:p>
        </w:tc>
      </w:tr>
      <w:tr w:rsidR="00F77E1F" w:rsidRPr="00542EB9" w14:paraId="150B5CC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859886"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94F6F"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xml:space="preserve">- применять методы планирования экспериментов разного </w:t>
            </w:r>
            <w:proofErr w:type="gramStart"/>
            <w:r w:rsidRPr="007E39A8">
              <w:rPr>
                <w:rFonts w:ascii="Times New Roman" w:hAnsi="Times New Roman" w:cs="Times New Roman"/>
                <w:color w:val="000000"/>
                <w:sz w:val="24"/>
                <w:szCs w:val="24"/>
                <w:lang w:val="ru-RU"/>
              </w:rPr>
              <w:t>уровня ;</w:t>
            </w:r>
            <w:proofErr w:type="gramEnd"/>
          </w:p>
          <w:p w14:paraId="2EA90774"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составлять планы математического эксперимента;</w:t>
            </w:r>
          </w:p>
          <w:p w14:paraId="258FB479"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находить оптимальные решения известными методами</w:t>
            </w:r>
          </w:p>
        </w:tc>
      </w:tr>
      <w:tr w:rsidR="00F77E1F" w:rsidRPr="00542EB9" w14:paraId="3A344A5E"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F3EBF4" w14:textId="77777777" w:rsidR="00F77E1F" w:rsidRDefault="007E39A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AFD46A"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методами планирования экспериментами разного уровня;</w:t>
            </w:r>
          </w:p>
          <w:p w14:paraId="2374F28D" w14:textId="77777777"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методикой полного и дробного математического эксперимента;</w:t>
            </w:r>
          </w:p>
          <w:p w14:paraId="5889D16E" w14:textId="155ACAE5" w:rsidR="00F77E1F" w:rsidRPr="007E39A8" w:rsidRDefault="007E39A8">
            <w:pPr>
              <w:spacing w:after="0" w:line="240" w:lineRule="auto"/>
              <w:rPr>
                <w:sz w:val="24"/>
                <w:szCs w:val="24"/>
                <w:lang w:val="ru-RU"/>
              </w:rPr>
            </w:pPr>
            <w:r w:rsidRPr="007E39A8">
              <w:rPr>
                <w:rFonts w:ascii="Times New Roman" w:hAnsi="Times New Roman" w:cs="Times New Roman"/>
                <w:color w:val="000000"/>
                <w:sz w:val="24"/>
                <w:szCs w:val="24"/>
                <w:lang w:val="ru-RU"/>
              </w:rPr>
              <w:t>- методами определения экстремальных значений при поиске оптимальных значений</w:t>
            </w:r>
          </w:p>
        </w:tc>
      </w:tr>
    </w:tbl>
    <w:p w14:paraId="0315D716" w14:textId="77777777" w:rsidR="00F77E1F" w:rsidRPr="007E39A8" w:rsidRDefault="007E39A8">
      <w:pPr>
        <w:rPr>
          <w:sz w:val="0"/>
          <w:szCs w:val="0"/>
          <w:lang w:val="ru-RU"/>
        </w:rPr>
      </w:pPr>
      <w:r w:rsidRPr="007E39A8">
        <w:rPr>
          <w:lang w:val="ru-RU"/>
        </w:rPr>
        <w:br w:type="page"/>
      </w:r>
    </w:p>
    <w:tbl>
      <w:tblPr>
        <w:tblW w:w="0" w:type="auto"/>
        <w:tblCellMar>
          <w:left w:w="0" w:type="dxa"/>
          <w:right w:w="0" w:type="dxa"/>
        </w:tblCellMar>
        <w:tblLook w:val="04A0" w:firstRow="1" w:lastRow="0" w:firstColumn="1" w:lastColumn="0" w:noHBand="0" w:noVBand="1"/>
      </w:tblPr>
      <w:tblGrid>
        <w:gridCol w:w="710"/>
        <w:gridCol w:w="1509"/>
        <w:gridCol w:w="393"/>
        <w:gridCol w:w="530"/>
        <w:gridCol w:w="615"/>
        <w:gridCol w:w="695"/>
        <w:gridCol w:w="523"/>
        <w:gridCol w:w="1541"/>
        <w:gridCol w:w="1600"/>
        <w:gridCol w:w="1240"/>
      </w:tblGrid>
      <w:tr w:rsidR="00F77E1F" w:rsidRPr="00542EB9" w14:paraId="41746255" w14:textId="77777777">
        <w:trPr>
          <w:trHeight w:hRule="exact" w:val="285"/>
        </w:trPr>
        <w:tc>
          <w:tcPr>
            <w:tcW w:w="710" w:type="dxa"/>
          </w:tcPr>
          <w:p w14:paraId="77E91FC9" w14:textId="77777777" w:rsidR="00F77E1F" w:rsidRPr="007E39A8" w:rsidRDefault="00F77E1F">
            <w:pPr>
              <w:rPr>
                <w:lang w:val="ru-RU"/>
              </w:rPr>
            </w:pPr>
          </w:p>
        </w:tc>
        <w:tc>
          <w:tcPr>
            <w:tcW w:w="9228" w:type="dxa"/>
            <w:gridSpan w:val="9"/>
            <w:shd w:val="clear" w:color="000000" w:fill="FFFFFF"/>
            <w:tcMar>
              <w:left w:w="34" w:type="dxa"/>
              <w:right w:w="34" w:type="dxa"/>
            </w:tcMar>
          </w:tcPr>
          <w:p w14:paraId="45755616"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b/>
                <w:color w:val="000000"/>
                <w:sz w:val="24"/>
                <w:szCs w:val="24"/>
                <w:lang w:val="ru-RU"/>
              </w:rPr>
              <w:t>4.</w:t>
            </w:r>
            <w:r w:rsidRPr="007E39A8">
              <w:rPr>
                <w:lang w:val="ru-RU"/>
              </w:rPr>
              <w:t xml:space="preserve"> </w:t>
            </w:r>
            <w:r w:rsidRPr="007E39A8">
              <w:rPr>
                <w:rFonts w:ascii="Times New Roman" w:hAnsi="Times New Roman" w:cs="Times New Roman"/>
                <w:b/>
                <w:color w:val="000000"/>
                <w:sz w:val="24"/>
                <w:szCs w:val="24"/>
                <w:lang w:val="ru-RU"/>
              </w:rPr>
              <w:t>Структура,</w:t>
            </w:r>
            <w:r w:rsidRPr="007E39A8">
              <w:rPr>
                <w:lang w:val="ru-RU"/>
              </w:rPr>
              <w:t xml:space="preserve"> </w:t>
            </w:r>
            <w:r w:rsidRPr="007E39A8">
              <w:rPr>
                <w:rFonts w:ascii="Times New Roman" w:hAnsi="Times New Roman" w:cs="Times New Roman"/>
                <w:b/>
                <w:color w:val="000000"/>
                <w:sz w:val="24"/>
                <w:szCs w:val="24"/>
                <w:lang w:val="ru-RU"/>
              </w:rPr>
              <w:t>объём</w:t>
            </w:r>
            <w:r w:rsidRPr="007E39A8">
              <w:rPr>
                <w:lang w:val="ru-RU"/>
              </w:rPr>
              <w:t xml:space="preserve"> </w:t>
            </w:r>
            <w:r w:rsidRPr="007E39A8">
              <w:rPr>
                <w:rFonts w:ascii="Times New Roman" w:hAnsi="Times New Roman" w:cs="Times New Roman"/>
                <w:b/>
                <w:color w:val="000000"/>
                <w:sz w:val="24"/>
                <w:szCs w:val="24"/>
                <w:lang w:val="ru-RU"/>
              </w:rPr>
              <w:t>и</w:t>
            </w:r>
            <w:r w:rsidRPr="007E39A8">
              <w:rPr>
                <w:lang w:val="ru-RU"/>
              </w:rPr>
              <w:t xml:space="preserve"> </w:t>
            </w:r>
            <w:r w:rsidRPr="007E39A8">
              <w:rPr>
                <w:rFonts w:ascii="Times New Roman" w:hAnsi="Times New Roman" w:cs="Times New Roman"/>
                <w:b/>
                <w:color w:val="000000"/>
                <w:sz w:val="24"/>
                <w:szCs w:val="24"/>
                <w:lang w:val="ru-RU"/>
              </w:rPr>
              <w:t>содержание</w:t>
            </w:r>
            <w:r w:rsidRPr="007E39A8">
              <w:rPr>
                <w:lang w:val="ru-RU"/>
              </w:rPr>
              <w:t xml:space="preserve"> </w:t>
            </w:r>
            <w:r w:rsidRPr="007E39A8">
              <w:rPr>
                <w:rFonts w:ascii="Times New Roman" w:hAnsi="Times New Roman" w:cs="Times New Roman"/>
                <w:b/>
                <w:color w:val="000000"/>
                <w:sz w:val="24"/>
                <w:szCs w:val="24"/>
                <w:lang w:val="ru-RU"/>
              </w:rPr>
              <w:t>дисциплины</w:t>
            </w:r>
            <w:r w:rsidRPr="007E39A8">
              <w:rPr>
                <w:lang w:val="ru-RU"/>
              </w:rPr>
              <w:t xml:space="preserve"> </w:t>
            </w:r>
            <w:r w:rsidRPr="007E39A8">
              <w:rPr>
                <w:rFonts w:ascii="Times New Roman" w:hAnsi="Times New Roman" w:cs="Times New Roman"/>
                <w:b/>
                <w:color w:val="000000"/>
                <w:sz w:val="24"/>
                <w:szCs w:val="24"/>
                <w:lang w:val="ru-RU"/>
              </w:rPr>
              <w:t>(модуля)</w:t>
            </w:r>
            <w:r w:rsidRPr="007E39A8">
              <w:rPr>
                <w:lang w:val="ru-RU"/>
              </w:rPr>
              <w:t xml:space="preserve"> </w:t>
            </w:r>
          </w:p>
        </w:tc>
      </w:tr>
      <w:tr w:rsidR="00F77E1F" w:rsidRPr="00542EB9" w14:paraId="08F4922D" w14:textId="77777777" w:rsidTr="00542EB9">
        <w:trPr>
          <w:trHeight w:hRule="exact" w:val="2555"/>
        </w:trPr>
        <w:tc>
          <w:tcPr>
            <w:tcW w:w="9937" w:type="dxa"/>
            <w:gridSpan w:val="10"/>
            <w:shd w:val="clear" w:color="000000" w:fill="FFFFFF"/>
            <w:tcMar>
              <w:left w:w="34" w:type="dxa"/>
              <w:right w:w="34" w:type="dxa"/>
            </w:tcMar>
          </w:tcPr>
          <w:p w14:paraId="28ED36A4"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Общая</w:t>
            </w:r>
            <w:r w:rsidRPr="007E39A8">
              <w:rPr>
                <w:lang w:val="ru-RU"/>
              </w:rPr>
              <w:t xml:space="preserve"> </w:t>
            </w:r>
            <w:r w:rsidRPr="007E39A8">
              <w:rPr>
                <w:rFonts w:ascii="Times New Roman" w:hAnsi="Times New Roman" w:cs="Times New Roman"/>
                <w:color w:val="000000"/>
                <w:sz w:val="24"/>
                <w:szCs w:val="24"/>
                <w:lang w:val="ru-RU"/>
              </w:rPr>
              <w:t>трудоемкость</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составляет</w:t>
            </w:r>
            <w:r w:rsidRPr="007E39A8">
              <w:rPr>
                <w:lang w:val="ru-RU"/>
              </w:rPr>
              <w:t xml:space="preserve"> </w:t>
            </w:r>
            <w:r w:rsidRPr="007E39A8">
              <w:rPr>
                <w:rFonts w:ascii="Times New Roman" w:hAnsi="Times New Roman" w:cs="Times New Roman"/>
                <w:color w:val="000000"/>
                <w:sz w:val="24"/>
                <w:szCs w:val="24"/>
                <w:lang w:val="ru-RU"/>
              </w:rPr>
              <w:t>4</w:t>
            </w:r>
            <w:r w:rsidRPr="007E39A8">
              <w:rPr>
                <w:lang w:val="ru-RU"/>
              </w:rPr>
              <w:t xml:space="preserve"> </w:t>
            </w:r>
            <w:r w:rsidRPr="007E39A8">
              <w:rPr>
                <w:rFonts w:ascii="Times New Roman" w:hAnsi="Times New Roman" w:cs="Times New Roman"/>
                <w:color w:val="000000"/>
                <w:sz w:val="24"/>
                <w:szCs w:val="24"/>
                <w:lang w:val="ru-RU"/>
              </w:rPr>
              <w:t>зачетных</w:t>
            </w:r>
            <w:r w:rsidRPr="007E39A8">
              <w:rPr>
                <w:lang w:val="ru-RU"/>
              </w:rPr>
              <w:t xml:space="preserve"> </w:t>
            </w:r>
            <w:r w:rsidRPr="007E39A8">
              <w:rPr>
                <w:rFonts w:ascii="Times New Roman" w:hAnsi="Times New Roman" w:cs="Times New Roman"/>
                <w:color w:val="000000"/>
                <w:sz w:val="24"/>
                <w:szCs w:val="24"/>
                <w:lang w:val="ru-RU"/>
              </w:rPr>
              <w:t>единиц</w:t>
            </w:r>
            <w:r w:rsidRPr="007E39A8">
              <w:rPr>
                <w:lang w:val="ru-RU"/>
              </w:rPr>
              <w:t xml:space="preserve"> </w:t>
            </w:r>
            <w:r w:rsidRPr="007E39A8">
              <w:rPr>
                <w:rFonts w:ascii="Times New Roman" w:hAnsi="Times New Roman" w:cs="Times New Roman"/>
                <w:color w:val="000000"/>
                <w:sz w:val="24"/>
                <w:szCs w:val="24"/>
                <w:lang w:val="ru-RU"/>
              </w:rPr>
              <w:t>144</w:t>
            </w:r>
            <w:r w:rsidRPr="007E39A8">
              <w:rPr>
                <w:lang w:val="ru-RU"/>
              </w:rPr>
              <w:t xml:space="preserve"> </w:t>
            </w:r>
            <w:r w:rsidRPr="007E39A8">
              <w:rPr>
                <w:rFonts w:ascii="Times New Roman" w:hAnsi="Times New Roman" w:cs="Times New Roman"/>
                <w:color w:val="000000"/>
                <w:sz w:val="24"/>
                <w:szCs w:val="24"/>
                <w:lang w:val="ru-RU"/>
              </w:rPr>
              <w:t>акад.</w:t>
            </w:r>
            <w:r w:rsidRPr="007E39A8">
              <w:rPr>
                <w:lang w:val="ru-RU"/>
              </w:rPr>
              <w:t xml:space="preserve"> </w:t>
            </w:r>
            <w:r w:rsidRPr="007E39A8">
              <w:rPr>
                <w:rFonts w:ascii="Times New Roman" w:hAnsi="Times New Roman" w:cs="Times New Roman"/>
                <w:color w:val="000000"/>
                <w:sz w:val="24"/>
                <w:szCs w:val="24"/>
                <w:lang w:val="ru-RU"/>
              </w:rPr>
              <w:t>часов,</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том</w:t>
            </w:r>
            <w:r w:rsidRPr="007E39A8">
              <w:rPr>
                <w:lang w:val="ru-RU"/>
              </w:rPr>
              <w:t xml:space="preserve"> </w:t>
            </w:r>
            <w:r w:rsidRPr="007E39A8">
              <w:rPr>
                <w:rFonts w:ascii="Times New Roman" w:hAnsi="Times New Roman" w:cs="Times New Roman"/>
                <w:color w:val="000000"/>
                <w:sz w:val="24"/>
                <w:szCs w:val="24"/>
                <w:lang w:val="ru-RU"/>
              </w:rPr>
              <w:t>числе:</w:t>
            </w:r>
            <w:r w:rsidRPr="007E39A8">
              <w:rPr>
                <w:lang w:val="ru-RU"/>
              </w:rPr>
              <w:t xml:space="preserve"> </w:t>
            </w:r>
          </w:p>
          <w:p w14:paraId="2F55EA4D"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контактная</w:t>
            </w:r>
            <w:r w:rsidRPr="007E39A8">
              <w:rPr>
                <w:lang w:val="ru-RU"/>
              </w:rPr>
              <w:t xml:space="preserve"> </w:t>
            </w:r>
            <w:r w:rsidRPr="007E39A8">
              <w:rPr>
                <w:rFonts w:ascii="Times New Roman" w:hAnsi="Times New Roman" w:cs="Times New Roman"/>
                <w:color w:val="000000"/>
                <w:sz w:val="24"/>
                <w:szCs w:val="24"/>
                <w:lang w:val="ru-RU"/>
              </w:rPr>
              <w:t>работа</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72</w:t>
            </w:r>
            <w:r w:rsidRPr="007E39A8">
              <w:rPr>
                <w:lang w:val="ru-RU"/>
              </w:rPr>
              <w:t xml:space="preserve"> </w:t>
            </w:r>
            <w:r w:rsidRPr="007E39A8">
              <w:rPr>
                <w:rFonts w:ascii="Times New Roman" w:hAnsi="Times New Roman" w:cs="Times New Roman"/>
                <w:color w:val="000000"/>
                <w:sz w:val="24"/>
                <w:szCs w:val="24"/>
                <w:lang w:val="ru-RU"/>
              </w:rPr>
              <w:t>акад.</w:t>
            </w:r>
            <w:r w:rsidRPr="007E39A8">
              <w:rPr>
                <w:lang w:val="ru-RU"/>
              </w:rPr>
              <w:t xml:space="preserve"> </w:t>
            </w:r>
            <w:r w:rsidRPr="007E39A8">
              <w:rPr>
                <w:rFonts w:ascii="Times New Roman" w:hAnsi="Times New Roman" w:cs="Times New Roman"/>
                <w:color w:val="000000"/>
                <w:sz w:val="24"/>
                <w:szCs w:val="24"/>
                <w:lang w:val="ru-RU"/>
              </w:rPr>
              <w:t>часов:</w:t>
            </w:r>
            <w:r w:rsidRPr="007E39A8">
              <w:rPr>
                <w:lang w:val="ru-RU"/>
              </w:rPr>
              <w:t xml:space="preserve"> </w:t>
            </w:r>
          </w:p>
          <w:p w14:paraId="0E0A52B5"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аудиторная</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68</w:t>
            </w:r>
            <w:r w:rsidRPr="007E39A8">
              <w:rPr>
                <w:lang w:val="ru-RU"/>
              </w:rPr>
              <w:t xml:space="preserve"> </w:t>
            </w:r>
            <w:r w:rsidRPr="007E39A8">
              <w:rPr>
                <w:rFonts w:ascii="Times New Roman" w:hAnsi="Times New Roman" w:cs="Times New Roman"/>
                <w:color w:val="000000"/>
                <w:sz w:val="24"/>
                <w:szCs w:val="24"/>
                <w:lang w:val="ru-RU"/>
              </w:rPr>
              <w:t>акад.</w:t>
            </w:r>
            <w:r w:rsidRPr="007E39A8">
              <w:rPr>
                <w:lang w:val="ru-RU"/>
              </w:rPr>
              <w:t xml:space="preserve"> </w:t>
            </w:r>
            <w:r w:rsidRPr="007E39A8">
              <w:rPr>
                <w:rFonts w:ascii="Times New Roman" w:hAnsi="Times New Roman" w:cs="Times New Roman"/>
                <w:color w:val="000000"/>
                <w:sz w:val="24"/>
                <w:szCs w:val="24"/>
                <w:lang w:val="ru-RU"/>
              </w:rPr>
              <w:t>часов;</w:t>
            </w:r>
            <w:r w:rsidRPr="007E39A8">
              <w:rPr>
                <w:lang w:val="ru-RU"/>
              </w:rPr>
              <w:t xml:space="preserve"> </w:t>
            </w:r>
          </w:p>
          <w:p w14:paraId="3D13AF37"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внеаудиторная</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4</w:t>
            </w:r>
            <w:r w:rsidRPr="007E39A8">
              <w:rPr>
                <w:lang w:val="ru-RU"/>
              </w:rPr>
              <w:t xml:space="preserve"> </w:t>
            </w:r>
            <w:r w:rsidRPr="007E39A8">
              <w:rPr>
                <w:rFonts w:ascii="Times New Roman" w:hAnsi="Times New Roman" w:cs="Times New Roman"/>
                <w:color w:val="000000"/>
                <w:sz w:val="24"/>
                <w:szCs w:val="24"/>
                <w:lang w:val="ru-RU"/>
              </w:rPr>
              <w:t>акад.</w:t>
            </w:r>
            <w:r w:rsidRPr="007E39A8">
              <w:rPr>
                <w:lang w:val="ru-RU"/>
              </w:rPr>
              <w:t xml:space="preserve"> </w:t>
            </w:r>
            <w:r w:rsidRPr="007E39A8">
              <w:rPr>
                <w:rFonts w:ascii="Times New Roman" w:hAnsi="Times New Roman" w:cs="Times New Roman"/>
                <w:color w:val="000000"/>
                <w:sz w:val="24"/>
                <w:szCs w:val="24"/>
                <w:lang w:val="ru-RU"/>
              </w:rPr>
              <w:t>часов</w:t>
            </w:r>
            <w:r w:rsidRPr="007E39A8">
              <w:rPr>
                <w:lang w:val="ru-RU"/>
              </w:rPr>
              <w:t xml:space="preserve"> </w:t>
            </w:r>
          </w:p>
          <w:p w14:paraId="37359311"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самостоятельная</w:t>
            </w:r>
            <w:r w:rsidRPr="007E39A8">
              <w:rPr>
                <w:lang w:val="ru-RU"/>
              </w:rPr>
              <w:t xml:space="preserve"> </w:t>
            </w:r>
            <w:r w:rsidRPr="007E39A8">
              <w:rPr>
                <w:rFonts w:ascii="Times New Roman" w:hAnsi="Times New Roman" w:cs="Times New Roman"/>
                <w:color w:val="000000"/>
                <w:sz w:val="24"/>
                <w:szCs w:val="24"/>
                <w:lang w:val="ru-RU"/>
              </w:rPr>
              <w:t>работа</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36,3</w:t>
            </w:r>
            <w:r w:rsidRPr="007E39A8">
              <w:rPr>
                <w:lang w:val="ru-RU"/>
              </w:rPr>
              <w:t xml:space="preserve"> </w:t>
            </w:r>
            <w:r w:rsidRPr="007E39A8">
              <w:rPr>
                <w:rFonts w:ascii="Times New Roman" w:hAnsi="Times New Roman" w:cs="Times New Roman"/>
                <w:color w:val="000000"/>
                <w:sz w:val="24"/>
                <w:szCs w:val="24"/>
                <w:lang w:val="ru-RU"/>
              </w:rPr>
              <w:t>акад.</w:t>
            </w:r>
            <w:r w:rsidRPr="007E39A8">
              <w:rPr>
                <w:lang w:val="ru-RU"/>
              </w:rPr>
              <w:t xml:space="preserve"> </w:t>
            </w:r>
            <w:r w:rsidRPr="007E39A8">
              <w:rPr>
                <w:rFonts w:ascii="Times New Roman" w:hAnsi="Times New Roman" w:cs="Times New Roman"/>
                <w:color w:val="000000"/>
                <w:sz w:val="24"/>
                <w:szCs w:val="24"/>
                <w:lang w:val="ru-RU"/>
              </w:rPr>
              <w:t>часов;</w:t>
            </w:r>
            <w:r w:rsidRPr="007E39A8">
              <w:rPr>
                <w:lang w:val="ru-RU"/>
              </w:rPr>
              <w:t xml:space="preserve"> </w:t>
            </w:r>
          </w:p>
          <w:p w14:paraId="1D57D4F6"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подготовка</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экзамену</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35,7</w:t>
            </w:r>
            <w:r w:rsidRPr="007E39A8">
              <w:rPr>
                <w:lang w:val="ru-RU"/>
              </w:rPr>
              <w:t xml:space="preserve"> </w:t>
            </w:r>
            <w:r w:rsidRPr="007E39A8">
              <w:rPr>
                <w:rFonts w:ascii="Times New Roman" w:hAnsi="Times New Roman" w:cs="Times New Roman"/>
                <w:color w:val="000000"/>
                <w:sz w:val="24"/>
                <w:szCs w:val="24"/>
                <w:lang w:val="ru-RU"/>
              </w:rPr>
              <w:t>акад.</w:t>
            </w:r>
            <w:r w:rsidRPr="007E39A8">
              <w:rPr>
                <w:lang w:val="ru-RU"/>
              </w:rPr>
              <w:t xml:space="preserve"> </w:t>
            </w:r>
            <w:r w:rsidRPr="007E39A8">
              <w:rPr>
                <w:rFonts w:ascii="Times New Roman" w:hAnsi="Times New Roman" w:cs="Times New Roman"/>
                <w:color w:val="000000"/>
                <w:sz w:val="24"/>
                <w:szCs w:val="24"/>
                <w:lang w:val="ru-RU"/>
              </w:rPr>
              <w:t>часа</w:t>
            </w:r>
            <w:r w:rsidRPr="007E39A8">
              <w:rPr>
                <w:lang w:val="ru-RU"/>
              </w:rPr>
              <w:t xml:space="preserve"> </w:t>
            </w:r>
          </w:p>
          <w:p w14:paraId="4D91966A" w14:textId="77777777" w:rsidR="00F77E1F" w:rsidRPr="007E39A8" w:rsidRDefault="00F77E1F">
            <w:pPr>
              <w:spacing w:after="0" w:line="240" w:lineRule="auto"/>
              <w:jc w:val="both"/>
              <w:rPr>
                <w:sz w:val="24"/>
                <w:szCs w:val="24"/>
                <w:lang w:val="ru-RU"/>
              </w:rPr>
            </w:pPr>
          </w:p>
          <w:p w14:paraId="6544516C" w14:textId="77777777" w:rsidR="00F77E1F" w:rsidRPr="007E39A8" w:rsidRDefault="007E39A8">
            <w:pPr>
              <w:spacing w:after="0" w:line="240" w:lineRule="auto"/>
              <w:jc w:val="both"/>
              <w:rPr>
                <w:sz w:val="24"/>
                <w:szCs w:val="24"/>
                <w:lang w:val="ru-RU"/>
              </w:rPr>
            </w:pPr>
            <w:r w:rsidRPr="007E39A8">
              <w:rPr>
                <w:rFonts w:ascii="Times New Roman" w:hAnsi="Times New Roman" w:cs="Times New Roman"/>
                <w:color w:val="000000"/>
                <w:sz w:val="24"/>
                <w:szCs w:val="24"/>
                <w:lang w:val="ru-RU"/>
              </w:rPr>
              <w:t>Форма</w:t>
            </w:r>
            <w:r w:rsidRPr="007E39A8">
              <w:rPr>
                <w:lang w:val="ru-RU"/>
              </w:rPr>
              <w:t xml:space="preserve"> </w:t>
            </w:r>
            <w:r w:rsidRPr="007E39A8">
              <w:rPr>
                <w:rFonts w:ascii="Times New Roman" w:hAnsi="Times New Roman" w:cs="Times New Roman"/>
                <w:color w:val="000000"/>
                <w:sz w:val="24"/>
                <w:szCs w:val="24"/>
                <w:lang w:val="ru-RU"/>
              </w:rPr>
              <w:t>аттестации</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экзамен</w:t>
            </w:r>
            <w:r w:rsidRPr="007E39A8">
              <w:rPr>
                <w:lang w:val="ru-RU"/>
              </w:rPr>
              <w:t xml:space="preserve"> </w:t>
            </w:r>
          </w:p>
        </w:tc>
      </w:tr>
      <w:tr w:rsidR="00F77E1F" w:rsidRPr="00542EB9" w14:paraId="5F444B46" w14:textId="77777777">
        <w:trPr>
          <w:trHeight w:hRule="exact" w:val="138"/>
        </w:trPr>
        <w:tc>
          <w:tcPr>
            <w:tcW w:w="710" w:type="dxa"/>
          </w:tcPr>
          <w:p w14:paraId="29987814" w14:textId="77777777" w:rsidR="00F77E1F" w:rsidRPr="007E39A8" w:rsidRDefault="00F77E1F">
            <w:pPr>
              <w:rPr>
                <w:lang w:val="ru-RU"/>
              </w:rPr>
            </w:pPr>
          </w:p>
        </w:tc>
        <w:tc>
          <w:tcPr>
            <w:tcW w:w="1702" w:type="dxa"/>
          </w:tcPr>
          <w:p w14:paraId="594365CA" w14:textId="77777777" w:rsidR="00F77E1F" w:rsidRPr="007E39A8" w:rsidRDefault="00F77E1F">
            <w:pPr>
              <w:rPr>
                <w:lang w:val="ru-RU"/>
              </w:rPr>
            </w:pPr>
          </w:p>
        </w:tc>
        <w:tc>
          <w:tcPr>
            <w:tcW w:w="426" w:type="dxa"/>
          </w:tcPr>
          <w:p w14:paraId="09A4DE03" w14:textId="77777777" w:rsidR="00F77E1F" w:rsidRPr="007E39A8" w:rsidRDefault="00F77E1F">
            <w:pPr>
              <w:rPr>
                <w:lang w:val="ru-RU"/>
              </w:rPr>
            </w:pPr>
          </w:p>
        </w:tc>
        <w:tc>
          <w:tcPr>
            <w:tcW w:w="568" w:type="dxa"/>
          </w:tcPr>
          <w:p w14:paraId="14E5D496" w14:textId="77777777" w:rsidR="00F77E1F" w:rsidRPr="007E39A8" w:rsidRDefault="00F77E1F">
            <w:pPr>
              <w:rPr>
                <w:lang w:val="ru-RU"/>
              </w:rPr>
            </w:pPr>
          </w:p>
        </w:tc>
        <w:tc>
          <w:tcPr>
            <w:tcW w:w="710" w:type="dxa"/>
          </w:tcPr>
          <w:p w14:paraId="50193A82" w14:textId="77777777" w:rsidR="00F77E1F" w:rsidRPr="007E39A8" w:rsidRDefault="00F77E1F">
            <w:pPr>
              <w:rPr>
                <w:lang w:val="ru-RU"/>
              </w:rPr>
            </w:pPr>
          </w:p>
        </w:tc>
        <w:tc>
          <w:tcPr>
            <w:tcW w:w="710" w:type="dxa"/>
          </w:tcPr>
          <w:p w14:paraId="72E67A05" w14:textId="77777777" w:rsidR="00F77E1F" w:rsidRPr="007E39A8" w:rsidRDefault="00F77E1F">
            <w:pPr>
              <w:rPr>
                <w:lang w:val="ru-RU"/>
              </w:rPr>
            </w:pPr>
          </w:p>
        </w:tc>
        <w:tc>
          <w:tcPr>
            <w:tcW w:w="568" w:type="dxa"/>
          </w:tcPr>
          <w:p w14:paraId="0EE40822" w14:textId="77777777" w:rsidR="00F77E1F" w:rsidRPr="007E39A8" w:rsidRDefault="00F77E1F">
            <w:pPr>
              <w:rPr>
                <w:lang w:val="ru-RU"/>
              </w:rPr>
            </w:pPr>
          </w:p>
        </w:tc>
        <w:tc>
          <w:tcPr>
            <w:tcW w:w="1560" w:type="dxa"/>
          </w:tcPr>
          <w:p w14:paraId="5D18ACA2" w14:textId="77777777" w:rsidR="00F77E1F" w:rsidRPr="007E39A8" w:rsidRDefault="00F77E1F">
            <w:pPr>
              <w:rPr>
                <w:lang w:val="ru-RU"/>
              </w:rPr>
            </w:pPr>
          </w:p>
        </w:tc>
        <w:tc>
          <w:tcPr>
            <w:tcW w:w="1702" w:type="dxa"/>
          </w:tcPr>
          <w:p w14:paraId="16A3AA1B" w14:textId="77777777" w:rsidR="00F77E1F" w:rsidRPr="007E39A8" w:rsidRDefault="00F77E1F">
            <w:pPr>
              <w:rPr>
                <w:lang w:val="ru-RU"/>
              </w:rPr>
            </w:pPr>
          </w:p>
        </w:tc>
        <w:tc>
          <w:tcPr>
            <w:tcW w:w="1277" w:type="dxa"/>
          </w:tcPr>
          <w:p w14:paraId="1FC18CD3" w14:textId="77777777" w:rsidR="00F77E1F" w:rsidRPr="007E39A8" w:rsidRDefault="00F77E1F">
            <w:pPr>
              <w:rPr>
                <w:lang w:val="ru-RU"/>
              </w:rPr>
            </w:pPr>
          </w:p>
        </w:tc>
      </w:tr>
      <w:tr w:rsidR="00F77E1F" w14:paraId="40806F0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8A75A"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9090941"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B4C920"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4812D"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Аудиторная</w:t>
            </w:r>
            <w:r w:rsidRPr="007E39A8">
              <w:rPr>
                <w:lang w:val="ru-RU"/>
              </w:rPr>
              <w:t xml:space="preserve"> </w:t>
            </w:r>
          </w:p>
          <w:p w14:paraId="602C9029"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контактная</w:t>
            </w:r>
            <w:r w:rsidRPr="007E39A8">
              <w:rPr>
                <w:lang w:val="ru-RU"/>
              </w:rPr>
              <w:t xml:space="preserve"> </w:t>
            </w:r>
            <w:r w:rsidRPr="007E39A8">
              <w:rPr>
                <w:rFonts w:ascii="Times New Roman" w:hAnsi="Times New Roman" w:cs="Times New Roman"/>
                <w:color w:val="000000"/>
                <w:sz w:val="19"/>
                <w:szCs w:val="19"/>
                <w:lang w:val="ru-RU"/>
              </w:rPr>
              <w:t>работа</w:t>
            </w:r>
            <w:r w:rsidRPr="007E39A8">
              <w:rPr>
                <w:lang w:val="ru-RU"/>
              </w:rPr>
              <w:t xml:space="preserve"> </w:t>
            </w:r>
          </w:p>
          <w:p w14:paraId="28A3558E"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(в</w:t>
            </w:r>
            <w:r w:rsidRPr="007E39A8">
              <w:rPr>
                <w:lang w:val="ru-RU"/>
              </w:rPr>
              <w:t xml:space="preserve"> </w:t>
            </w:r>
            <w:r w:rsidRPr="007E39A8">
              <w:rPr>
                <w:rFonts w:ascii="Times New Roman" w:hAnsi="Times New Roman" w:cs="Times New Roman"/>
                <w:color w:val="000000"/>
                <w:sz w:val="19"/>
                <w:szCs w:val="19"/>
                <w:lang w:val="ru-RU"/>
              </w:rPr>
              <w:t>акад.</w:t>
            </w:r>
            <w:r w:rsidRPr="007E39A8">
              <w:rPr>
                <w:lang w:val="ru-RU"/>
              </w:rPr>
              <w:t xml:space="preserve"> </w:t>
            </w:r>
            <w:r w:rsidRPr="007E39A8">
              <w:rPr>
                <w:rFonts w:ascii="Times New Roman" w:hAnsi="Times New Roman" w:cs="Times New Roman"/>
                <w:color w:val="000000"/>
                <w:sz w:val="19"/>
                <w:szCs w:val="19"/>
                <w:lang w:val="ru-RU"/>
              </w:rPr>
              <w:t>часах)</w:t>
            </w:r>
            <w:r w:rsidRPr="007E39A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15E834"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9CE88"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17F527BA"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1C8D6"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Форма</w:t>
            </w:r>
            <w:r w:rsidRPr="007E39A8">
              <w:rPr>
                <w:lang w:val="ru-RU"/>
              </w:rPr>
              <w:t xml:space="preserve"> </w:t>
            </w:r>
            <w:r w:rsidRPr="007E39A8">
              <w:rPr>
                <w:rFonts w:ascii="Times New Roman" w:hAnsi="Times New Roman" w:cs="Times New Roman"/>
                <w:color w:val="000000"/>
                <w:sz w:val="19"/>
                <w:szCs w:val="19"/>
                <w:lang w:val="ru-RU"/>
              </w:rPr>
              <w:t>текущего</w:t>
            </w:r>
            <w:r w:rsidRPr="007E39A8">
              <w:rPr>
                <w:lang w:val="ru-RU"/>
              </w:rPr>
              <w:t xml:space="preserve"> </w:t>
            </w:r>
            <w:r w:rsidRPr="007E39A8">
              <w:rPr>
                <w:rFonts w:ascii="Times New Roman" w:hAnsi="Times New Roman" w:cs="Times New Roman"/>
                <w:color w:val="000000"/>
                <w:sz w:val="19"/>
                <w:szCs w:val="19"/>
                <w:lang w:val="ru-RU"/>
              </w:rPr>
              <w:t>контроля</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p>
          <w:p w14:paraId="66829168"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промежуточной</w:t>
            </w:r>
            <w:r w:rsidRPr="007E39A8">
              <w:rPr>
                <w:lang w:val="ru-RU"/>
              </w:rPr>
              <w:t xml:space="preserve"> </w:t>
            </w:r>
            <w:r w:rsidRPr="007E39A8">
              <w:rPr>
                <w:rFonts w:ascii="Times New Roman" w:hAnsi="Times New Roman" w:cs="Times New Roman"/>
                <w:color w:val="000000"/>
                <w:sz w:val="19"/>
                <w:szCs w:val="19"/>
                <w:lang w:val="ru-RU"/>
              </w:rPr>
              <w:t>аттестации</w:t>
            </w:r>
            <w:r w:rsidRPr="007E39A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1308D"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77E1F" w14:paraId="5E4A927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06FA2" w14:textId="77777777" w:rsidR="00F77E1F" w:rsidRDefault="00F77E1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3758A4" w14:textId="77777777" w:rsidR="00F77E1F" w:rsidRDefault="00F77E1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06DA9"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BBD51"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34EAACDC"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644FF"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C1B2A4" w14:textId="77777777" w:rsidR="00F77E1F" w:rsidRDefault="00F77E1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F2CC6" w14:textId="77777777" w:rsidR="00F77E1F" w:rsidRDefault="00F77E1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570AF" w14:textId="77777777" w:rsidR="00F77E1F" w:rsidRDefault="00F77E1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0D1B9" w14:textId="77777777" w:rsidR="00F77E1F" w:rsidRDefault="00F77E1F"/>
        </w:tc>
      </w:tr>
      <w:tr w:rsidR="00F77E1F" w14:paraId="26E42DC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23E37" w14:textId="77777777" w:rsidR="00F77E1F" w:rsidRDefault="007E39A8">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9B367" w14:textId="77777777" w:rsidR="00F77E1F" w:rsidRDefault="00F77E1F"/>
        </w:tc>
      </w:tr>
      <w:tr w:rsidR="00F77E1F" w14:paraId="6D62ED14" w14:textId="77777777">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D8124"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1.1</w:t>
            </w:r>
            <w:r w:rsidRPr="007E39A8">
              <w:rPr>
                <w:lang w:val="ru-RU"/>
              </w:rPr>
              <w:t xml:space="preserve"> </w:t>
            </w:r>
            <w:r w:rsidRPr="007E39A8">
              <w:rPr>
                <w:rFonts w:ascii="Times New Roman" w:hAnsi="Times New Roman" w:cs="Times New Roman"/>
                <w:color w:val="000000"/>
                <w:sz w:val="19"/>
                <w:szCs w:val="19"/>
                <w:lang w:val="ru-RU"/>
              </w:rPr>
              <w:t>Введение.</w:t>
            </w:r>
            <w:r w:rsidRPr="007E39A8">
              <w:rPr>
                <w:lang w:val="ru-RU"/>
              </w:rPr>
              <w:t xml:space="preserve"> </w:t>
            </w:r>
            <w:r w:rsidRPr="007E39A8">
              <w:rPr>
                <w:rFonts w:ascii="Times New Roman" w:hAnsi="Times New Roman" w:cs="Times New Roman"/>
                <w:color w:val="000000"/>
                <w:sz w:val="19"/>
                <w:szCs w:val="19"/>
                <w:lang w:val="ru-RU"/>
              </w:rPr>
              <w:t>Сведения</w:t>
            </w:r>
            <w:r w:rsidRPr="007E39A8">
              <w:rPr>
                <w:lang w:val="ru-RU"/>
              </w:rPr>
              <w:t xml:space="preserve"> </w:t>
            </w:r>
            <w:r w:rsidRPr="007E39A8">
              <w:rPr>
                <w:rFonts w:ascii="Times New Roman" w:hAnsi="Times New Roman" w:cs="Times New Roman"/>
                <w:color w:val="000000"/>
                <w:sz w:val="19"/>
                <w:szCs w:val="19"/>
                <w:lang w:val="ru-RU"/>
              </w:rPr>
              <w:t>из</w:t>
            </w:r>
            <w:r w:rsidRPr="007E39A8">
              <w:rPr>
                <w:lang w:val="ru-RU"/>
              </w:rPr>
              <w:t xml:space="preserve"> </w:t>
            </w:r>
            <w:r w:rsidRPr="007E39A8">
              <w:rPr>
                <w:rFonts w:ascii="Times New Roman" w:hAnsi="Times New Roman" w:cs="Times New Roman"/>
                <w:color w:val="000000"/>
                <w:sz w:val="19"/>
                <w:szCs w:val="19"/>
                <w:lang w:val="ru-RU"/>
              </w:rPr>
              <w:t>теории</w:t>
            </w:r>
            <w:r w:rsidRPr="007E39A8">
              <w:rPr>
                <w:lang w:val="ru-RU"/>
              </w:rPr>
              <w:t xml:space="preserve"> </w:t>
            </w:r>
            <w:proofErr w:type="spellStart"/>
            <w:r w:rsidRPr="007E39A8">
              <w:rPr>
                <w:rFonts w:ascii="Times New Roman" w:hAnsi="Times New Roman" w:cs="Times New Roman"/>
                <w:color w:val="000000"/>
                <w:sz w:val="19"/>
                <w:szCs w:val="19"/>
                <w:lang w:val="ru-RU"/>
              </w:rPr>
              <w:t>ве-роятности</w:t>
            </w:r>
            <w:proofErr w:type="spellEnd"/>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математической</w:t>
            </w:r>
            <w:r w:rsidRPr="007E39A8">
              <w:rPr>
                <w:lang w:val="ru-RU"/>
              </w:rPr>
              <w:t xml:space="preserve"> </w:t>
            </w:r>
            <w:proofErr w:type="spellStart"/>
            <w:r w:rsidRPr="007E39A8">
              <w:rPr>
                <w:rFonts w:ascii="Times New Roman" w:hAnsi="Times New Roman" w:cs="Times New Roman"/>
                <w:color w:val="000000"/>
                <w:sz w:val="19"/>
                <w:szCs w:val="19"/>
                <w:lang w:val="ru-RU"/>
              </w:rPr>
              <w:t>статисти-ки</w:t>
            </w:r>
            <w:proofErr w:type="spellEnd"/>
            <w:r w:rsidRPr="007E39A8">
              <w:rPr>
                <w:lang w:val="ru-RU"/>
              </w:rPr>
              <w:t xml:space="preserve"> </w:t>
            </w:r>
            <w:r w:rsidRPr="007E39A8">
              <w:rPr>
                <w:rFonts w:ascii="Times New Roman" w:hAnsi="Times New Roman" w:cs="Times New Roman"/>
                <w:color w:val="000000"/>
                <w:sz w:val="19"/>
                <w:szCs w:val="19"/>
                <w:lang w:val="ru-RU"/>
              </w:rPr>
              <w:t>(генеральная</w:t>
            </w:r>
            <w:r w:rsidRPr="007E39A8">
              <w:rPr>
                <w:lang w:val="ru-RU"/>
              </w:rPr>
              <w:t xml:space="preserve"> </w:t>
            </w:r>
            <w:r w:rsidRPr="007E39A8">
              <w:rPr>
                <w:rFonts w:ascii="Times New Roman" w:hAnsi="Times New Roman" w:cs="Times New Roman"/>
                <w:color w:val="000000"/>
                <w:sz w:val="19"/>
                <w:szCs w:val="19"/>
                <w:lang w:val="ru-RU"/>
              </w:rPr>
              <w:t>совокупность,</w:t>
            </w:r>
            <w:r w:rsidRPr="007E39A8">
              <w:rPr>
                <w:lang w:val="ru-RU"/>
              </w:rPr>
              <w:t xml:space="preserve"> </w:t>
            </w:r>
            <w:r w:rsidRPr="007E39A8">
              <w:rPr>
                <w:rFonts w:ascii="Times New Roman" w:hAnsi="Times New Roman" w:cs="Times New Roman"/>
                <w:color w:val="000000"/>
                <w:sz w:val="19"/>
                <w:szCs w:val="19"/>
                <w:lang w:val="ru-RU"/>
              </w:rPr>
              <w:t>выборка</w:t>
            </w:r>
            <w:r w:rsidRPr="007E39A8">
              <w:rPr>
                <w:lang w:val="ru-RU"/>
              </w:rPr>
              <w:t xml:space="preserve"> </w:t>
            </w:r>
            <w:r w:rsidRPr="007E39A8">
              <w:rPr>
                <w:rFonts w:ascii="Times New Roman" w:hAnsi="Times New Roman" w:cs="Times New Roman"/>
                <w:color w:val="000000"/>
                <w:sz w:val="19"/>
                <w:szCs w:val="19"/>
                <w:lang w:val="ru-RU"/>
              </w:rPr>
              <w:t>случайных</w:t>
            </w:r>
            <w:r w:rsidRPr="007E39A8">
              <w:rPr>
                <w:lang w:val="ru-RU"/>
              </w:rPr>
              <w:t xml:space="preserve"> </w:t>
            </w:r>
            <w:r w:rsidRPr="007E39A8">
              <w:rPr>
                <w:rFonts w:ascii="Times New Roman" w:hAnsi="Times New Roman" w:cs="Times New Roman"/>
                <w:color w:val="000000"/>
                <w:sz w:val="19"/>
                <w:szCs w:val="19"/>
                <w:lang w:val="ru-RU"/>
              </w:rPr>
              <w:t>величин,</w:t>
            </w:r>
            <w:r w:rsidRPr="007E39A8">
              <w:rPr>
                <w:lang w:val="ru-RU"/>
              </w:rPr>
              <w:t xml:space="preserve"> </w:t>
            </w:r>
            <w:r w:rsidRPr="007E39A8">
              <w:rPr>
                <w:rFonts w:ascii="Times New Roman" w:hAnsi="Times New Roman" w:cs="Times New Roman"/>
                <w:color w:val="000000"/>
                <w:sz w:val="19"/>
                <w:szCs w:val="19"/>
                <w:lang w:val="ru-RU"/>
              </w:rPr>
              <w:t>характеристики</w:t>
            </w:r>
            <w:r w:rsidRPr="007E39A8">
              <w:rPr>
                <w:lang w:val="ru-RU"/>
              </w:rPr>
              <w:t xml:space="preserve"> </w:t>
            </w:r>
            <w:r w:rsidRPr="007E39A8">
              <w:rPr>
                <w:rFonts w:ascii="Times New Roman" w:hAnsi="Times New Roman" w:cs="Times New Roman"/>
                <w:color w:val="000000"/>
                <w:sz w:val="19"/>
                <w:szCs w:val="19"/>
                <w:lang w:val="ru-RU"/>
              </w:rPr>
              <w:t>выборки</w:t>
            </w:r>
            <w:proofErr w:type="gramStart"/>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w:t>
            </w:r>
            <w:proofErr w:type="gramEnd"/>
            <w:r w:rsidRPr="007E39A8">
              <w:rPr>
                <w:lang w:val="ru-RU"/>
              </w:rPr>
              <w:t xml:space="preserve"> </w:t>
            </w:r>
            <w:r w:rsidRPr="007E39A8">
              <w:rPr>
                <w:rFonts w:ascii="Times New Roman" w:hAnsi="Times New Roman" w:cs="Times New Roman"/>
                <w:color w:val="000000"/>
                <w:sz w:val="19"/>
                <w:szCs w:val="19"/>
                <w:lang w:val="ru-RU"/>
              </w:rPr>
              <w:t>Понятие</w:t>
            </w:r>
            <w:r w:rsidRPr="007E39A8">
              <w:rPr>
                <w:lang w:val="ru-RU"/>
              </w:rPr>
              <w:t xml:space="preserve"> </w:t>
            </w:r>
            <w:r w:rsidRPr="007E39A8">
              <w:rPr>
                <w:rFonts w:ascii="Times New Roman" w:hAnsi="Times New Roman" w:cs="Times New Roman"/>
                <w:color w:val="000000"/>
                <w:sz w:val="19"/>
                <w:szCs w:val="19"/>
                <w:lang w:val="ru-RU"/>
              </w:rPr>
              <w:t>о</w:t>
            </w:r>
            <w:r w:rsidRPr="007E39A8">
              <w:rPr>
                <w:lang w:val="ru-RU"/>
              </w:rPr>
              <w:t xml:space="preserve"> </w:t>
            </w:r>
            <w:r w:rsidRPr="007E39A8">
              <w:rPr>
                <w:rFonts w:ascii="Times New Roman" w:hAnsi="Times New Roman" w:cs="Times New Roman"/>
                <w:color w:val="000000"/>
                <w:sz w:val="19"/>
                <w:szCs w:val="19"/>
                <w:lang w:val="ru-RU"/>
              </w:rPr>
              <w:t>видах</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планирова-ния</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математического</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физического</w:t>
            </w:r>
            <w:r w:rsidRPr="007E39A8">
              <w:rPr>
                <w:lang w:val="ru-RU"/>
              </w:rPr>
              <w:t xml:space="preserve"> </w:t>
            </w:r>
            <w:r w:rsidRPr="007E39A8">
              <w:rPr>
                <w:rFonts w:ascii="Times New Roman" w:hAnsi="Times New Roman" w:cs="Times New Roman"/>
                <w:color w:val="000000"/>
                <w:sz w:val="19"/>
                <w:szCs w:val="19"/>
                <w:lang w:val="ru-RU"/>
              </w:rPr>
              <w:t>экспериментов,</w:t>
            </w:r>
            <w:r w:rsidRPr="007E39A8">
              <w:rPr>
                <w:lang w:val="ru-RU"/>
              </w:rPr>
              <w:t xml:space="preserve"> </w:t>
            </w:r>
            <w:r w:rsidRPr="007E39A8">
              <w:rPr>
                <w:rFonts w:ascii="Times New Roman" w:hAnsi="Times New Roman" w:cs="Times New Roman"/>
                <w:color w:val="000000"/>
                <w:sz w:val="19"/>
                <w:szCs w:val="19"/>
                <w:lang w:val="ru-RU"/>
              </w:rPr>
              <w:t>принципах</w:t>
            </w:r>
            <w:r w:rsidRPr="007E39A8">
              <w:rPr>
                <w:lang w:val="ru-RU"/>
              </w:rPr>
              <w:t xml:space="preserve"> </w:t>
            </w:r>
            <w:proofErr w:type="spellStart"/>
            <w:r w:rsidRPr="007E39A8">
              <w:rPr>
                <w:rFonts w:ascii="Times New Roman" w:hAnsi="Times New Roman" w:cs="Times New Roman"/>
                <w:color w:val="000000"/>
                <w:sz w:val="19"/>
                <w:szCs w:val="19"/>
                <w:lang w:val="ru-RU"/>
              </w:rPr>
              <w:t>геометри-ческого</w:t>
            </w:r>
            <w:proofErr w:type="spellEnd"/>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физического</w:t>
            </w:r>
            <w:r w:rsidRPr="007E39A8">
              <w:rPr>
                <w:lang w:val="ru-RU"/>
              </w:rPr>
              <w:t xml:space="preserve"> </w:t>
            </w:r>
            <w:r w:rsidRPr="007E39A8">
              <w:rPr>
                <w:rFonts w:ascii="Times New Roman" w:hAnsi="Times New Roman" w:cs="Times New Roman"/>
                <w:color w:val="000000"/>
                <w:sz w:val="19"/>
                <w:szCs w:val="19"/>
                <w:lang w:val="ru-RU"/>
              </w:rPr>
              <w:t>подобия</w:t>
            </w:r>
            <w:r w:rsidRPr="007E39A8">
              <w:rPr>
                <w:lang w:val="ru-RU"/>
              </w:rPr>
              <w:t xml:space="preserve"> </w:t>
            </w:r>
            <w:r w:rsidRPr="007E39A8">
              <w:rPr>
                <w:rFonts w:ascii="Times New Roman" w:hAnsi="Times New Roman" w:cs="Times New Roman"/>
                <w:color w:val="000000"/>
                <w:sz w:val="19"/>
                <w:szCs w:val="19"/>
                <w:lang w:val="ru-RU"/>
              </w:rPr>
              <w:t>объектов</w:t>
            </w:r>
            <w:r w:rsidRPr="007E39A8">
              <w:rPr>
                <w:lang w:val="ru-RU"/>
              </w:rPr>
              <w:t xml:space="preserve"> </w:t>
            </w:r>
            <w:r w:rsidRPr="007E39A8">
              <w:rPr>
                <w:rFonts w:ascii="Times New Roman" w:hAnsi="Times New Roman" w:cs="Times New Roman"/>
                <w:color w:val="000000"/>
                <w:sz w:val="19"/>
                <w:szCs w:val="19"/>
                <w:lang w:val="ru-RU"/>
              </w:rPr>
              <w:t>управления.</w:t>
            </w:r>
            <w:r w:rsidRPr="007E39A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004FC"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C3F9E"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164D8"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68125"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537A5"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46831"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E02EF"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34A37"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2C97E4C5" w14:textId="77777777">
        <w:trPr>
          <w:trHeight w:hRule="exact" w:val="440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E14F3"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1.2</w:t>
            </w:r>
            <w:r w:rsidRPr="007E39A8">
              <w:rPr>
                <w:lang w:val="ru-RU"/>
              </w:rPr>
              <w:t xml:space="preserve"> </w:t>
            </w:r>
            <w:r w:rsidRPr="007E39A8">
              <w:rPr>
                <w:rFonts w:ascii="Times New Roman" w:hAnsi="Times New Roman" w:cs="Times New Roman"/>
                <w:color w:val="000000"/>
                <w:sz w:val="19"/>
                <w:szCs w:val="19"/>
                <w:lang w:val="ru-RU"/>
              </w:rPr>
              <w:t>Статистические</w:t>
            </w:r>
            <w:r w:rsidRPr="007E39A8">
              <w:rPr>
                <w:lang w:val="ru-RU"/>
              </w:rPr>
              <w:t xml:space="preserve"> </w:t>
            </w:r>
            <w:r w:rsidRPr="007E39A8">
              <w:rPr>
                <w:rFonts w:ascii="Times New Roman" w:hAnsi="Times New Roman" w:cs="Times New Roman"/>
                <w:color w:val="000000"/>
                <w:sz w:val="19"/>
                <w:szCs w:val="19"/>
                <w:lang w:val="ru-RU"/>
              </w:rPr>
              <w:t>методы</w:t>
            </w:r>
            <w:r w:rsidRPr="007E39A8">
              <w:rPr>
                <w:lang w:val="ru-RU"/>
              </w:rPr>
              <w:t xml:space="preserve"> </w:t>
            </w:r>
            <w:r w:rsidRPr="007E39A8">
              <w:rPr>
                <w:rFonts w:ascii="Times New Roman" w:hAnsi="Times New Roman" w:cs="Times New Roman"/>
                <w:color w:val="000000"/>
                <w:sz w:val="19"/>
                <w:szCs w:val="19"/>
                <w:lang w:val="ru-RU"/>
              </w:rPr>
              <w:t>в</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управле-нии</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качеством</w:t>
            </w:r>
            <w:r w:rsidRPr="007E39A8">
              <w:rPr>
                <w:lang w:val="ru-RU"/>
              </w:rPr>
              <w:t xml:space="preserve"> </w:t>
            </w:r>
            <w:r w:rsidRPr="007E39A8">
              <w:rPr>
                <w:rFonts w:ascii="Times New Roman" w:hAnsi="Times New Roman" w:cs="Times New Roman"/>
                <w:color w:val="000000"/>
                <w:sz w:val="19"/>
                <w:szCs w:val="19"/>
                <w:lang w:val="ru-RU"/>
              </w:rPr>
              <w:t>продукции.</w:t>
            </w:r>
            <w:r w:rsidRPr="007E39A8">
              <w:rPr>
                <w:lang w:val="ru-RU"/>
              </w:rPr>
              <w:t xml:space="preserve"> </w:t>
            </w: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продукции.</w:t>
            </w:r>
            <w:r w:rsidRPr="007E39A8">
              <w:rPr>
                <w:lang w:val="ru-RU"/>
              </w:rPr>
              <w:t xml:space="preserve"> </w:t>
            </w:r>
            <w:r w:rsidRPr="007E39A8">
              <w:rPr>
                <w:rFonts w:ascii="Times New Roman" w:hAnsi="Times New Roman" w:cs="Times New Roman"/>
                <w:color w:val="000000"/>
                <w:sz w:val="19"/>
                <w:szCs w:val="19"/>
                <w:lang w:val="ru-RU"/>
              </w:rPr>
              <w:t>Принципы</w:t>
            </w:r>
            <w:r w:rsidRPr="007E39A8">
              <w:rPr>
                <w:lang w:val="ru-RU"/>
              </w:rPr>
              <w:t xml:space="preserve"> </w:t>
            </w:r>
            <w:proofErr w:type="gramStart"/>
            <w:r w:rsidRPr="007E39A8">
              <w:rPr>
                <w:rFonts w:ascii="Times New Roman" w:hAnsi="Times New Roman" w:cs="Times New Roman"/>
                <w:color w:val="000000"/>
                <w:sz w:val="19"/>
                <w:szCs w:val="19"/>
                <w:lang w:val="ru-RU"/>
              </w:rPr>
              <w:t>вы-бора</w:t>
            </w:r>
            <w:proofErr w:type="gramEnd"/>
            <w:r w:rsidRPr="007E39A8">
              <w:rPr>
                <w:lang w:val="ru-RU"/>
              </w:rPr>
              <w:t xml:space="preserve"> </w:t>
            </w:r>
            <w:r w:rsidRPr="007E39A8">
              <w:rPr>
                <w:rFonts w:ascii="Times New Roman" w:hAnsi="Times New Roman" w:cs="Times New Roman"/>
                <w:color w:val="000000"/>
                <w:sz w:val="19"/>
                <w:szCs w:val="19"/>
                <w:lang w:val="ru-RU"/>
              </w:rPr>
              <w:t>контролируемых</w:t>
            </w:r>
            <w:r w:rsidRPr="007E39A8">
              <w:rPr>
                <w:lang w:val="ru-RU"/>
              </w:rPr>
              <w:t xml:space="preserve"> </w:t>
            </w:r>
            <w:r w:rsidRPr="007E39A8">
              <w:rPr>
                <w:rFonts w:ascii="Times New Roman" w:hAnsi="Times New Roman" w:cs="Times New Roman"/>
                <w:color w:val="000000"/>
                <w:sz w:val="19"/>
                <w:szCs w:val="19"/>
                <w:lang w:val="ru-RU"/>
              </w:rPr>
              <w:t>параметров</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их</w:t>
            </w:r>
            <w:r w:rsidRPr="007E39A8">
              <w:rPr>
                <w:lang w:val="ru-RU"/>
              </w:rPr>
              <w:t xml:space="preserve"> </w:t>
            </w:r>
            <w:r w:rsidRPr="007E39A8">
              <w:rPr>
                <w:rFonts w:ascii="Times New Roman" w:hAnsi="Times New Roman" w:cs="Times New Roman"/>
                <w:color w:val="000000"/>
                <w:sz w:val="19"/>
                <w:szCs w:val="19"/>
                <w:lang w:val="ru-RU"/>
              </w:rPr>
              <w:t>уровня</w:t>
            </w:r>
            <w:r w:rsidRPr="007E39A8">
              <w:rPr>
                <w:lang w:val="ru-RU"/>
              </w:rPr>
              <w:t xml:space="preserve"> </w:t>
            </w:r>
            <w:r w:rsidRPr="007E39A8">
              <w:rPr>
                <w:rFonts w:ascii="Times New Roman" w:hAnsi="Times New Roman" w:cs="Times New Roman"/>
                <w:color w:val="000000"/>
                <w:sz w:val="19"/>
                <w:szCs w:val="19"/>
                <w:lang w:val="ru-RU"/>
              </w:rPr>
              <w:t>в</w:t>
            </w:r>
            <w:r w:rsidRPr="007E39A8">
              <w:rPr>
                <w:lang w:val="ru-RU"/>
              </w:rPr>
              <w:t xml:space="preserve"> </w:t>
            </w:r>
            <w:proofErr w:type="spellStart"/>
            <w:r w:rsidRPr="007E39A8">
              <w:rPr>
                <w:rFonts w:ascii="Times New Roman" w:hAnsi="Times New Roman" w:cs="Times New Roman"/>
                <w:color w:val="000000"/>
                <w:sz w:val="19"/>
                <w:szCs w:val="19"/>
                <w:lang w:val="ru-RU"/>
              </w:rPr>
              <w:t>стадартах</w:t>
            </w:r>
            <w:proofErr w:type="spellEnd"/>
            <w:r w:rsidRPr="007E39A8">
              <w:rPr>
                <w:lang w:val="ru-RU"/>
              </w:rPr>
              <w:t xml:space="preserve"> </w:t>
            </w:r>
            <w:r w:rsidRPr="007E39A8">
              <w:rPr>
                <w:rFonts w:ascii="Times New Roman" w:hAnsi="Times New Roman" w:cs="Times New Roman"/>
                <w:color w:val="000000"/>
                <w:sz w:val="19"/>
                <w:szCs w:val="19"/>
                <w:lang w:val="ru-RU"/>
              </w:rPr>
              <w:t>на</w:t>
            </w:r>
            <w:r w:rsidRPr="007E39A8">
              <w:rPr>
                <w:lang w:val="ru-RU"/>
              </w:rPr>
              <w:t xml:space="preserve"> </w:t>
            </w:r>
            <w:proofErr w:type="spellStart"/>
            <w:r w:rsidRPr="007E39A8">
              <w:rPr>
                <w:rFonts w:ascii="Times New Roman" w:hAnsi="Times New Roman" w:cs="Times New Roman"/>
                <w:color w:val="000000"/>
                <w:sz w:val="19"/>
                <w:szCs w:val="19"/>
                <w:lang w:val="ru-RU"/>
              </w:rPr>
              <w:t>металлургичес</w:t>
            </w:r>
            <w:proofErr w:type="spellEnd"/>
            <w:r w:rsidRPr="007E39A8">
              <w:rPr>
                <w:rFonts w:ascii="Times New Roman" w:hAnsi="Times New Roman" w:cs="Times New Roman"/>
                <w:color w:val="000000"/>
                <w:sz w:val="19"/>
                <w:szCs w:val="19"/>
                <w:lang w:val="ru-RU"/>
              </w:rPr>
              <w:t>-кую</w:t>
            </w:r>
            <w:r w:rsidRPr="007E39A8">
              <w:rPr>
                <w:lang w:val="ru-RU"/>
              </w:rPr>
              <w:t xml:space="preserve"> </w:t>
            </w:r>
            <w:r w:rsidRPr="007E39A8">
              <w:rPr>
                <w:rFonts w:ascii="Times New Roman" w:hAnsi="Times New Roman" w:cs="Times New Roman"/>
                <w:color w:val="000000"/>
                <w:sz w:val="19"/>
                <w:szCs w:val="19"/>
                <w:lang w:val="ru-RU"/>
              </w:rPr>
              <w:t>продукцию.</w:t>
            </w:r>
            <w:r w:rsidRPr="007E39A8">
              <w:rPr>
                <w:lang w:val="ru-RU"/>
              </w:rPr>
              <w:t xml:space="preserve"> </w:t>
            </w:r>
            <w:r w:rsidRPr="007E39A8">
              <w:rPr>
                <w:rFonts w:ascii="Times New Roman" w:hAnsi="Times New Roman" w:cs="Times New Roman"/>
                <w:color w:val="000000"/>
                <w:sz w:val="19"/>
                <w:szCs w:val="19"/>
                <w:lang w:val="ru-RU"/>
              </w:rPr>
              <w:t>Статистическое</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обос-нование</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объема</w:t>
            </w:r>
            <w:r w:rsidRPr="007E39A8">
              <w:rPr>
                <w:lang w:val="ru-RU"/>
              </w:rPr>
              <w:t xml:space="preserve"> </w:t>
            </w:r>
            <w:r w:rsidRPr="007E39A8">
              <w:rPr>
                <w:rFonts w:ascii="Times New Roman" w:hAnsi="Times New Roman" w:cs="Times New Roman"/>
                <w:color w:val="000000"/>
                <w:sz w:val="19"/>
                <w:szCs w:val="19"/>
                <w:lang w:val="ru-RU"/>
              </w:rPr>
              <w:t>выборки</w:t>
            </w:r>
            <w:r w:rsidRPr="007E39A8">
              <w:rPr>
                <w:lang w:val="ru-RU"/>
              </w:rPr>
              <w:t xml:space="preserve"> </w:t>
            </w:r>
            <w:r w:rsidRPr="007E39A8">
              <w:rPr>
                <w:rFonts w:ascii="Times New Roman" w:hAnsi="Times New Roman" w:cs="Times New Roman"/>
                <w:color w:val="000000"/>
                <w:sz w:val="19"/>
                <w:szCs w:val="19"/>
                <w:lang w:val="ru-RU"/>
              </w:rPr>
              <w:t>при</w:t>
            </w:r>
            <w:r w:rsidRPr="007E39A8">
              <w:rPr>
                <w:lang w:val="ru-RU"/>
              </w:rPr>
              <w:t xml:space="preserve"> </w:t>
            </w:r>
            <w:r w:rsidRPr="007E39A8">
              <w:rPr>
                <w:rFonts w:ascii="Times New Roman" w:hAnsi="Times New Roman" w:cs="Times New Roman"/>
                <w:color w:val="000000"/>
                <w:sz w:val="19"/>
                <w:szCs w:val="19"/>
                <w:lang w:val="ru-RU"/>
              </w:rPr>
              <w:t>контроле</w:t>
            </w:r>
            <w:r w:rsidRPr="007E39A8">
              <w:rPr>
                <w:lang w:val="ru-RU"/>
              </w:rPr>
              <w:t xml:space="preserve"> </w:t>
            </w:r>
            <w:r w:rsidRPr="007E39A8">
              <w:rPr>
                <w:rFonts w:ascii="Times New Roman" w:hAnsi="Times New Roman" w:cs="Times New Roman"/>
                <w:color w:val="000000"/>
                <w:sz w:val="19"/>
                <w:szCs w:val="19"/>
                <w:lang w:val="ru-RU"/>
              </w:rPr>
              <w:t>у</w:t>
            </w:r>
            <w:r w:rsidRPr="007E39A8">
              <w:rPr>
                <w:lang w:val="ru-RU"/>
              </w:rPr>
              <w:t xml:space="preserve"> </w:t>
            </w:r>
            <w:r w:rsidRPr="007E39A8">
              <w:rPr>
                <w:rFonts w:ascii="Times New Roman" w:hAnsi="Times New Roman" w:cs="Times New Roman"/>
                <w:color w:val="000000"/>
                <w:sz w:val="19"/>
                <w:szCs w:val="19"/>
                <w:lang w:val="ru-RU"/>
              </w:rPr>
              <w:t>поставщика</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потребителя.</w:t>
            </w:r>
            <w:r w:rsidRPr="007E39A8">
              <w:rPr>
                <w:lang w:val="ru-RU"/>
              </w:rPr>
              <w:t xml:space="preserve"> </w:t>
            </w:r>
            <w:proofErr w:type="gramStart"/>
            <w:r w:rsidRPr="007E39A8">
              <w:rPr>
                <w:rFonts w:ascii="Times New Roman" w:hAnsi="Times New Roman" w:cs="Times New Roman"/>
                <w:color w:val="000000"/>
                <w:sz w:val="19"/>
                <w:szCs w:val="19"/>
                <w:lang w:val="ru-RU"/>
              </w:rPr>
              <w:t>Конт-рольные</w:t>
            </w:r>
            <w:proofErr w:type="gramEnd"/>
            <w:r w:rsidRPr="007E39A8">
              <w:rPr>
                <w:lang w:val="ru-RU"/>
              </w:rPr>
              <w:t xml:space="preserve"> </w:t>
            </w:r>
            <w:r w:rsidRPr="007E39A8">
              <w:rPr>
                <w:rFonts w:ascii="Times New Roman" w:hAnsi="Times New Roman" w:cs="Times New Roman"/>
                <w:color w:val="000000"/>
                <w:sz w:val="19"/>
                <w:szCs w:val="19"/>
                <w:lang w:val="ru-RU"/>
              </w:rPr>
              <w:t>карты.</w:t>
            </w:r>
            <w:r w:rsidRPr="007E39A8">
              <w:rPr>
                <w:lang w:val="ru-RU"/>
              </w:rPr>
              <w:t xml:space="preserve"> </w:t>
            </w:r>
            <w:r w:rsidRPr="007E39A8">
              <w:rPr>
                <w:rFonts w:ascii="Times New Roman" w:hAnsi="Times New Roman" w:cs="Times New Roman"/>
                <w:color w:val="000000"/>
                <w:sz w:val="19"/>
                <w:szCs w:val="19"/>
                <w:lang w:val="ru-RU"/>
              </w:rPr>
              <w:t>Общая</w:t>
            </w:r>
            <w:r w:rsidRPr="007E39A8">
              <w:rPr>
                <w:lang w:val="ru-RU"/>
              </w:rPr>
              <w:t xml:space="preserve"> </w:t>
            </w:r>
            <w:r w:rsidRPr="007E39A8">
              <w:rPr>
                <w:rFonts w:ascii="Times New Roman" w:hAnsi="Times New Roman" w:cs="Times New Roman"/>
                <w:color w:val="000000"/>
                <w:sz w:val="19"/>
                <w:szCs w:val="19"/>
                <w:lang w:val="ru-RU"/>
              </w:rPr>
              <w:t>схема</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управле-ния</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технологическим</w:t>
            </w:r>
            <w:r w:rsidRPr="007E39A8">
              <w:rPr>
                <w:lang w:val="ru-RU"/>
              </w:rPr>
              <w:t xml:space="preserve"> </w:t>
            </w:r>
            <w:r w:rsidRPr="007E39A8">
              <w:rPr>
                <w:rFonts w:ascii="Times New Roman" w:hAnsi="Times New Roman" w:cs="Times New Roman"/>
                <w:color w:val="000000"/>
                <w:sz w:val="19"/>
                <w:szCs w:val="19"/>
                <w:lang w:val="ru-RU"/>
              </w:rPr>
              <w:t>объектом</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proofErr w:type="spellStart"/>
            <w:r w:rsidRPr="007E39A8">
              <w:rPr>
                <w:rFonts w:ascii="Times New Roman" w:hAnsi="Times New Roman" w:cs="Times New Roman"/>
                <w:color w:val="000000"/>
                <w:sz w:val="19"/>
                <w:szCs w:val="19"/>
                <w:lang w:val="ru-RU"/>
              </w:rPr>
              <w:t>адап-тивным</w:t>
            </w:r>
            <w:proofErr w:type="spellEnd"/>
            <w:r w:rsidRPr="007E39A8">
              <w:rPr>
                <w:lang w:val="ru-RU"/>
              </w:rPr>
              <w:t xml:space="preserve"> </w:t>
            </w:r>
            <w:r w:rsidRPr="007E39A8">
              <w:rPr>
                <w:rFonts w:ascii="Times New Roman" w:hAnsi="Times New Roman" w:cs="Times New Roman"/>
                <w:color w:val="000000"/>
                <w:sz w:val="19"/>
                <w:szCs w:val="19"/>
                <w:lang w:val="ru-RU"/>
              </w:rPr>
              <w:t>блоком</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66B59"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0EA3B"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6BC6A"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70653"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A737F"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DA4B5"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477DD"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p>
          <w:p w14:paraId="67573765"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5</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4FCEE"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1437B791" w14:textId="77777777">
        <w:trPr>
          <w:trHeight w:hRule="exact" w:val="506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016C8"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1.3</w:t>
            </w:r>
            <w:r w:rsidRPr="007E39A8">
              <w:rPr>
                <w:lang w:val="ru-RU"/>
              </w:rPr>
              <w:t xml:space="preserve"> </w:t>
            </w:r>
            <w:r w:rsidRPr="007E39A8">
              <w:rPr>
                <w:rFonts w:ascii="Times New Roman" w:hAnsi="Times New Roman" w:cs="Times New Roman"/>
                <w:color w:val="000000"/>
                <w:sz w:val="19"/>
                <w:szCs w:val="19"/>
                <w:lang w:val="ru-RU"/>
              </w:rPr>
              <w:t>3.</w:t>
            </w:r>
            <w:r w:rsidRPr="007E39A8">
              <w:rPr>
                <w:lang w:val="ru-RU"/>
              </w:rPr>
              <w:t xml:space="preserve"> </w:t>
            </w:r>
            <w:r w:rsidRPr="007E39A8">
              <w:rPr>
                <w:rFonts w:ascii="Times New Roman" w:hAnsi="Times New Roman" w:cs="Times New Roman"/>
                <w:color w:val="000000"/>
                <w:sz w:val="19"/>
                <w:szCs w:val="19"/>
                <w:lang w:val="ru-RU"/>
              </w:rPr>
              <w:t>Характеристики</w:t>
            </w:r>
            <w:r w:rsidRPr="007E39A8">
              <w:rPr>
                <w:lang w:val="ru-RU"/>
              </w:rPr>
              <w:t xml:space="preserve"> </w:t>
            </w:r>
            <w:r w:rsidRPr="007E39A8">
              <w:rPr>
                <w:rFonts w:ascii="Times New Roman" w:hAnsi="Times New Roman" w:cs="Times New Roman"/>
                <w:color w:val="000000"/>
                <w:sz w:val="19"/>
                <w:szCs w:val="19"/>
                <w:lang w:val="ru-RU"/>
              </w:rPr>
              <w:t>видов</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эксперимен-тов</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(теоретический</w:t>
            </w:r>
            <w:r w:rsidRPr="007E39A8">
              <w:rPr>
                <w:lang w:val="ru-RU"/>
              </w:rPr>
              <w:t xml:space="preserve"> </w:t>
            </w:r>
            <w:r w:rsidRPr="007E39A8">
              <w:rPr>
                <w:rFonts w:ascii="Times New Roman" w:hAnsi="Times New Roman" w:cs="Times New Roman"/>
                <w:color w:val="000000"/>
                <w:sz w:val="19"/>
                <w:szCs w:val="19"/>
                <w:lang w:val="ru-RU"/>
              </w:rPr>
              <w:t>подход,</w:t>
            </w:r>
            <w:r w:rsidRPr="007E39A8">
              <w:rPr>
                <w:lang w:val="ru-RU"/>
              </w:rPr>
              <w:t xml:space="preserve"> </w:t>
            </w:r>
            <w:proofErr w:type="spellStart"/>
            <w:r w:rsidRPr="007E39A8">
              <w:rPr>
                <w:rFonts w:ascii="Times New Roman" w:hAnsi="Times New Roman" w:cs="Times New Roman"/>
                <w:color w:val="000000"/>
                <w:sz w:val="19"/>
                <w:szCs w:val="19"/>
                <w:lang w:val="ru-RU"/>
              </w:rPr>
              <w:t>математи-ческое</w:t>
            </w:r>
            <w:proofErr w:type="spellEnd"/>
            <w:r w:rsidRPr="007E39A8">
              <w:rPr>
                <w:lang w:val="ru-RU"/>
              </w:rPr>
              <w:t xml:space="preserve"> </w:t>
            </w:r>
            <w:r w:rsidRPr="007E39A8">
              <w:rPr>
                <w:rFonts w:ascii="Times New Roman" w:hAnsi="Times New Roman" w:cs="Times New Roman"/>
                <w:color w:val="000000"/>
                <w:sz w:val="19"/>
                <w:szCs w:val="19"/>
                <w:lang w:val="ru-RU"/>
              </w:rPr>
              <w:t>симулирование</w:t>
            </w:r>
            <w:r w:rsidRPr="007E39A8">
              <w:rPr>
                <w:lang w:val="ru-RU"/>
              </w:rPr>
              <w:t xml:space="preserve"> </w:t>
            </w:r>
            <w:r w:rsidRPr="007E39A8">
              <w:rPr>
                <w:rFonts w:ascii="Times New Roman" w:hAnsi="Times New Roman" w:cs="Times New Roman"/>
                <w:color w:val="000000"/>
                <w:sz w:val="19"/>
                <w:szCs w:val="19"/>
                <w:lang w:val="ru-RU"/>
              </w:rPr>
              <w:t>условий</w:t>
            </w:r>
            <w:r w:rsidRPr="007E39A8">
              <w:rPr>
                <w:lang w:val="ru-RU"/>
              </w:rPr>
              <w:t xml:space="preserve"> </w:t>
            </w:r>
            <w:proofErr w:type="spellStart"/>
            <w:r w:rsidRPr="007E39A8">
              <w:rPr>
                <w:rFonts w:ascii="Times New Roman" w:hAnsi="Times New Roman" w:cs="Times New Roman"/>
                <w:color w:val="000000"/>
                <w:sz w:val="19"/>
                <w:szCs w:val="19"/>
                <w:lang w:val="ru-RU"/>
              </w:rPr>
              <w:t>экспе-римента</w:t>
            </w:r>
            <w:proofErr w:type="spell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физический</w:t>
            </w:r>
            <w:r w:rsidRPr="007E39A8">
              <w:rPr>
                <w:lang w:val="ru-RU"/>
              </w:rPr>
              <w:t xml:space="preserve"> </w:t>
            </w:r>
            <w:r w:rsidRPr="007E39A8">
              <w:rPr>
                <w:rFonts w:ascii="Times New Roman" w:hAnsi="Times New Roman" w:cs="Times New Roman"/>
                <w:color w:val="000000"/>
                <w:sz w:val="19"/>
                <w:szCs w:val="19"/>
                <w:lang w:val="ru-RU"/>
              </w:rPr>
              <w:t>эксперимент),</w:t>
            </w:r>
            <w:r w:rsidRPr="007E39A8">
              <w:rPr>
                <w:lang w:val="ru-RU"/>
              </w:rPr>
              <w:t xml:space="preserve"> </w:t>
            </w:r>
            <w:r w:rsidRPr="007E39A8">
              <w:rPr>
                <w:rFonts w:ascii="Times New Roman" w:hAnsi="Times New Roman" w:cs="Times New Roman"/>
                <w:color w:val="000000"/>
                <w:sz w:val="19"/>
                <w:szCs w:val="19"/>
                <w:lang w:val="ru-RU"/>
              </w:rPr>
              <w:t>ус-</w:t>
            </w:r>
            <w:proofErr w:type="spellStart"/>
            <w:r w:rsidRPr="007E39A8">
              <w:rPr>
                <w:rFonts w:ascii="Times New Roman" w:hAnsi="Times New Roman" w:cs="Times New Roman"/>
                <w:color w:val="000000"/>
                <w:sz w:val="19"/>
                <w:szCs w:val="19"/>
                <w:lang w:val="ru-RU"/>
              </w:rPr>
              <w:t>ловия</w:t>
            </w:r>
            <w:proofErr w:type="spellEnd"/>
            <w:r w:rsidRPr="007E39A8">
              <w:rPr>
                <w:lang w:val="ru-RU"/>
              </w:rPr>
              <w:t xml:space="preserve"> </w:t>
            </w:r>
            <w:r w:rsidRPr="007E39A8">
              <w:rPr>
                <w:rFonts w:ascii="Times New Roman" w:hAnsi="Times New Roman" w:cs="Times New Roman"/>
                <w:color w:val="000000"/>
                <w:sz w:val="19"/>
                <w:szCs w:val="19"/>
                <w:lang w:val="ru-RU"/>
              </w:rPr>
              <w:t>подобия</w:t>
            </w:r>
            <w:r w:rsidRPr="007E39A8">
              <w:rPr>
                <w:lang w:val="ru-RU"/>
              </w:rPr>
              <w:t xml:space="preserve"> </w:t>
            </w:r>
            <w:r w:rsidRPr="007E39A8">
              <w:rPr>
                <w:rFonts w:ascii="Times New Roman" w:hAnsi="Times New Roman" w:cs="Times New Roman"/>
                <w:color w:val="000000"/>
                <w:sz w:val="19"/>
                <w:szCs w:val="19"/>
                <w:lang w:val="ru-RU"/>
              </w:rPr>
              <w:t>физического</w:t>
            </w:r>
            <w:r w:rsidRPr="007E39A8">
              <w:rPr>
                <w:lang w:val="ru-RU"/>
              </w:rPr>
              <w:t xml:space="preserve"> </w:t>
            </w:r>
            <w:r w:rsidRPr="007E39A8">
              <w:rPr>
                <w:rFonts w:ascii="Times New Roman" w:hAnsi="Times New Roman" w:cs="Times New Roman"/>
                <w:color w:val="000000"/>
                <w:sz w:val="19"/>
                <w:szCs w:val="19"/>
                <w:lang w:val="ru-RU"/>
              </w:rPr>
              <w:t>объекта</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материальной</w:t>
            </w:r>
            <w:r w:rsidRPr="007E39A8">
              <w:rPr>
                <w:lang w:val="ru-RU"/>
              </w:rPr>
              <w:t xml:space="preserve"> </w:t>
            </w:r>
            <w:r w:rsidRPr="007E39A8">
              <w:rPr>
                <w:rFonts w:ascii="Times New Roman" w:hAnsi="Times New Roman" w:cs="Times New Roman"/>
                <w:color w:val="000000"/>
                <w:sz w:val="19"/>
                <w:szCs w:val="19"/>
                <w:lang w:val="ru-RU"/>
              </w:rPr>
              <w:t>копии.</w:t>
            </w:r>
            <w:r w:rsidRPr="007E39A8">
              <w:rPr>
                <w:lang w:val="ru-RU"/>
              </w:rPr>
              <w:t xml:space="preserve"> </w:t>
            </w:r>
            <w:r w:rsidRPr="007E39A8">
              <w:rPr>
                <w:rFonts w:ascii="Times New Roman" w:hAnsi="Times New Roman" w:cs="Times New Roman"/>
                <w:color w:val="000000"/>
                <w:sz w:val="19"/>
                <w:szCs w:val="19"/>
                <w:lang w:val="ru-RU"/>
              </w:rPr>
              <w:t>Выбор</w:t>
            </w:r>
            <w:r w:rsidRPr="007E39A8">
              <w:rPr>
                <w:lang w:val="ru-RU"/>
              </w:rPr>
              <w:t xml:space="preserve"> </w:t>
            </w:r>
            <w:r w:rsidRPr="007E39A8">
              <w:rPr>
                <w:rFonts w:ascii="Times New Roman" w:hAnsi="Times New Roman" w:cs="Times New Roman"/>
                <w:color w:val="000000"/>
                <w:sz w:val="19"/>
                <w:szCs w:val="19"/>
                <w:lang w:val="ru-RU"/>
              </w:rPr>
              <w:t>наиболее</w:t>
            </w:r>
            <w:r w:rsidRPr="007E39A8">
              <w:rPr>
                <w:lang w:val="ru-RU"/>
              </w:rPr>
              <w:t xml:space="preserve"> </w:t>
            </w:r>
            <w:r w:rsidRPr="007E39A8">
              <w:rPr>
                <w:rFonts w:ascii="Times New Roman" w:hAnsi="Times New Roman" w:cs="Times New Roman"/>
                <w:color w:val="000000"/>
                <w:sz w:val="19"/>
                <w:szCs w:val="19"/>
                <w:lang w:val="ru-RU"/>
              </w:rPr>
              <w:t>эффективной</w:t>
            </w:r>
            <w:r w:rsidRPr="007E39A8">
              <w:rPr>
                <w:lang w:val="ru-RU"/>
              </w:rPr>
              <w:t xml:space="preserve"> </w:t>
            </w:r>
            <w:r w:rsidRPr="007E39A8">
              <w:rPr>
                <w:rFonts w:ascii="Times New Roman" w:hAnsi="Times New Roman" w:cs="Times New Roman"/>
                <w:color w:val="000000"/>
                <w:sz w:val="19"/>
                <w:szCs w:val="19"/>
                <w:lang w:val="ru-RU"/>
              </w:rPr>
              <w:t>схемы</w:t>
            </w:r>
            <w:r w:rsidRPr="007E39A8">
              <w:rPr>
                <w:lang w:val="ru-RU"/>
              </w:rPr>
              <w:t xml:space="preserve"> </w:t>
            </w:r>
            <w:r w:rsidRPr="007E39A8">
              <w:rPr>
                <w:rFonts w:ascii="Times New Roman" w:hAnsi="Times New Roman" w:cs="Times New Roman"/>
                <w:color w:val="000000"/>
                <w:sz w:val="19"/>
                <w:szCs w:val="19"/>
                <w:lang w:val="ru-RU"/>
              </w:rPr>
              <w:t>эксперимента.</w:t>
            </w:r>
            <w:r w:rsidRPr="007E39A8">
              <w:rPr>
                <w:lang w:val="ru-RU"/>
              </w:rPr>
              <w:t xml:space="preserve"> </w:t>
            </w:r>
            <w:proofErr w:type="gramStart"/>
            <w:r w:rsidRPr="007E39A8">
              <w:rPr>
                <w:rFonts w:ascii="Times New Roman" w:hAnsi="Times New Roman" w:cs="Times New Roman"/>
                <w:color w:val="000000"/>
                <w:sz w:val="19"/>
                <w:szCs w:val="19"/>
                <w:lang w:val="ru-RU"/>
              </w:rPr>
              <w:t>Со-</w:t>
            </w:r>
            <w:proofErr w:type="spellStart"/>
            <w:r w:rsidRPr="007E39A8">
              <w:rPr>
                <w:rFonts w:ascii="Times New Roman" w:hAnsi="Times New Roman" w:cs="Times New Roman"/>
                <w:color w:val="000000"/>
                <w:sz w:val="19"/>
                <w:szCs w:val="19"/>
                <w:lang w:val="ru-RU"/>
              </w:rPr>
              <w:t>ставление</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плана</w:t>
            </w:r>
            <w:r w:rsidRPr="007E39A8">
              <w:rPr>
                <w:lang w:val="ru-RU"/>
              </w:rPr>
              <w:t xml:space="preserve"> </w:t>
            </w:r>
            <w:r w:rsidRPr="007E39A8">
              <w:rPr>
                <w:rFonts w:ascii="Times New Roman" w:hAnsi="Times New Roman" w:cs="Times New Roman"/>
                <w:color w:val="000000"/>
                <w:sz w:val="19"/>
                <w:szCs w:val="19"/>
                <w:lang w:val="ru-RU"/>
              </w:rPr>
              <w:t>проведения</w:t>
            </w:r>
            <w:r w:rsidRPr="007E39A8">
              <w:rPr>
                <w:lang w:val="ru-RU"/>
              </w:rPr>
              <w:t xml:space="preserve"> </w:t>
            </w:r>
            <w:proofErr w:type="spellStart"/>
            <w:r w:rsidRPr="007E39A8">
              <w:rPr>
                <w:rFonts w:ascii="Times New Roman" w:hAnsi="Times New Roman" w:cs="Times New Roman"/>
                <w:color w:val="000000"/>
                <w:sz w:val="19"/>
                <w:szCs w:val="19"/>
                <w:lang w:val="ru-RU"/>
              </w:rPr>
              <w:t>экспери</w:t>
            </w:r>
            <w:proofErr w:type="spellEnd"/>
            <w:r w:rsidRPr="007E39A8">
              <w:rPr>
                <w:rFonts w:ascii="Times New Roman" w:hAnsi="Times New Roman" w:cs="Times New Roman"/>
                <w:color w:val="000000"/>
                <w:sz w:val="19"/>
                <w:szCs w:val="19"/>
                <w:lang w:val="ru-RU"/>
              </w:rPr>
              <w:t>-ментов</w:t>
            </w:r>
            <w:r w:rsidRPr="007E39A8">
              <w:rPr>
                <w:lang w:val="ru-RU"/>
              </w:rPr>
              <w:t xml:space="preserve"> </w:t>
            </w:r>
            <w:r w:rsidRPr="007E39A8">
              <w:rPr>
                <w:rFonts w:ascii="Times New Roman" w:hAnsi="Times New Roman" w:cs="Times New Roman"/>
                <w:color w:val="000000"/>
                <w:sz w:val="19"/>
                <w:szCs w:val="19"/>
                <w:lang w:val="ru-RU"/>
              </w:rPr>
              <w:t>разных</w:t>
            </w:r>
            <w:r w:rsidRPr="007E39A8">
              <w:rPr>
                <w:lang w:val="ru-RU"/>
              </w:rPr>
              <w:t xml:space="preserve"> </w:t>
            </w:r>
            <w:r w:rsidRPr="007E39A8">
              <w:rPr>
                <w:rFonts w:ascii="Times New Roman" w:hAnsi="Times New Roman" w:cs="Times New Roman"/>
                <w:color w:val="000000"/>
                <w:sz w:val="19"/>
                <w:szCs w:val="19"/>
                <w:lang w:val="ru-RU"/>
              </w:rPr>
              <w:t>уровней</w:t>
            </w:r>
            <w:r w:rsidRPr="007E39A8">
              <w:rPr>
                <w:lang w:val="ru-RU"/>
              </w:rPr>
              <w:t xml:space="preserve"> </w:t>
            </w:r>
            <w:r w:rsidRPr="007E39A8">
              <w:rPr>
                <w:rFonts w:ascii="Times New Roman" w:hAnsi="Times New Roman" w:cs="Times New Roman"/>
                <w:color w:val="000000"/>
                <w:sz w:val="19"/>
                <w:szCs w:val="19"/>
                <w:lang w:val="ru-RU"/>
              </w:rPr>
              <w:t>(опытный,</w:t>
            </w:r>
            <w:r w:rsidRPr="007E39A8">
              <w:rPr>
                <w:lang w:val="ru-RU"/>
              </w:rPr>
              <w:t xml:space="preserve"> </w:t>
            </w:r>
            <w:r w:rsidRPr="007E39A8">
              <w:rPr>
                <w:rFonts w:ascii="Times New Roman" w:hAnsi="Times New Roman" w:cs="Times New Roman"/>
                <w:color w:val="000000"/>
                <w:sz w:val="19"/>
                <w:szCs w:val="19"/>
                <w:lang w:val="ru-RU"/>
              </w:rPr>
              <w:t>ла-</w:t>
            </w:r>
            <w:proofErr w:type="spellStart"/>
            <w:r w:rsidRPr="007E39A8">
              <w:rPr>
                <w:rFonts w:ascii="Times New Roman" w:hAnsi="Times New Roman" w:cs="Times New Roman"/>
                <w:color w:val="000000"/>
                <w:sz w:val="19"/>
                <w:szCs w:val="19"/>
                <w:lang w:val="ru-RU"/>
              </w:rPr>
              <w:t>бораторный</w:t>
            </w:r>
            <w:proofErr w:type="spell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полупромышленный,</w:t>
            </w:r>
            <w:r w:rsidRPr="007E39A8">
              <w:rPr>
                <w:lang w:val="ru-RU"/>
              </w:rPr>
              <w:t xml:space="preserve"> </w:t>
            </w:r>
            <w:r w:rsidRPr="007E39A8">
              <w:rPr>
                <w:rFonts w:ascii="Times New Roman" w:hAnsi="Times New Roman" w:cs="Times New Roman"/>
                <w:color w:val="000000"/>
                <w:sz w:val="19"/>
                <w:szCs w:val="19"/>
                <w:lang w:val="ru-RU"/>
              </w:rPr>
              <w:t>про-</w:t>
            </w:r>
            <w:proofErr w:type="spellStart"/>
            <w:r w:rsidRPr="007E39A8">
              <w:rPr>
                <w:rFonts w:ascii="Times New Roman" w:hAnsi="Times New Roman" w:cs="Times New Roman"/>
                <w:color w:val="000000"/>
                <w:sz w:val="19"/>
                <w:szCs w:val="19"/>
                <w:lang w:val="ru-RU"/>
              </w:rPr>
              <w:t>мышленный</w:t>
            </w:r>
            <w:proofErr w:type="spell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изготовление</w:t>
            </w:r>
            <w:r w:rsidRPr="007E39A8">
              <w:rPr>
                <w:lang w:val="ru-RU"/>
              </w:rPr>
              <w:t xml:space="preserve"> </w:t>
            </w:r>
            <w:r w:rsidRPr="007E39A8">
              <w:rPr>
                <w:rFonts w:ascii="Times New Roman" w:hAnsi="Times New Roman" w:cs="Times New Roman"/>
                <w:color w:val="000000"/>
                <w:sz w:val="19"/>
                <w:szCs w:val="19"/>
                <w:lang w:val="ru-RU"/>
              </w:rPr>
              <w:t>опытно-промышленной</w:t>
            </w:r>
            <w:r w:rsidRPr="007E39A8">
              <w:rPr>
                <w:lang w:val="ru-RU"/>
              </w:rPr>
              <w:t xml:space="preserve"> </w:t>
            </w:r>
            <w:r w:rsidRPr="007E39A8">
              <w:rPr>
                <w:rFonts w:ascii="Times New Roman" w:hAnsi="Times New Roman" w:cs="Times New Roman"/>
                <w:color w:val="000000"/>
                <w:sz w:val="19"/>
                <w:szCs w:val="19"/>
                <w:lang w:val="ru-RU"/>
              </w:rPr>
              <w:t>партии)</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6DFDC"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26AF4D"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FCF2E"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BD6A7"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68E53"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ECED5"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 xml:space="preserve">Проработка методических указаний к практическим занятиям, составление </w:t>
            </w:r>
            <w:proofErr w:type="gramStart"/>
            <w:r w:rsidRPr="007E39A8">
              <w:rPr>
                <w:rFonts w:ascii="Times New Roman" w:hAnsi="Times New Roman" w:cs="Times New Roman"/>
                <w:color w:val="000000"/>
                <w:sz w:val="19"/>
                <w:szCs w:val="19"/>
                <w:lang w:val="ru-RU"/>
              </w:rPr>
              <w:t xml:space="preserve">кон- </w:t>
            </w:r>
            <w:proofErr w:type="spellStart"/>
            <w:r w:rsidRPr="007E39A8">
              <w:rPr>
                <w:rFonts w:ascii="Times New Roman" w:hAnsi="Times New Roman" w:cs="Times New Roman"/>
                <w:color w:val="000000"/>
                <w:sz w:val="19"/>
                <w:szCs w:val="19"/>
                <w:lang w:val="ru-RU"/>
              </w:rPr>
              <w:t>спекта</w:t>
            </w:r>
            <w:proofErr w:type="spellEnd"/>
            <w:proofErr w:type="gramEnd"/>
            <w:r w:rsidRPr="007E39A8">
              <w:rPr>
                <w:rFonts w:ascii="Times New Roman" w:hAnsi="Times New Roman" w:cs="Times New Roman"/>
                <w:color w:val="000000"/>
                <w:sz w:val="19"/>
                <w:szCs w:val="19"/>
                <w:lang w:val="ru-RU"/>
              </w:rPr>
              <w:t>, подготовка ответов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1A28F"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p>
          <w:p w14:paraId="61263857"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4</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C4D21"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66B7B7C7" w14:textId="77777777">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A0194"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1.4</w:t>
            </w:r>
            <w:r w:rsidRPr="007E39A8">
              <w:rPr>
                <w:lang w:val="ru-RU"/>
              </w:rPr>
              <w:t xml:space="preserve"> </w:t>
            </w:r>
            <w:r w:rsidRPr="007E39A8">
              <w:rPr>
                <w:rFonts w:ascii="Times New Roman" w:hAnsi="Times New Roman" w:cs="Times New Roman"/>
                <w:color w:val="000000"/>
                <w:sz w:val="19"/>
                <w:szCs w:val="19"/>
                <w:lang w:val="ru-RU"/>
              </w:rPr>
              <w:t>Введение</w:t>
            </w:r>
            <w:r w:rsidRPr="007E39A8">
              <w:rPr>
                <w:lang w:val="ru-RU"/>
              </w:rPr>
              <w:t xml:space="preserve"> </w:t>
            </w:r>
            <w:r w:rsidRPr="007E39A8">
              <w:rPr>
                <w:rFonts w:ascii="Times New Roman" w:hAnsi="Times New Roman" w:cs="Times New Roman"/>
                <w:color w:val="000000"/>
                <w:sz w:val="19"/>
                <w:szCs w:val="19"/>
                <w:lang w:val="ru-RU"/>
              </w:rPr>
              <w:t>в</w:t>
            </w:r>
            <w:r w:rsidRPr="007E39A8">
              <w:rPr>
                <w:lang w:val="ru-RU"/>
              </w:rPr>
              <w:t xml:space="preserve"> </w:t>
            </w:r>
            <w:r w:rsidRPr="007E39A8">
              <w:rPr>
                <w:rFonts w:ascii="Times New Roman" w:hAnsi="Times New Roman" w:cs="Times New Roman"/>
                <w:color w:val="000000"/>
                <w:sz w:val="19"/>
                <w:szCs w:val="19"/>
                <w:lang w:val="ru-RU"/>
              </w:rPr>
              <w:t>методику</w:t>
            </w:r>
            <w:r w:rsidRPr="007E39A8">
              <w:rPr>
                <w:lang w:val="ru-RU"/>
              </w:rPr>
              <w:t xml:space="preserve"> </w:t>
            </w:r>
            <w:r w:rsidRPr="007E39A8">
              <w:rPr>
                <w:rFonts w:ascii="Times New Roman" w:hAnsi="Times New Roman" w:cs="Times New Roman"/>
                <w:color w:val="000000"/>
                <w:sz w:val="19"/>
                <w:szCs w:val="19"/>
                <w:lang w:val="ru-RU"/>
              </w:rPr>
              <w:t>планирования</w:t>
            </w:r>
            <w:r w:rsidRPr="007E39A8">
              <w:rPr>
                <w:lang w:val="ru-RU"/>
              </w:rPr>
              <w:t xml:space="preserve"> </w:t>
            </w:r>
            <w:r w:rsidRPr="007E39A8">
              <w:rPr>
                <w:rFonts w:ascii="Times New Roman" w:hAnsi="Times New Roman" w:cs="Times New Roman"/>
                <w:color w:val="000000"/>
                <w:sz w:val="19"/>
                <w:szCs w:val="19"/>
                <w:lang w:val="ru-RU"/>
              </w:rPr>
              <w:t>эксперимента</w:t>
            </w:r>
            <w:r w:rsidRPr="007E39A8">
              <w:rPr>
                <w:lang w:val="ru-RU"/>
              </w:rPr>
              <w:t xml:space="preserve"> </w:t>
            </w:r>
            <w:r w:rsidRPr="007E39A8">
              <w:rPr>
                <w:rFonts w:ascii="Times New Roman" w:hAnsi="Times New Roman" w:cs="Times New Roman"/>
                <w:color w:val="000000"/>
                <w:sz w:val="19"/>
                <w:szCs w:val="19"/>
                <w:lang w:val="ru-RU"/>
              </w:rPr>
              <w:t>(общие</w:t>
            </w:r>
            <w:r w:rsidRPr="007E39A8">
              <w:rPr>
                <w:lang w:val="ru-RU"/>
              </w:rPr>
              <w:t xml:space="preserve"> </w:t>
            </w:r>
            <w:r w:rsidRPr="007E39A8">
              <w:rPr>
                <w:rFonts w:ascii="Times New Roman" w:hAnsi="Times New Roman" w:cs="Times New Roman"/>
                <w:color w:val="000000"/>
                <w:sz w:val="19"/>
                <w:szCs w:val="19"/>
                <w:lang w:val="ru-RU"/>
              </w:rPr>
              <w:t>понятия,</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принци-пы</w:t>
            </w:r>
            <w:proofErr w:type="spellEnd"/>
            <w:proofErr w:type="gram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Виды</w:t>
            </w:r>
            <w:r w:rsidRPr="007E39A8">
              <w:rPr>
                <w:lang w:val="ru-RU"/>
              </w:rPr>
              <w:t xml:space="preserve"> </w:t>
            </w:r>
            <w:r w:rsidRPr="007E39A8">
              <w:rPr>
                <w:rFonts w:ascii="Times New Roman" w:hAnsi="Times New Roman" w:cs="Times New Roman"/>
                <w:color w:val="000000"/>
                <w:sz w:val="19"/>
                <w:szCs w:val="19"/>
                <w:lang w:val="ru-RU"/>
              </w:rPr>
              <w:t>параметров</w:t>
            </w:r>
            <w:r w:rsidRPr="007E39A8">
              <w:rPr>
                <w:lang w:val="ru-RU"/>
              </w:rPr>
              <w:t xml:space="preserve"> </w:t>
            </w:r>
            <w:r w:rsidRPr="007E39A8">
              <w:rPr>
                <w:rFonts w:ascii="Times New Roman" w:hAnsi="Times New Roman" w:cs="Times New Roman"/>
                <w:color w:val="000000"/>
                <w:sz w:val="19"/>
                <w:szCs w:val="19"/>
                <w:lang w:val="ru-RU"/>
              </w:rPr>
              <w:t>оптимизации,</w:t>
            </w:r>
            <w:r w:rsidRPr="007E39A8">
              <w:rPr>
                <w:lang w:val="ru-RU"/>
              </w:rPr>
              <w:t xml:space="preserve"> </w:t>
            </w:r>
            <w:r w:rsidRPr="007E39A8">
              <w:rPr>
                <w:rFonts w:ascii="Times New Roman" w:hAnsi="Times New Roman" w:cs="Times New Roman"/>
                <w:color w:val="000000"/>
                <w:sz w:val="19"/>
                <w:szCs w:val="19"/>
                <w:lang w:val="ru-RU"/>
              </w:rPr>
              <w:t>обобщенный</w:t>
            </w:r>
            <w:r w:rsidRPr="007E39A8">
              <w:rPr>
                <w:lang w:val="ru-RU"/>
              </w:rPr>
              <w:t xml:space="preserve"> </w:t>
            </w:r>
            <w:r w:rsidRPr="007E39A8">
              <w:rPr>
                <w:rFonts w:ascii="Times New Roman" w:hAnsi="Times New Roman" w:cs="Times New Roman"/>
                <w:color w:val="000000"/>
                <w:sz w:val="19"/>
                <w:szCs w:val="19"/>
                <w:lang w:val="ru-RU"/>
              </w:rPr>
              <w:t>параметр</w:t>
            </w:r>
            <w:r w:rsidRPr="007E39A8">
              <w:rPr>
                <w:lang w:val="ru-RU"/>
              </w:rPr>
              <w:t xml:space="preserve"> </w:t>
            </w:r>
            <w:r w:rsidRPr="007E39A8">
              <w:rPr>
                <w:rFonts w:ascii="Times New Roman" w:hAnsi="Times New Roman" w:cs="Times New Roman"/>
                <w:color w:val="000000"/>
                <w:sz w:val="19"/>
                <w:szCs w:val="19"/>
                <w:lang w:val="ru-RU"/>
              </w:rPr>
              <w:t>оптимизации,</w:t>
            </w:r>
            <w:r w:rsidRPr="007E39A8">
              <w:rPr>
                <w:lang w:val="ru-RU"/>
              </w:rPr>
              <w:t xml:space="preserve"> </w:t>
            </w:r>
            <w:r w:rsidRPr="007E39A8">
              <w:rPr>
                <w:rFonts w:ascii="Times New Roman" w:hAnsi="Times New Roman" w:cs="Times New Roman"/>
                <w:color w:val="000000"/>
                <w:sz w:val="19"/>
                <w:szCs w:val="19"/>
                <w:lang w:val="ru-RU"/>
              </w:rPr>
              <w:t>функция</w:t>
            </w:r>
            <w:r w:rsidRPr="007E39A8">
              <w:rPr>
                <w:lang w:val="ru-RU"/>
              </w:rPr>
              <w:t xml:space="preserve"> </w:t>
            </w:r>
            <w:r w:rsidRPr="007E39A8">
              <w:rPr>
                <w:rFonts w:ascii="Times New Roman" w:hAnsi="Times New Roman" w:cs="Times New Roman"/>
                <w:color w:val="000000"/>
                <w:sz w:val="19"/>
                <w:szCs w:val="19"/>
                <w:lang w:val="ru-RU"/>
              </w:rPr>
              <w:t>желательности.</w:t>
            </w:r>
            <w:r w:rsidRPr="007E39A8">
              <w:rPr>
                <w:lang w:val="ru-RU"/>
              </w:rPr>
              <w:t xml:space="preserve"> </w:t>
            </w:r>
            <w:r w:rsidRPr="007E39A8">
              <w:rPr>
                <w:rFonts w:ascii="Times New Roman" w:hAnsi="Times New Roman" w:cs="Times New Roman"/>
                <w:color w:val="000000"/>
                <w:sz w:val="19"/>
                <w:szCs w:val="19"/>
                <w:lang w:val="ru-RU"/>
              </w:rPr>
              <w:t>Выбор</w:t>
            </w:r>
            <w:r w:rsidRPr="007E39A8">
              <w:rPr>
                <w:lang w:val="ru-RU"/>
              </w:rPr>
              <w:t xml:space="preserve"> </w:t>
            </w:r>
            <w:r w:rsidRPr="007E39A8">
              <w:rPr>
                <w:rFonts w:ascii="Times New Roman" w:hAnsi="Times New Roman" w:cs="Times New Roman"/>
                <w:color w:val="000000"/>
                <w:sz w:val="19"/>
                <w:szCs w:val="19"/>
                <w:lang w:val="ru-RU"/>
              </w:rPr>
              <w:t>типа</w:t>
            </w:r>
            <w:r w:rsidRPr="007E39A8">
              <w:rPr>
                <w:lang w:val="ru-RU"/>
              </w:rPr>
              <w:t xml:space="preserve"> </w:t>
            </w:r>
            <w:r w:rsidRPr="007E39A8">
              <w:rPr>
                <w:rFonts w:ascii="Times New Roman" w:hAnsi="Times New Roman" w:cs="Times New Roman"/>
                <w:color w:val="000000"/>
                <w:sz w:val="19"/>
                <w:szCs w:val="19"/>
                <w:lang w:val="ru-RU"/>
              </w:rPr>
              <w:t>математической</w:t>
            </w:r>
            <w:r w:rsidRPr="007E39A8">
              <w:rPr>
                <w:lang w:val="ru-RU"/>
              </w:rPr>
              <w:t xml:space="preserve"> </w:t>
            </w:r>
            <w:r w:rsidRPr="007E39A8">
              <w:rPr>
                <w:rFonts w:ascii="Times New Roman" w:hAnsi="Times New Roman" w:cs="Times New Roman"/>
                <w:color w:val="000000"/>
                <w:sz w:val="19"/>
                <w:szCs w:val="19"/>
                <w:lang w:val="ru-RU"/>
              </w:rPr>
              <w:t>полиномиальной</w:t>
            </w:r>
            <w:r w:rsidRPr="007E39A8">
              <w:rPr>
                <w:lang w:val="ru-RU"/>
              </w:rPr>
              <w:t xml:space="preserve"> </w:t>
            </w:r>
            <w:r w:rsidRPr="007E39A8">
              <w:rPr>
                <w:rFonts w:ascii="Times New Roman" w:hAnsi="Times New Roman" w:cs="Times New Roman"/>
                <w:color w:val="000000"/>
                <w:sz w:val="19"/>
                <w:szCs w:val="19"/>
                <w:lang w:val="ru-RU"/>
              </w:rPr>
              <w:t>или</w:t>
            </w:r>
            <w:r w:rsidRPr="007E39A8">
              <w:rPr>
                <w:lang w:val="ru-RU"/>
              </w:rPr>
              <w:t xml:space="preserve"> </w:t>
            </w:r>
            <w:r w:rsidRPr="007E39A8">
              <w:rPr>
                <w:rFonts w:ascii="Times New Roman" w:hAnsi="Times New Roman" w:cs="Times New Roman"/>
                <w:color w:val="000000"/>
                <w:sz w:val="19"/>
                <w:szCs w:val="19"/>
                <w:lang w:val="ru-RU"/>
              </w:rPr>
              <w:t>иной</w:t>
            </w:r>
            <w:r w:rsidRPr="007E39A8">
              <w:rPr>
                <w:lang w:val="ru-RU"/>
              </w:rPr>
              <w:t xml:space="preserve"> </w:t>
            </w:r>
            <w:r w:rsidRPr="007E39A8">
              <w:rPr>
                <w:rFonts w:ascii="Times New Roman" w:hAnsi="Times New Roman" w:cs="Times New Roman"/>
                <w:color w:val="000000"/>
                <w:sz w:val="19"/>
                <w:szCs w:val="19"/>
                <w:lang w:val="ru-RU"/>
              </w:rPr>
              <w:t>модели.</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B64AF"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23FDA"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86376"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C9AD5"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CA59D"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A2F69"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98B89"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6</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AF00C"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79A0EAE8"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228B5"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1.5</w:t>
            </w:r>
            <w:r w:rsidRPr="007E39A8">
              <w:rPr>
                <w:lang w:val="ru-RU"/>
              </w:rPr>
              <w:t xml:space="preserve"> </w:t>
            </w:r>
            <w:r w:rsidRPr="007E39A8">
              <w:rPr>
                <w:rFonts w:ascii="Times New Roman" w:hAnsi="Times New Roman" w:cs="Times New Roman"/>
                <w:color w:val="000000"/>
                <w:sz w:val="19"/>
                <w:szCs w:val="19"/>
                <w:lang w:val="ru-RU"/>
              </w:rPr>
              <w:t>5.</w:t>
            </w:r>
            <w:r w:rsidRPr="007E39A8">
              <w:rPr>
                <w:lang w:val="ru-RU"/>
              </w:rPr>
              <w:t xml:space="preserve"> </w:t>
            </w:r>
            <w:r w:rsidRPr="007E39A8">
              <w:rPr>
                <w:rFonts w:ascii="Times New Roman" w:hAnsi="Times New Roman" w:cs="Times New Roman"/>
                <w:color w:val="000000"/>
                <w:sz w:val="19"/>
                <w:szCs w:val="19"/>
                <w:lang w:val="ru-RU"/>
              </w:rPr>
              <w:t>Полный</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дробный</w:t>
            </w:r>
            <w:r w:rsidRPr="007E39A8">
              <w:rPr>
                <w:lang w:val="ru-RU"/>
              </w:rPr>
              <w:t xml:space="preserve"> </w:t>
            </w:r>
            <w:r w:rsidRPr="007E39A8">
              <w:rPr>
                <w:rFonts w:ascii="Times New Roman" w:hAnsi="Times New Roman" w:cs="Times New Roman"/>
                <w:color w:val="000000"/>
                <w:sz w:val="19"/>
                <w:szCs w:val="19"/>
                <w:lang w:val="ru-RU"/>
              </w:rPr>
              <w:t>факторный</w:t>
            </w:r>
            <w:r w:rsidRPr="007E39A8">
              <w:rPr>
                <w:lang w:val="ru-RU"/>
              </w:rPr>
              <w:t xml:space="preserve"> </w:t>
            </w:r>
            <w:proofErr w:type="gramStart"/>
            <w:r w:rsidRPr="007E39A8">
              <w:rPr>
                <w:rFonts w:ascii="Times New Roman" w:hAnsi="Times New Roman" w:cs="Times New Roman"/>
                <w:color w:val="000000"/>
                <w:sz w:val="19"/>
                <w:szCs w:val="19"/>
                <w:lang w:val="ru-RU"/>
              </w:rPr>
              <w:t>экс-</w:t>
            </w:r>
            <w:proofErr w:type="spellStart"/>
            <w:r w:rsidRPr="007E39A8">
              <w:rPr>
                <w:rFonts w:ascii="Times New Roman" w:hAnsi="Times New Roman" w:cs="Times New Roman"/>
                <w:color w:val="000000"/>
                <w:sz w:val="19"/>
                <w:szCs w:val="19"/>
                <w:lang w:val="ru-RU"/>
              </w:rPr>
              <w:t>перимент</w:t>
            </w:r>
            <w:proofErr w:type="spellEnd"/>
            <w:proofErr w:type="gram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Правила</w:t>
            </w:r>
            <w:r w:rsidRPr="007E39A8">
              <w:rPr>
                <w:lang w:val="ru-RU"/>
              </w:rPr>
              <w:t xml:space="preserve"> </w:t>
            </w:r>
            <w:r w:rsidRPr="007E39A8">
              <w:rPr>
                <w:rFonts w:ascii="Times New Roman" w:hAnsi="Times New Roman" w:cs="Times New Roman"/>
                <w:color w:val="000000"/>
                <w:sz w:val="19"/>
                <w:szCs w:val="19"/>
                <w:lang w:val="ru-RU"/>
              </w:rPr>
              <w:t>построения</w:t>
            </w:r>
            <w:r w:rsidRPr="007E39A8">
              <w:rPr>
                <w:lang w:val="ru-RU"/>
              </w:rPr>
              <w:t xml:space="preserve"> </w:t>
            </w:r>
            <w:r w:rsidRPr="007E39A8">
              <w:rPr>
                <w:rFonts w:ascii="Times New Roman" w:hAnsi="Times New Roman" w:cs="Times New Roman"/>
                <w:color w:val="000000"/>
                <w:sz w:val="19"/>
                <w:szCs w:val="19"/>
                <w:lang w:val="ru-RU"/>
              </w:rPr>
              <w:t>планов</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дробных</w:t>
            </w:r>
            <w:r w:rsidRPr="007E39A8">
              <w:rPr>
                <w:lang w:val="ru-RU"/>
              </w:rPr>
              <w:t xml:space="preserve"> </w:t>
            </w:r>
            <w:r w:rsidRPr="007E39A8">
              <w:rPr>
                <w:rFonts w:ascii="Times New Roman" w:hAnsi="Times New Roman" w:cs="Times New Roman"/>
                <w:color w:val="000000"/>
                <w:sz w:val="19"/>
                <w:szCs w:val="19"/>
                <w:lang w:val="ru-RU"/>
              </w:rPr>
              <w:t>реплик.</w:t>
            </w:r>
            <w:r w:rsidRPr="007E39A8">
              <w:rPr>
                <w:lang w:val="ru-RU"/>
              </w:rPr>
              <w:t xml:space="preserve"> </w:t>
            </w:r>
            <w:r w:rsidRPr="007E39A8">
              <w:rPr>
                <w:rFonts w:ascii="Times New Roman" w:hAnsi="Times New Roman" w:cs="Times New Roman"/>
                <w:color w:val="000000"/>
                <w:sz w:val="19"/>
                <w:szCs w:val="19"/>
                <w:lang w:val="ru-RU"/>
              </w:rPr>
              <w:t>Риски</w:t>
            </w:r>
            <w:r w:rsidRPr="007E39A8">
              <w:rPr>
                <w:lang w:val="ru-RU"/>
              </w:rPr>
              <w:t xml:space="preserve"> </w:t>
            </w:r>
            <w:r w:rsidRPr="007E39A8">
              <w:rPr>
                <w:rFonts w:ascii="Times New Roman" w:hAnsi="Times New Roman" w:cs="Times New Roman"/>
                <w:color w:val="000000"/>
                <w:sz w:val="19"/>
                <w:szCs w:val="19"/>
                <w:lang w:val="ru-RU"/>
              </w:rPr>
              <w:t>при</w:t>
            </w:r>
            <w:r w:rsidRPr="007E39A8">
              <w:rPr>
                <w:lang w:val="ru-RU"/>
              </w:rPr>
              <w:t xml:space="preserve"> </w:t>
            </w:r>
            <w:proofErr w:type="spellStart"/>
            <w:proofErr w:type="gramStart"/>
            <w:r w:rsidRPr="007E39A8">
              <w:rPr>
                <w:rFonts w:ascii="Times New Roman" w:hAnsi="Times New Roman" w:cs="Times New Roman"/>
                <w:color w:val="000000"/>
                <w:sz w:val="19"/>
                <w:szCs w:val="19"/>
                <w:lang w:val="ru-RU"/>
              </w:rPr>
              <w:t>исполь-зовании</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планов</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дробными</w:t>
            </w:r>
            <w:r w:rsidRPr="007E39A8">
              <w:rPr>
                <w:lang w:val="ru-RU"/>
              </w:rPr>
              <w:t xml:space="preserve"> </w:t>
            </w:r>
            <w:r w:rsidRPr="007E39A8">
              <w:rPr>
                <w:rFonts w:ascii="Times New Roman" w:hAnsi="Times New Roman" w:cs="Times New Roman"/>
                <w:color w:val="000000"/>
                <w:sz w:val="19"/>
                <w:szCs w:val="19"/>
                <w:lang w:val="ru-RU"/>
              </w:rPr>
              <w:t>репликами</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влияние</w:t>
            </w:r>
            <w:r w:rsidRPr="007E39A8">
              <w:rPr>
                <w:lang w:val="ru-RU"/>
              </w:rPr>
              <w:t xml:space="preserve"> </w:t>
            </w:r>
            <w:r w:rsidRPr="007E39A8">
              <w:rPr>
                <w:rFonts w:ascii="Times New Roman" w:hAnsi="Times New Roman" w:cs="Times New Roman"/>
                <w:color w:val="000000"/>
                <w:sz w:val="19"/>
                <w:szCs w:val="19"/>
                <w:lang w:val="ru-RU"/>
              </w:rPr>
              <w:t>на</w:t>
            </w:r>
            <w:r w:rsidRPr="007E39A8">
              <w:rPr>
                <w:lang w:val="ru-RU"/>
              </w:rPr>
              <w:t xml:space="preserve"> </w:t>
            </w:r>
            <w:r w:rsidRPr="007E39A8">
              <w:rPr>
                <w:rFonts w:ascii="Times New Roman" w:hAnsi="Times New Roman" w:cs="Times New Roman"/>
                <w:color w:val="000000"/>
                <w:sz w:val="19"/>
                <w:szCs w:val="19"/>
                <w:lang w:val="ru-RU"/>
              </w:rPr>
              <w:t>точность</w:t>
            </w:r>
            <w:r w:rsidRPr="007E39A8">
              <w:rPr>
                <w:lang w:val="ru-RU"/>
              </w:rPr>
              <w:t xml:space="preserve"> </w:t>
            </w:r>
            <w:proofErr w:type="spellStart"/>
            <w:r w:rsidRPr="007E39A8">
              <w:rPr>
                <w:rFonts w:ascii="Times New Roman" w:hAnsi="Times New Roman" w:cs="Times New Roman"/>
                <w:color w:val="000000"/>
                <w:sz w:val="19"/>
                <w:szCs w:val="19"/>
                <w:lang w:val="ru-RU"/>
              </w:rPr>
              <w:t>прогнозирова-ния</w:t>
            </w:r>
            <w:proofErr w:type="spellEnd"/>
            <w:r w:rsidRPr="007E39A8">
              <w:rPr>
                <w:lang w:val="ru-RU"/>
              </w:rPr>
              <w:t xml:space="preserve"> </w:t>
            </w:r>
            <w:r w:rsidRPr="007E39A8">
              <w:rPr>
                <w:rFonts w:ascii="Times New Roman" w:hAnsi="Times New Roman" w:cs="Times New Roman"/>
                <w:color w:val="000000"/>
                <w:sz w:val="19"/>
                <w:szCs w:val="19"/>
                <w:lang w:val="ru-RU"/>
              </w:rPr>
              <w:t>функции</w:t>
            </w:r>
            <w:r w:rsidRPr="007E39A8">
              <w:rPr>
                <w:lang w:val="ru-RU"/>
              </w:rPr>
              <w:t xml:space="preserve"> </w:t>
            </w:r>
            <w:r w:rsidRPr="007E39A8">
              <w:rPr>
                <w:rFonts w:ascii="Times New Roman" w:hAnsi="Times New Roman" w:cs="Times New Roman"/>
                <w:color w:val="000000"/>
                <w:sz w:val="19"/>
                <w:szCs w:val="19"/>
                <w:lang w:val="ru-RU"/>
              </w:rPr>
              <w:t>отклика.</w:t>
            </w:r>
            <w:r w:rsidRPr="007E39A8">
              <w:rPr>
                <w:lang w:val="ru-RU"/>
              </w:rPr>
              <w:t xml:space="preserve"> </w:t>
            </w:r>
            <w:r w:rsidRPr="007E39A8">
              <w:rPr>
                <w:rFonts w:ascii="Times New Roman" w:hAnsi="Times New Roman" w:cs="Times New Roman"/>
                <w:color w:val="000000"/>
                <w:sz w:val="19"/>
                <w:szCs w:val="19"/>
                <w:lang w:val="ru-RU"/>
              </w:rPr>
              <w:t>Типы</w:t>
            </w:r>
            <w:r w:rsidRPr="007E39A8">
              <w:rPr>
                <w:lang w:val="ru-RU"/>
              </w:rPr>
              <w:t xml:space="preserve"> </w:t>
            </w:r>
            <w:r w:rsidRPr="007E39A8">
              <w:rPr>
                <w:rFonts w:ascii="Times New Roman" w:hAnsi="Times New Roman" w:cs="Times New Roman"/>
                <w:color w:val="000000"/>
                <w:sz w:val="19"/>
                <w:szCs w:val="19"/>
                <w:lang w:val="ru-RU"/>
              </w:rPr>
              <w:t>планов</w:t>
            </w:r>
            <w:r w:rsidRPr="007E39A8">
              <w:rPr>
                <w:lang w:val="ru-RU"/>
              </w:rPr>
              <w:t xml:space="preserve"> </w:t>
            </w:r>
            <w:r w:rsidRPr="007E39A8">
              <w:rPr>
                <w:rFonts w:ascii="Times New Roman" w:hAnsi="Times New Roman" w:cs="Times New Roman"/>
                <w:color w:val="000000"/>
                <w:sz w:val="19"/>
                <w:szCs w:val="19"/>
                <w:lang w:val="ru-RU"/>
              </w:rPr>
              <w:t>эксперимента</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proofErr w:type="spellStart"/>
            <w:r w:rsidRPr="007E39A8">
              <w:rPr>
                <w:rFonts w:ascii="Times New Roman" w:hAnsi="Times New Roman" w:cs="Times New Roman"/>
                <w:color w:val="000000"/>
                <w:sz w:val="19"/>
                <w:szCs w:val="19"/>
                <w:lang w:val="ru-RU"/>
              </w:rPr>
              <w:t>дву</w:t>
            </w:r>
            <w:proofErr w:type="spell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трех</w:t>
            </w:r>
            <w:r w:rsidRPr="007E39A8">
              <w:rPr>
                <w:lang w:val="ru-RU"/>
              </w:rPr>
              <w:t xml:space="preserve"> </w:t>
            </w:r>
            <w:r w:rsidRPr="007E39A8">
              <w:rPr>
                <w:rFonts w:ascii="Times New Roman" w:hAnsi="Times New Roman" w:cs="Times New Roman"/>
                <w:color w:val="000000"/>
                <w:sz w:val="19"/>
                <w:szCs w:val="19"/>
                <w:lang w:val="ru-RU"/>
              </w:rPr>
              <w:t>факторные</w:t>
            </w:r>
            <w:r w:rsidRPr="007E39A8">
              <w:rPr>
                <w:lang w:val="ru-RU"/>
              </w:rPr>
              <w:t xml:space="preserve"> </w:t>
            </w:r>
            <w:r w:rsidRPr="007E39A8">
              <w:rPr>
                <w:rFonts w:ascii="Times New Roman" w:hAnsi="Times New Roman" w:cs="Times New Roman"/>
                <w:color w:val="000000"/>
                <w:sz w:val="19"/>
                <w:szCs w:val="19"/>
                <w:lang w:val="ru-RU"/>
              </w:rPr>
              <w:t>планы</w:t>
            </w:r>
            <w:r w:rsidRPr="007E39A8">
              <w:rPr>
                <w:lang w:val="ru-RU"/>
              </w:rPr>
              <w:t xml:space="preserve"> </w:t>
            </w:r>
            <w:r w:rsidRPr="007E39A8">
              <w:rPr>
                <w:rFonts w:ascii="Times New Roman" w:hAnsi="Times New Roman" w:cs="Times New Roman"/>
                <w:color w:val="000000"/>
                <w:sz w:val="19"/>
                <w:szCs w:val="19"/>
                <w:lang w:val="ru-RU"/>
              </w:rPr>
              <w:t>типа</w:t>
            </w:r>
            <w:r w:rsidRPr="007E39A8">
              <w:rPr>
                <w:lang w:val="ru-RU"/>
              </w:rPr>
              <w:t xml:space="preserve"> </w:t>
            </w:r>
            <w:r>
              <w:rPr>
                <w:rFonts w:ascii="Times New Roman" w:hAnsi="Times New Roman" w:cs="Times New Roman"/>
                <w:color w:val="000000"/>
                <w:sz w:val="19"/>
                <w:szCs w:val="19"/>
              </w:rPr>
              <w:t>N</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proofErr w:type="spellStart"/>
            <w:r>
              <w:rPr>
                <w:rFonts w:ascii="Times New Roman" w:hAnsi="Times New Roman" w:cs="Times New Roman"/>
                <w:color w:val="000000"/>
                <w:sz w:val="19"/>
                <w:szCs w:val="19"/>
              </w:rPr>
              <w:t>mn</w:t>
            </w:r>
            <w:proofErr w:type="spellEnd"/>
            <w:r w:rsidRPr="007E39A8">
              <w:rPr>
                <w:lang w:val="ru-RU"/>
              </w:rPr>
              <w:t xml:space="preserve"> </w:t>
            </w:r>
            <w:r w:rsidRPr="007E39A8">
              <w:rPr>
                <w:rFonts w:ascii="Times New Roman" w:hAnsi="Times New Roman" w:cs="Times New Roman"/>
                <w:color w:val="000000"/>
                <w:sz w:val="19"/>
                <w:szCs w:val="19"/>
                <w:lang w:val="ru-RU"/>
              </w:rPr>
              <w:t>(</w:t>
            </w:r>
            <w:r>
              <w:rPr>
                <w:rFonts w:ascii="Times New Roman" w:hAnsi="Times New Roman" w:cs="Times New Roman"/>
                <w:color w:val="000000"/>
                <w:sz w:val="19"/>
                <w:szCs w:val="19"/>
              </w:rPr>
              <w:t>N</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необходимое</w:t>
            </w:r>
            <w:r w:rsidRPr="007E39A8">
              <w:rPr>
                <w:lang w:val="ru-RU"/>
              </w:rPr>
              <w:t xml:space="preserve"> </w:t>
            </w:r>
            <w:r w:rsidRPr="007E39A8">
              <w:rPr>
                <w:rFonts w:ascii="Times New Roman" w:hAnsi="Times New Roman" w:cs="Times New Roman"/>
                <w:color w:val="000000"/>
                <w:sz w:val="19"/>
                <w:szCs w:val="19"/>
                <w:lang w:val="ru-RU"/>
              </w:rPr>
              <w:t>количество</w:t>
            </w:r>
            <w:r w:rsidRPr="007E39A8">
              <w:rPr>
                <w:lang w:val="ru-RU"/>
              </w:rPr>
              <w:t xml:space="preserve"> </w:t>
            </w:r>
            <w:r w:rsidRPr="007E39A8">
              <w:rPr>
                <w:rFonts w:ascii="Times New Roman" w:hAnsi="Times New Roman" w:cs="Times New Roman"/>
                <w:color w:val="000000"/>
                <w:sz w:val="19"/>
                <w:szCs w:val="19"/>
                <w:lang w:val="ru-RU"/>
              </w:rPr>
              <w:t>опытов,</w:t>
            </w:r>
            <w:r w:rsidRPr="007E39A8">
              <w:rPr>
                <w:lang w:val="ru-RU"/>
              </w:rPr>
              <w:t xml:space="preserve"> </w:t>
            </w:r>
            <w:r>
              <w:rPr>
                <w:rFonts w:ascii="Times New Roman" w:hAnsi="Times New Roman" w:cs="Times New Roman"/>
                <w:color w:val="000000"/>
                <w:sz w:val="19"/>
                <w:szCs w:val="19"/>
              </w:rPr>
              <w:t>m</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количество</w:t>
            </w:r>
            <w:r w:rsidRPr="007E39A8">
              <w:rPr>
                <w:lang w:val="ru-RU"/>
              </w:rPr>
              <w:t xml:space="preserve"> </w:t>
            </w:r>
            <w:r w:rsidRPr="007E39A8">
              <w:rPr>
                <w:rFonts w:ascii="Times New Roman" w:hAnsi="Times New Roman" w:cs="Times New Roman"/>
                <w:color w:val="000000"/>
                <w:sz w:val="19"/>
                <w:szCs w:val="19"/>
                <w:lang w:val="ru-RU"/>
              </w:rPr>
              <w:t>уровней</w:t>
            </w:r>
            <w:r w:rsidRPr="007E39A8">
              <w:rPr>
                <w:lang w:val="ru-RU"/>
              </w:rPr>
              <w:t xml:space="preserve"> </w:t>
            </w:r>
            <w:r w:rsidRPr="007E39A8">
              <w:rPr>
                <w:rFonts w:ascii="Times New Roman" w:hAnsi="Times New Roman" w:cs="Times New Roman"/>
                <w:color w:val="000000"/>
                <w:sz w:val="19"/>
                <w:szCs w:val="19"/>
                <w:lang w:val="ru-RU"/>
              </w:rPr>
              <w:t>варьирования</w:t>
            </w:r>
            <w:r w:rsidRPr="007E39A8">
              <w:rPr>
                <w:lang w:val="ru-RU"/>
              </w:rPr>
              <w:t xml:space="preserve"> </w:t>
            </w:r>
            <w:r w:rsidRPr="007E39A8">
              <w:rPr>
                <w:rFonts w:ascii="Times New Roman" w:hAnsi="Times New Roman" w:cs="Times New Roman"/>
                <w:color w:val="000000"/>
                <w:sz w:val="19"/>
                <w:szCs w:val="19"/>
                <w:lang w:val="ru-RU"/>
              </w:rPr>
              <w:t>случайных</w:t>
            </w:r>
            <w:r w:rsidRPr="007E39A8">
              <w:rPr>
                <w:lang w:val="ru-RU"/>
              </w:rPr>
              <w:t xml:space="preserve"> </w:t>
            </w:r>
            <w:proofErr w:type="gramStart"/>
            <w:r w:rsidRPr="007E39A8">
              <w:rPr>
                <w:rFonts w:ascii="Times New Roman" w:hAnsi="Times New Roman" w:cs="Times New Roman"/>
                <w:color w:val="000000"/>
                <w:sz w:val="19"/>
                <w:szCs w:val="19"/>
                <w:lang w:val="ru-RU"/>
              </w:rPr>
              <w:t>фак-торов</w:t>
            </w:r>
            <w:proofErr w:type="gramEnd"/>
            <w:r w:rsidRPr="007E39A8">
              <w:rPr>
                <w:rFonts w:ascii="Times New Roman" w:hAnsi="Times New Roman" w:cs="Times New Roman"/>
                <w:color w:val="000000"/>
                <w:sz w:val="19"/>
                <w:szCs w:val="19"/>
                <w:lang w:val="ru-RU"/>
              </w:rPr>
              <w:t>,</w:t>
            </w:r>
            <w:r w:rsidRPr="007E39A8">
              <w:rPr>
                <w:lang w:val="ru-RU"/>
              </w:rPr>
              <w:t xml:space="preserve"> </w:t>
            </w:r>
            <w:r>
              <w:rPr>
                <w:rFonts w:ascii="Times New Roman" w:hAnsi="Times New Roman" w:cs="Times New Roman"/>
                <w:color w:val="000000"/>
                <w:sz w:val="19"/>
                <w:szCs w:val="19"/>
              </w:rPr>
              <w:t>n</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количество</w:t>
            </w:r>
            <w:r w:rsidRPr="007E39A8">
              <w:rPr>
                <w:lang w:val="ru-RU"/>
              </w:rPr>
              <w:t xml:space="preserve"> </w:t>
            </w:r>
            <w:r w:rsidRPr="007E39A8">
              <w:rPr>
                <w:rFonts w:ascii="Times New Roman" w:hAnsi="Times New Roman" w:cs="Times New Roman"/>
                <w:color w:val="000000"/>
                <w:sz w:val="19"/>
                <w:szCs w:val="19"/>
                <w:lang w:val="ru-RU"/>
              </w:rPr>
              <w:t>факторов)</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0724F"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E1046"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32386"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69A35"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6A484"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23DCF"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A1095"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p>
          <w:p w14:paraId="53EAEA90"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6,</w:t>
            </w:r>
            <w:r w:rsidRPr="007E39A8">
              <w:rPr>
                <w:lang w:val="ru-RU"/>
              </w:rPr>
              <w:t xml:space="preserve"> </w:t>
            </w:r>
            <w:r w:rsidRPr="007E39A8">
              <w:rPr>
                <w:rFonts w:ascii="Times New Roman" w:hAnsi="Times New Roman" w:cs="Times New Roman"/>
                <w:color w:val="000000"/>
                <w:sz w:val="19"/>
                <w:szCs w:val="19"/>
                <w:lang w:val="ru-RU"/>
              </w:rPr>
              <w:t>7</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56642"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06FE2690" w14:textId="77777777">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0CD14"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1.6</w:t>
            </w:r>
            <w:r w:rsidRPr="007E39A8">
              <w:rPr>
                <w:lang w:val="ru-RU"/>
              </w:rPr>
              <w:t xml:space="preserve"> </w:t>
            </w:r>
            <w:r w:rsidRPr="007E39A8">
              <w:rPr>
                <w:rFonts w:ascii="Times New Roman" w:hAnsi="Times New Roman" w:cs="Times New Roman"/>
                <w:color w:val="000000"/>
                <w:sz w:val="19"/>
                <w:szCs w:val="19"/>
                <w:lang w:val="ru-RU"/>
              </w:rPr>
              <w:t>Коэффициент</w:t>
            </w:r>
            <w:r w:rsidRPr="007E39A8">
              <w:rPr>
                <w:lang w:val="ru-RU"/>
              </w:rPr>
              <w:t xml:space="preserve"> </w:t>
            </w:r>
            <w:proofErr w:type="spellStart"/>
            <w:r w:rsidRPr="007E39A8">
              <w:rPr>
                <w:rFonts w:ascii="Times New Roman" w:hAnsi="Times New Roman" w:cs="Times New Roman"/>
                <w:color w:val="000000"/>
                <w:sz w:val="19"/>
                <w:szCs w:val="19"/>
                <w:lang w:val="ru-RU"/>
              </w:rPr>
              <w:t>конкордации</w:t>
            </w:r>
            <w:proofErr w:type="spellEnd"/>
            <w:r w:rsidRPr="007E39A8">
              <w:rPr>
                <w:lang w:val="ru-RU"/>
              </w:rPr>
              <w:t xml:space="preserve"> </w:t>
            </w:r>
            <w:r w:rsidRPr="007E39A8">
              <w:rPr>
                <w:rFonts w:ascii="Times New Roman" w:hAnsi="Times New Roman" w:cs="Times New Roman"/>
                <w:color w:val="000000"/>
                <w:sz w:val="19"/>
                <w:szCs w:val="19"/>
                <w:lang w:val="ru-RU"/>
              </w:rPr>
              <w:t>(коэффициент</w:t>
            </w:r>
            <w:r w:rsidRPr="007E39A8">
              <w:rPr>
                <w:lang w:val="ru-RU"/>
              </w:rPr>
              <w:t xml:space="preserve"> </w:t>
            </w:r>
            <w:r w:rsidRPr="007E39A8">
              <w:rPr>
                <w:rFonts w:ascii="Times New Roman" w:hAnsi="Times New Roman" w:cs="Times New Roman"/>
                <w:color w:val="000000"/>
                <w:sz w:val="19"/>
                <w:szCs w:val="19"/>
                <w:lang w:val="ru-RU"/>
              </w:rPr>
              <w:t>согласия)</w:t>
            </w:r>
            <w:r w:rsidRPr="007E39A8">
              <w:rPr>
                <w:lang w:val="ru-RU"/>
              </w:rPr>
              <w:t xml:space="preserve"> </w:t>
            </w:r>
            <w:r w:rsidRPr="007E39A8">
              <w:rPr>
                <w:rFonts w:ascii="Times New Roman" w:hAnsi="Times New Roman" w:cs="Times New Roman"/>
                <w:color w:val="000000"/>
                <w:sz w:val="19"/>
                <w:szCs w:val="19"/>
                <w:lang w:val="ru-RU"/>
              </w:rPr>
              <w:t>при</w:t>
            </w:r>
            <w:r w:rsidRPr="007E39A8">
              <w:rPr>
                <w:lang w:val="ru-RU"/>
              </w:rPr>
              <w:t xml:space="preserve"> </w:t>
            </w:r>
            <w:r w:rsidRPr="007E39A8">
              <w:rPr>
                <w:rFonts w:ascii="Times New Roman" w:hAnsi="Times New Roman" w:cs="Times New Roman"/>
                <w:color w:val="000000"/>
                <w:sz w:val="19"/>
                <w:szCs w:val="19"/>
                <w:lang w:val="ru-RU"/>
              </w:rPr>
              <w:t>экспертной</w:t>
            </w:r>
            <w:r w:rsidRPr="007E39A8">
              <w:rPr>
                <w:lang w:val="ru-RU"/>
              </w:rPr>
              <w:t xml:space="preserve"> </w:t>
            </w:r>
            <w:r w:rsidRPr="007E39A8">
              <w:rPr>
                <w:rFonts w:ascii="Times New Roman" w:hAnsi="Times New Roman" w:cs="Times New Roman"/>
                <w:color w:val="000000"/>
                <w:sz w:val="19"/>
                <w:szCs w:val="19"/>
                <w:lang w:val="ru-RU"/>
              </w:rPr>
              <w:t>оценке</w:t>
            </w:r>
            <w:r w:rsidRPr="007E39A8">
              <w:rPr>
                <w:lang w:val="ru-RU"/>
              </w:rPr>
              <w:t xml:space="preserve"> </w:t>
            </w:r>
            <w:r w:rsidRPr="007E39A8">
              <w:rPr>
                <w:rFonts w:ascii="Times New Roman" w:hAnsi="Times New Roman" w:cs="Times New Roman"/>
                <w:color w:val="000000"/>
                <w:sz w:val="19"/>
                <w:szCs w:val="19"/>
                <w:lang w:val="ru-RU"/>
              </w:rPr>
              <w:t>влияния</w:t>
            </w:r>
            <w:r w:rsidRPr="007E39A8">
              <w:rPr>
                <w:lang w:val="ru-RU"/>
              </w:rPr>
              <w:t xml:space="preserve"> </w:t>
            </w:r>
            <w:r w:rsidRPr="007E39A8">
              <w:rPr>
                <w:rFonts w:ascii="Times New Roman" w:hAnsi="Times New Roman" w:cs="Times New Roman"/>
                <w:color w:val="000000"/>
                <w:sz w:val="19"/>
                <w:szCs w:val="19"/>
                <w:lang w:val="ru-RU"/>
              </w:rPr>
              <w:t>факторов</w:t>
            </w:r>
            <w:r w:rsidRPr="007E39A8">
              <w:rPr>
                <w:lang w:val="ru-RU"/>
              </w:rPr>
              <w:t xml:space="preserve"> </w:t>
            </w:r>
            <w:r w:rsidRPr="007E39A8">
              <w:rPr>
                <w:rFonts w:ascii="Times New Roman" w:hAnsi="Times New Roman" w:cs="Times New Roman"/>
                <w:color w:val="000000"/>
                <w:sz w:val="19"/>
                <w:szCs w:val="19"/>
                <w:lang w:val="ru-RU"/>
              </w:rPr>
              <w:t>на</w:t>
            </w:r>
            <w:r w:rsidRPr="007E39A8">
              <w:rPr>
                <w:lang w:val="ru-RU"/>
              </w:rPr>
              <w:t xml:space="preserve"> </w:t>
            </w:r>
            <w:r w:rsidRPr="007E39A8">
              <w:rPr>
                <w:rFonts w:ascii="Times New Roman" w:hAnsi="Times New Roman" w:cs="Times New Roman"/>
                <w:color w:val="000000"/>
                <w:sz w:val="19"/>
                <w:szCs w:val="19"/>
                <w:lang w:val="ru-RU"/>
              </w:rPr>
              <w:t>функцию</w:t>
            </w:r>
            <w:r w:rsidRPr="007E39A8">
              <w:rPr>
                <w:lang w:val="ru-RU"/>
              </w:rPr>
              <w:t xml:space="preserve"> </w:t>
            </w:r>
            <w:r w:rsidRPr="007E39A8">
              <w:rPr>
                <w:rFonts w:ascii="Times New Roman" w:hAnsi="Times New Roman" w:cs="Times New Roman"/>
                <w:color w:val="000000"/>
                <w:sz w:val="19"/>
                <w:szCs w:val="19"/>
                <w:lang w:val="ru-RU"/>
              </w:rPr>
              <w:t>отклика</w:t>
            </w:r>
            <w:r w:rsidRPr="007E39A8">
              <w:rPr>
                <w:lang w:val="ru-RU"/>
              </w:rPr>
              <w:t xml:space="preserve"> </w:t>
            </w:r>
            <w:r w:rsidRPr="007E39A8">
              <w:rPr>
                <w:rFonts w:ascii="Times New Roman" w:hAnsi="Times New Roman" w:cs="Times New Roman"/>
                <w:color w:val="000000"/>
                <w:sz w:val="19"/>
                <w:szCs w:val="19"/>
                <w:lang w:val="ru-RU"/>
              </w:rPr>
              <w:t>(параметр</w:t>
            </w:r>
            <w:r w:rsidRPr="007E39A8">
              <w:rPr>
                <w:lang w:val="ru-RU"/>
              </w:rPr>
              <w:t xml:space="preserve"> </w:t>
            </w:r>
            <w:r w:rsidRPr="007E39A8">
              <w:rPr>
                <w:rFonts w:ascii="Times New Roman" w:hAnsi="Times New Roman" w:cs="Times New Roman"/>
                <w:color w:val="000000"/>
                <w:sz w:val="19"/>
                <w:szCs w:val="19"/>
                <w:lang w:val="ru-RU"/>
              </w:rPr>
              <w:t>оптимизации).</w:t>
            </w:r>
            <w:r w:rsidRPr="007E39A8">
              <w:rPr>
                <w:lang w:val="ru-RU"/>
              </w:rPr>
              <w:t xml:space="preserve"> </w:t>
            </w:r>
            <w:proofErr w:type="gramStart"/>
            <w:r w:rsidRPr="007E39A8">
              <w:rPr>
                <w:rFonts w:ascii="Times New Roman" w:hAnsi="Times New Roman" w:cs="Times New Roman"/>
                <w:color w:val="000000"/>
                <w:sz w:val="19"/>
                <w:szCs w:val="19"/>
                <w:lang w:val="ru-RU"/>
              </w:rPr>
              <w:t>Ос-</w:t>
            </w:r>
            <w:proofErr w:type="spellStart"/>
            <w:r w:rsidRPr="007E39A8">
              <w:rPr>
                <w:rFonts w:ascii="Times New Roman" w:hAnsi="Times New Roman" w:cs="Times New Roman"/>
                <w:color w:val="000000"/>
                <w:sz w:val="19"/>
                <w:szCs w:val="19"/>
                <w:lang w:val="ru-RU"/>
              </w:rPr>
              <w:t>новные</w:t>
            </w:r>
            <w:proofErr w:type="spellEnd"/>
            <w:proofErr w:type="gramEnd"/>
            <w:r w:rsidRPr="007E39A8">
              <w:rPr>
                <w:lang w:val="ru-RU"/>
              </w:rPr>
              <w:t xml:space="preserve"> </w:t>
            </w:r>
            <w:r w:rsidRPr="007E39A8">
              <w:rPr>
                <w:rFonts w:ascii="Times New Roman" w:hAnsi="Times New Roman" w:cs="Times New Roman"/>
                <w:color w:val="000000"/>
                <w:sz w:val="19"/>
                <w:szCs w:val="19"/>
                <w:lang w:val="ru-RU"/>
              </w:rPr>
              <w:t>свойства</w:t>
            </w:r>
            <w:r w:rsidRPr="007E39A8">
              <w:rPr>
                <w:lang w:val="ru-RU"/>
              </w:rPr>
              <w:t xml:space="preserve"> </w:t>
            </w:r>
            <w:r w:rsidRPr="007E39A8">
              <w:rPr>
                <w:rFonts w:ascii="Times New Roman" w:hAnsi="Times New Roman" w:cs="Times New Roman"/>
                <w:color w:val="000000"/>
                <w:sz w:val="19"/>
                <w:szCs w:val="19"/>
                <w:lang w:val="ru-RU"/>
              </w:rPr>
              <w:t>матрицы</w:t>
            </w:r>
            <w:r w:rsidRPr="007E39A8">
              <w:rPr>
                <w:lang w:val="ru-RU"/>
              </w:rPr>
              <w:t xml:space="preserve"> </w:t>
            </w:r>
            <w:r w:rsidRPr="007E39A8">
              <w:rPr>
                <w:rFonts w:ascii="Times New Roman" w:hAnsi="Times New Roman" w:cs="Times New Roman"/>
                <w:color w:val="000000"/>
                <w:sz w:val="19"/>
                <w:szCs w:val="19"/>
                <w:lang w:val="ru-RU"/>
              </w:rPr>
              <w:t>математически</w:t>
            </w:r>
            <w:r w:rsidRPr="007E39A8">
              <w:rPr>
                <w:lang w:val="ru-RU"/>
              </w:rPr>
              <w:t xml:space="preserve"> </w:t>
            </w:r>
            <w:r w:rsidRPr="007E39A8">
              <w:rPr>
                <w:rFonts w:ascii="Times New Roman" w:hAnsi="Times New Roman" w:cs="Times New Roman"/>
                <w:color w:val="000000"/>
                <w:sz w:val="19"/>
                <w:szCs w:val="19"/>
                <w:lang w:val="ru-RU"/>
              </w:rPr>
              <w:t>планируемого</w:t>
            </w:r>
            <w:r w:rsidRPr="007E39A8">
              <w:rPr>
                <w:lang w:val="ru-RU"/>
              </w:rPr>
              <w:t xml:space="preserve"> </w:t>
            </w:r>
            <w:r w:rsidRPr="007E39A8">
              <w:rPr>
                <w:rFonts w:ascii="Times New Roman" w:hAnsi="Times New Roman" w:cs="Times New Roman"/>
                <w:color w:val="000000"/>
                <w:sz w:val="19"/>
                <w:szCs w:val="19"/>
                <w:lang w:val="ru-RU"/>
              </w:rPr>
              <w:t>эксперимента</w:t>
            </w:r>
            <w:r w:rsidRPr="007E39A8">
              <w:rPr>
                <w:lang w:val="ru-RU"/>
              </w:rPr>
              <w:t xml:space="preserve"> </w:t>
            </w:r>
            <w:r w:rsidRPr="007E39A8">
              <w:rPr>
                <w:rFonts w:ascii="Times New Roman" w:hAnsi="Times New Roman" w:cs="Times New Roman"/>
                <w:color w:val="000000"/>
                <w:sz w:val="19"/>
                <w:szCs w:val="19"/>
                <w:lang w:val="ru-RU"/>
              </w:rPr>
              <w:t>(ортогональность,</w:t>
            </w:r>
            <w:r w:rsidRPr="007E39A8">
              <w:rPr>
                <w:lang w:val="ru-RU"/>
              </w:rPr>
              <w:t xml:space="preserve"> </w:t>
            </w:r>
            <w:proofErr w:type="spellStart"/>
            <w:r w:rsidRPr="007E39A8">
              <w:rPr>
                <w:rFonts w:ascii="Times New Roman" w:hAnsi="Times New Roman" w:cs="Times New Roman"/>
                <w:color w:val="000000"/>
                <w:sz w:val="19"/>
                <w:szCs w:val="19"/>
                <w:lang w:val="ru-RU"/>
              </w:rPr>
              <w:t>рототабельность</w:t>
            </w:r>
            <w:proofErr w:type="spellEnd"/>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симметричность,</w:t>
            </w:r>
            <w:r w:rsidRPr="007E39A8">
              <w:rPr>
                <w:lang w:val="ru-RU"/>
              </w:rPr>
              <w:t xml:space="preserve"> </w:t>
            </w:r>
            <w:r w:rsidRPr="007E39A8">
              <w:rPr>
                <w:rFonts w:ascii="Times New Roman" w:hAnsi="Times New Roman" w:cs="Times New Roman"/>
                <w:color w:val="000000"/>
                <w:sz w:val="19"/>
                <w:szCs w:val="19"/>
                <w:lang w:val="ru-RU"/>
              </w:rPr>
              <w:t>нормировка</w:t>
            </w:r>
            <w:r w:rsidRPr="007E39A8">
              <w:rPr>
                <w:lang w:val="ru-RU"/>
              </w:rPr>
              <w:t xml:space="preserve"> </w:t>
            </w:r>
            <w:r w:rsidRPr="007E39A8">
              <w:rPr>
                <w:rFonts w:ascii="Times New Roman" w:hAnsi="Times New Roman" w:cs="Times New Roman"/>
                <w:color w:val="000000"/>
                <w:sz w:val="19"/>
                <w:szCs w:val="19"/>
                <w:lang w:val="ru-RU"/>
              </w:rPr>
              <w:t>экспериментальной</w:t>
            </w:r>
            <w:r w:rsidRPr="007E39A8">
              <w:rPr>
                <w:lang w:val="ru-RU"/>
              </w:rPr>
              <w:t xml:space="preserve"> </w:t>
            </w:r>
            <w:r w:rsidRPr="007E39A8">
              <w:rPr>
                <w:rFonts w:ascii="Times New Roman" w:hAnsi="Times New Roman" w:cs="Times New Roman"/>
                <w:color w:val="000000"/>
                <w:sz w:val="19"/>
                <w:szCs w:val="19"/>
                <w:lang w:val="ru-RU"/>
              </w:rPr>
              <w:t>матрицы).</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84969"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5367B"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7F7E8"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E565A"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370B9"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81B42"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A99B4"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p>
          <w:p w14:paraId="6047695A"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8</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18F2B"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7B1A1495"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A0FCB"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1.7</w:t>
            </w:r>
            <w:r w:rsidRPr="007E39A8">
              <w:rPr>
                <w:lang w:val="ru-RU"/>
              </w:rPr>
              <w:t xml:space="preserve"> </w:t>
            </w:r>
            <w:r w:rsidRPr="007E39A8">
              <w:rPr>
                <w:rFonts w:ascii="Times New Roman" w:hAnsi="Times New Roman" w:cs="Times New Roman"/>
                <w:color w:val="000000"/>
                <w:sz w:val="19"/>
                <w:szCs w:val="19"/>
                <w:lang w:val="ru-RU"/>
              </w:rPr>
              <w:t>Методика</w:t>
            </w:r>
            <w:r w:rsidRPr="007E39A8">
              <w:rPr>
                <w:lang w:val="ru-RU"/>
              </w:rPr>
              <w:t xml:space="preserve"> </w:t>
            </w:r>
            <w:r w:rsidRPr="007E39A8">
              <w:rPr>
                <w:rFonts w:ascii="Times New Roman" w:hAnsi="Times New Roman" w:cs="Times New Roman"/>
                <w:color w:val="000000"/>
                <w:sz w:val="19"/>
                <w:szCs w:val="19"/>
                <w:lang w:val="ru-RU"/>
              </w:rPr>
              <w:t>расчета</w:t>
            </w:r>
            <w:r w:rsidRPr="007E39A8">
              <w:rPr>
                <w:lang w:val="ru-RU"/>
              </w:rPr>
              <w:t xml:space="preserve"> </w:t>
            </w:r>
            <w:r w:rsidRPr="007E39A8">
              <w:rPr>
                <w:rFonts w:ascii="Times New Roman" w:hAnsi="Times New Roman" w:cs="Times New Roman"/>
                <w:color w:val="000000"/>
                <w:sz w:val="19"/>
                <w:szCs w:val="19"/>
                <w:lang w:val="ru-RU"/>
              </w:rPr>
              <w:t>коэффициентов</w:t>
            </w:r>
            <w:r w:rsidRPr="007E39A8">
              <w:rPr>
                <w:lang w:val="ru-RU"/>
              </w:rPr>
              <w:t xml:space="preserve"> </w:t>
            </w:r>
            <w:r w:rsidRPr="007E39A8">
              <w:rPr>
                <w:rFonts w:ascii="Times New Roman" w:hAnsi="Times New Roman" w:cs="Times New Roman"/>
                <w:color w:val="000000"/>
                <w:sz w:val="19"/>
                <w:szCs w:val="19"/>
                <w:lang w:val="ru-RU"/>
              </w:rPr>
              <w:t>эмпирического</w:t>
            </w:r>
            <w:r w:rsidRPr="007E39A8">
              <w:rPr>
                <w:lang w:val="ru-RU"/>
              </w:rPr>
              <w:t xml:space="preserve"> </w:t>
            </w:r>
            <w:r w:rsidRPr="007E39A8">
              <w:rPr>
                <w:rFonts w:ascii="Times New Roman" w:hAnsi="Times New Roman" w:cs="Times New Roman"/>
                <w:color w:val="000000"/>
                <w:sz w:val="19"/>
                <w:szCs w:val="19"/>
                <w:lang w:val="ru-RU"/>
              </w:rPr>
              <w:t>уравнения</w:t>
            </w:r>
            <w:r w:rsidRPr="007E39A8">
              <w:rPr>
                <w:lang w:val="ru-RU"/>
              </w:rPr>
              <w:t xml:space="preserve"> </w:t>
            </w:r>
            <w:r w:rsidRPr="007E39A8">
              <w:rPr>
                <w:rFonts w:ascii="Times New Roman" w:hAnsi="Times New Roman" w:cs="Times New Roman"/>
                <w:color w:val="000000"/>
                <w:sz w:val="19"/>
                <w:szCs w:val="19"/>
                <w:lang w:val="ru-RU"/>
              </w:rPr>
              <w:t>по</w:t>
            </w:r>
            <w:r w:rsidRPr="007E39A8">
              <w:rPr>
                <w:lang w:val="ru-RU"/>
              </w:rPr>
              <w:t xml:space="preserve"> </w:t>
            </w:r>
            <w:r w:rsidRPr="007E39A8">
              <w:rPr>
                <w:rFonts w:ascii="Times New Roman" w:hAnsi="Times New Roman" w:cs="Times New Roman"/>
                <w:color w:val="000000"/>
                <w:sz w:val="19"/>
                <w:szCs w:val="19"/>
                <w:lang w:val="ru-RU"/>
              </w:rPr>
              <w:t>данным</w:t>
            </w:r>
            <w:r w:rsidRPr="007E39A8">
              <w:rPr>
                <w:lang w:val="ru-RU"/>
              </w:rPr>
              <w:t xml:space="preserve"> </w:t>
            </w:r>
            <w:r w:rsidRPr="007E39A8">
              <w:rPr>
                <w:rFonts w:ascii="Times New Roman" w:hAnsi="Times New Roman" w:cs="Times New Roman"/>
                <w:color w:val="000000"/>
                <w:sz w:val="19"/>
                <w:szCs w:val="19"/>
                <w:lang w:val="ru-RU"/>
              </w:rPr>
              <w:t>проведенного</w:t>
            </w:r>
            <w:r w:rsidRPr="007E39A8">
              <w:rPr>
                <w:lang w:val="ru-RU"/>
              </w:rPr>
              <w:t xml:space="preserve"> </w:t>
            </w:r>
            <w:r w:rsidRPr="007E39A8">
              <w:rPr>
                <w:rFonts w:ascii="Times New Roman" w:hAnsi="Times New Roman" w:cs="Times New Roman"/>
                <w:color w:val="000000"/>
                <w:sz w:val="19"/>
                <w:szCs w:val="19"/>
                <w:lang w:val="ru-RU"/>
              </w:rPr>
              <w:t>планируемого</w:t>
            </w:r>
            <w:r w:rsidRPr="007E39A8">
              <w:rPr>
                <w:lang w:val="ru-RU"/>
              </w:rPr>
              <w:t xml:space="preserve"> </w:t>
            </w:r>
            <w:r w:rsidRPr="007E39A8">
              <w:rPr>
                <w:rFonts w:ascii="Times New Roman" w:hAnsi="Times New Roman" w:cs="Times New Roman"/>
                <w:color w:val="000000"/>
                <w:sz w:val="19"/>
                <w:szCs w:val="19"/>
                <w:lang w:val="ru-RU"/>
              </w:rPr>
              <w:t>эксперимента.</w:t>
            </w:r>
            <w:r w:rsidRPr="007E39A8">
              <w:rPr>
                <w:lang w:val="ru-RU"/>
              </w:rPr>
              <w:t xml:space="preserve"> </w:t>
            </w:r>
            <w:r w:rsidRPr="007E39A8">
              <w:rPr>
                <w:rFonts w:ascii="Times New Roman" w:hAnsi="Times New Roman" w:cs="Times New Roman"/>
                <w:color w:val="000000"/>
                <w:sz w:val="19"/>
                <w:szCs w:val="19"/>
                <w:lang w:val="ru-RU"/>
              </w:rPr>
              <w:t>Связь</w:t>
            </w:r>
            <w:r w:rsidRPr="007E39A8">
              <w:rPr>
                <w:lang w:val="ru-RU"/>
              </w:rPr>
              <w:t xml:space="preserve"> </w:t>
            </w:r>
            <w:r w:rsidRPr="007E39A8">
              <w:rPr>
                <w:rFonts w:ascii="Times New Roman" w:hAnsi="Times New Roman" w:cs="Times New Roman"/>
                <w:color w:val="000000"/>
                <w:sz w:val="19"/>
                <w:szCs w:val="19"/>
                <w:lang w:val="ru-RU"/>
              </w:rPr>
              <w:t>эффекта</w:t>
            </w:r>
            <w:r w:rsidRPr="007E39A8">
              <w:rPr>
                <w:lang w:val="ru-RU"/>
              </w:rPr>
              <w:t xml:space="preserve"> </w:t>
            </w:r>
            <w:r w:rsidRPr="007E39A8">
              <w:rPr>
                <w:rFonts w:ascii="Times New Roman" w:hAnsi="Times New Roman" w:cs="Times New Roman"/>
                <w:color w:val="000000"/>
                <w:sz w:val="19"/>
                <w:szCs w:val="19"/>
                <w:lang w:val="ru-RU"/>
              </w:rPr>
              <w:t>фактора</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коэффициентами</w:t>
            </w:r>
            <w:r w:rsidRPr="007E39A8">
              <w:rPr>
                <w:lang w:val="ru-RU"/>
              </w:rPr>
              <w:t xml:space="preserve"> </w:t>
            </w:r>
            <w:r w:rsidRPr="007E39A8">
              <w:rPr>
                <w:rFonts w:ascii="Times New Roman" w:hAnsi="Times New Roman" w:cs="Times New Roman"/>
                <w:color w:val="000000"/>
                <w:sz w:val="19"/>
                <w:szCs w:val="19"/>
                <w:lang w:val="ru-RU"/>
              </w:rPr>
              <w:t>уравнения.</w:t>
            </w:r>
            <w:r w:rsidRPr="007E39A8">
              <w:rPr>
                <w:lang w:val="ru-RU"/>
              </w:rPr>
              <w:t xml:space="preserve"> </w:t>
            </w:r>
            <w:r w:rsidRPr="007E39A8">
              <w:rPr>
                <w:rFonts w:ascii="Times New Roman" w:hAnsi="Times New Roman" w:cs="Times New Roman"/>
                <w:color w:val="000000"/>
                <w:sz w:val="19"/>
                <w:szCs w:val="19"/>
                <w:lang w:val="ru-RU"/>
              </w:rPr>
              <w:t>Критерии</w:t>
            </w:r>
            <w:r w:rsidRPr="007E39A8">
              <w:rPr>
                <w:lang w:val="ru-RU"/>
              </w:rPr>
              <w:t xml:space="preserve"> </w:t>
            </w:r>
            <w:r w:rsidRPr="007E39A8">
              <w:rPr>
                <w:rFonts w:ascii="Times New Roman" w:hAnsi="Times New Roman" w:cs="Times New Roman"/>
                <w:color w:val="000000"/>
                <w:sz w:val="19"/>
                <w:szCs w:val="19"/>
                <w:lang w:val="ru-RU"/>
              </w:rPr>
              <w:t>оптимальности</w:t>
            </w:r>
            <w:r w:rsidRPr="007E39A8">
              <w:rPr>
                <w:lang w:val="ru-RU"/>
              </w:rPr>
              <w:t xml:space="preserve"> </w:t>
            </w:r>
            <w:r w:rsidRPr="007E39A8">
              <w:rPr>
                <w:rFonts w:ascii="Times New Roman" w:hAnsi="Times New Roman" w:cs="Times New Roman"/>
                <w:color w:val="000000"/>
                <w:sz w:val="19"/>
                <w:szCs w:val="19"/>
                <w:lang w:val="ru-RU"/>
              </w:rPr>
              <w:t>планов</w:t>
            </w:r>
            <w:r w:rsidRPr="007E39A8">
              <w:rPr>
                <w:lang w:val="ru-RU"/>
              </w:rPr>
              <w:t xml:space="preserve"> </w:t>
            </w:r>
            <w:r w:rsidRPr="007E39A8">
              <w:rPr>
                <w:rFonts w:ascii="Times New Roman" w:hAnsi="Times New Roman" w:cs="Times New Roman"/>
                <w:color w:val="000000"/>
                <w:sz w:val="19"/>
                <w:szCs w:val="19"/>
                <w:lang w:val="ru-RU"/>
              </w:rPr>
              <w:t>эксперимента.</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CC268"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AB33A"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A6852"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11118"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D99C1D"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6C891"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9602E"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p>
          <w:p w14:paraId="2B3BA824"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9</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E4858"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3650D1B0" w14:textId="7777777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94964F" w14:textId="77777777" w:rsidR="00F77E1F" w:rsidRPr="007E39A8" w:rsidRDefault="007E39A8">
            <w:pPr>
              <w:spacing w:after="0" w:line="240" w:lineRule="auto"/>
              <w:jc w:val="both"/>
              <w:rPr>
                <w:sz w:val="19"/>
                <w:szCs w:val="19"/>
                <w:lang w:val="ru-RU"/>
              </w:rPr>
            </w:pPr>
            <w:r w:rsidRPr="007E39A8">
              <w:rPr>
                <w:rFonts w:ascii="Times New Roman" w:hAnsi="Times New Roman" w:cs="Times New Roman"/>
                <w:color w:val="000000"/>
                <w:sz w:val="19"/>
                <w:szCs w:val="19"/>
                <w:lang w:val="ru-RU"/>
              </w:rPr>
              <w:t>1.8</w:t>
            </w:r>
            <w:r w:rsidRPr="007E39A8">
              <w:rPr>
                <w:lang w:val="ru-RU"/>
              </w:rPr>
              <w:t xml:space="preserve"> </w:t>
            </w:r>
            <w:r w:rsidRPr="007E39A8">
              <w:rPr>
                <w:rFonts w:ascii="Times New Roman" w:hAnsi="Times New Roman" w:cs="Times New Roman"/>
                <w:color w:val="000000"/>
                <w:sz w:val="19"/>
                <w:szCs w:val="19"/>
                <w:lang w:val="ru-RU"/>
              </w:rPr>
              <w:t>8.</w:t>
            </w:r>
            <w:r w:rsidRPr="007E39A8">
              <w:rPr>
                <w:lang w:val="ru-RU"/>
              </w:rPr>
              <w:t xml:space="preserve"> </w:t>
            </w:r>
            <w:r w:rsidRPr="007E39A8">
              <w:rPr>
                <w:rFonts w:ascii="Times New Roman" w:hAnsi="Times New Roman" w:cs="Times New Roman"/>
                <w:color w:val="000000"/>
                <w:sz w:val="19"/>
                <w:szCs w:val="19"/>
                <w:lang w:val="ru-RU"/>
              </w:rPr>
              <w:t>Введение</w:t>
            </w:r>
            <w:r w:rsidRPr="007E39A8">
              <w:rPr>
                <w:lang w:val="ru-RU"/>
              </w:rPr>
              <w:t xml:space="preserve"> </w:t>
            </w:r>
            <w:r w:rsidRPr="007E39A8">
              <w:rPr>
                <w:rFonts w:ascii="Times New Roman" w:hAnsi="Times New Roman" w:cs="Times New Roman"/>
                <w:color w:val="000000"/>
                <w:sz w:val="19"/>
                <w:szCs w:val="19"/>
                <w:lang w:val="ru-RU"/>
              </w:rPr>
              <w:t>в</w:t>
            </w:r>
            <w:r w:rsidRPr="007E39A8">
              <w:rPr>
                <w:lang w:val="ru-RU"/>
              </w:rPr>
              <w:t xml:space="preserve"> </w:t>
            </w:r>
            <w:r w:rsidRPr="007E39A8">
              <w:rPr>
                <w:rFonts w:ascii="Times New Roman" w:hAnsi="Times New Roman" w:cs="Times New Roman"/>
                <w:color w:val="000000"/>
                <w:sz w:val="19"/>
                <w:szCs w:val="19"/>
                <w:lang w:val="ru-RU"/>
              </w:rPr>
              <w:t>решение</w:t>
            </w:r>
            <w:r w:rsidRPr="007E39A8">
              <w:rPr>
                <w:lang w:val="ru-RU"/>
              </w:rPr>
              <w:t xml:space="preserve"> </w:t>
            </w:r>
            <w:r w:rsidRPr="007E39A8">
              <w:rPr>
                <w:rFonts w:ascii="Times New Roman" w:hAnsi="Times New Roman" w:cs="Times New Roman"/>
                <w:color w:val="000000"/>
                <w:sz w:val="19"/>
                <w:szCs w:val="19"/>
                <w:lang w:val="ru-RU"/>
              </w:rPr>
              <w:t>по</w:t>
            </w:r>
            <w:r w:rsidRPr="007E39A8">
              <w:rPr>
                <w:lang w:val="ru-RU"/>
              </w:rPr>
              <w:t xml:space="preserve"> </w:t>
            </w:r>
            <w:r w:rsidRPr="007E39A8">
              <w:rPr>
                <w:rFonts w:ascii="Times New Roman" w:hAnsi="Times New Roman" w:cs="Times New Roman"/>
                <w:color w:val="000000"/>
                <w:sz w:val="19"/>
                <w:szCs w:val="19"/>
                <w:lang w:val="ru-RU"/>
              </w:rPr>
              <w:t>поиску</w:t>
            </w:r>
            <w:r w:rsidRPr="007E39A8">
              <w:rPr>
                <w:lang w:val="ru-RU"/>
              </w:rPr>
              <w:t xml:space="preserve"> </w:t>
            </w:r>
            <w:r w:rsidRPr="007E39A8">
              <w:rPr>
                <w:rFonts w:ascii="Times New Roman" w:hAnsi="Times New Roman" w:cs="Times New Roman"/>
                <w:color w:val="000000"/>
                <w:sz w:val="19"/>
                <w:szCs w:val="19"/>
                <w:lang w:val="ru-RU"/>
              </w:rPr>
              <w:t>оптимального</w:t>
            </w:r>
            <w:r w:rsidRPr="007E39A8">
              <w:rPr>
                <w:lang w:val="ru-RU"/>
              </w:rPr>
              <w:t xml:space="preserve"> </w:t>
            </w:r>
            <w:r w:rsidRPr="007E39A8">
              <w:rPr>
                <w:rFonts w:ascii="Times New Roman" w:hAnsi="Times New Roman" w:cs="Times New Roman"/>
                <w:color w:val="000000"/>
                <w:sz w:val="19"/>
                <w:szCs w:val="19"/>
                <w:lang w:val="ru-RU"/>
              </w:rPr>
              <w:t>экстремального</w:t>
            </w:r>
            <w:r w:rsidRPr="007E39A8">
              <w:rPr>
                <w:lang w:val="ru-RU"/>
              </w:rPr>
              <w:t xml:space="preserve"> </w:t>
            </w:r>
            <w:r w:rsidRPr="007E39A8">
              <w:rPr>
                <w:rFonts w:ascii="Times New Roman" w:hAnsi="Times New Roman" w:cs="Times New Roman"/>
                <w:color w:val="000000"/>
                <w:sz w:val="19"/>
                <w:szCs w:val="19"/>
                <w:lang w:val="ru-RU"/>
              </w:rPr>
              <w:t>значения</w:t>
            </w:r>
            <w:r w:rsidRPr="007E39A8">
              <w:rPr>
                <w:lang w:val="ru-RU"/>
              </w:rPr>
              <w:t xml:space="preserve"> </w:t>
            </w:r>
            <w:r w:rsidRPr="007E39A8">
              <w:rPr>
                <w:rFonts w:ascii="Times New Roman" w:hAnsi="Times New Roman" w:cs="Times New Roman"/>
                <w:color w:val="000000"/>
                <w:sz w:val="19"/>
                <w:szCs w:val="19"/>
                <w:lang w:val="ru-RU"/>
              </w:rPr>
              <w:t>параметра</w:t>
            </w:r>
            <w:r w:rsidRPr="007E39A8">
              <w:rPr>
                <w:lang w:val="ru-RU"/>
              </w:rPr>
              <w:t xml:space="preserve"> </w:t>
            </w:r>
            <w:r w:rsidRPr="007E39A8">
              <w:rPr>
                <w:rFonts w:ascii="Times New Roman" w:hAnsi="Times New Roman" w:cs="Times New Roman"/>
                <w:color w:val="000000"/>
                <w:sz w:val="19"/>
                <w:szCs w:val="19"/>
                <w:lang w:val="ru-RU"/>
              </w:rPr>
              <w:t>оптимизации</w:t>
            </w:r>
            <w:r w:rsidRPr="007E39A8">
              <w:rPr>
                <w:lang w:val="ru-RU"/>
              </w:rPr>
              <w:t xml:space="preserve"> </w:t>
            </w:r>
            <w:r w:rsidRPr="007E39A8">
              <w:rPr>
                <w:rFonts w:ascii="Times New Roman" w:hAnsi="Times New Roman" w:cs="Times New Roman"/>
                <w:color w:val="000000"/>
                <w:sz w:val="19"/>
                <w:szCs w:val="19"/>
                <w:lang w:val="ru-RU"/>
              </w:rPr>
              <w:t>в</w:t>
            </w:r>
            <w:r w:rsidRPr="007E39A8">
              <w:rPr>
                <w:lang w:val="ru-RU"/>
              </w:rPr>
              <w:t xml:space="preserve"> </w:t>
            </w:r>
            <w:r w:rsidRPr="007E39A8">
              <w:rPr>
                <w:rFonts w:ascii="Times New Roman" w:hAnsi="Times New Roman" w:cs="Times New Roman"/>
                <w:color w:val="000000"/>
                <w:sz w:val="19"/>
                <w:szCs w:val="19"/>
                <w:lang w:val="ru-RU"/>
              </w:rPr>
              <w:t>области</w:t>
            </w:r>
            <w:r w:rsidRPr="007E39A8">
              <w:rPr>
                <w:lang w:val="ru-RU"/>
              </w:rPr>
              <w:t xml:space="preserve"> </w:t>
            </w:r>
            <w:r w:rsidRPr="007E39A8">
              <w:rPr>
                <w:rFonts w:ascii="Times New Roman" w:hAnsi="Times New Roman" w:cs="Times New Roman"/>
                <w:color w:val="000000"/>
                <w:sz w:val="19"/>
                <w:szCs w:val="19"/>
                <w:lang w:val="ru-RU"/>
              </w:rPr>
              <w:t>определения</w:t>
            </w:r>
            <w:r w:rsidRPr="007E39A8">
              <w:rPr>
                <w:lang w:val="ru-RU"/>
              </w:rPr>
              <w:t xml:space="preserve"> </w:t>
            </w:r>
            <w:r w:rsidRPr="007E39A8">
              <w:rPr>
                <w:rFonts w:ascii="Times New Roman" w:hAnsi="Times New Roman" w:cs="Times New Roman"/>
                <w:color w:val="000000"/>
                <w:sz w:val="19"/>
                <w:szCs w:val="19"/>
                <w:lang w:val="ru-RU"/>
              </w:rPr>
              <w:t>функции</w:t>
            </w:r>
            <w:r w:rsidRPr="007E39A8">
              <w:rPr>
                <w:lang w:val="ru-RU"/>
              </w:rPr>
              <w:t xml:space="preserve"> </w:t>
            </w:r>
            <w:r w:rsidRPr="007E39A8">
              <w:rPr>
                <w:rFonts w:ascii="Times New Roman" w:hAnsi="Times New Roman" w:cs="Times New Roman"/>
                <w:color w:val="000000"/>
                <w:sz w:val="19"/>
                <w:szCs w:val="19"/>
                <w:lang w:val="ru-RU"/>
              </w:rPr>
              <w:t>двух</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многофакторных</w:t>
            </w:r>
            <w:r w:rsidRPr="007E39A8">
              <w:rPr>
                <w:lang w:val="ru-RU"/>
              </w:rPr>
              <w:t xml:space="preserve"> </w:t>
            </w:r>
            <w:r w:rsidRPr="007E39A8">
              <w:rPr>
                <w:rFonts w:ascii="Times New Roman" w:hAnsi="Times New Roman" w:cs="Times New Roman"/>
                <w:color w:val="000000"/>
                <w:sz w:val="19"/>
                <w:szCs w:val="19"/>
                <w:lang w:val="ru-RU"/>
              </w:rPr>
              <w:t>уравнений</w:t>
            </w:r>
            <w:r w:rsidRPr="007E39A8">
              <w:rPr>
                <w:lang w:val="ru-RU"/>
              </w:rPr>
              <w:t xml:space="preserve"> </w:t>
            </w:r>
            <w:r w:rsidRPr="007E39A8">
              <w:rPr>
                <w:rFonts w:ascii="Times New Roman" w:hAnsi="Times New Roman" w:cs="Times New Roman"/>
                <w:color w:val="000000"/>
                <w:sz w:val="19"/>
                <w:szCs w:val="19"/>
                <w:lang w:val="ru-RU"/>
              </w:rPr>
              <w:t>(метод</w:t>
            </w:r>
            <w:r w:rsidRPr="007E39A8">
              <w:rPr>
                <w:lang w:val="ru-RU"/>
              </w:rPr>
              <w:t xml:space="preserve"> </w:t>
            </w:r>
            <w:r w:rsidRPr="007E39A8">
              <w:rPr>
                <w:rFonts w:ascii="Times New Roman" w:hAnsi="Times New Roman" w:cs="Times New Roman"/>
                <w:color w:val="000000"/>
                <w:sz w:val="19"/>
                <w:szCs w:val="19"/>
                <w:lang w:val="ru-RU"/>
              </w:rPr>
              <w:t>крутого</w:t>
            </w:r>
            <w:r w:rsidRPr="007E39A8">
              <w:rPr>
                <w:lang w:val="ru-RU"/>
              </w:rPr>
              <w:t xml:space="preserve"> </w:t>
            </w:r>
            <w:r w:rsidRPr="007E39A8">
              <w:rPr>
                <w:rFonts w:ascii="Times New Roman" w:hAnsi="Times New Roman" w:cs="Times New Roman"/>
                <w:color w:val="000000"/>
                <w:sz w:val="19"/>
                <w:szCs w:val="19"/>
                <w:lang w:val="ru-RU"/>
              </w:rPr>
              <w:t>восхождения</w:t>
            </w:r>
            <w:r w:rsidRPr="007E39A8">
              <w:rPr>
                <w:lang w:val="ru-RU"/>
              </w:rPr>
              <w:t xml:space="preserve"> </w:t>
            </w:r>
            <w:r w:rsidRPr="007E39A8">
              <w:rPr>
                <w:rFonts w:ascii="Times New Roman" w:hAnsi="Times New Roman" w:cs="Times New Roman"/>
                <w:color w:val="000000"/>
                <w:sz w:val="19"/>
                <w:szCs w:val="19"/>
                <w:lang w:val="ru-RU"/>
              </w:rPr>
              <w:t>Бокса-Уилсона</w:t>
            </w:r>
            <w:r w:rsidRPr="007E39A8">
              <w:rPr>
                <w:lang w:val="ru-RU"/>
              </w:rPr>
              <w:t xml:space="preserve"> </w:t>
            </w:r>
            <w:r w:rsidRPr="007E39A8">
              <w:rPr>
                <w:rFonts w:ascii="Times New Roman" w:hAnsi="Times New Roman" w:cs="Times New Roman"/>
                <w:color w:val="000000"/>
                <w:sz w:val="19"/>
                <w:szCs w:val="19"/>
                <w:lang w:val="ru-RU"/>
              </w:rPr>
              <w:t>и</w:t>
            </w:r>
            <w:r w:rsidRPr="007E39A8">
              <w:rPr>
                <w:lang w:val="ru-RU"/>
              </w:rPr>
              <w:t xml:space="preserve"> </w:t>
            </w:r>
            <w:r w:rsidRPr="007E39A8">
              <w:rPr>
                <w:rFonts w:ascii="Times New Roman" w:hAnsi="Times New Roman" w:cs="Times New Roman"/>
                <w:color w:val="000000"/>
                <w:sz w:val="19"/>
                <w:szCs w:val="19"/>
                <w:lang w:val="ru-RU"/>
              </w:rPr>
              <w:t>др.)</w:t>
            </w:r>
            <w:r w:rsidRPr="007E39A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72A0C" w14:textId="77777777" w:rsidR="00F77E1F" w:rsidRPr="007E39A8" w:rsidRDefault="00F77E1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4BD90"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927CA"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82835"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B3918"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A1E45"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7FAA8"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Текущий</w:t>
            </w:r>
            <w:r w:rsidRPr="007E39A8">
              <w:rPr>
                <w:lang w:val="ru-RU"/>
              </w:rPr>
              <w:t xml:space="preserve"> </w:t>
            </w:r>
            <w:r w:rsidRPr="007E39A8">
              <w:rPr>
                <w:rFonts w:ascii="Times New Roman" w:hAnsi="Times New Roman" w:cs="Times New Roman"/>
                <w:color w:val="000000"/>
                <w:sz w:val="19"/>
                <w:szCs w:val="19"/>
                <w:lang w:val="ru-RU"/>
              </w:rPr>
              <w:t>контроль</w:t>
            </w:r>
            <w:r w:rsidRPr="007E39A8">
              <w:rPr>
                <w:lang w:val="ru-RU"/>
              </w:rPr>
              <w:t xml:space="preserve"> </w:t>
            </w:r>
            <w:r w:rsidRPr="007E39A8">
              <w:rPr>
                <w:rFonts w:ascii="Times New Roman" w:hAnsi="Times New Roman" w:cs="Times New Roman"/>
                <w:color w:val="000000"/>
                <w:sz w:val="19"/>
                <w:szCs w:val="19"/>
                <w:lang w:val="ru-RU"/>
              </w:rPr>
              <w:t>успеваемости.</w:t>
            </w:r>
            <w:r w:rsidRPr="007E39A8">
              <w:rPr>
                <w:lang w:val="ru-RU"/>
              </w:rPr>
              <w:t xml:space="preserve"> </w:t>
            </w:r>
          </w:p>
          <w:p w14:paraId="5367E4B5" w14:textId="77777777" w:rsidR="00F77E1F" w:rsidRPr="007E39A8" w:rsidRDefault="007E39A8">
            <w:pPr>
              <w:spacing w:after="0" w:line="240" w:lineRule="auto"/>
              <w:jc w:val="center"/>
              <w:rPr>
                <w:sz w:val="19"/>
                <w:szCs w:val="19"/>
                <w:lang w:val="ru-RU"/>
              </w:rPr>
            </w:pPr>
            <w:r w:rsidRPr="007E39A8">
              <w:rPr>
                <w:rFonts w:ascii="Times New Roman" w:hAnsi="Times New Roman" w:cs="Times New Roman"/>
                <w:color w:val="000000"/>
                <w:sz w:val="19"/>
                <w:szCs w:val="19"/>
                <w:lang w:val="ru-RU"/>
              </w:rPr>
              <w:t>Проведение</w:t>
            </w:r>
            <w:r w:rsidRPr="007E39A8">
              <w:rPr>
                <w:lang w:val="ru-RU"/>
              </w:rPr>
              <w:t xml:space="preserve"> </w:t>
            </w:r>
            <w:r w:rsidRPr="007E39A8">
              <w:rPr>
                <w:rFonts w:ascii="Times New Roman" w:hAnsi="Times New Roman" w:cs="Times New Roman"/>
                <w:color w:val="000000"/>
                <w:sz w:val="19"/>
                <w:szCs w:val="19"/>
                <w:lang w:val="ru-RU"/>
              </w:rPr>
              <w:t>расчетных</w:t>
            </w:r>
            <w:r w:rsidRPr="007E39A8">
              <w:rPr>
                <w:lang w:val="ru-RU"/>
              </w:rPr>
              <w:t xml:space="preserve"> </w:t>
            </w:r>
            <w:r w:rsidRPr="007E39A8">
              <w:rPr>
                <w:rFonts w:ascii="Times New Roman" w:hAnsi="Times New Roman" w:cs="Times New Roman"/>
                <w:color w:val="000000"/>
                <w:sz w:val="19"/>
                <w:szCs w:val="19"/>
                <w:lang w:val="ru-RU"/>
              </w:rPr>
              <w:t>работ</w:t>
            </w:r>
            <w:r w:rsidRPr="007E39A8">
              <w:rPr>
                <w:lang w:val="ru-RU"/>
              </w:rPr>
              <w:t xml:space="preserve"> </w:t>
            </w:r>
            <w:r w:rsidRPr="007E39A8">
              <w:rPr>
                <w:rFonts w:ascii="Times New Roman" w:hAnsi="Times New Roman" w:cs="Times New Roman"/>
                <w:color w:val="000000"/>
                <w:sz w:val="19"/>
                <w:szCs w:val="19"/>
                <w:lang w:val="ru-RU"/>
              </w:rPr>
              <w:t>с</w:t>
            </w:r>
            <w:r w:rsidRPr="007E39A8">
              <w:rPr>
                <w:lang w:val="ru-RU"/>
              </w:rPr>
              <w:t xml:space="preserve"> </w:t>
            </w:r>
            <w:r w:rsidRPr="007E39A8">
              <w:rPr>
                <w:rFonts w:ascii="Times New Roman" w:hAnsi="Times New Roman" w:cs="Times New Roman"/>
                <w:color w:val="000000"/>
                <w:sz w:val="19"/>
                <w:szCs w:val="19"/>
                <w:lang w:val="ru-RU"/>
              </w:rPr>
              <w:t>применением</w:t>
            </w:r>
            <w:r w:rsidRPr="007E39A8">
              <w:rPr>
                <w:lang w:val="ru-RU"/>
              </w:rPr>
              <w:t xml:space="preserve"> </w:t>
            </w:r>
            <w:r w:rsidRPr="007E39A8">
              <w:rPr>
                <w:rFonts w:ascii="Times New Roman" w:hAnsi="Times New Roman" w:cs="Times New Roman"/>
                <w:color w:val="000000"/>
                <w:sz w:val="19"/>
                <w:szCs w:val="19"/>
                <w:lang w:val="ru-RU"/>
              </w:rPr>
              <w:t>ПК.</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АКР</w:t>
            </w:r>
            <w:r w:rsidRPr="007E39A8">
              <w:rPr>
                <w:lang w:val="ru-RU"/>
              </w:rPr>
              <w:t xml:space="preserve"> </w:t>
            </w:r>
            <w:r w:rsidRPr="007E39A8">
              <w:rPr>
                <w:rFonts w:ascii="Times New Roman" w:hAnsi="Times New Roman" w:cs="Times New Roman"/>
                <w:color w:val="000000"/>
                <w:sz w:val="19"/>
                <w:szCs w:val="19"/>
                <w:lang w:val="ru-RU"/>
              </w:rPr>
              <w:t>№</w:t>
            </w:r>
            <w:r w:rsidRPr="007E39A8">
              <w:rPr>
                <w:lang w:val="ru-RU"/>
              </w:rPr>
              <w:t xml:space="preserve"> </w:t>
            </w:r>
            <w:r w:rsidRPr="007E39A8">
              <w:rPr>
                <w:rFonts w:ascii="Times New Roman" w:hAnsi="Times New Roman" w:cs="Times New Roman"/>
                <w:color w:val="000000"/>
                <w:sz w:val="19"/>
                <w:szCs w:val="19"/>
                <w:lang w:val="ru-RU"/>
              </w:rPr>
              <w:t>9</w:t>
            </w:r>
            <w:r w:rsidRPr="007E39A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DE040"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w:t>
            </w:r>
            <w:r>
              <w:t xml:space="preserve"> </w:t>
            </w:r>
          </w:p>
        </w:tc>
      </w:tr>
      <w:tr w:rsidR="00F77E1F" w14:paraId="3AD578B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92FFE" w14:textId="77777777" w:rsidR="00F77E1F" w:rsidRDefault="007E39A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30210"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2CAAD"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5FE6E"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E828D"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324BA" w14:textId="77777777" w:rsidR="00F77E1F" w:rsidRDefault="00F77E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4D4AD" w14:textId="77777777" w:rsidR="00F77E1F" w:rsidRDefault="00F77E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FDA47" w14:textId="77777777" w:rsidR="00F77E1F" w:rsidRDefault="00F77E1F"/>
        </w:tc>
      </w:tr>
      <w:tr w:rsidR="00F77E1F" w14:paraId="73DDAE3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4AA52" w14:textId="77777777" w:rsidR="00F77E1F" w:rsidRDefault="007E39A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6DB37"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49523"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A367C"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8F38F"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49DD9" w14:textId="77777777" w:rsidR="00F77E1F" w:rsidRDefault="00F77E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8730F"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2EF93" w14:textId="77777777" w:rsidR="00F77E1F" w:rsidRDefault="00F77E1F"/>
        </w:tc>
      </w:tr>
      <w:tr w:rsidR="00F77E1F" w14:paraId="00FD9AD7"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28A8B" w14:textId="77777777" w:rsidR="00F77E1F" w:rsidRDefault="007E39A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9C074"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8E055" w14:textId="77777777" w:rsidR="00F77E1F" w:rsidRDefault="00F77E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2ED94"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1124C" w14:textId="77777777" w:rsidR="00F77E1F" w:rsidRDefault="007E39A8">
            <w:pPr>
              <w:spacing w:after="0" w:line="240" w:lineRule="auto"/>
              <w:jc w:val="center"/>
              <w:rPr>
                <w:sz w:val="19"/>
                <w:szCs w:val="19"/>
              </w:rPr>
            </w:pPr>
            <w:r>
              <w:rPr>
                <w:rFonts w:ascii="Times New Roman" w:hAnsi="Times New Roman" w:cs="Times New Roman"/>
                <w:color w:val="000000"/>
                <w:sz w:val="19"/>
                <w:szCs w:val="19"/>
              </w:rPr>
              <w:t>36,3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7A4AF" w14:textId="77777777" w:rsidR="00F77E1F" w:rsidRDefault="00F77E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59474" w14:textId="77777777" w:rsidR="00F77E1F" w:rsidRDefault="007E39A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D1FE6" w14:textId="77777777" w:rsidR="00F77E1F" w:rsidRDefault="007E39A8">
            <w:pPr>
              <w:spacing w:after="0" w:line="240" w:lineRule="auto"/>
              <w:jc w:val="both"/>
              <w:rPr>
                <w:sz w:val="19"/>
                <w:szCs w:val="19"/>
              </w:rPr>
            </w:pPr>
            <w:r>
              <w:rPr>
                <w:rFonts w:ascii="Times New Roman" w:hAnsi="Times New Roman" w:cs="Times New Roman"/>
                <w:color w:val="000000"/>
                <w:sz w:val="19"/>
                <w:szCs w:val="19"/>
              </w:rPr>
              <w:t>ОПК-</w:t>
            </w:r>
            <w:proofErr w:type="gramStart"/>
            <w:r>
              <w:rPr>
                <w:rFonts w:ascii="Times New Roman" w:hAnsi="Times New Roman" w:cs="Times New Roman"/>
                <w:color w:val="000000"/>
                <w:sz w:val="19"/>
                <w:szCs w:val="19"/>
              </w:rPr>
              <w:t>2,ПК</w:t>
            </w:r>
            <w:proofErr w:type="gramEnd"/>
            <w:r>
              <w:rPr>
                <w:rFonts w:ascii="Times New Roman" w:hAnsi="Times New Roman" w:cs="Times New Roman"/>
                <w:color w:val="000000"/>
                <w:sz w:val="19"/>
                <w:szCs w:val="19"/>
              </w:rPr>
              <w:t>-2</w:t>
            </w:r>
          </w:p>
        </w:tc>
      </w:tr>
    </w:tbl>
    <w:p w14:paraId="1C29ED3E" w14:textId="77777777" w:rsidR="00F77E1F" w:rsidRDefault="007E39A8">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F77E1F" w14:paraId="1DF20684" w14:textId="77777777">
        <w:trPr>
          <w:trHeight w:hRule="exact" w:val="285"/>
        </w:trPr>
        <w:tc>
          <w:tcPr>
            <w:tcW w:w="9370" w:type="dxa"/>
            <w:shd w:val="clear" w:color="000000" w:fill="FFFFFF"/>
            <w:tcMar>
              <w:left w:w="34" w:type="dxa"/>
              <w:right w:w="34" w:type="dxa"/>
            </w:tcMar>
          </w:tcPr>
          <w:p w14:paraId="0F7F33C7" w14:textId="77777777" w:rsidR="00F77E1F" w:rsidRDefault="007E39A8">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77E1F" w14:paraId="74517AAD" w14:textId="77777777">
        <w:trPr>
          <w:trHeight w:hRule="exact" w:val="138"/>
        </w:trPr>
        <w:tc>
          <w:tcPr>
            <w:tcW w:w="9357" w:type="dxa"/>
          </w:tcPr>
          <w:p w14:paraId="68F0AE09" w14:textId="77777777" w:rsidR="00F77E1F" w:rsidRDefault="00F77E1F"/>
        </w:tc>
      </w:tr>
      <w:tr w:rsidR="00F77E1F" w:rsidRPr="00542EB9" w14:paraId="5EC9EB60" w14:textId="77777777">
        <w:trPr>
          <w:trHeight w:hRule="exact" w:val="6505"/>
        </w:trPr>
        <w:tc>
          <w:tcPr>
            <w:tcW w:w="9370" w:type="dxa"/>
            <w:shd w:val="clear" w:color="000000" w:fill="FFFFFF"/>
            <w:tcMar>
              <w:left w:w="34" w:type="dxa"/>
              <w:right w:w="34" w:type="dxa"/>
            </w:tcMar>
          </w:tcPr>
          <w:p w14:paraId="74DC3A7A"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процессе</w:t>
            </w:r>
            <w:r w:rsidRPr="007E39A8">
              <w:rPr>
                <w:lang w:val="ru-RU"/>
              </w:rPr>
              <w:t xml:space="preserve"> </w:t>
            </w:r>
            <w:r w:rsidRPr="007E39A8">
              <w:rPr>
                <w:rFonts w:ascii="Times New Roman" w:hAnsi="Times New Roman" w:cs="Times New Roman"/>
                <w:color w:val="000000"/>
                <w:sz w:val="24"/>
                <w:szCs w:val="24"/>
                <w:lang w:val="ru-RU"/>
              </w:rPr>
              <w:t>преподавания</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«Планирование</w:t>
            </w:r>
            <w:r w:rsidRPr="007E39A8">
              <w:rPr>
                <w:lang w:val="ru-RU"/>
              </w:rPr>
              <w:t xml:space="preserve"> </w:t>
            </w:r>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применяются</w:t>
            </w:r>
            <w:r w:rsidRPr="007E39A8">
              <w:rPr>
                <w:lang w:val="ru-RU"/>
              </w:rPr>
              <w:t xml:space="preserve"> </w:t>
            </w:r>
            <w:r w:rsidRPr="007E39A8">
              <w:rPr>
                <w:rFonts w:ascii="Times New Roman" w:hAnsi="Times New Roman" w:cs="Times New Roman"/>
                <w:color w:val="000000"/>
                <w:sz w:val="24"/>
                <w:szCs w:val="24"/>
                <w:lang w:val="ru-RU"/>
              </w:rPr>
              <w:t>традиционная</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модульно-компетентностная</w:t>
            </w:r>
            <w:r w:rsidRPr="007E39A8">
              <w:rPr>
                <w:lang w:val="ru-RU"/>
              </w:rPr>
              <w:t xml:space="preserve"> </w:t>
            </w:r>
            <w:r w:rsidRPr="007E39A8">
              <w:rPr>
                <w:rFonts w:ascii="Times New Roman" w:hAnsi="Times New Roman" w:cs="Times New Roman"/>
                <w:color w:val="000000"/>
                <w:sz w:val="24"/>
                <w:szCs w:val="24"/>
                <w:lang w:val="ru-RU"/>
              </w:rPr>
              <w:t>технологии.</w:t>
            </w:r>
            <w:r w:rsidRPr="007E39A8">
              <w:rPr>
                <w:lang w:val="ru-RU"/>
              </w:rPr>
              <w:t xml:space="preserve"> </w:t>
            </w:r>
          </w:p>
          <w:p w14:paraId="3FBC4F6F"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Лекции</w:t>
            </w:r>
            <w:r w:rsidRPr="007E39A8">
              <w:rPr>
                <w:lang w:val="ru-RU"/>
              </w:rPr>
              <w:t xml:space="preserve"> </w:t>
            </w:r>
            <w:r w:rsidRPr="007E39A8">
              <w:rPr>
                <w:rFonts w:ascii="Times New Roman" w:hAnsi="Times New Roman" w:cs="Times New Roman"/>
                <w:color w:val="000000"/>
                <w:sz w:val="24"/>
                <w:szCs w:val="24"/>
                <w:lang w:val="ru-RU"/>
              </w:rPr>
              <w:t>проходят</w:t>
            </w:r>
            <w:r w:rsidRPr="007E39A8">
              <w:rPr>
                <w:lang w:val="ru-RU"/>
              </w:rPr>
              <w:t xml:space="preserve"> </w:t>
            </w:r>
            <w:r w:rsidRPr="007E39A8">
              <w:rPr>
                <w:rFonts w:ascii="Times New Roman" w:hAnsi="Times New Roman" w:cs="Times New Roman"/>
                <w:color w:val="000000"/>
                <w:sz w:val="24"/>
                <w:szCs w:val="24"/>
                <w:lang w:val="ru-RU"/>
              </w:rPr>
              <w:t>как</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традиционной</w:t>
            </w:r>
            <w:r w:rsidRPr="007E39A8">
              <w:rPr>
                <w:lang w:val="ru-RU"/>
              </w:rPr>
              <w:t xml:space="preserve"> </w:t>
            </w:r>
            <w:r w:rsidRPr="007E39A8">
              <w:rPr>
                <w:rFonts w:ascii="Times New Roman" w:hAnsi="Times New Roman" w:cs="Times New Roman"/>
                <w:color w:val="000000"/>
                <w:sz w:val="24"/>
                <w:szCs w:val="24"/>
                <w:lang w:val="ru-RU"/>
              </w:rPr>
              <w:t>форме,</w:t>
            </w:r>
            <w:r w:rsidRPr="007E39A8">
              <w:rPr>
                <w:lang w:val="ru-RU"/>
              </w:rPr>
              <w:t xml:space="preserve"> </w:t>
            </w:r>
            <w:r w:rsidRPr="007E39A8">
              <w:rPr>
                <w:rFonts w:ascii="Times New Roman" w:hAnsi="Times New Roman" w:cs="Times New Roman"/>
                <w:color w:val="000000"/>
                <w:sz w:val="24"/>
                <w:szCs w:val="24"/>
                <w:lang w:val="ru-RU"/>
              </w:rPr>
              <w:t>так</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форме</w:t>
            </w:r>
            <w:r w:rsidRPr="007E39A8">
              <w:rPr>
                <w:lang w:val="ru-RU"/>
              </w:rPr>
              <w:t xml:space="preserve"> </w:t>
            </w:r>
            <w:r w:rsidRPr="007E39A8">
              <w:rPr>
                <w:rFonts w:ascii="Times New Roman" w:hAnsi="Times New Roman" w:cs="Times New Roman"/>
                <w:color w:val="000000"/>
                <w:sz w:val="24"/>
                <w:szCs w:val="24"/>
                <w:lang w:val="ru-RU"/>
              </w:rPr>
              <w:t>лекций-консультаций,</w:t>
            </w:r>
            <w:r w:rsidRPr="007E39A8">
              <w:rPr>
                <w:lang w:val="ru-RU"/>
              </w:rPr>
              <w:t xml:space="preserve"> </w:t>
            </w:r>
            <w:r w:rsidRPr="007E39A8">
              <w:rPr>
                <w:rFonts w:ascii="Times New Roman" w:hAnsi="Times New Roman" w:cs="Times New Roman"/>
                <w:color w:val="000000"/>
                <w:sz w:val="24"/>
                <w:szCs w:val="24"/>
                <w:lang w:val="ru-RU"/>
              </w:rPr>
              <w:t>где</w:t>
            </w:r>
            <w:r w:rsidRPr="007E39A8">
              <w:rPr>
                <w:lang w:val="ru-RU"/>
              </w:rPr>
              <w:t xml:space="preserve"> </w:t>
            </w:r>
            <w:r w:rsidRPr="007E39A8">
              <w:rPr>
                <w:rFonts w:ascii="Times New Roman" w:hAnsi="Times New Roman" w:cs="Times New Roman"/>
                <w:color w:val="000000"/>
                <w:sz w:val="24"/>
                <w:szCs w:val="24"/>
                <w:lang w:val="ru-RU"/>
              </w:rPr>
              <w:t>теоретический</w:t>
            </w:r>
            <w:r w:rsidRPr="007E39A8">
              <w:rPr>
                <w:lang w:val="ru-RU"/>
              </w:rPr>
              <w:t xml:space="preserve"> </w:t>
            </w:r>
            <w:r w:rsidRPr="007E39A8">
              <w:rPr>
                <w:rFonts w:ascii="Times New Roman" w:hAnsi="Times New Roman" w:cs="Times New Roman"/>
                <w:color w:val="000000"/>
                <w:sz w:val="24"/>
                <w:szCs w:val="24"/>
                <w:lang w:val="ru-RU"/>
              </w:rPr>
              <w:t>материал</w:t>
            </w:r>
            <w:r w:rsidRPr="007E39A8">
              <w:rPr>
                <w:lang w:val="ru-RU"/>
              </w:rPr>
              <w:t xml:space="preserve"> </w:t>
            </w:r>
            <w:r w:rsidRPr="007E39A8">
              <w:rPr>
                <w:rFonts w:ascii="Times New Roman" w:hAnsi="Times New Roman" w:cs="Times New Roman"/>
                <w:color w:val="000000"/>
                <w:sz w:val="24"/>
                <w:szCs w:val="24"/>
                <w:lang w:val="ru-RU"/>
              </w:rPr>
              <w:t>заранее</w:t>
            </w:r>
            <w:r w:rsidRPr="007E39A8">
              <w:rPr>
                <w:lang w:val="ru-RU"/>
              </w:rPr>
              <w:t xml:space="preserve"> </w:t>
            </w:r>
            <w:r w:rsidRPr="007E39A8">
              <w:rPr>
                <w:rFonts w:ascii="Times New Roman" w:hAnsi="Times New Roman" w:cs="Times New Roman"/>
                <w:color w:val="000000"/>
                <w:sz w:val="24"/>
                <w:szCs w:val="24"/>
                <w:lang w:val="ru-RU"/>
              </w:rPr>
              <w:t>выдается</w:t>
            </w:r>
            <w:r w:rsidRPr="007E39A8">
              <w:rPr>
                <w:lang w:val="ru-RU"/>
              </w:rPr>
              <w:t xml:space="preserve"> </w:t>
            </w:r>
            <w:r w:rsidRPr="007E39A8">
              <w:rPr>
                <w:rFonts w:ascii="Times New Roman" w:hAnsi="Times New Roman" w:cs="Times New Roman"/>
                <w:color w:val="000000"/>
                <w:sz w:val="24"/>
                <w:szCs w:val="24"/>
                <w:lang w:val="ru-RU"/>
              </w:rPr>
              <w:t>студентам</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самостоятельного</w:t>
            </w:r>
            <w:r w:rsidRPr="007E39A8">
              <w:rPr>
                <w:lang w:val="ru-RU"/>
              </w:rPr>
              <w:t xml:space="preserve"> </w:t>
            </w:r>
            <w:r w:rsidRPr="007E39A8">
              <w:rPr>
                <w:rFonts w:ascii="Times New Roman" w:hAnsi="Times New Roman" w:cs="Times New Roman"/>
                <w:color w:val="000000"/>
                <w:sz w:val="24"/>
                <w:szCs w:val="24"/>
                <w:lang w:val="ru-RU"/>
              </w:rPr>
              <w:t>изучения,</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подготовки</w:t>
            </w:r>
            <w:r w:rsidRPr="007E39A8">
              <w:rPr>
                <w:lang w:val="ru-RU"/>
              </w:rPr>
              <w:t xml:space="preserve"> </w:t>
            </w:r>
            <w:r w:rsidRPr="007E39A8">
              <w:rPr>
                <w:rFonts w:ascii="Times New Roman" w:hAnsi="Times New Roman" w:cs="Times New Roman"/>
                <w:color w:val="000000"/>
                <w:sz w:val="24"/>
                <w:szCs w:val="24"/>
                <w:lang w:val="ru-RU"/>
              </w:rPr>
              <w:t>вопросов</w:t>
            </w:r>
            <w:r w:rsidRPr="007E39A8">
              <w:rPr>
                <w:lang w:val="ru-RU"/>
              </w:rPr>
              <w:t xml:space="preserve"> </w:t>
            </w:r>
            <w:r w:rsidRPr="007E39A8">
              <w:rPr>
                <w:rFonts w:ascii="Times New Roman" w:hAnsi="Times New Roman" w:cs="Times New Roman"/>
                <w:color w:val="000000"/>
                <w:sz w:val="24"/>
                <w:szCs w:val="24"/>
                <w:lang w:val="ru-RU"/>
              </w:rPr>
              <w:t>лектору,</w:t>
            </w:r>
            <w:r w:rsidRPr="007E39A8">
              <w:rPr>
                <w:lang w:val="ru-RU"/>
              </w:rPr>
              <w:t xml:space="preserve"> </w:t>
            </w:r>
            <w:r w:rsidRPr="007E39A8">
              <w:rPr>
                <w:rFonts w:ascii="Times New Roman" w:hAnsi="Times New Roman" w:cs="Times New Roman"/>
                <w:color w:val="000000"/>
                <w:sz w:val="24"/>
                <w:szCs w:val="24"/>
                <w:lang w:val="ru-RU"/>
              </w:rPr>
              <w:t>таким</w:t>
            </w:r>
            <w:r w:rsidRPr="007E39A8">
              <w:rPr>
                <w:lang w:val="ru-RU"/>
              </w:rPr>
              <w:t xml:space="preserve"> </w:t>
            </w:r>
            <w:r w:rsidRPr="007E39A8">
              <w:rPr>
                <w:rFonts w:ascii="Times New Roman" w:hAnsi="Times New Roman" w:cs="Times New Roman"/>
                <w:color w:val="000000"/>
                <w:sz w:val="24"/>
                <w:szCs w:val="24"/>
                <w:lang w:val="ru-RU"/>
              </w:rPr>
              <w:t>образом,</w:t>
            </w:r>
            <w:r w:rsidRPr="007E39A8">
              <w:rPr>
                <w:lang w:val="ru-RU"/>
              </w:rPr>
              <w:t xml:space="preserve"> </w:t>
            </w:r>
            <w:r w:rsidRPr="007E39A8">
              <w:rPr>
                <w:rFonts w:ascii="Times New Roman" w:hAnsi="Times New Roman" w:cs="Times New Roman"/>
                <w:color w:val="000000"/>
                <w:sz w:val="24"/>
                <w:szCs w:val="24"/>
                <w:lang w:val="ru-RU"/>
              </w:rPr>
              <w:t>лекция</w:t>
            </w:r>
            <w:r w:rsidRPr="007E39A8">
              <w:rPr>
                <w:lang w:val="ru-RU"/>
              </w:rPr>
              <w:t xml:space="preserve"> </w:t>
            </w:r>
            <w:r w:rsidRPr="007E39A8">
              <w:rPr>
                <w:rFonts w:ascii="Times New Roman" w:hAnsi="Times New Roman" w:cs="Times New Roman"/>
                <w:color w:val="000000"/>
                <w:sz w:val="24"/>
                <w:szCs w:val="24"/>
                <w:lang w:val="ru-RU"/>
              </w:rPr>
              <w:t>проходит</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типу</w:t>
            </w:r>
            <w:r w:rsidRPr="007E39A8">
              <w:rPr>
                <w:lang w:val="ru-RU"/>
              </w:rPr>
              <w:t xml:space="preserve"> </w:t>
            </w:r>
            <w:r w:rsidRPr="007E39A8">
              <w:rPr>
                <w:rFonts w:ascii="Times New Roman" w:hAnsi="Times New Roman" w:cs="Times New Roman"/>
                <w:color w:val="000000"/>
                <w:sz w:val="24"/>
                <w:szCs w:val="24"/>
                <w:lang w:val="ru-RU"/>
              </w:rPr>
              <w:t>вопросы-ответы-дискуссия.</w:t>
            </w:r>
            <w:r w:rsidRPr="007E39A8">
              <w:rPr>
                <w:lang w:val="ru-RU"/>
              </w:rPr>
              <w:t xml:space="preserve"> </w:t>
            </w:r>
            <w:r w:rsidRPr="007E39A8">
              <w:rPr>
                <w:rFonts w:ascii="Times New Roman" w:hAnsi="Times New Roman" w:cs="Times New Roman"/>
                <w:color w:val="000000"/>
                <w:sz w:val="24"/>
                <w:szCs w:val="24"/>
                <w:lang w:val="ru-RU"/>
              </w:rPr>
              <w:t>Лекции</w:t>
            </w:r>
            <w:r w:rsidRPr="007E39A8">
              <w:rPr>
                <w:lang w:val="ru-RU"/>
              </w:rPr>
              <w:t xml:space="preserve"> </w:t>
            </w:r>
            <w:r w:rsidRPr="007E39A8">
              <w:rPr>
                <w:rFonts w:ascii="Times New Roman" w:hAnsi="Times New Roman" w:cs="Times New Roman"/>
                <w:color w:val="000000"/>
                <w:sz w:val="24"/>
                <w:szCs w:val="24"/>
                <w:lang w:val="ru-RU"/>
              </w:rPr>
              <w:t>читаются</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использованием</w:t>
            </w:r>
            <w:r w:rsidRPr="007E39A8">
              <w:rPr>
                <w:lang w:val="ru-RU"/>
              </w:rPr>
              <w:t xml:space="preserve"> </w:t>
            </w:r>
            <w:r w:rsidRPr="007E39A8">
              <w:rPr>
                <w:rFonts w:ascii="Times New Roman" w:hAnsi="Times New Roman" w:cs="Times New Roman"/>
                <w:color w:val="000000"/>
                <w:sz w:val="24"/>
                <w:szCs w:val="24"/>
                <w:lang w:val="ru-RU"/>
              </w:rPr>
              <w:t>мультимедийного</w:t>
            </w:r>
            <w:r w:rsidRPr="007E39A8">
              <w:rPr>
                <w:lang w:val="ru-RU"/>
              </w:rPr>
              <w:t xml:space="preserve"> </w:t>
            </w:r>
            <w:r w:rsidRPr="007E39A8">
              <w:rPr>
                <w:rFonts w:ascii="Times New Roman" w:hAnsi="Times New Roman" w:cs="Times New Roman"/>
                <w:color w:val="000000"/>
                <w:sz w:val="24"/>
                <w:szCs w:val="24"/>
                <w:lang w:val="ru-RU"/>
              </w:rPr>
              <w:t>оборудования,</w:t>
            </w:r>
            <w:r w:rsidRPr="007E39A8">
              <w:rPr>
                <w:lang w:val="ru-RU"/>
              </w:rPr>
              <w:t xml:space="preserve"> </w:t>
            </w:r>
            <w:r w:rsidRPr="007E39A8">
              <w:rPr>
                <w:rFonts w:ascii="Times New Roman" w:hAnsi="Times New Roman" w:cs="Times New Roman"/>
                <w:color w:val="000000"/>
                <w:sz w:val="24"/>
                <w:szCs w:val="24"/>
                <w:lang w:val="ru-RU"/>
              </w:rPr>
              <w:t>презентационных</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p>
          <w:p w14:paraId="36402B91" w14:textId="5C4C2803"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Лекционный</w:t>
            </w:r>
            <w:r w:rsidRPr="007E39A8">
              <w:rPr>
                <w:lang w:val="ru-RU"/>
              </w:rPr>
              <w:t xml:space="preserve"> </w:t>
            </w:r>
            <w:r w:rsidRPr="007E39A8">
              <w:rPr>
                <w:rFonts w:ascii="Times New Roman" w:hAnsi="Times New Roman" w:cs="Times New Roman"/>
                <w:color w:val="000000"/>
                <w:sz w:val="24"/>
                <w:szCs w:val="24"/>
                <w:lang w:val="ru-RU"/>
              </w:rPr>
              <w:t>материал</w:t>
            </w:r>
            <w:r w:rsidRPr="007E39A8">
              <w:rPr>
                <w:lang w:val="ru-RU"/>
              </w:rPr>
              <w:t xml:space="preserve"> </w:t>
            </w:r>
            <w:r w:rsidRPr="007E39A8">
              <w:rPr>
                <w:rFonts w:ascii="Times New Roman" w:hAnsi="Times New Roman" w:cs="Times New Roman"/>
                <w:color w:val="000000"/>
                <w:sz w:val="24"/>
                <w:szCs w:val="24"/>
                <w:lang w:val="ru-RU"/>
              </w:rPr>
              <w:t>закрепляется</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ходе</w:t>
            </w:r>
            <w:r w:rsidRPr="007E39A8">
              <w:rPr>
                <w:lang w:val="ru-RU"/>
              </w:rPr>
              <w:t xml:space="preserve"> </w:t>
            </w:r>
            <w:r w:rsidRPr="007E39A8">
              <w:rPr>
                <w:rFonts w:ascii="Times New Roman" w:hAnsi="Times New Roman" w:cs="Times New Roman"/>
                <w:color w:val="000000"/>
                <w:sz w:val="24"/>
                <w:szCs w:val="24"/>
                <w:lang w:val="ru-RU"/>
              </w:rPr>
              <w:t>практических</w:t>
            </w:r>
            <w:r w:rsidRPr="007E39A8">
              <w:rPr>
                <w:lang w:val="ru-RU"/>
              </w:rPr>
              <w:t xml:space="preserve"> </w:t>
            </w:r>
            <w:r w:rsidRPr="007E39A8">
              <w:rPr>
                <w:rFonts w:ascii="Times New Roman" w:hAnsi="Times New Roman" w:cs="Times New Roman"/>
                <w:color w:val="000000"/>
                <w:sz w:val="24"/>
                <w:szCs w:val="24"/>
                <w:lang w:val="ru-RU"/>
              </w:rPr>
              <w:t>занятий,</w:t>
            </w:r>
            <w:r w:rsidRPr="007E39A8">
              <w:rPr>
                <w:lang w:val="ru-RU"/>
              </w:rPr>
              <w:t xml:space="preserve"> </w:t>
            </w:r>
            <w:r w:rsidRPr="007E39A8">
              <w:rPr>
                <w:rFonts w:ascii="Times New Roman" w:hAnsi="Times New Roman" w:cs="Times New Roman"/>
                <w:color w:val="000000"/>
                <w:sz w:val="24"/>
                <w:szCs w:val="24"/>
                <w:lang w:val="ru-RU"/>
              </w:rPr>
              <w:t>на</w:t>
            </w:r>
            <w:r w:rsidRPr="007E39A8">
              <w:rPr>
                <w:lang w:val="ru-RU"/>
              </w:rPr>
              <w:t xml:space="preserve"> </w:t>
            </w:r>
            <w:r w:rsidRPr="007E39A8">
              <w:rPr>
                <w:rFonts w:ascii="Times New Roman" w:hAnsi="Times New Roman" w:cs="Times New Roman"/>
                <w:color w:val="000000"/>
                <w:sz w:val="24"/>
                <w:szCs w:val="24"/>
                <w:lang w:val="ru-RU"/>
              </w:rPr>
              <w:t>которых</w:t>
            </w:r>
            <w:r w:rsidRPr="007E39A8">
              <w:rPr>
                <w:lang w:val="ru-RU"/>
              </w:rPr>
              <w:t xml:space="preserve"> </w:t>
            </w:r>
            <w:r w:rsidRPr="007E39A8">
              <w:rPr>
                <w:rFonts w:ascii="Times New Roman" w:hAnsi="Times New Roman" w:cs="Times New Roman"/>
                <w:color w:val="000000"/>
                <w:sz w:val="24"/>
                <w:szCs w:val="24"/>
                <w:lang w:val="ru-RU"/>
              </w:rPr>
              <w:t>выполняются</w:t>
            </w:r>
            <w:r w:rsidRPr="007E39A8">
              <w:rPr>
                <w:lang w:val="ru-RU"/>
              </w:rPr>
              <w:t xml:space="preserve"> </w:t>
            </w:r>
            <w:r w:rsidRPr="007E39A8">
              <w:rPr>
                <w:rFonts w:ascii="Times New Roman" w:hAnsi="Times New Roman" w:cs="Times New Roman"/>
                <w:color w:val="000000"/>
                <w:sz w:val="24"/>
                <w:szCs w:val="24"/>
                <w:lang w:val="ru-RU"/>
              </w:rPr>
              <w:t>групповые</w:t>
            </w:r>
            <w:r w:rsidRPr="007E39A8">
              <w:rPr>
                <w:lang w:val="ru-RU"/>
              </w:rPr>
              <w:t xml:space="preserve"> </w:t>
            </w:r>
            <w:r w:rsidRPr="007E39A8">
              <w:rPr>
                <w:rFonts w:ascii="Times New Roman" w:hAnsi="Times New Roman" w:cs="Times New Roman"/>
                <w:color w:val="000000"/>
                <w:sz w:val="24"/>
                <w:szCs w:val="24"/>
                <w:lang w:val="ru-RU"/>
              </w:rPr>
              <w:t>или</w:t>
            </w:r>
            <w:r w:rsidRPr="007E39A8">
              <w:rPr>
                <w:lang w:val="ru-RU"/>
              </w:rPr>
              <w:t xml:space="preserve"> </w:t>
            </w:r>
            <w:r w:rsidRPr="007E39A8">
              <w:rPr>
                <w:rFonts w:ascii="Times New Roman" w:hAnsi="Times New Roman" w:cs="Times New Roman"/>
                <w:color w:val="000000"/>
                <w:sz w:val="24"/>
                <w:szCs w:val="24"/>
                <w:lang w:val="ru-RU"/>
              </w:rPr>
              <w:t>индивидуальные</w:t>
            </w:r>
            <w:r w:rsidRPr="007E39A8">
              <w:rPr>
                <w:lang w:val="ru-RU"/>
              </w:rPr>
              <w:t xml:space="preserve"> </w:t>
            </w:r>
            <w:r w:rsidRPr="007E39A8">
              <w:rPr>
                <w:rFonts w:ascii="Times New Roman" w:hAnsi="Times New Roman" w:cs="Times New Roman"/>
                <w:color w:val="000000"/>
                <w:sz w:val="24"/>
                <w:szCs w:val="24"/>
                <w:lang w:val="ru-RU"/>
              </w:rPr>
              <w:t>задания</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пройденной</w:t>
            </w:r>
            <w:r w:rsidRPr="007E39A8">
              <w:rPr>
                <w:lang w:val="ru-RU"/>
              </w:rPr>
              <w:t xml:space="preserve"> </w:t>
            </w:r>
            <w:r w:rsidRPr="007E39A8">
              <w:rPr>
                <w:rFonts w:ascii="Times New Roman" w:hAnsi="Times New Roman" w:cs="Times New Roman"/>
                <w:color w:val="000000"/>
                <w:sz w:val="24"/>
                <w:szCs w:val="24"/>
                <w:lang w:val="ru-RU"/>
              </w:rPr>
              <w:t>теме.</w:t>
            </w:r>
            <w:r w:rsidRPr="007E39A8">
              <w:rPr>
                <w:lang w:val="ru-RU"/>
              </w:rPr>
              <w:t xml:space="preserve"> </w:t>
            </w:r>
            <w:r w:rsidRPr="007E39A8">
              <w:rPr>
                <w:rFonts w:ascii="Times New Roman" w:hAnsi="Times New Roman" w:cs="Times New Roman"/>
                <w:color w:val="000000"/>
                <w:sz w:val="24"/>
                <w:szCs w:val="24"/>
                <w:lang w:val="ru-RU"/>
              </w:rPr>
              <w:t>При</w:t>
            </w:r>
            <w:r w:rsidRPr="007E39A8">
              <w:rPr>
                <w:lang w:val="ru-RU"/>
              </w:rPr>
              <w:t xml:space="preserve"> </w:t>
            </w:r>
            <w:r w:rsidRPr="007E39A8">
              <w:rPr>
                <w:rFonts w:ascii="Times New Roman" w:hAnsi="Times New Roman" w:cs="Times New Roman"/>
                <w:color w:val="000000"/>
                <w:sz w:val="24"/>
                <w:szCs w:val="24"/>
                <w:lang w:val="ru-RU"/>
              </w:rPr>
              <w:t>проведении</w:t>
            </w:r>
            <w:r w:rsidRPr="007E39A8">
              <w:rPr>
                <w:lang w:val="ru-RU"/>
              </w:rPr>
              <w:t xml:space="preserve"> </w:t>
            </w:r>
            <w:r w:rsidRPr="007E39A8">
              <w:rPr>
                <w:rFonts w:ascii="Times New Roman" w:hAnsi="Times New Roman" w:cs="Times New Roman"/>
                <w:color w:val="000000"/>
                <w:sz w:val="24"/>
                <w:szCs w:val="24"/>
                <w:lang w:val="ru-RU"/>
              </w:rPr>
              <w:t>практических</w:t>
            </w:r>
            <w:r w:rsidRPr="007E39A8">
              <w:rPr>
                <w:lang w:val="ru-RU"/>
              </w:rPr>
              <w:t xml:space="preserve"> </w:t>
            </w:r>
            <w:r w:rsidRPr="007E39A8">
              <w:rPr>
                <w:rFonts w:ascii="Times New Roman" w:hAnsi="Times New Roman" w:cs="Times New Roman"/>
                <w:color w:val="000000"/>
                <w:sz w:val="24"/>
                <w:szCs w:val="24"/>
                <w:lang w:val="ru-RU"/>
              </w:rPr>
              <w:t>занятий</w:t>
            </w:r>
            <w:r w:rsidRPr="007E39A8">
              <w:rPr>
                <w:lang w:val="ru-RU"/>
              </w:rPr>
              <w:t xml:space="preserve"> </w:t>
            </w:r>
            <w:r w:rsidRPr="007E39A8">
              <w:rPr>
                <w:rFonts w:ascii="Times New Roman" w:hAnsi="Times New Roman" w:cs="Times New Roman"/>
                <w:color w:val="000000"/>
                <w:sz w:val="24"/>
                <w:szCs w:val="24"/>
                <w:lang w:val="ru-RU"/>
              </w:rPr>
              <w:t>используется</w:t>
            </w:r>
            <w:r w:rsidRPr="007E39A8">
              <w:rPr>
                <w:lang w:val="ru-RU"/>
              </w:rPr>
              <w:t xml:space="preserve"> </w:t>
            </w:r>
            <w:r w:rsidRPr="007E39A8">
              <w:rPr>
                <w:rFonts w:ascii="Times New Roman" w:hAnsi="Times New Roman" w:cs="Times New Roman"/>
                <w:color w:val="000000"/>
                <w:sz w:val="24"/>
                <w:szCs w:val="24"/>
                <w:lang w:val="ru-RU"/>
              </w:rPr>
              <w:t>метод</w:t>
            </w:r>
            <w:r w:rsidRPr="007E39A8">
              <w:rPr>
                <w:lang w:val="ru-RU"/>
              </w:rPr>
              <w:t xml:space="preserve"> </w:t>
            </w:r>
            <w:r w:rsidRPr="007E39A8">
              <w:rPr>
                <w:rFonts w:ascii="Times New Roman" w:hAnsi="Times New Roman" w:cs="Times New Roman"/>
                <w:color w:val="000000"/>
                <w:sz w:val="24"/>
                <w:szCs w:val="24"/>
                <w:lang w:val="ru-RU"/>
              </w:rPr>
              <w:t>контекстного</w:t>
            </w:r>
            <w:r w:rsidRPr="007E39A8">
              <w:rPr>
                <w:lang w:val="ru-RU"/>
              </w:rPr>
              <w:t xml:space="preserve"> </w:t>
            </w:r>
            <w:r w:rsidRPr="007E39A8">
              <w:rPr>
                <w:rFonts w:ascii="Times New Roman" w:hAnsi="Times New Roman" w:cs="Times New Roman"/>
                <w:color w:val="000000"/>
                <w:sz w:val="24"/>
                <w:szCs w:val="24"/>
                <w:lang w:val="ru-RU"/>
              </w:rPr>
              <w:t>обучения,</w:t>
            </w:r>
            <w:r w:rsidRPr="007E39A8">
              <w:rPr>
                <w:lang w:val="ru-RU"/>
              </w:rPr>
              <w:t xml:space="preserve"> </w:t>
            </w:r>
            <w:r w:rsidRPr="007E39A8">
              <w:rPr>
                <w:rFonts w:ascii="Times New Roman" w:hAnsi="Times New Roman" w:cs="Times New Roman"/>
                <w:color w:val="000000"/>
                <w:sz w:val="24"/>
                <w:szCs w:val="24"/>
                <w:lang w:val="ru-RU"/>
              </w:rPr>
              <w:t>который</w:t>
            </w:r>
            <w:r w:rsidRPr="007E39A8">
              <w:rPr>
                <w:lang w:val="ru-RU"/>
              </w:rPr>
              <w:t xml:space="preserve"> </w:t>
            </w:r>
            <w:r w:rsidRPr="007E39A8">
              <w:rPr>
                <w:rFonts w:ascii="Times New Roman" w:hAnsi="Times New Roman" w:cs="Times New Roman"/>
                <w:color w:val="000000"/>
                <w:sz w:val="24"/>
                <w:szCs w:val="24"/>
                <w:lang w:val="ru-RU"/>
              </w:rPr>
              <w:t>позволяет</w:t>
            </w:r>
            <w:r w:rsidRPr="007E39A8">
              <w:rPr>
                <w:lang w:val="ru-RU"/>
              </w:rPr>
              <w:t xml:space="preserve"> </w:t>
            </w:r>
            <w:r w:rsidRPr="007E39A8">
              <w:rPr>
                <w:rFonts w:ascii="Times New Roman" w:hAnsi="Times New Roman" w:cs="Times New Roman"/>
                <w:color w:val="000000"/>
                <w:sz w:val="24"/>
                <w:szCs w:val="24"/>
                <w:lang w:val="ru-RU"/>
              </w:rPr>
              <w:t>усвоить</w:t>
            </w:r>
            <w:r w:rsidRPr="007E39A8">
              <w:rPr>
                <w:lang w:val="ru-RU"/>
              </w:rPr>
              <w:t xml:space="preserve"> </w:t>
            </w:r>
            <w:r w:rsidRPr="007E39A8">
              <w:rPr>
                <w:rFonts w:ascii="Times New Roman" w:hAnsi="Times New Roman" w:cs="Times New Roman"/>
                <w:color w:val="000000"/>
                <w:sz w:val="24"/>
                <w:szCs w:val="24"/>
                <w:lang w:val="ru-RU"/>
              </w:rPr>
              <w:t>материал</w:t>
            </w:r>
            <w:r w:rsidRPr="007E39A8">
              <w:rPr>
                <w:lang w:val="ru-RU"/>
              </w:rPr>
              <w:t xml:space="preserve"> </w:t>
            </w:r>
            <w:r w:rsidRPr="007E39A8">
              <w:rPr>
                <w:rFonts w:ascii="Times New Roman" w:hAnsi="Times New Roman" w:cs="Times New Roman"/>
                <w:color w:val="000000"/>
                <w:sz w:val="24"/>
                <w:szCs w:val="24"/>
                <w:lang w:val="ru-RU"/>
              </w:rPr>
              <w:t>путем</w:t>
            </w:r>
            <w:r w:rsidRPr="007E39A8">
              <w:rPr>
                <w:lang w:val="ru-RU"/>
              </w:rPr>
              <w:t xml:space="preserve"> </w:t>
            </w:r>
            <w:r w:rsidRPr="007E39A8">
              <w:rPr>
                <w:rFonts w:ascii="Times New Roman" w:hAnsi="Times New Roman" w:cs="Times New Roman"/>
                <w:color w:val="000000"/>
                <w:sz w:val="24"/>
                <w:szCs w:val="24"/>
                <w:lang w:val="ru-RU"/>
              </w:rPr>
              <w:t>выявления</w:t>
            </w:r>
            <w:r w:rsidRPr="007E39A8">
              <w:rPr>
                <w:lang w:val="ru-RU"/>
              </w:rPr>
              <w:t xml:space="preserve"> </w:t>
            </w:r>
            <w:r w:rsidRPr="007E39A8">
              <w:rPr>
                <w:rFonts w:ascii="Times New Roman" w:hAnsi="Times New Roman" w:cs="Times New Roman"/>
                <w:color w:val="000000"/>
                <w:sz w:val="24"/>
                <w:szCs w:val="24"/>
                <w:lang w:val="ru-RU"/>
              </w:rPr>
              <w:t>связей</w:t>
            </w:r>
            <w:r w:rsidRPr="007E39A8">
              <w:rPr>
                <w:lang w:val="ru-RU"/>
              </w:rPr>
              <w:t xml:space="preserve"> </w:t>
            </w:r>
            <w:r w:rsidRPr="007E39A8">
              <w:rPr>
                <w:rFonts w:ascii="Times New Roman" w:hAnsi="Times New Roman" w:cs="Times New Roman"/>
                <w:color w:val="000000"/>
                <w:sz w:val="24"/>
                <w:szCs w:val="24"/>
                <w:lang w:val="ru-RU"/>
              </w:rPr>
              <w:t>между</w:t>
            </w:r>
            <w:r w:rsidRPr="007E39A8">
              <w:rPr>
                <w:lang w:val="ru-RU"/>
              </w:rPr>
              <w:t xml:space="preserve"> </w:t>
            </w:r>
            <w:r w:rsidRPr="007E39A8">
              <w:rPr>
                <w:rFonts w:ascii="Times New Roman" w:hAnsi="Times New Roman" w:cs="Times New Roman"/>
                <w:color w:val="000000"/>
                <w:sz w:val="24"/>
                <w:szCs w:val="24"/>
                <w:lang w:val="ru-RU"/>
              </w:rPr>
              <w:t>конкретным</w:t>
            </w:r>
            <w:r w:rsidRPr="007E39A8">
              <w:rPr>
                <w:lang w:val="ru-RU"/>
              </w:rPr>
              <w:t xml:space="preserve"> </w:t>
            </w:r>
            <w:r w:rsidRPr="007E39A8">
              <w:rPr>
                <w:rFonts w:ascii="Times New Roman" w:hAnsi="Times New Roman" w:cs="Times New Roman"/>
                <w:color w:val="000000"/>
                <w:sz w:val="24"/>
                <w:szCs w:val="24"/>
                <w:lang w:val="ru-RU"/>
              </w:rPr>
              <w:t>знанием</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его</w:t>
            </w:r>
            <w:r w:rsidRPr="007E39A8">
              <w:rPr>
                <w:lang w:val="ru-RU"/>
              </w:rPr>
              <w:t xml:space="preserve"> </w:t>
            </w:r>
            <w:r w:rsidRPr="007E39A8">
              <w:rPr>
                <w:rFonts w:ascii="Times New Roman" w:hAnsi="Times New Roman" w:cs="Times New Roman"/>
                <w:color w:val="000000"/>
                <w:sz w:val="24"/>
                <w:szCs w:val="24"/>
                <w:lang w:val="ru-RU"/>
              </w:rPr>
              <w:t>применением.</w:t>
            </w:r>
            <w:r w:rsidRPr="007E39A8">
              <w:rPr>
                <w:lang w:val="ru-RU"/>
              </w:rPr>
              <w:t xml:space="preserve"> </w:t>
            </w:r>
          </w:p>
          <w:p w14:paraId="56D43623" w14:textId="70A7F0E0"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При</w:t>
            </w:r>
            <w:r w:rsidRPr="007E39A8">
              <w:rPr>
                <w:lang w:val="ru-RU"/>
              </w:rPr>
              <w:t xml:space="preserve"> </w:t>
            </w:r>
            <w:r w:rsidRPr="007E39A8">
              <w:rPr>
                <w:rFonts w:ascii="Times New Roman" w:hAnsi="Times New Roman" w:cs="Times New Roman"/>
                <w:color w:val="000000"/>
                <w:sz w:val="24"/>
                <w:szCs w:val="24"/>
                <w:lang w:val="ru-RU"/>
              </w:rPr>
              <w:t>выполнении</w:t>
            </w:r>
            <w:r w:rsidRPr="007E39A8">
              <w:rPr>
                <w:lang w:val="ru-RU"/>
              </w:rPr>
              <w:t xml:space="preserve"> </w:t>
            </w:r>
            <w:r w:rsidRPr="007E39A8">
              <w:rPr>
                <w:rFonts w:ascii="Times New Roman" w:hAnsi="Times New Roman" w:cs="Times New Roman"/>
                <w:color w:val="000000"/>
                <w:sz w:val="24"/>
                <w:szCs w:val="24"/>
                <w:lang w:val="ru-RU"/>
              </w:rPr>
              <w:t>практических</w:t>
            </w:r>
            <w:r w:rsidRPr="007E39A8">
              <w:rPr>
                <w:lang w:val="ru-RU"/>
              </w:rPr>
              <w:t xml:space="preserve"> </w:t>
            </w:r>
            <w:r w:rsidRPr="007E39A8">
              <w:rPr>
                <w:rFonts w:ascii="Times New Roman" w:hAnsi="Times New Roman" w:cs="Times New Roman"/>
                <w:color w:val="000000"/>
                <w:sz w:val="24"/>
                <w:szCs w:val="24"/>
                <w:lang w:val="ru-RU"/>
              </w:rPr>
              <w:t>занятий</w:t>
            </w:r>
            <w:r w:rsidRPr="007E39A8">
              <w:rPr>
                <w:lang w:val="ru-RU"/>
              </w:rPr>
              <w:t xml:space="preserve"> </w:t>
            </w:r>
            <w:r w:rsidRPr="007E39A8">
              <w:rPr>
                <w:rFonts w:ascii="Times New Roman" w:hAnsi="Times New Roman" w:cs="Times New Roman"/>
                <w:color w:val="000000"/>
                <w:sz w:val="24"/>
                <w:szCs w:val="24"/>
                <w:lang w:val="ru-RU"/>
              </w:rPr>
              <w:t>используется</w:t>
            </w:r>
            <w:r w:rsidRPr="007E39A8">
              <w:rPr>
                <w:lang w:val="ru-RU"/>
              </w:rPr>
              <w:t xml:space="preserve"> </w:t>
            </w:r>
            <w:r w:rsidRPr="007E39A8">
              <w:rPr>
                <w:rFonts w:ascii="Times New Roman" w:hAnsi="Times New Roman" w:cs="Times New Roman"/>
                <w:color w:val="000000"/>
                <w:sz w:val="24"/>
                <w:szCs w:val="24"/>
                <w:lang w:val="ru-RU"/>
              </w:rPr>
              <w:t>технология</w:t>
            </w:r>
            <w:r w:rsidRPr="007E39A8">
              <w:rPr>
                <w:lang w:val="ru-RU"/>
              </w:rPr>
              <w:t xml:space="preserve"> </w:t>
            </w:r>
            <w:r w:rsidRPr="007E39A8">
              <w:rPr>
                <w:rFonts w:ascii="Times New Roman" w:hAnsi="Times New Roman" w:cs="Times New Roman"/>
                <w:color w:val="000000"/>
                <w:sz w:val="24"/>
                <w:szCs w:val="24"/>
                <w:lang w:val="ru-RU"/>
              </w:rPr>
              <w:t>коллективного</w:t>
            </w:r>
            <w:r w:rsidRPr="007E39A8">
              <w:rPr>
                <w:lang w:val="ru-RU"/>
              </w:rPr>
              <w:t xml:space="preserve"> </w:t>
            </w:r>
            <w:r w:rsidRPr="007E39A8">
              <w:rPr>
                <w:rFonts w:ascii="Times New Roman" w:hAnsi="Times New Roman" w:cs="Times New Roman"/>
                <w:color w:val="000000"/>
                <w:sz w:val="24"/>
                <w:szCs w:val="24"/>
                <w:lang w:val="ru-RU"/>
              </w:rPr>
              <w:t>взаимодействия.</w:t>
            </w:r>
            <w:r w:rsidRPr="007E39A8">
              <w:rPr>
                <w:lang w:val="ru-RU"/>
              </w:rPr>
              <w:t xml:space="preserve"> </w:t>
            </w:r>
            <w:r w:rsidRPr="007E39A8">
              <w:rPr>
                <w:rFonts w:ascii="Times New Roman" w:hAnsi="Times New Roman" w:cs="Times New Roman"/>
                <w:color w:val="000000"/>
                <w:sz w:val="24"/>
                <w:szCs w:val="24"/>
                <w:lang w:val="ru-RU"/>
              </w:rPr>
              <w:t>Занятия</w:t>
            </w:r>
            <w:r w:rsidRPr="007E39A8">
              <w:rPr>
                <w:lang w:val="ru-RU"/>
              </w:rPr>
              <w:t xml:space="preserve"> </w:t>
            </w:r>
            <w:r w:rsidRPr="007E39A8">
              <w:rPr>
                <w:rFonts w:ascii="Times New Roman" w:hAnsi="Times New Roman" w:cs="Times New Roman"/>
                <w:color w:val="000000"/>
                <w:sz w:val="24"/>
                <w:szCs w:val="24"/>
                <w:lang w:val="ru-RU"/>
              </w:rPr>
              <w:t>проводятся</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виде</w:t>
            </w:r>
            <w:r w:rsidRPr="007E39A8">
              <w:rPr>
                <w:lang w:val="ru-RU"/>
              </w:rPr>
              <w:t xml:space="preserve"> </w:t>
            </w:r>
            <w:r w:rsidRPr="007E39A8">
              <w:rPr>
                <w:rFonts w:ascii="Times New Roman" w:hAnsi="Times New Roman" w:cs="Times New Roman"/>
                <w:color w:val="000000"/>
                <w:sz w:val="24"/>
                <w:szCs w:val="24"/>
                <w:lang w:val="ru-RU"/>
              </w:rPr>
              <w:t>обсуждения</w:t>
            </w:r>
            <w:r w:rsidRPr="007E39A8">
              <w:rPr>
                <w:lang w:val="ru-RU"/>
              </w:rPr>
              <w:t xml:space="preserve"> </w:t>
            </w:r>
            <w:r w:rsidRPr="007E39A8">
              <w:rPr>
                <w:rFonts w:ascii="Times New Roman" w:hAnsi="Times New Roman" w:cs="Times New Roman"/>
                <w:color w:val="000000"/>
                <w:sz w:val="24"/>
                <w:szCs w:val="24"/>
                <w:lang w:val="ru-RU"/>
              </w:rPr>
              <w:t>полученного</w:t>
            </w:r>
            <w:r w:rsidRPr="007E39A8">
              <w:rPr>
                <w:lang w:val="ru-RU"/>
              </w:rPr>
              <w:t xml:space="preserve"> </w:t>
            </w:r>
            <w:r w:rsidRPr="007E39A8">
              <w:rPr>
                <w:rFonts w:ascii="Times New Roman" w:hAnsi="Times New Roman" w:cs="Times New Roman"/>
                <w:color w:val="000000"/>
                <w:sz w:val="24"/>
                <w:szCs w:val="24"/>
                <w:lang w:val="ru-RU"/>
              </w:rPr>
              <w:t>задания,</w:t>
            </w:r>
            <w:r w:rsidRPr="007E39A8">
              <w:rPr>
                <w:lang w:val="ru-RU"/>
              </w:rPr>
              <w:t xml:space="preserve"> </w:t>
            </w:r>
            <w:r w:rsidRPr="007E39A8">
              <w:rPr>
                <w:rFonts w:ascii="Times New Roman" w:hAnsi="Times New Roman" w:cs="Times New Roman"/>
                <w:color w:val="000000"/>
                <w:sz w:val="24"/>
                <w:szCs w:val="24"/>
                <w:lang w:val="ru-RU"/>
              </w:rPr>
              <w:t>при</w:t>
            </w:r>
            <w:r w:rsidRPr="007E39A8">
              <w:rPr>
                <w:lang w:val="ru-RU"/>
              </w:rPr>
              <w:t xml:space="preserve"> </w:t>
            </w:r>
            <w:r w:rsidRPr="007E39A8">
              <w:rPr>
                <w:rFonts w:ascii="Times New Roman" w:hAnsi="Times New Roman" w:cs="Times New Roman"/>
                <w:color w:val="000000"/>
                <w:sz w:val="24"/>
                <w:szCs w:val="24"/>
                <w:lang w:val="ru-RU"/>
              </w:rPr>
              <w:t>этом</w:t>
            </w:r>
            <w:r w:rsidRPr="007E39A8">
              <w:rPr>
                <w:lang w:val="ru-RU"/>
              </w:rPr>
              <w:t xml:space="preserve"> </w:t>
            </w:r>
            <w:r w:rsidRPr="007E39A8">
              <w:rPr>
                <w:rFonts w:ascii="Times New Roman" w:hAnsi="Times New Roman" w:cs="Times New Roman"/>
                <w:color w:val="000000"/>
                <w:sz w:val="24"/>
                <w:szCs w:val="24"/>
                <w:lang w:val="ru-RU"/>
              </w:rPr>
              <w:t>студенты</w:t>
            </w:r>
            <w:r w:rsidRPr="007E39A8">
              <w:rPr>
                <w:lang w:val="ru-RU"/>
              </w:rPr>
              <w:t xml:space="preserve"> </w:t>
            </w:r>
            <w:r w:rsidRPr="007E39A8">
              <w:rPr>
                <w:rFonts w:ascii="Times New Roman" w:hAnsi="Times New Roman" w:cs="Times New Roman"/>
                <w:color w:val="000000"/>
                <w:sz w:val="24"/>
                <w:szCs w:val="24"/>
                <w:lang w:val="ru-RU"/>
              </w:rPr>
              <w:t>работают</w:t>
            </w:r>
            <w:r w:rsidRPr="007E39A8">
              <w:rPr>
                <w:lang w:val="ru-RU"/>
              </w:rPr>
              <w:t xml:space="preserve"> </w:t>
            </w:r>
            <w:r w:rsidRPr="007E39A8">
              <w:rPr>
                <w:rFonts w:ascii="Times New Roman" w:hAnsi="Times New Roman" w:cs="Times New Roman"/>
                <w:color w:val="000000"/>
                <w:sz w:val="24"/>
                <w:szCs w:val="24"/>
                <w:lang w:val="ru-RU"/>
              </w:rPr>
              <w:t>совместно</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последующим</w:t>
            </w:r>
            <w:r w:rsidRPr="007E39A8">
              <w:rPr>
                <w:lang w:val="ru-RU"/>
              </w:rPr>
              <w:t xml:space="preserve"> </w:t>
            </w:r>
            <w:r w:rsidRPr="007E39A8">
              <w:rPr>
                <w:rFonts w:ascii="Times New Roman" w:hAnsi="Times New Roman" w:cs="Times New Roman"/>
                <w:color w:val="000000"/>
                <w:sz w:val="24"/>
                <w:szCs w:val="24"/>
                <w:lang w:val="ru-RU"/>
              </w:rPr>
              <w:t>групповым</w:t>
            </w:r>
            <w:r w:rsidRPr="007E39A8">
              <w:rPr>
                <w:lang w:val="ru-RU"/>
              </w:rPr>
              <w:t xml:space="preserve"> </w:t>
            </w:r>
            <w:r w:rsidRPr="007E39A8">
              <w:rPr>
                <w:rFonts w:ascii="Times New Roman" w:hAnsi="Times New Roman" w:cs="Times New Roman"/>
                <w:color w:val="000000"/>
                <w:sz w:val="24"/>
                <w:szCs w:val="24"/>
                <w:lang w:val="ru-RU"/>
              </w:rPr>
              <w:t>анализом</w:t>
            </w:r>
            <w:r w:rsidRPr="007E39A8">
              <w:rPr>
                <w:lang w:val="ru-RU"/>
              </w:rPr>
              <w:t xml:space="preserve"> </w:t>
            </w:r>
            <w:r w:rsidRPr="007E39A8">
              <w:rPr>
                <w:rFonts w:ascii="Times New Roman" w:hAnsi="Times New Roman" w:cs="Times New Roman"/>
                <w:color w:val="000000"/>
                <w:sz w:val="24"/>
                <w:szCs w:val="24"/>
                <w:lang w:val="ru-RU"/>
              </w:rPr>
              <w:t>полученных</w:t>
            </w:r>
            <w:r w:rsidRPr="007E39A8">
              <w:rPr>
                <w:lang w:val="ru-RU"/>
              </w:rPr>
              <w:t xml:space="preserve"> </w:t>
            </w:r>
            <w:r w:rsidRPr="007E39A8">
              <w:rPr>
                <w:rFonts w:ascii="Times New Roman" w:hAnsi="Times New Roman" w:cs="Times New Roman"/>
                <w:color w:val="000000"/>
                <w:sz w:val="24"/>
                <w:szCs w:val="24"/>
                <w:lang w:val="ru-RU"/>
              </w:rPr>
              <w:t>результатов.</w:t>
            </w:r>
            <w:r w:rsidRPr="007E39A8">
              <w:rPr>
                <w:lang w:val="ru-RU"/>
              </w:rPr>
              <w:t xml:space="preserve"> </w:t>
            </w:r>
          </w:p>
          <w:p w14:paraId="262DBC1A" w14:textId="61F8BB08"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учебном</w:t>
            </w:r>
            <w:r w:rsidRPr="007E39A8">
              <w:rPr>
                <w:lang w:val="ru-RU"/>
              </w:rPr>
              <w:t xml:space="preserve"> </w:t>
            </w:r>
            <w:r w:rsidRPr="007E39A8">
              <w:rPr>
                <w:rFonts w:ascii="Times New Roman" w:hAnsi="Times New Roman" w:cs="Times New Roman"/>
                <w:color w:val="000000"/>
                <w:sz w:val="24"/>
                <w:szCs w:val="24"/>
                <w:lang w:val="ru-RU"/>
              </w:rPr>
              <w:t>процессе</w:t>
            </w:r>
            <w:r w:rsidRPr="007E39A8">
              <w:rPr>
                <w:lang w:val="ru-RU"/>
              </w:rPr>
              <w:t xml:space="preserve"> </w:t>
            </w:r>
            <w:r w:rsidRPr="007E39A8">
              <w:rPr>
                <w:rFonts w:ascii="Times New Roman" w:hAnsi="Times New Roman" w:cs="Times New Roman"/>
                <w:color w:val="000000"/>
                <w:sz w:val="24"/>
                <w:szCs w:val="24"/>
                <w:lang w:val="ru-RU"/>
              </w:rPr>
              <w:t>используются</w:t>
            </w:r>
            <w:r w:rsidRPr="007E39A8">
              <w:rPr>
                <w:lang w:val="ru-RU"/>
              </w:rPr>
              <w:t xml:space="preserve"> </w:t>
            </w:r>
            <w:r w:rsidRPr="007E39A8">
              <w:rPr>
                <w:rFonts w:ascii="Times New Roman" w:hAnsi="Times New Roman" w:cs="Times New Roman"/>
                <w:color w:val="000000"/>
                <w:sz w:val="24"/>
                <w:szCs w:val="24"/>
                <w:lang w:val="ru-RU"/>
              </w:rPr>
              <w:t>активные</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интерактивные</w:t>
            </w:r>
            <w:r w:rsidRPr="007E39A8">
              <w:rPr>
                <w:lang w:val="ru-RU"/>
              </w:rPr>
              <w:t xml:space="preserve"> </w:t>
            </w:r>
            <w:r w:rsidRPr="007E39A8">
              <w:rPr>
                <w:rFonts w:ascii="Times New Roman" w:hAnsi="Times New Roman" w:cs="Times New Roman"/>
                <w:color w:val="000000"/>
                <w:sz w:val="24"/>
                <w:szCs w:val="24"/>
                <w:lang w:val="ru-RU"/>
              </w:rPr>
              <w:t>формы</w:t>
            </w:r>
            <w:r w:rsidRPr="007E39A8">
              <w:rPr>
                <w:lang w:val="ru-RU"/>
              </w:rPr>
              <w:t xml:space="preserve"> </w:t>
            </w:r>
            <w:r w:rsidRPr="007E39A8">
              <w:rPr>
                <w:rFonts w:ascii="Times New Roman" w:hAnsi="Times New Roman" w:cs="Times New Roman"/>
                <w:color w:val="000000"/>
                <w:sz w:val="24"/>
                <w:szCs w:val="24"/>
                <w:lang w:val="ru-RU"/>
              </w:rPr>
              <w:t>проведения</w:t>
            </w:r>
            <w:r w:rsidRPr="007E39A8">
              <w:rPr>
                <w:lang w:val="ru-RU"/>
              </w:rPr>
              <w:t xml:space="preserve"> </w:t>
            </w:r>
            <w:r w:rsidRPr="007E39A8">
              <w:rPr>
                <w:rFonts w:ascii="Times New Roman" w:hAnsi="Times New Roman" w:cs="Times New Roman"/>
                <w:color w:val="000000"/>
                <w:sz w:val="24"/>
                <w:szCs w:val="24"/>
                <w:lang w:val="ru-RU"/>
              </w:rPr>
              <w:t>занятий</w:t>
            </w:r>
            <w:r w:rsidRPr="007E39A8">
              <w:rPr>
                <w:lang w:val="ru-RU"/>
              </w:rPr>
              <w:t xml:space="preserve"> </w:t>
            </w:r>
            <w:r w:rsidRPr="007E39A8">
              <w:rPr>
                <w:rFonts w:ascii="Times New Roman" w:hAnsi="Times New Roman" w:cs="Times New Roman"/>
                <w:color w:val="000000"/>
                <w:sz w:val="24"/>
                <w:szCs w:val="24"/>
                <w:lang w:val="ru-RU"/>
              </w:rPr>
              <w:t>(компьютерные</w:t>
            </w:r>
            <w:r w:rsidRPr="007E39A8">
              <w:rPr>
                <w:lang w:val="ru-RU"/>
              </w:rPr>
              <w:t xml:space="preserve"> </w:t>
            </w:r>
            <w:r w:rsidRPr="007E39A8">
              <w:rPr>
                <w:rFonts w:ascii="Times New Roman" w:hAnsi="Times New Roman" w:cs="Times New Roman"/>
                <w:color w:val="000000"/>
                <w:sz w:val="24"/>
                <w:szCs w:val="24"/>
                <w:lang w:val="ru-RU"/>
              </w:rPr>
              <w:t>симуляции,</w:t>
            </w:r>
            <w:r w:rsidRPr="007E39A8">
              <w:rPr>
                <w:lang w:val="ru-RU"/>
              </w:rPr>
              <w:t xml:space="preserve"> </w:t>
            </w:r>
            <w:r w:rsidRPr="007E39A8">
              <w:rPr>
                <w:rFonts w:ascii="Times New Roman" w:hAnsi="Times New Roman" w:cs="Times New Roman"/>
                <w:color w:val="000000"/>
                <w:sz w:val="24"/>
                <w:szCs w:val="24"/>
                <w:lang w:val="ru-RU"/>
              </w:rPr>
              <w:t>разбор</w:t>
            </w:r>
            <w:r w:rsidRPr="007E39A8">
              <w:rPr>
                <w:lang w:val="ru-RU"/>
              </w:rPr>
              <w:t xml:space="preserve"> </w:t>
            </w:r>
            <w:r w:rsidRPr="007E39A8">
              <w:rPr>
                <w:rFonts w:ascii="Times New Roman" w:hAnsi="Times New Roman" w:cs="Times New Roman"/>
                <w:color w:val="000000"/>
                <w:sz w:val="24"/>
                <w:szCs w:val="24"/>
                <w:lang w:val="ru-RU"/>
              </w:rPr>
              <w:t>конкретных</w:t>
            </w:r>
            <w:r w:rsidRPr="007E39A8">
              <w:rPr>
                <w:lang w:val="ru-RU"/>
              </w:rPr>
              <w:t xml:space="preserve"> </w:t>
            </w:r>
            <w:r w:rsidRPr="007E39A8">
              <w:rPr>
                <w:rFonts w:ascii="Times New Roman" w:hAnsi="Times New Roman" w:cs="Times New Roman"/>
                <w:color w:val="000000"/>
                <w:sz w:val="24"/>
                <w:szCs w:val="24"/>
                <w:lang w:val="ru-RU"/>
              </w:rPr>
              <w:t>ситуаций)</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сочетании</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внеаудиторной</w:t>
            </w:r>
            <w:r w:rsidRPr="007E39A8">
              <w:rPr>
                <w:lang w:val="ru-RU"/>
              </w:rPr>
              <w:t xml:space="preserve"> </w:t>
            </w:r>
            <w:r w:rsidRPr="007E39A8">
              <w:rPr>
                <w:rFonts w:ascii="Times New Roman" w:hAnsi="Times New Roman" w:cs="Times New Roman"/>
                <w:color w:val="000000"/>
                <w:sz w:val="24"/>
                <w:szCs w:val="24"/>
                <w:lang w:val="ru-RU"/>
              </w:rPr>
              <w:t>работой</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целью</w:t>
            </w:r>
            <w:r w:rsidRPr="007E39A8">
              <w:rPr>
                <w:lang w:val="ru-RU"/>
              </w:rPr>
              <w:t xml:space="preserve"> </w:t>
            </w:r>
            <w:r w:rsidRPr="007E39A8">
              <w:rPr>
                <w:rFonts w:ascii="Times New Roman" w:hAnsi="Times New Roman" w:cs="Times New Roman"/>
                <w:color w:val="000000"/>
                <w:sz w:val="24"/>
                <w:szCs w:val="24"/>
                <w:lang w:val="ru-RU"/>
              </w:rPr>
              <w:t>формирования</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развития</w:t>
            </w:r>
            <w:r w:rsidRPr="007E39A8">
              <w:rPr>
                <w:lang w:val="ru-RU"/>
              </w:rPr>
              <w:t xml:space="preserve"> </w:t>
            </w:r>
            <w:r w:rsidRPr="007E39A8">
              <w:rPr>
                <w:rFonts w:ascii="Times New Roman" w:hAnsi="Times New Roman" w:cs="Times New Roman"/>
                <w:color w:val="000000"/>
                <w:sz w:val="24"/>
                <w:szCs w:val="24"/>
                <w:lang w:val="ru-RU"/>
              </w:rPr>
              <w:t>профессиональных</w:t>
            </w:r>
            <w:r w:rsidRPr="007E39A8">
              <w:rPr>
                <w:lang w:val="ru-RU"/>
              </w:rPr>
              <w:t xml:space="preserve"> </w:t>
            </w:r>
            <w:r w:rsidRPr="007E39A8">
              <w:rPr>
                <w:rFonts w:ascii="Times New Roman" w:hAnsi="Times New Roman" w:cs="Times New Roman"/>
                <w:color w:val="000000"/>
                <w:sz w:val="24"/>
                <w:szCs w:val="24"/>
                <w:lang w:val="ru-RU"/>
              </w:rPr>
              <w:t>навыков</w:t>
            </w:r>
            <w:r w:rsidRPr="007E39A8">
              <w:rPr>
                <w:lang w:val="ru-RU"/>
              </w:rPr>
              <w:t xml:space="preserve"> </w:t>
            </w:r>
            <w:r w:rsidRPr="007E39A8">
              <w:rPr>
                <w:rFonts w:ascii="Times New Roman" w:hAnsi="Times New Roman" w:cs="Times New Roman"/>
                <w:color w:val="000000"/>
                <w:sz w:val="24"/>
                <w:szCs w:val="24"/>
                <w:lang w:val="ru-RU"/>
              </w:rPr>
              <w:t>обучающихся.</w:t>
            </w:r>
            <w:r w:rsidRPr="007E39A8">
              <w:rPr>
                <w:lang w:val="ru-RU"/>
              </w:rPr>
              <w:t xml:space="preserve"> </w:t>
            </w:r>
          </w:p>
          <w:p w14:paraId="4395EDB0"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Самостоятельная</w:t>
            </w:r>
            <w:r w:rsidRPr="007E39A8">
              <w:rPr>
                <w:lang w:val="ru-RU"/>
              </w:rPr>
              <w:t xml:space="preserve"> </w:t>
            </w:r>
            <w:r w:rsidRPr="007E39A8">
              <w:rPr>
                <w:rFonts w:ascii="Times New Roman" w:hAnsi="Times New Roman" w:cs="Times New Roman"/>
                <w:color w:val="000000"/>
                <w:sz w:val="24"/>
                <w:szCs w:val="24"/>
                <w:lang w:val="ru-RU"/>
              </w:rPr>
              <w:t>работа</w:t>
            </w:r>
            <w:r w:rsidRPr="007E39A8">
              <w:rPr>
                <w:lang w:val="ru-RU"/>
              </w:rPr>
              <w:t xml:space="preserve"> </w:t>
            </w:r>
            <w:r w:rsidRPr="007E39A8">
              <w:rPr>
                <w:rFonts w:ascii="Times New Roman" w:hAnsi="Times New Roman" w:cs="Times New Roman"/>
                <w:color w:val="000000"/>
                <w:sz w:val="24"/>
                <w:szCs w:val="24"/>
                <w:lang w:val="ru-RU"/>
              </w:rPr>
              <w:t>студентов</w:t>
            </w:r>
            <w:r w:rsidRPr="007E39A8">
              <w:rPr>
                <w:lang w:val="ru-RU"/>
              </w:rPr>
              <w:t xml:space="preserve"> </w:t>
            </w:r>
            <w:r w:rsidRPr="007E39A8">
              <w:rPr>
                <w:rFonts w:ascii="Times New Roman" w:hAnsi="Times New Roman" w:cs="Times New Roman"/>
                <w:color w:val="000000"/>
                <w:sz w:val="24"/>
                <w:szCs w:val="24"/>
                <w:lang w:val="ru-RU"/>
              </w:rPr>
              <w:t>стимулирует</w:t>
            </w:r>
            <w:r w:rsidRPr="007E39A8">
              <w:rPr>
                <w:lang w:val="ru-RU"/>
              </w:rPr>
              <w:t xml:space="preserve"> </w:t>
            </w:r>
            <w:r w:rsidRPr="007E39A8">
              <w:rPr>
                <w:rFonts w:ascii="Times New Roman" w:hAnsi="Times New Roman" w:cs="Times New Roman"/>
                <w:color w:val="000000"/>
                <w:sz w:val="24"/>
                <w:szCs w:val="24"/>
                <w:lang w:val="ru-RU"/>
              </w:rPr>
              <w:t>студентов</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индивидуальной</w:t>
            </w:r>
            <w:r w:rsidRPr="007E39A8">
              <w:rPr>
                <w:lang w:val="ru-RU"/>
              </w:rPr>
              <w:t xml:space="preserve"> </w:t>
            </w:r>
            <w:r w:rsidRPr="007E39A8">
              <w:rPr>
                <w:rFonts w:ascii="Times New Roman" w:hAnsi="Times New Roman" w:cs="Times New Roman"/>
                <w:color w:val="000000"/>
                <w:sz w:val="24"/>
                <w:szCs w:val="24"/>
                <w:lang w:val="ru-RU"/>
              </w:rPr>
              <w:t>проработке</w:t>
            </w:r>
            <w:r w:rsidRPr="007E39A8">
              <w:rPr>
                <w:lang w:val="ru-RU"/>
              </w:rPr>
              <w:t xml:space="preserve"> </w:t>
            </w:r>
            <w:r w:rsidRPr="007E39A8">
              <w:rPr>
                <w:rFonts w:ascii="Times New Roman" w:hAnsi="Times New Roman" w:cs="Times New Roman"/>
                <w:color w:val="000000"/>
                <w:sz w:val="24"/>
                <w:szCs w:val="24"/>
                <w:lang w:val="ru-RU"/>
              </w:rPr>
              <w:t>тем</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процессе</w:t>
            </w:r>
            <w:r w:rsidRPr="007E39A8">
              <w:rPr>
                <w:lang w:val="ru-RU"/>
              </w:rPr>
              <w:t xml:space="preserve"> </w:t>
            </w:r>
            <w:r w:rsidRPr="007E39A8">
              <w:rPr>
                <w:rFonts w:ascii="Times New Roman" w:hAnsi="Times New Roman" w:cs="Times New Roman"/>
                <w:color w:val="000000"/>
                <w:sz w:val="24"/>
                <w:szCs w:val="24"/>
                <w:lang w:val="ru-RU"/>
              </w:rPr>
              <w:t>написания</w:t>
            </w:r>
            <w:r w:rsidRPr="007E39A8">
              <w:rPr>
                <w:lang w:val="ru-RU"/>
              </w:rPr>
              <w:t xml:space="preserve"> </w:t>
            </w:r>
            <w:r w:rsidRPr="007E39A8">
              <w:rPr>
                <w:rFonts w:ascii="Times New Roman" w:hAnsi="Times New Roman" w:cs="Times New Roman"/>
                <w:color w:val="000000"/>
                <w:sz w:val="24"/>
                <w:szCs w:val="24"/>
                <w:lang w:val="ru-RU"/>
              </w:rPr>
              <w:t>рефератов,</w:t>
            </w:r>
            <w:r w:rsidRPr="007E39A8">
              <w:rPr>
                <w:lang w:val="ru-RU"/>
              </w:rPr>
              <w:t xml:space="preserve"> </w:t>
            </w:r>
            <w:r w:rsidRPr="007E39A8">
              <w:rPr>
                <w:rFonts w:ascii="Times New Roman" w:hAnsi="Times New Roman" w:cs="Times New Roman"/>
                <w:color w:val="000000"/>
                <w:sz w:val="24"/>
                <w:szCs w:val="24"/>
                <w:lang w:val="ru-RU"/>
              </w:rPr>
              <w:t>выполнения</w:t>
            </w:r>
            <w:r w:rsidRPr="007E39A8">
              <w:rPr>
                <w:lang w:val="ru-RU"/>
              </w:rPr>
              <w:t xml:space="preserve"> </w:t>
            </w:r>
            <w:r w:rsidRPr="007E39A8">
              <w:rPr>
                <w:rFonts w:ascii="Times New Roman" w:hAnsi="Times New Roman" w:cs="Times New Roman"/>
                <w:color w:val="000000"/>
                <w:sz w:val="24"/>
                <w:szCs w:val="24"/>
                <w:lang w:val="ru-RU"/>
              </w:rPr>
              <w:t>индивидуальных</w:t>
            </w:r>
            <w:r w:rsidRPr="007E39A8">
              <w:rPr>
                <w:lang w:val="ru-RU"/>
              </w:rPr>
              <w:t xml:space="preserve"> </w:t>
            </w:r>
            <w:r w:rsidRPr="007E39A8">
              <w:rPr>
                <w:rFonts w:ascii="Times New Roman" w:hAnsi="Times New Roman" w:cs="Times New Roman"/>
                <w:color w:val="000000"/>
                <w:sz w:val="24"/>
                <w:szCs w:val="24"/>
                <w:lang w:val="ru-RU"/>
              </w:rPr>
              <w:t>заданий,</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процессе</w:t>
            </w:r>
            <w:r w:rsidRPr="007E39A8">
              <w:rPr>
                <w:lang w:val="ru-RU"/>
              </w:rPr>
              <w:t xml:space="preserve"> </w:t>
            </w:r>
            <w:r w:rsidRPr="007E39A8">
              <w:rPr>
                <w:rFonts w:ascii="Times New Roman" w:hAnsi="Times New Roman" w:cs="Times New Roman"/>
                <w:color w:val="000000"/>
                <w:sz w:val="24"/>
                <w:szCs w:val="24"/>
                <w:lang w:val="ru-RU"/>
              </w:rPr>
              <w:t>подготовки</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контрольным</w:t>
            </w:r>
            <w:r w:rsidRPr="007E39A8">
              <w:rPr>
                <w:lang w:val="ru-RU"/>
              </w:rPr>
              <w:t xml:space="preserve"> </w:t>
            </w:r>
            <w:r w:rsidRPr="007E39A8">
              <w:rPr>
                <w:rFonts w:ascii="Times New Roman" w:hAnsi="Times New Roman" w:cs="Times New Roman"/>
                <w:color w:val="000000"/>
                <w:sz w:val="24"/>
                <w:szCs w:val="24"/>
                <w:lang w:val="ru-RU"/>
              </w:rPr>
              <w:t>работам</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итоговой</w:t>
            </w:r>
            <w:r w:rsidRPr="007E39A8">
              <w:rPr>
                <w:lang w:val="ru-RU"/>
              </w:rPr>
              <w:t xml:space="preserve"> </w:t>
            </w:r>
            <w:r w:rsidRPr="007E39A8">
              <w:rPr>
                <w:rFonts w:ascii="Times New Roman" w:hAnsi="Times New Roman" w:cs="Times New Roman"/>
                <w:color w:val="000000"/>
                <w:sz w:val="24"/>
                <w:szCs w:val="24"/>
                <w:lang w:val="ru-RU"/>
              </w:rPr>
              <w:t>аттестации.</w:t>
            </w:r>
            <w:r w:rsidRPr="007E39A8">
              <w:rPr>
                <w:lang w:val="ru-RU"/>
              </w:rPr>
              <w:t xml:space="preserve"> </w:t>
            </w:r>
          </w:p>
          <w:p w14:paraId="69CC5446" w14:textId="77777777" w:rsidR="00F77E1F" w:rsidRPr="007E39A8" w:rsidRDefault="007E39A8">
            <w:pPr>
              <w:spacing w:after="0" w:line="240" w:lineRule="auto"/>
              <w:ind w:firstLine="756"/>
              <w:jc w:val="both"/>
              <w:rPr>
                <w:sz w:val="24"/>
                <w:szCs w:val="24"/>
                <w:lang w:val="ru-RU"/>
              </w:rPr>
            </w:pPr>
            <w:r w:rsidRPr="007E39A8">
              <w:rPr>
                <w:lang w:val="ru-RU"/>
              </w:rPr>
              <w:t xml:space="preserve"> </w:t>
            </w:r>
          </w:p>
        </w:tc>
      </w:tr>
      <w:tr w:rsidR="00F77E1F" w:rsidRPr="00542EB9" w14:paraId="57D1958B" w14:textId="77777777">
        <w:trPr>
          <w:trHeight w:hRule="exact" w:val="277"/>
        </w:trPr>
        <w:tc>
          <w:tcPr>
            <w:tcW w:w="9357" w:type="dxa"/>
          </w:tcPr>
          <w:p w14:paraId="0357BBF0" w14:textId="77777777" w:rsidR="00F77E1F" w:rsidRPr="007E39A8" w:rsidRDefault="00F77E1F">
            <w:pPr>
              <w:rPr>
                <w:lang w:val="ru-RU"/>
              </w:rPr>
            </w:pPr>
          </w:p>
        </w:tc>
      </w:tr>
      <w:tr w:rsidR="00F77E1F" w:rsidRPr="00542EB9" w14:paraId="4E8DF55D" w14:textId="77777777">
        <w:trPr>
          <w:trHeight w:hRule="exact" w:val="285"/>
        </w:trPr>
        <w:tc>
          <w:tcPr>
            <w:tcW w:w="9370" w:type="dxa"/>
            <w:shd w:val="clear" w:color="000000" w:fill="FFFFFF"/>
            <w:tcMar>
              <w:left w:w="34" w:type="dxa"/>
              <w:right w:w="34" w:type="dxa"/>
            </w:tcMar>
          </w:tcPr>
          <w:p w14:paraId="1E62C78C"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6</w:t>
            </w:r>
            <w:r w:rsidRPr="007E39A8">
              <w:rPr>
                <w:lang w:val="ru-RU"/>
              </w:rPr>
              <w:t xml:space="preserve"> </w:t>
            </w:r>
            <w:r w:rsidRPr="007E39A8">
              <w:rPr>
                <w:rFonts w:ascii="Times New Roman" w:hAnsi="Times New Roman" w:cs="Times New Roman"/>
                <w:b/>
                <w:color w:val="000000"/>
                <w:sz w:val="24"/>
                <w:szCs w:val="24"/>
                <w:lang w:val="ru-RU"/>
              </w:rPr>
              <w:t>Учебно-методическое</w:t>
            </w:r>
            <w:r w:rsidRPr="007E39A8">
              <w:rPr>
                <w:lang w:val="ru-RU"/>
              </w:rPr>
              <w:t xml:space="preserve"> </w:t>
            </w:r>
            <w:r w:rsidRPr="007E39A8">
              <w:rPr>
                <w:rFonts w:ascii="Times New Roman" w:hAnsi="Times New Roman" w:cs="Times New Roman"/>
                <w:b/>
                <w:color w:val="000000"/>
                <w:sz w:val="24"/>
                <w:szCs w:val="24"/>
                <w:lang w:val="ru-RU"/>
              </w:rPr>
              <w:t>обеспечение</w:t>
            </w:r>
            <w:r w:rsidRPr="007E39A8">
              <w:rPr>
                <w:lang w:val="ru-RU"/>
              </w:rPr>
              <w:t xml:space="preserve"> </w:t>
            </w:r>
            <w:r w:rsidRPr="007E39A8">
              <w:rPr>
                <w:rFonts w:ascii="Times New Roman" w:hAnsi="Times New Roman" w:cs="Times New Roman"/>
                <w:b/>
                <w:color w:val="000000"/>
                <w:sz w:val="24"/>
                <w:szCs w:val="24"/>
                <w:lang w:val="ru-RU"/>
              </w:rPr>
              <w:t>самостоятельной</w:t>
            </w:r>
            <w:r w:rsidRPr="007E39A8">
              <w:rPr>
                <w:lang w:val="ru-RU"/>
              </w:rPr>
              <w:t xml:space="preserve"> </w:t>
            </w:r>
            <w:r w:rsidRPr="007E39A8">
              <w:rPr>
                <w:rFonts w:ascii="Times New Roman" w:hAnsi="Times New Roman" w:cs="Times New Roman"/>
                <w:b/>
                <w:color w:val="000000"/>
                <w:sz w:val="24"/>
                <w:szCs w:val="24"/>
                <w:lang w:val="ru-RU"/>
              </w:rPr>
              <w:t>работы</w:t>
            </w:r>
            <w:r w:rsidRPr="007E39A8">
              <w:rPr>
                <w:lang w:val="ru-RU"/>
              </w:rPr>
              <w:t xml:space="preserve"> </w:t>
            </w:r>
            <w:r w:rsidRPr="007E39A8">
              <w:rPr>
                <w:rFonts w:ascii="Times New Roman" w:hAnsi="Times New Roman" w:cs="Times New Roman"/>
                <w:b/>
                <w:color w:val="000000"/>
                <w:sz w:val="24"/>
                <w:szCs w:val="24"/>
                <w:lang w:val="ru-RU"/>
              </w:rPr>
              <w:t>обучающихся</w:t>
            </w:r>
            <w:r w:rsidRPr="007E39A8">
              <w:rPr>
                <w:lang w:val="ru-RU"/>
              </w:rPr>
              <w:t xml:space="preserve"> </w:t>
            </w:r>
          </w:p>
        </w:tc>
      </w:tr>
      <w:tr w:rsidR="00F77E1F" w14:paraId="34F7E331" w14:textId="77777777">
        <w:trPr>
          <w:trHeight w:hRule="exact" w:val="285"/>
        </w:trPr>
        <w:tc>
          <w:tcPr>
            <w:tcW w:w="9370" w:type="dxa"/>
            <w:shd w:val="clear" w:color="000000" w:fill="FFFFFF"/>
            <w:tcMar>
              <w:left w:w="34" w:type="dxa"/>
              <w:right w:w="34" w:type="dxa"/>
            </w:tcMar>
          </w:tcPr>
          <w:p w14:paraId="370AD0C5"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77E1F" w14:paraId="6801E15A" w14:textId="77777777">
        <w:trPr>
          <w:trHeight w:hRule="exact" w:val="138"/>
        </w:trPr>
        <w:tc>
          <w:tcPr>
            <w:tcW w:w="9357" w:type="dxa"/>
          </w:tcPr>
          <w:p w14:paraId="24D3AF89" w14:textId="77777777" w:rsidR="00F77E1F" w:rsidRDefault="00F77E1F"/>
        </w:tc>
      </w:tr>
      <w:tr w:rsidR="00F77E1F" w:rsidRPr="00542EB9" w14:paraId="48A87975" w14:textId="77777777">
        <w:trPr>
          <w:trHeight w:hRule="exact" w:val="285"/>
        </w:trPr>
        <w:tc>
          <w:tcPr>
            <w:tcW w:w="9370" w:type="dxa"/>
            <w:shd w:val="clear" w:color="000000" w:fill="FFFFFF"/>
            <w:tcMar>
              <w:left w:w="34" w:type="dxa"/>
              <w:right w:w="34" w:type="dxa"/>
            </w:tcMar>
          </w:tcPr>
          <w:p w14:paraId="2B2F1795"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7</w:t>
            </w:r>
            <w:r w:rsidRPr="007E39A8">
              <w:rPr>
                <w:lang w:val="ru-RU"/>
              </w:rPr>
              <w:t xml:space="preserve"> </w:t>
            </w:r>
            <w:r w:rsidRPr="007E39A8">
              <w:rPr>
                <w:rFonts w:ascii="Times New Roman" w:hAnsi="Times New Roman" w:cs="Times New Roman"/>
                <w:b/>
                <w:color w:val="000000"/>
                <w:sz w:val="24"/>
                <w:szCs w:val="24"/>
                <w:lang w:val="ru-RU"/>
              </w:rPr>
              <w:t>Оценочные</w:t>
            </w:r>
            <w:r w:rsidRPr="007E39A8">
              <w:rPr>
                <w:lang w:val="ru-RU"/>
              </w:rPr>
              <w:t xml:space="preserve"> </w:t>
            </w:r>
            <w:r w:rsidRPr="007E39A8">
              <w:rPr>
                <w:rFonts w:ascii="Times New Roman" w:hAnsi="Times New Roman" w:cs="Times New Roman"/>
                <w:b/>
                <w:color w:val="000000"/>
                <w:sz w:val="24"/>
                <w:szCs w:val="24"/>
                <w:lang w:val="ru-RU"/>
              </w:rPr>
              <w:t>средства</w:t>
            </w:r>
            <w:r w:rsidRPr="007E39A8">
              <w:rPr>
                <w:lang w:val="ru-RU"/>
              </w:rPr>
              <w:t xml:space="preserve"> </w:t>
            </w:r>
            <w:r w:rsidRPr="007E39A8">
              <w:rPr>
                <w:rFonts w:ascii="Times New Roman" w:hAnsi="Times New Roman" w:cs="Times New Roman"/>
                <w:b/>
                <w:color w:val="000000"/>
                <w:sz w:val="24"/>
                <w:szCs w:val="24"/>
                <w:lang w:val="ru-RU"/>
              </w:rPr>
              <w:t>для</w:t>
            </w:r>
            <w:r w:rsidRPr="007E39A8">
              <w:rPr>
                <w:lang w:val="ru-RU"/>
              </w:rPr>
              <w:t xml:space="preserve"> </w:t>
            </w:r>
            <w:r w:rsidRPr="007E39A8">
              <w:rPr>
                <w:rFonts w:ascii="Times New Roman" w:hAnsi="Times New Roman" w:cs="Times New Roman"/>
                <w:b/>
                <w:color w:val="000000"/>
                <w:sz w:val="24"/>
                <w:szCs w:val="24"/>
                <w:lang w:val="ru-RU"/>
              </w:rPr>
              <w:t>проведения</w:t>
            </w:r>
            <w:r w:rsidRPr="007E39A8">
              <w:rPr>
                <w:lang w:val="ru-RU"/>
              </w:rPr>
              <w:t xml:space="preserve"> </w:t>
            </w:r>
            <w:r w:rsidRPr="007E39A8">
              <w:rPr>
                <w:rFonts w:ascii="Times New Roman" w:hAnsi="Times New Roman" w:cs="Times New Roman"/>
                <w:b/>
                <w:color w:val="000000"/>
                <w:sz w:val="24"/>
                <w:szCs w:val="24"/>
                <w:lang w:val="ru-RU"/>
              </w:rPr>
              <w:t>промежуточной</w:t>
            </w:r>
            <w:r w:rsidRPr="007E39A8">
              <w:rPr>
                <w:lang w:val="ru-RU"/>
              </w:rPr>
              <w:t xml:space="preserve"> </w:t>
            </w:r>
            <w:r w:rsidRPr="007E39A8">
              <w:rPr>
                <w:rFonts w:ascii="Times New Roman" w:hAnsi="Times New Roman" w:cs="Times New Roman"/>
                <w:b/>
                <w:color w:val="000000"/>
                <w:sz w:val="24"/>
                <w:szCs w:val="24"/>
                <w:lang w:val="ru-RU"/>
              </w:rPr>
              <w:t>аттестации</w:t>
            </w:r>
            <w:r w:rsidRPr="007E39A8">
              <w:rPr>
                <w:lang w:val="ru-RU"/>
              </w:rPr>
              <w:t xml:space="preserve"> </w:t>
            </w:r>
          </w:p>
        </w:tc>
      </w:tr>
      <w:tr w:rsidR="00F77E1F" w14:paraId="2D5F903A" w14:textId="77777777">
        <w:trPr>
          <w:trHeight w:hRule="exact" w:val="285"/>
        </w:trPr>
        <w:tc>
          <w:tcPr>
            <w:tcW w:w="9370" w:type="dxa"/>
            <w:shd w:val="clear" w:color="000000" w:fill="FFFFFF"/>
            <w:tcMar>
              <w:left w:w="34" w:type="dxa"/>
              <w:right w:w="34" w:type="dxa"/>
            </w:tcMar>
          </w:tcPr>
          <w:p w14:paraId="02485E8A" w14:textId="77777777" w:rsidR="00F77E1F" w:rsidRDefault="007E39A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77E1F" w14:paraId="3FF9DACA" w14:textId="77777777">
        <w:trPr>
          <w:trHeight w:hRule="exact" w:val="138"/>
        </w:trPr>
        <w:tc>
          <w:tcPr>
            <w:tcW w:w="9357" w:type="dxa"/>
          </w:tcPr>
          <w:p w14:paraId="462CCE79" w14:textId="77777777" w:rsidR="00F77E1F" w:rsidRDefault="00F77E1F"/>
        </w:tc>
      </w:tr>
      <w:tr w:rsidR="00F77E1F" w:rsidRPr="00542EB9" w14:paraId="351384ED" w14:textId="77777777">
        <w:trPr>
          <w:trHeight w:hRule="exact" w:val="277"/>
        </w:trPr>
        <w:tc>
          <w:tcPr>
            <w:tcW w:w="9370" w:type="dxa"/>
            <w:shd w:val="clear" w:color="000000" w:fill="FFFFFF"/>
            <w:tcMar>
              <w:left w:w="34" w:type="dxa"/>
              <w:right w:w="34" w:type="dxa"/>
            </w:tcMar>
          </w:tcPr>
          <w:p w14:paraId="6F4B4142"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8</w:t>
            </w:r>
            <w:r w:rsidRPr="007E39A8">
              <w:rPr>
                <w:lang w:val="ru-RU"/>
              </w:rPr>
              <w:t xml:space="preserve"> </w:t>
            </w:r>
            <w:r w:rsidRPr="007E39A8">
              <w:rPr>
                <w:rFonts w:ascii="Times New Roman" w:hAnsi="Times New Roman" w:cs="Times New Roman"/>
                <w:b/>
                <w:color w:val="000000"/>
                <w:sz w:val="24"/>
                <w:szCs w:val="24"/>
                <w:lang w:val="ru-RU"/>
              </w:rPr>
              <w:t>Учебно-методическое</w:t>
            </w:r>
            <w:r w:rsidRPr="007E39A8">
              <w:rPr>
                <w:lang w:val="ru-RU"/>
              </w:rPr>
              <w:t xml:space="preserve"> </w:t>
            </w:r>
            <w:r w:rsidRPr="007E39A8">
              <w:rPr>
                <w:rFonts w:ascii="Times New Roman" w:hAnsi="Times New Roman" w:cs="Times New Roman"/>
                <w:b/>
                <w:color w:val="000000"/>
                <w:sz w:val="24"/>
                <w:szCs w:val="24"/>
                <w:lang w:val="ru-RU"/>
              </w:rPr>
              <w:t>и</w:t>
            </w:r>
            <w:r w:rsidRPr="007E39A8">
              <w:rPr>
                <w:lang w:val="ru-RU"/>
              </w:rPr>
              <w:t xml:space="preserve"> </w:t>
            </w:r>
            <w:r w:rsidRPr="007E39A8">
              <w:rPr>
                <w:rFonts w:ascii="Times New Roman" w:hAnsi="Times New Roman" w:cs="Times New Roman"/>
                <w:b/>
                <w:color w:val="000000"/>
                <w:sz w:val="24"/>
                <w:szCs w:val="24"/>
                <w:lang w:val="ru-RU"/>
              </w:rPr>
              <w:t>информационное</w:t>
            </w:r>
            <w:r w:rsidRPr="007E39A8">
              <w:rPr>
                <w:lang w:val="ru-RU"/>
              </w:rPr>
              <w:t xml:space="preserve"> </w:t>
            </w:r>
            <w:r w:rsidRPr="007E39A8">
              <w:rPr>
                <w:rFonts w:ascii="Times New Roman" w:hAnsi="Times New Roman" w:cs="Times New Roman"/>
                <w:b/>
                <w:color w:val="000000"/>
                <w:sz w:val="24"/>
                <w:szCs w:val="24"/>
                <w:lang w:val="ru-RU"/>
              </w:rPr>
              <w:t>обеспечение</w:t>
            </w:r>
            <w:r w:rsidRPr="007E39A8">
              <w:rPr>
                <w:lang w:val="ru-RU"/>
              </w:rPr>
              <w:t xml:space="preserve"> </w:t>
            </w:r>
            <w:r w:rsidRPr="007E39A8">
              <w:rPr>
                <w:rFonts w:ascii="Times New Roman" w:hAnsi="Times New Roman" w:cs="Times New Roman"/>
                <w:b/>
                <w:color w:val="000000"/>
                <w:sz w:val="24"/>
                <w:szCs w:val="24"/>
                <w:lang w:val="ru-RU"/>
              </w:rPr>
              <w:t>дисциплины</w:t>
            </w:r>
            <w:r w:rsidRPr="007E39A8">
              <w:rPr>
                <w:lang w:val="ru-RU"/>
              </w:rPr>
              <w:t xml:space="preserve"> </w:t>
            </w:r>
            <w:r w:rsidRPr="007E39A8">
              <w:rPr>
                <w:rFonts w:ascii="Times New Roman" w:hAnsi="Times New Roman" w:cs="Times New Roman"/>
                <w:b/>
                <w:color w:val="000000"/>
                <w:sz w:val="24"/>
                <w:szCs w:val="24"/>
                <w:lang w:val="ru-RU"/>
              </w:rPr>
              <w:t>(модуля)</w:t>
            </w:r>
            <w:r w:rsidRPr="007E39A8">
              <w:rPr>
                <w:lang w:val="ru-RU"/>
              </w:rPr>
              <w:t xml:space="preserve"> </w:t>
            </w:r>
          </w:p>
        </w:tc>
      </w:tr>
      <w:tr w:rsidR="00F77E1F" w14:paraId="39997E65" w14:textId="77777777">
        <w:trPr>
          <w:trHeight w:hRule="exact" w:val="277"/>
        </w:trPr>
        <w:tc>
          <w:tcPr>
            <w:tcW w:w="9370" w:type="dxa"/>
            <w:shd w:val="clear" w:color="000000" w:fill="FFFFFF"/>
            <w:tcMar>
              <w:left w:w="34" w:type="dxa"/>
              <w:right w:w="34" w:type="dxa"/>
            </w:tcMar>
          </w:tcPr>
          <w:p w14:paraId="48DF4CFE" w14:textId="77777777" w:rsidR="00F77E1F" w:rsidRDefault="007E39A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77E1F" w:rsidRPr="00542EB9" w14:paraId="528B7E7D" w14:textId="77777777" w:rsidTr="00542EB9">
        <w:trPr>
          <w:trHeight w:hRule="exact" w:val="2879"/>
        </w:trPr>
        <w:tc>
          <w:tcPr>
            <w:tcW w:w="9370" w:type="dxa"/>
            <w:shd w:val="clear" w:color="000000" w:fill="FFFFFF"/>
            <w:tcMar>
              <w:left w:w="34" w:type="dxa"/>
              <w:right w:w="34" w:type="dxa"/>
            </w:tcMar>
          </w:tcPr>
          <w:p w14:paraId="29B0A7E8" w14:textId="7342EA36"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1.</w:t>
            </w:r>
            <w:r w:rsidRPr="007E39A8">
              <w:rPr>
                <w:lang w:val="ru-RU"/>
              </w:rPr>
              <w:t xml:space="preserve"> </w:t>
            </w:r>
            <w:r w:rsidRPr="007E39A8">
              <w:rPr>
                <w:rFonts w:ascii="Times New Roman" w:hAnsi="Times New Roman" w:cs="Times New Roman"/>
                <w:color w:val="000000"/>
                <w:sz w:val="24"/>
                <w:szCs w:val="24"/>
                <w:lang w:val="ru-RU"/>
              </w:rPr>
              <w:t>Мельниченко,</w:t>
            </w:r>
            <w:r w:rsidRPr="007E39A8">
              <w:rPr>
                <w:lang w:val="ru-RU"/>
              </w:rPr>
              <w:t xml:space="preserve"> </w:t>
            </w:r>
            <w:r w:rsidRPr="007E39A8">
              <w:rPr>
                <w:rFonts w:ascii="Times New Roman" w:hAnsi="Times New Roman" w:cs="Times New Roman"/>
                <w:color w:val="000000"/>
                <w:sz w:val="24"/>
                <w:szCs w:val="24"/>
                <w:lang w:val="ru-RU"/>
              </w:rPr>
              <w:t>А.С.</w:t>
            </w:r>
            <w:r w:rsidRPr="007E39A8">
              <w:rPr>
                <w:lang w:val="ru-RU"/>
              </w:rPr>
              <w:t xml:space="preserve"> </w:t>
            </w:r>
            <w:r w:rsidRPr="007E39A8">
              <w:rPr>
                <w:rFonts w:ascii="Times New Roman" w:hAnsi="Times New Roman" w:cs="Times New Roman"/>
                <w:color w:val="000000"/>
                <w:sz w:val="24"/>
                <w:szCs w:val="24"/>
                <w:lang w:val="ru-RU"/>
              </w:rPr>
              <w:t>Анализ</w:t>
            </w:r>
            <w:r w:rsidRPr="007E39A8">
              <w:rPr>
                <w:lang w:val="ru-RU"/>
              </w:rPr>
              <w:t xml:space="preserve"> </w:t>
            </w:r>
            <w:r w:rsidRPr="007E39A8">
              <w:rPr>
                <w:rFonts w:ascii="Times New Roman" w:hAnsi="Times New Roman" w:cs="Times New Roman"/>
                <w:color w:val="000000"/>
                <w:sz w:val="24"/>
                <w:szCs w:val="24"/>
                <w:lang w:val="ru-RU"/>
              </w:rPr>
              <w:t>данных</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proofErr w:type="gramStart"/>
            <w:r w:rsidRPr="007E39A8">
              <w:rPr>
                <w:rFonts w:ascii="Times New Roman" w:hAnsi="Times New Roman" w:cs="Times New Roman"/>
                <w:color w:val="000000"/>
                <w:sz w:val="24"/>
                <w:szCs w:val="24"/>
                <w:lang w:val="ru-RU"/>
              </w:rPr>
              <w:t>материаловедении</w:t>
            </w:r>
            <w:r w:rsidRPr="007E39A8">
              <w:rPr>
                <w:lang w:val="ru-RU"/>
              </w:rPr>
              <w:t xml:space="preserve"> </w:t>
            </w:r>
            <w:r w:rsidRPr="007E39A8">
              <w:rPr>
                <w:rFonts w:ascii="Times New Roman" w:hAnsi="Times New Roman" w:cs="Times New Roman"/>
                <w:color w:val="000000"/>
                <w:sz w:val="24"/>
                <w:szCs w:val="24"/>
                <w:lang w:val="ru-RU"/>
              </w:rPr>
              <w:t>:</w:t>
            </w:r>
            <w:proofErr w:type="gramEnd"/>
            <w:r w:rsidRPr="007E39A8">
              <w:rPr>
                <w:lang w:val="ru-RU"/>
              </w:rPr>
              <w:t xml:space="preserve"> </w:t>
            </w:r>
            <w:r w:rsidRPr="007E39A8">
              <w:rPr>
                <w:rFonts w:ascii="Times New Roman" w:hAnsi="Times New Roman" w:cs="Times New Roman"/>
                <w:color w:val="000000"/>
                <w:sz w:val="24"/>
                <w:szCs w:val="24"/>
                <w:lang w:val="ru-RU"/>
              </w:rPr>
              <w:t>учебное</w:t>
            </w:r>
            <w:r w:rsidRPr="007E39A8">
              <w:rPr>
                <w:lang w:val="ru-RU"/>
              </w:rPr>
              <w:t xml:space="preserve"> </w:t>
            </w:r>
            <w:r w:rsidRPr="007E39A8">
              <w:rPr>
                <w:rFonts w:ascii="Times New Roman" w:hAnsi="Times New Roman" w:cs="Times New Roman"/>
                <w:color w:val="000000"/>
                <w:sz w:val="24"/>
                <w:szCs w:val="24"/>
                <w:lang w:val="ru-RU"/>
              </w:rPr>
              <w:t>пособие</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А.С.</w:t>
            </w:r>
            <w:r w:rsidRPr="007E39A8">
              <w:rPr>
                <w:lang w:val="ru-RU"/>
              </w:rPr>
              <w:t xml:space="preserve"> </w:t>
            </w:r>
            <w:r w:rsidRPr="007E39A8">
              <w:rPr>
                <w:rFonts w:ascii="Times New Roman" w:hAnsi="Times New Roman" w:cs="Times New Roman"/>
                <w:color w:val="000000"/>
                <w:sz w:val="24"/>
                <w:szCs w:val="24"/>
                <w:lang w:val="ru-RU"/>
              </w:rPr>
              <w:t>Мельниченко.</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proofErr w:type="gramStart"/>
            <w:r w:rsidRPr="007E39A8">
              <w:rPr>
                <w:rFonts w:ascii="Times New Roman" w:hAnsi="Times New Roman" w:cs="Times New Roman"/>
                <w:color w:val="000000"/>
                <w:sz w:val="24"/>
                <w:szCs w:val="24"/>
                <w:lang w:val="ru-RU"/>
              </w:rPr>
              <w:t>Москва</w:t>
            </w:r>
            <w:r w:rsidRPr="007E39A8">
              <w:rPr>
                <w:lang w:val="ru-RU"/>
              </w:rPr>
              <w:t xml:space="preserve"> </w:t>
            </w:r>
            <w:r w:rsidRPr="007E39A8">
              <w:rPr>
                <w:rFonts w:ascii="Times New Roman" w:hAnsi="Times New Roman" w:cs="Times New Roman"/>
                <w:color w:val="000000"/>
                <w:sz w:val="24"/>
                <w:szCs w:val="24"/>
                <w:lang w:val="ru-RU"/>
              </w:rPr>
              <w:t>:</w:t>
            </w:r>
            <w:proofErr w:type="gramEnd"/>
            <w:r w:rsidRPr="007E39A8">
              <w:rPr>
                <w:lang w:val="ru-RU"/>
              </w:rPr>
              <w:t xml:space="preserve"> </w:t>
            </w:r>
            <w:r w:rsidRPr="007E39A8">
              <w:rPr>
                <w:rFonts w:ascii="Times New Roman" w:hAnsi="Times New Roman" w:cs="Times New Roman"/>
                <w:color w:val="000000"/>
                <w:sz w:val="24"/>
                <w:szCs w:val="24"/>
                <w:lang w:val="ru-RU"/>
              </w:rPr>
              <w:t>МИСИС,</w:t>
            </w:r>
            <w:r w:rsidRPr="007E39A8">
              <w:rPr>
                <w:lang w:val="ru-RU"/>
              </w:rPr>
              <w:t xml:space="preserve"> </w:t>
            </w:r>
            <w:r w:rsidRPr="007E39A8">
              <w:rPr>
                <w:rFonts w:ascii="Times New Roman" w:hAnsi="Times New Roman" w:cs="Times New Roman"/>
                <w:color w:val="000000"/>
                <w:sz w:val="24"/>
                <w:szCs w:val="24"/>
                <w:lang w:val="ru-RU"/>
              </w:rPr>
              <w:t>[б.</w:t>
            </w:r>
            <w:r w:rsidRPr="007E39A8">
              <w:rPr>
                <w:lang w:val="ru-RU"/>
              </w:rPr>
              <w:t xml:space="preserve"> </w:t>
            </w:r>
            <w:r w:rsidRPr="007E39A8">
              <w:rPr>
                <w:rFonts w:ascii="Times New Roman" w:hAnsi="Times New Roman" w:cs="Times New Roman"/>
                <w:color w:val="000000"/>
                <w:sz w:val="24"/>
                <w:szCs w:val="24"/>
                <w:lang w:val="ru-RU"/>
              </w:rPr>
              <w:t>г.].</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Часть</w:t>
            </w:r>
            <w:r w:rsidRPr="007E39A8">
              <w:rPr>
                <w:lang w:val="ru-RU"/>
              </w:rPr>
              <w:t xml:space="preserve"> </w:t>
            </w:r>
            <w:r w:rsidRPr="007E39A8">
              <w:rPr>
                <w:rFonts w:ascii="Times New Roman" w:hAnsi="Times New Roman" w:cs="Times New Roman"/>
                <w:color w:val="000000"/>
                <w:sz w:val="24"/>
                <w:szCs w:val="24"/>
                <w:lang w:val="ru-RU"/>
              </w:rPr>
              <w:t>1</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2013.</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72</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Pr>
                <w:rFonts w:ascii="Times New Roman" w:hAnsi="Times New Roman" w:cs="Times New Roman"/>
                <w:color w:val="000000"/>
                <w:sz w:val="24"/>
                <w:szCs w:val="24"/>
              </w:rPr>
              <w:t>ISBN</w:t>
            </w:r>
            <w:r w:rsidRPr="007E39A8">
              <w:rPr>
                <w:lang w:val="ru-RU"/>
              </w:rPr>
              <w:t xml:space="preserve"> </w:t>
            </w:r>
            <w:r w:rsidRPr="007E39A8">
              <w:rPr>
                <w:rFonts w:ascii="Times New Roman" w:hAnsi="Times New Roman" w:cs="Times New Roman"/>
                <w:color w:val="000000"/>
                <w:sz w:val="24"/>
                <w:szCs w:val="24"/>
                <w:lang w:val="ru-RU"/>
              </w:rPr>
              <w:t>978-5-87623-666-1.</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proofErr w:type="gramStart"/>
            <w:r w:rsidRPr="007E39A8">
              <w:rPr>
                <w:rFonts w:ascii="Times New Roman" w:hAnsi="Times New Roman" w:cs="Times New Roman"/>
                <w:color w:val="000000"/>
                <w:sz w:val="24"/>
                <w:szCs w:val="24"/>
                <w:lang w:val="ru-RU"/>
              </w:rPr>
              <w:t>Текст</w:t>
            </w:r>
            <w:r w:rsidRPr="007E39A8">
              <w:rPr>
                <w:lang w:val="ru-RU"/>
              </w:rPr>
              <w:t xml:space="preserve"> </w:t>
            </w:r>
            <w:r w:rsidRPr="007E39A8">
              <w:rPr>
                <w:rFonts w:ascii="Times New Roman" w:hAnsi="Times New Roman" w:cs="Times New Roman"/>
                <w:color w:val="000000"/>
                <w:sz w:val="24"/>
                <w:szCs w:val="24"/>
                <w:lang w:val="ru-RU"/>
              </w:rPr>
              <w:t>:</w:t>
            </w:r>
            <w:proofErr w:type="gramEnd"/>
            <w:r w:rsidRPr="007E39A8">
              <w:rPr>
                <w:lang w:val="ru-RU"/>
              </w:rPr>
              <w:t xml:space="preserve"> </w:t>
            </w:r>
            <w:r w:rsidRPr="007E39A8">
              <w:rPr>
                <w:rFonts w:ascii="Times New Roman" w:hAnsi="Times New Roman" w:cs="Times New Roman"/>
                <w:color w:val="000000"/>
                <w:sz w:val="24"/>
                <w:szCs w:val="24"/>
                <w:lang w:val="ru-RU"/>
              </w:rPr>
              <w:t>электронный</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Лань</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электронно-библиотечная</w:t>
            </w:r>
            <w:r w:rsidRPr="007E39A8">
              <w:rPr>
                <w:lang w:val="ru-RU"/>
              </w:rPr>
              <w:t xml:space="preserve"> </w:t>
            </w:r>
            <w:r w:rsidRPr="007E39A8">
              <w:rPr>
                <w:rFonts w:ascii="Times New Roman" w:hAnsi="Times New Roman" w:cs="Times New Roman"/>
                <w:color w:val="000000"/>
                <w:sz w:val="24"/>
                <w:szCs w:val="24"/>
                <w:lang w:val="ru-RU"/>
              </w:rPr>
              <w:t>система.</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Pr>
                <w:rFonts w:ascii="Times New Roman" w:hAnsi="Times New Roman" w:cs="Times New Roman"/>
                <w:color w:val="000000"/>
                <w:sz w:val="24"/>
                <w:szCs w:val="24"/>
              </w:rPr>
              <w:t>URL</w:t>
            </w:r>
            <w:r w:rsidRPr="007E39A8">
              <w:rPr>
                <w:rFonts w:ascii="Times New Roman" w:hAnsi="Times New Roman" w:cs="Times New Roman"/>
                <w:color w:val="000000"/>
                <w:sz w:val="24"/>
                <w:szCs w:val="24"/>
                <w:lang w:val="ru-RU"/>
              </w:rPr>
              <w:t>:</w:t>
            </w:r>
            <w:r w:rsidRPr="007E39A8">
              <w:rPr>
                <w:lang w:val="ru-RU"/>
              </w:rPr>
              <w:t xml:space="preserve"> </w:t>
            </w:r>
            <w:hyperlink r:id="rId7" w:history="1">
              <w:r w:rsidRPr="00544BCE">
                <w:rPr>
                  <w:rStyle w:val="a4"/>
                  <w:rFonts w:ascii="Times New Roman" w:hAnsi="Times New Roman" w:cs="Times New Roman"/>
                  <w:sz w:val="24"/>
                  <w:szCs w:val="24"/>
                </w:rPr>
                <w:t>https</w:t>
              </w:r>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e</w:t>
              </w:r>
              <w:r w:rsidRPr="00544BCE">
                <w:rPr>
                  <w:rStyle w:val="a4"/>
                  <w:rFonts w:ascii="Times New Roman" w:hAnsi="Times New Roman" w:cs="Times New Roman"/>
                  <w:sz w:val="24"/>
                  <w:szCs w:val="24"/>
                  <w:lang w:val="ru-RU"/>
                </w:rPr>
                <w:t>.</w:t>
              </w:r>
              <w:proofErr w:type="spellStart"/>
              <w:r w:rsidRPr="00544BCE">
                <w:rPr>
                  <w:rStyle w:val="a4"/>
                  <w:rFonts w:ascii="Times New Roman" w:hAnsi="Times New Roman" w:cs="Times New Roman"/>
                  <w:sz w:val="24"/>
                  <w:szCs w:val="24"/>
                </w:rPr>
                <w:t>lanbook</w:t>
              </w:r>
              <w:proofErr w:type="spellEnd"/>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co</w:t>
              </w:r>
              <w:r w:rsidRPr="00544BCE">
                <w:rPr>
                  <w:rStyle w:val="a4"/>
                  <w:rFonts w:ascii="Times New Roman" w:hAnsi="Times New Roman" w:cs="Times New Roman"/>
                  <w:sz w:val="24"/>
                  <w:szCs w:val="24"/>
                </w:rPr>
                <w:t>m</w:t>
              </w:r>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reader</w:t>
              </w:r>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book</w:t>
              </w:r>
              <w:r w:rsidRPr="00544BCE">
                <w:rPr>
                  <w:rStyle w:val="a4"/>
                  <w:rFonts w:ascii="Times New Roman" w:hAnsi="Times New Roman" w:cs="Times New Roman"/>
                  <w:sz w:val="24"/>
                  <w:szCs w:val="24"/>
                  <w:lang w:val="ru-RU"/>
                </w:rPr>
                <w:t>/117168</w:t>
              </w:r>
            </w:hyperlink>
            <w:r>
              <w:rPr>
                <w:rFonts w:ascii="Times New Roman" w:hAnsi="Times New Roman" w:cs="Times New Roman"/>
                <w:color w:val="000000"/>
                <w:sz w:val="24"/>
                <w:szCs w:val="24"/>
                <w:lang w:val="ru-RU"/>
              </w:rPr>
              <w:t xml:space="preserve"> </w:t>
            </w:r>
            <w:r w:rsidRPr="007E39A8">
              <w:rPr>
                <w:rFonts w:ascii="Times New Roman" w:hAnsi="Times New Roman" w:cs="Times New Roman"/>
                <w:color w:val="000000"/>
                <w:sz w:val="24"/>
                <w:szCs w:val="24"/>
                <w:lang w:val="ru-RU"/>
              </w:rPr>
              <w:t>(дата</w:t>
            </w:r>
            <w:r w:rsidRPr="007E39A8">
              <w:rPr>
                <w:lang w:val="ru-RU"/>
              </w:rPr>
              <w:t xml:space="preserve"> </w:t>
            </w:r>
            <w:r w:rsidRPr="007E39A8">
              <w:rPr>
                <w:rFonts w:ascii="Times New Roman" w:hAnsi="Times New Roman" w:cs="Times New Roman"/>
                <w:color w:val="000000"/>
                <w:sz w:val="24"/>
                <w:szCs w:val="24"/>
                <w:lang w:val="ru-RU"/>
              </w:rPr>
              <w:t>обращения:</w:t>
            </w:r>
            <w:r w:rsidRPr="007E39A8">
              <w:rPr>
                <w:lang w:val="ru-RU"/>
              </w:rPr>
              <w:t xml:space="preserve"> </w:t>
            </w:r>
            <w:r w:rsidR="00542EB9">
              <w:rPr>
                <w:rFonts w:ascii="Times New Roman" w:hAnsi="Times New Roman" w:cs="Times New Roman"/>
                <w:color w:val="000000"/>
                <w:sz w:val="24"/>
                <w:szCs w:val="24"/>
                <w:lang w:val="ru-RU"/>
              </w:rPr>
              <w:t>01</w:t>
            </w:r>
            <w:r w:rsidRPr="007E39A8">
              <w:rPr>
                <w:rFonts w:ascii="Times New Roman" w:hAnsi="Times New Roman" w:cs="Times New Roman"/>
                <w:color w:val="000000"/>
                <w:sz w:val="24"/>
                <w:szCs w:val="24"/>
                <w:lang w:val="ru-RU"/>
              </w:rPr>
              <w:t>.</w:t>
            </w:r>
            <w:r w:rsidR="00542EB9">
              <w:rPr>
                <w:rFonts w:ascii="Times New Roman" w:hAnsi="Times New Roman" w:cs="Times New Roman"/>
                <w:color w:val="000000"/>
                <w:sz w:val="24"/>
                <w:szCs w:val="24"/>
                <w:lang w:val="ru-RU"/>
              </w:rPr>
              <w:t>09</w:t>
            </w:r>
            <w:r w:rsidRPr="007E39A8">
              <w:rPr>
                <w:rFonts w:ascii="Times New Roman" w:hAnsi="Times New Roman" w:cs="Times New Roman"/>
                <w:color w:val="000000"/>
                <w:sz w:val="24"/>
                <w:szCs w:val="24"/>
                <w:lang w:val="ru-RU"/>
              </w:rPr>
              <w:t>.20</w:t>
            </w:r>
            <w:r w:rsidR="00542EB9">
              <w:rPr>
                <w:rFonts w:ascii="Times New Roman" w:hAnsi="Times New Roman" w:cs="Times New Roman"/>
                <w:color w:val="000000"/>
                <w:sz w:val="24"/>
                <w:szCs w:val="24"/>
                <w:lang w:val="ru-RU"/>
              </w:rPr>
              <w:t>20</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Режим</w:t>
            </w:r>
            <w:r w:rsidRPr="007E39A8">
              <w:rPr>
                <w:lang w:val="ru-RU"/>
              </w:rPr>
              <w:t xml:space="preserve"> </w:t>
            </w:r>
            <w:r w:rsidRPr="007E39A8">
              <w:rPr>
                <w:rFonts w:ascii="Times New Roman" w:hAnsi="Times New Roman" w:cs="Times New Roman"/>
                <w:color w:val="000000"/>
                <w:sz w:val="24"/>
                <w:szCs w:val="24"/>
                <w:lang w:val="ru-RU"/>
              </w:rPr>
              <w:t>доступа:</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proofErr w:type="spellStart"/>
            <w:r w:rsidRPr="007E39A8">
              <w:rPr>
                <w:rFonts w:ascii="Times New Roman" w:hAnsi="Times New Roman" w:cs="Times New Roman"/>
                <w:color w:val="000000"/>
                <w:sz w:val="24"/>
                <w:szCs w:val="24"/>
                <w:lang w:val="ru-RU"/>
              </w:rPr>
              <w:t>авториз</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пользователей.</w:t>
            </w:r>
            <w:r w:rsidRPr="007E39A8">
              <w:rPr>
                <w:lang w:val="ru-RU"/>
              </w:rPr>
              <w:t xml:space="preserve"> </w:t>
            </w:r>
          </w:p>
          <w:p w14:paraId="4B09D05E" w14:textId="035FD5B2" w:rsidR="00F77E1F" w:rsidRPr="007E39A8" w:rsidRDefault="00542EB9">
            <w:pPr>
              <w:spacing w:after="0" w:line="240" w:lineRule="auto"/>
              <w:ind w:firstLine="756"/>
              <w:jc w:val="both"/>
              <w:rPr>
                <w:sz w:val="24"/>
                <w:szCs w:val="24"/>
                <w:lang w:val="ru-RU"/>
              </w:rPr>
            </w:pPr>
            <w:r>
              <w:rPr>
                <w:sz w:val="24"/>
                <w:szCs w:val="24"/>
                <w:lang w:val="ru-RU"/>
              </w:rPr>
              <w:t xml:space="preserve">2. </w:t>
            </w:r>
            <w:r w:rsidRPr="001C2D90">
              <w:rPr>
                <w:rFonts w:ascii="Times New Roman" w:hAnsi="Times New Roman" w:cs="Times New Roman"/>
                <w:color w:val="000000"/>
                <w:sz w:val="24"/>
                <w:szCs w:val="24"/>
                <w:lang w:val="ru-RU"/>
              </w:rPr>
              <w:t>Мельниченко,</w:t>
            </w:r>
            <w:r w:rsidRPr="001C2D90">
              <w:rPr>
                <w:lang w:val="ru-RU"/>
              </w:rPr>
              <w:t xml:space="preserve"> </w:t>
            </w:r>
            <w:r w:rsidRPr="001C2D90">
              <w:rPr>
                <w:rFonts w:ascii="Times New Roman" w:hAnsi="Times New Roman" w:cs="Times New Roman"/>
                <w:color w:val="000000"/>
                <w:sz w:val="24"/>
                <w:szCs w:val="24"/>
                <w:lang w:val="ru-RU"/>
              </w:rPr>
              <w:t>А.С.</w:t>
            </w:r>
            <w:r w:rsidRPr="001C2D90">
              <w:rPr>
                <w:lang w:val="ru-RU"/>
              </w:rPr>
              <w:t xml:space="preserve"> </w:t>
            </w:r>
            <w:r w:rsidRPr="001C2D90">
              <w:rPr>
                <w:rFonts w:ascii="Times New Roman" w:hAnsi="Times New Roman" w:cs="Times New Roman"/>
                <w:color w:val="000000"/>
                <w:sz w:val="24"/>
                <w:szCs w:val="24"/>
                <w:lang w:val="ru-RU"/>
              </w:rPr>
              <w:t>Математическая</w:t>
            </w:r>
            <w:r w:rsidRPr="001C2D90">
              <w:rPr>
                <w:lang w:val="ru-RU"/>
              </w:rPr>
              <w:t xml:space="preserve"> </w:t>
            </w:r>
            <w:r w:rsidRPr="001C2D90">
              <w:rPr>
                <w:rFonts w:ascii="Times New Roman" w:hAnsi="Times New Roman" w:cs="Times New Roman"/>
                <w:color w:val="000000"/>
                <w:sz w:val="24"/>
                <w:szCs w:val="24"/>
                <w:lang w:val="ru-RU"/>
              </w:rPr>
              <w:t>статистика</w:t>
            </w:r>
            <w:r w:rsidRPr="001C2D90">
              <w:rPr>
                <w:lang w:val="ru-RU"/>
              </w:rPr>
              <w:t xml:space="preserve"> </w:t>
            </w:r>
            <w:r w:rsidRPr="001C2D90">
              <w:rPr>
                <w:rFonts w:ascii="Times New Roman" w:hAnsi="Times New Roman" w:cs="Times New Roman"/>
                <w:color w:val="000000"/>
                <w:sz w:val="24"/>
                <w:szCs w:val="24"/>
                <w:lang w:val="ru-RU"/>
              </w:rPr>
              <w:t>и</w:t>
            </w:r>
            <w:r w:rsidRPr="001C2D90">
              <w:rPr>
                <w:lang w:val="ru-RU"/>
              </w:rPr>
              <w:t xml:space="preserve"> </w:t>
            </w:r>
            <w:r w:rsidRPr="001C2D90">
              <w:rPr>
                <w:rFonts w:ascii="Times New Roman" w:hAnsi="Times New Roman" w:cs="Times New Roman"/>
                <w:color w:val="000000"/>
                <w:sz w:val="24"/>
                <w:szCs w:val="24"/>
                <w:lang w:val="ru-RU"/>
              </w:rPr>
              <w:t>анализ</w:t>
            </w:r>
            <w:r w:rsidRPr="001C2D90">
              <w:rPr>
                <w:lang w:val="ru-RU"/>
              </w:rPr>
              <w:t xml:space="preserve"> </w:t>
            </w:r>
            <w:proofErr w:type="gramStart"/>
            <w:r w:rsidRPr="001C2D90">
              <w:rPr>
                <w:rFonts w:ascii="Times New Roman" w:hAnsi="Times New Roman" w:cs="Times New Roman"/>
                <w:color w:val="000000"/>
                <w:sz w:val="24"/>
                <w:szCs w:val="24"/>
                <w:lang w:val="ru-RU"/>
              </w:rPr>
              <w:t>данных</w:t>
            </w:r>
            <w:r w:rsidRPr="001C2D90">
              <w:rPr>
                <w:lang w:val="ru-RU"/>
              </w:rPr>
              <w:t xml:space="preserve"> </w:t>
            </w:r>
            <w:r w:rsidRPr="001C2D90">
              <w:rPr>
                <w:rFonts w:ascii="Times New Roman" w:hAnsi="Times New Roman" w:cs="Times New Roman"/>
                <w:color w:val="000000"/>
                <w:sz w:val="24"/>
                <w:szCs w:val="24"/>
                <w:lang w:val="ru-RU"/>
              </w:rPr>
              <w:t>:</w:t>
            </w:r>
            <w:proofErr w:type="gramEnd"/>
            <w:r w:rsidRPr="001C2D90">
              <w:rPr>
                <w:lang w:val="ru-RU"/>
              </w:rPr>
              <w:t xml:space="preserve"> </w:t>
            </w:r>
            <w:r w:rsidRPr="001C2D90">
              <w:rPr>
                <w:rFonts w:ascii="Times New Roman" w:hAnsi="Times New Roman" w:cs="Times New Roman"/>
                <w:color w:val="000000"/>
                <w:sz w:val="24"/>
                <w:szCs w:val="24"/>
                <w:lang w:val="ru-RU"/>
              </w:rPr>
              <w:t>учебное</w:t>
            </w:r>
            <w:r w:rsidRPr="001C2D90">
              <w:rPr>
                <w:lang w:val="ru-RU"/>
              </w:rPr>
              <w:t xml:space="preserve"> </w:t>
            </w:r>
            <w:r w:rsidRPr="001C2D90">
              <w:rPr>
                <w:rFonts w:ascii="Times New Roman" w:hAnsi="Times New Roman" w:cs="Times New Roman"/>
                <w:color w:val="000000"/>
                <w:sz w:val="24"/>
                <w:szCs w:val="24"/>
                <w:lang w:val="ru-RU"/>
              </w:rPr>
              <w:t>пособие</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А.С.</w:t>
            </w:r>
            <w:r w:rsidRPr="001C2D90">
              <w:rPr>
                <w:lang w:val="ru-RU"/>
              </w:rPr>
              <w:t xml:space="preserve"> </w:t>
            </w:r>
            <w:r w:rsidRPr="001C2D90">
              <w:rPr>
                <w:rFonts w:ascii="Times New Roman" w:hAnsi="Times New Roman" w:cs="Times New Roman"/>
                <w:color w:val="000000"/>
                <w:sz w:val="24"/>
                <w:szCs w:val="24"/>
                <w:lang w:val="ru-RU"/>
              </w:rPr>
              <w:t>Мельниченко.</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proofErr w:type="gramStart"/>
            <w:r w:rsidRPr="001C2D90">
              <w:rPr>
                <w:rFonts w:ascii="Times New Roman" w:hAnsi="Times New Roman" w:cs="Times New Roman"/>
                <w:color w:val="000000"/>
                <w:sz w:val="24"/>
                <w:szCs w:val="24"/>
                <w:lang w:val="ru-RU"/>
              </w:rPr>
              <w:t>Москва</w:t>
            </w:r>
            <w:r w:rsidRPr="001C2D90">
              <w:rPr>
                <w:lang w:val="ru-RU"/>
              </w:rPr>
              <w:t xml:space="preserve"> </w:t>
            </w:r>
            <w:r w:rsidRPr="001C2D90">
              <w:rPr>
                <w:rFonts w:ascii="Times New Roman" w:hAnsi="Times New Roman" w:cs="Times New Roman"/>
                <w:color w:val="000000"/>
                <w:sz w:val="24"/>
                <w:szCs w:val="24"/>
                <w:lang w:val="ru-RU"/>
              </w:rPr>
              <w:t>:</w:t>
            </w:r>
            <w:proofErr w:type="gramEnd"/>
            <w:r w:rsidRPr="001C2D90">
              <w:rPr>
                <w:lang w:val="ru-RU"/>
              </w:rPr>
              <w:t xml:space="preserve"> </w:t>
            </w:r>
            <w:r w:rsidRPr="001C2D90">
              <w:rPr>
                <w:rFonts w:ascii="Times New Roman" w:hAnsi="Times New Roman" w:cs="Times New Roman"/>
                <w:color w:val="000000"/>
                <w:sz w:val="24"/>
                <w:szCs w:val="24"/>
                <w:lang w:val="ru-RU"/>
              </w:rPr>
              <w:t>МИСИС,</w:t>
            </w:r>
            <w:r w:rsidRPr="001C2D90">
              <w:rPr>
                <w:lang w:val="ru-RU"/>
              </w:rPr>
              <w:t xml:space="preserve"> </w:t>
            </w:r>
            <w:r w:rsidRPr="001C2D90">
              <w:rPr>
                <w:rFonts w:ascii="Times New Roman" w:hAnsi="Times New Roman" w:cs="Times New Roman"/>
                <w:color w:val="000000"/>
                <w:sz w:val="24"/>
                <w:szCs w:val="24"/>
                <w:lang w:val="ru-RU"/>
              </w:rPr>
              <w:t>2018.</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45</w:t>
            </w:r>
            <w:r w:rsidRPr="001C2D90">
              <w:rPr>
                <w:lang w:val="ru-RU"/>
              </w:rPr>
              <w:t xml:space="preserve"> </w:t>
            </w:r>
            <w:r w:rsidRPr="001C2D90">
              <w:rPr>
                <w:rFonts w:ascii="Times New Roman" w:hAnsi="Times New Roman" w:cs="Times New Roman"/>
                <w:color w:val="000000"/>
                <w:sz w:val="24"/>
                <w:szCs w:val="24"/>
                <w:lang w:val="ru-RU"/>
              </w:rPr>
              <w:t>с.</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Pr>
                <w:rFonts w:ascii="Times New Roman" w:hAnsi="Times New Roman" w:cs="Times New Roman"/>
                <w:color w:val="000000"/>
                <w:sz w:val="24"/>
                <w:szCs w:val="24"/>
              </w:rPr>
              <w:t>ISBN</w:t>
            </w:r>
            <w:r w:rsidRPr="001C2D90">
              <w:rPr>
                <w:lang w:val="ru-RU"/>
              </w:rPr>
              <w:t xml:space="preserve"> </w:t>
            </w:r>
            <w:r w:rsidRPr="001C2D90">
              <w:rPr>
                <w:rFonts w:ascii="Times New Roman" w:hAnsi="Times New Roman" w:cs="Times New Roman"/>
                <w:color w:val="000000"/>
                <w:sz w:val="24"/>
                <w:szCs w:val="24"/>
                <w:lang w:val="ru-RU"/>
              </w:rPr>
              <w:t>978-5-906953-62-9.</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proofErr w:type="gramStart"/>
            <w:r w:rsidRPr="001C2D90">
              <w:rPr>
                <w:rFonts w:ascii="Times New Roman" w:hAnsi="Times New Roman" w:cs="Times New Roman"/>
                <w:color w:val="000000"/>
                <w:sz w:val="24"/>
                <w:szCs w:val="24"/>
                <w:lang w:val="ru-RU"/>
              </w:rPr>
              <w:t>Текст</w:t>
            </w:r>
            <w:r w:rsidRPr="001C2D90">
              <w:rPr>
                <w:lang w:val="ru-RU"/>
              </w:rPr>
              <w:t xml:space="preserve"> </w:t>
            </w:r>
            <w:r w:rsidRPr="001C2D90">
              <w:rPr>
                <w:rFonts w:ascii="Times New Roman" w:hAnsi="Times New Roman" w:cs="Times New Roman"/>
                <w:color w:val="000000"/>
                <w:sz w:val="24"/>
                <w:szCs w:val="24"/>
                <w:lang w:val="ru-RU"/>
              </w:rPr>
              <w:t>:</w:t>
            </w:r>
            <w:proofErr w:type="gramEnd"/>
            <w:r w:rsidRPr="001C2D90">
              <w:rPr>
                <w:lang w:val="ru-RU"/>
              </w:rPr>
              <w:t xml:space="preserve"> </w:t>
            </w:r>
            <w:r w:rsidRPr="001C2D90">
              <w:rPr>
                <w:rFonts w:ascii="Times New Roman" w:hAnsi="Times New Roman" w:cs="Times New Roman"/>
                <w:color w:val="000000"/>
                <w:sz w:val="24"/>
                <w:szCs w:val="24"/>
                <w:lang w:val="ru-RU"/>
              </w:rPr>
              <w:t>электронный</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Лань</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электронно-библиотечная</w:t>
            </w:r>
            <w:r w:rsidRPr="001C2D90">
              <w:rPr>
                <w:lang w:val="ru-RU"/>
              </w:rPr>
              <w:t xml:space="preserve"> </w:t>
            </w:r>
            <w:r w:rsidRPr="001C2D90">
              <w:rPr>
                <w:rFonts w:ascii="Times New Roman" w:hAnsi="Times New Roman" w:cs="Times New Roman"/>
                <w:color w:val="000000"/>
                <w:sz w:val="24"/>
                <w:szCs w:val="24"/>
                <w:lang w:val="ru-RU"/>
              </w:rPr>
              <w:t>система.</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Pr>
                <w:rFonts w:ascii="Times New Roman" w:hAnsi="Times New Roman" w:cs="Times New Roman"/>
                <w:color w:val="000000"/>
                <w:sz w:val="24"/>
                <w:szCs w:val="24"/>
              </w:rPr>
              <w:t>URL</w:t>
            </w:r>
            <w:r w:rsidRPr="001C2D90">
              <w:rPr>
                <w:rFonts w:ascii="Times New Roman" w:hAnsi="Times New Roman" w:cs="Times New Roman"/>
                <w:color w:val="000000"/>
                <w:sz w:val="24"/>
                <w:szCs w:val="24"/>
                <w:lang w:val="ru-RU"/>
              </w:rPr>
              <w:t>:</w:t>
            </w:r>
            <w:r w:rsidRPr="001C2D90">
              <w:rPr>
                <w:lang w:val="ru-RU"/>
              </w:rPr>
              <w:t xml:space="preserve"> </w:t>
            </w:r>
            <w:hyperlink r:id="rId8" w:history="1">
              <w:r w:rsidRPr="00C175FE">
                <w:rPr>
                  <w:rStyle w:val="a4"/>
                  <w:rFonts w:ascii="Times New Roman" w:hAnsi="Times New Roman" w:cs="Times New Roman"/>
                  <w:sz w:val="24"/>
                  <w:szCs w:val="24"/>
                </w:rPr>
                <w:t>https</w:t>
              </w:r>
              <w:r w:rsidRPr="00C175FE">
                <w:rPr>
                  <w:rStyle w:val="a4"/>
                  <w:rFonts w:ascii="Times New Roman" w:hAnsi="Times New Roman" w:cs="Times New Roman"/>
                  <w:sz w:val="24"/>
                  <w:szCs w:val="24"/>
                  <w:lang w:val="ru-RU"/>
                </w:rPr>
                <w:t>://</w:t>
              </w:r>
              <w:r w:rsidRPr="00C175FE">
                <w:rPr>
                  <w:rStyle w:val="a4"/>
                  <w:rFonts w:ascii="Times New Roman" w:hAnsi="Times New Roman" w:cs="Times New Roman"/>
                  <w:sz w:val="24"/>
                  <w:szCs w:val="24"/>
                </w:rPr>
                <w:t>e</w:t>
              </w:r>
              <w:r w:rsidRPr="00C175FE">
                <w:rPr>
                  <w:rStyle w:val="a4"/>
                  <w:rFonts w:ascii="Times New Roman" w:hAnsi="Times New Roman" w:cs="Times New Roman"/>
                  <w:sz w:val="24"/>
                  <w:szCs w:val="24"/>
                  <w:lang w:val="ru-RU"/>
                </w:rPr>
                <w:t>.</w:t>
              </w:r>
              <w:proofErr w:type="spellStart"/>
              <w:r w:rsidRPr="00C175FE">
                <w:rPr>
                  <w:rStyle w:val="a4"/>
                  <w:rFonts w:ascii="Times New Roman" w:hAnsi="Times New Roman" w:cs="Times New Roman"/>
                  <w:sz w:val="24"/>
                  <w:szCs w:val="24"/>
                </w:rPr>
                <w:t>lanbook</w:t>
              </w:r>
              <w:proofErr w:type="spellEnd"/>
              <w:r w:rsidRPr="00C175FE">
                <w:rPr>
                  <w:rStyle w:val="a4"/>
                  <w:rFonts w:ascii="Times New Roman" w:hAnsi="Times New Roman" w:cs="Times New Roman"/>
                  <w:sz w:val="24"/>
                  <w:szCs w:val="24"/>
                  <w:lang w:val="ru-RU"/>
                </w:rPr>
                <w:t>.</w:t>
              </w:r>
              <w:r w:rsidRPr="00C175FE">
                <w:rPr>
                  <w:rStyle w:val="a4"/>
                  <w:rFonts w:ascii="Times New Roman" w:hAnsi="Times New Roman" w:cs="Times New Roman"/>
                  <w:sz w:val="24"/>
                  <w:szCs w:val="24"/>
                </w:rPr>
                <w:t>com</w:t>
              </w:r>
              <w:r w:rsidRPr="00C175FE">
                <w:rPr>
                  <w:rStyle w:val="a4"/>
                  <w:rFonts w:ascii="Times New Roman" w:hAnsi="Times New Roman" w:cs="Times New Roman"/>
                  <w:sz w:val="24"/>
                  <w:szCs w:val="24"/>
                  <w:lang w:val="ru-RU"/>
                </w:rPr>
                <w:t>/</w:t>
              </w:r>
              <w:r w:rsidRPr="00C175FE">
                <w:rPr>
                  <w:rStyle w:val="a4"/>
                  <w:rFonts w:ascii="Times New Roman" w:hAnsi="Times New Roman" w:cs="Times New Roman"/>
                  <w:sz w:val="24"/>
                  <w:szCs w:val="24"/>
                </w:rPr>
                <w:t>book</w:t>
              </w:r>
              <w:r w:rsidRPr="00C175FE">
                <w:rPr>
                  <w:rStyle w:val="a4"/>
                  <w:rFonts w:ascii="Times New Roman" w:hAnsi="Times New Roman" w:cs="Times New Roman"/>
                  <w:sz w:val="24"/>
                  <w:szCs w:val="24"/>
                  <w:lang w:val="ru-RU"/>
                </w:rPr>
                <w:t>/108035</w:t>
              </w:r>
            </w:hyperlink>
            <w:r>
              <w:rPr>
                <w:rFonts w:ascii="Times New Roman" w:hAnsi="Times New Roman" w:cs="Times New Roman"/>
                <w:color w:val="000000"/>
                <w:sz w:val="24"/>
                <w:szCs w:val="24"/>
                <w:lang w:val="ru-RU"/>
              </w:rPr>
              <w:t xml:space="preserve"> </w:t>
            </w:r>
            <w:r w:rsidRPr="001C2D90">
              <w:rPr>
                <w:rFonts w:ascii="Times New Roman" w:hAnsi="Times New Roman" w:cs="Times New Roman"/>
                <w:color w:val="000000"/>
                <w:sz w:val="24"/>
                <w:szCs w:val="24"/>
                <w:lang w:val="ru-RU"/>
              </w:rPr>
              <w:t>(дата</w:t>
            </w:r>
            <w:r w:rsidRPr="001C2D90">
              <w:rPr>
                <w:lang w:val="ru-RU"/>
              </w:rPr>
              <w:t xml:space="preserve"> </w:t>
            </w:r>
            <w:r w:rsidRPr="001C2D90">
              <w:rPr>
                <w:rFonts w:ascii="Times New Roman" w:hAnsi="Times New Roman" w:cs="Times New Roman"/>
                <w:color w:val="000000"/>
                <w:sz w:val="24"/>
                <w:szCs w:val="24"/>
                <w:lang w:val="ru-RU"/>
              </w:rPr>
              <w:t>обращения:</w:t>
            </w:r>
            <w:r w:rsidRPr="001C2D90">
              <w:rPr>
                <w:lang w:val="ru-RU"/>
              </w:rPr>
              <w:t xml:space="preserve"> </w:t>
            </w:r>
            <w:r>
              <w:rPr>
                <w:rFonts w:ascii="Times New Roman" w:hAnsi="Times New Roman" w:cs="Times New Roman"/>
                <w:sz w:val="24"/>
                <w:szCs w:val="24"/>
                <w:shd w:val="clear" w:color="auto" w:fill="F2F2F2"/>
                <w:lang w:val="ru-RU"/>
              </w:rPr>
              <w:t>01</w:t>
            </w:r>
            <w:r w:rsidRPr="00756BFB">
              <w:rPr>
                <w:rFonts w:ascii="Times New Roman" w:hAnsi="Times New Roman" w:cs="Times New Roman"/>
                <w:sz w:val="24"/>
                <w:szCs w:val="24"/>
                <w:shd w:val="clear" w:color="auto" w:fill="F2F2F2"/>
                <w:lang w:val="ru-RU"/>
              </w:rPr>
              <w:t>.09.2020</w:t>
            </w:r>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Режим</w:t>
            </w:r>
            <w:r w:rsidRPr="001C2D90">
              <w:rPr>
                <w:lang w:val="ru-RU"/>
              </w:rPr>
              <w:t xml:space="preserve"> </w:t>
            </w:r>
            <w:r w:rsidRPr="001C2D90">
              <w:rPr>
                <w:rFonts w:ascii="Times New Roman" w:hAnsi="Times New Roman" w:cs="Times New Roman"/>
                <w:color w:val="000000"/>
                <w:sz w:val="24"/>
                <w:szCs w:val="24"/>
                <w:lang w:val="ru-RU"/>
              </w:rPr>
              <w:t>доступа:</w:t>
            </w:r>
            <w:r w:rsidRPr="001C2D90">
              <w:rPr>
                <w:lang w:val="ru-RU"/>
              </w:rPr>
              <w:t xml:space="preserve"> </w:t>
            </w:r>
            <w:r w:rsidRPr="001C2D90">
              <w:rPr>
                <w:rFonts w:ascii="Times New Roman" w:hAnsi="Times New Roman" w:cs="Times New Roman"/>
                <w:color w:val="000000"/>
                <w:sz w:val="24"/>
                <w:szCs w:val="24"/>
                <w:lang w:val="ru-RU"/>
              </w:rPr>
              <w:t>для</w:t>
            </w:r>
            <w:r w:rsidRPr="001C2D90">
              <w:rPr>
                <w:lang w:val="ru-RU"/>
              </w:rPr>
              <w:t xml:space="preserve"> </w:t>
            </w:r>
            <w:proofErr w:type="spellStart"/>
            <w:r w:rsidRPr="001C2D90">
              <w:rPr>
                <w:rFonts w:ascii="Times New Roman" w:hAnsi="Times New Roman" w:cs="Times New Roman"/>
                <w:color w:val="000000"/>
                <w:sz w:val="24"/>
                <w:szCs w:val="24"/>
                <w:lang w:val="ru-RU"/>
              </w:rPr>
              <w:t>авториз</w:t>
            </w:r>
            <w:proofErr w:type="spellEnd"/>
            <w:r w:rsidRPr="001C2D90">
              <w:rPr>
                <w:rFonts w:ascii="Times New Roman" w:hAnsi="Times New Roman" w:cs="Times New Roman"/>
                <w:color w:val="000000"/>
                <w:sz w:val="24"/>
                <w:szCs w:val="24"/>
                <w:lang w:val="ru-RU"/>
              </w:rPr>
              <w:t>.</w:t>
            </w:r>
            <w:r w:rsidRPr="001C2D90">
              <w:rPr>
                <w:lang w:val="ru-RU"/>
              </w:rPr>
              <w:t xml:space="preserve"> </w:t>
            </w:r>
            <w:r w:rsidRPr="001C2D90">
              <w:rPr>
                <w:rFonts w:ascii="Times New Roman" w:hAnsi="Times New Roman" w:cs="Times New Roman"/>
                <w:color w:val="000000"/>
                <w:sz w:val="24"/>
                <w:szCs w:val="24"/>
                <w:lang w:val="ru-RU"/>
              </w:rPr>
              <w:t>пользователей.</w:t>
            </w:r>
          </w:p>
        </w:tc>
      </w:tr>
      <w:tr w:rsidR="00F77E1F" w:rsidRPr="00542EB9" w14:paraId="741C8DB4" w14:textId="77777777">
        <w:trPr>
          <w:trHeight w:hRule="exact" w:val="138"/>
        </w:trPr>
        <w:tc>
          <w:tcPr>
            <w:tcW w:w="9357" w:type="dxa"/>
          </w:tcPr>
          <w:p w14:paraId="4C80612B" w14:textId="77777777" w:rsidR="00F77E1F" w:rsidRPr="007E39A8" w:rsidRDefault="00F77E1F">
            <w:pPr>
              <w:rPr>
                <w:lang w:val="ru-RU"/>
              </w:rPr>
            </w:pPr>
          </w:p>
        </w:tc>
      </w:tr>
      <w:tr w:rsidR="00F77E1F" w14:paraId="5645C3DE" w14:textId="77777777">
        <w:trPr>
          <w:trHeight w:hRule="exact" w:val="285"/>
        </w:trPr>
        <w:tc>
          <w:tcPr>
            <w:tcW w:w="9370" w:type="dxa"/>
            <w:shd w:val="clear" w:color="000000" w:fill="FFFFFF"/>
            <w:tcMar>
              <w:left w:w="34" w:type="dxa"/>
              <w:right w:w="34" w:type="dxa"/>
            </w:tcMar>
          </w:tcPr>
          <w:p w14:paraId="06751F7D" w14:textId="77777777" w:rsidR="00F77E1F" w:rsidRDefault="007E39A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77E1F" w:rsidRPr="00542EB9" w14:paraId="104214DE" w14:textId="77777777">
        <w:trPr>
          <w:trHeight w:hRule="exact" w:val="1136"/>
        </w:trPr>
        <w:tc>
          <w:tcPr>
            <w:tcW w:w="9370" w:type="dxa"/>
            <w:shd w:val="clear" w:color="000000" w:fill="FFFFFF"/>
            <w:tcMar>
              <w:left w:w="34" w:type="dxa"/>
              <w:right w:w="34" w:type="dxa"/>
            </w:tcMar>
          </w:tcPr>
          <w:p w14:paraId="4D780419" w14:textId="43FB021F" w:rsidR="00F77E1F" w:rsidRPr="007E39A8" w:rsidRDefault="00542EB9" w:rsidP="007E39A8">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Степанов,</w:t>
            </w:r>
            <w:r w:rsidRPr="007E39A8">
              <w:rPr>
                <w:lang w:val="ru-RU"/>
              </w:rPr>
              <w:t xml:space="preserve"> </w:t>
            </w:r>
            <w:r w:rsidRPr="007E39A8">
              <w:rPr>
                <w:rFonts w:ascii="Times New Roman" w:hAnsi="Times New Roman" w:cs="Times New Roman"/>
                <w:color w:val="000000"/>
                <w:sz w:val="24"/>
                <w:szCs w:val="24"/>
                <w:lang w:val="ru-RU"/>
              </w:rPr>
              <w:t>П.Е.</w:t>
            </w:r>
            <w:r w:rsidRPr="007E39A8">
              <w:rPr>
                <w:lang w:val="ru-RU"/>
              </w:rPr>
              <w:t xml:space="preserve"> </w:t>
            </w:r>
            <w:r w:rsidRPr="007E39A8">
              <w:rPr>
                <w:rFonts w:ascii="Times New Roman" w:hAnsi="Times New Roman" w:cs="Times New Roman"/>
                <w:color w:val="000000"/>
                <w:sz w:val="24"/>
                <w:szCs w:val="24"/>
                <w:lang w:val="ru-RU"/>
              </w:rPr>
              <w:t>Планирование</w:t>
            </w:r>
            <w:r w:rsidRPr="007E39A8">
              <w:rPr>
                <w:lang w:val="ru-RU"/>
              </w:rPr>
              <w:t xml:space="preserve"> </w:t>
            </w:r>
            <w:proofErr w:type="gramStart"/>
            <w:r w:rsidRPr="007E39A8">
              <w:rPr>
                <w:rFonts w:ascii="Times New Roman" w:hAnsi="Times New Roman" w:cs="Times New Roman"/>
                <w:color w:val="000000"/>
                <w:sz w:val="24"/>
                <w:szCs w:val="24"/>
                <w:lang w:val="ru-RU"/>
              </w:rPr>
              <w:t>эксперимента</w:t>
            </w:r>
            <w:r w:rsidRPr="007E39A8">
              <w:rPr>
                <w:lang w:val="ru-RU"/>
              </w:rPr>
              <w:t xml:space="preserve"> </w:t>
            </w:r>
            <w:r w:rsidRPr="007E39A8">
              <w:rPr>
                <w:rFonts w:ascii="Times New Roman" w:hAnsi="Times New Roman" w:cs="Times New Roman"/>
                <w:color w:val="000000"/>
                <w:sz w:val="24"/>
                <w:szCs w:val="24"/>
                <w:lang w:val="ru-RU"/>
              </w:rPr>
              <w:t>:</w:t>
            </w:r>
            <w:proofErr w:type="gramEnd"/>
            <w:r w:rsidRPr="007E39A8">
              <w:rPr>
                <w:lang w:val="ru-RU"/>
              </w:rPr>
              <w:t xml:space="preserve"> </w:t>
            </w:r>
            <w:r w:rsidRPr="007E39A8">
              <w:rPr>
                <w:rFonts w:ascii="Times New Roman" w:hAnsi="Times New Roman" w:cs="Times New Roman"/>
                <w:color w:val="000000"/>
                <w:sz w:val="24"/>
                <w:szCs w:val="24"/>
                <w:lang w:val="ru-RU"/>
              </w:rPr>
              <w:t>учебно-методическое</w:t>
            </w:r>
            <w:r w:rsidRPr="007E39A8">
              <w:rPr>
                <w:lang w:val="ru-RU"/>
              </w:rPr>
              <w:t xml:space="preserve"> </w:t>
            </w:r>
            <w:r w:rsidRPr="007E39A8">
              <w:rPr>
                <w:rFonts w:ascii="Times New Roman" w:hAnsi="Times New Roman" w:cs="Times New Roman"/>
                <w:color w:val="000000"/>
                <w:sz w:val="24"/>
                <w:szCs w:val="24"/>
                <w:lang w:val="ru-RU"/>
              </w:rPr>
              <w:t>пособие</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П.Е.</w:t>
            </w:r>
            <w:r w:rsidRPr="007E39A8">
              <w:rPr>
                <w:lang w:val="ru-RU"/>
              </w:rPr>
              <w:t xml:space="preserve"> </w:t>
            </w:r>
            <w:r w:rsidRPr="007E39A8">
              <w:rPr>
                <w:rFonts w:ascii="Times New Roman" w:hAnsi="Times New Roman" w:cs="Times New Roman"/>
                <w:color w:val="000000"/>
                <w:sz w:val="24"/>
                <w:szCs w:val="24"/>
                <w:lang w:val="ru-RU"/>
              </w:rPr>
              <w:t>Степанов.</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proofErr w:type="gramStart"/>
            <w:r w:rsidRPr="007E39A8">
              <w:rPr>
                <w:rFonts w:ascii="Times New Roman" w:hAnsi="Times New Roman" w:cs="Times New Roman"/>
                <w:color w:val="000000"/>
                <w:sz w:val="24"/>
                <w:szCs w:val="24"/>
                <w:lang w:val="ru-RU"/>
              </w:rPr>
              <w:t>Москва</w:t>
            </w:r>
            <w:r w:rsidRPr="007E39A8">
              <w:rPr>
                <w:lang w:val="ru-RU"/>
              </w:rPr>
              <w:t xml:space="preserve"> </w:t>
            </w:r>
            <w:r w:rsidRPr="007E39A8">
              <w:rPr>
                <w:rFonts w:ascii="Times New Roman" w:hAnsi="Times New Roman" w:cs="Times New Roman"/>
                <w:color w:val="000000"/>
                <w:sz w:val="24"/>
                <w:szCs w:val="24"/>
                <w:lang w:val="ru-RU"/>
              </w:rPr>
              <w:t>:</w:t>
            </w:r>
            <w:proofErr w:type="gramEnd"/>
            <w:r w:rsidRPr="007E39A8">
              <w:rPr>
                <w:lang w:val="ru-RU"/>
              </w:rPr>
              <w:t xml:space="preserve"> </w:t>
            </w:r>
            <w:r w:rsidRPr="007E39A8">
              <w:rPr>
                <w:rFonts w:ascii="Times New Roman" w:hAnsi="Times New Roman" w:cs="Times New Roman"/>
                <w:color w:val="000000"/>
                <w:sz w:val="24"/>
                <w:szCs w:val="24"/>
                <w:lang w:val="ru-RU"/>
              </w:rPr>
              <w:t>МИСИС,</w:t>
            </w:r>
            <w:r w:rsidRPr="007E39A8">
              <w:rPr>
                <w:lang w:val="ru-RU"/>
              </w:rPr>
              <w:t xml:space="preserve"> </w:t>
            </w:r>
            <w:r w:rsidRPr="007E39A8">
              <w:rPr>
                <w:rFonts w:ascii="Times New Roman" w:hAnsi="Times New Roman" w:cs="Times New Roman"/>
                <w:color w:val="000000"/>
                <w:sz w:val="24"/>
                <w:szCs w:val="24"/>
                <w:lang w:val="ru-RU"/>
              </w:rPr>
              <w:t>2017.</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22</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proofErr w:type="gramStart"/>
            <w:r w:rsidRPr="007E39A8">
              <w:rPr>
                <w:rFonts w:ascii="Times New Roman" w:hAnsi="Times New Roman" w:cs="Times New Roman"/>
                <w:color w:val="000000"/>
                <w:sz w:val="24"/>
                <w:szCs w:val="24"/>
                <w:lang w:val="ru-RU"/>
              </w:rPr>
              <w:t>Текст</w:t>
            </w:r>
            <w:r w:rsidRPr="007E39A8">
              <w:rPr>
                <w:lang w:val="ru-RU"/>
              </w:rPr>
              <w:t xml:space="preserve"> </w:t>
            </w:r>
            <w:r w:rsidRPr="007E39A8">
              <w:rPr>
                <w:rFonts w:ascii="Times New Roman" w:hAnsi="Times New Roman" w:cs="Times New Roman"/>
                <w:color w:val="000000"/>
                <w:sz w:val="24"/>
                <w:szCs w:val="24"/>
                <w:lang w:val="ru-RU"/>
              </w:rPr>
              <w:t>:</w:t>
            </w:r>
            <w:proofErr w:type="gramEnd"/>
            <w:r w:rsidRPr="007E39A8">
              <w:rPr>
                <w:lang w:val="ru-RU"/>
              </w:rPr>
              <w:t xml:space="preserve"> </w:t>
            </w:r>
            <w:r w:rsidRPr="007E39A8">
              <w:rPr>
                <w:rFonts w:ascii="Times New Roman" w:hAnsi="Times New Roman" w:cs="Times New Roman"/>
                <w:color w:val="000000"/>
                <w:sz w:val="24"/>
                <w:szCs w:val="24"/>
                <w:lang w:val="ru-RU"/>
              </w:rPr>
              <w:t>электронный</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Лань</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электронно-библиотечная</w:t>
            </w:r>
            <w:r w:rsidRPr="007E39A8">
              <w:rPr>
                <w:lang w:val="ru-RU"/>
              </w:rPr>
              <w:t xml:space="preserve"> </w:t>
            </w:r>
            <w:r w:rsidRPr="007E39A8">
              <w:rPr>
                <w:rFonts w:ascii="Times New Roman" w:hAnsi="Times New Roman" w:cs="Times New Roman"/>
                <w:color w:val="000000"/>
                <w:sz w:val="24"/>
                <w:szCs w:val="24"/>
                <w:lang w:val="ru-RU"/>
              </w:rPr>
              <w:t>система.</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Pr>
                <w:rFonts w:ascii="Times New Roman" w:hAnsi="Times New Roman" w:cs="Times New Roman"/>
                <w:color w:val="000000"/>
                <w:sz w:val="24"/>
                <w:szCs w:val="24"/>
              </w:rPr>
              <w:t>URL</w:t>
            </w:r>
            <w:r w:rsidRPr="007E39A8">
              <w:rPr>
                <w:rFonts w:ascii="Times New Roman" w:hAnsi="Times New Roman" w:cs="Times New Roman"/>
                <w:color w:val="000000"/>
                <w:sz w:val="24"/>
                <w:szCs w:val="24"/>
                <w:lang w:val="ru-RU"/>
              </w:rPr>
              <w:t>:</w:t>
            </w:r>
            <w:r w:rsidRPr="007E39A8">
              <w:rPr>
                <w:lang w:val="ru-RU"/>
              </w:rPr>
              <w:t xml:space="preserve"> </w:t>
            </w:r>
            <w:hyperlink r:id="rId9" w:history="1">
              <w:r w:rsidRPr="00544BCE">
                <w:rPr>
                  <w:rStyle w:val="a4"/>
                  <w:rFonts w:ascii="Times New Roman" w:hAnsi="Times New Roman" w:cs="Times New Roman"/>
                  <w:sz w:val="24"/>
                  <w:szCs w:val="24"/>
                </w:rPr>
                <w:t>https</w:t>
              </w:r>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e</w:t>
              </w:r>
              <w:r w:rsidRPr="00544BCE">
                <w:rPr>
                  <w:rStyle w:val="a4"/>
                  <w:rFonts w:ascii="Times New Roman" w:hAnsi="Times New Roman" w:cs="Times New Roman"/>
                  <w:sz w:val="24"/>
                  <w:szCs w:val="24"/>
                  <w:lang w:val="ru-RU"/>
                </w:rPr>
                <w:t>.</w:t>
              </w:r>
              <w:proofErr w:type="spellStart"/>
              <w:r w:rsidRPr="00544BCE">
                <w:rPr>
                  <w:rStyle w:val="a4"/>
                  <w:rFonts w:ascii="Times New Roman" w:hAnsi="Times New Roman" w:cs="Times New Roman"/>
                  <w:sz w:val="24"/>
                  <w:szCs w:val="24"/>
                </w:rPr>
                <w:t>l</w:t>
              </w:r>
              <w:r w:rsidRPr="00544BCE">
                <w:rPr>
                  <w:rStyle w:val="a4"/>
                  <w:rFonts w:ascii="Times New Roman" w:hAnsi="Times New Roman" w:cs="Times New Roman"/>
                  <w:sz w:val="24"/>
                  <w:szCs w:val="24"/>
                </w:rPr>
                <w:t>anbook</w:t>
              </w:r>
              <w:proofErr w:type="spellEnd"/>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com</w:t>
              </w:r>
              <w:r w:rsidRPr="00544BCE">
                <w:rPr>
                  <w:rStyle w:val="a4"/>
                  <w:rFonts w:ascii="Times New Roman" w:hAnsi="Times New Roman" w:cs="Times New Roman"/>
                  <w:sz w:val="24"/>
                  <w:szCs w:val="24"/>
                  <w:lang w:val="ru-RU"/>
                </w:rPr>
                <w:t>/</w:t>
              </w:r>
              <w:r w:rsidRPr="00544BCE">
                <w:rPr>
                  <w:rStyle w:val="a4"/>
                  <w:rFonts w:ascii="Times New Roman" w:hAnsi="Times New Roman" w:cs="Times New Roman"/>
                  <w:sz w:val="24"/>
                  <w:szCs w:val="24"/>
                </w:rPr>
                <w:t>book</w:t>
              </w:r>
              <w:r w:rsidRPr="00544BCE">
                <w:rPr>
                  <w:rStyle w:val="a4"/>
                  <w:rFonts w:ascii="Times New Roman" w:hAnsi="Times New Roman" w:cs="Times New Roman"/>
                  <w:sz w:val="24"/>
                  <w:szCs w:val="24"/>
                  <w:lang w:val="ru-RU"/>
                </w:rPr>
                <w:t>/108113</w:t>
              </w:r>
            </w:hyperlink>
            <w:r>
              <w:rPr>
                <w:rFonts w:ascii="Times New Roman" w:hAnsi="Times New Roman" w:cs="Times New Roman"/>
                <w:color w:val="000000"/>
                <w:sz w:val="24"/>
                <w:szCs w:val="24"/>
                <w:lang w:val="ru-RU"/>
              </w:rPr>
              <w:t xml:space="preserve"> </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Режим</w:t>
            </w:r>
            <w:r w:rsidRPr="007E39A8">
              <w:rPr>
                <w:lang w:val="ru-RU"/>
              </w:rPr>
              <w:t xml:space="preserve"> </w:t>
            </w:r>
            <w:r w:rsidRPr="007E39A8">
              <w:rPr>
                <w:rFonts w:ascii="Times New Roman" w:hAnsi="Times New Roman" w:cs="Times New Roman"/>
                <w:color w:val="000000"/>
                <w:sz w:val="24"/>
                <w:szCs w:val="24"/>
                <w:lang w:val="ru-RU"/>
              </w:rPr>
              <w:t>доступа:</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proofErr w:type="spellStart"/>
            <w:r w:rsidRPr="007E39A8">
              <w:rPr>
                <w:rFonts w:ascii="Times New Roman" w:hAnsi="Times New Roman" w:cs="Times New Roman"/>
                <w:color w:val="000000"/>
                <w:sz w:val="24"/>
                <w:szCs w:val="24"/>
                <w:lang w:val="ru-RU"/>
              </w:rPr>
              <w:t>авториз</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пользователей.</w:t>
            </w:r>
            <w:r>
              <w:rPr>
                <w:rFonts w:ascii="Times New Roman" w:hAnsi="Times New Roman" w:cs="Times New Roman"/>
                <w:color w:val="000000"/>
                <w:sz w:val="24"/>
                <w:szCs w:val="24"/>
                <w:lang w:val="ru-RU"/>
              </w:rPr>
              <w:t xml:space="preserve"> </w:t>
            </w:r>
            <w:r w:rsidRPr="001C2D90">
              <w:rPr>
                <w:rFonts w:ascii="Times New Roman" w:hAnsi="Times New Roman" w:cs="Times New Roman"/>
                <w:color w:val="000000"/>
                <w:sz w:val="24"/>
                <w:szCs w:val="24"/>
                <w:lang w:val="ru-RU"/>
              </w:rPr>
              <w:t>(дата</w:t>
            </w:r>
            <w:r w:rsidRPr="001C2D90">
              <w:rPr>
                <w:lang w:val="ru-RU"/>
              </w:rPr>
              <w:t xml:space="preserve"> </w:t>
            </w:r>
            <w:r w:rsidRPr="001C2D90">
              <w:rPr>
                <w:rFonts w:ascii="Times New Roman" w:hAnsi="Times New Roman" w:cs="Times New Roman"/>
                <w:color w:val="000000"/>
                <w:sz w:val="24"/>
                <w:szCs w:val="24"/>
                <w:lang w:val="ru-RU"/>
              </w:rPr>
              <w:t>обращения:</w:t>
            </w:r>
            <w:r w:rsidRPr="001C2D90">
              <w:rPr>
                <w:lang w:val="ru-RU"/>
              </w:rPr>
              <w:t xml:space="preserve"> </w:t>
            </w:r>
            <w:r>
              <w:rPr>
                <w:rFonts w:ascii="Times New Roman" w:hAnsi="Times New Roman" w:cs="Times New Roman"/>
                <w:sz w:val="24"/>
                <w:szCs w:val="24"/>
                <w:shd w:val="clear" w:color="auto" w:fill="F2F2F2"/>
                <w:lang w:val="ru-RU"/>
              </w:rPr>
              <w:t>01</w:t>
            </w:r>
            <w:r w:rsidRPr="00756BFB">
              <w:rPr>
                <w:rFonts w:ascii="Times New Roman" w:hAnsi="Times New Roman" w:cs="Times New Roman"/>
                <w:sz w:val="24"/>
                <w:szCs w:val="24"/>
                <w:shd w:val="clear" w:color="auto" w:fill="F2F2F2"/>
                <w:lang w:val="ru-RU"/>
              </w:rPr>
              <w:t>.09.2020</w:t>
            </w:r>
            <w:r w:rsidRPr="001C2D90">
              <w:rPr>
                <w:rFonts w:ascii="Times New Roman" w:hAnsi="Times New Roman" w:cs="Times New Roman"/>
                <w:color w:val="000000"/>
                <w:sz w:val="24"/>
                <w:szCs w:val="24"/>
                <w:lang w:val="ru-RU"/>
              </w:rPr>
              <w:t>).</w:t>
            </w:r>
          </w:p>
        </w:tc>
      </w:tr>
    </w:tbl>
    <w:p w14:paraId="52273DB2" w14:textId="77777777" w:rsidR="00F77E1F" w:rsidRPr="007E39A8" w:rsidRDefault="007E39A8">
      <w:pPr>
        <w:rPr>
          <w:sz w:val="0"/>
          <w:szCs w:val="0"/>
          <w:lang w:val="ru-RU"/>
        </w:rPr>
      </w:pPr>
      <w:r w:rsidRPr="007E39A8">
        <w:rPr>
          <w:lang w:val="ru-RU"/>
        </w:rPr>
        <w:br w:type="page"/>
      </w:r>
    </w:p>
    <w:tbl>
      <w:tblPr>
        <w:tblW w:w="0" w:type="auto"/>
        <w:tblCellMar>
          <w:left w:w="0" w:type="dxa"/>
          <w:right w:w="0" w:type="dxa"/>
        </w:tblCellMar>
        <w:tblLook w:val="04A0" w:firstRow="1" w:lastRow="0" w:firstColumn="1" w:lastColumn="0" w:noHBand="0" w:noVBand="1"/>
      </w:tblPr>
      <w:tblGrid>
        <w:gridCol w:w="389"/>
        <w:gridCol w:w="1971"/>
        <w:gridCol w:w="3543"/>
        <w:gridCol w:w="3321"/>
        <w:gridCol w:w="132"/>
      </w:tblGrid>
      <w:tr w:rsidR="00F77E1F" w:rsidRPr="00542EB9" w14:paraId="29F99BAB" w14:textId="77777777" w:rsidTr="00542EB9">
        <w:trPr>
          <w:trHeight w:hRule="exact" w:val="57"/>
        </w:trPr>
        <w:tc>
          <w:tcPr>
            <w:tcW w:w="9356" w:type="dxa"/>
            <w:gridSpan w:val="5"/>
            <w:shd w:val="clear" w:color="000000" w:fill="FFFFFF"/>
            <w:tcMar>
              <w:left w:w="34" w:type="dxa"/>
              <w:right w:w="34" w:type="dxa"/>
            </w:tcMar>
          </w:tcPr>
          <w:p w14:paraId="55AD11B4" w14:textId="72B64A72" w:rsidR="00F77E1F" w:rsidRPr="007E39A8" w:rsidRDefault="00F77E1F" w:rsidP="00542EB9">
            <w:pPr>
              <w:spacing w:after="0" w:line="240" w:lineRule="auto"/>
              <w:jc w:val="both"/>
              <w:rPr>
                <w:sz w:val="24"/>
                <w:szCs w:val="24"/>
                <w:lang w:val="ru-RU"/>
              </w:rPr>
            </w:pPr>
          </w:p>
          <w:p w14:paraId="6B8CFC7B" w14:textId="1AF94D62" w:rsidR="00F77E1F" w:rsidRPr="007E39A8" w:rsidRDefault="00F77E1F">
            <w:pPr>
              <w:spacing w:after="0" w:line="240" w:lineRule="auto"/>
              <w:ind w:firstLine="756"/>
              <w:jc w:val="both"/>
              <w:rPr>
                <w:sz w:val="24"/>
                <w:szCs w:val="24"/>
                <w:lang w:val="ru-RU"/>
              </w:rPr>
            </w:pPr>
          </w:p>
          <w:p w14:paraId="1ABEEF93" w14:textId="77777777" w:rsidR="00F77E1F" w:rsidRPr="007E39A8" w:rsidRDefault="007E39A8">
            <w:pPr>
              <w:spacing w:after="0" w:line="240" w:lineRule="auto"/>
              <w:ind w:firstLine="756"/>
              <w:jc w:val="both"/>
              <w:rPr>
                <w:sz w:val="24"/>
                <w:szCs w:val="24"/>
                <w:lang w:val="ru-RU"/>
              </w:rPr>
            </w:pPr>
            <w:r w:rsidRPr="007E39A8">
              <w:rPr>
                <w:lang w:val="ru-RU"/>
              </w:rPr>
              <w:t xml:space="preserve"> </w:t>
            </w:r>
          </w:p>
        </w:tc>
      </w:tr>
      <w:tr w:rsidR="00F77E1F" w:rsidRPr="00542EB9" w14:paraId="014AAF83" w14:textId="77777777" w:rsidTr="00542EB9">
        <w:trPr>
          <w:trHeight w:hRule="exact" w:val="57"/>
        </w:trPr>
        <w:tc>
          <w:tcPr>
            <w:tcW w:w="389" w:type="dxa"/>
          </w:tcPr>
          <w:p w14:paraId="67D5AA9D" w14:textId="77777777" w:rsidR="00F77E1F" w:rsidRPr="007E39A8" w:rsidRDefault="00F77E1F">
            <w:pPr>
              <w:rPr>
                <w:lang w:val="ru-RU"/>
              </w:rPr>
            </w:pPr>
          </w:p>
        </w:tc>
        <w:tc>
          <w:tcPr>
            <w:tcW w:w="1971" w:type="dxa"/>
          </w:tcPr>
          <w:p w14:paraId="0AFF2B6B" w14:textId="77777777" w:rsidR="00F77E1F" w:rsidRPr="007E39A8" w:rsidRDefault="00F77E1F">
            <w:pPr>
              <w:rPr>
                <w:lang w:val="ru-RU"/>
              </w:rPr>
            </w:pPr>
          </w:p>
        </w:tc>
        <w:tc>
          <w:tcPr>
            <w:tcW w:w="3543" w:type="dxa"/>
          </w:tcPr>
          <w:p w14:paraId="7A316E4D" w14:textId="77777777" w:rsidR="00F77E1F" w:rsidRPr="007E39A8" w:rsidRDefault="00F77E1F">
            <w:pPr>
              <w:rPr>
                <w:lang w:val="ru-RU"/>
              </w:rPr>
            </w:pPr>
          </w:p>
        </w:tc>
        <w:tc>
          <w:tcPr>
            <w:tcW w:w="3321" w:type="dxa"/>
          </w:tcPr>
          <w:p w14:paraId="55617649" w14:textId="77777777" w:rsidR="00F77E1F" w:rsidRPr="007E39A8" w:rsidRDefault="00F77E1F">
            <w:pPr>
              <w:rPr>
                <w:lang w:val="ru-RU"/>
              </w:rPr>
            </w:pPr>
          </w:p>
        </w:tc>
        <w:tc>
          <w:tcPr>
            <w:tcW w:w="132" w:type="dxa"/>
          </w:tcPr>
          <w:p w14:paraId="1703A12B" w14:textId="77777777" w:rsidR="00F77E1F" w:rsidRPr="007E39A8" w:rsidRDefault="00F77E1F">
            <w:pPr>
              <w:rPr>
                <w:lang w:val="ru-RU"/>
              </w:rPr>
            </w:pPr>
          </w:p>
        </w:tc>
      </w:tr>
      <w:tr w:rsidR="00F77E1F" w14:paraId="7BFD51EE" w14:textId="77777777" w:rsidTr="00542EB9">
        <w:trPr>
          <w:trHeight w:hRule="exact" w:val="285"/>
        </w:trPr>
        <w:tc>
          <w:tcPr>
            <w:tcW w:w="9356" w:type="dxa"/>
            <w:gridSpan w:val="5"/>
            <w:shd w:val="clear" w:color="000000" w:fill="FFFFFF"/>
            <w:tcMar>
              <w:left w:w="34" w:type="dxa"/>
              <w:right w:w="34" w:type="dxa"/>
            </w:tcMar>
          </w:tcPr>
          <w:p w14:paraId="293BF39B" w14:textId="77777777" w:rsidR="00F77E1F" w:rsidRDefault="007E39A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77E1F" w14:paraId="01FC3E4D" w14:textId="77777777" w:rsidTr="00542EB9">
        <w:trPr>
          <w:trHeight w:hRule="exact" w:val="2178"/>
        </w:trPr>
        <w:tc>
          <w:tcPr>
            <w:tcW w:w="9356" w:type="dxa"/>
            <w:gridSpan w:val="5"/>
            <w:shd w:val="clear" w:color="000000" w:fill="FFFFFF"/>
            <w:tcMar>
              <w:left w:w="34" w:type="dxa"/>
              <w:right w:w="34" w:type="dxa"/>
            </w:tcMar>
          </w:tcPr>
          <w:p w14:paraId="403D0DE3"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1.</w:t>
            </w:r>
            <w:r w:rsidRPr="007E39A8">
              <w:rPr>
                <w:lang w:val="ru-RU"/>
              </w:rPr>
              <w:t xml:space="preserve"> </w:t>
            </w:r>
            <w:r w:rsidRPr="007E39A8">
              <w:rPr>
                <w:rFonts w:ascii="Times New Roman" w:hAnsi="Times New Roman" w:cs="Times New Roman"/>
                <w:color w:val="000000"/>
                <w:sz w:val="24"/>
                <w:szCs w:val="24"/>
                <w:lang w:val="ru-RU"/>
              </w:rPr>
              <w:t>Статистические</w:t>
            </w:r>
            <w:r w:rsidRPr="007E39A8">
              <w:rPr>
                <w:lang w:val="ru-RU"/>
              </w:rPr>
              <w:t xml:space="preserve"> </w:t>
            </w:r>
            <w:r w:rsidRPr="007E39A8">
              <w:rPr>
                <w:rFonts w:ascii="Times New Roman" w:hAnsi="Times New Roman" w:cs="Times New Roman"/>
                <w:color w:val="000000"/>
                <w:sz w:val="24"/>
                <w:szCs w:val="24"/>
                <w:lang w:val="ru-RU"/>
              </w:rPr>
              <w:t>методы</w:t>
            </w:r>
            <w:r w:rsidRPr="007E39A8">
              <w:rPr>
                <w:lang w:val="ru-RU"/>
              </w:rPr>
              <w:t xml:space="preserve"> </w:t>
            </w:r>
            <w:r w:rsidRPr="007E39A8">
              <w:rPr>
                <w:rFonts w:ascii="Times New Roman" w:hAnsi="Times New Roman" w:cs="Times New Roman"/>
                <w:color w:val="000000"/>
                <w:sz w:val="24"/>
                <w:szCs w:val="24"/>
                <w:lang w:val="ru-RU"/>
              </w:rPr>
              <w:t>обработки</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анализа</w:t>
            </w:r>
            <w:r w:rsidRPr="007E39A8">
              <w:rPr>
                <w:lang w:val="ru-RU"/>
              </w:rPr>
              <w:t xml:space="preserve"> </w:t>
            </w:r>
            <w:r w:rsidRPr="007E39A8">
              <w:rPr>
                <w:rFonts w:ascii="Times New Roman" w:hAnsi="Times New Roman" w:cs="Times New Roman"/>
                <w:color w:val="000000"/>
                <w:sz w:val="24"/>
                <w:szCs w:val="24"/>
                <w:lang w:val="ru-RU"/>
              </w:rPr>
              <w:t>числовой</w:t>
            </w:r>
            <w:r w:rsidRPr="007E39A8">
              <w:rPr>
                <w:lang w:val="ru-RU"/>
              </w:rPr>
              <w:t xml:space="preserve"> </w:t>
            </w:r>
            <w:r w:rsidRPr="007E39A8">
              <w:rPr>
                <w:rFonts w:ascii="Times New Roman" w:hAnsi="Times New Roman" w:cs="Times New Roman"/>
                <w:color w:val="000000"/>
                <w:sz w:val="24"/>
                <w:szCs w:val="24"/>
                <w:lang w:val="ru-RU"/>
              </w:rPr>
              <w:t>информации,</w:t>
            </w:r>
            <w:r w:rsidRPr="007E39A8">
              <w:rPr>
                <w:lang w:val="ru-RU"/>
              </w:rPr>
              <w:t xml:space="preserve"> </w:t>
            </w:r>
            <w:r w:rsidRPr="007E39A8">
              <w:rPr>
                <w:rFonts w:ascii="Times New Roman" w:hAnsi="Times New Roman" w:cs="Times New Roman"/>
                <w:color w:val="000000"/>
                <w:sz w:val="24"/>
                <w:szCs w:val="24"/>
                <w:lang w:val="ru-RU"/>
              </w:rPr>
              <w:t>контроля</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proofErr w:type="spellStart"/>
            <w:r w:rsidRPr="007E39A8">
              <w:rPr>
                <w:rFonts w:ascii="Times New Roman" w:hAnsi="Times New Roman" w:cs="Times New Roman"/>
                <w:color w:val="000000"/>
                <w:sz w:val="24"/>
                <w:szCs w:val="24"/>
                <w:lang w:val="ru-RU"/>
              </w:rPr>
              <w:t>упрвыления</w:t>
            </w:r>
            <w:proofErr w:type="spellEnd"/>
            <w:r w:rsidRPr="007E39A8">
              <w:rPr>
                <w:lang w:val="ru-RU"/>
              </w:rPr>
              <w:t xml:space="preserve"> </w:t>
            </w:r>
            <w:r w:rsidRPr="007E39A8">
              <w:rPr>
                <w:rFonts w:ascii="Times New Roman" w:hAnsi="Times New Roman" w:cs="Times New Roman"/>
                <w:color w:val="000000"/>
                <w:sz w:val="24"/>
                <w:szCs w:val="24"/>
                <w:lang w:val="ru-RU"/>
              </w:rPr>
              <w:t>качеством</w:t>
            </w:r>
            <w:r w:rsidRPr="007E39A8">
              <w:rPr>
                <w:lang w:val="ru-RU"/>
              </w:rPr>
              <w:t xml:space="preserve"> </w:t>
            </w:r>
            <w:r w:rsidRPr="007E39A8">
              <w:rPr>
                <w:rFonts w:ascii="Times New Roman" w:hAnsi="Times New Roman" w:cs="Times New Roman"/>
                <w:color w:val="000000"/>
                <w:sz w:val="24"/>
                <w:szCs w:val="24"/>
                <w:lang w:val="ru-RU"/>
              </w:rPr>
              <w:t>проката/М.И.</w:t>
            </w:r>
            <w:r w:rsidRPr="007E39A8">
              <w:rPr>
                <w:lang w:val="ru-RU"/>
              </w:rPr>
              <w:t xml:space="preserve"> </w:t>
            </w:r>
            <w:r w:rsidRPr="007E39A8">
              <w:rPr>
                <w:rFonts w:ascii="Times New Roman" w:hAnsi="Times New Roman" w:cs="Times New Roman"/>
                <w:color w:val="000000"/>
                <w:sz w:val="24"/>
                <w:szCs w:val="24"/>
                <w:lang w:val="ru-RU"/>
              </w:rPr>
              <w:t>Румянцев,</w:t>
            </w:r>
            <w:r w:rsidRPr="007E39A8">
              <w:rPr>
                <w:lang w:val="ru-RU"/>
              </w:rPr>
              <w:t xml:space="preserve"> </w:t>
            </w:r>
            <w:r w:rsidRPr="007E39A8">
              <w:rPr>
                <w:rFonts w:ascii="Times New Roman" w:hAnsi="Times New Roman" w:cs="Times New Roman"/>
                <w:color w:val="000000"/>
                <w:sz w:val="24"/>
                <w:szCs w:val="24"/>
                <w:lang w:val="ru-RU"/>
              </w:rPr>
              <w:t>С.А.</w:t>
            </w:r>
            <w:r w:rsidRPr="007E39A8">
              <w:rPr>
                <w:lang w:val="ru-RU"/>
              </w:rPr>
              <w:t xml:space="preserve"> </w:t>
            </w:r>
            <w:proofErr w:type="spellStart"/>
            <w:r w:rsidRPr="007E39A8">
              <w:rPr>
                <w:rFonts w:ascii="Times New Roman" w:hAnsi="Times New Roman" w:cs="Times New Roman"/>
                <w:color w:val="000000"/>
                <w:sz w:val="24"/>
                <w:szCs w:val="24"/>
                <w:lang w:val="ru-RU"/>
              </w:rPr>
              <w:t>Левандовский</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Н.А.</w:t>
            </w:r>
            <w:r w:rsidRPr="007E39A8">
              <w:rPr>
                <w:lang w:val="ru-RU"/>
              </w:rPr>
              <w:t xml:space="preserve"> </w:t>
            </w:r>
            <w:proofErr w:type="spellStart"/>
            <w:r w:rsidRPr="007E39A8">
              <w:rPr>
                <w:rFonts w:ascii="Times New Roman" w:hAnsi="Times New Roman" w:cs="Times New Roman"/>
                <w:color w:val="000000"/>
                <w:sz w:val="24"/>
                <w:szCs w:val="24"/>
                <w:lang w:val="ru-RU"/>
              </w:rPr>
              <w:t>Ручинская</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К.Е.</w:t>
            </w:r>
            <w:r w:rsidRPr="007E39A8">
              <w:rPr>
                <w:lang w:val="ru-RU"/>
              </w:rPr>
              <w:t xml:space="preserve"> </w:t>
            </w:r>
            <w:r w:rsidRPr="007E39A8">
              <w:rPr>
                <w:rFonts w:ascii="Times New Roman" w:hAnsi="Times New Roman" w:cs="Times New Roman"/>
                <w:color w:val="000000"/>
                <w:sz w:val="24"/>
                <w:szCs w:val="24"/>
                <w:lang w:val="ru-RU"/>
              </w:rPr>
              <w:t>Черкасов,</w:t>
            </w:r>
            <w:r w:rsidRPr="007E39A8">
              <w:rPr>
                <w:lang w:val="ru-RU"/>
              </w:rPr>
              <w:t xml:space="preserve"> </w:t>
            </w:r>
            <w:r w:rsidRPr="007E39A8">
              <w:rPr>
                <w:rFonts w:ascii="Times New Roman" w:hAnsi="Times New Roman" w:cs="Times New Roman"/>
                <w:color w:val="000000"/>
                <w:sz w:val="24"/>
                <w:szCs w:val="24"/>
                <w:lang w:val="ru-RU"/>
              </w:rPr>
              <w:t>А.В.</w:t>
            </w:r>
            <w:r w:rsidRPr="007E39A8">
              <w:rPr>
                <w:lang w:val="ru-RU"/>
              </w:rPr>
              <w:t xml:space="preserve"> </w:t>
            </w:r>
            <w:r w:rsidRPr="007E39A8">
              <w:rPr>
                <w:rFonts w:ascii="Times New Roman" w:hAnsi="Times New Roman" w:cs="Times New Roman"/>
                <w:color w:val="000000"/>
                <w:sz w:val="24"/>
                <w:szCs w:val="24"/>
                <w:lang w:val="ru-RU"/>
              </w:rPr>
              <w:t>Логинов.</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Учебное</w:t>
            </w:r>
            <w:r w:rsidRPr="007E39A8">
              <w:rPr>
                <w:lang w:val="ru-RU"/>
              </w:rPr>
              <w:t xml:space="preserve"> </w:t>
            </w:r>
            <w:r w:rsidRPr="007E39A8">
              <w:rPr>
                <w:rFonts w:ascii="Times New Roman" w:hAnsi="Times New Roman" w:cs="Times New Roman"/>
                <w:color w:val="000000"/>
                <w:sz w:val="24"/>
                <w:szCs w:val="24"/>
                <w:lang w:val="ru-RU"/>
              </w:rPr>
              <w:t>пособие.</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Магнитогорск:</w:t>
            </w:r>
            <w:r w:rsidRPr="007E39A8">
              <w:rPr>
                <w:lang w:val="ru-RU"/>
              </w:rPr>
              <w:t xml:space="preserve"> </w:t>
            </w:r>
            <w:r w:rsidRPr="007E39A8">
              <w:rPr>
                <w:rFonts w:ascii="Times New Roman" w:hAnsi="Times New Roman" w:cs="Times New Roman"/>
                <w:color w:val="000000"/>
                <w:sz w:val="24"/>
                <w:szCs w:val="24"/>
                <w:lang w:val="ru-RU"/>
              </w:rPr>
              <w:t>Изд-во</w:t>
            </w:r>
            <w:r w:rsidRPr="007E39A8">
              <w:rPr>
                <w:lang w:val="ru-RU"/>
              </w:rPr>
              <w:t xml:space="preserve"> </w:t>
            </w:r>
            <w:r w:rsidRPr="007E39A8">
              <w:rPr>
                <w:rFonts w:ascii="Times New Roman" w:hAnsi="Times New Roman" w:cs="Times New Roman"/>
                <w:color w:val="000000"/>
                <w:sz w:val="24"/>
                <w:szCs w:val="24"/>
                <w:lang w:val="ru-RU"/>
              </w:rPr>
              <w:t>Магнитогорск.</w:t>
            </w:r>
            <w:r w:rsidRPr="007E39A8">
              <w:rPr>
                <w:lang w:val="ru-RU"/>
              </w:rPr>
              <w:t xml:space="preserve"> </w:t>
            </w:r>
            <w:r w:rsidRPr="007E39A8">
              <w:rPr>
                <w:rFonts w:ascii="Times New Roman" w:hAnsi="Times New Roman" w:cs="Times New Roman"/>
                <w:color w:val="000000"/>
                <w:sz w:val="24"/>
                <w:szCs w:val="24"/>
                <w:lang w:val="ru-RU"/>
              </w:rPr>
              <w:t>гос.</w:t>
            </w:r>
            <w:r w:rsidRPr="007E39A8">
              <w:rPr>
                <w:lang w:val="ru-RU"/>
              </w:rPr>
              <w:t xml:space="preserve"> </w:t>
            </w:r>
            <w:proofErr w:type="spellStart"/>
            <w:r w:rsidRPr="007E39A8">
              <w:rPr>
                <w:rFonts w:ascii="Times New Roman" w:hAnsi="Times New Roman" w:cs="Times New Roman"/>
                <w:color w:val="000000"/>
                <w:sz w:val="24"/>
                <w:szCs w:val="24"/>
                <w:lang w:val="ru-RU"/>
              </w:rPr>
              <w:t>техн</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ун-та</w:t>
            </w:r>
            <w:r w:rsidRPr="007E39A8">
              <w:rPr>
                <w:lang w:val="ru-RU"/>
              </w:rPr>
              <w:t xml:space="preserve"> </w:t>
            </w:r>
            <w:r w:rsidRPr="007E39A8">
              <w:rPr>
                <w:rFonts w:ascii="Times New Roman" w:hAnsi="Times New Roman" w:cs="Times New Roman"/>
                <w:color w:val="000000"/>
                <w:sz w:val="24"/>
                <w:szCs w:val="24"/>
                <w:lang w:val="ru-RU"/>
              </w:rPr>
              <w:t>им.</w:t>
            </w:r>
            <w:r w:rsidRPr="007E39A8">
              <w:rPr>
                <w:lang w:val="ru-RU"/>
              </w:rPr>
              <w:t xml:space="preserve"> </w:t>
            </w:r>
            <w:r w:rsidRPr="007E39A8">
              <w:rPr>
                <w:rFonts w:ascii="Times New Roman" w:hAnsi="Times New Roman" w:cs="Times New Roman"/>
                <w:color w:val="000000"/>
                <w:sz w:val="24"/>
                <w:szCs w:val="24"/>
                <w:lang w:val="ru-RU"/>
              </w:rPr>
              <w:t>Г.И.</w:t>
            </w:r>
            <w:r w:rsidRPr="007E39A8">
              <w:rPr>
                <w:lang w:val="ru-RU"/>
              </w:rPr>
              <w:t xml:space="preserve"> </w:t>
            </w:r>
            <w:r w:rsidRPr="007E39A8">
              <w:rPr>
                <w:rFonts w:ascii="Times New Roman" w:hAnsi="Times New Roman" w:cs="Times New Roman"/>
                <w:color w:val="000000"/>
                <w:sz w:val="24"/>
                <w:szCs w:val="24"/>
                <w:lang w:val="ru-RU"/>
              </w:rPr>
              <w:t>Носова,</w:t>
            </w:r>
            <w:r w:rsidRPr="007E39A8">
              <w:rPr>
                <w:lang w:val="ru-RU"/>
              </w:rPr>
              <w:t xml:space="preserve"> </w:t>
            </w:r>
            <w:r w:rsidRPr="007E39A8">
              <w:rPr>
                <w:rFonts w:ascii="Times New Roman" w:hAnsi="Times New Roman" w:cs="Times New Roman"/>
                <w:color w:val="000000"/>
                <w:sz w:val="24"/>
                <w:szCs w:val="24"/>
                <w:lang w:val="ru-RU"/>
              </w:rPr>
              <w:t>2014.</w:t>
            </w:r>
            <w:r w:rsidRPr="007E39A8">
              <w:rPr>
                <w:lang w:val="ru-RU"/>
              </w:rPr>
              <w:t xml:space="preserve"> </w:t>
            </w:r>
            <w:r w:rsidRPr="007E39A8">
              <w:rPr>
                <w:rFonts w:ascii="Times New Roman" w:hAnsi="Times New Roman" w:cs="Times New Roman"/>
                <w:color w:val="000000"/>
                <w:sz w:val="24"/>
                <w:szCs w:val="24"/>
                <w:lang w:val="ru-RU"/>
              </w:rPr>
              <w:t>257</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p>
          <w:p w14:paraId="014A876C" w14:textId="77777777" w:rsidR="00F77E1F" w:rsidRDefault="007E39A8">
            <w:pPr>
              <w:spacing w:after="0" w:line="240" w:lineRule="auto"/>
              <w:ind w:firstLine="756"/>
              <w:jc w:val="both"/>
              <w:rPr>
                <w:sz w:val="24"/>
                <w:szCs w:val="24"/>
              </w:rPr>
            </w:pPr>
            <w:r w:rsidRPr="007E39A8">
              <w:rPr>
                <w:rFonts w:ascii="Times New Roman" w:hAnsi="Times New Roman" w:cs="Times New Roman"/>
                <w:color w:val="000000"/>
                <w:sz w:val="24"/>
                <w:szCs w:val="24"/>
                <w:lang w:val="ru-RU"/>
              </w:rPr>
              <w:t>2.</w:t>
            </w:r>
            <w:r w:rsidRPr="007E39A8">
              <w:rPr>
                <w:lang w:val="ru-RU"/>
              </w:rPr>
              <w:t xml:space="preserve"> </w:t>
            </w:r>
            <w:r w:rsidRPr="007E39A8">
              <w:rPr>
                <w:rFonts w:ascii="Times New Roman" w:hAnsi="Times New Roman" w:cs="Times New Roman"/>
                <w:color w:val="000000"/>
                <w:sz w:val="24"/>
                <w:szCs w:val="24"/>
                <w:lang w:val="ru-RU"/>
              </w:rPr>
              <w:t>Молочкова</w:t>
            </w:r>
            <w:r w:rsidRPr="007E39A8">
              <w:rPr>
                <w:lang w:val="ru-RU"/>
              </w:rPr>
              <w:t xml:space="preserve"> </w:t>
            </w:r>
            <w:r w:rsidRPr="007E39A8">
              <w:rPr>
                <w:rFonts w:ascii="Times New Roman" w:hAnsi="Times New Roman" w:cs="Times New Roman"/>
                <w:color w:val="000000"/>
                <w:sz w:val="24"/>
                <w:szCs w:val="24"/>
                <w:lang w:val="ru-RU"/>
              </w:rPr>
              <w:t>О.С.</w:t>
            </w:r>
            <w:r w:rsidRPr="007E39A8">
              <w:rPr>
                <w:lang w:val="ru-RU"/>
              </w:rPr>
              <w:t xml:space="preserve"> </w:t>
            </w:r>
            <w:r w:rsidRPr="007E39A8">
              <w:rPr>
                <w:rFonts w:ascii="Times New Roman" w:hAnsi="Times New Roman" w:cs="Times New Roman"/>
                <w:color w:val="000000"/>
                <w:sz w:val="24"/>
                <w:szCs w:val="24"/>
                <w:lang w:val="ru-RU"/>
              </w:rPr>
              <w:t>Варианты</w:t>
            </w:r>
            <w:r w:rsidRPr="007E39A8">
              <w:rPr>
                <w:lang w:val="ru-RU"/>
              </w:rPr>
              <w:t xml:space="preserve"> </w:t>
            </w:r>
            <w:r w:rsidRPr="007E39A8">
              <w:rPr>
                <w:rFonts w:ascii="Times New Roman" w:hAnsi="Times New Roman" w:cs="Times New Roman"/>
                <w:color w:val="000000"/>
                <w:sz w:val="24"/>
                <w:szCs w:val="24"/>
                <w:lang w:val="ru-RU"/>
              </w:rPr>
              <w:t>заданий</w:t>
            </w:r>
            <w:r w:rsidRPr="007E39A8">
              <w:rPr>
                <w:lang w:val="ru-RU"/>
              </w:rPr>
              <w:t xml:space="preserve"> </w:t>
            </w:r>
            <w:r w:rsidRPr="007E39A8">
              <w:rPr>
                <w:rFonts w:ascii="Times New Roman" w:hAnsi="Times New Roman" w:cs="Times New Roman"/>
                <w:color w:val="000000"/>
                <w:sz w:val="24"/>
                <w:szCs w:val="24"/>
                <w:lang w:val="ru-RU"/>
              </w:rPr>
              <w:t>по</w:t>
            </w:r>
            <w:r w:rsidRPr="007E39A8">
              <w:rPr>
                <w:lang w:val="ru-RU"/>
              </w:rPr>
              <w:t xml:space="preserve"> </w:t>
            </w:r>
            <w:r w:rsidRPr="007E39A8">
              <w:rPr>
                <w:rFonts w:ascii="Times New Roman" w:hAnsi="Times New Roman" w:cs="Times New Roman"/>
                <w:color w:val="000000"/>
                <w:sz w:val="24"/>
                <w:szCs w:val="24"/>
                <w:lang w:val="ru-RU"/>
              </w:rPr>
              <w:t>анализу</w:t>
            </w:r>
            <w:r w:rsidRPr="007E39A8">
              <w:rPr>
                <w:lang w:val="ru-RU"/>
              </w:rPr>
              <w:t xml:space="preserve"> </w:t>
            </w:r>
            <w:r w:rsidRPr="007E39A8">
              <w:rPr>
                <w:rFonts w:ascii="Times New Roman" w:hAnsi="Times New Roman" w:cs="Times New Roman"/>
                <w:color w:val="000000"/>
                <w:sz w:val="24"/>
                <w:szCs w:val="24"/>
                <w:lang w:val="ru-RU"/>
              </w:rPr>
              <w:t>числовой</w:t>
            </w:r>
            <w:r w:rsidRPr="007E39A8">
              <w:rPr>
                <w:lang w:val="ru-RU"/>
              </w:rPr>
              <w:t xml:space="preserve"> </w:t>
            </w:r>
            <w:r w:rsidRPr="007E39A8">
              <w:rPr>
                <w:rFonts w:ascii="Times New Roman" w:hAnsi="Times New Roman" w:cs="Times New Roman"/>
                <w:color w:val="000000"/>
                <w:sz w:val="24"/>
                <w:szCs w:val="24"/>
                <w:lang w:val="ru-RU"/>
              </w:rPr>
              <w:t>информации</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бакалавров.</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Методические</w:t>
            </w:r>
            <w:r w:rsidRPr="007E39A8">
              <w:rPr>
                <w:lang w:val="ru-RU"/>
              </w:rPr>
              <w:t xml:space="preserve"> </w:t>
            </w:r>
            <w:r w:rsidRPr="007E39A8">
              <w:rPr>
                <w:rFonts w:ascii="Times New Roman" w:hAnsi="Times New Roman" w:cs="Times New Roman"/>
                <w:color w:val="000000"/>
                <w:sz w:val="24"/>
                <w:szCs w:val="24"/>
                <w:lang w:val="ru-RU"/>
              </w:rPr>
              <w:t>указания.</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Магнитогорск:</w:t>
            </w:r>
            <w:r w:rsidRPr="007E39A8">
              <w:rPr>
                <w:lang w:val="ru-RU"/>
              </w:rPr>
              <w:t xml:space="preserve"> </w:t>
            </w:r>
            <w:r w:rsidRPr="007E39A8">
              <w:rPr>
                <w:rFonts w:ascii="Times New Roman" w:hAnsi="Times New Roman" w:cs="Times New Roman"/>
                <w:color w:val="000000"/>
                <w:sz w:val="24"/>
                <w:szCs w:val="24"/>
                <w:lang w:val="ru-RU"/>
              </w:rPr>
              <w:t>Изд-во</w:t>
            </w:r>
            <w:r w:rsidRPr="007E39A8">
              <w:rPr>
                <w:lang w:val="ru-RU"/>
              </w:rPr>
              <w:t xml:space="preserve"> </w:t>
            </w:r>
            <w:r w:rsidRPr="007E39A8">
              <w:rPr>
                <w:rFonts w:ascii="Times New Roman" w:hAnsi="Times New Roman" w:cs="Times New Roman"/>
                <w:color w:val="000000"/>
                <w:sz w:val="24"/>
                <w:szCs w:val="24"/>
                <w:lang w:val="ru-RU"/>
              </w:rPr>
              <w:t>Магнитогорск.</w:t>
            </w:r>
            <w:r w:rsidRPr="007E39A8">
              <w:rPr>
                <w:lang w:val="ru-RU"/>
              </w:rPr>
              <w:t xml:space="preserve"> </w:t>
            </w:r>
            <w:r w:rsidRPr="007E39A8">
              <w:rPr>
                <w:rFonts w:ascii="Times New Roman" w:hAnsi="Times New Roman" w:cs="Times New Roman"/>
                <w:color w:val="000000"/>
                <w:sz w:val="24"/>
                <w:szCs w:val="24"/>
                <w:lang w:val="ru-RU"/>
              </w:rPr>
              <w:t>гос.</w:t>
            </w:r>
            <w:r w:rsidRPr="007E39A8">
              <w:rPr>
                <w:lang w:val="ru-RU"/>
              </w:rPr>
              <w:t xml:space="preserve"> </w:t>
            </w:r>
            <w:proofErr w:type="spellStart"/>
            <w:r w:rsidRPr="007E39A8">
              <w:rPr>
                <w:rFonts w:ascii="Times New Roman" w:hAnsi="Times New Roman" w:cs="Times New Roman"/>
                <w:color w:val="000000"/>
                <w:sz w:val="24"/>
                <w:szCs w:val="24"/>
                <w:lang w:val="ru-RU"/>
              </w:rPr>
              <w:t>техн</w:t>
            </w:r>
            <w:proofErr w:type="spellEnd"/>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ун-та</w:t>
            </w:r>
            <w:r w:rsidRPr="007E39A8">
              <w:rPr>
                <w:lang w:val="ru-RU"/>
              </w:rPr>
              <w:t xml:space="preserve"> </w:t>
            </w:r>
            <w:r w:rsidRPr="007E39A8">
              <w:rPr>
                <w:rFonts w:ascii="Times New Roman" w:hAnsi="Times New Roman" w:cs="Times New Roman"/>
                <w:color w:val="000000"/>
                <w:sz w:val="24"/>
                <w:szCs w:val="24"/>
                <w:lang w:val="ru-RU"/>
              </w:rPr>
              <w:t>им.</w:t>
            </w:r>
            <w:r w:rsidRPr="007E39A8">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15</w:t>
            </w:r>
            <w:r>
              <w:t xml:space="preserve"> </w:t>
            </w:r>
            <w:r>
              <w:rPr>
                <w:rFonts w:ascii="Times New Roman" w:hAnsi="Times New Roman" w:cs="Times New Roman"/>
                <w:color w:val="000000"/>
                <w:sz w:val="24"/>
                <w:szCs w:val="24"/>
              </w:rPr>
              <w:t>с.</w:t>
            </w:r>
            <w:r>
              <w:t xml:space="preserve"> </w:t>
            </w:r>
          </w:p>
          <w:p w14:paraId="2339F86D" w14:textId="77777777" w:rsidR="00F77E1F" w:rsidRDefault="007E39A8">
            <w:pPr>
              <w:spacing w:after="0" w:line="240" w:lineRule="auto"/>
              <w:ind w:firstLine="756"/>
              <w:jc w:val="both"/>
              <w:rPr>
                <w:sz w:val="24"/>
                <w:szCs w:val="24"/>
              </w:rPr>
            </w:pPr>
            <w:r>
              <w:t xml:space="preserve"> </w:t>
            </w:r>
          </w:p>
        </w:tc>
      </w:tr>
      <w:tr w:rsidR="00F77E1F" w14:paraId="28FC93A1" w14:textId="77777777" w:rsidTr="00542EB9">
        <w:trPr>
          <w:trHeight w:hRule="exact" w:val="138"/>
        </w:trPr>
        <w:tc>
          <w:tcPr>
            <w:tcW w:w="389" w:type="dxa"/>
          </w:tcPr>
          <w:p w14:paraId="44EEC0A3" w14:textId="77777777" w:rsidR="00F77E1F" w:rsidRDefault="00F77E1F"/>
        </w:tc>
        <w:tc>
          <w:tcPr>
            <w:tcW w:w="1971" w:type="dxa"/>
          </w:tcPr>
          <w:p w14:paraId="1661194E" w14:textId="77777777" w:rsidR="00F77E1F" w:rsidRDefault="00F77E1F"/>
        </w:tc>
        <w:tc>
          <w:tcPr>
            <w:tcW w:w="3543" w:type="dxa"/>
          </w:tcPr>
          <w:p w14:paraId="26147D3C" w14:textId="77777777" w:rsidR="00F77E1F" w:rsidRDefault="00F77E1F"/>
        </w:tc>
        <w:tc>
          <w:tcPr>
            <w:tcW w:w="3321" w:type="dxa"/>
          </w:tcPr>
          <w:p w14:paraId="7B152D9A" w14:textId="77777777" w:rsidR="00F77E1F" w:rsidRDefault="00F77E1F"/>
        </w:tc>
        <w:tc>
          <w:tcPr>
            <w:tcW w:w="132" w:type="dxa"/>
          </w:tcPr>
          <w:p w14:paraId="76835FBC" w14:textId="77777777" w:rsidR="00F77E1F" w:rsidRDefault="00F77E1F"/>
        </w:tc>
      </w:tr>
      <w:tr w:rsidR="00F77E1F" w:rsidRPr="00542EB9" w14:paraId="43FCD8EB" w14:textId="77777777" w:rsidTr="00542EB9">
        <w:trPr>
          <w:trHeight w:hRule="exact" w:val="285"/>
        </w:trPr>
        <w:tc>
          <w:tcPr>
            <w:tcW w:w="9356" w:type="dxa"/>
            <w:gridSpan w:val="5"/>
            <w:shd w:val="clear" w:color="000000" w:fill="FFFFFF"/>
            <w:tcMar>
              <w:left w:w="34" w:type="dxa"/>
              <w:right w:w="34" w:type="dxa"/>
            </w:tcMar>
          </w:tcPr>
          <w:p w14:paraId="7CB8435A"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г)</w:t>
            </w:r>
            <w:r w:rsidRPr="007E39A8">
              <w:rPr>
                <w:lang w:val="ru-RU"/>
              </w:rPr>
              <w:t xml:space="preserve"> </w:t>
            </w:r>
            <w:r w:rsidRPr="007E39A8">
              <w:rPr>
                <w:rFonts w:ascii="Times New Roman" w:hAnsi="Times New Roman" w:cs="Times New Roman"/>
                <w:b/>
                <w:color w:val="000000"/>
                <w:sz w:val="24"/>
                <w:szCs w:val="24"/>
                <w:lang w:val="ru-RU"/>
              </w:rPr>
              <w:t>Программное</w:t>
            </w:r>
            <w:r w:rsidRPr="007E39A8">
              <w:rPr>
                <w:lang w:val="ru-RU"/>
              </w:rPr>
              <w:t xml:space="preserve"> </w:t>
            </w:r>
            <w:r w:rsidRPr="007E39A8">
              <w:rPr>
                <w:rFonts w:ascii="Times New Roman" w:hAnsi="Times New Roman" w:cs="Times New Roman"/>
                <w:b/>
                <w:color w:val="000000"/>
                <w:sz w:val="24"/>
                <w:szCs w:val="24"/>
                <w:lang w:val="ru-RU"/>
              </w:rPr>
              <w:t>обеспечение</w:t>
            </w:r>
            <w:r w:rsidRPr="007E39A8">
              <w:rPr>
                <w:lang w:val="ru-RU"/>
              </w:rPr>
              <w:t xml:space="preserve"> </w:t>
            </w:r>
            <w:r w:rsidRPr="007E39A8">
              <w:rPr>
                <w:rFonts w:ascii="Times New Roman" w:hAnsi="Times New Roman" w:cs="Times New Roman"/>
                <w:b/>
                <w:color w:val="000000"/>
                <w:sz w:val="24"/>
                <w:szCs w:val="24"/>
                <w:lang w:val="ru-RU"/>
              </w:rPr>
              <w:t>и</w:t>
            </w:r>
            <w:r w:rsidRPr="007E39A8">
              <w:rPr>
                <w:lang w:val="ru-RU"/>
              </w:rPr>
              <w:t xml:space="preserve"> </w:t>
            </w:r>
            <w:r w:rsidRPr="007E39A8">
              <w:rPr>
                <w:rFonts w:ascii="Times New Roman" w:hAnsi="Times New Roman" w:cs="Times New Roman"/>
                <w:b/>
                <w:color w:val="000000"/>
                <w:sz w:val="24"/>
                <w:szCs w:val="24"/>
                <w:lang w:val="ru-RU"/>
              </w:rPr>
              <w:t>Интернет-ресурсы:</w:t>
            </w:r>
            <w:r w:rsidRPr="007E39A8">
              <w:rPr>
                <w:lang w:val="ru-RU"/>
              </w:rPr>
              <w:t xml:space="preserve"> </w:t>
            </w:r>
          </w:p>
        </w:tc>
      </w:tr>
      <w:tr w:rsidR="00F77E1F" w:rsidRPr="00542EB9" w14:paraId="52D530E0" w14:textId="77777777" w:rsidTr="00542EB9">
        <w:trPr>
          <w:trHeight w:hRule="exact" w:val="277"/>
        </w:trPr>
        <w:tc>
          <w:tcPr>
            <w:tcW w:w="9356" w:type="dxa"/>
            <w:gridSpan w:val="5"/>
            <w:shd w:val="clear" w:color="000000" w:fill="FFFFFF"/>
            <w:tcMar>
              <w:left w:w="34" w:type="dxa"/>
              <w:right w:w="34" w:type="dxa"/>
            </w:tcMar>
          </w:tcPr>
          <w:p w14:paraId="561A87B6" w14:textId="77777777" w:rsidR="00F77E1F" w:rsidRPr="007E39A8" w:rsidRDefault="007E39A8">
            <w:pPr>
              <w:spacing w:after="0" w:line="240" w:lineRule="auto"/>
              <w:ind w:firstLine="756"/>
              <w:jc w:val="both"/>
              <w:rPr>
                <w:sz w:val="24"/>
                <w:szCs w:val="24"/>
                <w:lang w:val="ru-RU"/>
              </w:rPr>
            </w:pPr>
            <w:r w:rsidRPr="007E39A8">
              <w:rPr>
                <w:lang w:val="ru-RU"/>
              </w:rPr>
              <w:t xml:space="preserve"> </w:t>
            </w:r>
          </w:p>
        </w:tc>
      </w:tr>
      <w:tr w:rsidR="00F77E1F" w:rsidRPr="00542EB9" w14:paraId="7E3B965F" w14:textId="77777777" w:rsidTr="00542EB9">
        <w:trPr>
          <w:trHeight w:hRule="exact" w:val="277"/>
        </w:trPr>
        <w:tc>
          <w:tcPr>
            <w:tcW w:w="389" w:type="dxa"/>
          </w:tcPr>
          <w:p w14:paraId="57C0E075" w14:textId="77777777" w:rsidR="00F77E1F" w:rsidRPr="007E39A8" w:rsidRDefault="00F77E1F">
            <w:pPr>
              <w:rPr>
                <w:lang w:val="ru-RU"/>
              </w:rPr>
            </w:pPr>
          </w:p>
        </w:tc>
        <w:tc>
          <w:tcPr>
            <w:tcW w:w="1971" w:type="dxa"/>
          </w:tcPr>
          <w:p w14:paraId="1D6FD59A" w14:textId="77777777" w:rsidR="00F77E1F" w:rsidRPr="007E39A8" w:rsidRDefault="00F77E1F">
            <w:pPr>
              <w:rPr>
                <w:lang w:val="ru-RU"/>
              </w:rPr>
            </w:pPr>
          </w:p>
        </w:tc>
        <w:tc>
          <w:tcPr>
            <w:tcW w:w="3543" w:type="dxa"/>
          </w:tcPr>
          <w:p w14:paraId="66623A67" w14:textId="77777777" w:rsidR="00F77E1F" w:rsidRPr="007E39A8" w:rsidRDefault="00F77E1F">
            <w:pPr>
              <w:rPr>
                <w:lang w:val="ru-RU"/>
              </w:rPr>
            </w:pPr>
          </w:p>
        </w:tc>
        <w:tc>
          <w:tcPr>
            <w:tcW w:w="3321" w:type="dxa"/>
          </w:tcPr>
          <w:p w14:paraId="616769DE" w14:textId="77777777" w:rsidR="00F77E1F" w:rsidRPr="007E39A8" w:rsidRDefault="00F77E1F">
            <w:pPr>
              <w:rPr>
                <w:lang w:val="ru-RU"/>
              </w:rPr>
            </w:pPr>
          </w:p>
        </w:tc>
        <w:tc>
          <w:tcPr>
            <w:tcW w:w="132" w:type="dxa"/>
          </w:tcPr>
          <w:p w14:paraId="57554B6E" w14:textId="77777777" w:rsidR="00F77E1F" w:rsidRPr="007E39A8" w:rsidRDefault="00F77E1F">
            <w:pPr>
              <w:rPr>
                <w:lang w:val="ru-RU"/>
              </w:rPr>
            </w:pPr>
          </w:p>
        </w:tc>
      </w:tr>
      <w:tr w:rsidR="00F77E1F" w14:paraId="01316A9D" w14:textId="77777777" w:rsidTr="00542EB9">
        <w:trPr>
          <w:trHeight w:hRule="exact" w:val="285"/>
        </w:trPr>
        <w:tc>
          <w:tcPr>
            <w:tcW w:w="9356" w:type="dxa"/>
            <w:gridSpan w:val="5"/>
            <w:shd w:val="clear" w:color="000000" w:fill="FFFFFF"/>
            <w:tcMar>
              <w:left w:w="34" w:type="dxa"/>
              <w:right w:w="34" w:type="dxa"/>
            </w:tcMar>
          </w:tcPr>
          <w:p w14:paraId="4F04AB6E" w14:textId="77777777" w:rsidR="00F77E1F" w:rsidRDefault="007E39A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77E1F" w14:paraId="18A4DA49" w14:textId="77777777" w:rsidTr="00542EB9">
        <w:trPr>
          <w:trHeight w:hRule="exact" w:val="555"/>
        </w:trPr>
        <w:tc>
          <w:tcPr>
            <w:tcW w:w="389" w:type="dxa"/>
          </w:tcPr>
          <w:p w14:paraId="5FD3BFBB" w14:textId="77777777" w:rsidR="00F77E1F" w:rsidRDefault="00F77E1F"/>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F59B3"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11B7E" w14:textId="77777777" w:rsidR="00F77E1F" w:rsidRDefault="007E39A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88718" w14:textId="77777777" w:rsidR="00F77E1F" w:rsidRDefault="007E39A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2" w:type="dxa"/>
          </w:tcPr>
          <w:p w14:paraId="2C0360C9" w14:textId="77777777" w:rsidR="00F77E1F" w:rsidRDefault="00F77E1F"/>
        </w:tc>
      </w:tr>
      <w:tr w:rsidR="00F77E1F" w14:paraId="20F538AB" w14:textId="77777777" w:rsidTr="00542EB9">
        <w:trPr>
          <w:trHeight w:hRule="exact" w:val="818"/>
        </w:trPr>
        <w:tc>
          <w:tcPr>
            <w:tcW w:w="389" w:type="dxa"/>
          </w:tcPr>
          <w:p w14:paraId="0756DF24" w14:textId="77777777" w:rsidR="00F77E1F" w:rsidRDefault="00F77E1F"/>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B1988" w14:textId="77777777" w:rsidR="00F77E1F" w:rsidRDefault="007E39A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F4BBF" w14:textId="77777777" w:rsidR="00F77E1F" w:rsidRDefault="007E39A8">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9DA52" w14:textId="77777777" w:rsidR="00F77E1F" w:rsidRDefault="007E39A8">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2" w:type="dxa"/>
          </w:tcPr>
          <w:p w14:paraId="5E593FE6" w14:textId="77777777" w:rsidR="00F77E1F" w:rsidRDefault="00F77E1F"/>
        </w:tc>
      </w:tr>
      <w:tr w:rsidR="00542EB9" w14:paraId="41079F52" w14:textId="77777777" w:rsidTr="00542EB9">
        <w:trPr>
          <w:trHeight w:hRule="exact" w:val="489"/>
        </w:trPr>
        <w:tc>
          <w:tcPr>
            <w:tcW w:w="389" w:type="dxa"/>
          </w:tcPr>
          <w:p w14:paraId="7A8BB0FD" w14:textId="77777777" w:rsidR="00542EB9" w:rsidRDefault="00542EB9" w:rsidP="00542EB9"/>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1D4F1" w14:textId="6D4FBCAA" w:rsidR="00542EB9" w:rsidRDefault="00542EB9" w:rsidP="00542EB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30548" w14:textId="2705BD58" w:rsidR="00542EB9" w:rsidRDefault="00542EB9" w:rsidP="00542EB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w:t>
            </w:r>
            <w:proofErr w:type="spellEnd"/>
            <w:r>
              <w:rPr>
                <w:rFonts w:ascii="Times New Roman" w:hAnsi="Times New Roman" w:cs="Times New Roman"/>
                <w:color w:val="000000"/>
                <w:sz w:val="24"/>
                <w:szCs w:val="24"/>
                <w:lang w:val="ru-RU"/>
              </w:rPr>
              <w:t>о</w:t>
            </w:r>
            <w:proofErr w:type="spellStart"/>
            <w:r>
              <w:rPr>
                <w:rFonts w:ascii="Times New Roman" w:hAnsi="Times New Roman" w:cs="Times New Roman"/>
                <w:color w:val="000000"/>
                <w:sz w:val="24"/>
                <w:szCs w:val="24"/>
              </w:rPr>
              <w:t>страняемое</w:t>
            </w:r>
            <w:proofErr w:type="spellEnd"/>
            <w:r>
              <w:t xml:space="preserve"> </w:t>
            </w:r>
            <w:r>
              <w:rPr>
                <w:rFonts w:ascii="Times New Roman" w:hAnsi="Times New Roman" w:cs="Times New Roman"/>
                <w:color w:val="000000"/>
                <w:sz w:val="24"/>
                <w:szCs w:val="24"/>
              </w:rPr>
              <w:t>ПО</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E6BED" w14:textId="223DAEEA" w:rsidR="00542EB9" w:rsidRDefault="00542EB9" w:rsidP="00542EB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32" w:type="dxa"/>
          </w:tcPr>
          <w:p w14:paraId="2FCF5BF5" w14:textId="77777777" w:rsidR="00542EB9" w:rsidRDefault="00542EB9" w:rsidP="00542EB9"/>
        </w:tc>
      </w:tr>
      <w:tr w:rsidR="00542EB9" w14:paraId="735E4D25" w14:textId="77777777" w:rsidTr="00542EB9">
        <w:trPr>
          <w:trHeight w:hRule="exact" w:val="555"/>
        </w:trPr>
        <w:tc>
          <w:tcPr>
            <w:tcW w:w="389" w:type="dxa"/>
          </w:tcPr>
          <w:p w14:paraId="5C77D40B" w14:textId="77777777" w:rsidR="00542EB9" w:rsidRDefault="00542EB9" w:rsidP="00542EB9"/>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EA03B" w14:textId="77777777" w:rsidR="00542EB9" w:rsidRDefault="00542EB9" w:rsidP="00542EB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5E966" w14:textId="77777777" w:rsidR="00542EB9" w:rsidRDefault="00542EB9" w:rsidP="00542EB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7D289" w14:textId="77777777" w:rsidR="00542EB9" w:rsidRDefault="00542EB9" w:rsidP="00542EB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2" w:type="dxa"/>
          </w:tcPr>
          <w:p w14:paraId="2CD49B80" w14:textId="77777777" w:rsidR="00542EB9" w:rsidRDefault="00542EB9" w:rsidP="00542EB9"/>
        </w:tc>
      </w:tr>
      <w:tr w:rsidR="00542EB9" w14:paraId="756ED978" w14:textId="77777777" w:rsidTr="00542EB9">
        <w:trPr>
          <w:trHeight w:hRule="exact" w:val="285"/>
        </w:trPr>
        <w:tc>
          <w:tcPr>
            <w:tcW w:w="389" w:type="dxa"/>
          </w:tcPr>
          <w:p w14:paraId="03C287DF" w14:textId="77777777" w:rsidR="00542EB9" w:rsidRDefault="00542EB9" w:rsidP="00542EB9"/>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31A33" w14:textId="77777777" w:rsidR="00542EB9" w:rsidRDefault="00542EB9" w:rsidP="00542EB9">
            <w:pPr>
              <w:spacing w:after="0" w:line="240" w:lineRule="auto"/>
              <w:rPr>
                <w:sz w:val="24"/>
                <w:szCs w:val="24"/>
              </w:rPr>
            </w:pPr>
            <w:r>
              <w:rPr>
                <w:rFonts w:ascii="Times New Roman" w:hAnsi="Times New Roman" w:cs="Times New Roman"/>
                <w:color w:val="000000"/>
                <w:sz w:val="24"/>
                <w:szCs w:val="24"/>
              </w:rPr>
              <w:t>7Zip</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10C78" w14:textId="77777777" w:rsidR="00542EB9" w:rsidRDefault="00542EB9" w:rsidP="00542EB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80752" w14:textId="77777777" w:rsidR="00542EB9" w:rsidRDefault="00542EB9" w:rsidP="00542EB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2" w:type="dxa"/>
          </w:tcPr>
          <w:p w14:paraId="783DC9AD" w14:textId="77777777" w:rsidR="00542EB9" w:rsidRDefault="00542EB9" w:rsidP="00542EB9"/>
        </w:tc>
      </w:tr>
      <w:tr w:rsidR="00542EB9" w14:paraId="033E5F48" w14:textId="77777777" w:rsidTr="00542EB9">
        <w:trPr>
          <w:trHeight w:hRule="exact" w:val="138"/>
        </w:trPr>
        <w:tc>
          <w:tcPr>
            <w:tcW w:w="389" w:type="dxa"/>
          </w:tcPr>
          <w:p w14:paraId="3899D8E4" w14:textId="77777777" w:rsidR="00542EB9" w:rsidRDefault="00542EB9" w:rsidP="00542EB9"/>
        </w:tc>
        <w:tc>
          <w:tcPr>
            <w:tcW w:w="1971" w:type="dxa"/>
          </w:tcPr>
          <w:p w14:paraId="012265E5" w14:textId="77777777" w:rsidR="00542EB9" w:rsidRDefault="00542EB9" w:rsidP="00542EB9"/>
        </w:tc>
        <w:tc>
          <w:tcPr>
            <w:tcW w:w="3543" w:type="dxa"/>
          </w:tcPr>
          <w:p w14:paraId="1FABA51C" w14:textId="77777777" w:rsidR="00542EB9" w:rsidRDefault="00542EB9" w:rsidP="00542EB9"/>
        </w:tc>
        <w:tc>
          <w:tcPr>
            <w:tcW w:w="3321" w:type="dxa"/>
          </w:tcPr>
          <w:p w14:paraId="16E9EF61" w14:textId="77777777" w:rsidR="00542EB9" w:rsidRDefault="00542EB9" w:rsidP="00542EB9"/>
        </w:tc>
        <w:tc>
          <w:tcPr>
            <w:tcW w:w="132" w:type="dxa"/>
          </w:tcPr>
          <w:p w14:paraId="279110CD" w14:textId="77777777" w:rsidR="00542EB9" w:rsidRDefault="00542EB9" w:rsidP="00542EB9"/>
        </w:tc>
      </w:tr>
      <w:tr w:rsidR="00542EB9" w:rsidRPr="00542EB9" w14:paraId="67F10D1D" w14:textId="77777777" w:rsidTr="00542EB9">
        <w:trPr>
          <w:trHeight w:hRule="exact" w:val="285"/>
        </w:trPr>
        <w:tc>
          <w:tcPr>
            <w:tcW w:w="9356" w:type="dxa"/>
            <w:gridSpan w:val="5"/>
            <w:shd w:val="clear" w:color="000000" w:fill="FFFFFF"/>
            <w:tcMar>
              <w:left w:w="34" w:type="dxa"/>
              <w:right w:w="34" w:type="dxa"/>
            </w:tcMar>
          </w:tcPr>
          <w:p w14:paraId="0AD9FDFA" w14:textId="77777777" w:rsidR="00542EB9" w:rsidRPr="007E39A8" w:rsidRDefault="00542EB9" w:rsidP="00542EB9">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Профессиональные</w:t>
            </w:r>
            <w:r w:rsidRPr="007E39A8">
              <w:rPr>
                <w:lang w:val="ru-RU"/>
              </w:rPr>
              <w:t xml:space="preserve"> </w:t>
            </w:r>
            <w:r w:rsidRPr="007E39A8">
              <w:rPr>
                <w:rFonts w:ascii="Times New Roman" w:hAnsi="Times New Roman" w:cs="Times New Roman"/>
                <w:b/>
                <w:color w:val="000000"/>
                <w:sz w:val="24"/>
                <w:szCs w:val="24"/>
                <w:lang w:val="ru-RU"/>
              </w:rPr>
              <w:t>базы</w:t>
            </w:r>
            <w:r w:rsidRPr="007E39A8">
              <w:rPr>
                <w:lang w:val="ru-RU"/>
              </w:rPr>
              <w:t xml:space="preserve"> </w:t>
            </w:r>
            <w:r w:rsidRPr="007E39A8">
              <w:rPr>
                <w:rFonts w:ascii="Times New Roman" w:hAnsi="Times New Roman" w:cs="Times New Roman"/>
                <w:b/>
                <w:color w:val="000000"/>
                <w:sz w:val="24"/>
                <w:szCs w:val="24"/>
                <w:lang w:val="ru-RU"/>
              </w:rPr>
              <w:t>данных</w:t>
            </w:r>
            <w:r w:rsidRPr="007E39A8">
              <w:rPr>
                <w:lang w:val="ru-RU"/>
              </w:rPr>
              <w:t xml:space="preserve"> </w:t>
            </w:r>
            <w:r w:rsidRPr="007E39A8">
              <w:rPr>
                <w:rFonts w:ascii="Times New Roman" w:hAnsi="Times New Roman" w:cs="Times New Roman"/>
                <w:b/>
                <w:color w:val="000000"/>
                <w:sz w:val="24"/>
                <w:szCs w:val="24"/>
                <w:lang w:val="ru-RU"/>
              </w:rPr>
              <w:t>и</w:t>
            </w:r>
            <w:r w:rsidRPr="007E39A8">
              <w:rPr>
                <w:lang w:val="ru-RU"/>
              </w:rPr>
              <w:t xml:space="preserve"> </w:t>
            </w:r>
            <w:r w:rsidRPr="007E39A8">
              <w:rPr>
                <w:rFonts w:ascii="Times New Roman" w:hAnsi="Times New Roman" w:cs="Times New Roman"/>
                <w:b/>
                <w:color w:val="000000"/>
                <w:sz w:val="24"/>
                <w:szCs w:val="24"/>
                <w:lang w:val="ru-RU"/>
              </w:rPr>
              <w:t>информационные</w:t>
            </w:r>
            <w:r w:rsidRPr="007E39A8">
              <w:rPr>
                <w:lang w:val="ru-RU"/>
              </w:rPr>
              <w:t xml:space="preserve"> </w:t>
            </w:r>
            <w:r w:rsidRPr="007E39A8">
              <w:rPr>
                <w:rFonts w:ascii="Times New Roman" w:hAnsi="Times New Roman" w:cs="Times New Roman"/>
                <w:b/>
                <w:color w:val="000000"/>
                <w:sz w:val="24"/>
                <w:szCs w:val="24"/>
                <w:lang w:val="ru-RU"/>
              </w:rPr>
              <w:t>справочные</w:t>
            </w:r>
            <w:r w:rsidRPr="007E39A8">
              <w:rPr>
                <w:lang w:val="ru-RU"/>
              </w:rPr>
              <w:t xml:space="preserve"> </w:t>
            </w:r>
            <w:r w:rsidRPr="007E39A8">
              <w:rPr>
                <w:rFonts w:ascii="Times New Roman" w:hAnsi="Times New Roman" w:cs="Times New Roman"/>
                <w:b/>
                <w:color w:val="000000"/>
                <w:sz w:val="24"/>
                <w:szCs w:val="24"/>
                <w:lang w:val="ru-RU"/>
              </w:rPr>
              <w:t>системы</w:t>
            </w:r>
            <w:r w:rsidRPr="007E39A8">
              <w:rPr>
                <w:lang w:val="ru-RU"/>
              </w:rPr>
              <w:t xml:space="preserve"> </w:t>
            </w:r>
          </w:p>
        </w:tc>
      </w:tr>
      <w:tr w:rsidR="00542EB9" w14:paraId="18E1C7F9" w14:textId="77777777" w:rsidTr="00542EB9">
        <w:trPr>
          <w:trHeight w:hRule="exact" w:val="270"/>
        </w:trPr>
        <w:tc>
          <w:tcPr>
            <w:tcW w:w="389" w:type="dxa"/>
          </w:tcPr>
          <w:p w14:paraId="25910DF2" w14:textId="77777777" w:rsidR="00542EB9" w:rsidRPr="007E39A8" w:rsidRDefault="00542EB9" w:rsidP="00542EB9">
            <w:pPr>
              <w:rPr>
                <w:lang w:val="ru-RU"/>
              </w:rPr>
            </w:pPr>
          </w:p>
        </w:tc>
        <w:tc>
          <w:tcPr>
            <w:tcW w:w="551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8D0CBE3" w14:textId="77777777" w:rsidR="00542EB9" w:rsidRDefault="00542EB9" w:rsidP="00542EB9">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D2AAE8A" w14:textId="77777777" w:rsidR="00542EB9" w:rsidRDefault="00542EB9" w:rsidP="00542EB9">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2" w:type="dxa"/>
          </w:tcPr>
          <w:p w14:paraId="3976AD43" w14:textId="77777777" w:rsidR="00542EB9" w:rsidRDefault="00542EB9" w:rsidP="00542EB9"/>
        </w:tc>
      </w:tr>
      <w:tr w:rsidR="00542EB9" w14:paraId="2A0F831F" w14:textId="77777777" w:rsidTr="00542EB9">
        <w:trPr>
          <w:trHeight w:hRule="exact" w:val="14"/>
        </w:trPr>
        <w:tc>
          <w:tcPr>
            <w:tcW w:w="389" w:type="dxa"/>
          </w:tcPr>
          <w:p w14:paraId="28C14CC3" w14:textId="77777777" w:rsidR="00542EB9" w:rsidRDefault="00542EB9" w:rsidP="00542EB9"/>
        </w:tc>
        <w:tc>
          <w:tcPr>
            <w:tcW w:w="551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A9C40" w14:textId="77777777" w:rsidR="00542EB9" w:rsidRPr="007E39A8" w:rsidRDefault="00542EB9" w:rsidP="00542EB9">
            <w:pPr>
              <w:spacing w:after="0" w:line="240" w:lineRule="auto"/>
              <w:jc w:val="both"/>
              <w:rPr>
                <w:sz w:val="24"/>
                <w:szCs w:val="24"/>
                <w:lang w:val="ru-RU"/>
              </w:rPr>
            </w:pPr>
            <w:r w:rsidRPr="007E39A8">
              <w:rPr>
                <w:rFonts w:ascii="Times New Roman" w:hAnsi="Times New Roman" w:cs="Times New Roman"/>
                <w:color w:val="000000"/>
                <w:sz w:val="24"/>
                <w:szCs w:val="24"/>
                <w:lang w:val="ru-RU"/>
              </w:rPr>
              <w:t>Электронная</w:t>
            </w:r>
            <w:r w:rsidRPr="007E39A8">
              <w:rPr>
                <w:lang w:val="ru-RU"/>
              </w:rPr>
              <w:t xml:space="preserve"> </w:t>
            </w:r>
            <w:r w:rsidRPr="007E39A8">
              <w:rPr>
                <w:rFonts w:ascii="Times New Roman" w:hAnsi="Times New Roman" w:cs="Times New Roman"/>
                <w:color w:val="000000"/>
                <w:sz w:val="24"/>
                <w:szCs w:val="24"/>
                <w:lang w:val="ru-RU"/>
              </w:rPr>
              <w:t>база</w:t>
            </w:r>
            <w:r w:rsidRPr="007E39A8">
              <w:rPr>
                <w:lang w:val="ru-RU"/>
              </w:rPr>
              <w:t xml:space="preserve"> </w:t>
            </w:r>
            <w:r w:rsidRPr="007E39A8">
              <w:rPr>
                <w:rFonts w:ascii="Times New Roman" w:hAnsi="Times New Roman" w:cs="Times New Roman"/>
                <w:color w:val="000000"/>
                <w:sz w:val="24"/>
                <w:szCs w:val="24"/>
                <w:lang w:val="ru-RU"/>
              </w:rPr>
              <w:t>периодических</w:t>
            </w:r>
            <w:r w:rsidRPr="007E39A8">
              <w:rPr>
                <w:lang w:val="ru-RU"/>
              </w:rPr>
              <w:t xml:space="preserve"> </w:t>
            </w:r>
            <w:r w:rsidRPr="007E39A8">
              <w:rPr>
                <w:rFonts w:ascii="Times New Roman" w:hAnsi="Times New Roman" w:cs="Times New Roman"/>
                <w:color w:val="000000"/>
                <w:sz w:val="24"/>
                <w:szCs w:val="24"/>
                <w:lang w:val="ru-RU"/>
              </w:rPr>
              <w:t>изданий</w:t>
            </w:r>
            <w:r w:rsidRPr="007E39A8">
              <w:rPr>
                <w:lang w:val="ru-RU"/>
              </w:rPr>
              <w:t xml:space="preserve"> </w:t>
            </w:r>
            <w:r>
              <w:rPr>
                <w:rFonts w:ascii="Times New Roman" w:hAnsi="Times New Roman" w:cs="Times New Roman"/>
                <w:color w:val="000000"/>
                <w:sz w:val="24"/>
                <w:szCs w:val="24"/>
              </w:rPr>
              <w:t>East</w:t>
            </w:r>
            <w:r w:rsidRPr="007E39A8">
              <w:rPr>
                <w:lang w:val="ru-RU"/>
              </w:rPr>
              <w:t xml:space="preserve"> </w:t>
            </w:r>
            <w:r>
              <w:rPr>
                <w:rFonts w:ascii="Times New Roman" w:hAnsi="Times New Roman" w:cs="Times New Roman"/>
                <w:color w:val="000000"/>
                <w:sz w:val="24"/>
                <w:szCs w:val="24"/>
              </w:rPr>
              <w:t>View</w:t>
            </w:r>
            <w:r w:rsidRPr="007E39A8">
              <w:rPr>
                <w:lang w:val="ru-RU"/>
              </w:rPr>
              <w:t xml:space="preserve"> </w:t>
            </w:r>
            <w:r>
              <w:rPr>
                <w:rFonts w:ascii="Times New Roman" w:hAnsi="Times New Roman" w:cs="Times New Roman"/>
                <w:color w:val="000000"/>
                <w:sz w:val="24"/>
                <w:szCs w:val="24"/>
              </w:rPr>
              <w:t>Information</w:t>
            </w:r>
            <w:r w:rsidRPr="007E39A8">
              <w:rPr>
                <w:lang w:val="ru-RU"/>
              </w:rPr>
              <w:t xml:space="preserve"> </w:t>
            </w:r>
            <w:r>
              <w:rPr>
                <w:rFonts w:ascii="Times New Roman" w:hAnsi="Times New Roman" w:cs="Times New Roman"/>
                <w:color w:val="000000"/>
                <w:sz w:val="24"/>
                <w:szCs w:val="24"/>
              </w:rPr>
              <w:t>Services</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ООО</w:t>
            </w:r>
            <w:r w:rsidRPr="007E39A8">
              <w:rPr>
                <w:lang w:val="ru-RU"/>
              </w:rPr>
              <w:t xml:space="preserve"> </w:t>
            </w:r>
            <w:r w:rsidRPr="007E39A8">
              <w:rPr>
                <w:rFonts w:ascii="Times New Roman" w:hAnsi="Times New Roman" w:cs="Times New Roman"/>
                <w:color w:val="000000"/>
                <w:sz w:val="24"/>
                <w:szCs w:val="24"/>
                <w:lang w:val="ru-RU"/>
              </w:rPr>
              <w:t>«ИВИС»</w:t>
            </w:r>
            <w:r w:rsidRPr="007E39A8">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38FAB3" w14:textId="7E24CE3A" w:rsidR="00542EB9" w:rsidRDefault="00542EB9" w:rsidP="00542EB9">
            <w:pPr>
              <w:spacing w:after="0" w:line="240" w:lineRule="auto"/>
              <w:jc w:val="both"/>
              <w:rPr>
                <w:sz w:val="24"/>
                <w:szCs w:val="24"/>
              </w:rPr>
            </w:pPr>
            <w:hyperlink r:id="rId10" w:history="1">
              <w:r w:rsidRPr="00877F95">
                <w:rPr>
                  <w:rStyle w:val="a4"/>
                  <w:rFonts w:ascii="Times New Roman" w:hAnsi="Times New Roman" w:cs="Times New Roman"/>
                  <w:sz w:val="24"/>
                  <w:szCs w:val="24"/>
                </w:rPr>
                <w:t>https://dlib.eastview.com/</w:t>
              </w:r>
            </w:hyperlink>
            <w:r>
              <w:t xml:space="preserve"> </w:t>
            </w:r>
          </w:p>
        </w:tc>
        <w:tc>
          <w:tcPr>
            <w:tcW w:w="132" w:type="dxa"/>
          </w:tcPr>
          <w:p w14:paraId="0AF66864" w14:textId="77777777" w:rsidR="00542EB9" w:rsidRDefault="00542EB9" w:rsidP="00542EB9"/>
        </w:tc>
      </w:tr>
      <w:tr w:rsidR="00542EB9" w14:paraId="19FE9D97" w14:textId="77777777" w:rsidTr="00542EB9">
        <w:trPr>
          <w:trHeight w:hRule="exact" w:val="540"/>
        </w:trPr>
        <w:tc>
          <w:tcPr>
            <w:tcW w:w="389" w:type="dxa"/>
          </w:tcPr>
          <w:p w14:paraId="3025F7FB" w14:textId="77777777" w:rsidR="00542EB9" w:rsidRDefault="00542EB9" w:rsidP="00542EB9"/>
        </w:tc>
        <w:tc>
          <w:tcPr>
            <w:tcW w:w="551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7291B" w14:textId="77777777" w:rsidR="00542EB9" w:rsidRDefault="00542EB9" w:rsidP="00542EB9"/>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0D13E" w14:textId="77777777" w:rsidR="00542EB9" w:rsidRDefault="00542EB9" w:rsidP="00542EB9"/>
        </w:tc>
        <w:tc>
          <w:tcPr>
            <w:tcW w:w="132" w:type="dxa"/>
          </w:tcPr>
          <w:p w14:paraId="49C80898" w14:textId="77777777" w:rsidR="00542EB9" w:rsidRDefault="00542EB9" w:rsidP="00542EB9"/>
        </w:tc>
      </w:tr>
      <w:tr w:rsidR="00542EB9" w14:paraId="4F4D7841" w14:textId="77777777" w:rsidTr="00542EB9">
        <w:trPr>
          <w:trHeight w:hRule="exact" w:val="826"/>
        </w:trPr>
        <w:tc>
          <w:tcPr>
            <w:tcW w:w="389" w:type="dxa"/>
          </w:tcPr>
          <w:p w14:paraId="57F072AF" w14:textId="77777777" w:rsidR="00542EB9" w:rsidRDefault="00542EB9" w:rsidP="00542EB9"/>
        </w:tc>
        <w:tc>
          <w:tcPr>
            <w:tcW w:w="55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C92B1" w14:textId="77777777" w:rsidR="00542EB9" w:rsidRPr="007E39A8" w:rsidRDefault="00542EB9" w:rsidP="00542EB9">
            <w:pPr>
              <w:spacing w:after="0" w:line="240" w:lineRule="auto"/>
              <w:jc w:val="both"/>
              <w:rPr>
                <w:sz w:val="24"/>
                <w:szCs w:val="24"/>
                <w:lang w:val="ru-RU"/>
              </w:rPr>
            </w:pPr>
            <w:r w:rsidRPr="007E39A8">
              <w:rPr>
                <w:rFonts w:ascii="Times New Roman" w:hAnsi="Times New Roman" w:cs="Times New Roman"/>
                <w:color w:val="000000"/>
                <w:sz w:val="24"/>
                <w:szCs w:val="24"/>
                <w:lang w:val="ru-RU"/>
              </w:rPr>
              <w:t>Национальная</w:t>
            </w:r>
            <w:r w:rsidRPr="007E39A8">
              <w:rPr>
                <w:lang w:val="ru-RU"/>
              </w:rPr>
              <w:t xml:space="preserve"> </w:t>
            </w:r>
            <w:r w:rsidRPr="007E39A8">
              <w:rPr>
                <w:rFonts w:ascii="Times New Roman" w:hAnsi="Times New Roman" w:cs="Times New Roman"/>
                <w:color w:val="000000"/>
                <w:sz w:val="24"/>
                <w:szCs w:val="24"/>
                <w:lang w:val="ru-RU"/>
              </w:rPr>
              <w:t>информационно-аналитическая</w:t>
            </w:r>
            <w:r w:rsidRPr="007E39A8">
              <w:rPr>
                <w:lang w:val="ru-RU"/>
              </w:rPr>
              <w:t xml:space="preserve"> </w:t>
            </w:r>
            <w:r w:rsidRPr="007E39A8">
              <w:rPr>
                <w:rFonts w:ascii="Times New Roman" w:hAnsi="Times New Roman" w:cs="Times New Roman"/>
                <w:color w:val="000000"/>
                <w:sz w:val="24"/>
                <w:szCs w:val="24"/>
                <w:lang w:val="ru-RU"/>
              </w:rPr>
              <w:t>система</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Российский</w:t>
            </w:r>
            <w:r w:rsidRPr="007E39A8">
              <w:rPr>
                <w:lang w:val="ru-RU"/>
              </w:rPr>
              <w:t xml:space="preserve"> </w:t>
            </w:r>
            <w:r w:rsidRPr="007E39A8">
              <w:rPr>
                <w:rFonts w:ascii="Times New Roman" w:hAnsi="Times New Roman" w:cs="Times New Roman"/>
                <w:color w:val="000000"/>
                <w:sz w:val="24"/>
                <w:szCs w:val="24"/>
                <w:lang w:val="ru-RU"/>
              </w:rPr>
              <w:t>индекс</w:t>
            </w:r>
            <w:r w:rsidRPr="007E39A8">
              <w:rPr>
                <w:lang w:val="ru-RU"/>
              </w:rPr>
              <w:t xml:space="preserve"> </w:t>
            </w:r>
            <w:r w:rsidRPr="007E39A8">
              <w:rPr>
                <w:rFonts w:ascii="Times New Roman" w:hAnsi="Times New Roman" w:cs="Times New Roman"/>
                <w:color w:val="000000"/>
                <w:sz w:val="24"/>
                <w:szCs w:val="24"/>
                <w:lang w:val="ru-RU"/>
              </w:rPr>
              <w:t>научного</w:t>
            </w:r>
            <w:r w:rsidRPr="007E39A8">
              <w:rPr>
                <w:lang w:val="ru-RU"/>
              </w:rPr>
              <w:t xml:space="preserve"> </w:t>
            </w:r>
            <w:r w:rsidRPr="007E39A8">
              <w:rPr>
                <w:rFonts w:ascii="Times New Roman" w:hAnsi="Times New Roman" w:cs="Times New Roman"/>
                <w:color w:val="000000"/>
                <w:sz w:val="24"/>
                <w:szCs w:val="24"/>
                <w:lang w:val="ru-RU"/>
              </w:rPr>
              <w:t>цитирования</w:t>
            </w:r>
            <w:r w:rsidRPr="007E39A8">
              <w:rPr>
                <w:lang w:val="ru-RU"/>
              </w:rPr>
              <w:t xml:space="preserve"> </w:t>
            </w:r>
            <w:r w:rsidRPr="007E39A8">
              <w:rPr>
                <w:rFonts w:ascii="Times New Roman" w:hAnsi="Times New Roman" w:cs="Times New Roman"/>
                <w:color w:val="000000"/>
                <w:sz w:val="24"/>
                <w:szCs w:val="24"/>
                <w:lang w:val="ru-RU"/>
              </w:rPr>
              <w:t>(РИНЦ)</w:t>
            </w:r>
            <w:r w:rsidRPr="007E39A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47873" w14:textId="35A84D38" w:rsidR="00542EB9" w:rsidRDefault="00542EB9" w:rsidP="00542EB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Pr="00877F95">
                <w:rPr>
                  <w:rStyle w:val="a4"/>
                  <w:rFonts w:ascii="Times New Roman" w:hAnsi="Times New Roman" w:cs="Times New Roman"/>
                  <w:sz w:val="24"/>
                  <w:szCs w:val="24"/>
                </w:rPr>
                <w:t>https://elibrary.ru/project_risc.asp</w:t>
              </w:r>
            </w:hyperlink>
            <w:r>
              <w:t xml:space="preserve"> </w:t>
            </w:r>
          </w:p>
        </w:tc>
        <w:tc>
          <w:tcPr>
            <w:tcW w:w="132" w:type="dxa"/>
          </w:tcPr>
          <w:p w14:paraId="6BCDC00C" w14:textId="77777777" w:rsidR="00542EB9" w:rsidRDefault="00542EB9" w:rsidP="00542EB9"/>
        </w:tc>
      </w:tr>
      <w:tr w:rsidR="00542EB9" w14:paraId="310002AC" w14:textId="77777777" w:rsidTr="00542EB9">
        <w:trPr>
          <w:trHeight w:hRule="exact" w:val="555"/>
        </w:trPr>
        <w:tc>
          <w:tcPr>
            <w:tcW w:w="389" w:type="dxa"/>
          </w:tcPr>
          <w:p w14:paraId="6A0B4508" w14:textId="77777777" w:rsidR="00542EB9" w:rsidRDefault="00542EB9" w:rsidP="00542EB9"/>
        </w:tc>
        <w:tc>
          <w:tcPr>
            <w:tcW w:w="55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42191" w14:textId="77777777" w:rsidR="00542EB9" w:rsidRPr="007E39A8" w:rsidRDefault="00542EB9" w:rsidP="00542EB9">
            <w:pPr>
              <w:spacing w:after="0" w:line="240" w:lineRule="auto"/>
              <w:jc w:val="both"/>
              <w:rPr>
                <w:sz w:val="24"/>
                <w:szCs w:val="24"/>
                <w:lang w:val="ru-RU"/>
              </w:rPr>
            </w:pPr>
            <w:r w:rsidRPr="007E39A8">
              <w:rPr>
                <w:rFonts w:ascii="Times New Roman" w:hAnsi="Times New Roman" w:cs="Times New Roman"/>
                <w:color w:val="000000"/>
                <w:sz w:val="24"/>
                <w:szCs w:val="24"/>
                <w:lang w:val="ru-RU"/>
              </w:rPr>
              <w:t>Поисковая</w:t>
            </w:r>
            <w:r w:rsidRPr="007E39A8">
              <w:rPr>
                <w:lang w:val="ru-RU"/>
              </w:rPr>
              <w:t xml:space="preserve"> </w:t>
            </w:r>
            <w:r w:rsidRPr="007E39A8">
              <w:rPr>
                <w:rFonts w:ascii="Times New Roman" w:hAnsi="Times New Roman" w:cs="Times New Roman"/>
                <w:color w:val="000000"/>
                <w:sz w:val="24"/>
                <w:szCs w:val="24"/>
                <w:lang w:val="ru-RU"/>
              </w:rPr>
              <w:t>система</w:t>
            </w:r>
            <w:r w:rsidRPr="007E39A8">
              <w:rPr>
                <w:lang w:val="ru-RU"/>
              </w:rPr>
              <w:t xml:space="preserve"> </w:t>
            </w:r>
            <w:r w:rsidRPr="007E39A8">
              <w:rPr>
                <w:rFonts w:ascii="Times New Roman" w:hAnsi="Times New Roman" w:cs="Times New Roman"/>
                <w:color w:val="000000"/>
                <w:sz w:val="24"/>
                <w:szCs w:val="24"/>
                <w:lang w:val="ru-RU"/>
              </w:rPr>
              <w:t>Академия</w:t>
            </w:r>
            <w:r w:rsidRPr="007E39A8">
              <w:rPr>
                <w:lang w:val="ru-RU"/>
              </w:rPr>
              <w:t xml:space="preserve"> </w:t>
            </w:r>
            <w:r>
              <w:rPr>
                <w:rFonts w:ascii="Times New Roman" w:hAnsi="Times New Roman" w:cs="Times New Roman"/>
                <w:color w:val="000000"/>
                <w:sz w:val="24"/>
                <w:szCs w:val="24"/>
              </w:rPr>
              <w:t>Google</w:t>
            </w:r>
            <w:r w:rsidRPr="007E39A8">
              <w:rPr>
                <w:lang w:val="ru-RU"/>
              </w:rPr>
              <w:t xml:space="preserve"> </w:t>
            </w:r>
            <w:r w:rsidRPr="007E39A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E39A8">
              <w:rPr>
                <w:lang w:val="ru-RU"/>
              </w:rPr>
              <w:t xml:space="preserve"> </w:t>
            </w:r>
            <w:r>
              <w:rPr>
                <w:rFonts w:ascii="Times New Roman" w:hAnsi="Times New Roman" w:cs="Times New Roman"/>
                <w:color w:val="000000"/>
                <w:sz w:val="24"/>
                <w:szCs w:val="24"/>
              </w:rPr>
              <w:t>Scholar</w:t>
            </w:r>
            <w:r w:rsidRPr="007E39A8">
              <w:rPr>
                <w:rFonts w:ascii="Times New Roman" w:hAnsi="Times New Roman" w:cs="Times New Roman"/>
                <w:color w:val="000000"/>
                <w:sz w:val="24"/>
                <w:szCs w:val="24"/>
                <w:lang w:val="ru-RU"/>
              </w:rPr>
              <w:t>)</w:t>
            </w:r>
            <w:r w:rsidRPr="007E39A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89377" w14:textId="270EF0C6" w:rsidR="00542EB9" w:rsidRDefault="00542EB9" w:rsidP="00542EB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Pr="00877F95">
                <w:rPr>
                  <w:rStyle w:val="a4"/>
                  <w:rFonts w:ascii="Times New Roman" w:hAnsi="Times New Roman" w:cs="Times New Roman"/>
                  <w:sz w:val="24"/>
                  <w:szCs w:val="24"/>
                </w:rPr>
                <w:t>https://scholar.google.ru/</w:t>
              </w:r>
            </w:hyperlink>
            <w:r>
              <w:t xml:space="preserve"> </w:t>
            </w:r>
          </w:p>
        </w:tc>
        <w:tc>
          <w:tcPr>
            <w:tcW w:w="132" w:type="dxa"/>
          </w:tcPr>
          <w:p w14:paraId="67EE0343" w14:textId="77777777" w:rsidR="00542EB9" w:rsidRDefault="00542EB9" w:rsidP="00542EB9"/>
        </w:tc>
      </w:tr>
      <w:tr w:rsidR="00542EB9" w14:paraId="6603693C" w14:textId="77777777" w:rsidTr="00542EB9">
        <w:trPr>
          <w:trHeight w:hRule="exact" w:val="555"/>
        </w:trPr>
        <w:tc>
          <w:tcPr>
            <w:tcW w:w="389" w:type="dxa"/>
          </w:tcPr>
          <w:p w14:paraId="68735873" w14:textId="77777777" w:rsidR="00542EB9" w:rsidRDefault="00542EB9" w:rsidP="00542EB9"/>
        </w:tc>
        <w:tc>
          <w:tcPr>
            <w:tcW w:w="55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5170F" w14:textId="77777777" w:rsidR="00542EB9" w:rsidRPr="007E39A8" w:rsidRDefault="00542EB9" w:rsidP="00542EB9">
            <w:pPr>
              <w:spacing w:after="0" w:line="240" w:lineRule="auto"/>
              <w:jc w:val="both"/>
              <w:rPr>
                <w:sz w:val="24"/>
                <w:szCs w:val="24"/>
                <w:lang w:val="ru-RU"/>
              </w:rPr>
            </w:pPr>
            <w:r w:rsidRPr="007E39A8">
              <w:rPr>
                <w:rFonts w:ascii="Times New Roman" w:hAnsi="Times New Roman" w:cs="Times New Roman"/>
                <w:color w:val="000000"/>
                <w:sz w:val="24"/>
                <w:szCs w:val="24"/>
                <w:lang w:val="ru-RU"/>
              </w:rPr>
              <w:t>Информационная</w:t>
            </w:r>
            <w:r w:rsidRPr="007E39A8">
              <w:rPr>
                <w:lang w:val="ru-RU"/>
              </w:rPr>
              <w:t xml:space="preserve"> </w:t>
            </w:r>
            <w:r w:rsidRPr="007E39A8">
              <w:rPr>
                <w:rFonts w:ascii="Times New Roman" w:hAnsi="Times New Roman" w:cs="Times New Roman"/>
                <w:color w:val="000000"/>
                <w:sz w:val="24"/>
                <w:szCs w:val="24"/>
                <w:lang w:val="ru-RU"/>
              </w:rPr>
              <w:t>система</w:t>
            </w:r>
            <w:r w:rsidRPr="007E39A8">
              <w:rPr>
                <w:lang w:val="ru-RU"/>
              </w:rPr>
              <w:t xml:space="preserve"> </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Единое</w:t>
            </w:r>
            <w:r w:rsidRPr="007E39A8">
              <w:rPr>
                <w:lang w:val="ru-RU"/>
              </w:rPr>
              <w:t xml:space="preserve"> </w:t>
            </w:r>
            <w:r w:rsidRPr="007E39A8">
              <w:rPr>
                <w:rFonts w:ascii="Times New Roman" w:hAnsi="Times New Roman" w:cs="Times New Roman"/>
                <w:color w:val="000000"/>
                <w:sz w:val="24"/>
                <w:szCs w:val="24"/>
                <w:lang w:val="ru-RU"/>
              </w:rPr>
              <w:t>окно</w:t>
            </w:r>
            <w:r w:rsidRPr="007E39A8">
              <w:rPr>
                <w:lang w:val="ru-RU"/>
              </w:rPr>
              <w:t xml:space="preserve"> </w:t>
            </w:r>
            <w:r w:rsidRPr="007E39A8">
              <w:rPr>
                <w:rFonts w:ascii="Times New Roman" w:hAnsi="Times New Roman" w:cs="Times New Roman"/>
                <w:color w:val="000000"/>
                <w:sz w:val="24"/>
                <w:szCs w:val="24"/>
                <w:lang w:val="ru-RU"/>
              </w:rPr>
              <w:t>доступа</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информационным</w:t>
            </w:r>
            <w:r w:rsidRPr="007E39A8">
              <w:rPr>
                <w:lang w:val="ru-RU"/>
              </w:rPr>
              <w:t xml:space="preserve"> </w:t>
            </w:r>
            <w:r w:rsidRPr="007E39A8">
              <w:rPr>
                <w:rFonts w:ascii="Times New Roman" w:hAnsi="Times New Roman" w:cs="Times New Roman"/>
                <w:color w:val="000000"/>
                <w:sz w:val="24"/>
                <w:szCs w:val="24"/>
                <w:lang w:val="ru-RU"/>
              </w:rPr>
              <w:t>ресурсам</w:t>
            </w:r>
            <w:r w:rsidRPr="007E39A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267C7" w14:textId="7CFB2E97" w:rsidR="00542EB9" w:rsidRDefault="00542EB9" w:rsidP="00542EB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Pr="00877F95">
                <w:rPr>
                  <w:rStyle w:val="a4"/>
                  <w:rFonts w:ascii="Times New Roman" w:hAnsi="Times New Roman" w:cs="Times New Roman"/>
                  <w:sz w:val="24"/>
                  <w:szCs w:val="24"/>
                </w:rPr>
                <w:t>http://window.edu.ru/</w:t>
              </w:r>
            </w:hyperlink>
            <w:r>
              <w:t xml:space="preserve"> </w:t>
            </w:r>
          </w:p>
        </w:tc>
        <w:tc>
          <w:tcPr>
            <w:tcW w:w="132" w:type="dxa"/>
          </w:tcPr>
          <w:p w14:paraId="02F40228" w14:textId="77777777" w:rsidR="00542EB9" w:rsidRDefault="00542EB9" w:rsidP="00542EB9"/>
        </w:tc>
      </w:tr>
      <w:tr w:rsidR="00542EB9" w14:paraId="3AF0ED91" w14:textId="77777777" w:rsidTr="00542EB9">
        <w:trPr>
          <w:trHeight w:hRule="exact" w:val="826"/>
        </w:trPr>
        <w:tc>
          <w:tcPr>
            <w:tcW w:w="389" w:type="dxa"/>
          </w:tcPr>
          <w:p w14:paraId="2BE8FF30" w14:textId="77777777" w:rsidR="00542EB9" w:rsidRDefault="00542EB9" w:rsidP="00542EB9"/>
        </w:tc>
        <w:tc>
          <w:tcPr>
            <w:tcW w:w="55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29D7F" w14:textId="77777777" w:rsidR="00542EB9" w:rsidRPr="007E39A8" w:rsidRDefault="00542EB9" w:rsidP="00542EB9">
            <w:pPr>
              <w:spacing w:after="0" w:line="240" w:lineRule="auto"/>
              <w:jc w:val="both"/>
              <w:rPr>
                <w:sz w:val="24"/>
                <w:szCs w:val="24"/>
                <w:lang w:val="ru-RU"/>
              </w:rPr>
            </w:pPr>
            <w:r w:rsidRPr="007E39A8">
              <w:rPr>
                <w:rFonts w:ascii="Times New Roman" w:hAnsi="Times New Roman" w:cs="Times New Roman"/>
                <w:color w:val="000000"/>
                <w:sz w:val="24"/>
                <w:szCs w:val="24"/>
                <w:lang w:val="ru-RU"/>
              </w:rPr>
              <w:t>Федеральное</w:t>
            </w:r>
            <w:r w:rsidRPr="007E39A8">
              <w:rPr>
                <w:lang w:val="ru-RU"/>
              </w:rPr>
              <w:t xml:space="preserve"> </w:t>
            </w:r>
            <w:r w:rsidRPr="007E39A8">
              <w:rPr>
                <w:rFonts w:ascii="Times New Roman" w:hAnsi="Times New Roman" w:cs="Times New Roman"/>
                <w:color w:val="000000"/>
                <w:sz w:val="24"/>
                <w:szCs w:val="24"/>
                <w:lang w:val="ru-RU"/>
              </w:rPr>
              <w:t>государственное</w:t>
            </w:r>
            <w:r w:rsidRPr="007E39A8">
              <w:rPr>
                <w:lang w:val="ru-RU"/>
              </w:rPr>
              <w:t xml:space="preserve"> </w:t>
            </w:r>
            <w:r w:rsidRPr="007E39A8">
              <w:rPr>
                <w:rFonts w:ascii="Times New Roman" w:hAnsi="Times New Roman" w:cs="Times New Roman"/>
                <w:color w:val="000000"/>
                <w:sz w:val="24"/>
                <w:szCs w:val="24"/>
                <w:lang w:val="ru-RU"/>
              </w:rPr>
              <w:t>бюджетное</w:t>
            </w:r>
            <w:r w:rsidRPr="007E39A8">
              <w:rPr>
                <w:lang w:val="ru-RU"/>
              </w:rPr>
              <w:t xml:space="preserve"> </w:t>
            </w:r>
            <w:r w:rsidRPr="007E39A8">
              <w:rPr>
                <w:rFonts w:ascii="Times New Roman" w:hAnsi="Times New Roman" w:cs="Times New Roman"/>
                <w:color w:val="000000"/>
                <w:sz w:val="24"/>
                <w:szCs w:val="24"/>
                <w:lang w:val="ru-RU"/>
              </w:rPr>
              <w:t>учреждение</w:t>
            </w:r>
            <w:r w:rsidRPr="007E39A8">
              <w:rPr>
                <w:lang w:val="ru-RU"/>
              </w:rPr>
              <w:t xml:space="preserve"> </w:t>
            </w:r>
            <w:r w:rsidRPr="007E39A8">
              <w:rPr>
                <w:rFonts w:ascii="Times New Roman" w:hAnsi="Times New Roman" w:cs="Times New Roman"/>
                <w:color w:val="000000"/>
                <w:sz w:val="24"/>
                <w:szCs w:val="24"/>
                <w:lang w:val="ru-RU"/>
              </w:rPr>
              <w:t>«Федеральный</w:t>
            </w:r>
            <w:r w:rsidRPr="007E39A8">
              <w:rPr>
                <w:lang w:val="ru-RU"/>
              </w:rPr>
              <w:t xml:space="preserve"> </w:t>
            </w:r>
            <w:r w:rsidRPr="007E39A8">
              <w:rPr>
                <w:rFonts w:ascii="Times New Roman" w:hAnsi="Times New Roman" w:cs="Times New Roman"/>
                <w:color w:val="000000"/>
                <w:sz w:val="24"/>
                <w:szCs w:val="24"/>
                <w:lang w:val="ru-RU"/>
              </w:rPr>
              <w:t>институт</w:t>
            </w:r>
            <w:r w:rsidRPr="007E39A8">
              <w:rPr>
                <w:lang w:val="ru-RU"/>
              </w:rPr>
              <w:t xml:space="preserve"> </w:t>
            </w:r>
            <w:r w:rsidRPr="007E39A8">
              <w:rPr>
                <w:rFonts w:ascii="Times New Roman" w:hAnsi="Times New Roman" w:cs="Times New Roman"/>
                <w:color w:val="000000"/>
                <w:sz w:val="24"/>
                <w:szCs w:val="24"/>
                <w:lang w:val="ru-RU"/>
              </w:rPr>
              <w:t>промышленной</w:t>
            </w:r>
            <w:r w:rsidRPr="007E39A8">
              <w:rPr>
                <w:lang w:val="ru-RU"/>
              </w:rPr>
              <w:t xml:space="preserve"> </w:t>
            </w:r>
            <w:r w:rsidRPr="007E39A8">
              <w:rPr>
                <w:rFonts w:ascii="Times New Roman" w:hAnsi="Times New Roman" w:cs="Times New Roman"/>
                <w:color w:val="000000"/>
                <w:sz w:val="24"/>
                <w:szCs w:val="24"/>
                <w:lang w:val="ru-RU"/>
              </w:rPr>
              <w:t>собственности»</w:t>
            </w:r>
            <w:r w:rsidRPr="007E39A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0C870" w14:textId="00B14D39" w:rsidR="00542EB9" w:rsidRDefault="00542EB9" w:rsidP="00542EB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877F95">
                <w:rPr>
                  <w:rStyle w:val="a4"/>
                  <w:rFonts w:ascii="Times New Roman" w:hAnsi="Times New Roman" w:cs="Times New Roman"/>
                  <w:sz w:val="24"/>
                  <w:szCs w:val="24"/>
                </w:rPr>
                <w:t>http://www1.fips.ru/</w:t>
              </w:r>
            </w:hyperlink>
            <w:r>
              <w:t xml:space="preserve"> </w:t>
            </w:r>
          </w:p>
        </w:tc>
        <w:tc>
          <w:tcPr>
            <w:tcW w:w="132" w:type="dxa"/>
          </w:tcPr>
          <w:p w14:paraId="4406261D" w14:textId="77777777" w:rsidR="00542EB9" w:rsidRDefault="00542EB9" w:rsidP="00542EB9"/>
        </w:tc>
      </w:tr>
    </w:tbl>
    <w:p w14:paraId="47D6B502" w14:textId="77777777" w:rsidR="00F77E1F" w:rsidRDefault="007E39A8">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F77E1F" w:rsidRPr="00542EB9" w14:paraId="587A9A94" w14:textId="77777777">
        <w:trPr>
          <w:trHeight w:hRule="exact" w:val="285"/>
        </w:trPr>
        <w:tc>
          <w:tcPr>
            <w:tcW w:w="9370" w:type="dxa"/>
            <w:shd w:val="clear" w:color="000000" w:fill="FFFFFF"/>
            <w:tcMar>
              <w:left w:w="34" w:type="dxa"/>
              <w:right w:w="34" w:type="dxa"/>
            </w:tcMar>
          </w:tcPr>
          <w:p w14:paraId="12EAE5B2"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b/>
                <w:color w:val="000000"/>
                <w:sz w:val="24"/>
                <w:szCs w:val="24"/>
                <w:lang w:val="ru-RU"/>
              </w:rPr>
              <w:t>9</w:t>
            </w:r>
            <w:r w:rsidRPr="007E39A8">
              <w:rPr>
                <w:lang w:val="ru-RU"/>
              </w:rPr>
              <w:t xml:space="preserve"> </w:t>
            </w:r>
            <w:r w:rsidRPr="007E39A8">
              <w:rPr>
                <w:rFonts w:ascii="Times New Roman" w:hAnsi="Times New Roman" w:cs="Times New Roman"/>
                <w:b/>
                <w:color w:val="000000"/>
                <w:sz w:val="24"/>
                <w:szCs w:val="24"/>
                <w:lang w:val="ru-RU"/>
              </w:rPr>
              <w:t>Материально-техническое</w:t>
            </w:r>
            <w:r w:rsidRPr="007E39A8">
              <w:rPr>
                <w:lang w:val="ru-RU"/>
              </w:rPr>
              <w:t xml:space="preserve"> </w:t>
            </w:r>
            <w:r w:rsidRPr="007E39A8">
              <w:rPr>
                <w:rFonts w:ascii="Times New Roman" w:hAnsi="Times New Roman" w:cs="Times New Roman"/>
                <w:b/>
                <w:color w:val="000000"/>
                <w:sz w:val="24"/>
                <w:szCs w:val="24"/>
                <w:lang w:val="ru-RU"/>
              </w:rPr>
              <w:t>обеспечение</w:t>
            </w:r>
            <w:r w:rsidRPr="007E39A8">
              <w:rPr>
                <w:lang w:val="ru-RU"/>
              </w:rPr>
              <w:t xml:space="preserve"> </w:t>
            </w:r>
            <w:r w:rsidRPr="007E39A8">
              <w:rPr>
                <w:rFonts w:ascii="Times New Roman" w:hAnsi="Times New Roman" w:cs="Times New Roman"/>
                <w:b/>
                <w:color w:val="000000"/>
                <w:sz w:val="24"/>
                <w:szCs w:val="24"/>
                <w:lang w:val="ru-RU"/>
              </w:rPr>
              <w:t>дисциплины</w:t>
            </w:r>
            <w:r w:rsidRPr="007E39A8">
              <w:rPr>
                <w:lang w:val="ru-RU"/>
              </w:rPr>
              <w:t xml:space="preserve"> </w:t>
            </w:r>
            <w:r w:rsidRPr="007E39A8">
              <w:rPr>
                <w:rFonts w:ascii="Times New Roman" w:hAnsi="Times New Roman" w:cs="Times New Roman"/>
                <w:b/>
                <w:color w:val="000000"/>
                <w:sz w:val="24"/>
                <w:szCs w:val="24"/>
                <w:lang w:val="ru-RU"/>
              </w:rPr>
              <w:t>(модуля)</w:t>
            </w:r>
            <w:r w:rsidRPr="007E39A8">
              <w:rPr>
                <w:lang w:val="ru-RU"/>
              </w:rPr>
              <w:t xml:space="preserve"> </w:t>
            </w:r>
          </w:p>
        </w:tc>
      </w:tr>
      <w:tr w:rsidR="00F77E1F" w:rsidRPr="00542EB9" w14:paraId="0FBC345E" w14:textId="77777777">
        <w:trPr>
          <w:trHeight w:hRule="exact" w:val="138"/>
        </w:trPr>
        <w:tc>
          <w:tcPr>
            <w:tcW w:w="9357" w:type="dxa"/>
          </w:tcPr>
          <w:p w14:paraId="72891374" w14:textId="77777777" w:rsidR="00F77E1F" w:rsidRPr="007E39A8" w:rsidRDefault="00F77E1F">
            <w:pPr>
              <w:rPr>
                <w:lang w:val="ru-RU"/>
              </w:rPr>
            </w:pPr>
          </w:p>
        </w:tc>
      </w:tr>
      <w:tr w:rsidR="00F77E1F" w:rsidRPr="00542EB9" w14:paraId="06772975" w14:textId="77777777">
        <w:trPr>
          <w:trHeight w:hRule="exact" w:val="270"/>
        </w:trPr>
        <w:tc>
          <w:tcPr>
            <w:tcW w:w="9370" w:type="dxa"/>
            <w:shd w:val="clear" w:color="000000" w:fill="FFFFFF"/>
            <w:tcMar>
              <w:left w:w="34" w:type="dxa"/>
              <w:right w:w="34" w:type="dxa"/>
            </w:tcMar>
          </w:tcPr>
          <w:p w14:paraId="4231AAED"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Материально-техническое</w:t>
            </w:r>
            <w:r w:rsidRPr="007E39A8">
              <w:rPr>
                <w:lang w:val="ru-RU"/>
              </w:rPr>
              <w:t xml:space="preserve"> </w:t>
            </w:r>
            <w:r w:rsidRPr="007E39A8">
              <w:rPr>
                <w:rFonts w:ascii="Times New Roman" w:hAnsi="Times New Roman" w:cs="Times New Roman"/>
                <w:color w:val="000000"/>
                <w:sz w:val="24"/>
                <w:szCs w:val="24"/>
                <w:lang w:val="ru-RU"/>
              </w:rPr>
              <w:t>обеспечение</w:t>
            </w:r>
            <w:r w:rsidRPr="007E39A8">
              <w:rPr>
                <w:lang w:val="ru-RU"/>
              </w:rPr>
              <w:t xml:space="preserve"> </w:t>
            </w:r>
            <w:r w:rsidRPr="007E39A8">
              <w:rPr>
                <w:rFonts w:ascii="Times New Roman" w:hAnsi="Times New Roman" w:cs="Times New Roman"/>
                <w:color w:val="000000"/>
                <w:sz w:val="24"/>
                <w:szCs w:val="24"/>
                <w:lang w:val="ru-RU"/>
              </w:rPr>
              <w:t>дисциплины</w:t>
            </w:r>
            <w:r w:rsidRPr="007E39A8">
              <w:rPr>
                <w:lang w:val="ru-RU"/>
              </w:rPr>
              <w:t xml:space="preserve"> </w:t>
            </w:r>
            <w:r w:rsidRPr="007E39A8">
              <w:rPr>
                <w:rFonts w:ascii="Times New Roman" w:hAnsi="Times New Roman" w:cs="Times New Roman"/>
                <w:color w:val="000000"/>
                <w:sz w:val="24"/>
                <w:szCs w:val="24"/>
                <w:lang w:val="ru-RU"/>
              </w:rPr>
              <w:t>включает:</w:t>
            </w:r>
            <w:r w:rsidRPr="007E39A8">
              <w:rPr>
                <w:lang w:val="ru-RU"/>
              </w:rPr>
              <w:t xml:space="preserve"> </w:t>
            </w:r>
          </w:p>
        </w:tc>
      </w:tr>
      <w:tr w:rsidR="00F77E1F" w:rsidRPr="00542EB9" w14:paraId="071EC1CE" w14:textId="77777777">
        <w:trPr>
          <w:trHeight w:hRule="exact" w:val="14"/>
        </w:trPr>
        <w:tc>
          <w:tcPr>
            <w:tcW w:w="9370" w:type="dxa"/>
            <w:vMerge w:val="restart"/>
            <w:shd w:val="clear" w:color="000000" w:fill="FFFFFF"/>
            <w:tcMar>
              <w:left w:w="34" w:type="dxa"/>
              <w:right w:w="34" w:type="dxa"/>
            </w:tcMar>
          </w:tcPr>
          <w:p w14:paraId="14EF586E" w14:textId="273E8FE9" w:rsidR="00F77E1F" w:rsidRPr="007E39A8" w:rsidRDefault="00F77E1F">
            <w:pPr>
              <w:spacing w:after="0" w:line="240" w:lineRule="auto"/>
              <w:ind w:firstLine="756"/>
              <w:jc w:val="both"/>
              <w:rPr>
                <w:sz w:val="24"/>
                <w:szCs w:val="24"/>
                <w:lang w:val="ru-RU"/>
              </w:rPr>
            </w:pPr>
          </w:p>
          <w:p w14:paraId="3D20250A"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1.</w:t>
            </w:r>
            <w:r w:rsidRPr="007E39A8">
              <w:rPr>
                <w:lang w:val="ru-RU"/>
              </w:rPr>
              <w:t xml:space="preserve"> </w:t>
            </w:r>
            <w:r w:rsidRPr="007E39A8">
              <w:rPr>
                <w:rFonts w:ascii="Times New Roman" w:hAnsi="Times New Roman" w:cs="Times New Roman"/>
                <w:color w:val="000000"/>
                <w:sz w:val="24"/>
                <w:szCs w:val="24"/>
                <w:lang w:val="ru-RU"/>
              </w:rPr>
              <w:t>Учебная</w:t>
            </w:r>
            <w:r w:rsidRPr="007E39A8">
              <w:rPr>
                <w:lang w:val="ru-RU"/>
              </w:rPr>
              <w:t xml:space="preserve"> </w:t>
            </w:r>
            <w:r w:rsidRPr="007E39A8">
              <w:rPr>
                <w:rFonts w:ascii="Times New Roman" w:hAnsi="Times New Roman" w:cs="Times New Roman"/>
                <w:color w:val="000000"/>
                <w:sz w:val="24"/>
                <w:szCs w:val="24"/>
                <w:lang w:val="ru-RU"/>
              </w:rPr>
              <w:t>аудитория</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проведения</w:t>
            </w:r>
            <w:r w:rsidRPr="007E39A8">
              <w:rPr>
                <w:lang w:val="ru-RU"/>
              </w:rPr>
              <w:t xml:space="preserve"> </w:t>
            </w:r>
            <w:r w:rsidRPr="007E39A8">
              <w:rPr>
                <w:rFonts w:ascii="Times New Roman" w:hAnsi="Times New Roman" w:cs="Times New Roman"/>
                <w:color w:val="000000"/>
                <w:sz w:val="24"/>
                <w:szCs w:val="24"/>
                <w:lang w:val="ru-RU"/>
              </w:rPr>
              <w:t>занятий</w:t>
            </w:r>
            <w:r w:rsidRPr="007E39A8">
              <w:rPr>
                <w:lang w:val="ru-RU"/>
              </w:rPr>
              <w:t xml:space="preserve"> </w:t>
            </w:r>
            <w:r w:rsidRPr="007E39A8">
              <w:rPr>
                <w:rFonts w:ascii="Times New Roman" w:hAnsi="Times New Roman" w:cs="Times New Roman"/>
                <w:color w:val="000000"/>
                <w:sz w:val="24"/>
                <w:szCs w:val="24"/>
                <w:lang w:val="ru-RU"/>
              </w:rPr>
              <w:t>лекционного</w:t>
            </w:r>
            <w:r w:rsidRPr="007E39A8">
              <w:rPr>
                <w:lang w:val="ru-RU"/>
              </w:rPr>
              <w:t xml:space="preserve"> </w:t>
            </w:r>
            <w:r w:rsidRPr="007E39A8">
              <w:rPr>
                <w:rFonts w:ascii="Times New Roman" w:hAnsi="Times New Roman" w:cs="Times New Roman"/>
                <w:color w:val="000000"/>
                <w:sz w:val="24"/>
                <w:szCs w:val="24"/>
                <w:lang w:val="ru-RU"/>
              </w:rPr>
              <w:t>типа</w:t>
            </w:r>
            <w:r w:rsidRPr="007E39A8">
              <w:rPr>
                <w:lang w:val="ru-RU"/>
              </w:rPr>
              <w:t xml:space="preserve"> </w:t>
            </w:r>
            <w:r w:rsidRPr="007E39A8">
              <w:rPr>
                <w:rFonts w:ascii="Times New Roman" w:hAnsi="Times New Roman" w:cs="Times New Roman"/>
                <w:color w:val="000000"/>
                <w:sz w:val="24"/>
                <w:szCs w:val="24"/>
                <w:lang w:val="ru-RU"/>
              </w:rPr>
              <w:t>оснащена:</w:t>
            </w:r>
            <w:r w:rsidRPr="007E39A8">
              <w:rPr>
                <w:lang w:val="ru-RU"/>
              </w:rPr>
              <w:t xml:space="preserve"> </w:t>
            </w:r>
          </w:p>
          <w:p w14:paraId="1539C980"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техническими</w:t>
            </w:r>
            <w:r w:rsidRPr="007E39A8">
              <w:rPr>
                <w:lang w:val="ru-RU"/>
              </w:rPr>
              <w:t xml:space="preserve"> </w:t>
            </w:r>
            <w:r w:rsidRPr="007E39A8">
              <w:rPr>
                <w:rFonts w:ascii="Times New Roman" w:hAnsi="Times New Roman" w:cs="Times New Roman"/>
                <w:color w:val="000000"/>
                <w:sz w:val="24"/>
                <w:szCs w:val="24"/>
                <w:lang w:val="ru-RU"/>
              </w:rPr>
              <w:t>средствами</w:t>
            </w:r>
            <w:r w:rsidRPr="007E39A8">
              <w:rPr>
                <w:lang w:val="ru-RU"/>
              </w:rPr>
              <w:t xml:space="preserve"> </w:t>
            </w:r>
            <w:r w:rsidRPr="007E39A8">
              <w:rPr>
                <w:rFonts w:ascii="Times New Roman" w:hAnsi="Times New Roman" w:cs="Times New Roman"/>
                <w:color w:val="000000"/>
                <w:sz w:val="24"/>
                <w:szCs w:val="24"/>
                <w:lang w:val="ru-RU"/>
              </w:rPr>
              <w:t>обучения,</w:t>
            </w:r>
            <w:r w:rsidRPr="007E39A8">
              <w:rPr>
                <w:lang w:val="ru-RU"/>
              </w:rPr>
              <w:t xml:space="preserve"> </w:t>
            </w:r>
            <w:r w:rsidRPr="007E39A8">
              <w:rPr>
                <w:rFonts w:ascii="Times New Roman" w:hAnsi="Times New Roman" w:cs="Times New Roman"/>
                <w:color w:val="000000"/>
                <w:sz w:val="24"/>
                <w:szCs w:val="24"/>
                <w:lang w:val="ru-RU"/>
              </w:rPr>
              <w:t>служащими</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представления</w:t>
            </w:r>
            <w:r w:rsidRPr="007E39A8">
              <w:rPr>
                <w:lang w:val="ru-RU"/>
              </w:rPr>
              <w:t xml:space="preserve"> </w:t>
            </w:r>
            <w:r w:rsidRPr="007E39A8">
              <w:rPr>
                <w:rFonts w:ascii="Times New Roman" w:hAnsi="Times New Roman" w:cs="Times New Roman"/>
                <w:color w:val="000000"/>
                <w:sz w:val="24"/>
                <w:szCs w:val="24"/>
                <w:lang w:val="ru-RU"/>
              </w:rPr>
              <w:t>учебной</w:t>
            </w:r>
            <w:r w:rsidRPr="007E39A8">
              <w:rPr>
                <w:lang w:val="ru-RU"/>
              </w:rPr>
              <w:t xml:space="preserve"> </w:t>
            </w:r>
            <w:r w:rsidRPr="007E39A8">
              <w:rPr>
                <w:rFonts w:ascii="Times New Roman" w:hAnsi="Times New Roman" w:cs="Times New Roman"/>
                <w:color w:val="000000"/>
                <w:sz w:val="24"/>
                <w:szCs w:val="24"/>
                <w:lang w:val="ru-RU"/>
              </w:rPr>
              <w:t>информации</w:t>
            </w:r>
            <w:r w:rsidRPr="007E39A8">
              <w:rPr>
                <w:lang w:val="ru-RU"/>
              </w:rPr>
              <w:t xml:space="preserve"> </w:t>
            </w:r>
            <w:r w:rsidRPr="007E39A8">
              <w:rPr>
                <w:rFonts w:ascii="Times New Roman" w:hAnsi="Times New Roman" w:cs="Times New Roman"/>
                <w:color w:val="000000"/>
                <w:sz w:val="24"/>
                <w:szCs w:val="24"/>
                <w:lang w:val="ru-RU"/>
              </w:rPr>
              <w:t>большой</w:t>
            </w:r>
            <w:r w:rsidRPr="007E39A8">
              <w:rPr>
                <w:lang w:val="ru-RU"/>
              </w:rPr>
              <w:t xml:space="preserve"> </w:t>
            </w:r>
            <w:r w:rsidRPr="007E39A8">
              <w:rPr>
                <w:rFonts w:ascii="Times New Roman" w:hAnsi="Times New Roman" w:cs="Times New Roman"/>
                <w:color w:val="000000"/>
                <w:sz w:val="24"/>
                <w:szCs w:val="24"/>
                <w:lang w:val="ru-RU"/>
              </w:rPr>
              <w:t>аудитории:</w:t>
            </w:r>
            <w:r w:rsidRPr="007E39A8">
              <w:rPr>
                <w:lang w:val="ru-RU"/>
              </w:rPr>
              <w:t xml:space="preserve"> </w:t>
            </w:r>
            <w:r w:rsidRPr="007E39A8">
              <w:rPr>
                <w:rFonts w:ascii="Times New Roman" w:hAnsi="Times New Roman" w:cs="Times New Roman"/>
                <w:color w:val="000000"/>
                <w:sz w:val="24"/>
                <w:szCs w:val="24"/>
                <w:lang w:val="ru-RU"/>
              </w:rPr>
              <w:t>мультимедийными</w:t>
            </w:r>
            <w:r w:rsidRPr="007E39A8">
              <w:rPr>
                <w:lang w:val="ru-RU"/>
              </w:rPr>
              <w:t xml:space="preserve"> </w:t>
            </w:r>
            <w:r w:rsidRPr="007E39A8">
              <w:rPr>
                <w:rFonts w:ascii="Times New Roman" w:hAnsi="Times New Roman" w:cs="Times New Roman"/>
                <w:color w:val="000000"/>
                <w:sz w:val="24"/>
                <w:szCs w:val="24"/>
                <w:lang w:val="ru-RU"/>
              </w:rPr>
              <w:t>средства</w:t>
            </w:r>
            <w:r w:rsidRPr="007E39A8">
              <w:rPr>
                <w:lang w:val="ru-RU"/>
              </w:rPr>
              <w:t xml:space="preserve"> </w:t>
            </w:r>
            <w:r w:rsidRPr="007E39A8">
              <w:rPr>
                <w:rFonts w:ascii="Times New Roman" w:hAnsi="Times New Roman" w:cs="Times New Roman"/>
                <w:color w:val="000000"/>
                <w:sz w:val="24"/>
                <w:szCs w:val="24"/>
                <w:lang w:val="ru-RU"/>
              </w:rPr>
              <w:t>хранения,</w:t>
            </w:r>
            <w:r w:rsidRPr="007E39A8">
              <w:rPr>
                <w:lang w:val="ru-RU"/>
              </w:rPr>
              <w:t xml:space="preserve"> </w:t>
            </w:r>
            <w:r w:rsidRPr="007E39A8">
              <w:rPr>
                <w:rFonts w:ascii="Times New Roman" w:hAnsi="Times New Roman" w:cs="Times New Roman"/>
                <w:color w:val="000000"/>
                <w:sz w:val="24"/>
                <w:szCs w:val="24"/>
                <w:lang w:val="ru-RU"/>
              </w:rPr>
              <w:t>передачи</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представления</w:t>
            </w:r>
            <w:r w:rsidRPr="007E39A8">
              <w:rPr>
                <w:lang w:val="ru-RU"/>
              </w:rPr>
              <w:t xml:space="preserve"> </w:t>
            </w:r>
            <w:r w:rsidRPr="007E39A8">
              <w:rPr>
                <w:rFonts w:ascii="Times New Roman" w:hAnsi="Times New Roman" w:cs="Times New Roman"/>
                <w:color w:val="000000"/>
                <w:sz w:val="24"/>
                <w:szCs w:val="24"/>
                <w:lang w:val="ru-RU"/>
              </w:rPr>
              <w:t>учебной</w:t>
            </w:r>
            <w:r w:rsidRPr="007E39A8">
              <w:rPr>
                <w:lang w:val="ru-RU"/>
              </w:rPr>
              <w:t xml:space="preserve"> </w:t>
            </w:r>
            <w:r w:rsidRPr="007E39A8">
              <w:rPr>
                <w:rFonts w:ascii="Times New Roman" w:hAnsi="Times New Roman" w:cs="Times New Roman"/>
                <w:color w:val="000000"/>
                <w:sz w:val="24"/>
                <w:szCs w:val="24"/>
                <w:lang w:val="ru-RU"/>
              </w:rPr>
              <w:t>информации;</w:t>
            </w:r>
            <w:r w:rsidRPr="007E39A8">
              <w:rPr>
                <w:lang w:val="ru-RU"/>
              </w:rPr>
              <w:t xml:space="preserve"> </w:t>
            </w:r>
          </w:p>
          <w:p w14:paraId="64F3F74F"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специализированной</w:t>
            </w:r>
            <w:r w:rsidRPr="007E39A8">
              <w:rPr>
                <w:lang w:val="ru-RU"/>
              </w:rPr>
              <w:t xml:space="preserve"> </w:t>
            </w:r>
            <w:r w:rsidRPr="007E39A8">
              <w:rPr>
                <w:rFonts w:ascii="Times New Roman" w:hAnsi="Times New Roman" w:cs="Times New Roman"/>
                <w:color w:val="000000"/>
                <w:sz w:val="24"/>
                <w:szCs w:val="24"/>
                <w:lang w:val="ru-RU"/>
              </w:rPr>
              <w:t>мебелью.</w:t>
            </w:r>
            <w:r w:rsidRPr="007E39A8">
              <w:rPr>
                <w:lang w:val="ru-RU"/>
              </w:rPr>
              <w:t xml:space="preserve"> </w:t>
            </w:r>
          </w:p>
          <w:p w14:paraId="1E9CBD1D" w14:textId="4262ABCE" w:rsidR="00F77E1F" w:rsidRPr="007E39A8" w:rsidRDefault="00DD5391">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7E39A8" w:rsidRPr="007E39A8">
              <w:rPr>
                <w:rFonts w:ascii="Times New Roman" w:hAnsi="Times New Roman" w:cs="Times New Roman"/>
                <w:color w:val="000000"/>
                <w:sz w:val="24"/>
                <w:szCs w:val="24"/>
                <w:lang w:val="ru-RU"/>
              </w:rPr>
              <w:t>.</w:t>
            </w:r>
            <w:r w:rsidR="007E39A8" w:rsidRPr="007E39A8">
              <w:rPr>
                <w:lang w:val="ru-RU"/>
              </w:rPr>
              <w:t xml:space="preserve"> </w:t>
            </w:r>
            <w:r w:rsidR="007E39A8" w:rsidRPr="007E39A8">
              <w:rPr>
                <w:rFonts w:ascii="Times New Roman" w:hAnsi="Times New Roman" w:cs="Times New Roman"/>
                <w:color w:val="000000"/>
                <w:sz w:val="24"/>
                <w:szCs w:val="24"/>
                <w:lang w:val="ru-RU"/>
              </w:rPr>
              <w:t>Учебная</w:t>
            </w:r>
            <w:r w:rsidR="007E39A8" w:rsidRPr="007E39A8">
              <w:rPr>
                <w:lang w:val="ru-RU"/>
              </w:rPr>
              <w:t xml:space="preserve"> </w:t>
            </w:r>
            <w:r w:rsidR="007E39A8" w:rsidRPr="007E39A8">
              <w:rPr>
                <w:rFonts w:ascii="Times New Roman" w:hAnsi="Times New Roman" w:cs="Times New Roman"/>
                <w:color w:val="000000"/>
                <w:sz w:val="24"/>
                <w:szCs w:val="24"/>
                <w:lang w:val="ru-RU"/>
              </w:rPr>
              <w:t>аудитория</w:t>
            </w:r>
            <w:r w:rsidR="007E39A8" w:rsidRPr="007E39A8">
              <w:rPr>
                <w:lang w:val="ru-RU"/>
              </w:rPr>
              <w:t xml:space="preserve"> </w:t>
            </w:r>
            <w:r w:rsidR="007E39A8" w:rsidRPr="007E39A8">
              <w:rPr>
                <w:rFonts w:ascii="Times New Roman" w:hAnsi="Times New Roman" w:cs="Times New Roman"/>
                <w:color w:val="000000"/>
                <w:sz w:val="24"/>
                <w:szCs w:val="24"/>
                <w:lang w:val="ru-RU"/>
              </w:rPr>
              <w:t>для</w:t>
            </w:r>
            <w:r w:rsidR="007E39A8" w:rsidRPr="007E39A8">
              <w:rPr>
                <w:lang w:val="ru-RU"/>
              </w:rPr>
              <w:t xml:space="preserve"> </w:t>
            </w:r>
            <w:r w:rsidR="007E39A8" w:rsidRPr="007E39A8">
              <w:rPr>
                <w:rFonts w:ascii="Times New Roman" w:hAnsi="Times New Roman" w:cs="Times New Roman"/>
                <w:color w:val="000000"/>
                <w:sz w:val="24"/>
                <w:szCs w:val="24"/>
                <w:lang w:val="ru-RU"/>
              </w:rPr>
              <w:t>проведения</w:t>
            </w:r>
            <w:r w:rsidR="007E39A8" w:rsidRPr="007E39A8">
              <w:rPr>
                <w:lang w:val="ru-RU"/>
              </w:rPr>
              <w:t xml:space="preserve"> </w:t>
            </w:r>
            <w:r w:rsidR="007E39A8" w:rsidRPr="007E39A8">
              <w:rPr>
                <w:rFonts w:ascii="Times New Roman" w:hAnsi="Times New Roman" w:cs="Times New Roman"/>
                <w:color w:val="000000"/>
                <w:sz w:val="24"/>
                <w:szCs w:val="24"/>
                <w:lang w:val="ru-RU"/>
              </w:rPr>
              <w:t>практических</w:t>
            </w:r>
            <w:r w:rsidR="007E39A8" w:rsidRPr="007E39A8">
              <w:rPr>
                <w:lang w:val="ru-RU"/>
              </w:rPr>
              <w:t xml:space="preserve"> </w:t>
            </w:r>
            <w:r w:rsidR="007E39A8" w:rsidRPr="007E39A8">
              <w:rPr>
                <w:rFonts w:ascii="Times New Roman" w:hAnsi="Times New Roman" w:cs="Times New Roman"/>
                <w:color w:val="000000"/>
                <w:sz w:val="24"/>
                <w:szCs w:val="24"/>
                <w:lang w:val="ru-RU"/>
              </w:rPr>
              <w:t>занятий</w:t>
            </w:r>
            <w:r w:rsidR="007E39A8" w:rsidRPr="007E39A8">
              <w:rPr>
                <w:lang w:val="ru-RU"/>
              </w:rPr>
              <w:t xml:space="preserve"> </w:t>
            </w:r>
            <w:r w:rsidR="007E39A8" w:rsidRPr="007E39A8">
              <w:rPr>
                <w:rFonts w:ascii="Times New Roman" w:hAnsi="Times New Roman" w:cs="Times New Roman"/>
                <w:color w:val="000000"/>
                <w:sz w:val="24"/>
                <w:szCs w:val="24"/>
                <w:lang w:val="ru-RU"/>
              </w:rPr>
              <w:t>оснащена:</w:t>
            </w:r>
            <w:r w:rsidR="007E39A8" w:rsidRPr="007E39A8">
              <w:rPr>
                <w:lang w:val="ru-RU"/>
              </w:rPr>
              <w:t xml:space="preserve"> </w:t>
            </w:r>
          </w:p>
          <w:p w14:paraId="7E0FC5F1"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техническими</w:t>
            </w:r>
            <w:r w:rsidRPr="007E39A8">
              <w:rPr>
                <w:lang w:val="ru-RU"/>
              </w:rPr>
              <w:t xml:space="preserve"> </w:t>
            </w:r>
            <w:r w:rsidRPr="007E39A8">
              <w:rPr>
                <w:rFonts w:ascii="Times New Roman" w:hAnsi="Times New Roman" w:cs="Times New Roman"/>
                <w:color w:val="000000"/>
                <w:sz w:val="24"/>
                <w:szCs w:val="24"/>
                <w:lang w:val="ru-RU"/>
              </w:rPr>
              <w:t>средствами</w:t>
            </w:r>
            <w:r w:rsidRPr="007E39A8">
              <w:rPr>
                <w:lang w:val="ru-RU"/>
              </w:rPr>
              <w:t xml:space="preserve"> </w:t>
            </w:r>
            <w:r w:rsidRPr="007E39A8">
              <w:rPr>
                <w:rFonts w:ascii="Times New Roman" w:hAnsi="Times New Roman" w:cs="Times New Roman"/>
                <w:color w:val="000000"/>
                <w:sz w:val="24"/>
                <w:szCs w:val="24"/>
                <w:lang w:val="ru-RU"/>
              </w:rPr>
              <w:t>обучения,</w:t>
            </w:r>
            <w:r w:rsidRPr="007E39A8">
              <w:rPr>
                <w:lang w:val="ru-RU"/>
              </w:rPr>
              <w:t xml:space="preserve"> </w:t>
            </w:r>
            <w:r w:rsidRPr="007E39A8">
              <w:rPr>
                <w:rFonts w:ascii="Times New Roman" w:hAnsi="Times New Roman" w:cs="Times New Roman"/>
                <w:color w:val="000000"/>
                <w:sz w:val="24"/>
                <w:szCs w:val="24"/>
                <w:lang w:val="ru-RU"/>
              </w:rPr>
              <w:t>служащими</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представления</w:t>
            </w:r>
            <w:r w:rsidRPr="007E39A8">
              <w:rPr>
                <w:lang w:val="ru-RU"/>
              </w:rPr>
              <w:t xml:space="preserve"> </w:t>
            </w:r>
            <w:r w:rsidRPr="007E39A8">
              <w:rPr>
                <w:rFonts w:ascii="Times New Roman" w:hAnsi="Times New Roman" w:cs="Times New Roman"/>
                <w:color w:val="000000"/>
                <w:sz w:val="24"/>
                <w:szCs w:val="24"/>
                <w:lang w:val="ru-RU"/>
              </w:rPr>
              <w:t>учебной</w:t>
            </w:r>
            <w:r w:rsidRPr="007E39A8">
              <w:rPr>
                <w:lang w:val="ru-RU"/>
              </w:rPr>
              <w:t xml:space="preserve"> </w:t>
            </w:r>
            <w:r w:rsidRPr="007E39A8">
              <w:rPr>
                <w:rFonts w:ascii="Times New Roman" w:hAnsi="Times New Roman" w:cs="Times New Roman"/>
                <w:color w:val="000000"/>
                <w:sz w:val="24"/>
                <w:szCs w:val="24"/>
                <w:lang w:val="ru-RU"/>
              </w:rPr>
              <w:t>информации</w:t>
            </w:r>
            <w:r w:rsidRPr="007E39A8">
              <w:rPr>
                <w:lang w:val="ru-RU"/>
              </w:rPr>
              <w:t xml:space="preserve"> </w:t>
            </w:r>
            <w:r w:rsidRPr="007E39A8">
              <w:rPr>
                <w:rFonts w:ascii="Times New Roman" w:hAnsi="Times New Roman" w:cs="Times New Roman"/>
                <w:color w:val="000000"/>
                <w:sz w:val="24"/>
                <w:szCs w:val="24"/>
                <w:lang w:val="ru-RU"/>
              </w:rPr>
              <w:t>большой</w:t>
            </w:r>
            <w:r w:rsidRPr="007E39A8">
              <w:rPr>
                <w:lang w:val="ru-RU"/>
              </w:rPr>
              <w:t xml:space="preserve"> </w:t>
            </w:r>
            <w:r w:rsidRPr="007E39A8">
              <w:rPr>
                <w:rFonts w:ascii="Times New Roman" w:hAnsi="Times New Roman" w:cs="Times New Roman"/>
                <w:color w:val="000000"/>
                <w:sz w:val="24"/>
                <w:szCs w:val="24"/>
                <w:lang w:val="ru-RU"/>
              </w:rPr>
              <w:t>аудитории:</w:t>
            </w:r>
            <w:r w:rsidRPr="007E39A8">
              <w:rPr>
                <w:lang w:val="ru-RU"/>
              </w:rPr>
              <w:t xml:space="preserve"> </w:t>
            </w:r>
            <w:r w:rsidRPr="007E39A8">
              <w:rPr>
                <w:rFonts w:ascii="Times New Roman" w:hAnsi="Times New Roman" w:cs="Times New Roman"/>
                <w:color w:val="000000"/>
                <w:sz w:val="24"/>
                <w:szCs w:val="24"/>
                <w:lang w:val="ru-RU"/>
              </w:rPr>
              <w:t>мультимедийными</w:t>
            </w:r>
            <w:r w:rsidRPr="007E39A8">
              <w:rPr>
                <w:lang w:val="ru-RU"/>
              </w:rPr>
              <w:t xml:space="preserve"> </w:t>
            </w:r>
            <w:r w:rsidRPr="007E39A8">
              <w:rPr>
                <w:rFonts w:ascii="Times New Roman" w:hAnsi="Times New Roman" w:cs="Times New Roman"/>
                <w:color w:val="000000"/>
                <w:sz w:val="24"/>
                <w:szCs w:val="24"/>
                <w:lang w:val="ru-RU"/>
              </w:rPr>
              <w:t>средства</w:t>
            </w:r>
            <w:r w:rsidRPr="007E39A8">
              <w:rPr>
                <w:lang w:val="ru-RU"/>
              </w:rPr>
              <w:t xml:space="preserve"> </w:t>
            </w:r>
            <w:r w:rsidRPr="007E39A8">
              <w:rPr>
                <w:rFonts w:ascii="Times New Roman" w:hAnsi="Times New Roman" w:cs="Times New Roman"/>
                <w:color w:val="000000"/>
                <w:sz w:val="24"/>
                <w:szCs w:val="24"/>
                <w:lang w:val="ru-RU"/>
              </w:rPr>
              <w:t>хранения,</w:t>
            </w:r>
            <w:r w:rsidRPr="007E39A8">
              <w:rPr>
                <w:lang w:val="ru-RU"/>
              </w:rPr>
              <w:t xml:space="preserve"> </w:t>
            </w:r>
            <w:r w:rsidRPr="007E39A8">
              <w:rPr>
                <w:rFonts w:ascii="Times New Roman" w:hAnsi="Times New Roman" w:cs="Times New Roman"/>
                <w:color w:val="000000"/>
                <w:sz w:val="24"/>
                <w:szCs w:val="24"/>
                <w:lang w:val="ru-RU"/>
              </w:rPr>
              <w:t>передачи</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представления</w:t>
            </w:r>
            <w:r w:rsidRPr="007E39A8">
              <w:rPr>
                <w:lang w:val="ru-RU"/>
              </w:rPr>
              <w:t xml:space="preserve"> </w:t>
            </w:r>
            <w:r w:rsidRPr="007E39A8">
              <w:rPr>
                <w:rFonts w:ascii="Times New Roman" w:hAnsi="Times New Roman" w:cs="Times New Roman"/>
                <w:color w:val="000000"/>
                <w:sz w:val="24"/>
                <w:szCs w:val="24"/>
                <w:lang w:val="ru-RU"/>
              </w:rPr>
              <w:t>учебной</w:t>
            </w:r>
            <w:r w:rsidRPr="007E39A8">
              <w:rPr>
                <w:lang w:val="ru-RU"/>
              </w:rPr>
              <w:t xml:space="preserve"> </w:t>
            </w:r>
            <w:r w:rsidRPr="007E39A8">
              <w:rPr>
                <w:rFonts w:ascii="Times New Roman" w:hAnsi="Times New Roman" w:cs="Times New Roman"/>
                <w:color w:val="000000"/>
                <w:sz w:val="24"/>
                <w:szCs w:val="24"/>
                <w:lang w:val="ru-RU"/>
              </w:rPr>
              <w:t>информации;</w:t>
            </w:r>
            <w:r w:rsidRPr="007E39A8">
              <w:rPr>
                <w:lang w:val="ru-RU"/>
              </w:rPr>
              <w:t xml:space="preserve"> </w:t>
            </w:r>
          </w:p>
          <w:p w14:paraId="3E29A889"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специализированной</w:t>
            </w:r>
            <w:r w:rsidRPr="007E39A8">
              <w:rPr>
                <w:lang w:val="ru-RU"/>
              </w:rPr>
              <w:t xml:space="preserve"> </w:t>
            </w:r>
            <w:r w:rsidRPr="007E39A8">
              <w:rPr>
                <w:rFonts w:ascii="Times New Roman" w:hAnsi="Times New Roman" w:cs="Times New Roman"/>
                <w:color w:val="000000"/>
                <w:sz w:val="24"/>
                <w:szCs w:val="24"/>
                <w:lang w:val="ru-RU"/>
              </w:rPr>
              <w:t>мебелью.</w:t>
            </w:r>
            <w:r w:rsidRPr="007E39A8">
              <w:rPr>
                <w:lang w:val="ru-RU"/>
              </w:rPr>
              <w:t xml:space="preserve"> </w:t>
            </w:r>
          </w:p>
          <w:p w14:paraId="5025CDA3" w14:textId="062C4136" w:rsidR="00F77E1F" w:rsidRPr="007E39A8" w:rsidRDefault="00DD5391">
            <w:pPr>
              <w:spacing w:after="0" w:line="240" w:lineRule="auto"/>
              <w:ind w:firstLine="756"/>
              <w:jc w:val="both"/>
              <w:rPr>
                <w:sz w:val="24"/>
                <w:szCs w:val="24"/>
                <w:lang w:val="ru-RU"/>
              </w:rPr>
            </w:pPr>
            <w:r>
              <w:rPr>
                <w:rFonts w:ascii="Times New Roman" w:hAnsi="Times New Roman" w:cs="Times New Roman"/>
                <w:color w:val="000000"/>
                <w:sz w:val="24"/>
                <w:szCs w:val="24"/>
                <w:lang w:val="ru-RU"/>
              </w:rPr>
              <w:t>3</w:t>
            </w:r>
            <w:r w:rsidR="007E39A8" w:rsidRPr="007E39A8">
              <w:rPr>
                <w:rFonts w:ascii="Times New Roman" w:hAnsi="Times New Roman" w:cs="Times New Roman"/>
                <w:color w:val="000000"/>
                <w:sz w:val="24"/>
                <w:szCs w:val="24"/>
                <w:lang w:val="ru-RU"/>
              </w:rPr>
              <w:t>.</w:t>
            </w:r>
            <w:r w:rsidR="007E39A8" w:rsidRPr="007E39A8">
              <w:rPr>
                <w:lang w:val="ru-RU"/>
              </w:rPr>
              <w:t xml:space="preserve"> </w:t>
            </w:r>
            <w:r w:rsidR="007E39A8" w:rsidRPr="007E39A8">
              <w:rPr>
                <w:rFonts w:ascii="Times New Roman" w:hAnsi="Times New Roman" w:cs="Times New Roman"/>
                <w:color w:val="000000"/>
                <w:sz w:val="24"/>
                <w:szCs w:val="24"/>
                <w:lang w:val="ru-RU"/>
              </w:rPr>
              <w:t>Учебная</w:t>
            </w:r>
            <w:r w:rsidR="007E39A8" w:rsidRPr="007E39A8">
              <w:rPr>
                <w:lang w:val="ru-RU"/>
              </w:rPr>
              <w:t xml:space="preserve"> </w:t>
            </w:r>
            <w:r w:rsidR="007E39A8" w:rsidRPr="007E39A8">
              <w:rPr>
                <w:rFonts w:ascii="Times New Roman" w:hAnsi="Times New Roman" w:cs="Times New Roman"/>
                <w:color w:val="000000"/>
                <w:sz w:val="24"/>
                <w:szCs w:val="24"/>
                <w:lang w:val="ru-RU"/>
              </w:rPr>
              <w:t>аудитория</w:t>
            </w:r>
            <w:r w:rsidR="007E39A8" w:rsidRPr="007E39A8">
              <w:rPr>
                <w:lang w:val="ru-RU"/>
              </w:rPr>
              <w:t xml:space="preserve"> </w:t>
            </w:r>
            <w:r w:rsidR="007E39A8" w:rsidRPr="007E39A8">
              <w:rPr>
                <w:rFonts w:ascii="Times New Roman" w:hAnsi="Times New Roman" w:cs="Times New Roman"/>
                <w:color w:val="000000"/>
                <w:sz w:val="24"/>
                <w:szCs w:val="24"/>
                <w:lang w:val="ru-RU"/>
              </w:rPr>
              <w:t>для</w:t>
            </w:r>
            <w:r w:rsidR="007E39A8" w:rsidRPr="007E39A8">
              <w:rPr>
                <w:lang w:val="ru-RU"/>
              </w:rPr>
              <w:t xml:space="preserve"> </w:t>
            </w:r>
            <w:r w:rsidR="007E39A8" w:rsidRPr="007E39A8">
              <w:rPr>
                <w:rFonts w:ascii="Times New Roman" w:hAnsi="Times New Roman" w:cs="Times New Roman"/>
                <w:color w:val="000000"/>
                <w:sz w:val="24"/>
                <w:szCs w:val="24"/>
                <w:lang w:val="ru-RU"/>
              </w:rPr>
              <w:t>групповых</w:t>
            </w:r>
            <w:r w:rsidR="007E39A8" w:rsidRPr="007E39A8">
              <w:rPr>
                <w:lang w:val="ru-RU"/>
              </w:rPr>
              <w:t xml:space="preserve"> </w:t>
            </w:r>
            <w:r w:rsidR="007E39A8" w:rsidRPr="007E39A8">
              <w:rPr>
                <w:rFonts w:ascii="Times New Roman" w:hAnsi="Times New Roman" w:cs="Times New Roman"/>
                <w:color w:val="000000"/>
                <w:sz w:val="24"/>
                <w:szCs w:val="24"/>
                <w:lang w:val="ru-RU"/>
              </w:rPr>
              <w:t>и</w:t>
            </w:r>
            <w:r w:rsidR="007E39A8" w:rsidRPr="007E39A8">
              <w:rPr>
                <w:lang w:val="ru-RU"/>
              </w:rPr>
              <w:t xml:space="preserve"> </w:t>
            </w:r>
            <w:r w:rsidR="007E39A8" w:rsidRPr="007E39A8">
              <w:rPr>
                <w:rFonts w:ascii="Times New Roman" w:hAnsi="Times New Roman" w:cs="Times New Roman"/>
                <w:color w:val="000000"/>
                <w:sz w:val="24"/>
                <w:szCs w:val="24"/>
                <w:lang w:val="ru-RU"/>
              </w:rPr>
              <w:t>индивидуальных</w:t>
            </w:r>
            <w:r w:rsidR="007E39A8" w:rsidRPr="007E39A8">
              <w:rPr>
                <w:lang w:val="ru-RU"/>
              </w:rPr>
              <w:t xml:space="preserve"> </w:t>
            </w:r>
            <w:r w:rsidR="007E39A8" w:rsidRPr="007E39A8">
              <w:rPr>
                <w:rFonts w:ascii="Times New Roman" w:hAnsi="Times New Roman" w:cs="Times New Roman"/>
                <w:color w:val="000000"/>
                <w:sz w:val="24"/>
                <w:szCs w:val="24"/>
                <w:lang w:val="ru-RU"/>
              </w:rPr>
              <w:t>консультаций,</w:t>
            </w:r>
            <w:r w:rsidR="007E39A8" w:rsidRPr="007E39A8">
              <w:rPr>
                <w:lang w:val="ru-RU"/>
              </w:rPr>
              <w:t xml:space="preserve"> </w:t>
            </w:r>
            <w:r w:rsidR="007E39A8" w:rsidRPr="007E39A8">
              <w:rPr>
                <w:rFonts w:ascii="Times New Roman" w:hAnsi="Times New Roman" w:cs="Times New Roman"/>
                <w:color w:val="000000"/>
                <w:sz w:val="24"/>
                <w:szCs w:val="24"/>
                <w:lang w:val="ru-RU"/>
              </w:rPr>
              <w:t>текущего</w:t>
            </w:r>
            <w:r w:rsidR="007E39A8" w:rsidRPr="007E39A8">
              <w:rPr>
                <w:lang w:val="ru-RU"/>
              </w:rPr>
              <w:t xml:space="preserve"> </w:t>
            </w:r>
            <w:r w:rsidR="007E39A8" w:rsidRPr="007E39A8">
              <w:rPr>
                <w:rFonts w:ascii="Times New Roman" w:hAnsi="Times New Roman" w:cs="Times New Roman"/>
                <w:color w:val="000000"/>
                <w:sz w:val="24"/>
                <w:szCs w:val="24"/>
                <w:lang w:val="ru-RU"/>
              </w:rPr>
              <w:t>контроля</w:t>
            </w:r>
            <w:r w:rsidR="007E39A8" w:rsidRPr="007E39A8">
              <w:rPr>
                <w:lang w:val="ru-RU"/>
              </w:rPr>
              <w:t xml:space="preserve"> </w:t>
            </w:r>
            <w:r w:rsidR="007E39A8" w:rsidRPr="007E39A8">
              <w:rPr>
                <w:rFonts w:ascii="Times New Roman" w:hAnsi="Times New Roman" w:cs="Times New Roman"/>
                <w:color w:val="000000"/>
                <w:sz w:val="24"/>
                <w:szCs w:val="24"/>
                <w:lang w:val="ru-RU"/>
              </w:rPr>
              <w:t>и</w:t>
            </w:r>
            <w:r w:rsidR="007E39A8" w:rsidRPr="007E39A8">
              <w:rPr>
                <w:lang w:val="ru-RU"/>
              </w:rPr>
              <w:t xml:space="preserve"> </w:t>
            </w:r>
            <w:r w:rsidR="007E39A8" w:rsidRPr="007E39A8">
              <w:rPr>
                <w:rFonts w:ascii="Times New Roman" w:hAnsi="Times New Roman" w:cs="Times New Roman"/>
                <w:color w:val="000000"/>
                <w:sz w:val="24"/>
                <w:szCs w:val="24"/>
                <w:lang w:val="ru-RU"/>
              </w:rPr>
              <w:t>промежуточной</w:t>
            </w:r>
            <w:r w:rsidR="007E39A8" w:rsidRPr="007E39A8">
              <w:rPr>
                <w:lang w:val="ru-RU"/>
              </w:rPr>
              <w:t xml:space="preserve"> </w:t>
            </w:r>
            <w:r w:rsidR="007E39A8" w:rsidRPr="007E39A8">
              <w:rPr>
                <w:rFonts w:ascii="Times New Roman" w:hAnsi="Times New Roman" w:cs="Times New Roman"/>
                <w:color w:val="000000"/>
                <w:sz w:val="24"/>
                <w:szCs w:val="24"/>
                <w:lang w:val="ru-RU"/>
              </w:rPr>
              <w:t>аттестации</w:t>
            </w:r>
            <w:r w:rsidR="007E39A8" w:rsidRPr="007E39A8">
              <w:rPr>
                <w:lang w:val="ru-RU"/>
              </w:rPr>
              <w:t xml:space="preserve"> </w:t>
            </w:r>
            <w:r w:rsidR="007E39A8" w:rsidRPr="007E39A8">
              <w:rPr>
                <w:rFonts w:ascii="Times New Roman" w:hAnsi="Times New Roman" w:cs="Times New Roman"/>
                <w:color w:val="000000"/>
                <w:sz w:val="24"/>
                <w:szCs w:val="24"/>
                <w:lang w:val="ru-RU"/>
              </w:rPr>
              <w:t>оснащена:</w:t>
            </w:r>
            <w:r w:rsidR="007E39A8" w:rsidRPr="007E39A8">
              <w:rPr>
                <w:lang w:val="ru-RU"/>
              </w:rPr>
              <w:t xml:space="preserve"> </w:t>
            </w:r>
          </w:p>
          <w:p w14:paraId="554EC872"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компьютерной</w:t>
            </w:r>
            <w:r w:rsidRPr="007E39A8">
              <w:rPr>
                <w:lang w:val="ru-RU"/>
              </w:rPr>
              <w:t xml:space="preserve"> </w:t>
            </w:r>
            <w:r w:rsidRPr="007E39A8">
              <w:rPr>
                <w:rFonts w:ascii="Times New Roman" w:hAnsi="Times New Roman" w:cs="Times New Roman"/>
                <w:color w:val="000000"/>
                <w:sz w:val="24"/>
                <w:szCs w:val="24"/>
                <w:lang w:val="ru-RU"/>
              </w:rPr>
              <w:t>техникой</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пакетом</w:t>
            </w:r>
            <w:r w:rsidRPr="007E39A8">
              <w:rPr>
                <w:lang w:val="ru-RU"/>
              </w:rPr>
              <w:t xml:space="preserve"> </w:t>
            </w:r>
            <w:r>
              <w:rPr>
                <w:rFonts w:ascii="Times New Roman" w:hAnsi="Times New Roman" w:cs="Times New Roman"/>
                <w:color w:val="000000"/>
                <w:sz w:val="24"/>
                <w:szCs w:val="24"/>
              </w:rPr>
              <w:t>MS</w:t>
            </w:r>
            <w:r w:rsidRPr="007E39A8">
              <w:rPr>
                <w:lang w:val="ru-RU"/>
              </w:rPr>
              <w:t xml:space="preserve"> </w:t>
            </w:r>
            <w:r>
              <w:rPr>
                <w:rFonts w:ascii="Times New Roman" w:hAnsi="Times New Roman" w:cs="Times New Roman"/>
                <w:color w:val="000000"/>
                <w:sz w:val="24"/>
                <w:szCs w:val="24"/>
              </w:rPr>
              <w:t>Office</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подключением</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сети</w:t>
            </w:r>
            <w:r w:rsidRPr="007E39A8">
              <w:rPr>
                <w:lang w:val="ru-RU"/>
              </w:rPr>
              <w:t xml:space="preserve"> </w:t>
            </w:r>
            <w:r w:rsidRPr="007E39A8">
              <w:rPr>
                <w:rFonts w:ascii="Times New Roman" w:hAnsi="Times New Roman" w:cs="Times New Roman"/>
                <w:color w:val="000000"/>
                <w:sz w:val="24"/>
                <w:szCs w:val="24"/>
                <w:lang w:val="ru-RU"/>
              </w:rPr>
              <w:t>«Интернет»</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доступом</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электронную</w:t>
            </w:r>
            <w:r w:rsidRPr="007E39A8">
              <w:rPr>
                <w:lang w:val="ru-RU"/>
              </w:rPr>
              <w:t xml:space="preserve"> </w:t>
            </w:r>
            <w:r w:rsidRPr="007E39A8">
              <w:rPr>
                <w:rFonts w:ascii="Times New Roman" w:hAnsi="Times New Roman" w:cs="Times New Roman"/>
                <w:color w:val="000000"/>
                <w:sz w:val="24"/>
                <w:szCs w:val="24"/>
                <w:lang w:val="ru-RU"/>
              </w:rPr>
              <w:t>информационно-образовательную</w:t>
            </w:r>
            <w:r w:rsidRPr="007E39A8">
              <w:rPr>
                <w:lang w:val="ru-RU"/>
              </w:rPr>
              <w:t xml:space="preserve"> </w:t>
            </w:r>
            <w:r w:rsidRPr="007E39A8">
              <w:rPr>
                <w:rFonts w:ascii="Times New Roman" w:hAnsi="Times New Roman" w:cs="Times New Roman"/>
                <w:color w:val="000000"/>
                <w:sz w:val="24"/>
                <w:szCs w:val="24"/>
                <w:lang w:val="ru-RU"/>
              </w:rPr>
              <w:t>среду</w:t>
            </w:r>
            <w:r w:rsidRPr="007E39A8">
              <w:rPr>
                <w:lang w:val="ru-RU"/>
              </w:rPr>
              <w:t xml:space="preserve"> </w:t>
            </w:r>
            <w:r w:rsidRPr="007E39A8">
              <w:rPr>
                <w:rFonts w:ascii="Times New Roman" w:hAnsi="Times New Roman" w:cs="Times New Roman"/>
                <w:color w:val="000000"/>
                <w:sz w:val="24"/>
                <w:szCs w:val="24"/>
                <w:lang w:val="ru-RU"/>
              </w:rPr>
              <w:t>университета;</w:t>
            </w:r>
            <w:r w:rsidRPr="007E39A8">
              <w:rPr>
                <w:lang w:val="ru-RU"/>
              </w:rPr>
              <w:t xml:space="preserve"> </w:t>
            </w:r>
          </w:p>
          <w:p w14:paraId="4A6C9C46"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специализированной</w:t>
            </w:r>
            <w:r w:rsidRPr="007E39A8">
              <w:rPr>
                <w:lang w:val="ru-RU"/>
              </w:rPr>
              <w:t xml:space="preserve"> </w:t>
            </w:r>
            <w:r w:rsidRPr="007E39A8">
              <w:rPr>
                <w:rFonts w:ascii="Times New Roman" w:hAnsi="Times New Roman" w:cs="Times New Roman"/>
                <w:color w:val="000000"/>
                <w:sz w:val="24"/>
                <w:szCs w:val="24"/>
                <w:lang w:val="ru-RU"/>
              </w:rPr>
              <w:t>мебелью.</w:t>
            </w:r>
            <w:r w:rsidRPr="007E39A8">
              <w:rPr>
                <w:lang w:val="ru-RU"/>
              </w:rPr>
              <w:t xml:space="preserve"> </w:t>
            </w:r>
          </w:p>
          <w:p w14:paraId="43B4019F" w14:textId="0A4B801A" w:rsidR="00F77E1F" w:rsidRPr="007E39A8" w:rsidRDefault="00DD5391">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sidR="007E39A8" w:rsidRPr="007E39A8">
              <w:rPr>
                <w:rFonts w:ascii="Times New Roman" w:hAnsi="Times New Roman" w:cs="Times New Roman"/>
                <w:color w:val="000000"/>
                <w:sz w:val="24"/>
                <w:szCs w:val="24"/>
                <w:lang w:val="ru-RU"/>
              </w:rPr>
              <w:t>.</w:t>
            </w:r>
            <w:r w:rsidR="007E39A8" w:rsidRPr="007E39A8">
              <w:rPr>
                <w:lang w:val="ru-RU"/>
              </w:rPr>
              <w:t xml:space="preserve"> </w:t>
            </w:r>
            <w:r w:rsidR="007E39A8" w:rsidRPr="007E39A8">
              <w:rPr>
                <w:rFonts w:ascii="Times New Roman" w:hAnsi="Times New Roman" w:cs="Times New Roman"/>
                <w:color w:val="000000"/>
                <w:sz w:val="24"/>
                <w:szCs w:val="24"/>
                <w:lang w:val="ru-RU"/>
              </w:rPr>
              <w:t>Помещение</w:t>
            </w:r>
            <w:r w:rsidR="007E39A8" w:rsidRPr="007E39A8">
              <w:rPr>
                <w:lang w:val="ru-RU"/>
              </w:rPr>
              <w:t xml:space="preserve"> </w:t>
            </w:r>
            <w:r w:rsidR="007E39A8" w:rsidRPr="007E39A8">
              <w:rPr>
                <w:rFonts w:ascii="Times New Roman" w:hAnsi="Times New Roman" w:cs="Times New Roman"/>
                <w:color w:val="000000"/>
                <w:sz w:val="24"/>
                <w:szCs w:val="24"/>
                <w:lang w:val="ru-RU"/>
              </w:rPr>
              <w:t>для</w:t>
            </w:r>
            <w:r w:rsidR="007E39A8" w:rsidRPr="007E39A8">
              <w:rPr>
                <w:lang w:val="ru-RU"/>
              </w:rPr>
              <w:t xml:space="preserve"> </w:t>
            </w:r>
            <w:r w:rsidR="007E39A8" w:rsidRPr="007E39A8">
              <w:rPr>
                <w:rFonts w:ascii="Times New Roman" w:hAnsi="Times New Roman" w:cs="Times New Roman"/>
                <w:color w:val="000000"/>
                <w:sz w:val="24"/>
                <w:szCs w:val="24"/>
                <w:lang w:val="ru-RU"/>
              </w:rPr>
              <w:t>самостоятельной</w:t>
            </w:r>
            <w:r w:rsidR="007E39A8" w:rsidRPr="007E39A8">
              <w:rPr>
                <w:lang w:val="ru-RU"/>
              </w:rPr>
              <w:t xml:space="preserve"> </w:t>
            </w:r>
            <w:r w:rsidR="007E39A8" w:rsidRPr="007E39A8">
              <w:rPr>
                <w:rFonts w:ascii="Times New Roman" w:hAnsi="Times New Roman" w:cs="Times New Roman"/>
                <w:color w:val="000000"/>
                <w:sz w:val="24"/>
                <w:szCs w:val="24"/>
                <w:lang w:val="ru-RU"/>
              </w:rPr>
              <w:t>работы</w:t>
            </w:r>
            <w:r w:rsidR="007E39A8" w:rsidRPr="007E39A8">
              <w:rPr>
                <w:lang w:val="ru-RU"/>
              </w:rPr>
              <w:t xml:space="preserve"> </w:t>
            </w:r>
            <w:r w:rsidR="007E39A8" w:rsidRPr="007E39A8">
              <w:rPr>
                <w:rFonts w:ascii="Times New Roman" w:hAnsi="Times New Roman" w:cs="Times New Roman"/>
                <w:color w:val="000000"/>
                <w:sz w:val="24"/>
                <w:szCs w:val="24"/>
                <w:lang w:val="ru-RU"/>
              </w:rPr>
              <w:t>оснащено:</w:t>
            </w:r>
            <w:r w:rsidR="007E39A8" w:rsidRPr="007E39A8">
              <w:rPr>
                <w:lang w:val="ru-RU"/>
              </w:rPr>
              <w:t xml:space="preserve"> </w:t>
            </w:r>
          </w:p>
          <w:p w14:paraId="6BAF0295"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компьютерной</w:t>
            </w:r>
            <w:r w:rsidRPr="007E39A8">
              <w:rPr>
                <w:lang w:val="ru-RU"/>
              </w:rPr>
              <w:t xml:space="preserve"> </w:t>
            </w:r>
            <w:r w:rsidRPr="007E39A8">
              <w:rPr>
                <w:rFonts w:ascii="Times New Roman" w:hAnsi="Times New Roman" w:cs="Times New Roman"/>
                <w:color w:val="000000"/>
                <w:sz w:val="24"/>
                <w:szCs w:val="24"/>
                <w:lang w:val="ru-RU"/>
              </w:rPr>
              <w:t>техникой</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пакетом</w:t>
            </w:r>
            <w:r w:rsidRPr="007E39A8">
              <w:rPr>
                <w:lang w:val="ru-RU"/>
              </w:rPr>
              <w:t xml:space="preserve"> </w:t>
            </w:r>
            <w:r>
              <w:rPr>
                <w:rFonts w:ascii="Times New Roman" w:hAnsi="Times New Roman" w:cs="Times New Roman"/>
                <w:color w:val="000000"/>
                <w:sz w:val="24"/>
                <w:szCs w:val="24"/>
              </w:rPr>
              <w:t>MS</w:t>
            </w:r>
            <w:r w:rsidRPr="007E39A8">
              <w:rPr>
                <w:lang w:val="ru-RU"/>
              </w:rPr>
              <w:t xml:space="preserve"> </w:t>
            </w:r>
            <w:r>
              <w:rPr>
                <w:rFonts w:ascii="Times New Roman" w:hAnsi="Times New Roman" w:cs="Times New Roman"/>
                <w:color w:val="000000"/>
                <w:sz w:val="24"/>
                <w:szCs w:val="24"/>
              </w:rPr>
              <w:t>Office</w:t>
            </w: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подключением</w:t>
            </w:r>
            <w:r w:rsidRPr="007E39A8">
              <w:rPr>
                <w:lang w:val="ru-RU"/>
              </w:rPr>
              <w:t xml:space="preserve"> </w:t>
            </w:r>
            <w:r w:rsidRPr="007E39A8">
              <w:rPr>
                <w:rFonts w:ascii="Times New Roman" w:hAnsi="Times New Roman" w:cs="Times New Roman"/>
                <w:color w:val="000000"/>
                <w:sz w:val="24"/>
                <w:szCs w:val="24"/>
                <w:lang w:val="ru-RU"/>
              </w:rPr>
              <w:t>к</w:t>
            </w:r>
            <w:r w:rsidRPr="007E39A8">
              <w:rPr>
                <w:lang w:val="ru-RU"/>
              </w:rPr>
              <w:t xml:space="preserve"> </w:t>
            </w:r>
            <w:r w:rsidRPr="007E39A8">
              <w:rPr>
                <w:rFonts w:ascii="Times New Roman" w:hAnsi="Times New Roman" w:cs="Times New Roman"/>
                <w:color w:val="000000"/>
                <w:sz w:val="24"/>
                <w:szCs w:val="24"/>
                <w:lang w:val="ru-RU"/>
              </w:rPr>
              <w:t>сети</w:t>
            </w:r>
            <w:r w:rsidRPr="007E39A8">
              <w:rPr>
                <w:lang w:val="ru-RU"/>
              </w:rPr>
              <w:t xml:space="preserve"> </w:t>
            </w:r>
            <w:r w:rsidRPr="007E39A8">
              <w:rPr>
                <w:rFonts w:ascii="Times New Roman" w:hAnsi="Times New Roman" w:cs="Times New Roman"/>
                <w:color w:val="000000"/>
                <w:sz w:val="24"/>
                <w:szCs w:val="24"/>
                <w:lang w:val="ru-RU"/>
              </w:rPr>
              <w:t>«Интернет»</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с</w:t>
            </w:r>
            <w:r w:rsidRPr="007E39A8">
              <w:rPr>
                <w:lang w:val="ru-RU"/>
              </w:rPr>
              <w:t xml:space="preserve"> </w:t>
            </w:r>
            <w:r w:rsidRPr="007E39A8">
              <w:rPr>
                <w:rFonts w:ascii="Times New Roman" w:hAnsi="Times New Roman" w:cs="Times New Roman"/>
                <w:color w:val="000000"/>
                <w:sz w:val="24"/>
                <w:szCs w:val="24"/>
                <w:lang w:val="ru-RU"/>
              </w:rPr>
              <w:t>доступом</w:t>
            </w:r>
            <w:r w:rsidRPr="007E39A8">
              <w:rPr>
                <w:lang w:val="ru-RU"/>
              </w:rPr>
              <w:t xml:space="preserve"> </w:t>
            </w:r>
            <w:r w:rsidRPr="007E39A8">
              <w:rPr>
                <w:rFonts w:ascii="Times New Roman" w:hAnsi="Times New Roman" w:cs="Times New Roman"/>
                <w:color w:val="000000"/>
                <w:sz w:val="24"/>
                <w:szCs w:val="24"/>
                <w:lang w:val="ru-RU"/>
              </w:rPr>
              <w:t>в</w:t>
            </w:r>
            <w:r w:rsidRPr="007E39A8">
              <w:rPr>
                <w:lang w:val="ru-RU"/>
              </w:rPr>
              <w:t xml:space="preserve"> </w:t>
            </w:r>
            <w:r w:rsidRPr="007E39A8">
              <w:rPr>
                <w:rFonts w:ascii="Times New Roman" w:hAnsi="Times New Roman" w:cs="Times New Roman"/>
                <w:color w:val="000000"/>
                <w:sz w:val="24"/>
                <w:szCs w:val="24"/>
                <w:lang w:val="ru-RU"/>
              </w:rPr>
              <w:t>электронную</w:t>
            </w:r>
            <w:r w:rsidRPr="007E39A8">
              <w:rPr>
                <w:lang w:val="ru-RU"/>
              </w:rPr>
              <w:t xml:space="preserve"> </w:t>
            </w:r>
            <w:r w:rsidRPr="007E39A8">
              <w:rPr>
                <w:rFonts w:ascii="Times New Roman" w:hAnsi="Times New Roman" w:cs="Times New Roman"/>
                <w:color w:val="000000"/>
                <w:sz w:val="24"/>
                <w:szCs w:val="24"/>
                <w:lang w:val="ru-RU"/>
              </w:rPr>
              <w:t>информационно-образовательную</w:t>
            </w:r>
            <w:r w:rsidRPr="007E39A8">
              <w:rPr>
                <w:lang w:val="ru-RU"/>
              </w:rPr>
              <w:t xml:space="preserve"> </w:t>
            </w:r>
            <w:r w:rsidRPr="007E39A8">
              <w:rPr>
                <w:rFonts w:ascii="Times New Roman" w:hAnsi="Times New Roman" w:cs="Times New Roman"/>
                <w:color w:val="000000"/>
                <w:sz w:val="24"/>
                <w:szCs w:val="24"/>
                <w:lang w:val="ru-RU"/>
              </w:rPr>
              <w:t>среду</w:t>
            </w:r>
            <w:r w:rsidRPr="007E39A8">
              <w:rPr>
                <w:lang w:val="ru-RU"/>
              </w:rPr>
              <w:t xml:space="preserve"> </w:t>
            </w:r>
            <w:r w:rsidRPr="007E39A8">
              <w:rPr>
                <w:rFonts w:ascii="Times New Roman" w:hAnsi="Times New Roman" w:cs="Times New Roman"/>
                <w:color w:val="000000"/>
                <w:sz w:val="24"/>
                <w:szCs w:val="24"/>
                <w:lang w:val="ru-RU"/>
              </w:rPr>
              <w:t>университета;</w:t>
            </w:r>
            <w:r w:rsidRPr="007E39A8">
              <w:rPr>
                <w:lang w:val="ru-RU"/>
              </w:rPr>
              <w:t xml:space="preserve"> </w:t>
            </w:r>
          </w:p>
          <w:p w14:paraId="3402F575"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специализированной</w:t>
            </w:r>
            <w:r w:rsidRPr="007E39A8">
              <w:rPr>
                <w:lang w:val="ru-RU"/>
              </w:rPr>
              <w:t xml:space="preserve"> </w:t>
            </w:r>
            <w:r w:rsidRPr="007E39A8">
              <w:rPr>
                <w:rFonts w:ascii="Times New Roman" w:hAnsi="Times New Roman" w:cs="Times New Roman"/>
                <w:color w:val="000000"/>
                <w:sz w:val="24"/>
                <w:szCs w:val="24"/>
                <w:lang w:val="ru-RU"/>
              </w:rPr>
              <w:t>мебелью.</w:t>
            </w:r>
            <w:r w:rsidRPr="007E39A8">
              <w:rPr>
                <w:lang w:val="ru-RU"/>
              </w:rPr>
              <w:t xml:space="preserve"> </w:t>
            </w:r>
          </w:p>
          <w:p w14:paraId="708F4F8F" w14:textId="3BB6CE94" w:rsidR="00F77E1F" w:rsidRPr="007E39A8" w:rsidRDefault="00DD5391">
            <w:pPr>
              <w:spacing w:after="0" w:line="240" w:lineRule="auto"/>
              <w:ind w:firstLine="756"/>
              <w:jc w:val="both"/>
              <w:rPr>
                <w:sz w:val="24"/>
                <w:szCs w:val="24"/>
                <w:lang w:val="ru-RU"/>
              </w:rPr>
            </w:pPr>
            <w:r>
              <w:rPr>
                <w:rFonts w:ascii="Times New Roman" w:hAnsi="Times New Roman" w:cs="Times New Roman"/>
                <w:color w:val="000000"/>
                <w:sz w:val="24"/>
                <w:szCs w:val="24"/>
                <w:lang w:val="ru-RU"/>
              </w:rPr>
              <w:t>5</w:t>
            </w:r>
            <w:r w:rsidR="007E39A8" w:rsidRPr="007E39A8">
              <w:rPr>
                <w:rFonts w:ascii="Times New Roman" w:hAnsi="Times New Roman" w:cs="Times New Roman"/>
                <w:color w:val="000000"/>
                <w:sz w:val="24"/>
                <w:szCs w:val="24"/>
                <w:lang w:val="ru-RU"/>
              </w:rPr>
              <w:t>.</w:t>
            </w:r>
            <w:r w:rsidR="007E39A8" w:rsidRPr="007E39A8">
              <w:rPr>
                <w:lang w:val="ru-RU"/>
              </w:rPr>
              <w:t xml:space="preserve"> </w:t>
            </w:r>
            <w:r w:rsidR="007E39A8" w:rsidRPr="007E39A8">
              <w:rPr>
                <w:rFonts w:ascii="Times New Roman" w:hAnsi="Times New Roman" w:cs="Times New Roman"/>
                <w:color w:val="000000"/>
                <w:sz w:val="24"/>
                <w:szCs w:val="24"/>
                <w:lang w:val="ru-RU"/>
              </w:rPr>
              <w:t>Помещение</w:t>
            </w:r>
            <w:r w:rsidR="007E39A8" w:rsidRPr="007E39A8">
              <w:rPr>
                <w:lang w:val="ru-RU"/>
              </w:rPr>
              <w:t xml:space="preserve"> </w:t>
            </w:r>
            <w:r w:rsidR="007E39A8" w:rsidRPr="007E39A8">
              <w:rPr>
                <w:rFonts w:ascii="Times New Roman" w:hAnsi="Times New Roman" w:cs="Times New Roman"/>
                <w:color w:val="000000"/>
                <w:sz w:val="24"/>
                <w:szCs w:val="24"/>
                <w:lang w:val="ru-RU"/>
              </w:rPr>
              <w:t>для</w:t>
            </w:r>
            <w:r w:rsidR="007E39A8" w:rsidRPr="007E39A8">
              <w:rPr>
                <w:lang w:val="ru-RU"/>
              </w:rPr>
              <w:t xml:space="preserve"> </w:t>
            </w:r>
            <w:r w:rsidR="007E39A8" w:rsidRPr="007E39A8">
              <w:rPr>
                <w:rFonts w:ascii="Times New Roman" w:hAnsi="Times New Roman" w:cs="Times New Roman"/>
                <w:color w:val="000000"/>
                <w:sz w:val="24"/>
                <w:szCs w:val="24"/>
                <w:lang w:val="ru-RU"/>
              </w:rPr>
              <w:t>хранения</w:t>
            </w:r>
            <w:r w:rsidR="007E39A8" w:rsidRPr="007E39A8">
              <w:rPr>
                <w:lang w:val="ru-RU"/>
              </w:rPr>
              <w:t xml:space="preserve"> </w:t>
            </w:r>
            <w:r w:rsidR="007E39A8" w:rsidRPr="007E39A8">
              <w:rPr>
                <w:rFonts w:ascii="Times New Roman" w:hAnsi="Times New Roman" w:cs="Times New Roman"/>
                <w:color w:val="000000"/>
                <w:sz w:val="24"/>
                <w:szCs w:val="24"/>
                <w:lang w:val="ru-RU"/>
              </w:rPr>
              <w:t>и</w:t>
            </w:r>
            <w:r w:rsidR="007E39A8" w:rsidRPr="007E39A8">
              <w:rPr>
                <w:lang w:val="ru-RU"/>
              </w:rPr>
              <w:t xml:space="preserve"> </w:t>
            </w:r>
            <w:r w:rsidR="007E39A8" w:rsidRPr="007E39A8">
              <w:rPr>
                <w:rFonts w:ascii="Times New Roman" w:hAnsi="Times New Roman" w:cs="Times New Roman"/>
                <w:color w:val="000000"/>
                <w:sz w:val="24"/>
                <w:szCs w:val="24"/>
                <w:lang w:val="ru-RU"/>
              </w:rPr>
              <w:t>профилактического</w:t>
            </w:r>
            <w:r w:rsidR="007E39A8" w:rsidRPr="007E39A8">
              <w:rPr>
                <w:lang w:val="ru-RU"/>
              </w:rPr>
              <w:t xml:space="preserve"> </w:t>
            </w:r>
            <w:r w:rsidR="007E39A8" w:rsidRPr="007E39A8">
              <w:rPr>
                <w:rFonts w:ascii="Times New Roman" w:hAnsi="Times New Roman" w:cs="Times New Roman"/>
                <w:color w:val="000000"/>
                <w:sz w:val="24"/>
                <w:szCs w:val="24"/>
                <w:lang w:val="ru-RU"/>
              </w:rPr>
              <w:t>обслуживания</w:t>
            </w:r>
            <w:r w:rsidR="007E39A8" w:rsidRPr="007E39A8">
              <w:rPr>
                <w:lang w:val="ru-RU"/>
              </w:rPr>
              <w:t xml:space="preserve"> </w:t>
            </w:r>
            <w:r w:rsidR="007E39A8" w:rsidRPr="007E39A8">
              <w:rPr>
                <w:rFonts w:ascii="Times New Roman" w:hAnsi="Times New Roman" w:cs="Times New Roman"/>
                <w:color w:val="000000"/>
                <w:sz w:val="24"/>
                <w:szCs w:val="24"/>
                <w:lang w:val="ru-RU"/>
              </w:rPr>
              <w:t>учебного</w:t>
            </w:r>
            <w:r w:rsidR="007E39A8" w:rsidRPr="007E39A8">
              <w:rPr>
                <w:lang w:val="ru-RU"/>
              </w:rPr>
              <w:t xml:space="preserve"> </w:t>
            </w:r>
            <w:r w:rsidR="007E39A8" w:rsidRPr="007E39A8">
              <w:rPr>
                <w:rFonts w:ascii="Times New Roman" w:hAnsi="Times New Roman" w:cs="Times New Roman"/>
                <w:color w:val="000000"/>
                <w:sz w:val="24"/>
                <w:szCs w:val="24"/>
                <w:lang w:val="ru-RU"/>
              </w:rPr>
              <w:t>оборудования</w:t>
            </w:r>
            <w:r w:rsidR="007E39A8" w:rsidRPr="007E39A8">
              <w:rPr>
                <w:lang w:val="ru-RU"/>
              </w:rPr>
              <w:t xml:space="preserve"> </w:t>
            </w:r>
            <w:r w:rsidR="007E39A8" w:rsidRPr="007E39A8">
              <w:rPr>
                <w:rFonts w:ascii="Times New Roman" w:hAnsi="Times New Roman" w:cs="Times New Roman"/>
                <w:color w:val="000000"/>
                <w:sz w:val="24"/>
                <w:szCs w:val="24"/>
                <w:lang w:val="ru-RU"/>
              </w:rPr>
              <w:t>оснащено:</w:t>
            </w:r>
            <w:r w:rsidR="007E39A8" w:rsidRPr="007E39A8">
              <w:rPr>
                <w:lang w:val="ru-RU"/>
              </w:rPr>
              <w:t xml:space="preserve"> </w:t>
            </w:r>
          </w:p>
          <w:p w14:paraId="44EC1AC8"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специализированной</w:t>
            </w:r>
            <w:r w:rsidRPr="007E39A8">
              <w:rPr>
                <w:lang w:val="ru-RU"/>
              </w:rPr>
              <w:t xml:space="preserve"> </w:t>
            </w:r>
            <w:r w:rsidRPr="007E39A8">
              <w:rPr>
                <w:rFonts w:ascii="Times New Roman" w:hAnsi="Times New Roman" w:cs="Times New Roman"/>
                <w:color w:val="000000"/>
                <w:sz w:val="24"/>
                <w:szCs w:val="24"/>
                <w:lang w:val="ru-RU"/>
              </w:rPr>
              <w:t>мебелью:</w:t>
            </w:r>
            <w:r w:rsidRPr="007E39A8">
              <w:rPr>
                <w:lang w:val="ru-RU"/>
              </w:rPr>
              <w:t xml:space="preserve"> </w:t>
            </w:r>
            <w:r w:rsidRPr="007E39A8">
              <w:rPr>
                <w:rFonts w:ascii="Times New Roman" w:hAnsi="Times New Roman" w:cs="Times New Roman"/>
                <w:color w:val="000000"/>
                <w:sz w:val="24"/>
                <w:szCs w:val="24"/>
                <w:lang w:val="ru-RU"/>
              </w:rPr>
              <w:t>стеллажами</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хранения</w:t>
            </w:r>
            <w:r w:rsidRPr="007E39A8">
              <w:rPr>
                <w:lang w:val="ru-RU"/>
              </w:rPr>
              <w:t xml:space="preserve"> </w:t>
            </w:r>
            <w:r w:rsidRPr="007E39A8">
              <w:rPr>
                <w:rFonts w:ascii="Times New Roman" w:hAnsi="Times New Roman" w:cs="Times New Roman"/>
                <w:color w:val="000000"/>
                <w:sz w:val="24"/>
                <w:szCs w:val="24"/>
                <w:lang w:val="ru-RU"/>
              </w:rPr>
              <w:t>учебного</w:t>
            </w:r>
            <w:r w:rsidRPr="007E39A8">
              <w:rPr>
                <w:lang w:val="ru-RU"/>
              </w:rPr>
              <w:t xml:space="preserve"> </w:t>
            </w:r>
            <w:r w:rsidRPr="007E39A8">
              <w:rPr>
                <w:rFonts w:ascii="Times New Roman" w:hAnsi="Times New Roman" w:cs="Times New Roman"/>
                <w:color w:val="000000"/>
                <w:sz w:val="24"/>
                <w:szCs w:val="24"/>
                <w:lang w:val="ru-RU"/>
              </w:rPr>
              <w:t>оборудования;</w:t>
            </w:r>
            <w:r w:rsidRPr="007E39A8">
              <w:rPr>
                <w:lang w:val="ru-RU"/>
              </w:rPr>
              <w:t xml:space="preserve"> </w:t>
            </w:r>
          </w:p>
          <w:p w14:paraId="30CC51FC"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-инструментами</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ремонта</w:t>
            </w:r>
            <w:r w:rsidRPr="007E39A8">
              <w:rPr>
                <w:lang w:val="ru-RU"/>
              </w:rPr>
              <w:t xml:space="preserve"> </w:t>
            </w:r>
            <w:r w:rsidRPr="007E39A8">
              <w:rPr>
                <w:rFonts w:ascii="Times New Roman" w:hAnsi="Times New Roman" w:cs="Times New Roman"/>
                <w:color w:val="000000"/>
                <w:sz w:val="24"/>
                <w:szCs w:val="24"/>
                <w:lang w:val="ru-RU"/>
              </w:rPr>
              <w:t>учебного</w:t>
            </w:r>
            <w:r w:rsidRPr="007E39A8">
              <w:rPr>
                <w:lang w:val="ru-RU"/>
              </w:rPr>
              <w:t xml:space="preserve"> </w:t>
            </w:r>
            <w:r w:rsidRPr="007E39A8">
              <w:rPr>
                <w:rFonts w:ascii="Times New Roman" w:hAnsi="Times New Roman" w:cs="Times New Roman"/>
                <w:color w:val="000000"/>
                <w:sz w:val="24"/>
                <w:szCs w:val="24"/>
                <w:lang w:val="ru-RU"/>
              </w:rPr>
              <w:t>оборудования;</w:t>
            </w:r>
            <w:r w:rsidRPr="007E39A8">
              <w:rPr>
                <w:lang w:val="ru-RU"/>
              </w:rPr>
              <w:t xml:space="preserve"> </w:t>
            </w:r>
          </w:p>
          <w:p w14:paraId="2971F688" w14:textId="77777777" w:rsidR="00F77E1F" w:rsidRPr="007E39A8" w:rsidRDefault="007E39A8">
            <w:pPr>
              <w:spacing w:after="0" w:line="240" w:lineRule="auto"/>
              <w:ind w:firstLine="756"/>
              <w:jc w:val="both"/>
              <w:rPr>
                <w:sz w:val="24"/>
                <w:szCs w:val="24"/>
                <w:lang w:val="ru-RU"/>
              </w:rPr>
            </w:pPr>
            <w:r w:rsidRPr="007E39A8">
              <w:rPr>
                <w:rFonts w:ascii="Times New Roman" w:hAnsi="Times New Roman" w:cs="Times New Roman"/>
                <w:color w:val="000000"/>
                <w:sz w:val="24"/>
                <w:szCs w:val="24"/>
                <w:lang w:val="ru-RU"/>
              </w:rPr>
              <w:t>-</w:t>
            </w:r>
            <w:r w:rsidRPr="007E39A8">
              <w:rPr>
                <w:lang w:val="ru-RU"/>
              </w:rPr>
              <w:t xml:space="preserve"> </w:t>
            </w:r>
            <w:r w:rsidRPr="007E39A8">
              <w:rPr>
                <w:rFonts w:ascii="Times New Roman" w:hAnsi="Times New Roman" w:cs="Times New Roman"/>
                <w:color w:val="000000"/>
                <w:sz w:val="24"/>
                <w:szCs w:val="24"/>
                <w:lang w:val="ru-RU"/>
              </w:rPr>
              <w:t>шкафами</w:t>
            </w:r>
            <w:r w:rsidRPr="007E39A8">
              <w:rPr>
                <w:lang w:val="ru-RU"/>
              </w:rPr>
              <w:t xml:space="preserve"> </w:t>
            </w:r>
            <w:r w:rsidRPr="007E39A8">
              <w:rPr>
                <w:rFonts w:ascii="Times New Roman" w:hAnsi="Times New Roman" w:cs="Times New Roman"/>
                <w:color w:val="000000"/>
                <w:sz w:val="24"/>
                <w:szCs w:val="24"/>
                <w:lang w:val="ru-RU"/>
              </w:rPr>
              <w:t>для</w:t>
            </w:r>
            <w:r w:rsidRPr="007E39A8">
              <w:rPr>
                <w:lang w:val="ru-RU"/>
              </w:rPr>
              <w:t xml:space="preserve"> </w:t>
            </w:r>
            <w:r w:rsidRPr="007E39A8">
              <w:rPr>
                <w:rFonts w:ascii="Times New Roman" w:hAnsi="Times New Roman" w:cs="Times New Roman"/>
                <w:color w:val="000000"/>
                <w:sz w:val="24"/>
                <w:szCs w:val="24"/>
                <w:lang w:val="ru-RU"/>
              </w:rPr>
              <w:t>хранения</w:t>
            </w:r>
            <w:r w:rsidRPr="007E39A8">
              <w:rPr>
                <w:lang w:val="ru-RU"/>
              </w:rPr>
              <w:t xml:space="preserve"> </w:t>
            </w:r>
            <w:r w:rsidRPr="007E39A8">
              <w:rPr>
                <w:rFonts w:ascii="Times New Roman" w:hAnsi="Times New Roman" w:cs="Times New Roman"/>
                <w:color w:val="000000"/>
                <w:sz w:val="24"/>
                <w:szCs w:val="24"/>
                <w:lang w:val="ru-RU"/>
              </w:rPr>
              <w:t>учебно-методической</w:t>
            </w:r>
            <w:r w:rsidRPr="007E39A8">
              <w:rPr>
                <w:lang w:val="ru-RU"/>
              </w:rPr>
              <w:t xml:space="preserve"> </w:t>
            </w:r>
            <w:r w:rsidRPr="007E39A8">
              <w:rPr>
                <w:rFonts w:ascii="Times New Roman" w:hAnsi="Times New Roman" w:cs="Times New Roman"/>
                <w:color w:val="000000"/>
                <w:sz w:val="24"/>
                <w:szCs w:val="24"/>
                <w:lang w:val="ru-RU"/>
              </w:rPr>
              <w:t>документации</w:t>
            </w:r>
            <w:r w:rsidRPr="007E39A8">
              <w:rPr>
                <w:lang w:val="ru-RU"/>
              </w:rPr>
              <w:t xml:space="preserve"> </w:t>
            </w:r>
            <w:r w:rsidRPr="007E39A8">
              <w:rPr>
                <w:rFonts w:ascii="Times New Roman" w:hAnsi="Times New Roman" w:cs="Times New Roman"/>
                <w:color w:val="000000"/>
                <w:sz w:val="24"/>
                <w:szCs w:val="24"/>
                <w:lang w:val="ru-RU"/>
              </w:rPr>
              <w:t>и</w:t>
            </w:r>
            <w:r w:rsidRPr="007E39A8">
              <w:rPr>
                <w:lang w:val="ru-RU"/>
              </w:rPr>
              <w:t xml:space="preserve"> </w:t>
            </w:r>
            <w:r w:rsidRPr="007E39A8">
              <w:rPr>
                <w:rFonts w:ascii="Times New Roman" w:hAnsi="Times New Roman" w:cs="Times New Roman"/>
                <w:color w:val="000000"/>
                <w:sz w:val="24"/>
                <w:szCs w:val="24"/>
                <w:lang w:val="ru-RU"/>
              </w:rPr>
              <w:t>материалов.</w:t>
            </w:r>
            <w:r w:rsidRPr="007E39A8">
              <w:rPr>
                <w:lang w:val="ru-RU"/>
              </w:rPr>
              <w:t xml:space="preserve"> </w:t>
            </w:r>
          </w:p>
          <w:p w14:paraId="140B8BE9" w14:textId="77777777" w:rsidR="00F77E1F" w:rsidRPr="007E39A8" w:rsidRDefault="007E39A8">
            <w:pPr>
              <w:spacing w:after="0" w:line="240" w:lineRule="auto"/>
              <w:ind w:firstLine="756"/>
              <w:jc w:val="both"/>
              <w:rPr>
                <w:sz w:val="24"/>
                <w:szCs w:val="24"/>
                <w:lang w:val="ru-RU"/>
              </w:rPr>
            </w:pPr>
            <w:r w:rsidRPr="007E39A8">
              <w:rPr>
                <w:lang w:val="ru-RU"/>
              </w:rPr>
              <w:t xml:space="preserve"> </w:t>
            </w:r>
          </w:p>
          <w:p w14:paraId="1A032E95" w14:textId="77777777" w:rsidR="00F77E1F" w:rsidRPr="007E39A8" w:rsidRDefault="007E39A8">
            <w:pPr>
              <w:spacing w:after="0" w:line="240" w:lineRule="auto"/>
              <w:ind w:firstLine="756"/>
              <w:jc w:val="both"/>
              <w:rPr>
                <w:sz w:val="24"/>
                <w:szCs w:val="24"/>
                <w:lang w:val="ru-RU"/>
              </w:rPr>
            </w:pPr>
            <w:r w:rsidRPr="007E39A8">
              <w:rPr>
                <w:lang w:val="ru-RU"/>
              </w:rPr>
              <w:t xml:space="preserve"> </w:t>
            </w:r>
          </w:p>
        </w:tc>
      </w:tr>
      <w:tr w:rsidR="00F77E1F" w:rsidRPr="00542EB9" w14:paraId="3BFF0473" w14:textId="77777777">
        <w:trPr>
          <w:trHeight w:hRule="exact" w:val="10818"/>
        </w:trPr>
        <w:tc>
          <w:tcPr>
            <w:tcW w:w="9370" w:type="dxa"/>
            <w:vMerge/>
            <w:shd w:val="clear" w:color="000000" w:fill="FFFFFF"/>
            <w:tcMar>
              <w:left w:w="34" w:type="dxa"/>
              <w:right w:w="34" w:type="dxa"/>
            </w:tcMar>
          </w:tcPr>
          <w:p w14:paraId="41FDADBD" w14:textId="77777777" w:rsidR="00F77E1F" w:rsidRPr="007E39A8" w:rsidRDefault="00F77E1F">
            <w:pPr>
              <w:rPr>
                <w:lang w:val="ru-RU"/>
              </w:rPr>
            </w:pPr>
          </w:p>
        </w:tc>
      </w:tr>
    </w:tbl>
    <w:p w14:paraId="415A92FC" w14:textId="20126A07" w:rsidR="00F77E1F" w:rsidRDefault="00F77E1F">
      <w:pPr>
        <w:rPr>
          <w:lang w:val="ru-RU"/>
        </w:rPr>
      </w:pPr>
    </w:p>
    <w:p w14:paraId="7D7A4769" w14:textId="5712822D" w:rsidR="003E6EC1" w:rsidRDefault="003E6EC1">
      <w:pPr>
        <w:rPr>
          <w:lang w:val="ru-RU"/>
        </w:rPr>
      </w:pPr>
    </w:p>
    <w:p w14:paraId="7C18DC13" w14:textId="60BFBC09" w:rsidR="003E6EC1" w:rsidRDefault="003E6EC1">
      <w:pPr>
        <w:rPr>
          <w:lang w:val="ru-RU"/>
        </w:rPr>
      </w:pPr>
    </w:p>
    <w:p w14:paraId="369D9E48" w14:textId="57CDF10B" w:rsidR="003E6EC1" w:rsidRDefault="003E6EC1">
      <w:pPr>
        <w:rPr>
          <w:lang w:val="ru-RU"/>
        </w:rPr>
      </w:pPr>
    </w:p>
    <w:p w14:paraId="12A51861" w14:textId="62A4EB7F" w:rsidR="003E6EC1" w:rsidRDefault="003E6EC1">
      <w:pPr>
        <w:rPr>
          <w:lang w:val="ru-RU"/>
        </w:rPr>
      </w:pPr>
    </w:p>
    <w:p w14:paraId="6BEB520F" w14:textId="3DB7EB02" w:rsidR="003E6EC1" w:rsidRDefault="003E6EC1">
      <w:pPr>
        <w:rPr>
          <w:lang w:val="ru-RU"/>
        </w:rPr>
      </w:pPr>
    </w:p>
    <w:p w14:paraId="53BF7262" w14:textId="7293FE74" w:rsidR="003E6EC1" w:rsidRDefault="003E6EC1">
      <w:pPr>
        <w:rPr>
          <w:lang w:val="ru-RU"/>
        </w:rPr>
      </w:pPr>
    </w:p>
    <w:p w14:paraId="54EE0C11" w14:textId="77777777" w:rsidR="003E6EC1" w:rsidRPr="003E6EC1" w:rsidRDefault="003E6EC1" w:rsidP="003E6EC1">
      <w:pPr>
        <w:jc w:val="right"/>
        <w:rPr>
          <w:rFonts w:ascii="Times New Roman" w:hAnsi="Times New Roman" w:cs="Times New Roman"/>
          <w:sz w:val="24"/>
          <w:szCs w:val="24"/>
          <w:lang w:val="ru-RU"/>
        </w:rPr>
      </w:pPr>
      <w:bookmarkStart w:id="0" w:name="_Hlk40685193"/>
      <w:r w:rsidRPr="003E6EC1">
        <w:rPr>
          <w:rFonts w:ascii="Times New Roman" w:hAnsi="Times New Roman" w:cs="Times New Roman"/>
          <w:sz w:val="24"/>
          <w:szCs w:val="24"/>
          <w:lang w:val="ru-RU"/>
        </w:rPr>
        <w:t>Приложение 1</w:t>
      </w:r>
    </w:p>
    <w:p w14:paraId="4B51DABE" w14:textId="77777777" w:rsidR="003E6EC1" w:rsidRPr="003E6EC1" w:rsidRDefault="003E6EC1" w:rsidP="003E6EC1">
      <w:pPr>
        <w:keepNext/>
        <w:widowControl w:val="0"/>
        <w:spacing w:before="240" w:after="120" w:line="240" w:lineRule="auto"/>
        <w:ind w:left="567" w:firstLine="709"/>
        <w:jc w:val="both"/>
        <w:outlineLvl w:val="0"/>
        <w:rPr>
          <w:rFonts w:ascii="Times New Roman" w:eastAsia="Times New Roman" w:hAnsi="Times New Roman" w:cs="Times New Roman"/>
          <w:b/>
          <w:iCs/>
          <w:sz w:val="24"/>
          <w:lang w:val="ru-RU" w:eastAsia="ru-RU"/>
        </w:rPr>
      </w:pPr>
      <w:r w:rsidRPr="003E6EC1">
        <w:rPr>
          <w:rFonts w:ascii="Times New Roman" w:eastAsia="Times New Roman" w:hAnsi="Times New Roman" w:cs="Times New Roman"/>
          <w:b/>
          <w:iCs/>
          <w:sz w:val="24"/>
          <w:lang w:val="ru-RU" w:eastAsia="ru-RU"/>
        </w:rPr>
        <w:t>6 Учебно-методическое обеспечение самостоятельной работы обучающихся</w:t>
      </w:r>
    </w:p>
    <w:p w14:paraId="1E417A73" w14:textId="77777777" w:rsidR="003E6EC1" w:rsidRPr="003E6EC1" w:rsidRDefault="003E6EC1" w:rsidP="003E6EC1">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i/>
          <w:sz w:val="24"/>
          <w:u w:val="single"/>
          <w:lang w:val="ru-RU" w:eastAsia="ru-RU"/>
        </w:rPr>
      </w:pPr>
      <w:r w:rsidRPr="003E6EC1">
        <w:rPr>
          <w:rFonts w:ascii="Times New Roman" w:eastAsia="Times New Roman" w:hAnsi="Times New Roman"/>
          <w:i/>
          <w:sz w:val="24"/>
          <w:u w:val="single"/>
          <w:lang w:val="ru-RU" w:eastAsia="ru-RU"/>
        </w:rPr>
        <w:t xml:space="preserve">  Оценочные средства для проведения текущего контроля в виде аудиторной контрольной работы (АКР)</w:t>
      </w:r>
    </w:p>
    <w:p w14:paraId="510355EF"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r w:rsidRPr="003E6EC1">
        <w:rPr>
          <w:rFonts w:ascii="Times New Roman" w:eastAsia="Times New Roman" w:hAnsi="Times New Roman"/>
          <w:i/>
          <w:sz w:val="24"/>
          <w:lang w:val="ru-RU" w:eastAsia="ru-RU"/>
        </w:rPr>
        <w:t xml:space="preserve">  Перечень тем для подготовки к семинарским занятиям:</w:t>
      </w:r>
    </w:p>
    <w:p w14:paraId="30F8EFBC"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Cs/>
          <w:sz w:val="24"/>
          <w:lang w:val="ru-RU" w:eastAsia="ru-RU"/>
        </w:rPr>
      </w:pPr>
      <w:bookmarkStart w:id="1" w:name="_Hlk33212524"/>
      <w:bookmarkStart w:id="2" w:name="_Hlk33192025"/>
      <w:r w:rsidRPr="003E6EC1">
        <w:rPr>
          <w:rFonts w:ascii="Times New Roman" w:eastAsia="Times New Roman" w:hAnsi="Times New Roman"/>
          <w:iCs/>
          <w:sz w:val="24"/>
          <w:lang w:val="ru-RU" w:eastAsia="ru-RU"/>
        </w:rPr>
        <w:t xml:space="preserve"> Исходные данные для проведения практических занятий представлены в 16 вариантах случайных выборок (объем выборки – </w:t>
      </w:r>
      <w:r w:rsidRPr="003E6EC1">
        <w:rPr>
          <w:rFonts w:ascii="Times New Roman" w:eastAsia="Times New Roman" w:hAnsi="Times New Roman"/>
          <w:iCs/>
          <w:sz w:val="24"/>
          <w:lang w:eastAsia="ru-RU"/>
        </w:rPr>
        <w:t>n</w:t>
      </w:r>
      <w:r w:rsidRPr="003E6EC1">
        <w:rPr>
          <w:rFonts w:ascii="Times New Roman" w:eastAsia="Times New Roman" w:hAnsi="Times New Roman"/>
          <w:iCs/>
          <w:sz w:val="24"/>
          <w:lang w:val="ru-RU" w:eastAsia="ru-RU"/>
        </w:rPr>
        <w:t xml:space="preserve"> = 59), один из которых приведена ниже.</w:t>
      </w:r>
    </w:p>
    <w:tbl>
      <w:tblPr>
        <w:tblW w:w="7980" w:type="dxa"/>
        <w:tblLook w:val="04A0" w:firstRow="1" w:lastRow="0" w:firstColumn="1" w:lastColumn="0" w:noHBand="0" w:noVBand="1"/>
      </w:tblPr>
      <w:tblGrid>
        <w:gridCol w:w="1260"/>
        <w:gridCol w:w="960"/>
        <w:gridCol w:w="960"/>
        <w:gridCol w:w="960"/>
        <w:gridCol w:w="960"/>
        <w:gridCol w:w="960"/>
        <w:gridCol w:w="960"/>
        <w:gridCol w:w="960"/>
      </w:tblGrid>
      <w:tr w:rsidR="003E6EC1" w:rsidRPr="003E6EC1" w14:paraId="1112FA13" w14:textId="77777777" w:rsidTr="001D461B">
        <w:trPr>
          <w:trHeight w:val="525"/>
        </w:trPr>
        <w:tc>
          <w:tcPr>
            <w:tcW w:w="1260" w:type="dxa"/>
            <w:tcBorders>
              <w:top w:val="nil"/>
              <w:left w:val="nil"/>
              <w:bottom w:val="nil"/>
              <w:right w:val="nil"/>
            </w:tcBorders>
            <w:shd w:val="clear" w:color="auto" w:fill="auto"/>
            <w:noWrap/>
            <w:vAlign w:val="bottom"/>
            <w:hideMark/>
          </w:tcPr>
          <w:p w14:paraId="5911C1D5"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 xml:space="preserve">             % С</w:t>
            </w:r>
          </w:p>
        </w:tc>
        <w:tc>
          <w:tcPr>
            <w:tcW w:w="960" w:type="dxa"/>
            <w:tcBorders>
              <w:top w:val="nil"/>
              <w:left w:val="nil"/>
              <w:bottom w:val="nil"/>
              <w:right w:val="nil"/>
            </w:tcBorders>
            <w:shd w:val="clear" w:color="auto" w:fill="auto"/>
            <w:noWrap/>
            <w:vAlign w:val="bottom"/>
            <w:hideMark/>
          </w:tcPr>
          <w:p w14:paraId="1945ED9C"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eastAsia="ru-RU"/>
              </w:rPr>
              <w:t xml:space="preserve">     </w:t>
            </w:r>
            <w:r w:rsidRPr="003E6EC1">
              <w:rPr>
                <w:rFonts w:ascii="Calibri" w:eastAsia="Times New Roman" w:hAnsi="Calibri" w:cs="Calibri"/>
                <w:color w:val="000000"/>
                <w:lang w:val="ru-RU" w:eastAsia="ru-RU"/>
              </w:rPr>
              <w:t xml:space="preserve">% </w:t>
            </w:r>
            <w:proofErr w:type="spellStart"/>
            <w:r w:rsidRPr="003E6EC1">
              <w:rPr>
                <w:rFonts w:ascii="Calibri" w:eastAsia="Times New Roman" w:hAnsi="Calibri" w:cs="Calibri"/>
                <w:color w:val="000000"/>
                <w:lang w:val="ru-RU" w:eastAsia="ru-RU"/>
              </w:rPr>
              <w:t>Cr</w:t>
            </w:r>
            <w:proofErr w:type="spellEnd"/>
          </w:p>
        </w:tc>
        <w:tc>
          <w:tcPr>
            <w:tcW w:w="960" w:type="dxa"/>
            <w:tcBorders>
              <w:top w:val="nil"/>
              <w:left w:val="nil"/>
              <w:bottom w:val="nil"/>
              <w:right w:val="nil"/>
            </w:tcBorders>
            <w:shd w:val="clear" w:color="auto" w:fill="auto"/>
            <w:noWrap/>
            <w:vAlign w:val="bottom"/>
            <w:hideMark/>
          </w:tcPr>
          <w:p w14:paraId="2AB93C5C"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eastAsia="ru-RU"/>
              </w:rPr>
              <w:t xml:space="preserve">     </w:t>
            </w:r>
            <w:r w:rsidRPr="003E6EC1">
              <w:rPr>
                <w:rFonts w:ascii="Calibri" w:eastAsia="Times New Roman" w:hAnsi="Calibri" w:cs="Calibri"/>
                <w:color w:val="000000"/>
                <w:lang w:val="ru-RU" w:eastAsia="ru-RU"/>
              </w:rPr>
              <w:t>%</w:t>
            </w:r>
            <w:proofErr w:type="spellStart"/>
            <w:r w:rsidRPr="003E6EC1">
              <w:rPr>
                <w:rFonts w:ascii="Calibri" w:eastAsia="Times New Roman" w:hAnsi="Calibri" w:cs="Calibri"/>
                <w:color w:val="000000"/>
                <w:lang w:val="ru-RU" w:eastAsia="ru-RU"/>
              </w:rPr>
              <w:t>Mn</w:t>
            </w:r>
            <w:proofErr w:type="spellEnd"/>
          </w:p>
        </w:tc>
        <w:tc>
          <w:tcPr>
            <w:tcW w:w="960" w:type="dxa"/>
            <w:tcBorders>
              <w:top w:val="nil"/>
              <w:left w:val="nil"/>
              <w:bottom w:val="nil"/>
              <w:right w:val="nil"/>
            </w:tcBorders>
            <w:shd w:val="clear" w:color="auto" w:fill="auto"/>
            <w:noWrap/>
            <w:vAlign w:val="bottom"/>
            <w:hideMark/>
          </w:tcPr>
          <w:p w14:paraId="1F4D623A"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eastAsia="ru-RU"/>
              </w:rPr>
              <w:t xml:space="preserve">         </w:t>
            </w:r>
            <w:proofErr w:type="spellStart"/>
            <w:r w:rsidRPr="003E6EC1">
              <w:rPr>
                <w:rFonts w:ascii="Calibri" w:eastAsia="Times New Roman" w:hAnsi="Calibri" w:cs="Calibri"/>
                <w:color w:val="000000"/>
                <w:lang w:val="ru-RU" w:eastAsia="ru-RU"/>
              </w:rPr>
              <w:t>Ni</w:t>
            </w:r>
            <w:proofErr w:type="spellEnd"/>
          </w:p>
        </w:tc>
        <w:tc>
          <w:tcPr>
            <w:tcW w:w="960" w:type="dxa"/>
            <w:tcBorders>
              <w:top w:val="nil"/>
              <w:left w:val="nil"/>
              <w:bottom w:val="nil"/>
              <w:right w:val="nil"/>
            </w:tcBorders>
            <w:shd w:val="clear" w:color="auto" w:fill="auto"/>
            <w:noWrap/>
            <w:vAlign w:val="bottom"/>
            <w:hideMark/>
          </w:tcPr>
          <w:p w14:paraId="76BE0583"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eastAsia="ru-RU"/>
              </w:rPr>
              <w:t xml:space="preserve">         </w:t>
            </w:r>
            <w:proofErr w:type="spellStart"/>
            <w:r w:rsidRPr="003E6EC1">
              <w:rPr>
                <w:rFonts w:ascii="Calibri" w:eastAsia="Times New Roman" w:hAnsi="Calibri" w:cs="Calibri"/>
                <w:color w:val="000000"/>
                <w:lang w:val="ru-RU" w:eastAsia="ru-RU"/>
              </w:rPr>
              <w:t>Ti</w:t>
            </w:r>
            <w:proofErr w:type="spellEnd"/>
          </w:p>
        </w:tc>
        <w:tc>
          <w:tcPr>
            <w:tcW w:w="960" w:type="dxa"/>
            <w:tcBorders>
              <w:top w:val="nil"/>
              <w:left w:val="nil"/>
              <w:bottom w:val="nil"/>
              <w:right w:val="nil"/>
            </w:tcBorders>
            <w:shd w:val="clear" w:color="auto" w:fill="auto"/>
            <w:noWrap/>
            <w:vAlign w:val="bottom"/>
            <w:hideMark/>
          </w:tcPr>
          <w:p w14:paraId="72E66680"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eastAsia="ru-RU"/>
              </w:rPr>
              <w:t xml:space="preserve">      </w:t>
            </w:r>
            <w:r w:rsidRPr="003E6EC1">
              <w:rPr>
                <w:rFonts w:ascii="Calibri" w:eastAsia="Times New Roman" w:hAnsi="Calibri" w:cs="Calibri"/>
                <w:color w:val="000000"/>
                <w:lang w:val="ru-RU" w:eastAsia="ru-RU"/>
              </w:rPr>
              <w:t>HRC</w:t>
            </w:r>
          </w:p>
        </w:tc>
        <w:tc>
          <w:tcPr>
            <w:tcW w:w="960" w:type="dxa"/>
            <w:tcBorders>
              <w:top w:val="nil"/>
              <w:left w:val="nil"/>
              <w:bottom w:val="nil"/>
              <w:right w:val="nil"/>
            </w:tcBorders>
            <w:shd w:val="clear" w:color="auto" w:fill="auto"/>
            <w:noWrap/>
            <w:vAlign w:val="bottom"/>
            <w:hideMark/>
          </w:tcPr>
          <w:p w14:paraId="0BF73CB5" w14:textId="77777777" w:rsidR="003E6EC1" w:rsidRPr="003E6EC1" w:rsidRDefault="003E6EC1" w:rsidP="003E6EC1">
            <w:pPr>
              <w:spacing w:after="0" w:line="240" w:lineRule="auto"/>
              <w:rPr>
                <w:rFonts w:ascii="Calibri" w:eastAsia="Times New Roman" w:hAnsi="Calibri" w:cs="Calibri"/>
                <w:color w:val="000000"/>
                <w:lang w:val="ru-RU" w:eastAsia="ru-RU"/>
              </w:rPr>
            </w:pPr>
            <w:r w:rsidRPr="003E6EC1">
              <w:rPr>
                <w:rFonts w:ascii="Calibri" w:eastAsia="Times New Roman" w:hAnsi="Calibri" w:cs="Calibri"/>
                <w:color w:val="000000"/>
                <w:lang w:eastAsia="ru-RU"/>
              </w:rPr>
              <w:t xml:space="preserve">        </w:t>
            </w:r>
            <w:r w:rsidRPr="003E6EC1">
              <w:rPr>
                <w:rFonts w:ascii="Calibri" w:eastAsia="Times New Roman" w:hAnsi="Calibri" w:cs="Calibri"/>
                <w:color w:val="000000"/>
                <w:lang w:val="ru-RU" w:eastAsia="ru-RU"/>
              </w:rPr>
              <w:t>Ки</w:t>
            </w:r>
          </w:p>
        </w:tc>
        <w:tc>
          <w:tcPr>
            <w:tcW w:w="960" w:type="dxa"/>
            <w:tcBorders>
              <w:top w:val="nil"/>
              <w:left w:val="nil"/>
              <w:bottom w:val="nil"/>
              <w:right w:val="nil"/>
            </w:tcBorders>
            <w:shd w:val="clear" w:color="auto" w:fill="auto"/>
            <w:noWrap/>
            <w:vAlign w:val="bottom"/>
            <w:hideMark/>
          </w:tcPr>
          <w:p w14:paraId="26E09724" w14:textId="77777777" w:rsidR="003E6EC1" w:rsidRPr="003E6EC1" w:rsidRDefault="003E6EC1" w:rsidP="003E6EC1">
            <w:pPr>
              <w:spacing w:after="0" w:line="240" w:lineRule="auto"/>
              <w:rPr>
                <w:rFonts w:ascii="Calibri" w:eastAsia="Times New Roman" w:hAnsi="Calibri" w:cs="Calibri"/>
                <w:color w:val="000000"/>
                <w:sz w:val="40"/>
                <w:szCs w:val="40"/>
                <w:lang w:val="ru-RU" w:eastAsia="ru-RU"/>
              </w:rPr>
            </w:pPr>
            <w:r w:rsidRPr="003E6EC1">
              <w:rPr>
                <w:rFonts w:ascii="Calibri" w:eastAsia="Times New Roman" w:hAnsi="Calibri" w:cs="Calibri"/>
                <w:color w:val="000000"/>
                <w:sz w:val="40"/>
                <w:szCs w:val="40"/>
                <w:lang w:eastAsia="ru-RU"/>
              </w:rPr>
              <w:t xml:space="preserve">      </w:t>
            </w:r>
            <w:r w:rsidRPr="003E6EC1">
              <w:rPr>
                <w:rFonts w:ascii="Calibri" w:eastAsia="Times New Roman" w:hAnsi="Calibri" w:cs="Calibri"/>
                <w:color w:val="000000"/>
                <w:sz w:val="40"/>
                <w:szCs w:val="40"/>
                <w:lang w:val="ru-RU" w:eastAsia="ru-RU"/>
              </w:rPr>
              <w:t>ᵠ</w:t>
            </w:r>
          </w:p>
        </w:tc>
      </w:tr>
      <w:tr w:rsidR="003E6EC1" w:rsidRPr="003E6EC1" w14:paraId="44D60D63" w14:textId="77777777" w:rsidTr="001D461B">
        <w:trPr>
          <w:trHeight w:val="300"/>
        </w:trPr>
        <w:tc>
          <w:tcPr>
            <w:tcW w:w="1260" w:type="dxa"/>
            <w:tcBorders>
              <w:top w:val="nil"/>
              <w:left w:val="nil"/>
              <w:bottom w:val="nil"/>
              <w:right w:val="nil"/>
            </w:tcBorders>
            <w:shd w:val="clear" w:color="auto" w:fill="auto"/>
            <w:noWrap/>
            <w:vAlign w:val="bottom"/>
            <w:hideMark/>
          </w:tcPr>
          <w:p w14:paraId="2010750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2,49</w:t>
            </w:r>
          </w:p>
        </w:tc>
        <w:tc>
          <w:tcPr>
            <w:tcW w:w="960" w:type="dxa"/>
            <w:tcBorders>
              <w:top w:val="nil"/>
              <w:left w:val="nil"/>
              <w:bottom w:val="nil"/>
              <w:right w:val="nil"/>
            </w:tcBorders>
            <w:shd w:val="clear" w:color="auto" w:fill="auto"/>
            <w:noWrap/>
            <w:vAlign w:val="bottom"/>
            <w:hideMark/>
          </w:tcPr>
          <w:p w14:paraId="326599D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15,21</w:t>
            </w:r>
          </w:p>
        </w:tc>
        <w:tc>
          <w:tcPr>
            <w:tcW w:w="960" w:type="dxa"/>
            <w:tcBorders>
              <w:top w:val="nil"/>
              <w:left w:val="nil"/>
              <w:bottom w:val="nil"/>
              <w:right w:val="nil"/>
            </w:tcBorders>
            <w:shd w:val="clear" w:color="auto" w:fill="auto"/>
            <w:noWrap/>
            <w:vAlign w:val="bottom"/>
            <w:hideMark/>
          </w:tcPr>
          <w:p w14:paraId="7ECC2F0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5,75</w:t>
            </w:r>
          </w:p>
        </w:tc>
        <w:tc>
          <w:tcPr>
            <w:tcW w:w="960" w:type="dxa"/>
            <w:tcBorders>
              <w:top w:val="nil"/>
              <w:left w:val="nil"/>
              <w:bottom w:val="nil"/>
              <w:right w:val="nil"/>
            </w:tcBorders>
            <w:shd w:val="clear" w:color="auto" w:fill="auto"/>
            <w:noWrap/>
            <w:vAlign w:val="bottom"/>
            <w:hideMark/>
          </w:tcPr>
          <w:p w14:paraId="7A3478B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2,87</w:t>
            </w:r>
          </w:p>
        </w:tc>
        <w:tc>
          <w:tcPr>
            <w:tcW w:w="960" w:type="dxa"/>
            <w:tcBorders>
              <w:top w:val="nil"/>
              <w:left w:val="nil"/>
              <w:bottom w:val="nil"/>
              <w:right w:val="nil"/>
            </w:tcBorders>
            <w:shd w:val="clear" w:color="auto" w:fill="auto"/>
            <w:noWrap/>
            <w:vAlign w:val="bottom"/>
            <w:hideMark/>
          </w:tcPr>
          <w:p w14:paraId="4A08747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1,52</w:t>
            </w:r>
          </w:p>
        </w:tc>
        <w:tc>
          <w:tcPr>
            <w:tcW w:w="960" w:type="dxa"/>
            <w:tcBorders>
              <w:top w:val="nil"/>
              <w:left w:val="nil"/>
              <w:bottom w:val="nil"/>
              <w:right w:val="nil"/>
            </w:tcBorders>
            <w:shd w:val="clear" w:color="auto" w:fill="auto"/>
            <w:noWrap/>
            <w:vAlign w:val="bottom"/>
            <w:hideMark/>
          </w:tcPr>
          <w:p w14:paraId="41693E5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61,04</w:t>
            </w:r>
          </w:p>
        </w:tc>
        <w:tc>
          <w:tcPr>
            <w:tcW w:w="960" w:type="dxa"/>
            <w:tcBorders>
              <w:top w:val="nil"/>
              <w:left w:val="nil"/>
              <w:bottom w:val="nil"/>
              <w:right w:val="nil"/>
            </w:tcBorders>
            <w:shd w:val="clear" w:color="auto" w:fill="auto"/>
            <w:noWrap/>
            <w:vAlign w:val="bottom"/>
            <w:hideMark/>
          </w:tcPr>
          <w:p w14:paraId="7D8A720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5,01</w:t>
            </w:r>
          </w:p>
        </w:tc>
        <w:tc>
          <w:tcPr>
            <w:tcW w:w="960" w:type="dxa"/>
            <w:tcBorders>
              <w:top w:val="nil"/>
              <w:left w:val="nil"/>
              <w:bottom w:val="nil"/>
              <w:right w:val="nil"/>
            </w:tcBorders>
            <w:shd w:val="clear" w:color="auto" w:fill="auto"/>
            <w:noWrap/>
            <w:vAlign w:val="bottom"/>
            <w:hideMark/>
          </w:tcPr>
          <w:p w14:paraId="4344E37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16,58</w:t>
            </w:r>
          </w:p>
        </w:tc>
      </w:tr>
      <w:tr w:rsidR="003E6EC1" w:rsidRPr="003E6EC1" w14:paraId="05C68EA8" w14:textId="77777777" w:rsidTr="001D461B">
        <w:trPr>
          <w:trHeight w:val="300"/>
        </w:trPr>
        <w:tc>
          <w:tcPr>
            <w:tcW w:w="1260" w:type="dxa"/>
            <w:tcBorders>
              <w:top w:val="nil"/>
              <w:left w:val="nil"/>
              <w:bottom w:val="nil"/>
              <w:right w:val="nil"/>
            </w:tcBorders>
            <w:shd w:val="clear" w:color="auto" w:fill="auto"/>
            <w:noWrap/>
            <w:vAlign w:val="bottom"/>
            <w:hideMark/>
          </w:tcPr>
          <w:p w14:paraId="62CC76A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2,15</w:t>
            </w:r>
          </w:p>
        </w:tc>
        <w:tc>
          <w:tcPr>
            <w:tcW w:w="960" w:type="dxa"/>
            <w:tcBorders>
              <w:top w:val="nil"/>
              <w:left w:val="nil"/>
              <w:bottom w:val="nil"/>
              <w:right w:val="nil"/>
            </w:tcBorders>
            <w:shd w:val="clear" w:color="auto" w:fill="auto"/>
            <w:noWrap/>
            <w:vAlign w:val="bottom"/>
            <w:hideMark/>
          </w:tcPr>
          <w:p w14:paraId="58F1409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17,83</w:t>
            </w:r>
          </w:p>
        </w:tc>
        <w:tc>
          <w:tcPr>
            <w:tcW w:w="960" w:type="dxa"/>
            <w:tcBorders>
              <w:top w:val="nil"/>
              <w:left w:val="nil"/>
              <w:bottom w:val="nil"/>
              <w:right w:val="nil"/>
            </w:tcBorders>
            <w:shd w:val="clear" w:color="auto" w:fill="auto"/>
            <w:noWrap/>
            <w:vAlign w:val="bottom"/>
            <w:hideMark/>
          </w:tcPr>
          <w:p w14:paraId="3A47726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4,58</w:t>
            </w:r>
          </w:p>
        </w:tc>
        <w:tc>
          <w:tcPr>
            <w:tcW w:w="960" w:type="dxa"/>
            <w:tcBorders>
              <w:top w:val="nil"/>
              <w:left w:val="nil"/>
              <w:bottom w:val="nil"/>
              <w:right w:val="nil"/>
            </w:tcBorders>
            <w:shd w:val="clear" w:color="auto" w:fill="auto"/>
            <w:noWrap/>
            <w:vAlign w:val="bottom"/>
            <w:hideMark/>
          </w:tcPr>
          <w:p w14:paraId="61FC2D2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2,4</w:t>
            </w:r>
          </w:p>
        </w:tc>
        <w:tc>
          <w:tcPr>
            <w:tcW w:w="960" w:type="dxa"/>
            <w:tcBorders>
              <w:top w:val="nil"/>
              <w:left w:val="nil"/>
              <w:bottom w:val="nil"/>
              <w:right w:val="nil"/>
            </w:tcBorders>
            <w:shd w:val="clear" w:color="auto" w:fill="auto"/>
            <w:noWrap/>
            <w:vAlign w:val="bottom"/>
            <w:hideMark/>
          </w:tcPr>
          <w:p w14:paraId="225C642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1,16</w:t>
            </w:r>
          </w:p>
        </w:tc>
        <w:tc>
          <w:tcPr>
            <w:tcW w:w="960" w:type="dxa"/>
            <w:tcBorders>
              <w:top w:val="nil"/>
              <w:left w:val="nil"/>
              <w:bottom w:val="nil"/>
              <w:right w:val="nil"/>
            </w:tcBorders>
            <w:shd w:val="clear" w:color="auto" w:fill="auto"/>
            <w:noWrap/>
            <w:vAlign w:val="bottom"/>
            <w:hideMark/>
          </w:tcPr>
          <w:p w14:paraId="4D7A9D6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62,17</w:t>
            </w:r>
          </w:p>
        </w:tc>
        <w:tc>
          <w:tcPr>
            <w:tcW w:w="960" w:type="dxa"/>
            <w:tcBorders>
              <w:top w:val="nil"/>
              <w:left w:val="nil"/>
              <w:bottom w:val="nil"/>
              <w:right w:val="nil"/>
            </w:tcBorders>
            <w:shd w:val="clear" w:color="auto" w:fill="auto"/>
            <w:noWrap/>
            <w:vAlign w:val="bottom"/>
            <w:hideMark/>
          </w:tcPr>
          <w:p w14:paraId="73F580E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7,76</w:t>
            </w:r>
          </w:p>
        </w:tc>
        <w:tc>
          <w:tcPr>
            <w:tcW w:w="960" w:type="dxa"/>
            <w:tcBorders>
              <w:top w:val="nil"/>
              <w:left w:val="nil"/>
              <w:bottom w:val="nil"/>
              <w:right w:val="nil"/>
            </w:tcBorders>
            <w:shd w:val="clear" w:color="auto" w:fill="auto"/>
            <w:noWrap/>
            <w:vAlign w:val="bottom"/>
            <w:hideMark/>
          </w:tcPr>
          <w:p w14:paraId="2C604F1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9,22</w:t>
            </w:r>
          </w:p>
        </w:tc>
      </w:tr>
      <w:tr w:rsidR="003E6EC1" w:rsidRPr="003E6EC1" w14:paraId="42DAEE19" w14:textId="77777777" w:rsidTr="001D461B">
        <w:trPr>
          <w:trHeight w:val="300"/>
        </w:trPr>
        <w:tc>
          <w:tcPr>
            <w:tcW w:w="1260" w:type="dxa"/>
            <w:tcBorders>
              <w:top w:val="nil"/>
              <w:left w:val="nil"/>
              <w:bottom w:val="nil"/>
              <w:right w:val="nil"/>
            </w:tcBorders>
            <w:shd w:val="clear" w:color="auto" w:fill="auto"/>
            <w:noWrap/>
            <w:vAlign w:val="bottom"/>
            <w:hideMark/>
          </w:tcPr>
          <w:p w14:paraId="2D5B751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2,01</w:t>
            </w:r>
          </w:p>
        </w:tc>
        <w:tc>
          <w:tcPr>
            <w:tcW w:w="960" w:type="dxa"/>
            <w:tcBorders>
              <w:top w:val="nil"/>
              <w:left w:val="nil"/>
              <w:bottom w:val="nil"/>
              <w:right w:val="nil"/>
            </w:tcBorders>
            <w:shd w:val="clear" w:color="auto" w:fill="auto"/>
            <w:noWrap/>
            <w:vAlign w:val="bottom"/>
            <w:hideMark/>
          </w:tcPr>
          <w:p w14:paraId="28A78D5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17,15</w:t>
            </w:r>
          </w:p>
        </w:tc>
        <w:tc>
          <w:tcPr>
            <w:tcW w:w="960" w:type="dxa"/>
            <w:tcBorders>
              <w:top w:val="nil"/>
              <w:left w:val="nil"/>
              <w:bottom w:val="nil"/>
              <w:right w:val="nil"/>
            </w:tcBorders>
            <w:shd w:val="clear" w:color="auto" w:fill="auto"/>
            <w:noWrap/>
            <w:vAlign w:val="bottom"/>
            <w:hideMark/>
          </w:tcPr>
          <w:p w14:paraId="3EE6B70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3,26</w:t>
            </w:r>
          </w:p>
        </w:tc>
        <w:tc>
          <w:tcPr>
            <w:tcW w:w="960" w:type="dxa"/>
            <w:tcBorders>
              <w:top w:val="nil"/>
              <w:left w:val="nil"/>
              <w:bottom w:val="nil"/>
              <w:right w:val="nil"/>
            </w:tcBorders>
            <w:shd w:val="clear" w:color="auto" w:fill="auto"/>
            <w:noWrap/>
            <w:vAlign w:val="bottom"/>
            <w:hideMark/>
          </w:tcPr>
          <w:p w14:paraId="3408284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2,98</w:t>
            </w:r>
          </w:p>
        </w:tc>
        <w:tc>
          <w:tcPr>
            <w:tcW w:w="960" w:type="dxa"/>
            <w:tcBorders>
              <w:top w:val="nil"/>
              <w:left w:val="nil"/>
              <w:bottom w:val="nil"/>
              <w:right w:val="nil"/>
            </w:tcBorders>
            <w:shd w:val="clear" w:color="auto" w:fill="auto"/>
            <w:noWrap/>
            <w:vAlign w:val="bottom"/>
            <w:hideMark/>
          </w:tcPr>
          <w:p w14:paraId="37FE60D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1,24</w:t>
            </w:r>
          </w:p>
        </w:tc>
        <w:tc>
          <w:tcPr>
            <w:tcW w:w="960" w:type="dxa"/>
            <w:tcBorders>
              <w:top w:val="nil"/>
              <w:left w:val="nil"/>
              <w:bottom w:val="nil"/>
              <w:right w:val="nil"/>
            </w:tcBorders>
            <w:shd w:val="clear" w:color="auto" w:fill="auto"/>
            <w:noWrap/>
            <w:vAlign w:val="bottom"/>
            <w:hideMark/>
          </w:tcPr>
          <w:p w14:paraId="34D52C2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61,49</w:t>
            </w:r>
          </w:p>
        </w:tc>
        <w:tc>
          <w:tcPr>
            <w:tcW w:w="960" w:type="dxa"/>
            <w:tcBorders>
              <w:top w:val="nil"/>
              <w:left w:val="nil"/>
              <w:bottom w:val="nil"/>
              <w:right w:val="nil"/>
            </w:tcBorders>
            <w:shd w:val="clear" w:color="auto" w:fill="auto"/>
            <w:noWrap/>
            <w:vAlign w:val="bottom"/>
            <w:hideMark/>
          </w:tcPr>
          <w:p w14:paraId="710AF80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6,06</w:t>
            </w:r>
          </w:p>
        </w:tc>
        <w:tc>
          <w:tcPr>
            <w:tcW w:w="960" w:type="dxa"/>
            <w:tcBorders>
              <w:top w:val="nil"/>
              <w:left w:val="nil"/>
              <w:bottom w:val="nil"/>
              <w:right w:val="nil"/>
            </w:tcBorders>
            <w:shd w:val="clear" w:color="auto" w:fill="auto"/>
            <w:noWrap/>
            <w:vAlign w:val="bottom"/>
            <w:hideMark/>
          </w:tcPr>
          <w:p w14:paraId="4CD92E8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17,97</w:t>
            </w:r>
          </w:p>
        </w:tc>
      </w:tr>
      <w:tr w:rsidR="003E6EC1" w:rsidRPr="003E6EC1" w14:paraId="4ACCB3B6" w14:textId="77777777" w:rsidTr="001D461B">
        <w:trPr>
          <w:trHeight w:val="300"/>
        </w:trPr>
        <w:tc>
          <w:tcPr>
            <w:tcW w:w="1260" w:type="dxa"/>
            <w:tcBorders>
              <w:top w:val="nil"/>
              <w:left w:val="nil"/>
              <w:bottom w:val="nil"/>
              <w:right w:val="nil"/>
            </w:tcBorders>
            <w:shd w:val="clear" w:color="auto" w:fill="auto"/>
            <w:noWrap/>
            <w:vAlign w:val="bottom"/>
            <w:hideMark/>
          </w:tcPr>
          <w:p w14:paraId="63ED14F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2,62</w:t>
            </w:r>
          </w:p>
        </w:tc>
        <w:tc>
          <w:tcPr>
            <w:tcW w:w="960" w:type="dxa"/>
            <w:tcBorders>
              <w:top w:val="nil"/>
              <w:left w:val="nil"/>
              <w:bottom w:val="nil"/>
              <w:right w:val="nil"/>
            </w:tcBorders>
            <w:shd w:val="clear" w:color="auto" w:fill="auto"/>
            <w:noWrap/>
            <w:vAlign w:val="bottom"/>
            <w:hideMark/>
          </w:tcPr>
          <w:p w14:paraId="194B1AE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19,33</w:t>
            </w:r>
          </w:p>
        </w:tc>
        <w:tc>
          <w:tcPr>
            <w:tcW w:w="960" w:type="dxa"/>
            <w:tcBorders>
              <w:top w:val="nil"/>
              <w:left w:val="nil"/>
              <w:bottom w:val="nil"/>
              <w:right w:val="nil"/>
            </w:tcBorders>
            <w:shd w:val="clear" w:color="auto" w:fill="auto"/>
            <w:noWrap/>
            <w:vAlign w:val="bottom"/>
            <w:hideMark/>
          </w:tcPr>
          <w:p w14:paraId="7155015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5,46</w:t>
            </w:r>
          </w:p>
        </w:tc>
        <w:tc>
          <w:tcPr>
            <w:tcW w:w="960" w:type="dxa"/>
            <w:tcBorders>
              <w:top w:val="nil"/>
              <w:left w:val="nil"/>
              <w:bottom w:val="nil"/>
              <w:right w:val="nil"/>
            </w:tcBorders>
            <w:shd w:val="clear" w:color="auto" w:fill="auto"/>
            <w:noWrap/>
            <w:vAlign w:val="bottom"/>
            <w:hideMark/>
          </w:tcPr>
          <w:p w14:paraId="652046A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w:t>
            </w:r>
          </w:p>
        </w:tc>
        <w:tc>
          <w:tcPr>
            <w:tcW w:w="960" w:type="dxa"/>
            <w:tcBorders>
              <w:top w:val="nil"/>
              <w:left w:val="nil"/>
              <w:bottom w:val="nil"/>
              <w:right w:val="nil"/>
            </w:tcBorders>
            <w:shd w:val="clear" w:color="auto" w:fill="auto"/>
            <w:noWrap/>
            <w:vAlign w:val="bottom"/>
            <w:hideMark/>
          </w:tcPr>
          <w:p w14:paraId="2242965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1,18</w:t>
            </w:r>
          </w:p>
        </w:tc>
        <w:tc>
          <w:tcPr>
            <w:tcW w:w="960" w:type="dxa"/>
            <w:tcBorders>
              <w:top w:val="nil"/>
              <w:left w:val="nil"/>
              <w:bottom w:val="nil"/>
              <w:right w:val="nil"/>
            </w:tcBorders>
            <w:shd w:val="clear" w:color="auto" w:fill="auto"/>
            <w:noWrap/>
            <w:vAlign w:val="bottom"/>
            <w:hideMark/>
          </w:tcPr>
          <w:p w14:paraId="6F8E20C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60,08</w:t>
            </w:r>
          </w:p>
        </w:tc>
        <w:tc>
          <w:tcPr>
            <w:tcW w:w="960" w:type="dxa"/>
            <w:tcBorders>
              <w:top w:val="nil"/>
              <w:left w:val="nil"/>
              <w:bottom w:val="nil"/>
              <w:right w:val="nil"/>
            </w:tcBorders>
            <w:shd w:val="clear" w:color="auto" w:fill="auto"/>
            <w:noWrap/>
            <w:vAlign w:val="bottom"/>
            <w:hideMark/>
          </w:tcPr>
          <w:p w14:paraId="3A8C73B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w:t>
            </w:r>
          </w:p>
        </w:tc>
        <w:tc>
          <w:tcPr>
            <w:tcW w:w="960" w:type="dxa"/>
            <w:tcBorders>
              <w:top w:val="nil"/>
              <w:left w:val="nil"/>
              <w:bottom w:val="nil"/>
              <w:right w:val="nil"/>
            </w:tcBorders>
            <w:shd w:val="clear" w:color="auto" w:fill="auto"/>
            <w:noWrap/>
            <w:vAlign w:val="bottom"/>
            <w:hideMark/>
          </w:tcPr>
          <w:p w14:paraId="393F41D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w:t>
            </w:r>
          </w:p>
        </w:tc>
      </w:tr>
      <w:tr w:rsidR="003E6EC1" w:rsidRPr="003E6EC1" w14:paraId="46794ACA" w14:textId="77777777" w:rsidTr="001D461B">
        <w:trPr>
          <w:trHeight w:val="300"/>
        </w:trPr>
        <w:tc>
          <w:tcPr>
            <w:tcW w:w="1260" w:type="dxa"/>
            <w:tcBorders>
              <w:top w:val="nil"/>
              <w:left w:val="nil"/>
              <w:bottom w:val="nil"/>
              <w:right w:val="nil"/>
            </w:tcBorders>
            <w:shd w:val="clear" w:color="auto" w:fill="auto"/>
            <w:noWrap/>
            <w:vAlign w:val="bottom"/>
            <w:hideMark/>
          </w:tcPr>
          <w:p w14:paraId="2A171D3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2,54</w:t>
            </w:r>
          </w:p>
        </w:tc>
        <w:tc>
          <w:tcPr>
            <w:tcW w:w="960" w:type="dxa"/>
            <w:tcBorders>
              <w:top w:val="nil"/>
              <w:left w:val="nil"/>
              <w:bottom w:val="nil"/>
              <w:right w:val="nil"/>
            </w:tcBorders>
            <w:shd w:val="clear" w:color="auto" w:fill="auto"/>
            <w:noWrap/>
            <w:vAlign w:val="bottom"/>
            <w:hideMark/>
          </w:tcPr>
          <w:p w14:paraId="53C8A77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15,57</w:t>
            </w:r>
          </w:p>
        </w:tc>
        <w:tc>
          <w:tcPr>
            <w:tcW w:w="960" w:type="dxa"/>
            <w:tcBorders>
              <w:top w:val="nil"/>
              <w:left w:val="nil"/>
              <w:bottom w:val="nil"/>
              <w:right w:val="nil"/>
            </w:tcBorders>
            <w:shd w:val="clear" w:color="auto" w:fill="auto"/>
            <w:noWrap/>
            <w:vAlign w:val="bottom"/>
            <w:hideMark/>
          </w:tcPr>
          <w:p w14:paraId="53CE3E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3,34</w:t>
            </w:r>
          </w:p>
        </w:tc>
        <w:tc>
          <w:tcPr>
            <w:tcW w:w="960" w:type="dxa"/>
            <w:tcBorders>
              <w:top w:val="nil"/>
              <w:left w:val="nil"/>
              <w:bottom w:val="nil"/>
              <w:right w:val="nil"/>
            </w:tcBorders>
            <w:shd w:val="clear" w:color="auto" w:fill="auto"/>
            <w:noWrap/>
            <w:vAlign w:val="bottom"/>
            <w:hideMark/>
          </w:tcPr>
          <w:p w14:paraId="2A3EAC0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1,85</w:t>
            </w:r>
          </w:p>
        </w:tc>
        <w:tc>
          <w:tcPr>
            <w:tcW w:w="960" w:type="dxa"/>
            <w:tcBorders>
              <w:top w:val="nil"/>
              <w:left w:val="nil"/>
              <w:bottom w:val="nil"/>
              <w:right w:val="nil"/>
            </w:tcBorders>
            <w:shd w:val="clear" w:color="auto" w:fill="auto"/>
            <w:noWrap/>
            <w:vAlign w:val="bottom"/>
            <w:hideMark/>
          </w:tcPr>
          <w:p w14:paraId="415A51C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1,39</w:t>
            </w:r>
          </w:p>
        </w:tc>
        <w:tc>
          <w:tcPr>
            <w:tcW w:w="960" w:type="dxa"/>
            <w:tcBorders>
              <w:top w:val="nil"/>
              <w:left w:val="nil"/>
              <w:bottom w:val="nil"/>
              <w:right w:val="nil"/>
            </w:tcBorders>
            <w:shd w:val="clear" w:color="auto" w:fill="auto"/>
            <w:noWrap/>
            <w:vAlign w:val="bottom"/>
            <w:hideMark/>
          </w:tcPr>
          <w:p w14:paraId="40FEF7F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62,65</w:t>
            </w:r>
          </w:p>
        </w:tc>
        <w:tc>
          <w:tcPr>
            <w:tcW w:w="960" w:type="dxa"/>
            <w:tcBorders>
              <w:top w:val="nil"/>
              <w:left w:val="nil"/>
              <w:bottom w:val="nil"/>
              <w:right w:val="nil"/>
            </w:tcBorders>
            <w:shd w:val="clear" w:color="auto" w:fill="auto"/>
            <w:noWrap/>
            <w:vAlign w:val="bottom"/>
            <w:hideMark/>
          </w:tcPr>
          <w:p w14:paraId="107C521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8,5</w:t>
            </w:r>
          </w:p>
        </w:tc>
        <w:tc>
          <w:tcPr>
            <w:tcW w:w="960" w:type="dxa"/>
            <w:tcBorders>
              <w:top w:val="nil"/>
              <w:left w:val="nil"/>
              <w:bottom w:val="nil"/>
              <w:right w:val="nil"/>
            </w:tcBorders>
            <w:shd w:val="clear" w:color="auto" w:fill="auto"/>
            <w:noWrap/>
            <w:vAlign w:val="bottom"/>
            <w:hideMark/>
          </w:tcPr>
          <w:p w14:paraId="0C662A8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16,17</w:t>
            </w:r>
          </w:p>
        </w:tc>
      </w:tr>
      <w:tr w:rsidR="003E6EC1" w:rsidRPr="003E6EC1" w14:paraId="43B203B6" w14:textId="77777777" w:rsidTr="001D461B">
        <w:trPr>
          <w:trHeight w:val="300"/>
        </w:trPr>
        <w:tc>
          <w:tcPr>
            <w:tcW w:w="1260" w:type="dxa"/>
            <w:tcBorders>
              <w:top w:val="nil"/>
              <w:left w:val="nil"/>
              <w:bottom w:val="nil"/>
              <w:right w:val="nil"/>
            </w:tcBorders>
            <w:shd w:val="clear" w:color="auto" w:fill="auto"/>
            <w:noWrap/>
            <w:vAlign w:val="bottom"/>
            <w:hideMark/>
          </w:tcPr>
          <w:p w14:paraId="3636FC8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2,11</w:t>
            </w:r>
          </w:p>
        </w:tc>
        <w:tc>
          <w:tcPr>
            <w:tcW w:w="960" w:type="dxa"/>
            <w:tcBorders>
              <w:top w:val="nil"/>
              <w:left w:val="nil"/>
              <w:bottom w:val="nil"/>
              <w:right w:val="nil"/>
            </w:tcBorders>
            <w:shd w:val="clear" w:color="auto" w:fill="auto"/>
            <w:noWrap/>
            <w:vAlign w:val="bottom"/>
            <w:hideMark/>
          </w:tcPr>
          <w:p w14:paraId="7681A18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16,55</w:t>
            </w:r>
          </w:p>
        </w:tc>
        <w:tc>
          <w:tcPr>
            <w:tcW w:w="960" w:type="dxa"/>
            <w:tcBorders>
              <w:top w:val="nil"/>
              <w:left w:val="nil"/>
              <w:bottom w:val="nil"/>
              <w:right w:val="nil"/>
            </w:tcBorders>
            <w:shd w:val="clear" w:color="auto" w:fill="auto"/>
            <w:noWrap/>
            <w:vAlign w:val="bottom"/>
            <w:hideMark/>
          </w:tcPr>
          <w:p w14:paraId="661E888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5,78</w:t>
            </w:r>
          </w:p>
        </w:tc>
        <w:tc>
          <w:tcPr>
            <w:tcW w:w="960" w:type="dxa"/>
            <w:tcBorders>
              <w:top w:val="nil"/>
              <w:left w:val="nil"/>
              <w:bottom w:val="nil"/>
              <w:right w:val="nil"/>
            </w:tcBorders>
            <w:shd w:val="clear" w:color="auto" w:fill="auto"/>
            <w:noWrap/>
            <w:vAlign w:val="bottom"/>
            <w:hideMark/>
          </w:tcPr>
          <w:p w14:paraId="3C680D1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1,76</w:t>
            </w:r>
          </w:p>
        </w:tc>
        <w:tc>
          <w:tcPr>
            <w:tcW w:w="960" w:type="dxa"/>
            <w:tcBorders>
              <w:top w:val="nil"/>
              <w:left w:val="nil"/>
              <w:bottom w:val="nil"/>
              <w:right w:val="nil"/>
            </w:tcBorders>
            <w:shd w:val="clear" w:color="auto" w:fill="auto"/>
            <w:noWrap/>
            <w:vAlign w:val="bottom"/>
            <w:hideMark/>
          </w:tcPr>
          <w:p w14:paraId="7ECAFCB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w:t>
            </w:r>
          </w:p>
        </w:tc>
        <w:tc>
          <w:tcPr>
            <w:tcW w:w="960" w:type="dxa"/>
            <w:tcBorders>
              <w:top w:val="nil"/>
              <w:left w:val="nil"/>
              <w:bottom w:val="nil"/>
              <w:right w:val="nil"/>
            </w:tcBorders>
            <w:shd w:val="clear" w:color="auto" w:fill="auto"/>
            <w:noWrap/>
            <w:vAlign w:val="bottom"/>
            <w:hideMark/>
          </w:tcPr>
          <w:p w14:paraId="4C4E4F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59,34</w:t>
            </w:r>
          </w:p>
        </w:tc>
        <w:tc>
          <w:tcPr>
            <w:tcW w:w="960" w:type="dxa"/>
            <w:tcBorders>
              <w:top w:val="nil"/>
              <w:left w:val="nil"/>
              <w:bottom w:val="nil"/>
              <w:right w:val="nil"/>
            </w:tcBorders>
            <w:shd w:val="clear" w:color="auto" w:fill="auto"/>
            <w:noWrap/>
            <w:vAlign w:val="bottom"/>
            <w:hideMark/>
          </w:tcPr>
          <w:p w14:paraId="734ACD8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10,42</w:t>
            </w:r>
          </w:p>
        </w:tc>
        <w:tc>
          <w:tcPr>
            <w:tcW w:w="960" w:type="dxa"/>
            <w:tcBorders>
              <w:top w:val="nil"/>
              <w:left w:val="nil"/>
              <w:bottom w:val="nil"/>
              <w:right w:val="nil"/>
            </w:tcBorders>
            <w:shd w:val="clear" w:color="auto" w:fill="auto"/>
            <w:noWrap/>
            <w:vAlign w:val="bottom"/>
            <w:hideMark/>
          </w:tcPr>
          <w:p w14:paraId="17BCDE8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4,66</w:t>
            </w:r>
          </w:p>
        </w:tc>
      </w:tr>
      <w:tr w:rsidR="003E6EC1" w:rsidRPr="003E6EC1" w14:paraId="6C9F2320" w14:textId="77777777" w:rsidTr="001D461B">
        <w:trPr>
          <w:trHeight w:val="300"/>
        </w:trPr>
        <w:tc>
          <w:tcPr>
            <w:tcW w:w="1260" w:type="dxa"/>
            <w:tcBorders>
              <w:top w:val="nil"/>
              <w:left w:val="nil"/>
              <w:bottom w:val="nil"/>
              <w:right w:val="nil"/>
            </w:tcBorders>
            <w:shd w:val="clear" w:color="auto" w:fill="auto"/>
            <w:noWrap/>
            <w:vAlign w:val="bottom"/>
            <w:hideMark/>
          </w:tcPr>
          <w:p w14:paraId="1F45441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w:t>
            </w:r>
          </w:p>
        </w:tc>
        <w:tc>
          <w:tcPr>
            <w:tcW w:w="960" w:type="dxa"/>
            <w:tcBorders>
              <w:top w:val="nil"/>
              <w:left w:val="nil"/>
              <w:bottom w:val="nil"/>
              <w:right w:val="nil"/>
            </w:tcBorders>
            <w:shd w:val="clear" w:color="auto" w:fill="auto"/>
            <w:noWrap/>
            <w:vAlign w:val="bottom"/>
            <w:hideMark/>
          </w:tcPr>
          <w:p w14:paraId="3F51300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16,99</w:t>
            </w:r>
          </w:p>
        </w:tc>
        <w:tc>
          <w:tcPr>
            <w:tcW w:w="960" w:type="dxa"/>
            <w:tcBorders>
              <w:top w:val="nil"/>
              <w:left w:val="nil"/>
              <w:bottom w:val="nil"/>
              <w:right w:val="nil"/>
            </w:tcBorders>
            <w:shd w:val="clear" w:color="auto" w:fill="auto"/>
            <w:noWrap/>
            <w:vAlign w:val="bottom"/>
            <w:hideMark/>
          </w:tcPr>
          <w:p w14:paraId="28ACF71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5,59</w:t>
            </w:r>
          </w:p>
        </w:tc>
        <w:tc>
          <w:tcPr>
            <w:tcW w:w="960" w:type="dxa"/>
            <w:tcBorders>
              <w:top w:val="nil"/>
              <w:left w:val="nil"/>
              <w:bottom w:val="nil"/>
              <w:right w:val="nil"/>
            </w:tcBorders>
            <w:shd w:val="clear" w:color="auto" w:fill="auto"/>
            <w:noWrap/>
            <w:vAlign w:val="bottom"/>
            <w:hideMark/>
          </w:tcPr>
          <w:p w14:paraId="0E9089D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w:t>
            </w:r>
          </w:p>
        </w:tc>
        <w:tc>
          <w:tcPr>
            <w:tcW w:w="960" w:type="dxa"/>
            <w:tcBorders>
              <w:top w:val="nil"/>
              <w:left w:val="nil"/>
              <w:bottom w:val="nil"/>
              <w:right w:val="nil"/>
            </w:tcBorders>
            <w:shd w:val="clear" w:color="auto" w:fill="auto"/>
            <w:noWrap/>
            <w:vAlign w:val="bottom"/>
            <w:hideMark/>
          </w:tcPr>
          <w:p w14:paraId="5A05F94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1,66</w:t>
            </w:r>
          </w:p>
        </w:tc>
        <w:tc>
          <w:tcPr>
            <w:tcW w:w="960" w:type="dxa"/>
            <w:tcBorders>
              <w:top w:val="nil"/>
              <w:left w:val="nil"/>
              <w:bottom w:val="nil"/>
              <w:right w:val="nil"/>
            </w:tcBorders>
            <w:shd w:val="clear" w:color="auto" w:fill="auto"/>
            <w:noWrap/>
            <w:vAlign w:val="bottom"/>
            <w:hideMark/>
          </w:tcPr>
          <w:p w14:paraId="32397E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w:t>
            </w:r>
          </w:p>
        </w:tc>
        <w:tc>
          <w:tcPr>
            <w:tcW w:w="960" w:type="dxa"/>
            <w:tcBorders>
              <w:top w:val="nil"/>
              <w:left w:val="nil"/>
              <w:bottom w:val="nil"/>
              <w:right w:val="nil"/>
            </w:tcBorders>
            <w:shd w:val="clear" w:color="auto" w:fill="auto"/>
            <w:noWrap/>
            <w:vAlign w:val="bottom"/>
            <w:hideMark/>
          </w:tcPr>
          <w:p w14:paraId="62B4D13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11,96</w:t>
            </w:r>
          </w:p>
        </w:tc>
        <w:tc>
          <w:tcPr>
            <w:tcW w:w="960" w:type="dxa"/>
            <w:tcBorders>
              <w:top w:val="nil"/>
              <w:left w:val="nil"/>
              <w:bottom w:val="nil"/>
              <w:right w:val="nil"/>
            </w:tcBorders>
            <w:shd w:val="clear" w:color="auto" w:fill="auto"/>
            <w:noWrap/>
            <w:vAlign w:val="bottom"/>
            <w:hideMark/>
          </w:tcPr>
          <w:p w14:paraId="4DCA800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w:t>
            </w:r>
          </w:p>
        </w:tc>
      </w:tr>
      <w:tr w:rsidR="003E6EC1" w:rsidRPr="003E6EC1" w14:paraId="68CF3102" w14:textId="77777777" w:rsidTr="001D461B">
        <w:trPr>
          <w:trHeight w:val="300"/>
        </w:trPr>
        <w:tc>
          <w:tcPr>
            <w:tcW w:w="1260" w:type="dxa"/>
            <w:tcBorders>
              <w:top w:val="nil"/>
              <w:left w:val="nil"/>
              <w:bottom w:val="nil"/>
              <w:right w:val="nil"/>
            </w:tcBorders>
            <w:shd w:val="clear" w:color="auto" w:fill="auto"/>
            <w:noWrap/>
            <w:vAlign w:val="bottom"/>
            <w:hideMark/>
          </w:tcPr>
          <w:p w14:paraId="3013698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2,99</w:t>
            </w:r>
          </w:p>
        </w:tc>
        <w:tc>
          <w:tcPr>
            <w:tcW w:w="960" w:type="dxa"/>
            <w:tcBorders>
              <w:top w:val="nil"/>
              <w:left w:val="nil"/>
              <w:bottom w:val="nil"/>
              <w:right w:val="nil"/>
            </w:tcBorders>
            <w:shd w:val="clear" w:color="auto" w:fill="auto"/>
            <w:noWrap/>
            <w:vAlign w:val="bottom"/>
            <w:hideMark/>
          </w:tcPr>
          <w:p w14:paraId="73C33C7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20,92</w:t>
            </w:r>
          </w:p>
        </w:tc>
        <w:tc>
          <w:tcPr>
            <w:tcW w:w="960" w:type="dxa"/>
            <w:tcBorders>
              <w:top w:val="nil"/>
              <w:left w:val="nil"/>
              <w:bottom w:val="nil"/>
              <w:right w:val="nil"/>
            </w:tcBorders>
            <w:shd w:val="clear" w:color="auto" w:fill="auto"/>
            <w:noWrap/>
            <w:vAlign w:val="bottom"/>
            <w:hideMark/>
          </w:tcPr>
          <w:p w14:paraId="23F3DA2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4,9</w:t>
            </w:r>
          </w:p>
        </w:tc>
        <w:tc>
          <w:tcPr>
            <w:tcW w:w="960" w:type="dxa"/>
            <w:tcBorders>
              <w:top w:val="nil"/>
              <w:left w:val="nil"/>
              <w:bottom w:val="nil"/>
              <w:right w:val="nil"/>
            </w:tcBorders>
            <w:shd w:val="clear" w:color="auto" w:fill="auto"/>
            <w:noWrap/>
            <w:vAlign w:val="bottom"/>
            <w:hideMark/>
          </w:tcPr>
          <w:p w14:paraId="5D04EF1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1,02</w:t>
            </w:r>
          </w:p>
        </w:tc>
        <w:tc>
          <w:tcPr>
            <w:tcW w:w="960" w:type="dxa"/>
            <w:tcBorders>
              <w:top w:val="nil"/>
              <w:left w:val="nil"/>
              <w:bottom w:val="nil"/>
              <w:right w:val="nil"/>
            </w:tcBorders>
            <w:shd w:val="clear" w:color="auto" w:fill="auto"/>
            <w:noWrap/>
            <w:vAlign w:val="bottom"/>
            <w:hideMark/>
          </w:tcPr>
          <w:p w14:paraId="21555F4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1,93</w:t>
            </w:r>
          </w:p>
        </w:tc>
        <w:tc>
          <w:tcPr>
            <w:tcW w:w="960" w:type="dxa"/>
            <w:tcBorders>
              <w:top w:val="nil"/>
              <w:left w:val="nil"/>
              <w:bottom w:val="nil"/>
              <w:right w:val="nil"/>
            </w:tcBorders>
            <w:shd w:val="clear" w:color="auto" w:fill="auto"/>
            <w:noWrap/>
            <w:vAlign w:val="bottom"/>
            <w:hideMark/>
          </w:tcPr>
          <w:p w14:paraId="6334444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59,32</w:t>
            </w:r>
          </w:p>
        </w:tc>
        <w:tc>
          <w:tcPr>
            <w:tcW w:w="960" w:type="dxa"/>
            <w:tcBorders>
              <w:top w:val="nil"/>
              <w:left w:val="nil"/>
              <w:bottom w:val="nil"/>
              <w:right w:val="nil"/>
            </w:tcBorders>
            <w:shd w:val="clear" w:color="auto" w:fill="auto"/>
            <w:noWrap/>
            <w:vAlign w:val="bottom"/>
            <w:hideMark/>
          </w:tcPr>
          <w:p w14:paraId="672B9DA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6,35</w:t>
            </w:r>
          </w:p>
        </w:tc>
        <w:tc>
          <w:tcPr>
            <w:tcW w:w="960" w:type="dxa"/>
            <w:tcBorders>
              <w:top w:val="nil"/>
              <w:left w:val="nil"/>
              <w:bottom w:val="nil"/>
              <w:right w:val="nil"/>
            </w:tcBorders>
            <w:shd w:val="clear" w:color="auto" w:fill="auto"/>
            <w:noWrap/>
            <w:vAlign w:val="bottom"/>
            <w:hideMark/>
          </w:tcPr>
          <w:p w14:paraId="0F4BC4F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10,71</w:t>
            </w:r>
          </w:p>
        </w:tc>
      </w:tr>
      <w:tr w:rsidR="003E6EC1" w:rsidRPr="003E6EC1" w14:paraId="0E071C5E" w14:textId="77777777" w:rsidTr="001D461B">
        <w:trPr>
          <w:trHeight w:val="300"/>
        </w:trPr>
        <w:tc>
          <w:tcPr>
            <w:tcW w:w="1260" w:type="dxa"/>
            <w:tcBorders>
              <w:top w:val="nil"/>
              <w:left w:val="nil"/>
              <w:bottom w:val="nil"/>
              <w:right w:val="nil"/>
            </w:tcBorders>
            <w:shd w:val="clear" w:color="auto" w:fill="auto"/>
            <w:noWrap/>
            <w:vAlign w:val="bottom"/>
            <w:hideMark/>
          </w:tcPr>
          <w:p w14:paraId="6F98034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2,82</w:t>
            </w:r>
          </w:p>
        </w:tc>
        <w:tc>
          <w:tcPr>
            <w:tcW w:w="960" w:type="dxa"/>
            <w:tcBorders>
              <w:top w:val="nil"/>
              <w:left w:val="nil"/>
              <w:bottom w:val="nil"/>
              <w:right w:val="nil"/>
            </w:tcBorders>
            <w:shd w:val="clear" w:color="auto" w:fill="auto"/>
            <w:noWrap/>
            <w:vAlign w:val="bottom"/>
            <w:hideMark/>
          </w:tcPr>
          <w:p w14:paraId="35C3783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17,85</w:t>
            </w:r>
          </w:p>
        </w:tc>
        <w:tc>
          <w:tcPr>
            <w:tcW w:w="960" w:type="dxa"/>
            <w:tcBorders>
              <w:top w:val="nil"/>
              <w:left w:val="nil"/>
              <w:bottom w:val="nil"/>
              <w:right w:val="nil"/>
            </w:tcBorders>
            <w:shd w:val="clear" w:color="auto" w:fill="auto"/>
            <w:noWrap/>
            <w:vAlign w:val="bottom"/>
            <w:hideMark/>
          </w:tcPr>
          <w:p w14:paraId="26E6B3C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3,46</w:t>
            </w:r>
          </w:p>
        </w:tc>
        <w:tc>
          <w:tcPr>
            <w:tcW w:w="960" w:type="dxa"/>
            <w:tcBorders>
              <w:top w:val="nil"/>
              <w:left w:val="nil"/>
              <w:bottom w:val="nil"/>
              <w:right w:val="nil"/>
            </w:tcBorders>
            <w:shd w:val="clear" w:color="auto" w:fill="auto"/>
            <w:noWrap/>
            <w:vAlign w:val="bottom"/>
            <w:hideMark/>
          </w:tcPr>
          <w:p w14:paraId="7B8B100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2,97</w:t>
            </w:r>
          </w:p>
        </w:tc>
        <w:tc>
          <w:tcPr>
            <w:tcW w:w="960" w:type="dxa"/>
            <w:tcBorders>
              <w:top w:val="nil"/>
              <w:left w:val="nil"/>
              <w:bottom w:val="nil"/>
              <w:right w:val="nil"/>
            </w:tcBorders>
            <w:shd w:val="clear" w:color="auto" w:fill="auto"/>
            <w:noWrap/>
            <w:vAlign w:val="bottom"/>
            <w:hideMark/>
          </w:tcPr>
          <w:p w14:paraId="20F22A9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1,06</w:t>
            </w:r>
          </w:p>
        </w:tc>
        <w:tc>
          <w:tcPr>
            <w:tcW w:w="960" w:type="dxa"/>
            <w:tcBorders>
              <w:top w:val="nil"/>
              <w:left w:val="nil"/>
              <w:bottom w:val="nil"/>
              <w:right w:val="nil"/>
            </w:tcBorders>
            <w:shd w:val="clear" w:color="auto" w:fill="auto"/>
            <w:noWrap/>
            <w:vAlign w:val="bottom"/>
            <w:hideMark/>
          </w:tcPr>
          <w:p w14:paraId="0557D0A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61,95</w:t>
            </w:r>
          </w:p>
        </w:tc>
        <w:tc>
          <w:tcPr>
            <w:tcW w:w="960" w:type="dxa"/>
            <w:tcBorders>
              <w:top w:val="nil"/>
              <w:left w:val="nil"/>
              <w:bottom w:val="nil"/>
              <w:right w:val="nil"/>
            </w:tcBorders>
            <w:shd w:val="clear" w:color="auto" w:fill="auto"/>
            <w:noWrap/>
            <w:vAlign w:val="bottom"/>
            <w:hideMark/>
          </w:tcPr>
          <w:p w14:paraId="14ED21B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5,13</w:t>
            </w:r>
          </w:p>
        </w:tc>
        <w:tc>
          <w:tcPr>
            <w:tcW w:w="960" w:type="dxa"/>
            <w:tcBorders>
              <w:top w:val="nil"/>
              <w:left w:val="nil"/>
              <w:bottom w:val="nil"/>
              <w:right w:val="nil"/>
            </w:tcBorders>
            <w:shd w:val="clear" w:color="auto" w:fill="auto"/>
            <w:noWrap/>
            <w:vAlign w:val="bottom"/>
            <w:hideMark/>
          </w:tcPr>
          <w:p w14:paraId="68332B0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10,15</w:t>
            </w:r>
          </w:p>
        </w:tc>
      </w:tr>
      <w:tr w:rsidR="003E6EC1" w:rsidRPr="003E6EC1" w14:paraId="3F907EB0" w14:textId="77777777" w:rsidTr="001D461B">
        <w:trPr>
          <w:trHeight w:val="300"/>
        </w:trPr>
        <w:tc>
          <w:tcPr>
            <w:tcW w:w="1260" w:type="dxa"/>
            <w:tcBorders>
              <w:top w:val="nil"/>
              <w:left w:val="nil"/>
              <w:bottom w:val="nil"/>
              <w:right w:val="nil"/>
            </w:tcBorders>
            <w:shd w:val="clear" w:color="auto" w:fill="auto"/>
            <w:noWrap/>
            <w:vAlign w:val="bottom"/>
            <w:hideMark/>
          </w:tcPr>
          <w:p w14:paraId="41D7EDA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2,06</w:t>
            </w:r>
          </w:p>
        </w:tc>
        <w:tc>
          <w:tcPr>
            <w:tcW w:w="960" w:type="dxa"/>
            <w:tcBorders>
              <w:top w:val="nil"/>
              <w:left w:val="nil"/>
              <w:bottom w:val="nil"/>
              <w:right w:val="nil"/>
            </w:tcBorders>
            <w:shd w:val="clear" w:color="auto" w:fill="auto"/>
            <w:noWrap/>
            <w:vAlign w:val="bottom"/>
            <w:hideMark/>
          </w:tcPr>
          <w:p w14:paraId="13C61A8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19,69</w:t>
            </w:r>
          </w:p>
        </w:tc>
        <w:tc>
          <w:tcPr>
            <w:tcW w:w="960" w:type="dxa"/>
            <w:tcBorders>
              <w:top w:val="nil"/>
              <w:left w:val="nil"/>
              <w:bottom w:val="nil"/>
              <w:right w:val="nil"/>
            </w:tcBorders>
            <w:shd w:val="clear" w:color="auto" w:fill="auto"/>
            <w:noWrap/>
            <w:vAlign w:val="bottom"/>
            <w:hideMark/>
          </w:tcPr>
          <w:p w14:paraId="31F3AF1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4,52</w:t>
            </w:r>
          </w:p>
        </w:tc>
        <w:tc>
          <w:tcPr>
            <w:tcW w:w="960" w:type="dxa"/>
            <w:tcBorders>
              <w:top w:val="nil"/>
              <w:left w:val="nil"/>
              <w:bottom w:val="nil"/>
              <w:right w:val="nil"/>
            </w:tcBorders>
            <w:shd w:val="clear" w:color="auto" w:fill="auto"/>
            <w:noWrap/>
            <w:vAlign w:val="bottom"/>
            <w:hideMark/>
          </w:tcPr>
          <w:p w14:paraId="6C90D23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1,87</w:t>
            </w:r>
          </w:p>
        </w:tc>
        <w:tc>
          <w:tcPr>
            <w:tcW w:w="960" w:type="dxa"/>
            <w:tcBorders>
              <w:top w:val="nil"/>
              <w:left w:val="nil"/>
              <w:bottom w:val="nil"/>
              <w:right w:val="nil"/>
            </w:tcBorders>
            <w:shd w:val="clear" w:color="auto" w:fill="auto"/>
            <w:noWrap/>
            <w:vAlign w:val="bottom"/>
            <w:hideMark/>
          </w:tcPr>
          <w:p w14:paraId="0ADE093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1,69</w:t>
            </w:r>
          </w:p>
        </w:tc>
        <w:tc>
          <w:tcPr>
            <w:tcW w:w="960" w:type="dxa"/>
            <w:tcBorders>
              <w:top w:val="nil"/>
              <w:left w:val="nil"/>
              <w:bottom w:val="nil"/>
              <w:right w:val="nil"/>
            </w:tcBorders>
            <w:shd w:val="clear" w:color="auto" w:fill="auto"/>
            <w:noWrap/>
            <w:vAlign w:val="bottom"/>
            <w:hideMark/>
          </w:tcPr>
          <w:p w14:paraId="0314262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60,51</w:t>
            </w:r>
          </w:p>
        </w:tc>
        <w:tc>
          <w:tcPr>
            <w:tcW w:w="960" w:type="dxa"/>
            <w:tcBorders>
              <w:top w:val="nil"/>
              <w:left w:val="nil"/>
              <w:bottom w:val="nil"/>
              <w:right w:val="nil"/>
            </w:tcBorders>
            <w:shd w:val="clear" w:color="auto" w:fill="auto"/>
            <w:noWrap/>
            <w:vAlign w:val="bottom"/>
            <w:hideMark/>
          </w:tcPr>
          <w:p w14:paraId="3707545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8,47</w:t>
            </w:r>
          </w:p>
        </w:tc>
        <w:tc>
          <w:tcPr>
            <w:tcW w:w="960" w:type="dxa"/>
            <w:tcBorders>
              <w:top w:val="nil"/>
              <w:left w:val="nil"/>
              <w:bottom w:val="nil"/>
              <w:right w:val="nil"/>
            </w:tcBorders>
            <w:shd w:val="clear" w:color="auto" w:fill="auto"/>
            <w:noWrap/>
            <w:vAlign w:val="bottom"/>
            <w:hideMark/>
          </w:tcPr>
          <w:p w14:paraId="2F3C839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8,38</w:t>
            </w:r>
          </w:p>
        </w:tc>
      </w:tr>
      <w:tr w:rsidR="003E6EC1" w:rsidRPr="003E6EC1" w14:paraId="32144B94" w14:textId="77777777" w:rsidTr="001D461B">
        <w:trPr>
          <w:trHeight w:val="300"/>
        </w:trPr>
        <w:tc>
          <w:tcPr>
            <w:tcW w:w="1260" w:type="dxa"/>
            <w:tcBorders>
              <w:top w:val="nil"/>
              <w:left w:val="nil"/>
              <w:bottom w:val="nil"/>
              <w:right w:val="nil"/>
            </w:tcBorders>
            <w:shd w:val="clear" w:color="auto" w:fill="auto"/>
            <w:noWrap/>
            <w:vAlign w:val="bottom"/>
            <w:hideMark/>
          </w:tcPr>
          <w:p w14:paraId="2558E91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2,56</w:t>
            </w:r>
          </w:p>
        </w:tc>
        <w:tc>
          <w:tcPr>
            <w:tcW w:w="960" w:type="dxa"/>
            <w:tcBorders>
              <w:top w:val="nil"/>
              <w:left w:val="nil"/>
              <w:bottom w:val="nil"/>
              <w:right w:val="nil"/>
            </w:tcBorders>
            <w:shd w:val="clear" w:color="auto" w:fill="auto"/>
            <w:noWrap/>
            <w:vAlign w:val="bottom"/>
            <w:hideMark/>
          </w:tcPr>
          <w:p w14:paraId="5EF24E2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17,95</w:t>
            </w:r>
          </w:p>
        </w:tc>
        <w:tc>
          <w:tcPr>
            <w:tcW w:w="960" w:type="dxa"/>
            <w:tcBorders>
              <w:top w:val="nil"/>
              <w:left w:val="nil"/>
              <w:bottom w:val="nil"/>
              <w:right w:val="nil"/>
            </w:tcBorders>
            <w:shd w:val="clear" w:color="auto" w:fill="auto"/>
            <w:noWrap/>
            <w:vAlign w:val="bottom"/>
            <w:hideMark/>
          </w:tcPr>
          <w:p w14:paraId="10ACF64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4,02</w:t>
            </w:r>
          </w:p>
        </w:tc>
        <w:tc>
          <w:tcPr>
            <w:tcW w:w="960" w:type="dxa"/>
            <w:tcBorders>
              <w:top w:val="nil"/>
              <w:left w:val="nil"/>
              <w:bottom w:val="nil"/>
              <w:right w:val="nil"/>
            </w:tcBorders>
            <w:shd w:val="clear" w:color="auto" w:fill="auto"/>
            <w:noWrap/>
            <w:vAlign w:val="bottom"/>
            <w:hideMark/>
          </w:tcPr>
          <w:p w14:paraId="566FC50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1,47</w:t>
            </w:r>
          </w:p>
        </w:tc>
        <w:tc>
          <w:tcPr>
            <w:tcW w:w="960" w:type="dxa"/>
            <w:tcBorders>
              <w:top w:val="nil"/>
              <w:left w:val="nil"/>
              <w:bottom w:val="nil"/>
              <w:right w:val="nil"/>
            </w:tcBorders>
            <w:shd w:val="clear" w:color="auto" w:fill="auto"/>
            <w:noWrap/>
            <w:vAlign w:val="bottom"/>
            <w:hideMark/>
          </w:tcPr>
          <w:p w14:paraId="18E7485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1,43</w:t>
            </w:r>
          </w:p>
        </w:tc>
        <w:tc>
          <w:tcPr>
            <w:tcW w:w="960" w:type="dxa"/>
            <w:tcBorders>
              <w:top w:val="nil"/>
              <w:left w:val="nil"/>
              <w:bottom w:val="nil"/>
              <w:right w:val="nil"/>
            </w:tcBorders>
            <w:shd w:val="clear" w:color="auto" w:fill="auto"/>
            <w:noWrap/>
            <w:vAlign w:val="bottom"/>
            <w:hideMark/>
          </w:tcPr>
          <w:p w14:paraId="7BCFB39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62,01</w:t>
            </w:r>
          </w:p>
        </w:tc>
        <w:tc>
          <w:tcPr>
            <w:tcW w:w="960" w:type="dxa"/>
            <w:tcBorders>
              <w:top w:val="nil"/>
              <w:left w:val="nil"/>
              <w:bottom w:val="nil"/>
              <w:right w:val="nil"/>
            </w:tcBorders>
            <w:shd w:val="clear" w:color="auto" w:fill="auto"/>
            <w:noWrap/>
            <w:vAlign w:val="bottom"/>
            <w:hideMark/>
          </w:tcPr>
          <w:p w14:paraId="6A2943E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6,46</w:t>
            </w:r>
          </w:p>
        </w:tc>
        <w:tc>
          <w:tcPr>
            <w:tcW w:w="960" w:type="dxa"/>
            <w:tcBorders>
              <w:top w:val="nil"/>
              <w:left w:val="nil"/>
              <w:bottom w:val="nil"/>
              <w:right w:val="nil"/>
            </w:tcBorders>
            <w:shd w:val="clear" w:color="auto" w:fill="auto"/>
            <w:noWrap/>
            <w:vAlign w:val="bottom"/>
            <w:hideMark/>
          </w:tcPr>
          <w:p w14:paraId="4C1DE62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5,26</w:t>
            </w:r>
          </w:p>
        </w:tc>
      </w:tr>
      <w:tr w:rsidR="003E6EC1" w:rsidRPr="003E6EC1" w14:paraId="7623EB36" w14:textId="77777777" w:rsidTr="001D461B">
        <w:trPr>
          <w:trHeight w:val="300"/>
        </w:trPr>
        <w:tc>
          <w:tcPr>
            <w:tcW w:w="1260" w:type="dxa"/>
            <w:tcBorders>
              <w:top w:val="nil"/>
              <w:left w:val="nil"/>
              <w:bottom w:val="nil"/>
              <w:right w:val="nil"/>
            </w:tcBorders>
            <w:shd w:val="clear" w:color="auto" w:fill="auto"/>
            <w:noWrap/>
            <w:vAlign w:val="bottom"/>
            <w:hideMark/>
          </w:tcPr>
          <w:p w14:paraId="4FA4309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2,67</w:t>
            </w:r>
          </w:p>
        </w:tc>
        <w:tc>
          <w:tcPr>
            <w:tcW w:w="960" w:type="dxa"/>
            <w:tcBorders>
              <w:top w:val="nil"/>
              <w:left w:val="nil"/>
              <w:bottom w:val="nil"/>
              <w:right w:val="nil"/>
            </w:tcBorders>
            <w:shd w:val="clear" w:color="auto" w:fill="auto"/>
            <w:noWrap/>
            <w:vAlign w:val="bottom"/>
            <w:hideMark/>
          </w:tcPr>
          <w:p w14:paraId="68E8600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16,49</w:t>
            </w:r>
          </w:p>
        </w:tc>
        <w:tc>
          <w:tcPr>
            <w:tcW w:w="960" w:type="dxa"/>
            <w:tcBorders>
              <w:top w:val="nil"/>
              <w:left w:val="nil"/>
              <w:bottom w:val="nil"/>
              <w:right w:val="nil"/>
            </w:tcBorders>
            <w:shd w:val="clear" w:color="auto" w:fill="auto"/>
            <w:noWrap/>
            <w:vAlign w:val="bottom"/>
            <w:hideMark/>
          </w:tcPr>
          <w:p w14:paraId="35B7CFB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5,78</w:t>
            </w:r>
          </w:p>
        </w:tc>
        <w:tc>
          <w:tcPr>
            <w:tcW w:w="960" w:type="dxa"/>
            <w:tcBorders>
              <w:top w:val="nil"/>
              <w:left w:val="nil"/>
              <w:bottom w:val="nil"/>
              <w:right w:val="nil"/>
            </w:tcBorders>
            <w:shd w:val="clear" w:color="auto" w:fill="auto"/>
            <w:noWrap/>
            <w:vAlign w:val="bottom"/>
            <w:hideMark/>
          </w:tcPr>
          <w:p w14:paraId="67A8990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1,95</w:t>
            </w:r>
          </w:p>
        </w:tc>
        <w:tc>
          <w:tcPr>
            <w:tcW w:w="960" w:type="dxa"/>
            <w:tcBorders>
              <w:top w:val="nil"/>
              <w:left w:val="nil"/>
              <w:bottom w:val="nil"/>
              <w:right w:val="nil"/>
            </w:tcBorders>
            <w:shd w:val="clear" w:color="auto" w:fill="auto"/>
            <w:noWrap/>
            <w:vAlign w:val="bottom"/>
            <w:hideMark/>
          </w:tcPr>
          <w:p w14:paraId="4A02F9C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1,96</w:t>
            </w:r>
          </w:p>
        </w:tc>
        <w:tc>
          <w:tcPr>
            <w:tcW w:w="960" w:type="dxa"/>
            <w:tcBorders>
              <w:top w:val="nil"/>
              <w:left w:val="nil"/>
              <w:bottom w:val="nil"/>
              <w:right w:val="nil"/>
            </w:tcBorders>
            <w:shd w:val="clear" w:color="auto" w:fill="auto"/>
            <w:noWrap/>
            <w:vAlign w:val="bottom"/>
            <w:hideMark/>
          </w:tcPr>
          <w:p w14:paraId="6F34500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61,68</w:t>
            </w:r>
          </w:p>
        </w:tc>
        <w:tc>
          <w:tcPr>
            <w:tcW w:w="960" w:type="dxa"/>
            <w:tcBorders>
              <w:top w:val="nil"/>
              <w:left w:val="nil"/>
              <w:bottom w:val="nil"/>
              <w:right w:val="nil"/>
            </w:tcBorders>
            <w:shd w:val="clear" w:color="auto" w:fill="auto"/>
            <w:noWrap/>
            <w:vAlign w:val="bottom"/>
            <w:hideMark/>
          </w:tcPr>
          <w:p w14:paraId="44EE2FF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11,19</w:t>
            </w:r>
          </w:p>
        </w:tc>
        <w:tc>
          <w:tcPr>
            <w:tcW w:w="960" w:type="dxa"/>
            <w:tcBorders>
              <w:top w:val="nil"/>
              <w:left w:val="nil"/>
              <w:bottom w:val="nil"/>
              <w:right w:val="nil"/>
            </w:tcBorders>
            <w:shd w:val="clear" w:color="auto" w:fill="auto"/>
            <w:noWrap/>
            <w:vAlign w:val="bottom"/>
            <w:hideMark/>
          </w:tcPr>
          <w:p w14:paraId="00B335C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7,29</w:t>
            </w:r>
          </w:p>
        </w:tc>
      </w:tr>
      <w:tr w:rsidR="003E6EC1" w:rsidRPr="003E6EC1" w14:paraId="24E5818D" w14:textId="77777777" w:rsidTr="001D461B">
        <w:trPr>
          <w:trHeight w:val="300"/>
        </w:trPr>
        <w:tc>
          <w:tcPr>
            <w:tcW w:w="1260" w:type="dxa"/>
            <w:tcBorders>
              <w:top w:val="nil"/>
              <w:left w:val="nil"/>
              <w:bottom w:val="nil"/>
              <w:right w:val="nil"/>
            </w:tcBorders>
            <w:shd w:val="clear" w:color="auto" w:fill="auto"/>
            <w:noWrap/>
            <w:vAlign w:val="bottom"/>
            <w:hideMark/>
          </w:tcPr>
          <w:p w14:paraId="5B036C7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2,09</w:t>
            </w:r>
          </w:p>
        </w:tc>
        <w:tc>
          <w:tcPr>
            <w:tcW w:w="960" w:type="dxa"/>
            <w:tcBorders>
              <w:top w:val="nil"/>
              <w:left w:val="nil"/>
              <w:bottom w:val="nil"/>
              <w:right w:val="nil"/>
            </w:tcBorders>
            <w:shd w:val="clear" w:color="auto" w:fill="auto"/>
            <w:noWrap/>
            <w:vAlign w:val="bottom"/>
            <w:hideMark/>
          </w:tcPr>
          <w:p w14:paraId="2D65856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18,27</w:t>
            </w:r>
          </w:p>
        </w:tc>
        <w:tc>
          <w:tcPr>
            <w:tcW w:w="960" w:type="dxa"/>
            <w:tcBorders>
              <w:top w:val="nil"/>
              <w:left w:val="nil"/>
              <w:bottom w:val="nil"/>
              <w:right w:val="nil"/>
            </w:tcBorders>
            <w:shd w:val="clear" w:color="auto" w:fill="auto"/>
            <w:noWrap/>
            <w:vAlign w:val="bottom"/>
            <w:hideMark/>
          </w:tcPr>
          <w:p w14:paraId="2ABC58C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5,88</w:t>
            </w:r>
          </w:p>
        </w:tc>
        <w:tc>
          <w:tcPr>
            <w:tcW w:w="960" w:type="dxa"/>
            <w:tcBorders>
              <w:top w:val="nil"/>
              <w:left w:val="nil"/>
              <w:bottom w:val="nil"/>
              <w:right w:val="nil"/>
            </w:tcBorders>
            <w:shd w:val="clear" w:color="auto" w:fill="auto"/>
            <w:noWrap/>
            <w:vAlign w:val="bottom"/>
            <w:hideMark/>
          </w:tcPr>
          <w:p w14:paraId="16A77EC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2,34</w:t>
            </w:r>
          </w:p>
        </w:tc>
        <w:tc>
          <w:tcPr>
            <w:tcW w:w="960" w:type="dxa"/>
            <w:tcBorders>
              <w:top w:val="nil"/>
              <w:left w:val="nil"/>
              <w:bottom w:val="nil"/>
              <w:right w:val="nil"/>
            </w:tcBorders>
            <w:shd w:val="clear" w:color="auto" w:fill="auto"/>
            <w:noWrap/>
            <w:vAlign w:val="bottom"/>
            <w:hideMark/>
          </w:tcPr>
          <w:p w14:paraId="32B744A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1,69</w:t>
            </w:r>
          </w:p>
        </w:tc>
        <w:tc>
          <w:tcPr>
            <w:tcW w:w="960" w:type="dxa"/>
            <w:tcBorders>
              <w:top w:val="nil"/>
              <w:left w:val="nil"/>
              <w:bottom w:val="nil"/>
              <w:right w:val="nil"/>
            </w:tcBorders>
            <w:shd w:val="clear" w:color="auto" w:fill="auto"/>
            <w:noWrap/>
            <w:vAlign w:val="bottom"/>
            <w:hideMark/>
          </w:tcPr>
          <w:p w14:paraId="3BD1828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62,68</w:t>
            </w:r>
          </w:p>
        </w:tc>
        <w:tc>
          <w:tcPr>
            <w:tcW w:w="960" w:type="dxa"/>
            <w:tcBorders>
              <w:top w:val="nil"/>
              <w:left w:val="nil"/>
              <w:bottom w:val="nil"/>
              <w:right w:val="nil"/>
            </w:tcBorders>
            <w:shd w:val="clear" w:color="auto" w:fill="auto"/>
            <w:noWrap/>
            <w:vAlign w:val="bottom"/>
            <w:hideMark/>
          </w:tcPr>
          <w:p w14:paraId="6F892FE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10,8</w:t>
            </w:r>
          </w:p>
        </w:tc>
        <w:tc>
          <w:tcPr>
            <w:tcW w:w="960" w:type="dxa"/>
            <w:tcBorders>
              <w:top w:val="nil"/>
              <w:left w:val="nil"/>
              <w:bottom w:val="nil"/>
              <w:right w:val="nil"/>
            </w:tcBorders>
            <w:shd w:val="clear" w:color="auto" w:fill="auto"/>
            <w:noWrap/>
            <w:vAlign w:val="bottom"/>
            <w:hideMark/>
          </w:tcPr>
          <w:p w14:paraId="7D00DB2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17,5</w:t>
            </w:r>
          </w:p>
        </w:tc>
      </w:tr>
      <w:tr w:rsidR="003E6EC1" w:rsidRPr="003E6EC1" w14:paraId="0A292269" w14:textId="77777777" w:rsidTr="001D461B">
        <w:trPr>
          <w:trHeight w:val="300"/>
        </w:trPr>
        <w:tc>
          <w:tcPr>
            <w:tcW w:w="1260" w:type="dxa"/>
            <w:tcBorders>
              <w:top w:val="nil"/>
              <w:left w:val="nil"/>
              <w:bottom w:val="nil"/>
              <w:right w:val="nil"/>
            </w:tcBorders>
            <w:shd w:val="clear" w:color="auto" w:fill="auto"/>
            <w:noWrap/>
            <w:vAlign w:val="bottom"/>
            <w:hideMark/>
          </w:tcPr>
          <w:p w14:paraId="13A7D23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2,64</w:t>
            </w:r>
          </w:p>
        </w:tc>
        <w:tc>
          <w:tcPr>
            <w:tcW w:w="960" w:type="dxa"/>
            <w:tcBorders>
              <w:top w:val="nil"/>
              <w:left w:val="nil"/>
              <w:bottom w:val="nil"/>
              <w:right w:val="nil"/>
            </w:tcBorders>
            <w:shd w:val="clear" w:color="auto" w:fill="auto"/>
            <w:noWrap/>
            <w:vAlign w:val="bottom"/>
            <w:hideMark/>
          </w:tcPr>
          <w:p w14:paraId="2838799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17,52</w:t>
            </w:r>
          </w:p>
        </w:tc>
        <w:tc>
          <w:tcPr>
            <w:tcW w:w="960" w:type="dxa"/>
            <w:tcBorders>
              <w:top w:val="nil"/>
              <w:left w:val="nil"/>
              <w:bottom w:val="nil"/>
              <w:right w:val="nil"/>
            </w:tcBorders>
            <w:shd w:val="clear" w:color="auto" w:fill="auto"/>
            <w:noWrap/>
            <w:vAlign w:val="bottom"/>
            <w:hideMark/>
          </w:tcPr>
          <w:p w14:paraId="199CBDF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3,11</w:t>
            </w:r>
          </w:p>
        </w:tc>
        <w:tc>
          <w:tcPr>
            <w:tcW w:w="960" w:type="dxa"/>
            <w:tcBorders>
              <w:top w:val="nil"/>
              <w:left w:val="nil"/>
              <w:bottom w:val="nil"/>
              <w:right w:val="nil"/>
            </w:tcBorders>
            <w:shd w:val="clear" w:color="auto" w:fill="auto"/>
            <w:noWrap/>
            <w:vAlign w:val="bottom"/>
            <w:hideMark/>
          </w:tcPr>
          <w:p w14:paraId="2D30841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1,13</w:t>
            </w:r>
          </w:p>
        </w:tc>
        <w:tc>
          <w:tcPr>
            <w:tcW w:w="960" w:type="dxa"/>
            <w:tcBorders>
              <w:top w:val="nil"/>
              <w:left w:val="nil"/>
              <w:bottom w:val="nil"/>
              <w:right w:val="nil"/>
            </w:tcBorders>
            <w:shd w:val="clear" w:color="auto" w:fill="auto"/>
            <w:noWrap/>
            <w:vAlign w:val="bottom"/>
            <w:hideMark/>
          </w:tcPr>
          <w:p w14:paraId="394884F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1,96</w:t>
            </w:r>
          </w:p>
        </w:tc>
        <w:tc>
          <w:tcPr>
            <w:tcW w:w="960" w:type="dxa"/>
            <w:tcBorders>
              <w:top w:val="nil"/>
              <w:left w:val="nil"/>
              <w:bottom w:val="nil"/>
              <w:right w:val="nil"/>
            </w:tcBorders>
            <w:shd w:val="clear" w:color="auto" w:fill="auto"/>
            <w:noWrap/>
            <w:vAlign w:val="bottom"/>
            <w:hideMark/>
          </w:tcPr>
          <w:p w14:paraId="2E22591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59,4</w:t>
            </w:r>
          </w:p>
        </w:tc>
        <w:tc>
          <w:tcPr>
            <w:tcW w:w="960" w:type="dxa"/>
            <w:tcBorders>
              <w:top w:val="nil"/>
              <w:left w:val="nil"/>
              <w:bottom w:val="nil"/>
              <w:right w:val="nil"/>
            </w:tcBorders>
            <w:shd w:val="clear" w:color="auto" w:fill="auto"/>
            <w:noWrap/>
            <w:vAlign w:val="bottom"/>
            <w:hideMark/>
          </w:tcPr>
          <w:p w14:paraId="76C195C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6,56</w:t>
            </w:r>
          </w:p>
        </w:tc>
        <w:tc>
          <w:tcPr>
            <w:tcW w:w="960" w:type="dxa"/>
            <w:tcBorders>
              <w:top w:val="nil"/>
              <w:left w:val="nil"/>
              <w:bottom w:val="nil"/>
              <w:right w:val="nil"/>
            </w:tcBorders>
            <w:shd w:val="clear" w:color="auto" w:fill="auto"/>
            <w:noWrap/>
            <w:vAlign w:val="bottom"/>
            <w:hideMark/>
          </w:tcPr>
          <w:p w14:paraId="7B9B26B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4,99</w:t>
            </w:r>
          </w:p>
        </w:tc>
      </w:tr>
      <w:tr w:rsidR="003E6EC1" w:rsidRPr="003E6EC1" w14:paraId="550AFFE4" w14:textId="77777777" w:rsidTr="001D461B">
        <w:trPr>
          <w:trHeight w:val="300"/>
        </w:trPr>
        <w:tc>
          <w:tcPr>
            <w:tcW w:w="1260" w:type="dxa"/>
            <w:tcBorders>
              <w:top w:val="nil"/>
              <w:left w:val="nil"/>
              <w:bottom w:val="nil"/>
              <w:right w:val="nil"/>
            </w:tcBorders>
            <w:shd w:val="clear" w:color="auto" w:fill="auto"/>
            <w:noWrap/>
            <w:vAlign w:val="bottom"/>
            <w:hideMark/>
          </w:tcPr>
          <w:p w14:paraId="6719C73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2,95</w:t>
            </w:r>
          </w:p>
        </w:tc>
        <w:tc>
          <w:tcPr>
            <w:tcW w:w="960" w:type="dxa"/>
            <w:tcBorders>
              <w:top w:val="nil"/>
              <w:left w:val="nil"/>
              <w:bottom w:val="nil"/>
              <w:right w:val="nil"/>
            </w:tcBorders>
            <w:shd w:val="clear" w:color="auto" w:fill="auto"/>
            <w:noWrap/>
            <w:vAlign w:val="bottom"/>
            <w:hideMark/>
          </w:tcPr>
          <w:p w14:paraId="62FCAE9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16,23</w:t>
            </w:r>
          </w:p>
        </w:tc>
        <w:tc>
          <w:tcPr>
            <w:tcW w:w="960" w:type="dxa"/>
            <w:tcBorders>
              <w:top w:val="nil"/>
              <w:left w:val="nil"/>
              <w:bottom w:val="nil"/>
              <w:right w:val="nil"/>
            </w:tcBorders>
            <w:shd w:val="clear" w:color="auto" w:fill="auto"/>
            <w:noWrap/>
            <w:vAlign w:val="bottom"/>
            <w:hideMark/>
          </w:tcPr>
          <w:p w14:paraId="12C2013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3,48</w:t>
            </w:r>
          </w:p>
        </w:tc>
        <w:tc>
          <w:tcPr>
            <w:tcW w:w="960" w:type="dxa"/>
            <w:tcBorders>
              <w:top w:val="nil"/>
              <w:left w:val="nil"/>
              <w:bottom w:val="nil"/>
              <w:right w:val="nil"/>
            </w:tcBorders>
            <w:shd w:val="clear" w:color="auto" w:fill="auto"/>
            <w:noWrap/>
            <w:vAlign w:val="bottom"/>
            <w:hideMark/>
          </w:tcPr>
          <w:p w14:paraId="37B55D3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1,61</w:t>
            </w:r>
          </w:p>
        </w:tc>
        <w:tc>
          <w:tcPr>
            <w:tcW w:w="960" w:type="dxa"/>
            <w:tcBorders>
              <w:top w:val="nil"/>
              <w:left w:val="nil"/>
              <w:bottom w:val="nil"/>
              <w:right w:val="nil"/>
            </w:tcBorders>
            <w:shd w:val="clear" w:color="auto" w:fill="auto"/>
            <w:noWrap/>
            <w:vAlign w:val="bottom"/>
            <w:hideMark/>
          </w:tcPr>
          <w:p w14:paraId="43C5F6B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1,09</w:t>
            </w:r>
          </w:p>
        </w:tc>
        <w:tc>
          <w:tcPr>
            <w:tcW w:w="960" w:type="dxa"/>
            <w:tcBorders>
              <w:top w:val="nil"/>
              <w:left w:val="nil"/>
              <w:bottom w:val="nil"/>
              <w:right w:val="nil"/>
            </w:tcBorders>
            <w:shd w:val="clear" w:color="auto" w:fill="auto"/>
            <w:noWrap/>
            <w:vAlign w:val="bottom"/>
            <w:hideMark/>
          </w:tcPr>
          <w:p w14:paraId="1C96043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62,48</w:t>
            </w:r>
          </w:p>
        </w:tc>
        <w:tc>
          <w:tcPr>
            <w:tcW w:w="960" w:type="dxa"/>
            <w:tcBorders>
              <w:top w:val="nil"/>
              <w:left w:val="nil"/>
              <w:bottom w:val="nil"/>
              <w:right w:val="nil"/>
            </w:tcBorders>
            <w:shd w:val="clear" w:color="auto" w:fill="auto"/>
            <w:noWrap/>
            <w:vAlign w:val="bottom"/>
            <w:hideMark/>
          </w:tcPr>
          <w:p w14:paraId="422BE3D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6,79</w:t>
            </w:r>
          </w:p>
        </w:tc>
        <w:tc>
          <w:tcPr>
            <w:tcW w:w="960" w:type="dxa"/>
            <w:tcBorders>
              <w:top w:val="nil"/>
              <w:left w:val="nil"/>
              <w:bottom w:val="nil"/>
              <w:right w:val="nil"/>
            </w:tcBorders>
            <w:shd w:val="clear" w:color="auto" w:fill="auto"/>
            <w:noWrap/>
            <w:vAlign w:val="bottom"/>
            <w:hideMark/>
          </w:tcPr>
          <w:p w14:paraId="28D02AE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5,04</w:t>
            </w:r>
          </w:p>
        </w:tc>
      </w:tr>
      <w:tr w:rsidR="003E6EC1" w:rsidRPr="003E6EC1" w14:paraId="2D1FD563" w14:textId="77777777" w:rsidTr="001D461B">
        <w:trPr>
          <w:trHeight w:val="300"/>
        </w:trPr>
        <w:tc>
          <w:tcPr>
            <w:tcW w:w="1260" w:type="dxa"/>
            <w:tcBorders>
              <w:top w:val="nil"/>
              <w:left w:val="nil"/>
              <w:bottom w:val="nil"/>
              <w:right w:val="nil"/>
            </w:tcBorders>
            <w:shd w:val="clear" w:color="auto" w:fill="auto"/>
            <w:noWrap/>
            <w:vAlign w:val="bottom"/>
            <w:hideMark/>
          </w:tcPr>
          <w:p w14:paraId="2207A01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2,62</w:t>
            </w:r>
          </w:p>
        </w:tc>
        <w:tc>
          <w:tcPr>
            <w:tcW w:w="960" w:type="dxa"/>
            <w:tcBorders>
              <w:top w:val="nil"/>
              <w:left w:val="nil"/>
              <w:bottom w:val="nil"/>
              <w:right w:val="nil"/>
            </w:tcBorders>
            <w:shd w:val="clear" w:color="auto" w:fill="auto"/>
            <w:noWrap/>
            <w:vAlign w:val="bottom"/>
            <w:hideMark/>
          </w:tcPr>
          <w:p w14:paraId="1995C9D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15,15</w:t>
            </w:r>
          </w:p>
        </w:tc>
        <w:tc>
          <w:tcPr>
            <w:tcW w:w="960" w:type="dxa"/>
            <w:tcBorders>
              <w:top w:val="nil"/>
              <w:left w:val="nil"/>
              <w:bottom w:val="nil"/>
              <w:right w:val="nil"/>
            </w:tcBorders>
            <w:shd w:val="clear" w:color="auto" w:fill="auto"/>
            <w:noWrap/>
            <w:vAlign w:val="bottom"/>
            <w:hideMark/>
          </w:tcPr>
          <w:p w14:paraId="226DAA2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4,82</w:t>
            </w:r>
          </w:p>
        </w:tc>
        <w:tc>
          <w:tcPr>
            <w:tcW w:w="960" w:type="dxa"/>
            <w:tcBorders>
              <w:top w:val="nil"/>
              <w:left w:val="nil"/>
              <w:bottom w:val="nil"/>
              <w:right w:val="nil"/>
            </w:tcBorders>
            <w:shd w:val="clear" w:color="auto" w:fill="auto"/>
            <w:noWrap/>
            <w:vAlign w:val="bottom"/>
            <w:hideMark/>
          </w:tcPr>
          <w:p w14:paraId="6426757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1,39</w:t>
            </w:r>
          </w:p>
        </w:tc>
        <w:tc>
          <w:tcPr>
            <w:tcW w:w="960" w:type="dxa"/>
            <w:tcBorders>
              <w:top w:val="nil"/>
              <w:left w:val="nil"/>
              <w:bottom w:val="nil"/>
              <w:right w:val="nil"/>
            </w:tcBorders>
            <w:shd w:val="clear" w:color="auto" w:fill="auto"/>
            <w:noWrap/>
            <w:vAlign w:val="bottom"/>
            <w:hideMark/>
          </w:tcPr>
          <w:p w14:paraId="3275060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1,15</w:t>
            </w:r>
          </w:p>
        </w:tc>
        <w:tc>
          <w:tcPr>
            <w:tcW w:w="960" w:type="dxa"/>
            <w:tcBorders>
              <w:top w:val="nil"/>
              <w:left w:val="nil"/>
              <w:bottom w:val="nil"/>
              <w:right w:val="nil"/>
            </w:tcBorders>
            <w:shd w:val="clear" w:color="auto" w:fill="auto"/>
            <w:noWrap/>
            <w:vAlign w:val="bottom"/>
            <w:hideMark/>
          </w:tcPr>
          <w:p w14:paraId="4E755CC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59,62</w:t>
            </w:r>
          </w:p>
        </w:tc>
        <w:tc>
          <w:tcPr>
            <w:tcW w:w="960" w:type="dxa"/>
            <w:tcBorders>
              <w:top w:val="nil"/>
              <w:left w:val="nil"/>
              <w:bottom w:val="nil"/>
              <w:right w:val="nil"/>
            </w:tcBorders>
            <w:shd w:val="clear" w:color="auto" w:fill="auto"/>
            <w:noWrap/>
            <w:vAlign w:val="bottom"/>
            <w:hideMark/>
          </w:tcPr>
          <w:p w14:paraId="0774885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6,04</w:t>
            </w:r>
          </w:p>
        </w:tc>
        <w:tc>
          <w:tcPr>
            <w:tcW w:w="960" w:type="dxa"/>
            <w:tcBorders>
              <w:top w:val="nil"/>
              <w:left w:val="nil"/>
              <w:bottom w:val="nil"/>
              <w:right w:val="nil"/>
            </w:tcBorders>
            <w:shd w:val="clear" w:color="auto" w:fill="auto"/>
            <w:noWrap/>
            <w:vAlign w:val="bottom"/>
            <w:hideMark/>
          </w:tcPr>
          <w:p w14:paraId="1C9F7A3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6,84</w:t>
            </w:r>
          </w:p>
        </w:tc>
      </w:tr>
      <w:tr w:rsidR="003E6EC1" w:rsidRPr="003E6EC1" w14:paraId="256F666E" w14:textId="77777777" w:rsidTr="001D461B">
        <w:trPr>
          <w:trHeight w:val="300"/>
        </w:trPr>
        <w:tc>
          <w:tcPr>
            <w:tcW w:w="1260" w:type="dxa"/>
            <w:tcBorders>
              <w:top w:val="nil"/>
              <w:left w:val="nil"/>
              <w:bottom w:val="nil"/>
              <w:right w:val="nil"/>
            </w:tcBorders>
            <w:shd w:val="clear" w:color="auto" w:fill="auto"/>
            <w:noWrap/>
            <w:vAlign w:val="bottom"/>
            <w:hideMark/>
          </w:tcPr>
          <w:p w14:paraId="394A0F2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2,55</w:t>
            </w:r>
          </w:p>
        </w:tc>
        <w:tc>
          <w:tcPr>
            <w:tcW w:w="960" w:type="dxa"/>
            <w:tcBorders>
              <w:top w:val="nil"/>
              <w:left w:val="nil"/>
              <w:bottom w:val="nil"/>
              <w:right w:val="nil"/>
            </w:tcBorders>
            <w:shd w:val="clear" w:color="auto" w:fill="auto"/>
            <w:noWrap/>
            <w:vAlign w:val="bottom"/>
            <w:hideMark/>
          </w:tcPr>
          <w:p w14:paraId="6934435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16,53</w:t>
            </w:r>
          </w:p>
        </w:tc>
        <w:tc>
          <w:tcPr>
            <w:tcW w:w="960" w:type="dxa"/>
            <w:tcBorders>
              <w:top w:val="nil"/>
              <w:left w:val="nil"/>
              <w:bottom w:val="nil"/>
              <w:right w:val="nil"/>
            </w:tcBorders>
            <w:shd w:val="clear" w:color="auto" w:fill="auto"/>
            <w:noWrap/>
            <w:vAlign w:val="bottom"/>
            <w:hideMark/>
          </w:tcPr>
          <w:p w14:paraId="1508BB0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3,19</w:t>
            </w:r>
          </w:p>
        </w:tc>
        <w:tc>
          <w:tcPr>
            <w:tcW w:w="960" w:type="dxa"/>
            <w:tcBorders>
              <w:top w:val="nil"/>
              <w:left w:val="nil"/>
              <w:bottom w:val="nil"/>
              <w:right w:val="nil"/>
            </w:tcBorders>
            <w:shd w:val="clear" w:color="auto" w:fill="auto"/>
            <w:noWrap/>
            <w:vAlign w:val="bottom"/>
            <w:hideMark/>
          </w:tcPr>
          <w:p w14:paraId="0AFB9B2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1,08</w:t>
            </w:r>
          </w:p>
        </w:tc>
        <w:tc>
          <w:tcPr>
            <w:tcW w:w="960" w:type="dxa"/>
            <w:tcBorders>
              <w:top w:val="nil"/>
              <w:left w:val="nil"/>
              <w:bottom w:val="nil"/>
              <w:right w:val="nil"/>
            </w:tcBorders>
            <w:shd w:val="clear" w:color="auto" w:fill="auto"/>
            <w:noWrap/>
            <w:vAlign w:val="bottom"/>
            <w:hideMark/>
          </w:tcPr>
          <w:p w14:paraId="717C66C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1,24</w:t>
            </w:r>
          </w:p>
        </w:tc>
        <w:tc>
          <w:tcPr>
            <w:tcW w:w="960" w:type="dxa"/>
            <w:tcBorders>
              <w:top w:val="nil"/>
              <w:left w:val="nil"/>
              <w:bottom w:val="nil"/>
              <w:right w:val="nil"/>
            </w:tcBorders>
            <w:shd w:val="clear" w:color="auto" w:fill="auto"/>
            <w:noWrap/>
            <w:vAlign w:val="bottom"/>
            <w:hideMark/>
          </w:tcPr>
          <w:p w14:paraId="4C7F0BC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59,99</w:t>
            </w:r>
          </w:p>
        </w:tc>
        <w:tc>
          <w:tcPr>
            <w:tcW w:w="960" w:type="dxa"/>
            <w:tcBorders>
              <w:top w:val="nil"/>
              <w:left w:val="nil"/>
              <w:bottom w:val="nil"/>
              <w:right w:val="nil"/>
            </w:tcBorders>
            <w:shd w:val="clear" w:color="auto" w:fill="auto"/>
            <w:noWrap/>
            <w:vAlign w:val="bottom"/>
            <w:hideMark/>
          </w:tcPr>
          <w:p w14:paraId="40F388F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5,23</w:t>
            </w:r>
          </w:p>
        </w:tc>
        <w:tc>
          <w:tcPr>
            <w:tcW w:w="960" w:type="dxa"/>
            <w:tcBorders>
              <w:top w:val="nil"/>
              <w:left w:val="nil"/>
              <w:bottom w:val="nil"/>
              <w:right w:val="nil"/>
            </w:tcBorders>
            <w:shd w:val="clear" w:color="auto" w:fill="auto"/>
            <w:noWrap/>
            <w:vAlign w:val="bottom"/>
            <w:hideMark/>
          </w:tcPr>
          <w:p w14:paraId="59DA43F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2,06</w:t>
            </w:r>
          </w:p>
        </w:tc>
      </w:tr>
      <w:tr w:rsidR="003E6EC1" w:rsidRPr="003E6EC1" w14:paraId="634DF3F5" w14:textId="77777777" w:rsidTr="001D461B">
        <w:trPr>
          <w:trHeight w:val="300"/>
        </w:trPr>
        <w:tc>
          <w:tcPr>
            <w:tcW w:w="1260" w:type="dxa"/>
            <w:tcBorders>
              <w:top w:val="nil"/>
              <w:left w:val="nil"/>
              <w:bottom w:val="nil"/>
              <w:right w:val="nil"/>
            </w:tcBorders>
            <w:shd w:val="clear" w:color="auto" w:fill="auto"/>
            <w:noWrap/>
            <w:vAlign w:val="bottom"/>
            <w:hideMark/>
          </w:tcPr>
          <w:p w14:paraId="3DB946C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2,04</w:t>
            </w:r>
          </w:p>
        </w:tc>
        <w:tc>
          <w:tcPr>
            <w:tcW w:w="960" w:type="dxa"/>
            <w:tcBorders>
              <w:top w:val="nil"/>
              <w:left w:val="nil"/>
              <w:bottom w:val="nil"/>
              <w:right w:val="nil"/>
            </w:tcBorders>
            <w:shd w:val="clear" w:color="auto" w:fill="auto"/>
            <w:noWrap/>
            <w:vAlign w:val="bottom"/>
            <w:hideMark/>
          </w:tcPr>
          <w:p w14:paraId="07DE133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w:t>
            </w:r>
          </w:p>
        </w:tc>
        <w:tc>
          <w:tcPr>
            <w:tcW w:w="960" w:type="dxa"/>
            <w:tcBorders>
              <w:top w:val="nil"/>
              <w:left w:val="nil"/>
              <w:bottom w:val="nil"/>
              <w:right w:val="nil"/>
            </w:tcBorders>
            <w:shd w:val="clear" w:color="auto" w:fill="auto"/>
            <w:noWrap/>
            <w:vAlign w:val="bottom"/>
            <w:hideMark/>
          </w:tcPr>
          <w:p w14:paraId="6D932E2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5,16</w:t>
            </w:r>
          </w:p>
        </w:tc>
        <w:tc>
          <w:tcPr>
            <w:tcW w:w="960" w:type="dxa"/>
            <w:tcBorders>
              <w:top w:val="nil"/>
              <w:left w:val="nil"/>
              <w:bottom w:val="nil"/>
              <w:right w:val="nil"/>
            </w:tcBorders>
            <w:shd w:val="clear" w:color="auto" w:fill="auto"/>
            <w:noWrap/>
            <w:vAlign w:val="bottom"/>
            <w:hideMark/>
          </w:tcPr>
          <w:p w14:paraId="425E182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2,13</w:t>
            </w:r>
          </w:p>
        </w:tc>
        <w:tc>
          <w:tcPr>
            <w:tcW w:w="960" w:type="dxa"/>
            <w:tcBorders>
              <w:top w:val="nil"/>
              <w:left w:val="nil"/>
              <w:bottom w:val="nil"/>
              <w:right w:val="nil"/>
            </w:tcBorders>
            <w:shd w:val="clear" w:color="auto" w:fill="auto"/>
            <w:noWrap/>
            <w:vAlign w:val="bottom"/>
            <w:hideMark/>
          </w:tcPr>
          <w:p w14:paraId="2ED0B05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1,49</w:t>
            </w:r>
          </w:p>
        </w:tc>
        <w:tc>
          <w:tcPr>
            <w:tcW w:w="960" w:type="dxa"/>
            <w:tcBorders>
              <w:top w:val="nil"/>
              <w:left w:val="nil"/>
              <w:bottom w:val="nil"/>
              <w:right w:val="nil"/>
            </w:tcBorders>
            <w:shd w:val="clear" w:color="auto" w:fill="auto"/>
            <w:noWrap/>
            <w:vAlign w:val="bottom"/>
            <w:hideMark/>
          </w:tcPr>
          <w:p w14:paraId="1709A0D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w:t>
            </w:r>
          </w:p>
        </w:tc>
        <w:tc>
          <w:tcPr>
            <w:tcW w:w="960" w:type="dxa"/>
            <w:tcBorders>
              <w:top w:val="nil"/>
              <w:left w:val="nil"/>
              <w:bottom w:val="nil"/>
              <w:right w:val="nil"/>
            </w:tcBorders>
            <w:shd w:val="clear" w:color="auto" w:fill="auto"/>
            <w:noWrap/>
            <w:vAlign w:val="bottom"/>
            <w:hideMark/>
          </w:tcPr>
          <w:p w14:paraId="676D456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10,66</w:t>
            </w:r>
          </w:p>
        </w:tc>
        <w:tc>
          <w:tcPr>
            <w:tcW w:w="960" w:type="dxa"/>
            <w:tcBorders>
              <w:top w:val="nil"/>
              <w:left w:val="nil"/>
              <w:bottom w:val="nil"/>
              <w:right w:val="nil"/>
            </w:tcBorders>
            <w:shd w:val="clear" w:color="auto" w:fill="auto"/>
            <w:noWrap/>
            <w:vAlign w:val="bottom"/>
            <w:hideMark/>
          </w:tcPr>
          <w:p w14:paraId="660B872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2,46</w:t>
            </w:r>
          </w:p>
        </w:tc>
      </w:tr>
      <w:tr w:rsidR="003E6EC1" w:rsidRPr="003E6EC1" w14:paraId="5A8A8B9B" w14:textId="77777777" w:rsidTr="001D461B">
        <w:trPr>
          <w:trHeight w:val="300"/>
        </w:trPr>
        <w:tc>
          <w:tcPr>
            <w:tcW w:w="1260" w:type="dxa"/>
            <w:tcBorders>
              <w:top w:val="nil"/>
              <w:left w:val="nil"/>
              <w:bottom w:val="nil"/>
              <w:right w:val="nil"/>
            </w:tcBorders>
            <w:shd w:val="clear" w:color="auto" w:fill="auto"/>
            <w:noWrap/>
            <w:vAlign w:val="bottom"/>
            <w:hideMark/>
          </w:tcPr>
          <w:p w14:paraId="4094EEB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2,17</w:t>
            </w:r>
          </w:p>
        </w:tc>
        <w:tc>
          <w:tcPr>
            <w:tcW w:w="960" w:type="dxa"/>
            <w:tcBorders>
              <w:top w:val="nil"/>
              <w:left w:val="nil"/>
              <w:bottom w:val="nil"/>
              <w:right w:val="nil"/>
            </w:tcBorders>
            <w:shd w:val="clear" w:color="auto" w:fill="auto"/>
            <w:noWrap/>
            <w:vAlign w:val="bottom"/>
            <w:hideMark/>
          </w:tcPr>
          <w:p w14:paraId="2C9603B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19,45</w:t>
            </w:r>
          </w:p>
        </w:tc>
        <w:tc>
          <w:tcPr>
            <w:tcW w:w="960" w:type="dxa"/>
            <w:tcBorders>
              <w:top w:val="nil"/>
              <w:left w:val="nil"/>
              <w:bottom w:val="nil"/>
              <w:right w:val="nil"/>
            </w:tcBorders>
            <w:shd w:val="clear" w:color="auto" w:fill="auto"/>
            <w:noWrap/>
            <w:vAlign w:val="bottom"/>
            <w:hideMark/>
          </w:tcPr>
          <w:p w14:paraId="1218A61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3,46</w:t>
            </w:r>
          </w:p>
        </w:tc>
        <w:tc>
          <w:tcPr>
            <w:tcW w:w="960" w:type="dxa"/>
            <w:tcBorders>
              <w:top w:val="nil"/>
              <w:left w:val="nil"/>
              <w:bottom w:val="nil"/>
              <w:right w:val="nil"/>
            </w:tcBorders>
            <w:shd w:val="clear" w:color="auto" w:fill="auto"/>
            <w:noWrap/>
            <w:vAlign w:val="bottom"/>
            <w:hideMark/>
          </w:tcPr>
          <w:p w14:paraId="56A9C0A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1,04</w:t>
            </w:r>
          </w:p>
        </w:tc>
        <w:tc>
          <w:tcPr>
            <w:tcW w:w="960" w:type="dxa"/>
            <w:tcBorders>
              <w:top w:val="nil"/>
              <w:left w:val="nil"/>
              <w:bottom w:val="nil"/>
              <w:right w:val="nil"/>
            </w:tcBorders>
            <w:shd w:val="clear" w:color="auto" w:fill="auto"/>
            <w:noWrap/>
            <w:vAlign w:val="bottom"/>
            <w:hideMark/>
          </w:tcPr>
          <w:p w14:paraId="4951059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1,43</w:t>
            </w:r>
          </w:p>
        </w:tc>
        <w:tc>
          <w:tcPr>
            <w:tcW w:w="960" w:type="dxa"/>
            <w:tcBorders>
              <w:top w:val="nil"/>
              <w:left w:val="nil"/>
              <w:bottom w:val="nil"/>
              <w:right w:val="nil"/>
            </w:tcBorders>
            <w:shd w:val="clear" w:color="auto" w:fill="auto"/>
            <w:noWrap/>
            <w:vAlign w:val="bottom"/>
            <w:hideMark/>
          </w:tcPr>
          <w:p w14:paraId="44501E7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59,92</w:t>
            </w:r>
          </w:p>
        </w:tc>
        <w:tc>
          <w:tcPr>
            <w:tcW w:w="960" w:type="dxa"/>
            <w:tcBorders>
              <w:top w:val="nil"/>
              <w:left w:val="nil"/>
              <w:bottom w:val="nil"/>
              <w:right w:val="nil"/>
            </w:tcBorders>
            <w:shd w:val="clear" w:color="auto" w:fill="auto"/>
            <w:noWrap/>
            <w:vAlign w:val="bottom"/>
            <w:hideMark/>
          </w:tcPr>
          <w:p w14:paraId="50AC8B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5,96</w:t>
            </w:r>
          </w:p>
        </w:tc>
        <w:tc>
          <w:tcPr>
            <w:tcW w:w="960" w:type="dxa"/>
            <w:tcBorders>
              <w:top w:val="nil"/>
              <w:left w:val="nil"/>
              <w:bottom w:val="nil"/>
              <w:right w:val="nil"/>
            </w:tcBorders>
            <w:shd w:val="clear" w:color="auto" w:fill="auto"/>
            <w:noWrap/>
            <w:vAlign w:val="bottom"/>
            <w:hideMark/>
          </w:tcPr>
          <w:p w14:paraId="066E8FA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12,79</w:t>
            </w:r>
          </w:p>
        </w:tc>
      </w:tr>
      <w:tr w:rsidR="003E6EC1" w:rsidRPr="003E6EC1" w14:paraId="0EEF9771" w14:textId="77777777" w:rsidTr="001D461B">
        <w:trPr>
          <w:trHeight w:val="300"/>
        </w:trPr>
        <w:tc>
          <w:tcPr>
            <w:tcW w:w="1260" w:type="dxa"/>
            <w:tcBorders>
              <w:top w:val="nil"/>
              <w:left w:val="nil"/>
              <w:bottom w:val="nil"/>
              <w:right w:val="nil"/>
            </w:tcBorders>
            <w:shd w:val="clear" w:color="auto" w:fill="auto"/>
            <w:noWrap/>
            <w:vAlign w:val="bottom"/>
            <w:hideMark/>
          </w:tcPr>
          <w:p w14:paraId="101A962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2,97</w:t>
            </w:r>
          </w:p>
        </w:tc>
        <w:tc>
          <w:tcPr>
            <w:tcW w:w="960" w:type="dxa"/>
            <w:tcBorders>
              <w:top w:val="nil"/>
              <w:left w:val="nil"/>
              <w:bottom w:val="nil"/>
              <w:right w:val="nil"/>
            </w:tcBorders>
            <w:shd w:val="clear" w:color="auto" w:fill="auto"/>
            <w:noWrap/>
            <w:vAlign w:val="bottom"/>
            <w:hideMark/>
          </w:tcPr>
          <w:p w14:paraId="66FEE54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17,4</w:t>
            </w:r>
          </w:p>
        </w:tc>
        <w:tc>
          <w:tcPr>
            <w:tcW w:w="960" w:type="dxa"/>
            <w:tcBorders>
              <w:top w:val="nil"/>
              <w:left w:val="nil"/>
              <w:bottom w:val="nil"/>
              <w:right w:val="nil"/>
            </w:tcBorders>
            <w:shd w:val="clear" w:color="auto" w:fill="auto"/>
            <w:noWrap/>
            <w:vAlign w:val="bottom"/>
            <w:hideMark/>
          </w:tcPr>
          <w:p w14:paraId="5BAFAF5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3,42</w:t>
            </w:r>
          </w:p>
        </w:tc>
        <w:tc>
          <w:tcPr>
            <w:tcW w:w="960" w:type="dxa"/>
            <w:tcBorders>
              <w:top w:val="nil"/>
              <w:left w:val="nil"/>
              <w:bottom w:val="nil"/>
              <w:right w:val="nil"/>
            </w:tcBorders>
            <w:shd w:val="clear" w:color="auto" w:fill="auto"/>
            <w:noWrap/>
            <w:vAlign w:val="bottom"/>
            <w:hideMark/>
          </w:tcPr>
          <w:p w14:paraId="7DE653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1,88</w:t>
            </w:r>
          </w:p>
        </w:tc>
        <w:tc>
          <w:tcPr>
            <w:tcW w:w="960" w:type="dxa"/>
            <w:tcBorders>
              <w:top w:val="nil"/>
              <w:left w:val="nil"/>
              <w:bottom w:val="nil"/>
              <w:right w:val="nil"/>
            </w:tcBorders>
            <w:shd w:val="clear" w:color="auto" w:fill="auto"/>
            <w:noWrap/>
            <w:vAlign w:val="bottom"/>
            <w:hideMark/>
          </w:tcPr>
          <w:p w14:paraId="081C617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1,29</w:t>
            </w:r>
          </w:p>
        </w:tc>
        <w:tc>
          <w:tcPr>
            <w:tcW w:w="960" w:type="dxa"/>
            <w:tcBorders>
              <w:top w:val="nil"/>
              <w:left w:val="nil"/>
              <w:bottom w:val="nil"/>
              <w:right w:val="nil"/>
            </w:tcBorders>
            <w:shd w:val="clear" w:color="auto" w:fill="auto"/>
            <w:noWrap/>
            <w:vAlign w:val="bottom"/>
            <w:hideMark/>
          </w:tcPr>
          <w:p w14:paraId="43D48B8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60,73</w:t>
            </w:r>
          </w:p>
        </w:tc>
        <w:tc>
          <w:tcPr>
            <w:tcW w:w="960" w:type="dxa"/>
            <w:tcBorders>
              <w:top w:val="nil"/>
              <w:left w:val="nil"/>
              <w:bottom w:val="nil"/>
              <w:right w:val="nil"/>
            </w:tcBorders>
            <w:shd w:val="clear" w:color="auto" w:fill="auto"/>
            <w:noWrap/>
            <w:vAlign w:val="bottom"/>
            <w:hideMark/>
          </w:tcPr>
          <w:p w14:paraId="4BF92D0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9,94</w:t>
            </w:r>
          </w:p>
        </w:tc>
        <w:tc>
          <w:tcPr>
            <w:tcW w:w="960" w:type="dxa"/>
            <w:tcBorders>
              <w:top w:val="nil"/>
              <w:left w:val="nil"/>
              <w:bottom w:val="nil"/>
              <w:right w:val="nil"/>
            </w:tcBorders>
            <w:shd w:val="clear" w:color="auto" w:fill="auto"/>
            <w:noWrap/>
            <w:vAlign w:val="bottom"/>
            <w:hideMark/>
          </w:tcPr>
          <w:p w14:paraId="3140685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10,58</w:t>
            </w:r>
          </w:p>
        </w:tc>
      </w:tr>
      <w:tr w:rsidR="003E6EC1" w:rsidRPr="003E6EC1" w14:paraId="36187868" w14:textId="77777777" w:rsidTr="001D461B">
        <w:trPr>
          <w:trHeight w:val="300"/>
        </w:trPr>
        <w:tc>
          <w:tcPr>
            <w:tcW w:w="1260" w:type="dxa"/>
            <w:tcBorders>
              <w:top w:val="nil"/>
              <w:left w:val="nil"/>
              <w:bottom w:val="nil"/>
              <w:right w:val="nil"/>
            </w:tcBorders>
            <w:shd w:val="clear" w:color="auto" w:fill="auto"/>
            <w:noWrap/>
            <w:vAlign w:val="bottom"/>
            <w:hideMark/>
          </w:tcPr>
          <w:p w14:paraId="1891889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2,65</w:t>
            </w:r>
          </w:p>
        </w:tc>
        <w:tc>
          <w:tcPr>
            <w:tcW w:w="960" w:type="dxa"/>
            <w:tcBorders>
              <w:top w:val="nil"/>
              <w:left w:val="nil"/>
              <w:bottom w:val="nil"/>
              <w:right w:val="nil"/>
            </w:tcBorders>
            <w:shd w:val="clear" w:color="auto" w:fill="auto"/>
            <w:noWrap/>
            <w:vAlign w:val="bottom"/>
            <w:hideMark/>
          </w:tcPr>
          <w:p w14:paraId="2232E29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19,8</w:t>
            </w:r>
          </w:p>
        </w:tc>
        <w:tc>
          <w:tcPr>
            <w:tcW w:w="960" w:type="dxa"/>
            <w:tcBorders>
              <w:top w:val="nil"/>
              <w:left w:val="nil"/>
              <w:bottom w:val="nil"/>
              <w:right w:val="nil"/>
            </w:tcBorders>
            <w:shd w:val="clear" w:color="auto" w:fill="auto"/>
            <w:noWrap/>
            <w:vAlign w:val="bottom"/>
            <w:hideMark/>
          </w:tcPr>
          <w:p w14:paraId="152AFEB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5,1</w:t>
            </w:r>
          </w:p>
        </w:tc>
        <w:tc>
          <w:tcPr>
            <w:tcW w:w="960" w:type="dxa"/>
            <w:tcBorders>
              <w:top w:val="nil"/>
              <w:left w:val="nil"/>
              <w:bottom w:val="nil"/>
              <w:right w:val="nil"/>
            </w:tcBorders>
            <w:shd w:val="clear" w:color="auto" w:fill="auto"/>
            <w:noWrap/>
            <w:vAlign w:val="bottom"/>
            <w:hideMark/>
          </w:tcPr>
          <w:p w14:paraId="2D79853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1,56</w:t>
            </w:r>
          </w:p>
        </w:tc>
        <w:tc>
          <w:tcPr>
            <w:tcW w:w="960" w:type="dxa"/>
            <w:tcBorders>
              <w:top w:val="nil"/>
              <w:left w:val="nil"/>
              <w:bottom w:val="nil"/>
              <w:right w:val="nil"/>
            </w:tcBorders>
            <w:shd w:val="clear" w:color="auto" w:fill="auto"/>
            <w:noWrap/>
            <w:vAlign w:val="bottom"/>
            <w:hideMark/>
          </w:tcPr>
          <w:p w14:paraId="29F99D8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1,77</w:t>
            </w:r>
          </w:p>
        </w:tc>
        <w:tc>
          <w:tcPr>
            <w:tcW w:w="960" w:type="dxa"/>
            <w:tcBorders>
              <w:top w:val="nil"/>
              <w:left w:val="nil"/>
              <w:bottom w:val="nil"/>
              <w:right w:val="nil"/>
            </w:tcBorders>
            <w:shd w:val="clear" w:color="auto" w:fill="auto"/>
            <w:noWrap/>
            <w:vAlign w:val="bottom"/>
            <w:hideMark/>
          </w:tcPr>
          <w:p w14:paraId="681CFD2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62,36</w:t>
            </w:r>
          </w:p>
        </w:tc>
        <w:tc>
          <w:tcPr>
            <w:tcW w:w="960" w:type="dxa"/>
            <w:tcBorders>
              <w:top w:val="nil"/>
              <w:left w:val="nil"/>
              <w:bottom w:val="nil"/>
              <w:right w:val="nil"/>
            </w:tcBorders>
            <w:shd w:val="clear" w:color="auto" w:fill="auto"/>
            <w:noWrap/>
            <w:vAlign w:val="bottom"/>
            <w:hideMark/>
          </w:tcPr>
          <w:p w14:paraId="3B28114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5,22</w:t>
            </w:r>
          </w:p>
        </w:tc>
        <w:tc>
          <w:tcPr>
            <w:tcW w:w="960" w:type="dxa"/>
            <w:tcBorders>
              <w:top w:val="nil"/>
              <w:left w:val="nil"/>
              <w:bottom w:val="nil"/>
              <w:right w:val="nil"/>
            </w:tcBorders>
            <w:shd w:val="clear" w:color="auto" w:fill="auto"/>
            <w:noWrap/>
            <w:vAlign w:val="bottom"/>
            <w:hideMark/>
          </w:tcPr>
          <w:p w14:paraId="0B2C1B1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11,2</w:t>
            </w:r>
          </w:p>
        </w:tc>
      </w:tr>
      <w:tr w:rsidR="003E6EC1" w:rsidRPr="003E6EC1" w14:paraId="4F4919C0" w14:textId="77777777" w:rsidTr="001D461B">
        <w:trPr>
          <w:trHeight w:val="300"/>
        </w:trPr>
        <w:tc>
          <w:tcPr>
            <w:tcW w:w="1260" w:type="dxa"/>
            <w:tcBorders>
              <w:top w:val="nil"/>
              <w:left w:val="nil"/>
              <w:bottom w:val="nil"/>
              <w:right w:val="nil"/>
            </w:tcBorders>
            <w:shd w:val="clear" w:color="auto" w:fill="auto"/>
            <w:noWrap/>
            <w:vAlign w:val="bottom"/>
            <w:hideMark/>
          </w:tcPr>
          <w:p w14:paraId="63CFFDF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w:t>
            </w:r>
          </w:p>
        </w:tc>
        <w:tc>
          <w:tcPr>
            <w:tcW w:w="960" w:type="dxa"/>
            <w:tcBorders>
              <w:top w:val="nil"/>
              <w:left w:val="nil"/>
              <w:bottom w:val="nil"/>
              <w:right w:val="nil"/>
            </w:tcBorders>
            <w:shd w:val="clear" w:color="auto" w:fill="auto"/>
            <w:noWrap/>
            <w:vAlign w:val="bottom"/>
            <w:hideMark/>
          </w:tcPr>
          <w:p w14:paraId="3D4E611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15,84</w:t>
            </w:r>
          </w:p>
        </w:tc>
        <w:tc>
          <w:tcPr>
            <w:tcW w:w="960" w:type="dxa"/>
            <w:tcBorders>
              <w:top w:val="nil"/>
              <w:left w:val="nil"/>
              <w:bottom w:val="nil"/>
              <w:right w:val="nil"/>
            </w:tcBorders>
            <w:shd w:val="clear" w:color="auto" w:fill="auto"/>
            <w:noWrap/>
            <w:vAlign w:val="bottom"/>
            <w:hideMark/>
          </w:tcPr>
          <w:p w14:paraId="02F08FD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5,66</w:t>
            </w:r>
          </w:p>
        </w:tc>
        <w:tc>
          <w:tcPr>
            <w:tcW w:w="960" w:type="dxa"/>
            <w:tcBorders>
              <w:top w:val="nil"/>
              <w:left w:val="nil"/>
              <w:bottom w:val="nil"/>
              <w:right w:val="nil"/>
            </w:tcBorders>
            <w:shd w:val="clear" w:color="auto" w:fill="auto"/>
            <w:noWrap/>
            <w:vAlign w:val="bottom"/>
            <w:hideMark/>
          </w:tcPr>
          <w:p w14:paraId="61CA2F8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2,17</w:t>
            </w:r>
          </w:p>
        </w:tc>
        <w:tc>
          <w:tcPr>
            <w:tcW w:w="960" w:type="dxa"/>
            <w:tcBorders>
              <w:top w:val="nil"/>
              <w:left w:val="nil"/>
              <w:bottom w:val="nil"/>
              <w:right w:val="nil"/>
            </w:tcBorders>
            <w:shd w:val="clear" w:color="auto" w:fill="auto"/>
            <w:noWrap/>
            <w:vAlign w:val="bottom"/>
            <w:hideMark/>
          </w:tcPr>
          <w:p w14:paraId="248EF9E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1,94</w:t>
            </w:r>
          </w:p>
        </w:tc>
        <w:tc>
          <w:tcPr>
            <w:tcW w:w="960" w:type="dxa"/>
            <w:tcBorders>
              <w:top w:val="nil"/>
              <w:left w:val="nil"/>
              <w:bottom w:val="nil"/>
              <w:right w:val="nil"/>
            </w:tcBorders>
            <w:shd w:val="clear" w:color="auto" w:fill="auto"/>
            <w:noWrap/>
            <w:vAlign w:val="bottom"/>
            <w:hideMark/>
          </w:tcPr>
          <w:p w14:paraId="1C16274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61,97</w:t>
            </w:r>
          </w:p>
        </w:tc>
        <w:tc>
          <w:tcPr>
            <w:tcW w:w="960" w:type="dxa"/>
            <w:tcBorders>
              <w:top w:val="nil"/>
              <w:left w:val="nil"/>
              <w:bottom w:val="nil"/>
              <w:right w:val="nil"/>
            </w:tcBorders>
            <w:shd w:val="clear" w:color="auto" w:fill="auto"/>
            <w:noWrap/>
            <w:vAlign w:val="bottom"/>
            <w:hideMark/>
          </w:tcPr>
          <w:p w14:paraId="18ED9B2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9,63</w:t>
            </w:r>
          </w:p>
        </w:tc>
        <w:tc>
          <w:tcPr>
            <w:tcW w:w="960" w:type="dxa"/>
            <w:tcBorders>
              <w:top w:val="nil"/>
              <w:left w:val="nil"/>
              <w:bottom w:val="nil"/>
              <w:right w:val="nil"/>
            </w:tcBorders>
            <w:shd w:val="clear" w:color="auto" w:fill="auto"/>
            <w:noWrap/>
            <w:vAlign w:val="bottom"/>
            <w:hideMark/>
          </w:tcPr>
          <w:p w14:paraId="6E65B7C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9,45</w:t>
            </w:r>
          </w:p>
        </w:tc>
      </w:tr>
      <w:tr w:rsidR="003E6EC1" w:rsidRPr="003E6EC1" w14:paraId="7C04D173" w14:textId="77777777" w:rsidTr="001D461B">
        <w:trPr>
          <w:trHeight w:val="300"/>
        </w:trPr>
        <w:tc>
          <w:tcPr>
            <w:tcW w:w="1260" w:type="dxa"/>
            <w:tcBorders>
              <w:top w:val="nil"/>
              <w:left w:val="nil"/>
              <w:bottom w:val="nil"/>
              <w:right w:val="nil"/>
            </w:tcBorders>
            <w:shd w:val="clear" w:color="auto" w:fill="auto"/>
            <w:noWrap/>
            <w:vAlign w:val="bottom"/>
            <w:hideMark/>
          </w:tcPr>
          <w:p w14:paraId="426DB25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2,39</w:t>
            </w:r>
          </w:p>
        </w:tc>
        <w:tc>
          <w:tcPr>
            <w:tcW w:w="960" w:type="dxa"/>
            <w:tcBorders>
              <w:top w:val="nil"/>
              <w:left w:val="nil"/>
              <w:bottom w:val="nil"/>
              <w:right w:val="nil"/>
            </w:tcBorders>
            <w:shd w:val="clear" w:color="auto" w:fill="auto"/>
            <w:noWrap/>
            <w:vAlign w:val="bottom"/>
            <w:hideMark/>
          </w:tcPr>
          <w:p w14:paraId="055F9A6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18,17</w:t>
            </w:r>
          </w:p>
        </w:tc>
        <w:tc>
          <w:tcPr>
            <w:tcW w:w="960" w:type="dxa"/>
            <w:tcBorders>
              <w:top w:val="nil"/>
              <w:left w:val="nil"/>
              <w:bottom w:val="nil"/>
              <w:right w:val="nil"/>
            </w:tcBorders>
            <w:shd w:val="clear" w:color="auto" w:fill="auto"/>
            <w:noWrap/>
            <w:vAlign w:val="bottom"/>
            <w:hideMark/>
          </w:tcPr>
          <w:p w14:paraId="3FB369B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4,03</w:t>
            </w:r>
          </w:p>
        </w:tc>
        <w:tc>
          <w:tcPr>
            <w:tcW w:w="960" w:type="dxa"/>
            <w:tcBorders>
              <w:top w:val="nil"/>
              <w:left w:val="nil"/>
              <w:bottom w:val="nil"/>
              <w:right w:val="nil"/>
            </w:tcBorders>
            <w:shd w:val="clear" w:color="auto" w:fill="auto"/>
            <w:noWrap/>
            <w:vAlign w:val="bottom"/>
            <w:hideMark/>
          </w:tcPr>
          <w:p w14:paraId="60EB547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2,03</w:t>
            </w:r>
          </w:p>
        </w:tc>
        <w:tc>
          <w:tcPr>
            <w:tcW w:w="960" w:type="dxa"/>
            <w:tcBorders>
              <w:top w:val="nil"/>
              <w:left w:val="nil"/>
              <w:bottom w:val="nil"/>
              <w:right w:val="nil"/>
            </w:tcBorders>
            <w:shd w:val="clear" w:color="auto" w:fill="auto"/>
            <w:noWrap/>
            <w:vAlign w:val="bottom"/>
            <w:hideMark/>
          </w:tcPr>
          <w:p w14:paraId="3F1441E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w:t>
            </w:r>
          </w:p>
        </w:tc>
        <w:tc>
          <w:tcPr>
            <w:tcW w:w="960" w:type="dxa"/>
            <w:tcBorders>
              <w:top w:val="nil"/>
              <w:left w:val="nil"/>
              <w:bottom w:val="nil"/>
              <w:right w:val="nil"/>
            </w:tcBorders>
            <w:shd w:val="clear" w:color="auto" w:fill="auto"/>
            <w:noWrap/>
            <w:vAlign w:val="bottom"/>
            <w:hideMark/>
          </w:tcPr>
          <w:p w14:paraId="0731319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62,4</w:t>
            </w:r>
          </w:p>
        </w:tc>
        <w:tc>
          <w:tcPr>
            <w:tcW w:w="960" w:type="dxa"/>
            <w:tcBorders>
              <w:top w:val="nil"/>
              <w:left w:val="nil"/>
              <w:bottom w:val="nil"/>
              <w:right w:val="nil"/>
            </w:tcBorders>
            <w:shd w:val="clear" w:color="auto" w:fill="auto"/>
            <w:noWrap/>
            <w:vAlign w:val="bottom"/>
            <w:hideMark/>
          </w:tcPr>
          <w:p w14:paraId="0548D65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9,84</w:t>
            </w:r>
          </w:p>
        </w:tc>
        <w:tc>
          <w:tcPr>
            <w:tcW w:w="960" w:type="dxa"/>
            <w:tcBorders>
              <w:top w:val="nil"/>
              <w:left w:val="nil"/>
              <w:bottom w:val="nil"/>
              <w:right w:val="nil"/>
            </w:tcBorders>
            <w:shd w:val="clear" w:color="auto" w:fill="auto"/>
            <w:noWrap/>
            <w:vAlign w:val="bottom"/>
            <w:hideMark/>
          </w:tcPr>
          <w:p w14:paraId="5654531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13,73</w:t>
            </w:r>
          </w:p>
        </w:tc>
      </w:tr>
      <w:tr w:rsidR="003E6EC1" w:rsidRPr="003E6EC1" w14:paraId="1176D1E7" w14:textId="77777777" w:rsidTr="001D461B">
        <w:trPr>
          <w:trHeight w:val="300"/>
        </w:trPr>
        <w:tc>
          <w:tcPr>
            <w:tcW w:w="1260" w:type="dxa"/>
            <w:tcBorders>
              <w:top w:val="nil"/>
              <w:left w:val="nil"/>
              <w:bottom w:val="nil"/>
              <w:right w:val="nil"/>
            </w:tcBorders>
            <w:shd w:val="clear" w:color="auto" w:fill="auto"/>
            <w:noWrap/>
            <w:vAlign w:val="bottom"/>
            <w:hideMark/>
          </w:tcPr>
          <w:p w14:paraId="5FE4342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2,53</w:t>
            </w:r>
          </w:p>
        </w:tc>
        <w:tc>
          <w:tcPr>
            <w:tcW w:w="960" w:type="dxa"/>
            <w:tcBorders>
              <w:top w:val="nil"/>
              <w:left w:val="nil"/>
              <w:bottom w:val="nil"/>
              <w:right w:val="nil"/>
            </w:tcBorders>
            <w:shd w:val="clear" w:color="auto" w:fill="auto"/>
            <w:noWrap/>
            <w:vAlign w:val="bottom"/>
            <w:hideMark/>
          </w:tcPr>
          <w:p w14:paraId="50B1439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17,61</w:t>
            </w:r>
          </w:p>
        </w:tc>
        <w:tc>
          <w:tcPr>
            <w:tcW w:w="960" w:type="dxa"/>
            <w:tcBorders>
              <w:top w:val="nil"/>
              <w:left w:val="nil"/>
              <w:bottom w:val="nil"/>
              <w:right w:val="nil"/>
            </w:tcBorders>
            <w:shd w:val="clear" w:color="auto" w:fill="auto"/>
            <w:noWrap/>
            <w:vAlign w:val="bottom"/>
            <w:hideMark/>
          </w:tcPr>
          <w:p w14:paraId="3B7AAAA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3,1</w:t>
            </w:r>
          </w:p>
        </w:tc>
        <w:tc>
          <w:tcPr>
            <w:tcW w:w="960" w:type="dxa"/>
            <w:tcBorders>
              <w:top w:val="nil"/>
              <w:left w:val="nil"/>
              <w:bottom w:val="nil"/>
              <w:right w:val="nil"/>
            </w:tcBorders>
            <w:shd w:val="clear" w:color="auto" w:fill="auto"/>
            <w:noWrap/>
            <w:vAlign w:val="bottom"/>
            <w:hideMark/>
          </w:tcPr>
          <w:p w14:paraId="6BF1CEB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2,77</w:t>
            </w:r>
          </w:p>
        </w:tc>
        <w:tc>
          <w:tcPr>
            <w:tcW w:w="960" w:type="dxa"/>
            <w:tcBorders>
              <w:top w:val="nil"/>
              <w:left w:val="nil"/>
              <w:bottom w:val="nil"/>
              <w:right w:val="nil"/>
            </w:tcBorders>
            <w:shd w:val="clear" w:color="auto" w:fill="auto"/>
            <w:noWrap/>
            <w:vAlign w:val="bottom"/>
            <w:hideMark/>
          </w:tcPr>
          <w:p w14:paraId="36941A9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1,97</w:t>
            </w:r>
          </w:p>
        </w:tc>
        <w:tc>
          <w:tcPr>
            <w:tcW w:w="960" w:type="dxa"/>
            <w:tcBorders>
              <w:top w:val="nil"/>
              <w:left w:val="nil"/>
              <w:bottom w:val="nil"/>
              <w:right w:val="nil"/>
            </w:tcBorders>
            <w:shd w:val="clear" w:color="auto" w:fill="auto"/>
            <w:noWrap/>
            <w:vAlign w:val="bottom"/>
            <w:hideMark/>
          </w:tcPr>
          <w:p w14:paraId="6ACD2A6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62,16</w:t>
            </w:r>
          </w:p>
        </w:tc>
        <w:tc>
          <w:tcPr>
            <w:tcW w:w="960" w:type="dxa"/>
            <w:tcBorders>
              <w:top w:val="nil"/>
              <w:left w:val="nil"/>
              <w:bottom w:val="nil"/>
              <w:right w:val="nil"/>
            </w:tcBorders>
            <w:shd w:val="clear" w:color="auto" w:fill="auto"/>
            <w:noWrap/>
            <w:vAlign w:val="bottom"/>
            <w:hideMark/>
          </w:tcPr>
          <w:p w14:paraId="5BE1CFC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8,67</w:t>
            </w:r>
          </w:p>
        </w:tc>
        <w:tc>
          <w:tcPr>
            <w:tcW w:w="960" w:type="dxa"/>
            <w:tcBorders>
              <w:top w:val="nil"/>
              <w:left w:val="nil"/>
              <w:bottom w:val="nil"/>
              <w:right w:val="nil"/>
            </w:tcBorders>
            <w:shd w:val="clear" w:color="auto" w:fill="auto"/>
            <w:noWrap/>
            <w:vAlign w:val="bottom"/>
            <w:hideMark/>
          </w:tcPr>
          <w:p w14:paraId="00ECA4B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13,62</w:t>
            </w:r>
          </w:p>
        </w:tc>
      </w:tr>
      <w:tr w:rsidR="003E6EC1" w:rsidRPr="003E6EC1" w14:paraId="4700F03C" w14:textId="77777777" w:rsidTr="001D461B">
        <w:trPr>
          <w:trHeight w:val="300"/>
        </w:trPr>
        <w:tc>
          <w:tcPr>
            <w:tcW w:w="1260" w:type="dxa"/>
            <w:tcBorders>
              <w:top w:val="nil"/>
              <w:left w:val="nil"/>
              <w:bottom w:val="nil"/>
              <w:right w:val="nil"/>
            </w:tcBorders>
            <w:shd w:val="clear" w:color="auto" w:fill="auto"/>
            <w:noWrap/>
            <w:vAlign w:val="bottom"/>
            <w:hideMark/>
          </w:tcPr>
          <w:p w14:paraId="165F35D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2,06</w:t>
            </w:r>
          </w:p>
        </w:tc>
        <w:tc>
          <w:tcPr>
            <w:tcW w:w="960" w:type="dxa"/>
            <w:tcBorders>
              <w:top w:val="nil"/>
              <w:left w:val="nil"/>
              <w:bottom w:val="nil"/>
              <w:right w:val="nil"/>
            </w:tcBorders>
            <w:shd w:val="clear" w:color="auto" w:fill="auto"/>
            <w:noWrap/>
            <w:vAlign w:val="bottom"/>
            <w:hideMark/>
          </w:tcPr>
          <w:p w14:paraId="5DA1D49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17,45</w:t>
            </w:r>
          </w:p>
        </w:tc>
        <w:tc>
          <w:tcPr>
            <w:tcW w:w="960" w:type="dxa"/>
            <w:tcBorders>
              <w:top w:val="nil"/>
              <w:left w:val="nil"/>
              <w:bottom w:val="nil"/>
              <w:right w:val="nil"/>
            </w:tcBorders>
            <w:shd w:val="clear" w:color="auto" w:fill="auto"/>
            <w:noWrap/>
            <w:vAlign w:val="bottom"/>
            <w:hideMark/>
          </w:tcPr>
          <w:p w14:paraId="24662FC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5,56</w:t>
            </w:r>
          </w:p>
        </w:tc>
        <w:tc>
          <w:tcPr>
            <w:tcW w:w="960" w:type="dxa"/>
            <w:tcBorders>
              <w:top w:val="nil"/>
              <w:left w:val="nil"/>
              <w:bottom w:val="nil"/>
              <w:right w:val="nil"/>
            </w:tcBorders>
            <w:shd w:val="clear" w:color="auto" w:fill="auto"/>
            <w:noWrap/>
            <w:vAlign w:val="bottom"/>
            <w:hideMark/>
          </w:tcPr>
          <w:p w14:paraId="7F4422B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1,09</w:t>
            </w:r>
          </w:p>
        </w:tc>
        <w:tc>
          <w:tcPr>
            <w:tcW w:w="960" w:type="dxa"/>
            <w:tcBorders>
              <w:top w:val="nil"/>
              <w:left w:val="nil"/>
              <w:bottom w:val="nil"/>
              <w:right w:val="nil"/>
            </w:tcBorders>
            <w:shd w:val="clear" w:color="auto" w:fill="auto"/>
            <w:noWrap/>
            <w:vAlign w:val="bottom"/>
            <w:hideMark/>
          </w:tcPr>
          <w:p w14:paraId="73F4812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1,82</w:t>
            </w:r>
          </w:p>
        </w:tc>
        <w:tc>
          <w:tcPr>
            <w:tcW w:w="960" w:type="dxa"/>
            <w:tcBorders>
              <w:top w:val="nil"/>
              <w:left w:val="nil"/>
              <w:bottom w:val="nil"/>
              <w:right w:val="nil"/>
            </w:tcBorders>
            <w:shd w:val="clear" w:color="auto" w:fill="auto"/>
            <w:noWrap/>
            <w:vAlign w:val="bottom"/>
            <w:hideMark/>
          </w:tcPr>
          <w:p w14:paraId="060B715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61,26</w:t>
            </w:r>
          </w:p>
        </w:tc>
        <w:tc>
          <w:tcPr>
            <w:tcW w:w="960" w:type="dxa"/>
            <w:tcBorders>
              <w:top w:val="nil"/>
              <w:left w:val="nil"/>
              <w:bottom w:val="nil"/>
              <w:right w:val="nil"/>
            </w:tcBorders>
            <w:shd w:val="clear" w:color="auto" w:fill="auto"/>
            <w:noWrap/>
            <w:vAlign w:val="bottom"/>
            <w:hideMark/>
          </w:tcPr>
          <w:p w14:paraId="0007C4B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5,51</w:t>
            </w:r>
          </w:p>
        </w:tc>
        <w:tc>
          <w:tcPr>
            <w:tcW w:w="960" w:type="dxa"/>
            <w:tcBorders>
              <w:top w:val="nil"/>
              <w:left w:val="nil"/>
              <w:bottom w:val="nil"/>
              <w:right w:val="nil"/>
            </w:tcBorders>
            <w:shd w:val="clear" w:color="auto" w:fill="auto"/>
            <w:noWrap/>
            <w:vAlign w:val="bottom"/>
            <w:hideMark/>
          </w:tcPr>
          <w:p w14:paraId="4511629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10,6</w:t>
            </w:r>
          </w:p>
        </w:tc>
      </w:tr>
      <w:tr w:rsidR="003E6EC1" w:rsidRPr="003E6EC1" w14:paraId="32EC27E5" w14:textId="77777777" w:rsidTr="001D461B">
        <w:trPr>
          <w:trHeight w:val="300"/>
        </w:trPr>
        <w:tc>
          <w:tcPr>
            <w:tcW w:w="1260" w:type="dxa"/>
            <w:tcBorders>
              <w:top w:val="nil"/>
              <w:left w:val="nil"/>
              <w:bottom w:val="nil"/>
              <w:right w:val="nil"/>
            </w:tcBorders>
            <w:shd w:val="clear" w:color="auto" w:fill="auto"/>
            <w:noWrap/>
            <w:vAlign w:val="bottom"/>
            <w:hideMark/>
          </w:tcPr>
          <w:p w14:paraId="0A0D150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2,16</w:t>
            </w:r>
          </w:p>
        </w:tc>
        <w:tc>
          <w:tcPr>
            <w:tcW w:w="960" w:type="dxa"/>
            <w:tcBorders>
              <w:top w:val="nil"/>
              <w:left w:val="nil"/>
              <w:bottom w:val="nil"/>
              <w:right w:val="nil"/>
            </w:tcBorders>
            <w:shd w:val="clear" w:color="auto" w:fill="auto"/>
            <w:noWrap/>
            <w:vAlign w:val="bottom"/>
            <w:hideMark/>
          </w:tcPr>
          <w:p w14:paraId="32ED52B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15,93</w:t>
            </w:r>
          </w:p>
        </w:tc>
        <w:tc>
          <w:tcPr>
            <w:tcW w:w="960" w:type="dxa"/>
            <w:tcBorders>
              <w:top w:val="nil"/>
              <w:left w:val="nil"/>
              <w:bottom w:val="nil"/>
              <w:right w:val="nil"/>
            </w:tcBorders>
            <w:shd w:val="clear" w:color="auto" w:fill="auto"/>
            <w:noWrap/>
            <w:vAlign w:val="bottom"/>
            <w:hideMark/>
          </w:tcPr>
          <w:p w14:paraId="558BED4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5,5</w:t>
            </w:r>
          </w:p>
        </w:tc>
        <w:tc>
          <w:tcPr>
            <w:tcW w:w="960" w:type="dxa"/>
            <w:tcBorders>
              <w:top w:val="nil"/>
              <w:left w:val="nil"/>
              <w:bottom w:val="nil"/>
              <w:right w:val="nil"/>
            </w:tcBorders>
            <w:shd w:val="clear" w:color="auto" w:fill="auto"/>
            <w:noWrap/>
            <w:vAlign w:val="bottom"/>
            <w:hideMark/>
          </w:tcPr>
          <w:p w14:paraId="741ACE1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1,22</w:t>
            </w:r>
          </w:p>
        </w:tc>
        <w:tc>
          <w:tcPr>
            <w:tcW w:w="960" w:type="dxa"/>
            <w:tcBorders>
              <w:top w:val="nil"/>
              <w:left w:val="nil"/>
              <w:bottom w:val="nil"/>
              <w:right w:val="nil"/>
            </w:tcBorders>
            <w:shd w:val="clear" w:color="auto" w:fill="auto"/>
            <w:noWrap/>
            <w:vAlign w:val="bottom"/>
            <w:hideMark/>
          </w:tcPr>
          <w:p w14:paraId="4360B6D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1,43</w:t>
            </w:r>
          </w:p>
        </w:tc>
        <w:tc>
          <w:tcPr>
            <w:tcW w:w="960" w:type="dxa"/>
            <w:tcBorders>
              <w:top w:val="nil"/>
              <w:left w:val="nil"/>
              <w:bottom w:val="nil"/>
              <w:right w:val="nil"/>
            </w:tcBorders>
            <w:shd w:val="clear" w:color="auto" w:fill="auto"/>
            <w:noWrap/>
            <w:vAlign w:val="bottom"/>
            <w:hideMark/>
          </w:tcPr>
          <w:p w14:paraId="7052834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62,73</w:t>
            </w:r>
          </w:p>
        </w:tc>
        <w:tc>
          <w:tcPr>
            <w:tcW w:w="960" w:type="dxa"/>
            <w:tcBorders>
              <w:top w:val="nil"/>
              <w:left w:val="nil"/>
              <w:bottom w:val="nil"/>
              <w:right w:val="nil"/>
            </w:tcBorders>
            <w:shd w:val="clear" w:color="auto" w:fill="auto"/>
            <w:noWrap/>
            <w:vAlign w:val="bottom"/>
            <w:hideMark/>
          </w:tcPr>
          <w:p w14:paraId="2884528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11,34</w:t>
            </w:r>
          </w:p>
        </w:tc>
        <w:tc>
          <w:tcPr>
            <w:tcW w:w="960" w:type="dxa"/>
            <w:tcBorders>
              <w:top w:val="nil"/>
              <w:left w:val="nil"/>
              <w:bottom w:val="nil"/>
              <w:right w:val="nil"/>
            </w:tcBorders>
            <w:shd w:val="clear" w:color="auto" w:fill="auto"/>
            <w:noWrap/>
            <w:vAlign w:val="bottom"/>
            <w:hideMark/>
          </w:tcPr>
          <w:p w14:paraId="775FD7F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16,51</w:t>
            </w:r>
          </w:p>
        </w:tc>
      </w:tr>
      <w:tr w:rsidR="003E6EC1" w:rsidRPr="003E6EC1" w14:paraId="20761DDE" w14:textId="77777777" w:rsidTr="001D461B">
        <w:trPr>
          <w:trHeight w:val="300"/>
        </w:trPr>
        <w:tc>
          <w:tcPr>
            <w:tcW w:w="1260" w:type="dxa"/>
            <w:tcBorders>
              <w:top w:val="nil"/>
              <w:left w:val="nil"/>
              <w:bottom w:val="nil"/>
              <w:right w:val="nil"/>
            </w:tcBorders>
            <w:shd w:val="clear" w:color="auto" w:fill="auto"/>
            <w:noWrap/>
            <w:vAlign w:val="bottom"/>
            <w:hideMark/>
          </w:tcPr>
          <w:p w14:paraId="28C3530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2,96</w:t>
            </w:r>
          </w:p>
        </w:tc>
        <w:tc>
          <w:tcPr>
            <w:tcW w:w="960" w:type="dxa"/>
            <w:tcBorders>
              <w:top w:val="nil"/>
              <w:left w:val="nil"/>
              <w:bottom w:val="nil"/>
              <w:right w:val="nil"/>
            </w:tcBorders>
            <w:shd w:val="clear" w:color="auto" w:fill="auto"/>
            <w:noWrap/>
            <w:vAlign w:val="bottom"/>
            <w:hideMark/>
          </w:tcPr>
          <w:p w14:paraId="685547C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20,44</w:t>
            </w:r>
          </w:p>
        </w:tc>
        <w:tc>
          <w:tcPr>
            <w:tcW w:w="960" w:type="dxa"/>
            <w:tcBorders>
              <w:top w:val="nil"/>
              <w:left w:val="nil"/>
              <w:bottom w:val="nil"/>
              <w:right w:val="nil"/>
            </w:tcBorders>
            <w:shd w:val="clear" w:color="auto" w:fill="auto"/>
            <w:noWrap/>
            <w:vAlign w:val="bottom"/>
            <w:hideMark/>
          </w:tcPr>
          <w:p w14:paraId="2AAE758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5,82</w:t>
            </w:r>
          </w:p>
        </w:tc>
        <w:tc>
          <w:tcPr>
            <w:tcW w:w="960" w:type="dxa"/>
            <w:tcBorders>
              <w:top w:val="nil"/>
              <w:left w:val="nil"/>
              <w:bottom w:val="nil"/>
              <w:right w:val="nil"/>
            </w:tcBorders>
            <w:shd w:val="clear" w:color="auto" w:fill="auto"/>
            <w:noWrap/>
            <w:vAlign w:val="bottom"/>
            <w:hideMark/>
          </w:tcPr>
          <w:p w14:paraId="01DFA1A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2,58</w:t>
            </w:r>
          </w:p>
        </w:tc>
        <w:tc>
          <w:tcPr>
            <w:tcW w:w="960" w:type="dxa"/>
            <w:tcBorders>
              <w:top w:val="nil"/>
              <w:left w:val="nil"/>
              <w:bottom w:val="nil"/>
              <w:right w:val="nil"/>
            </w:tcBorders>
            <w:shd w:val="clear" w:color="auto" w:fill="auto"/>
            <w:noWrap/>
            <w:vAlign w:val="bottom"/>
            <w:hideMark/>
          </w:tcPr>
          <w:p w14:paraId="7B491C7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1,03</w:t>
            </w:r>
          </w:p>
        </w:tc>
        <w:tc>
          <w:tcPr>
            <w:tcW w:w="960" w:type="dxa"/>
            <w:tcBorders>
              <w:top w:val="nil"/>
              <w:left w:val="nil"/>
              <w:bottom w:val="nil"/>
              <w:right w:val="nil"/>
            </w:tcBorders>
            <w:shd w:val="clear" w:color="auto" w:fill="auto"/>
            <w:noWrap/>
            <w:vAlign w:val="bottom"/>
            <w:hideMark/>
          </w:tcPr>
          <w:p w14:paraId="3ED6062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60,91</w:t>
            </w:r>
          </w:p>
        </w:tc>
        <w:tc>
          <w:tcPr>
            <w:tcW w:w="960" w:type="dxa"/>
            <w:tcBorders>
              <w:top w:val="nil"/>
              <w:left w:val="nil"/>
              <w:bottom w:val="nil"/>
              <w:right w:val="nil"/>
            </w:tcBorders>
            <w:shd w:val="clear" w:color="auto" w:fill="auto"/>
            <w:noWrap/>
            <w:vAlign w:val="bottom"/>
            <w:hideMark/>
          </w:tcPr>
          <w:p w14:paraId="33B6FFE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9,57</w:t>
            </w:r>
          </w:p>
        </w:tc>
        <w:tc>
          <w:tcPr>
            <w:tcW w:w="960" w:type="dxa"/>
            <w:tcBorders>
              <w:top w:val="nil"/>
              <w:left w:val="nil"/>
              <w:bottom w:val="nil"/>
              <w:right w:val="nil"/>
            </w:tcBorders>
            <w:shd w:val="clear" w:color="auto" w:fill="auto"/>
            <w:noWrap/>
            <w:vAlign w:val="bottom"/>
            <w:hideMark/>
          </w:tcPr>
          <w:p w14:paraId="0E85074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4,07</w:t>
            </w:r>
          </w:p>
        </w:tc>
      </w:tr>
      <w:tr w:rsidR="003E6EC1" w:rsidRPr="003E6EC1" w14:paraId="2EB8AAD3" w14:textId="77777777" w:rsidTr="001D461B">
        <w:trPr>
          <w:trHeight w:val="300"/>
        </w:trPr>
        <w:tc>
          <w:tcPr>
            <w:tcW w:w="1260" w:type="dxa"/>
            <w:tcBorders>
              <w:top w:val="nil"/>
              <w:left w:val="nil"/>
              <w:bottom w:val="nil"/>
              <w:right w:val="nil"/>
            </w:tcBorders>
            <w:shd w:val="clear" w:color="auto" w:fill="auto"/>
            <w:noWrap/>
            <w:vAlign w:val="bottom"/>
            <w:hideMark/>
          </w:tcPr>
          <w:p w14:paraId="6E64A20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2,75</w:t>
            </w:r>
          </w:p>
        </w:tc>
        <w:tc>
          <w:tcPr>
            <w:tcW w:w="960" w:type="dxa"/>
            <w:tcBorders>
              <w:top w:val="nil"/>
              <w:left w:val="nil"/>
              <w:bottom w:val="nil"/>
              <w:right w:val="nil"/>
            </w:tcBorders>
            <w:shd w:val="clear" w:color="auto" w:fill="auto"/>
            <w:noWrap/>
            <w:vAlign w:val="bottom"/>
            <w:hideMark/>
          </w:tcPr>
          <w:p w14:paraId="25A8618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19,64</w:t>
            </w:r>
          </w:p>
        </w:tc>
        <w:tc>
          <w:tcPr>
            <w:tcW w:w="960" w:type="dxa"/>
            <w:tcBorders>
              <w:top w:val="nil"/>
              <w:left w:val="nil"/>
              <w:bottom w:val="nil"/>
              <w:right w:val="nil"/>
            </w:tcBorders>
            <w:shd w:val="clear" w:color="auto" w:fill="auto"/>
            <w:noWrap/>
            <w:vAlign w:val="bottom"/>
            <w:hideMark/>
          </w:tcPr>
          <w:p w14:paraId="47B2251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4,54</w:t>
            </w:r>
          </w:p>
        </w:tc>
        <w:tc>
          <w:tcPr>
            <w:tcW w:w="960" w:type="dxa"/>
            <w:tcBorders>
              <w:top w:val="nil"/>
              <w:left w:val="nil"/>
              <w:bottom w:val="nil"/>
              <w:right w:val="nil"/>
            </w:tcBorders>
            <w:shd w:val="clear" w:color="auto" w:fill="auto"/>
            <w:noWrap/>
            <w:vAlign w:val="bottom"/>
            <w:hideMark/>
          </w:tcPr>
          <w:p w14:paraId="18452A1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2,76</w:t>
            </w:r>
          </w:p>
        </w:tc>
        <w:tc>
          <w:tcPr>
            <w:tcW w:w="960" w:type="dxa"/>
            <w:tcBorders>
              <w:top w:val="nil"/>
              <w:left w:val="nil"/>
              <w:bottom w:val="nil"/>
              <w:right w:val="nil"/>
            </w:tcBorders>
            <w:shd w:val="clear" w:color="auto" w:fill="auto"/>
            <w:noWrap/>
            <w:vAlign w:val="bottom"/>
            <w:hideMark/>
          </w:tcPr>
          <w:p w14:paraId="306D56B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1,86</w:t>
            </w:r>
          </w:p>
        </w:tc>
        <w:tc>
          <w:tcPr>
            <w:tcW w:w="960" w:type="dxa"/>
            <w:tcBorders>
              <w:top w:val="nil"/>
              <w:left w:val="nil"/>
              <w:bottom w:val="nil"/>
              <w:right w:val="nil"/>
            </w:tcBorders>
            <w:shd w:val="clear" w:color="auto" w:fill="auto"/>
            <w:noWrap/>
            <w:vAlign w:val="bottom"/>
            <w:hideMark/>
          </w:tcPr>
          <w:p w14:paraId="6DA40BC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62,55</w:t>
            </w:r>
          </w:p>
        </w:tc>
        <w:tc>
          <w:tcPr>
            <w:tcW w:w="960" w:type="dxa"/>
            <w:tcBorders>
              <w:top w:val="nil"/>
              <w:left w:val="nil"/>
              <w:bottom w:val="nil"/>
              <w:right w:val="nil"/>
            </w:tcBorders>
            <w:shd w:val="clear" w:color="auto" w:fill="auto"/>
            <w:noWrap/>
            <w:vAlign w:val="bottom"/>
            <w:hideMark/>
          </w:tcPr>
          <w:p w14:paraId="4963FF8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9,22</w:t>
            </w:r>
          </w:p>
        </w:tc>
        <w:tc>
          <w:tcPr>
            <w:tcW w:w="960" w:type="dxa"/>
            <w:tcBorders>
              <w:top w:val="nil"/>
              <w:left w:val="nil"/>
              <w:bottom w:val="nil"/>
              <w:right w:val="nil"/>
            </w:tcBorders>
            <w:shd w:val="clear" w:color="auto" w:fill="auto"/>
            <w:noWrap/>
            <w:vAlign w:val="bottom"/>
            <w:hideMark/>
          </w:tcPr>
          <w:p w14:paraId="1C4F714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7,25</w:t>
            </w:r>
          </w:p>
        </w:tc>
      </w:tr>
      <w:tr w:rsidR="003E6EC1" w:rsidRPr="003E6EC1" w14:paraId="3D583650" w14:textId="77777777" w:rsidTr="001D461B">
        <w:trPr>
          <w:trHeight w:val="300"/>
        </w:trPr>
        <w:tc>
          <w:tcPr>
            <w:tcW w:w="1260" w:type="dxa"/>
            <w:tcBorders>
              <w:top w:val="nil"/>
              <w:left w:val="nil"/>
              <w:bottom w:val="nil"/>
              <w:right w:val="nil"/>
            </w:tcBorders>
            <w:shd w:val="clear" w:color="auto" w:fill="auto"/>
            <w:noWrap/>
            <w:vAlign w:val="bottom"/>
            <w:hideMark/>
          </w:tcPr>
          <w:p w14:paraId="7D7E1CD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w:t>
            </w:r>
          </w:p>
        </w:tc>
        <w:tc>
          <w:tcPr>
            <w:tcW w:w="960" w:type="dxa"/>
            <w:tcBorders>
              <w:top w:val="nil"/>
              <w:left w:val="nil"/>
              <w:bottom w:val="nil"/>
              <w:right w:val="nil"/>
            </w:tcBorders>
            <w:shd w:val="clear" w:color="auto" w:fill="auto"/>
            <w:noWrap/>
            <w:vAlign w:val="bottom"/>
            <w:hideMark/>
          </w:tcPr>
          <w:p w14:paraId="6A2478A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19,55</w:t>
            </w:r>
          </w:p>
        </w:tc>
        <w:tc>
          <w:tcPr>
            <w:tcW w:w="960" w:type="dxa"/>
            <w:tcBorders>
              <w:top w:val="nil"/>
              <w:left w:val="nil"/>
              <w:bottom w:val="nil"/>
              <w:right w:val="nil"/>
            </w:tcBorders>
            <w:shd w:val="clear" w:color="auto" w:fill="auto"/>
            <w:noWrap/>
            <w:vAlign w:val="bottom"/>
            <w:hideMark/>
          </w:tcPr>
          <w:p w14:paraId="1435B34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5,13</w:t>
            </w:r>
          </w:p>
        </w:tc>
        <w:tc>
          <w:tcPr>
            <w:tcW w:w="960" w:type="dxa"/>
            <w:tcBorders>
              <w:top w:val="nil"/>
              <w:left w:val="nil"/>
              <w:bottom w:val="nil"/>
              <w:right w:val="nil"/>
            </w:tcBorders>
            <w:shd w:val="clear" w:color="auto" w:fill="auto"/>
            <w:noWrap/>
            <w:vAlign w:val="bottom"/>
            <w:hideMark/>
          </w:tcPr>
          <w:p w14:paraId="6B2A7F8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1,15</w:t>
            </w:r>
          </w:p>
        </w:tc>
        <w:tc>
          <w:tcPr>
            <w:tcW w:w="960" w:type="dxa"/>
            <w:tcBorders>
              <w:top w:val="nil"/>
              <w:left w:val="nil"/>
              <w:bottom w:val="nil"/>
              <w:right w:val="nil"/>
            </w:tcBorders>
            <w:shd w:val="clear" w:color="auto" w:fill="auto"/>
            <w:noWrap/>
            <w:vAlign w:val="bottom"/>
            <w:hideMark/>
          </w:tcPr>
          <w:p w14:paraId="586A6F3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1,93</w:t>
            </w:r>
          </w:p>
        </w:tc>
        <w:tc>
          <w:tcPr>
            <w:tcW w:w="960" w:type="dxa"/>
            <w:tcBorders>
              <w:top w:val="nil"/>
              <w:left w:val="nil"/>
              <w:bottom w:val="nil"/>
              <w:right w:val="nil"/>
            </w:tcBorders>
            <w:shd w:val="clear" w:color="auto" w:fill="auto"/>
            <w:noWrap/>
            <w:vAlign w:val="bottom"/>
            <w:hideMark/>
          </w:tcPr>
          <w:p w14:paraId="0639C53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62,06</w:t>
            </w:r>
          </w:p>
        </w:tc>
        <w:tc>
          <w:tcPr>
            <w:tcW w:w="960" w:type="dxa"/>
            <w:tcBorders>
              <w:top w:val="nil"/>
              <w:left w:val="nil"/>
              <w:bottom w:val="nil"/>
              <w:right w:val="nil"/>
            </w:tcBorders>
            <w:shd w:val="clear" w:color="auto" w:fill="auto"/>
            <w:noWrap/>
            <w:vAlign w:val="bottom"/>
            <w:hideMark/>
          </w:tcPr>
          <w:p w14:paraId="714E6FF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10,19</w:t>
            </w:r>
          </w:p>
        </w:tc>
        <w:tc>
          <w:tcPr>
            <w:tcW w:w="960" w:type="dxa"/>
            <w:tcBorders>
              <w:top w:val="nil"/>
              <w:left w:val="nil"/>
              <w:bottom w:val="nil"/>
              <w:right w:val="nil"/>
            </w:tcBorders>
            <w:shd w:val="clear" w:color="auto" w:fill="auto"/>
            <w:noWrap/>
            <w:vAlign w:val="bottom"/>
            <w:hideMark/>
          </w:tcPr>
          <w:p w14:paraId="692B4DE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13,86</w:t>
            </w:r>
          </w:p>
        </w:tc>
      </w:tr>
      <w:tr w:rsidR="003E6EC1" w:rsidRPr="003E6EC1" w14:paraId="7A7850BC" w14:textId="77777777" w:rsidTr="001D461B">
        <w:trPr>
          <w:trHeight w:val="300"/>
        </w:trPr>
        <w:tc>
          <w:tcPr>
            <w:tcW w:w="1260" w:type="dxa"/>
            <w:tcBorders>
              <w:top w:val="nil"/>
              <w:left w:val="nil"/>
              <w:bottom w:val="nil"/>
              <w:right w:val="nil"/>
            </w:tcBorders>
            <w:shd w:val="clear" w:color="auto" w:fill="auto"/>
            <w:noWrap/>
            <w:vAlign w:val="bottom"/>
            <w:hideMark/>
          </w:tcPr>
          <w:p w14:paraId="7C28790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2,72</w:t>
            </w:r>
          </w:p>
        </w:tc>
        <w:tc>
          <w:tcPr>
            <w:tcW w:w="960" w:type="dxa"/>
            <w:tcBorders>
              <w:top w:val="nil"/>
              <w:left w:val="nil"/>
              <w:bottom w:val="nil"/>
              <w:right w:val="nil"/>
            </w:tcBorders>
            <w:shd w:val="clear" w:color="auto" w:fill="auto"/>
            <w:noWrap/>
            <w:vAlign w:val="bottom"/>
            <w:hideMark/>
          </w:tcPr>
          <w:p w14:paraId="37B7AC7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20,36</w:t>
            </w:r>
          </w:p>
        </w:tc>
        <w:tc>
          <w:tcPr>
            <w:tcW w:w="960" w:type="dxa"/>
            <w:tcBorders>
              <w:top w:val="nil"/>
              <w:left w:val="nil"/>
              <w:bottom w:val="nil"/>
              <w:right w:val="nil"/>
            </w:tcBorders>
            <w:shd w:val="clear" w:color="auto" w:fill="auto"/>
            <w:noWrap/>
            <w:vAlign w:val="bottom"/>
            <w:hideMark/>
          </w:tcPr>
          <w:p w14:paraId="1C60A14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3,26</w:t>
            </w:r>
          </w:p>
        </w:tc>
        <w:tc>
          <w:tcPr>
            <w:tcW w:w="960" w:type="dxa"/>
            <w:tcBorders>
              <w:top w:val="nil"/>
              <w:left w:val="nil"/>
              <w:bottom w:val="nil"/>
              <w:right w:val="nil"/>
            </w:tcBorders>
            <w:shd w:val="clear" w:color="auto" w:fill="auto"/>
            <w:noWrap/>
            <w:vAlign w:val="bottom"/>
            <w:hideMark/>
          </w:tcPr>
          <w:p w14:paraId="4219172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1,63</w:t>
            </w:r>
          </w:p>
        </w:tc>
        <w:tc>
          <w:tcPr>
            <w:tcW w:w="960" w:type="dxa"/>
            <w:tcBorders>
              <w:top w:val="nil"/>
              <w:left w:val="nil"/>
              <w:bottom w:val="nil"/>
              <w:right w:val="nil"/>
            </w:tcBorders>
            <w:shd w:val="clear" w:color="auto" w:fill="auto"/>
            <w:noWrap/>
            <w:vAlign w:val="bottom"/>
            <w:hideMark/>
          </w:tcPr>
          <w:p w14:paraId="57995F7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w:t>
            </w:r>
          </w:p>
        </w:tc>
        <w:tc>
          <w:tcPr>
            <w:tcW w:w="960" w:type="dxa"/>
            <w:tcBorders>
              <w:top w:val="nil"/>
              <w:left w:val="nil"/>
              <w:bottom w:val="nil"/>
              <w:right w:val="nil"/>
            </w:tcBorders>
            <w:shd w:val="clear" w:color="auto" w:fill="auto"/>
            <w:noWrap/>
            <w:vAlign w:val="bottom"/>
            <w:hideMark/>
          </w:tcPr>
          <w:p w14:paraId="31F082E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59,98</w:t>
            </w:r>
          </w:p>
        </w:tc>
        <w:tc>
          <w:tcPr>
            <w:tcW w:w="960" w:type="dxa"/>
            <w:tcBorders>
              <w:top w:val="nil"/>
              <w:left w:val="nil"/>
              <w:bottom w:val="nil"/>
              <w:right w:val="nil"/>
            </w:tcBorders>
            <w:shd w:val="clear" w:color="auto" w:fill="auto"/>
            <w:noWrap/>
            <w:vAlign w:val="bottom"/>
            <w:hideMark/>
          </w:tcPr>
          <w:p w14:paraId="72DB42A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10,16</w:t>
            </w:r>
          </w:p>
        </w:tc>
        <w:tc>
          <w:tcPr>
            <w:tcW w:w="960" w:type="dxa"/>
            <w:tcBorders>
              <w:top w:val="nil"/>
              <w:left w:val="nil"/>
              <w:bottom w:val="nil"/>
              <w:right w:val="nil"/>
            </w:tcBorders>
            <w:shd w:val="clear" w:color="auto" w:fill="auto"/>
            <w:noWrap/>
            <w:vAlign w:val="bottom"/>
            <w:hideMark/>
          </w:tcPr>
          <w:p w14:paraId="6099770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17,61</w:t>
            </w:r>
          </w:p>
        </w:tc>
      </w:tr>
      <w:tr w:rsidR="003E6EC1" w:rsidRPr="003E6EC1" w14:paraId="3123B7FD" w14:textId="77777777" w:rsidTr="001D461B">
        <w:trPr>
          <w:trHeight w:val="300"/>
        </w:trPr>
        <w:tc>
          <w:tcPr>
            <w:tcW w:w="1260" w:type="dxa"/>
            <w:tcBorders>
              <w:top w:val="nil"/>
              <w:left w:val="nil"/>
              <w:bottom w:val="nil"/>
              <w:right w:val="nil"/>
            </w:tcBorders>
            <w:shd w:val="clear" w:color="auto" w:fill="auto"/>
            <w:noWrap/>
            <w:vAlign w:val="bottom"/>
            <w:hideMark/>
          </w:tcPr>
          <w:p w14:paraId="74BE2C8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2,54</w:t>
            </w:r>
          </w:p>
        </w:tc>
        <w:tc>
          <w:tcPr>
            <w:tcW w:w="960" w:type="dxa"/>
            <w:tcBorders>
              <w:top w:val="nil"/>
              <w:left w:val="nil"/>
              <w:bottom w:val="nil"/>
              <w:right w:val="nil"/>
            </w:tcBorders>
            <w:shd w:val="clear" w:color="auto" w:fill="auto"/>
            <w:noWrap/>
            <w:vAlign w:val="bottom"/>
            <w:hideMark/>
          </w:tcPr>
          <w:p w14:paraId="3EBF87D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19,63</w:t>
            </w:r>
          </w:p>
        </w:tc>
        <w:tc>
          <w:tcPr>
            <w:tcW w:w="960" w:type="dxa"/>
            <w:tcBorders>
              <w:top w:val="nil"/>
              <w:left w:val="nil"/>
              <w:bottom w:val="nil"/>
              <w:right w:val="nil"/>
            </w:tcBorders>
            <w:shd w:val="clear" w:color="auto" w:fill="auto"/>
            <w:noWrap/>
            <w:vAlign w:val="bottom"/>
            <w:hideMark/>
          </w:tcPr>
          <w:p w14:paraId="54CC327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4,03</w:t>
            </w:r>
          </w:p>
        </w:tc>
        <w:tc>
          <w:tcPr>
            <w:tcW w:w="960" w:type="dxa"/>
            <w:tcBorders>
              <w:top w:val="nil"/>
              <w:left w:val="nil"/>
              <w:bottom w:val="nil"/>
              <w:right w:val="nil"/>
            </w:tcBorders>
            <w:shd w:val="clear" w:color="auto" w:fill="auto"/>
            <w:noWrap/>
            <w:vAlign w:val="bottom"/>
            <w:hideMark/>
          </w:tcPr>
          <w:p w14:paraId="38B9629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2,61</w:t>
            </w:r>
          </w:p>
        </w:tc>
        <w:tc>
          <w:tcPr>
            <w:tcW w:w="960" w:type="dxa"/>
            <w:tcBorders>
              <w:top w:val="nil"/>
              <w:left w:val="nil"/>
              <w:bottom w:val="nil"/>
              <w:right w:val="nil"/>
            </w:tcBorders>
            <w:shd w:val="clear" w:color="auto" w:fill="auto"/>
            <w:noWrap/>
            <w:vAlign w:val="bottom"/>
            <w:hideMark/>
          </w:tcPr>
          <w:p w14:paraId="3B070BE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1,01</w:t>
            </w:r>
          </w:p>
        </w:tc>
        <w:tc>
          <w:tcPr>
            <w:tcW w:w="960" w:type="dxa"/>
            <w:tcBorders>
              <w:top w:val="nil"/>
              <w:left w:val="nil"/>
              <w:bottom w:val="nil"/>
              <w:right w:val="nil"/>
            </w:tcBorders>
            <w:shd w:val="clear" w:color="auto" w:fill="auto"/>
            <w:noWrap/>
            <w:vAlign w:val="bottom"/>
            <w:hideMark/>
          </w:tcPr>
          <w:p w14:paraId="18604B6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62,49</w:t>
            </w:r>
          </w:p>
        </w:tc>
        <w:tc>
          <w:tcPr>
            <w:tcW w:w="960" w:type="dxa"/>
            <w:tcBorders>
              <w:top w:val="nil"/>
              <w:left w:val="nil"/>
              <w:bottom w:val="nil"/>
              <w:right w:val="nil"/>
            </w:tcBorders>
            <w:shd w:val="clear" w:color="auto" w:fill="auto"/>
            <w:noWrap/>
            <w:vAlign w:val="bottom"/>
            <w:hideMark/>
          </w:tcPr>
          <w:p w14:paraId="41386D0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7,2</w:t>
            </w:r>
          </w:p>
        </w:tc>
        <w:tc>
          <w:tcPr>
            <w:tcW w:w="960" w:type="dxa"/>
            <w:tcBorders>
              <w:top w:val="nil"/>
              <w:left w:val="nil"/>
              <w:bottom w:val="nil"/>
              <w:right w:val="nil"/>
            </w:tcBorders>
            <w:shd w:val="clear" w:color="auto" w:fill="auto"/>
            <w:noWrap/>
            <w:vAlign w:val="bottom"/>
            <w:hideMark/>
          </w:tcPr>
          <w:p w14:paraId="2CBB868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11,12</w:t>
            </w:r>
          </w:p>
        </w:tc>
      </w:tr>
      <w:tr w:rsidR="003E6EC1" w:rsidRPr="003E6EC1" w14:paraId="61D34F12" w14:textId="77777777" w:rsidTr="001D461B">
        <w:trPr>
          <w:trHeight w:val="300"/>
        </w:trPr>
        <w:tc>
          <w:tcPr>
            <w:tcW w:w="1260" w:type="dxa"/>
            <w:tcBorders>
              <w:top w:val="nil"/>
              <w:left w:val="nil"/>
              <w:bottom w:val="nil"/>
              <w:right w:val="nil"/>
            </w:tcBorders>
            <w:shd w:val="clear" w:color="auto" w:fill="auto"/>
            <w:noWrap/>
            <w:vAlign w:val="bottom"/>
            <w:hideMark/>
          </w:tcPr>
          <w:p w14:paraId="4256366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2,67</w:t>
            </w:r>
          </w:p>
        </w:tc>
        <w:tc>
          <w:tcPr>
            <w:tcW w:w="960" w:type="dxa"/>
            <w:tcBorders>
              <w:top w:val="nil"/>
              <w:left w:val="nil"/>
              <w:bottom w:val="nil"/>
              <w:right w:val="nil"/>
            </w:tcBorders>
            <w:shd w:val="clear" w:color="auto" w:fill="auto"/>
            <w:noWrap/>
            <w:vAlign w:val="bottom"/>
            <w:hideMark/>
          </w:tcPr>
          <w:p w14:paraId="00730BC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15,9</w:t>
            </w:r>
          </w:p>
        </w:tc>
        <w:tc>
          <w:tcPr>
            <w:tcW w:w="960" w:type="dxa"/>
            <w:tcBorders>
              <w:top w:val="nil"/>
              <w:left w:val="nil"/>
              <w:bottom w:val="nil"/>
              <w:right w:val="nil"/>
            </w:tcBorders>
            <w:shd w:val="clear" w:color="auto" w:fill="auto"/>
            <w:noWrap/>
            <w:vAlign w:val="bottom"/>
            <w:hideMark/>
          </w:tcPr>
          <w:p w14:paraId="5897A7C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5,08</w:t>
            </w:r>
          </w:p>
        </w:tc>
        <w:tc>
          <w:tcPr>
            <w:tcW w:w="960" w:type="dxa"/>
            <w:tcBorders>
              <w:top w:val="nil"/>
              <w:left w:val="nil"/>
              <w:bottom w:val="nil"/>
              <w:right w:val="nil"/>
            </w:tcBorders>
            <w:shd w:val="clear" w:color="auto" w:fill="auto"/>
            <w:noWrap/>
            <w:vAlign w:val="bottom"/>
            <w:hideMark/>
          </w:tcPr>
          <w:p w14:paraId="4D0BAED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2,44</w:t>
            </w:r>
          </w:p>
        </w:tc>
        <w:tc>
          <w:tcPr>
            <w:tcW w:w="960" w:type="dxa"/>
            <w:tcBorders>
              <w:top w:val="nil"/>
              <w:left w:val="nil"/>
              <w:bottom w:val="nil"/>
              <w:right w:val="nil"/>
            </w:tcBorders>
            <w:shd w:val="clear" w:color="auto" w:fill="auto"/>
            <w:noWrap/>
            <w:vAlign w:val="bottom"/>
            <w:hideMark/>
          </w:tcPr>
          <w:p w14:paraId="543F72F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1,43</w:t>
            </w:r>
          </w:p>
        </w:tc>
        <w:tc>
          <w:tcPr>
            <w:tcW w:w="960" w:type="dxa"/>
            <w:tcBorders>
              <w:top w:val="nil"/>
              <w:left w:val="nil"/>
              <w:bottom w:val="nil"/>
              <w:right w:val="nil"/>
            </w:tcBorders>
            <w:shd w:val="clear" w:color="auto" w:fill="auto"/>
            <w:noWrap/>
            <w:vAlign w:val="bottom"/>
            <w:hideMark/>
          </w:tcPr>
          <w:p w14:paraId="2129D65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59,56</w:t>
            </w:r>
          </w:p>
        </w:tc>
        <w:tc>
          <w:tcPr>
            <w:tcW w:w="960" w:type="dxa"/>
            <w:tcBorders>
              <w:top w:val="nil"/>
              <w:left w:val="nil"/>
              <w:bottom w:val="nil"/>
              <w:right w:val="nil"/>
            </w:tcBorders>
            <w:shd w:val="clear" w:color="auto" w:fill="auto"/>
            <w:noWrap/>
            <w:vAlign w:val="bottom"/>
            <w:hideMark/>
          </w:tcPr>
          <w:p w14:paraId="5D11211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9,21</w:t>
            </w:r>
          </w:p>
        </w:tc>
        <w:tc>
          <w:tcPr>
            <w:tcW w:w="960" w:type="dxa"/>
            <w:tcBorders>
              <w:top w:val="nil"/>
              <w:left w:val="nil"/>
              <w:bottom w:val="nil"/>
              <w:right w:val="nil"/>
            </w:tcBorders>
            <w:shd w:val="clear" w:color="auto" w:fill="auto"/>
            <w:noWrap/>
            <w:vAlign w:val="bottom"/>
            <w:hideMark/>
          </w:tcPr>
          <w:p w14:paraId="753087B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10,51</w:t>
            </w:r>
          </w:p>
        </w:tc>
      </w:tr>
      <w:tr w:rsidR="003E6EC1" w:rsidRPr="003E6EC1" w14:paraId="7A1458F6" w14:textId="77777777" w:rsidTr="001D461B">
        <w:trPr>
          <w:trHeight w:val="300"/>
        </w:trPr>
        <w:tc>
          <w:tcPr>
            <w:tcW w:w="1260" w:type="dxa"/>
            <w:tcBorders>
              <w:top w:val="nil"/>
              <w:left w:val="nil"/>
              <w:bottom w:val="nil"/>
              <w:right w:val="nil"/>
            </w:tcBorders>
            <w:shd w:val="clear" w:color="auto" w:fill="auto"/>
            <w:noWrap/>
            <w:vAlign w:val="bottom"/>
            <w:hideMark/>
          </w:tcPr>
          <w:p w14:paraId="028D4C6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2,85</w:t>
            </w:r>
          </w:p>
        </w:tc>
        <w:tc>
          <w:tcPr>
            <w:tcW w:w="960" w:type="dxa"/>
            <w:tcBorders>
              <w:top w:val="nil"/>
              <w:left w:val="nil"/>
              <w:bottom w:val="nil"/>
              <w:right w:val="nil"/>
            </w:tcBorders>
            <w:shd w:val="clear" w:color="auto" w:fill="auto"/>
            <w:noWrap/>
            <w:vAlign w:val="bottom"/>
            <w:hideMark/>
          </w:tcPr>
          <w:p w14:paraId="01B9676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20,82</w:t>
            </w:r>
          </w:p>
        </w:tc>
        <w:tc>
          <w:tcPr>
            <w:tcW w:w="960" w:type="dxa"/>
            <w:tcBorders>
              <w:top w:val="nil"/>
              <w:left w:val="nil"/>
              <w:bottom w:val="nil"/>
              <w:right w:val="nil"/>
            </w:tcBorders>
            <w:shd w:val="clear" w:color="auto" w:fill="auto"/>
            <w:noWrap/>
            <w:vAlign w:val="bottom"/>
            <w:hideMark/>
          </w:tcPr>
          <w:p w14:paraId="40C0E60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3,21</w:t>
            </w:r>
          </w:p>
        </w:tc>
        <w:tc>
          <w:tcPr>
            <w:tcW w:w="960" w:type="dxa"/>
            <w:tcBorders>
              <w:top w:val="nil"/>
              <w:left w:val="nil"/>
              <w:bottom w:val="nil"/>
              <w:right w:val="nil"/>
            </w:tcBorders>
            <w:shd w:val="clear" w:color="auto" w:fill="auto"/>
            <w:noWrap/>
            <w:vAlign w:val="bottom"/>
            <w:hideMark/>
          </w:tcPr>
          <w:p w14:paraId="4344DAC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2,92</w:t>
            </w:r>
          </w:p>
        </w:tc>
        <w:tc>
          <w:tcPr>
            <w:tcW w:w="960" w:type="dxa"/>
            <w:tcBorders>
              <w:top w:val="nil"/>
              <w:left w:val="nil"/>
              <w:bottom w:val="nil"/>
              <w:right w:val="nil"/>
            </w:tcBorders>
            <w:shd w:val="clear" w:color="auto" w:fill="auto"/>
            <w:noWrap/>
            <w:vAlign w:val="bottom"/>
            <w:hideMark/>
          </w:tcPr>
          <w:p w14:paraId="4389C06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1,93</w:t>
            </w:r>
          </w:p>
        </w:tc>
        <w:tc>
          <w:tcPr>
            <w:tcW w:w="960" w:type="dxa"/>
            <w:tcBorders>
              <w:top w:val="nil"/>
              <w:left w:val="nil"/>
              <w:bottom w:val="nil"/>
              <w:right w:val="nil"/>
            </w:tcBorders>
            <w:shd w:val="clear" w:color="auto" w:fill="auto"/>
            <w:noWrap/>
            <w:vAlign w:val="bottom"/>
            <w:hideMark/>
          </w:tcPr>
          <w:p w14:paraId="16A6635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61,28</w:t>
            </w:r>
          </w:p>
        </w:tc>
        <w:tc>
          <w:tcPr>
            <w:tcW w:w="960" w:type="dxa"/>
            <w:tcBorders>
              <w:top w:val="nil"/>
              <w:left w:val="nil"/>
              <w:bottom w:val="nil"/>
              <w:right w:val="nil"/>
            </w:tcBorders>
            <w:shd w:val="clear" w:color="auto" w:fill="auto"/>
            <w:noWrap/>
            <w:vAlign w:val="bottom"/>
            <w:hideMark/>
          </w:tcPr>
          <w:p w14:paraId="083ED8F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8,15</w:t>
            </w:r>
          </w:p>
        </w:tc>
        <w:tc>
          <w:tcPr>
            <w:tcW w:w="960" w:type="dxa"/>
            <w:tcBorders>
              <w:top w:val="nil"/>
              <w:left w:val="nil"/>
              <w:bottom w:val="nil"/>
              <w:right w:val="nil"/>
            </w:tcBorders>
            <w:shd w:val="clear" w:color="auto" w:fill="auto"/>
            <w:noWrap/>
            <w:vAlign w:val="bottom"/>
            <w:hideMark/>
          </w:tcPr>
          <w:p w14:paraId="6E16C1C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2,35</w:t>
            </w:r>
          </w:p>
        </w:tc>
      </w:tr>
      <w:tr w:rsidR="003E6EC1" w:rsidRPr="003E6EC1" w14:paraId="78391F21" w14:textId="77777777" w:rsidTr="001D461B">
        <w:trPr>
          <w:trHeight w:val="300"/>
        </w:trPr>
        <w:tc>
          <w:tcPr>
            <w:tcW w:w="1260" w:type="dxa"/>
            <w:tcBorders>
              <w:top w:val="nil"/>
              <w:left w:val="nil"/>
              <w:bottom w:val="nil"/>
              <w:right w:val="nil"/>
            </w:tcBorders>
            <w:shd w:val="clear" w:color="auto" w:fill="auto"/>
            <w:noWrap/>
            <w:vAlign w:val="bottom"/>
            <w:hideMark/>
          </w:tcPr>
          <w:p w14:paraId="79A5D0C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2,28</w:t>
            </w:r>
          </w:p>
        </w:tc>
        <w:tc>
          <w:tcPr>
            <w:tcW w:w="960" w:type="dxa"/>
            <w:tcBorders>
              <w:top w:val="nil"/>
              <w:left w:val="nil"/>
              <w:bottom w:val="nil"/>
              <w:right w:val="nil"/>
            </w:tcBorders>
            <w:shd w:val="clear" w:color="auto" w:fill="auto"/>
            <w:noWrap/>
            <w:vAlign w:val="bottom"/>
            <w:hideMark/>
          </w:tcPr>
          <w:p w14:paraId="69471C0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19,5</w:t>
            </w:r>
          </w:p>
        </w:tc>
        <w:tc>
          <w:tcPr>
            <w:tcW w:w="960" w:type="dxa"/>
            <w:tcBorders>
              <w:top w:val="nil"/>
              <w:left w:val="nil"/>
              <w:bottom w:val="nil"/>
              <w:right w:val="nil"/>
            </w:tcBorders>
            <w:shd w:val="clear" w:color="auto" w:fill="auto"/>
            <w:noWrap/>
            <w:vAlign w:val="bottom"/>
            <w:hideMark/>
          </w:tcPr>
          <w:p w14:paraId="680C6D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5,39</w:t>
            </w:r>
          </w:p>
        </w:tc>
        <w:tc>
          <w:tcPr>
            <w:tcW w:w="960" w:type="dxa"/>
            <w:tcBorders>
              <w:top w:val="nil"/>
              <w:left w:val="nil"/>
              <w:bottom w:val="nil"/>
              <w:right w:val="nil"/>
            </w:tcBorders>
            <w:shd w:val="clear" w:color="auto" w:fill="auto"/>
            <w:noWrap/>
            <w:vAlign w:val="bottom"/>
            <w:hideMark/>
          </w:tcPr>
          <w:p w14:paraId="3FCFB43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2,29</w:t>
            </w:r>
          </w:p>
        </w:tc>
        <w:tc>
          <w:tcPr>
            <w:tcW w:w="960" w:type="dxa"/>
            <w:tcBorders>
              <w:top w:val="nil"/>
              <w:left w:val="nil"/>
              <w:bottom w:val="nil"/>
              <w:right w:val="nil"/>
            </w:tcBorders>
            <w:shd w:val="clear" w:color="auto" w:fill="auto"/>
            <w:noWrap/>
            <w:vAlign w:val="bottom"/>
            <w:hideMark/>
          </w:tcPr>
          <w:p w14:paraId="1E424B6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1,38</w:t>
            </w:r>
          </w:p>
        </w:tc>
        <w:tc>
          <w:tcPr>
            <w:tcW w:w="960" w:type="dxa"/>
            <w:tcBorders>
              <w:top w:val="nil"/>
              <w:left w:val="nil"/>
              <w:bottom w:val="nil"/>
              <w:right w:val="nil"/>
            </w:tcBorders>
            <w:shd w:val="clear" w:color="auto" w:fill="auto"/>
            <w:noWrap/>
            <w:vAlign w:val="bottom"/>
            <w:hideMark/>
          </w:tcPr>
          <w:p w14:paraId="705252B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60,25</w:t>
            </w:r>
          </w:p>
        </w:tc>
        <w:tc>
          <w:tcPr>
            <w:tcW w:w="960" w:type="dxa"/>
            <w:tcBorders>
              <w:top w:val="nil"/>
              <w:left w:val="nil"/>
              <w:bottom w:val="nil"/>
              <w:right w:val="nil"/>
            </w:tcBorders>
            <w:shd w:val="clear" w:color="auto" w:fill="auto"/>
            <w:noWrap/>
            <w:vAlign w:val="bottom"/>
            <w:hideMark/>
          </w:tcPr>
          <w:p w14:paraId="213C93E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7,9</w:t>
            </w:r>
          </w:p>
        </w:tc>
        <w:tc>
          <w:tcPr>
            <w:tcW w:w="960" w:type="dxa"/>
            <w:tcBorders>
              <w:top w:val="nil"/>
              <w:left w:val="nil"/>
              <w:bottom w:val="nil"/>
              <w:right w:val="nil"/>
            </w:tcBorders>
            <w:shd w:val="clear" w:color="auto" w:fill="auto"/>
            <w:noWrap/>
            <w:vAlign w:val="bottom"/>
            <w:hideMark/>
          </w:tcPr>
          <w:p w14:paraId="2C02887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7,79</w:t>
            </w:r>
          </w:p>
        </w:tc>
      </w:tr>
      <w:tr w:rsidR="003E6EC1" w:rsidRPr="003E6EC1" w14:paraId="7871F440" w14:textId="77777777" w:rsidTr="001D461B">
        <w:trPr>
          <w:trHeight w:val="300"/>
        </w:trPr>
        <w:tc>
          <w:tcPr>
            <w:tcW w:w="1260" w:type="dxa"/>
            <w:tcBorders>
              <w:top w:val="nil"/>
              <w:left w:val="nil"/>
              <w:bottom w:val="nil"/>
              <w:right w:val="nil"/>
            </w:tcBorders>
            <w:shd w:val="clear" w:color="auto" w:fill="auto"/>
            <w:noWrap/>
            <w:vAlign w:val="bottom"/>
            <w:hideMark/>
          </w:tcPr>
          <w:p w14:paraId="426C2B2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2,73</w:t>
            </w:r>
          </w:p>
        </w:tc>
        <w:tc>
          <w:tcPr>
            <w:tcW w:w="960" w:type="dxa"/>
            <w:tcBorders>
              <w:top w:val="nil"/>
              <w:left w:val="nil"/>
              <w:bottom w:val="nil"/>
              <w:right w:val="nil"/>
            </w:tcBorders>
            <w:shd w:val="clear" w:color="auto" w:fill="auto"/>
            <w:noWrap/>
            <w:vAlign w:val="bottom"/>
            <w:hideMark/>
          </w:tcPr>
          <w:p w14:paraId="4AC03BE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17,63</w:t>
            </w:r>
          </w:p>
        </w:tc>
        <w:tc>
          <w:tcPr>
            <w:tcW w:w="960" w:type="dxa"/>
            <w:tcBorders>
              <w:top w:val="nil"/>
              <w:left w:val="nil"/>
              <w:bottom w:val="nil"/>
              <w:right w:val="nil"/>
            </w:tcBorders>
            <w:shd w:val="clear" w:color="auto" w:fill="auto"/>
            <w:noWrap/>
            <w:vAlign w:val="bottom"/>
            <w:hideMark/>
          </w:tcPr>
          <w:p w14:paraId="4BC5EFD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5,03</w:t>
            </w:r>
          </w:p>
        </w:tc>
        <w:tc>
          <w:tcPr>
            <w:tcW w:w="960" w:type="dxa"/>
            <w:tcBorders>
              <w:top w:val="nil"/>
              <w:left w:val="nil"/>
              <w:bottom w:val="nil"/>
              <w:right w:val="nil"/>
            </w:tcBorders>
            <w:shd w:val="clear" w:color="auto" w:fill="auto"/>
            <w:noWrap/>
            <w:vAlign w:val="bottom"/>
            <w:hideMark/>
          </w:tcPr>
          <w:p w14:paraId="038FFC4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1,31</w:t>
            </w:r>
          </w:p>
        </w:tc>
        <w:tc>
          <w:tcPr>
            <w:tcW w:w="960" w:type="dxa"/>
            <w:tcBorders>
              <w:top w:val="nil"/>
              <w:left w:val="nil"/>
              <w:bottom w:val="nil"/>
              <w:right w:val="nil"/>
            </w:tcBorders>
            <w:shd w:val="clear" w:color="auto" w:fill="auto"/>
            <w:noWrap/>
            <w:vAlign w:val="bottom"/>
            <w:hideMark/>
          </w:tcPr>
          <w:p w14:paraId="45CE077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1,56</w:t>
            </w:r>
          </w:p>
        </w:tc>
        <w:tc>
          <w:tcPr>
            <w:tcW w:w="960" w:type="dxa"/>
            <w:tcBorders>
              <w:top w:val="nil"/>
              <w:left w:val="nil"/>
              <w:bottom w:val="nil"/>
              <w:right w:val="nil"/>
            </w:tcBorders>
            <w:shd w:val="clear" w:color="auto" w:fill="auto"/>
            <w:noWrap/>
            <w:vAlign w:val="bottom"/>
            <w:hideMark/>
          </w:tcPr>
          <w:p w14:paraId="0C01014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60,38</w:t>
            </w:r>
          </w:p>
        </w:tc>
        <w:tc>
          <w:tcPr>
            <w:tcW w:w="960" w:type="dxa"/>
            <w:tcBorders>
              <w:top w:val="nil"/>
              <w:left w:val="nil"/>
              <w:bottom w:val="nil"/>
              <w:right w:val="nil"/>
            </w:tcBorders>
            <w:shd w:val="clear" w:color="auto" w:fill="auto"/>
            <w:noWrap/>
            <w:vAlign w:val="bottom"/>
            <w:hideMark/>
          </w:tcPr>
          <w:p w14:paraId="1D9AB83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w:t>
            </w:r>
          </w:p>
        </w:tc>
        <w:tc>
          <w:tcPr>
            <w:tcW w:w="960" w:type="dxa"/>
            <w:tcBorders>
              <w:top w:val="nil"/>
              <w:left w:val="nil"/>
              <w:bottom w:val="nil"/>
              <w:right w:val="nil"/>
            </w:tcBorders>
            <w:shd w:val="clear" w:color="auto" w:fill="auto"/>
            <w:noWrap/>
            <w:vAlign w:val="bottom"/>
            <w:hideMark/>
          </w:tcPr>
          <w:p w14:paraId="539AE5E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14,66</w:t>
            </w:r>
          </w:p>
        </w:tc>
      </w:tr>
      <w:tr w:rsidR="003E6EC1" w:rsidRPr="003E6EC1" w14:paraId="787D4A6D" w14:textId="77777777" w:rsidTr="001D461B">
        <w:trPr>
          <w:trHeight w:val="300"/>
        </w:trPr>
        <w:tc>
          <w:tcPr>
            <w:tcW w:w="1260" w:type="dxa"/>
            <w:tcBorders>
              <w:top w:val="nil"/>
              <w:left w:val="nil"/>
              <w:bottom w:val="nil"/>
              <w:right w:val="nil"/>
            </w:tcBorders>
            <w:shd w:val="clear" w:color="auto" w:fill="auto"/>
            <w:noWrap/>
            <w:vAlign w:val="bottom"/>
            <w:hideMark/>
          </w:tcPr>
          <w:p w14:paraId="46B443B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2,73</w:t>
            </w:r>
          </w:p>
        </w:tc>
        <w:tc>
          <w:tcPr>
            <w:tcW w:w="960" w:type="dxa"/>
            <w:tcBorders>
              <w:top w:val="nil"/>
              <w:left w:val="nil"/>
              <w:bottom w:val="nil"/>
              <w:right w:val="nil"/>
            </w:tcBorders>
            <w:shd w:val="clear" w:color="auto" w:fill="auto"/>
            <w:noWrap/>
            <w:vAlign w:val="bottom"/>
            <w:hideMark/>
          </w:tcPr>
          <w:p w14:paraId="0C95D4A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16,78</w:t>
            </w:r>
          </w:p>
        </w:tc>
        <w:tc>
          <w:tcPr>
            <w:tcW w:w="960" w:type="dxa"/>
            <w:tcBorders>
              <w:top w:val="nil"/>
              <w:left w:val="nil"/>
              <w:bottom w:val="nil"/>
              <w:right w:val="nil"/>
            </w:tcBorders>
            <w:shd w:val="clear" w:color="auto" w:fill="auto"/>
            <w:noWrap/>
            <w:vAlign w:val="bottom"/>
            <w:hideMark/>
          </w:tcPr>
          <w:p w14:paraId="6B0C3EC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3,05</w:t>
            </w:r>
          </w:p>
        </w:tc>
        <w:tc>
          <w:tcPr>
            <w:tcW w:w="960" w:type="dxa"/>
            <w:tcBorders>
              <w:top w:val="nil"/>
              <w:left w:val="nil"/>
              <w:bottom w:val="nil"/>
              <w:right w:val="nil"/>
            </w:tcBorders>
            <w:shd w:val="clear" w:color="auto" w:fill="auto"/>
            <w:noWrap/>
            <w:vAlign w:val="bottom"/>
            <w:hideMark/>
          </w:tcPr>
          <w:p w14:paraId="4FD1E50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1,13</w:t>
            </w:r>
          </w:p>
        </w:tc>
        <w:tc>
          <w:tcPr>
            <w:tcW w:w="960" w:type="dxa"/>
            <w:tcBorders>
              <w:top w:val="nil"/>
              <w:left w:val="nil"/>
              <w:bottom w:val="nil"/>
              <w:right w:val="nil"/>
            </w:tcBorders>
            <w:shd w:val="clear" w:color="auto" w:fill="auto"/>
            <w:noWrap/>
            <w:vAlign w:val="bottom"/>
            <w:hideMark/>
          </w:tcPr>
          <w:p w14:paraId="424D5F4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1,38</w:t>
            </w:r>
          </w:p>
        </w:tc>
        <w:tc>
          <w:tcPr>
            <w:tcW w:w="960" w:type="dxa"/>
            <w:tcBorders>
              <w:top w:val="nil"/>
              <w:left w:val="nil"/>
              <w:bottom w:val="nil"/>
              <w:right w:val="nil"/>
            </w:tcBorders>
            <w:shd w:val="clear" w:color="auto" w:fill="auto"/>
            <w:noWrap/>
            <w:vAlign w:val="bottom"/>
            <w:hideMark/>
          </w:tcPr>
          <w:p w14:paraId="2D4CA65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62,92</w:t>
            </w:r>
          </w:p>
        </w:tc>
        <w:tc>
          <w:tcPr>
            <w:tcW w:w="960" w:type="dxa"/>
            <w:tcBorders>
              <w:top w:val="nil"/>
              <w:left w:val="nil"/>
              <w:bottom w:val="nil"/>
              <w:right w:val="nil"/>
            </w:tcBorders>
            <w:shd w:val="clear" w:color="auto" w:fill="auto"/>
            <w:noWrap/>
            <w:vAlign w:val="bottom"/>
            <w:hideMark/>
          </w:tcPr>
          <w:p w14:paraId="7096545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7,02</w:t>
            </w:r>
          </w:p>
        </w:tc>
        <w:tc>
          <w:tcPr>
            <w:tcW w:w="960" w:type="dxa"/>
            <w:tcBorders>
              <w:top w:val="nil"/>
              <w:left w:val="nil"/>
              <w:bottom w:val="nil"/>
              <w:right w:val="nil"/>
            </w:tcBorders>
            <w:shd w:val="clear" w:color="auto" w:fill="auto"/>
            <w:noWrap/>
            <w:vAlign w:val="bottom"/>
            <w:hideMark/>
          </w:tcPr>
          <w:p w14:paraId="522F37D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5,39</w:t>
            </w:r>
          </w:p>
        </w:tc>
      </w:tr>
      <w:tr w:rsidR="003E6EC1" w:rsidRPr="003E6EC1" w14:paraId="750166F8" w14:textId="77777777" w:rsidTr="001D461B">
        <w:trPr>
          <w:trHeight w:val="300"/>
        </w:trPr>
        <w:tc>
          <w:tcPr>
            <w:tcW w:w="1260" w:type="dxa"/>
            <w:tcBorders>
              <w:top w:val="nil"/>
              <w:left w:val="nil"/>
              <w:bottom w:val="nil"/>
              <w:right w:val="nil"/>
            </w:tcBorders>
            <w:shd w:val="clear" w:color="auto" w:fill="auto"/>
            <w:noWrap/>
            <w:vAlign w:val="bottom"/>
            <w:hideMark/>
          </w:tcPr>
          <w:p w14:paraId="799D415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2,77</w:t>
            </w:r>
          </w:p>
        </w:tc>
        <w:tc>
          <w:tcPr>
            <w:tcW w:w="960" w:type="dxa"/>
            <w:tcBorders>
              <w:top w:val="nil"/>
              <w:left w:val="nil"/>
              <w:bottom w:val="nil"/>
              <w:right w:val="nil"/>
            </w:tcBorders>
            <w:shd w:val="clear" w:color="auto" w:fill="auto"/>
            <w:noWrap/>
            <w:vAlign w:val="bottom"/>
            <w:hideMark/>
          </w:tcPr>
          <w:p w14:paraId="20DF94D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16,23</w:t>
            </w:r>
          </w:p>
        </w:tc>
        <w:tc>
          <w:tcPr>
            <w:tcW w:w="960" w:type="dxa"/>
            <w:tcBorders>
              <w:top w:val="nil"/>
              <w:left w:val="nil"/>
              <w:bottom w:val="nil"/>
              <w:right w:val="nil"/>
            </w:tcBorders>
            <w:shd w:val="clear" w:color="auto" w:fill="auto"/>
            <w:noWrap/>
            <w:vAlign w:val="bottom"/>
            <w:hideMark/>
          </w:tcPr>
          <w:p w14:paraId="3C5EFDC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5,87</w:t>
            </w:r>
          </w:p>
        </w:tc>
        <w:tc>
          <w:tcPr>
            <w:tcW w:w="960" w:type="dxa"/>
            <w:tcBorders>
              <w:top w:val="nil"/>
              <w:left w:val="nil"/>
              <w:bottom w:val="nil"/>
              <w:right w:val="nil"/>
            </w:tcBorders>
            <w:shd w:val="clear" w:color="auto" w:fill="auto"/>
            <w:noWrap/>
            <w:vAlign w:val="bottom"/>
            <w:hideMark/>
          </w:tcPr>
          <w:p w14:paraId="2339F80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1,22</w:t>
            </w:r>
          </w:p>
        </w:tc>
        <w:tc>
          <w:tcPr>
            <w:tcW w:w="960" w:type="dxa"/>
            <w:tcBorders>
              <w:top w:val="nil"/>
              <w:left w:val="nil"/>
              <w:bottom w:val="nil"/>
              <w:right w:val="nil"/>
            </w:tcBorders>
            <w:shd w:val="clear" w:color="auto" w:fill="auto"/>
            <w:noWrap/>
            <w:vAlign w:val="bottom"/>
            <w:hideMark/>
          </w:tcPr>
          <w:p w14:paraId="01EC3A3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1,88</w:t>
            </w:r>
          </w:p>
        </w:tc>
        <w:tc>
          <w:tcPr>
            <w:tcW w:w="960" w:type="dxa"/>
            <w:tcBorders>
              <w:top w:val="nil"/>
              <w:left w:val="nil"/>
              <w:bottom w:val="nil"/>
              <w:right w:val="nil"/>
            </w:tcBorders>
            <w:shd w:val="clear" w:color="auto" w:fill="auto"/>
            <w:noWrap/>
            <w:vAlign w:val="bottom"/>
            <w:hideMark/>
          </w:tcPr>
          <w:p w14:paraId="5E8259D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59,66</w:t>
            </w:r>
          </w:p>
        </w:tc>
        <w:tc>
          <w:tcPr>
            <w:tcW w:w="960" w:type="dxa"/>
            <w:tcBorders>
              <w:top w:val="nil"/>
              <w:left w:val="nil"/>
              <w:bottom w:val="nil"/>
              <w:right w:val="nil"/>
            </w:tcBorders>
            <w:shd w:val="clear" w:color="auto" w:fill="auto"/>
            <w:noWrap/>
            <w:vAlign w:val="bottom"/>
            <w:hideMark/>
          </w:tcPr>
          <w:p w14:paraId="49BDBC1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11,33</w:t>
            </w:r>
          </w:p>
        </w:tc>
        <w:tc>
          <w:tcPr>
            <w:tcW w:w="960" w:type="dxa"/>
            <w:tcBorders>
              <w:top w:val="nil"/>
              <w:left w:val="nil"/>
              <w:bottom w:val="nil"/>
              <w:right w:val="nil"/>
            </w:tcBorders>
            <w:shd w:val="clear" w:color="auto" w:fill="auto"/>
            <w:noWrap/>
            <w:vAlign w:val="bottom"/>
            <w:hideMark/>
          </w:tcPr>
          <w:p w14:paraId="0EE4A7A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3,18</w:t>
            </w:r>
          </w:p>
        </w:tc>
      </w:tr>
      <w:tr w:rsidR="003E6EC1" w:rsidRPr="003E6EC1" w14:paraId="55F8525D" w14:textId="77777777" w:rsidTr="001D461B">
        <w:trPr>
          <w:trHeight w:val="300"/>
        </w:trPr>
        <w:tc>
          <w:tcPr>
            <w:tcW w:w="1260" w:type="dxa"/>
            <w:tcBorders>
              <w:top w:val="nil"/>
              <w:left w:val="nil"/>
              <w:bottom w:val="nil"/>
              <w:right w:val="nil"/>
            </w:tcBorders>
            <w:shd w:val="clear" w:color="auto" w:fill="auto"/>
            <w:noWrap/>
            <w:vAlign w:val="bottom"/>
            <w:hideMark/>
          </w:tcPr>
          <w:p w14:paraId="51D8311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2,11</w:t>
            </w:r>
          </w:p>
        </w:tc>
        <w:tc>
          <w:tcPr>
            <w:tcW w:w="960" w:type="dxa"/>
            <w:tcBorders>
              <w:top w:val="nil"/>
              <w:left w:val="nil"/>
              <w:bottom w:val="nil"/>
              <w:right w:val="nil"/>
            </w:tcBorders>
            <w:shd w:val="clear" w:color="auto" w:fill="auto"/>
            <w:noWrap/>
            <w:vAlign w:val="bottom"/>
            <w:hideMark/>
          </w:tcPr>
          <w:p w14:paraId="6DE099C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19,11</w:t>
            </w:r>
          </w:p>
        </w:tc>
        <w:tc>
          <w:tcPr>
            <w:tcW w:w="960" w:type="dxa"/>
            <w:tcBorders>
              <w:top w:val="nil"/>
              <w:left w:val="nil"/>
              <w:bottom w:val="nil"/>
              <w:right w:val="nil"/>
            </w:tcBorders>
            <w:shd w:val="clear" w:color="auto" w:fill="auto"/>
            <w:noWrap/>
            <w:vAlign w:val="bottom"/>
            <w:hideMark/>
          </w:tcPr>
          <w:p w14:paraId="5C7806E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5,28</w:t>
            </w:r>
          </w:p>
        </w:tc>
        <w:tc>
          <w:tcPr>
            <w:tcW w:w="960" w:type="dxa"/>
            <w:tcBorders>
              <w:top w:val="nil"/>
              <w:left w:val="nil"/>
              <w:bottom w:val="nil"/>
              <w:right w:val="nil"/>
            </w:tcBorders>
            <w:shd w:val="clear" w:color="auto" w:fill="auto"/>
            <w:noWrap/>
            <w:vAlign w:val="bottom"/>
            <w:hideMark/>
          </w:tcPr>
          <w:p w14:paraId="03AE0BA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2,52</w:t>
            </w:r>
          </w:p>
        </w:tc>
        <w:tc>
          <w:tcPr>
            <w:tcW w:w="960" w:type="dxa"/>
            <w:tcBorders>
              <w:top w:val="nil"/>
              <w:left w:val="nil"/>
              <w:bottom w:val="nil"/>
              <w:right w:val="nil"/>
            </w:tcBorders>
            <w:shd w:val="clear" w:color="auto" w:fill="auto"/>
            <w:noWrap/>
            <w:vAlign w:val="bottom"/>
            <w:hideMark/>
          </w:tcPr>
          <w:p w14:paraId="4702254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1,37</w:t>
            </w:r>
          </w:p>
        </w:tc>
        <w:tc>
          <w:tcPr>
            <w:tcW w:w="960" w:type="dxa"/>
            <w:tcBorders>
              <w:top w:val="nil"/>
              <w:left w:val="nil"/>
              <w:bottom w:val="nil"/>
              <w:right w:val="nil"/>
            </w:tcBorders>
            <w:shd w:val="clear" w:color="auto" w:fill="auto"/>
            <w:noWrap/>
            <w:vAlign w:val="bottom"/>
            <w:hideMark/>
          </w:tcPr>
          <w:p w14:paraId="385C777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60,23</w:t>
            </w:r>
          </w:p>
        </w:tc>
        <w:tc>
          <w:tcPr>
            <w:tcW w:w="960" w:type="dxa"/>
            <w:tcBorders>
              <w:top w:val="nil"/>
              <w:left w:val="nil"/>
              <w:bottom w:val="nil"/>
              <w:right w:val="nil"/>
            </w:tcBorders>
            <w:shd w:val="clear" w:color="auto" w:fill="auto"/>
            <w:noWrap/>
            <w:vAlign w:val="bottom"/>
            <w:hideMark/>
          </w:tcPr>
          <w:p w14:paraId="4E611C2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6,79</w:t>
            </w:r>
          </w:p>
        </w:tc>
        <w:tc>
          <w:tcPr>
            <w:tcW w:w="960" w:type="dxa"/>
            <w:tcBorders>
              <w:top w:val="nil"/>
              <w:left w:val="nil"/>
              <w:bottom w:val="nil"/>
              <w:right w:val="nil"/>
            </w:tcBorders>
            <w:shd w:val="clear" w:color="auto" w:fill="auto"/>
            <w:noWrap/>
            <w:vAlign w:val="bottom"/>
            <w:hideMark/>
          </w:tcPr>
          <w:p w14:paraId="7E81D5E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9,08</w:t>
            </w:r>
          </w:p>
        </w:tc>
      </w:tr>
      <w:tr w:rsidR="003E6EC1" w:rsidRPr="003E6EC1" w14:paraId="344F813D" w14:textId="77777777" w:rsidTr="001D461B">
        <w:trPr>
          <w:trHeight w:val="300"/>
        </w:trPr>
        <w:tc>
          <w:tcPr>
            <w:tcW w:w="1260" w:type="dxa"/>
            <w:tcBorders>
              <w:top w:val="nil"/>
              <w:left w:val="nil"/>
              <w:bottom w:val="nil"/>
              <w:right w:val="nil"/>
            </w:tcBorders>
            <w:shd w:val="clear" w:color="auto" w:fill="auto"/>
            <w:noWrap/>
            <w:vAlign w:val="bottom"/>
            <w:hideMark/>
          </w:tcPr>
          <w:p w14:paraId="327CAA6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2,87</w:t>
            </w:r>
          </w:p>
        </w:tc>
        <w:tc>
          <w:tcPr>
            <w:tcW w:w="960" w:type="dxa"/>
            <w:tcBorders>
              <w:top w:val="nil"/>
              <w:left w:val="nil"/>
              <w:bottom w:val="nil"/>
              <w:right w:val="nil"/>
            </w:tcBorders>
            <w:shd w:val="clear" w:color="auto" w:fill="auto"/>
            <w:noWrap/>
            <w:vAlign w:val="bottom"/>
            <w:hideMark/>
          </w:tcPr>
          <w:p w14:paraId="73A20B7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18,35</w:t>
            </w:r>
          </w:p>
        </w:tc>
        <w:tc>
          <w:tcPr>
            <w:tcW w:w="960" w:type="dxa"/>
            <w:tcBorders>
              <w:top w:val="nil"/>
              <w:left w:val="nil"/>
              <w:bottom w:val="nil"/>
              <w:right w:val="nil"/>
            </w:tcBorders>
            <w:shd w:val="clear" w:color="auto" w:fill="auto"/>
            <w:noWrap/>
            <w:vAlign w:val="bottom"/>
            <w:hideMark/>
          </w:tcPr>
          <w:p w14:paraId="2A9F544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5,52</w:t>
            </w:r>
          </w:p>
        </w:tc>
        <w:tc>
          <w:tcPr>
            <w:tcW w:w="960" w:type="dxa"/>
            <w:tcBorders>
              <w:top w:val="nil"/>
              <w:left w:val="nil"/>
              <w:bottom w:val="nil"/>
              <w:right w:val="nil"/>
            </w:tcBorders>
            <w:shd w:val="clear" w:color="auto" w:fill="auto"/>
            <w:noWrap/>
            <w:vAlign w:val="bottom"/>
            <w:hideMark/>
          </w:tcPr>
          <w:p w14:paraId="3D705B7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1,65</w:t>
            </w:r>
          </w:p>
        </w:tc>
        <w:tc>
          <w:tcPr>
            <w:tcW w:w="960" w:type="dxa"/>
            <w:tcBorders>
              <w:top w:val="nil"/>
              <w:left w:val="nil"/>
              <w:bottom w:val="nil"/>
              <w:right w:val="nil"/>
            </w:tcBorders>
            <w:shd w:val="clear" w:color="auto" w:fill="auto"/>
            <w:noWrap/>
            <w:vAlign w:val="bottom"/>
            <w:hideMark/>
          </w:tcPr>
          <w:p w14:paraId="1A70D45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1,26</w:t>
            </w:r>
          </w:p>
        </w:tc>
        <w:tc>
          <w:tcPr>
            <w:tcW w:w="960" w:type="dxa"/>
            <w:tcBorders>
              <w:top w:val="nil"/>
              <w:left w:val="nil"/>
              <w:bottom w:val="nil"/>
              <w:right w:val="nil"/>
            </w:tcBorders>
            <w:shd w:val="clear" w:color="auto" w:fill="auto"/>
            <w:noWrap/>
            <w:vAlign w:val="bottom"/>
            <w:hideMark/>
          </w:tcPr>
          <w:p w14:paraId="758FFD9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60,02</w:t>
            </w:r>
          </w:p>
        </w:tc>
        <w:tc>
          <w:tcPr>
            <w:tcW w:w="960" w:type="dxa"/>
            <w:tcBorders>
              <w:top w:val="nil"/>
              <w:left w:val="nil"/>
              <w:bottom w:val="nil"/>
              <w:right w:val="nil"/>
            </w:tcBorders>
            <w:shd w:val="clear" w:color="auto" w:fill="auto"/>
            <w:noWrap/>
            <w:vAlign w:val="bottom"/>
            <w:hideMark/>
          </w:tcPr>
          <w:p w14:paraId="2FFFF20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11,69</w:t>
            </w:r>
          </w:p>
        </w:tc>
        <w:tc>
          <w:tcPr>
            <w:tcW w:w="960" w:type="dxa"/>
            <w:tcBorders>
              <w:top w:val="nil"/>
              <w:left w:val="nil"/>
              <w:bottom w:val="nil"/>
              <w:right w:val="nil"/>
            </w:tcBorders>
            <w:shd w:val="clear" w:color="auto" w:fill="auto"/>
            <w:noWrap/>
            <w:vAlign w:val="bottom"/>
            <w:hideMark/>
          </w:tcPr>
          <w:p w14:paraId="08F4D9A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9,92</w:t>
            </w:r>
          </w:p>
        </w:tc>
      </w:tr>
      <w:tr w:rsidR="003E6EC1" w:rsidRPr="003E6EC1" w14:paraId="2FE8E5CB" w14:textId="77777777" w:rsidTr="001D461B">
        <w:trPr>
          <w:trHeight w:val="300"/>
        </w:trPr>
        <w:tc>
          <w:tcPr>
            <w:tcW w:w="1260" w:type="dxa"/>
            <w:tcBorders>
              <w:top w:val="nil"/>
              <w:left w:val="nil"/>
              <w:bottom w:val="nil"/>
              <w:right w:val="nil"/>
            </w:tcBorders>
            <w:shd w:val="clear" w:color="auto" w:fill="auto"/>
            <w:noWrap/>
            <w:vAlign w:val="bottom"/>
            <w:hideMark/>
          </w:tcPr>
          <w:p w14:paraId="691DCE4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w:t>
            </w:r>
          </w:p>
        </w:tc>
        <w:tc>
          <w:tcPr>
            <w:tcW w:w="960" w:type="dxa"/>
            <w:tcBorders>
              <w:top w:val="nil"/>
              <w:left w:val="nil"/>
              <w:bottom w:val="nil"/>
              <w:right w:val="nil"/>
            </w:tcBorders>
            <w:shd w:val="clear" w:color="auto" w:fill="auto"/>
            <w:noWrap/>
            <w:vAlign w:val="bottom"/>
            <w:hideMark/>
          </w:tcPr>
          <w:p w14:paraId="377EB6A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16,21</w:t>
            </w:r>
          </w:p>
        </w:tc>
        <w:tc>
          <w:tcPr>
            <w:tcW w:w="960" w:type="dxa"/>
            <w:tcBorders>
              <w:top w:val="nil"/>
              <w:left w:val="nil"/>
              <w:bottom w:val="nil"/>
              <w:right w:val="nil"/>
            </w:tcBorders>
            <w:shd w:val="clear" w:color="auto" w:fill="auto"/>
            <w:noWrap/>
            <w:vAlign w:val="bottom"/>
            <w:hideMark/>
          </w:tcPr>
          <w:p w14:paraId="13322E7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3,07</w:t>
            </w:r>
          </w:p>
        </w:tc>
        <w:tc>
          <w:tcPr>
            <w:tcW w:w="960" w:type="dxa"/>
            <w:tcBorders>
              <w:top w:val="nil"/>
              <w:left w:val="nil"/>
              <w:bottom w:val="nil"/>
              <w:right w:val="nil"/>
            </w:tcBorders>
            <w:shd w:val="clear" w:color="auto" w:fill="auto"/>
            <w:noWrap/>
            <w:vAlign w:val="bottom"/>
            <w:hideMark/>
          </w:tcPr>
          <w:p w14:paraId="072D402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2,57</w:t>
            </w:r>
          </w:p>
        </w:tc>
        <w:tc>
          <w:tcPr>
            <w:tcW w:w="960" w:type="dxa"/>
            <w:tcBorders>
              <w:top w:val="nil"/>
              <w:left w:val="nil"/>
              <w:bottom w:val="nil"/>
              <w:right w:val="nil"/>
            </w:tcBorders>
            <w:shd w:val="clear" w:color="auto" w:fill="auto"/>
            <w:noWrap/>
            <w:vAlign w:val="bottom"/>
            <w:hideMark/>
          </w:tcPr>
          <w:p w14:paraId="6E0214F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1,64</w:t>
            </w:r>
          </w:p>
        </w:tc>
        <w:tc>
          <w:tcPr>
            <w:tcW w:w="960" w:type="dxa"/>
            <w:tcBorders>
              <w:top w:val="nil"/>
              <w:left w:val="nil"/>
              <w:bottom w:val="nil"/>
              <w:right w:val="nil"/>
            </w:tcBorders>
            <w:shd w:val="clear" w:color="auto" w:fill="auto"/>
            <w:noWrap/>
            <w:vAlign w:val="bottom"/>
            <w:hideMark/>
          </w:tcPr>
          <w:p w14:paraId="60EB45E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62,35</w:t>
            </w:r>
          </w:p>
        </w:tc>
        <w:tc>
          <w:tcPr>
            <w:tcW w:w="960" w:type="dxa"/>
            <w:tcBorders>
              <w:top w:val="nil"/>
              <w:left w:val="nil"/>
              <w:bottom w:val="nil"/>
              <w:right w:val="nil"/>
            </w:tcBorders>
            <w:shd w:val="clear" w:color="auto" w:fill="auto"/>
            <w:noWrap/>
            <w:vAlign w:val="bottom"/>
            <w:hideMark/>
          </w:tcPr>
          <w:p w14:paraId="3CE5D0F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11,1</w:t>
            </w:r>
          </w:p>
        </w:tc>
        <w:tc>
          <w:tcPr>
            <w:tcW w:w="960" w:type="dxa"/>
            <w:tcBorders>
              <w:top w:val="nil"/>
              <w:left w:val="nil"/>
              <w:bottom w:val="nil"/>
              <w:right w:val="nil"/>
            </w:tcBorders>
            <w:shd w:val="clear" w:color="auto" w:fill="auto"/>
            <w:noWrap/>
            <w:vAlign w:val="bottom"/>
            <w:hideMark/>
          </w:tcPr>
          <w:p w14:paraId="578F4F7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6,04</w:t>
            </w:r>
          </w:p>
        </w:tc>
      </w:tr>
      <w:tr w:rsidR="003E6EC1" w:rsidRPr="003E6EC1" w14:paraId="127D133D" w14:textId="77777777" w:rsidTr="001D461B">
        <w:trPr>
          <w:trHeight w:val="300"/>
        </w:trPr>
        <w:tc>
          <w:tcPr>
            <w:tcW w:w="1260" w:type="dxa"/>
            <w:tcBorders>
              <w:top w:val="nil"/>
              <w:left w:val="nil"/>
              <w:bottom w:val="nil"/>
              <w:right w:val="nil"/>
            </w:tcBorders>
            <w:shd w:val="clear" w:color="auto" w:fill="auto"/>
            <w:noWrap/>
            <w:vAlign w:val="bottom"/>
            <w:hideMark/>
          </w:tcPr>
          <w:p w14:paraId="14C47AD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w:t>
            </w:r>
          </w:p>
        </w:tc>
        <w:tc>
          <w:tcPr>
            <w:tcW w:w="960" w:type="dxa"/>
            <w:tcBorders>
              <w:top w:val="nil"/>
              <w:left w:val="nil"/>
              <w:bottom w:val="nil"/>
              <w:right w:val="nil"/>
            </w:tcBorders>
            <w:shd w:val="clear" w:color="auto" w:fill="auto"/>
            <w:noWrap/>
            <w:vAlign w:val="bottom"/>
            <w:hideMark/>
          </w:tcPr>
          <w:p w14:paraId="50AA02C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16,07</w:t>
            </w:r>
          </w:p>
        </w:tc>
        <w:tc>
          <w:tcPr>
            <w:tcW w:w="960" w:type="dxa"/>
            <w:tcBorders>
              <w:top w:val="nil"/>
              <w:left w:val="nil"/>
              <w:bottom w:val="nil"/>
              <w:right w:val="nil"/>
            </w:tcBorders>
            <w:shd w:val="clear" w:color="auto" w:fill="auto"/>
            <w:noWrap/>
            <w:vAlign w:val="bottom"/>
            <w:hideMark/>
          </w:tcPr>
          <w:p w14:paraId="2539FA6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4,01</w:t>
            </w:r>
          </w:p>
        </w:tc>
        <w:tc>
          <w:tcPr>
            <w:tcW w:w="960" w:type="dxa"/>
            <w:tcBorders>
              <w:top w:val="nil"/>
              <w:left w:val="nil"/>
              <w:bottom w:val="nil"/>
              <w:right w:val="nil"/>
            </w:tcBorders>
            <w:shd w:val="clear" w:color="auto" w:fill="auto"/>
            <w:noWrap/>
            <w:vAlign w:val="bottom"/>
            <w:hideMark/>
          </w:tcPr>
          <w:p w14:paraId="3C48981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2,58</w:t>
            </w:r>
          </w:p>
        </w:tc>
        <w:tc>
          <w:tcPr>
            <w:tcW w:w="960" w:type="dxa"/>
            <w:tcBorders>
              <w:top w:val="nil"/>
              <w:left w:val="nil"/>
              <w:bottom w:val="nil"/>
              <w:right w:val="nil"/>
            </w:tcBorders>
            <w:shd w:val="clear" w:color="auto" w:fill="auto"/>
            <w:noWrap/>
            <w:vAlign w:val="bottom"/>
            <w:hideMark/>
          </w:tcPr>
          <w:p w14:paraId="47FF6D3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1,64</w:t>
            </w:r>
          </w:p>
        </w:tc>
        <w:tc>
          <w:tcPr>
            <w:tcW w:w="960" w:type="dxa"/>
            <w:tcBorders>
              <w:top w:val="nil"/>
              <w:left w:val="nil"/>
              <w:bottom w:val="nil"/>
              <w:right w:val="nil"/>
            </w:tcBorders>
            <w:shd w:val="clear" w:color="auto" w:fill="auto"/>
            <w:noWrap/>
            <w:vAlign w:val="bottom"/>
            <w:hideMark/>
          </w:tcPr>
          <w:p w14:paraId="2D0CCB8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61,63</w:t>
            </w:r>
          </w:p>
        </w:tc>
        <w:tc>
          <w:tcPr>
            <w:tcW w:w="960" w:type="dxa"/>
            <w:tcBorders>
              <w:top w:val="nil"/>
              <w:left w:val="nil"/>
              <w:bottom w:val="nil"/>
              <w:right w:val="nil"/>
            </w:tcBorders>
            <w:shd w:val="clear" w:color="auto" w:fill="auto"/>
            <w:noWrap/>
            <w:vAlign w:val="bottom"/>
            <w:hideMark/>
          </w:tcPr>
          <w:p w14:paraId="5EE945B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9,74</w:t>
            </w:r>
          </w:p>
        </w:tc>
        <w:tc>
          <w:tcPr>
            <w:tcW w:w="960" w:type="dxa"/>
            <w:tcBorders>
              <w:top w:val="nil"/>
              <w:left w:val="nil"/>
              <w:bottom w:val="nil"/>
              <w:right w:val="nil"/>
            </w:tcBorders>
            <w:shd w:val="clear" w:color="auto" w:fill="auto"/>
            <w:noWrap/>
            <w:vAlign w:val="bottom"/>
            <w:hideMark/>
          </w:tcPr>
          <w:p w14:paraId="3623B25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3,58</w:t>
            </w:r>
          </w:p>
        </w:tc>
      </w:tr>
      <w:tr w:rsidR="003E6EC1" w:rsidRPr="003E6EC1" w14:paraId="592B960E" w14:textId="77777777" w:rsidTr="001D461B">
        <w:trPr>
          <w:trHeight w:val="300"/>
        </w:trPr>
        <w:tc>
          <w:tcPr>
            <w:tcW w:w="1260" w:type="dxa"/>
            <w:tcBorders>
              <w:top w:val="nil"/>
              <w:left w:val="nil"/>
              <w:bottom w:val="nil"/>
              <w:right w:val="nil"/>
            </w:tcBorders>
            <w:shd w:val="clear" w:color="auto" w:fill="auto"/>
            <w:noWrap/>
            <w:vAlign w:val="bottom"/>
            <w:hideMark/>
          </w:tcPr>
          <w:p w14:paraId="6357D30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2,38</w:t>
            </w:r>
          </w:p>
        </w:tc>
        <w:tc>
          <w:tcPr>
            <w:tcW w:w="960" w:type="dxa"/>
            <w:tcBorders>
              <w:top w:val="nil"/>
              <w:left w:val="nil"/>
              <w:bottom w:val="nil"/>
              <w:right w:val="nil"/>
            </w:tcBorders>
            <w:shd w:val="clear" w:color="auto" w:fill="auto"/>
            <w:noWrap/>
            <w:vAlign w:val="bottom"/>
            <w:hideMark/>
          </w:tcPr>
          <w:p w14:paraId="3B4721B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16,97</w:t>
            </w:r>
          </w:p>
        </w:tc>
        <w:tc>
          <w:tcPr>
            <w:tcW w:w="960" w:type="dxa"/>
            <w:tcBorders>
              <w:top w:val="nil"/>
              <w:left w:val="nil"/>
              <w:bottom w:val="nil"/>
              <w:right w:val="nil"/>
            </w:tcBorders>
            <w:shd w:val="clear" w:color="auto" w:fill="auto"/>
            <w:noWrap/>
            <w:vAlign w:val="bottom"/>
            <w:hideMark/>
          </w:tcPr>
          <w:p w14:paraId="32E5141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3,53</w:t>
            </w:r>
          </w:p>
        </w:tc>
        <w:tc>
          <w:tcPr>
            <w:tcW w:w="960" w:type="dxa"/>
            <w:tcBorders>
              <w:top w:val="nil"/>
              <w:left w:val="nil"/>
              <w:bottom w:val="nil"/>
              <w:right w:val="nil"/>
            </w:tcBorders>
            <w:shd w:val="clear" w:color="auto" w:fill="auto"/>
            <w:noWrap/>
            <w:vAlign w:val="bottom"/>
            <w:hideMark/>
          </w:tcPr>
          <w:p w14:paraId="194183F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w:t>
            </w:r>
          </w:p>
        </w:tc>
        <w:tc>
          <w:tcPr>
            <w:tcW w:w="960" w:type="dxa"/>
            <w:tcBorders>
              <w:top w:val="nil"/>
              <w:left w:val="nil"/>
              <w:bottom w:val="nil"/>
              <w:right w:val="nil"/>
            </w:tcBorders>
            <w:shd w:val="clear" w:color="auto" w:fill="auto"/>
            <w:noWrap/>
            <w:vAlign w:val="bottom"/>
            <w:hideMark/>
          </w:tcPr>
          <w:p w14:paraId="016F5B2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w:t>
            </w:r>
          </w:p>
        </w:tc>
        <w:tc>
          <w:tcPr>
            <w:tcW w:w="960" w:type="dxa"/>
            <w:tcBorders>
              <w:top w:val="nil"/>
              <w:left w:val="nil"/>
              <w:bottom w:val="nil"/>
              <w:right w:val="nil"/>
            </w:tcBorders>
            <w:shd w:val="clear" w:color="auto" w:fill="auto"/>
            <w:noWrap/>
            <w:vAlign w:val="bottom"/>
            <w:hideMark/>
          </w:tcPr>
          <w:p w14:paraId="28083C7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59,39</w:t>
            </w:r>
          </w:p>
        </w:tc>
        <w:tc>
          <w:tcPr>
            <w:tcW w:w="960" w:type="dxa"/>
            <w:tcBorders>
              <w:top w:val="nil"/>
              <w:left w:val="nil"/>
              <w:bottom w:val="nil"/>
              <w:right w:val="nil"/>
            </w:tcBorders>
            <w:shd w:val="clear" w:color="auto" w:fill="auto"/>
            <w:noWrap/>
            <w:vAlign w:val="bottom"/>
            <w:hideMark/>
          </w:tcPr>
          <w:p w14:paraId="5F04402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7,37</w:t>
            </w:r>
          </w:p>
        </w:tc>
        <w:tc>
          <w:tcPr>
            <w:tcW w:w="960" w:type="dxa"/>
            <w:tcBorders>
              <w:top w:val="nil"/>
              <w:left w:val="nil"/>
              <w:bottom w:val="nil"/>
              <w:right w:val="nil"/>
            </w:tcBorders>
            <w:shd w:val="clear" w:color="auto" w:fill="auto"/>
            <w:noWrap/>
            <w:vAlign w:val="bottom"/>
            <w:hideMark/>
          </w:tcPr>
          <w:p w14:paraId="411EE45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10,42</w:t>
            </w:r>
          </w:p>
        </w:tc>
      </w:tr>
      <w:tr w:rsidR="003E6EC1" w:rsidRPr="003E6EC1" w14:paraId="16299FF0" w14:textId="77777777" w:rsidTr="001D461B">
        <w:trPr>
          <w:trHeight w:val="300"/>
        </w:trPr>
        <w:tc>
          <w:tcPr>
            <w:tcW w:w="1260" w:type="dxa"/>
            <w:tcBorders>
              <w:top w:val="nil"/>
              <w:left w:val="nil"/>
              <w:bottom w:val="nil"/>
              <w:right w:val="nil"/>
            </w:tcBorders>
            <w:shd w:val="clear" w:color="auto" w:fill="auto"/>
            <w:noWrap/>
            <w:vAlign w:val="bottom"/>
            <w:hideMark/>
          </w:tcPr>
          <w:p w14:paraId="782881D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2,56</w:t>
            </w:r>
          </w:p>
        </w:tc>
        <w:tc>
          <w:tcPr>
            <w:tcW w:w="960" w:type="dxa"/>
            <w:tcBorders>
              <w:top w:val="nil"/>
              <w:left w:val="nil"/>
              <w:bottom w:val="nil"/>
              <w:right w:val="nil"/>
            </w:tcBorders>
            <w:shd w:val="clear" w:color="auto" w:fill="auto"/>
            <w:noWrap/>
            <w:vAlign w:val="bottom"/>
            <w:hideMark/>
          </w:tcPr>
          <w:p w14:paraId="450AA88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15,85</w:t>
            </w:r>
          </w:p>
        </w:tc>
        <w:tc>
          <w:tcPr>
            <w:tcW w:w="960" w:type="dxa"/>
            <w:tcBorders>
              <w:top w:val="nil"/>
              <w:left w:val="nil"/>
              <w:bottom w:val="nil"/>
              <w:right w:val="nil"/>
            </w:tcBorders>
            <w:shd w:val="clear" w:color="auto" w:fill="auto"/>
            <w:noWrap/>
            <w:vAlign w:val="bottom"/>
            <w:hideMark/>
          </w:tcPr>
          <w:p w14:paraId="44F0AB3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3,87</w:t>
            </w:r>
          </w:p>
        </w:tc>
        <w:tc>
          <w:tcPr>
            <w:tcW w:w="960" w:type="dxa"/>
            <w:tcBorders>
              <w:top w:val="nil"/>
              <w:left w:val="nil"/>
              <w:bottom w:val="nil"/>
              <w:right w:val="nil"/>
            </w:tcBorders>
            <w:shd w:val="clear" w:color="auto" w:fill="auto"/>
            <w:noWrap/>
            <w:vAlign w:val="bottom"/>
            <w:hideMark/>
          </w:tcPr>
          <w:p w14:paraId="5FE6660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1,36</w:t>
            </w:r>
          </w:p>
        </w:tc>
        <w:tc>
          <w:tcPr>
            <w:tcW w:w="960" w:type="dxa"/>
            <w:tcBorders>
              <w:top w:val="nil"/>
              <w:left w:val="nil"/>
              <w:bottom w:val="nil"/>
              <w:right w:val="nil"/>
            </w:tcBorders>
            <w:shd w:val="clear" w:color="auto" w:fill="auto"/>
            <w:noWrap/>
            <w:vAlign w:val="bottom"/>
            <w:hideMark/>
          </w:tcPr>
          <w:p w14:paraId="24E5FC9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w:t>
            </w:r>
          </w:p>
        </w:tc>
        <w:tc>
          <w:tcPr>
            <w:tcW w:w="960" w:type="dxa"/>
            <w:tcBorders>
              <w:top w:val="nil"/>
              <w:left w:val="nil"/>
              <w:bottom w:val="nil"/>
              <w:right w:val="nil"/>
            </w:tcBorders>
            <w:shd w:val="clear" w:color="auto" w:fill="auto"/>
            <w:noWrap/>
            <w:vAlign w:val="bottom"/>
            <w:hideMark/>
          </w:tcPr>
          <w:p w14:paraId="26179D4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59,55</w:t>
            </w:r>
          </w:p>
        </w:tc>
        <w:tc>
          <w:tcPr>
            <w:tcW w:w="960" w:type="dxa"/>
            <w:tcBorders>
              <w:top w:val="nil"/>
              <w:left w:val="nil"/>
              <w:bottom w:val="nil"/>
              <w:right w:val="nil"/>
            </w:tcBorders>
            <w:shd w:val="clear" w:color="auto" w:fill="auto"/>
            <w:noWrap/>
            <w:vAlign w:val="bottom"/>
            <w:hideMark/>
          </w:tcPr>
          <w:p w14:paraId="72F9424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10,14</w:t>
            </w:r>
          </w:p>
        </w:tc>
        <w:tc>
          <w:tcPr>
            <w:tcW w:w="960" w:type="dxa"/>
            <w:tcBorders>
              <w:top w:val="nil"/>
              <w:left w:val="nil"/>
              <w:bottom w:val="nil"/>
              <w:right w:val="nil"/>
            </w:tcBorders>
            <w:shd w:val="clear" w:color="auto" w:fill="auto"/>
            <w:noWrap/>
            <w:vAlign w:val="bottom"/>
            <w:hideMark/>
          </w:tcPr>
          <w:p w14:paraId="5F713C7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6,77</w:t>
            </w:r>
          </w:p>
        </w:tc>
      </w:tr>
      <w:tr w:rsidR="003E6EC1" w:rsidRPr="003E6EC1" w14:paraId="2525165E" w14:textId="77777777" w:rsidTr="001D461B">
        <w:trPr>
          <w:trHeight w:val="300"/>
        </w:trPr>
        <w:tc>
          <w:tcPr>
            <w:tcW w:w="1260" w:type="dxa"/>
            <w:tcBorders>
              <w:top w:val="nil"/>
              <w:left w:val="nil"/>
              <w:bottom w:val="nil"/>
              <w:right w:val="nil"/>
            </w:tcBorders>
            <w:shd w:val="clear" w:color="auto" w:fill="auto"/>
            <w:noWrap/>
            <w:vAlign w:val="bottom"/>
            <w:hideMark/>
          </w:tcPr>
          <w:p w14:paraId="55E9739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2,44</w:t>
            </w:r>
          </w:p>
        </w:tc>
        <w:tc>
          <w:tcPr>
            <w:tcW w:w="960" w:type="dxa"/>
            <w:tcBorders>
              <w:top w:val="nil"/>
              <w:left w:val="nil"/>
              <w:bottom w:val="nil"/>
              <w:right w:val="nil"/>
            </w:tcBorders>
            <w:shd w:val="clear" w:color="auto" w:fill="auto"/>
            <w:noWrap/>
            <w:vAlign w:val="bottom"/>
            <w:hideMark/>
          </w:tcPr>
          <w:p w14:paraId="7803FA3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17,19</w:t>
            </w:r>
          </w:p>
        </w:tc>
        <w:tc>
          <w:tcPr>
            <w:tcW w:w="960" w:type="dxa"/>
            <w:tcBorders>
              <w:top w:val="nil"/>
              <w:left w:val="nil"/>
              <w:bottom w:val="nil"/>
              <w:right w:val="nil"/>
            </w:tcBorders>
            <w:shd w:val="clear" w:color="auto" w:fill="auto"/>
            <w:noWrap/>
            <w:vAlign w:val="bottom"/>
            <w:hideMark/>
          </w:tcPr>
          <w:p w14:paraId="4BA2D6B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3,61</w:t>
            </w:r>
          </w:p>
        </w:tc>
        <w:tc>
          <w:tcPr>
            <w:tcW w:w="960" w:type="dxa"/>
            <w:tcBorders>
              <w:top w:val="nil"/>
              <w:left w:val="nil"/>
              <w:bottom w:val="nil"/>
              <w:right w:val="nil"/>
            </w:tcBorders>
            <w:shd w:val="clear" w:color="auto" w:fill="auto"/>
            <w:noWrap/>
            <w:vAlign w:val="bottom"/>
            <w:hideMark/>
          </w:tcPr>
          <w:p w14:paraId="4113EFF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2,07</w:t>
            </w:r>
          </w:p>
        </w:tc>
        <w:tc>
          <w:tcPr>
            <w:tcW w:w="960" w:type="dxa"/>
            <w:tcBorders>
              <w:top w:val="nil"/>
              <w:left w:val="nil"/>
              <w:bottom w:val="nil"/>
              <w:right w:val="nil"/>
            </w:tcBorders>
            <w:shd w:val="clear" w:color="auto" w:fill="auto"/>
            <w:noWrap/>
            <w:vAlign w:val="bottom"/>
            <w:hideMark/>
          </w:tcPr>
          <w:p w14:paraId="34E8B2A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1,84</w:t>
            </w:r>
          </w:p>
        </w:tc>
        <w:tc>
          <w:tcPr>
            <w:tcW w:w="960" w:type="dxa"/>
            <w:tcBorders>
              <w:top w:val="nil"/>
              <w:left w:val="nil"/>
              <w:bottom w:val="nil"/>
              <w:right w:val="nil"/>
            </w:tcBorders>
            <w:shd w:val="clear" w:color="auto" w:fill="auto"/>
            <w:noWrap/>
            <w:vAlign w:val="bottom"/>
            <w:hideMark/>
          </w:tcPr>
          <w:p w14:paraId="5E19F8F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62,96</w:t>
            </w:r>
          </w:p>
        </w:tc>
        <w:tc>
          <w:tcPr>
            <w:tcW w:w="960" w:type="dxa"/>
            <w:tcBorders>
              <w:top w:val="nil"/>
              <w:left w:val="nil"/>
              <w:bottom w:val="nil"/>
              <w:right w:val="nil"/>
            </w:tcBorders>
            <w:shd w:val="clear" w:color="auto" w:fill="auto"/>
            <w:noWrap/>
            <w:vAlign w:val="bottom"/>
            <w:hideMark/>
          </w:tcPr>
          <w:p w14:paraId="25722A0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11,7</w:t>
            </w:r>
          </w:p>
        </w:tc>
        <w:tc>
          <w:tcPr>
            <w:tcW w:w="960" w:type="dxa"/>
            <w:tcBorders>
              <w:top w:val="nil"/>
              <w:left w:val="nil"/>
              <w:bottom w:val="nil"/>
              <w:right w:val="nil"/>
            </w:tcBorders>
            <w:shd w:val="clear" w:color="auto" w:fill="auto"/>
            <w:noWrap/>
            <w:vAlign w:val="bottom"/>
            <w:hideMark/>
          </w:tcPr>
          <w:p w14:paraId="27C3FF4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2,96</w:t>
            </w:r>
          </w:p>
        </w:tc>
      </w:tr>
      <w:tr w:rsidR="003E6EC1" w:rsidRPr="003E6EC1" w14:paraId="21C156ED" w14:textId="77777777" w:rsidTr="001D461B">
        <w:trPr>
          <w:trHeight w:val="300"/>
        </w:trPr>
        <w:tc>
          <w:tcPr>
            <w:tcW w:w="1260" w:type="dxa"/>
            <w:tcBorders>
              <w:top w:val="nil"/>
              <w:left w:val="nil"/>
              <w:bottom w:val="nil"/>
              <w:right w:val="nil"/>
            </w:tcBorders>
            <w:shd w:val="clear" w:color="auto" w:fill="auto"/>
            <w:noWrap/>
            <w:vAlign w:val="bottom"/>
            <w:hideMark/>
          </w:tcPr>
          <w:p w14:paraId="1AD7EA3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2,75</w:t>
            </w:r>
          </w:p>
        </w:tc>
        <w:tc>
          <w:tcPr>
            <w:tcW w:w="960" w:type="dxa"/>
            <w:tcBorders>
              <w:top w:val="nil"/>
              <w:left w:val="nil"/>
              <w:bottom w:val="nil"/>
              <w:right w:val="nil"/>
            </w:tcBorders>
            <w:shd w:val="clear" w:color="auto" w:fill="auto"/>
            <w:noWrap/>
            <w:vAlign w:val="bottom"/>
            <w:hideMark/>
          </w:tcPr>
          <w:p w14:paraId="68421B0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17,7</w:t>
            </w:r>
          </w:p>
        </w:tc>
        <w:tc>
          <w:tcPr>
            <w:tcW w:w="960" w:type="dxa"/>
            <w:tcBorders>
              <w:top w:val="nil"/>
              <w:left w:val="nil"/>
              <w:bottom w:val="nil"/>
              <w:right w:val="nil"/>
            </w:tcBorders>
            <w:shd w:val="clear" w:color="auto" w:fill="auto"/>
            <w:noWrap/>
            <w:vAlign w:val="bottom"/>
            <w:hideMark/>
          </w:tcPr>
          <w:p w14:paraId="4B1482F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3,2</w:t>
            </w:r>
          </w:p>
        </w:tc>
        <w:tc>
          <w:tcPr>
            <w:tcW w:w="960" w:type="dxa"/>
            <w:tcBorders>
              <w:top w:val="nil"/>
              <w:left w:val="nil"/>
              <w:bottom w:val="nil"/>
              <w:right w:val="nil"/>
            </w:tcBorders>
            <w:shd w:val="clear" w:color="auto" w:fill="auto"/>
            <w:noWrap/>
            <w:vAlign w:val="bottom"/>
            <w:hideMark/>
          </w:tcPr>
          <w:p w14:paraId="6CF1DF6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2,93</w:t>
            </w:r>
          </w:p>
        </w:tc>
        <w:tc>
          <w:tcPr>
            <w:tcW w:w="960" w:type="dxa"/>
            <w:tcBorders>
              <w:top w:val="nil"/>
              <w:left w:val="nil"/>
              <w:bottom w:val="nil"/>
              <w:right w:val="nil"/>
            </w:tcBorders>
            <w:shd w:val="clear" w:color="auto" w:fill="auto"/>
            <w:noWrap/>
            <w:vAlign w:val="bottom"/>
            <w:hideMark/>
          </w:tcPr>
          <w:p w14:paraId="161454C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1,89</w:t>
            </w:r>
          </w:p>
        </w:tc>
        <w:tc>
          <w:tcPr>
            <w:tcW w:w="960" w:type="dxa"/>
            <w:tcBorders>
              <w:top w:val="nil"/>
              <w:left w:val="nil"/>
              <w:bottom w:val="nil"/>
              <w:right w:val="nil"/>
            </w:tcBorders>
            <w:shd w:val="clear" w:color="auto" w:fill="auto"/>
            <w:noWrap/>
            <w:vAlign w:val="bottom"/>
            <w:hideMark/>
          </w:tcPr>
          <w:p w14:paraId="250602F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59,7</w:t>
            </w:r>
          </w:p>
        </w:tc>
        <w:tc>
          <w:tcPr>
            <w:tcW w:w="960" w:type="dxa"/>
            <w:tcBorders>
              <w:top w:val="nil"/>
              <w:left w:val="nil"/>
              <w:bottom w:val="nil"/>
              <w:right w:val="nil"/>
            </w:tcBorders>
            <w:shd w:val="clear" w:color="auto" w:fill="auto"/>
            <w:noWrap/>
            <w:vAlign w:val="bottom"/>
            <w:hideMark/>
          </w:tcPr>
          <w:p w14:paraId="72AD2E1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10,86</w:t>
            </w:r>
          </w:p>
        </w:tc>
        <w:tc>
          <w:tcPr>
            <w:tcW w:w="960" w:type="dxa"/>
            <w:tcBorders>
              <w:top w:val="nil"/>
              <w:left w:val="nil"/>
              <w:bottom w:val="nil"/>
              <w:right w:val="nil"/>
            </w:tcBorders>
            <w:shd w:val="clear" w:color="auto" w:fill="auto"/>
            <w:noWrap/>
            <w:vAlign w:val="bottom"/>
            <w:hideMark/>
          </w:tcPr>
          <w:p w14:paraId="78CE69E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6,12</w:t>
            </w:r>
          </w:p>
        </w:tc>
      </w:tr>
      <w:tr w:rsidR="003E6EC1" w:rsidRPr="003E6EC1" w14:paraId="2AB9959F" w14:textId="77777777" w:rsidTr="001D461B">
        <w:trPr>
          <w:trHeight w:val="300"/>
        </w:trPr>
        <w:tc>
          <w:tcPr>
            <w:tcW w:w="1260" w:type="dxa"/>
            <w:tcBorders>
              <w:top w:val="nil"/>
              <w:left w:val="nil"/>
              <w:bottom w:val="nil"/>
              <w:right w:val="nil"/>
            </w:tcBorders>
            <w:shd w:val="clear" w:color="auto" w:fill="auto"/>
            <w:noWrap/>
            <w:vAlign w:val="bottom"/>
            <w:hideMark/>
          </w:tcPr>
          <w:p w14:paraId="113088C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2,26</w:t>
            </w:r>
          </w:p>
        </w:tc>
        <w:tc>
          <w:tcPr>
            <w:tcW w:w="960" w:type="dxa"/>
            <w:tcBorders>
              <w:top w:val="nil"/>
              <w:left w:val="nil"/>
              <w:bottom w:val="nil"/>
              <w:right w:val="nil"/>
            </w:tcBorders>
            <w:shd w:val="clear" w:color="auto" w:fill="auto"/>
            <w:noWrap/>
            <w:vAlign w:val="bottom"/>
            <w:hideMark/>
          </w:tcPr>
          <w:p w14:paraId="0DFB38F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17,16</w:t>
            </w:r>
          </w:p>
        </w:tc>
        <w:tc>
          <w:tcPr>
            <w:tcW w:w="960" w:type="dxa"/>
            <w:tcBorders>
              <w:top w:val="nil"/>
              <w:left w:val="nil"/>
              <w:bottom w:val="nil"/>
              <w:right w:val="nil"/>
            </w:tcBorders>
            <w:shd w:val="clear" w:color="auto" w:fill="auto"/>
            <w:noWrap/>
            <w:vAlign w:val="bottom"/>
            <w:hideMark/>
          </w:tcPr>
          <w:p w14:paraId="79C5484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5,12</w:t>
            </w:r>
          </w:p>
        </w:tc>
        <w:tc>
          <w:tcPr>
            <w:tcW w:w="960" w:type="dxa"/>
            <w:tcBorders>
              <w:top w:val="nil"/>
              <w:left w:val="nil"/>
              <w:bottom w:val="nil"/>
              <w:right w:val="nil"/>
            </w:tcBorders>
            <w:shd w:val="clear" w:color="auto" w:fill="auto"/>
            <w:noWrap/>
            <w:vAlign w:val="bottom"/>
            <w:hideMark/>
          </w:tcPr>
          <w:p w14:paraId="2073936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1,99</w:t>
            </w:r>
          </w:p>
        </w:tc>
        <w:tc>
          <w:tcPr>
            <w:tcW w:w="960" w:type="dxa"/>
            <w:tcBorders>
              <w:top w:val="nil"/>
              <w:left w:val="nil"/>
              <w:bottom w:val="nil"/>
              <w:right w:val="nil"/>
            </w:tcBorders>
            <w:shd w:val="clear" w:color="auto" w:fill="auto"/>
            <w:noWrap/>
            <w:vAlign w:val="bottom"/>
            <w:hideMark/>
          </w:tcPr>
          <w:p w14:paraId="0CE9CF2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1,52</w:t>
            </w:r>
          </w:p>
        </w:tc>
        <w:tc>
          <w:tcPr>
            <w:tcW w:w="960" w:type="dxa"/>
            <w:tcBorders>
              <w:top w:val="nil"/>
              <w:left w:val="nil"/>
              <w:bottom w:val="nil"/>
              <w:right w:val="nil"/>
            </w:tcBorders>
            <w:shd w:val="clear" w:color="auto" w:fill="auto"/>
            <w:noWrap/>
            <w:vAlign w:val="bottom"/>
            <w:hideMark/>
          </w:tcPr>
          <w:p w14:paraId="00BDAA2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60,1</w:t>
            </w:r>
          </w:p>
        </w:tc>
        <w:tc>
          <w:tcPr>
            <w:tcW w:w="960" w:type="dxa"/>
            <w:tcBorders>
              <w:top w:val="nil"/>
              <w:left w:val="nil"/>
              <w:bottom w:val="nil"/>
              <w:right w:val="nil"/>
            </w:tcBorders>
            <w:shd w:val="clear" w:color="auto" w:fill="auto"/>
            <w:noWrap/>
            <w:vAlign w:val="bottom"/>
            <w:hideMark/>
          </w:tcPr>
          <w:p w14:paraId="07351B2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7,63</w:t>
            </w:r>
          </w:p>
        </w:tc>
        <w:tc>
          <w:tcPr>
            <w:tcW w:w="960" w:type="dxa"/>
            <w:tcBorders>
              <w:top w:val="nil"/>
              <w:left w:val="nil"/>
              <w:bottom w:val="nil"/>
              <w:right w:val="nil"/>
            </w:tcBorders>
            <w:shd w:val="clear" w:color="auto" w:fill="auto"/>
            <w:noWrap/>
            <w:vAlign w:val="bottom"/>
            <w:hideMark/>
          </w:tcPr>
          <w:p w14:paraId="1B5F1BC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12,65</w:t>
            </w:r>
          </w:p>
        </w:tc>
      </w:tr>
      <w:tr w:rsidR="003E6EC1" w:rsidRPr="003E6EC1" w14:paraId="21487B7C" w14:textId="77777777" w:rsidTr="001D461B">
        <w:trPr>
          <w:trHeight w:val="300"/>
        </w:trPr>
        <w:tc>
          <w:tcPr>
            <w:tcW w:w="1260" w:type="dxa"/>
            <w:tcBorders>
              <w:top w:val="nil"/>
              <w:left w:val="nil"/>
              <w:bottom w:val="nil"/>
              <w:right w:val="nil"/>
            </w:tcBorders>
            <w:shd w:val="clear" w:color="auto" w:fill="auto"/>
            <w:noWrap/>
            <w:vAlign w:val="bottom"/>
            <w:hideMark/>
          </w:tcPr>
          <w:p w14:paraId="2CADBB4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2,21</w:t>
            </w:r>
          </w:p>
        </w:tc>
        <w:tc>
          <w:tcPr>
            <w:tcW w:w="960" w:type="dxa"/>
            <w:tcBorders>
              <w:top w:val="nil"/>
              <w:left w:val="nil"/>
              <w:bottom w:val="nil"/>
              <w:right w:val="nil"/>
            </w:tcBorders>
            <w:shd w:val="clear" w:color="auto" w:fill="auto"/>
            <w:noWrap/>
            <w:vAlign w:val="bottom"/>
            <w:hideMark/>
          </w:tcPr>
          <w:p w14:paraId="1FF78CE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17,94</w:t>
            </w:r>
          </w:p>
        </w:tc>
        <w:tc>
          <w:tcPr>
            <w:tcW w:w="960" w:type="dxa"/>
            <w:tcBorders>
              <w:top w:val="nil"/>
              <w:left w:val="nil"/>
              <w:bottom w:val="nil"/>
              <w:right w:val="nil"/>
            </w:tcBorders>
            <w:shd w:val="clear" w:color="auto" w:fill="auto"/>
            <w:noWrap/>
            <w:vAlign w:val="bottom"/>
            <w:hideMark/>
          </w:tcPr>
          <w:p w14:paraId="76E5F2F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4,89</w:t>
            </w:r>
          </w:p>
        </w:tc>
        <w:tc>
          <w:tcPr>
            <w:tcW w:w="960" w:type="dxa"/>
            <w:tcBorders>
              <w:top w:val="nil"/>
              <w:left w:val="nil"/>
              <w:bottom w:val="nil"/>
              <w:right w:val="nil"/>
            </w:tcBorders>
            <w:shd w:val="clear" w:color="auto" w:fill="auto"/>
            <w:noWrap/>
            <w:vAlign w:val="bottom"/>
            <w:hideMark/>
          </w:tcPr>
          <w:p w14:paraId="6EA5E86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1,93</w:t>
            </w:r>
          </w:p>
        </w:tc>
        <w:tc>
          <w:tcPr>
            <w:tcW w:w="960" w:type="dxa"/>
            <w:tcBorders>
              <w:top w:val="nil"/>
              <w:left w:val="nil"/>
              <w:bottom w:val="nil"/>
              <w:right w:val="nil"/>
            </w:tcBorders>
            <w:shd w:val="clear" w:color="auto" w:fill="auto"/>
            <w:noWrap/>
            <w:vAlign w:val="bottom"/>
            <w:hideMark/>
          </w:tcPr>
          <w:p w14:paraId="6DD14F0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1,58</w:t>
            </w:r>
          </w:p>
        </w:tc>
        <w:tc>
          <w:tcPr>
            <w:tcW w:w="960" w:type="dxa"/>
            <w:tcBorders>
              <w:top w:val="nil"/>
              <w:left w:val="nil"/>
              <w:bottom w:val="nil"/>
              <w:right w:val="nil"/>
            </w:tcBorders>
            <w:shd w:val="clear" w:color="auto" w:fill="auto"/>
            <w:noWrap/>
            <w:vAlign w:val="bottom"/>
            <w:hideMark/>
          </w:tcPr>
          <w:p w14:paraId="11D1550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60,13</w:t>
            </w:r>
          </w:p>
        </w:tc>
        <w:tc>
          <w:tcPr>
            <w:tcW w:w="960" w:type="dxa"/>
            <w:tcBorders>
              <w:top w:val="nil"/>
              <w:left w:val="nil"/>
              <w:bottom w:val="nil"/>
              <w:right w:val="nil"/>
            </w:tcBorders>
            <w:shd w:val="clear" w:color="auto" w:fill="auto"/>
            <w:noWrap/>
            <w:vAlign w:val="bottom"/>
            <w:hideMark/>
          </w:tcPr>
          <w:p w14:paraId="26B88C4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10,45</w:t>
            </w:r>
          </w:p>
        </w:tc>
        <w:tc>
          <w:tcPr>
            <w:tcW w:w="960" w:type="dxa"/>
            <w:tcBorders>
              <w:top w:val="nil"/>
              <w:left w:val="nil"/>
              <w:bottom w:val="nil"/>
              <w:right w:val="nil"/>
            </w:tcBorders>
            <w:shd w:val="clear" w:color="auto" w:fill="auto"/>
            <w:noWrap/>
            <w:vAlign w:val="bottom"/>
            <w:hideMark/>
          </w:tcPr>
          <w:p w14:paraId="10EAF86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17,72</w:t>
            </w:r>
          </w:p>
        </w:tc>
      </w:tr>
      <w:tr w:rsidR="003E6EC1" w:rsidRPr="003E6EC1" w14:paraId="3E6DA0A7" w14:textId="77777777" w:rsidTr="001D461B">
        <w:trPr>
          <w:trHeight w:val="300"/>
        </w:trPr>
        <w:tc>
          <w:tcPr>
            <w:tcW w:w="1260" w:type="dxa"/>
            <w:tcBorders>
              <w:top w:val="nil"/>
              <w:left w:val="nil"/>
              <w:bottom w:val="nil"/>
              <w:right w:val="nil"/>
            </w:tcBorders>
            <w:shd w:val="clear" w:color="auto" w:fill="auto"/>
            <w:noWrap/>
            <w:vAlign w:val="bottom"/>
            <w:hideMark/>
          </w:tcPr>
          <w:p w14:paraId="74B6056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2,06</w:t>
            </w:r>
          </w:p>
        </w:tc>
        <w:tc>
          <w:tcPr>
            <w:tcW w:w="960" w:type="dxa"/>
            <w:tcBorders>
              <w:top w:val="nil"/>
              <w:left w:val="nil"/>
              <w:bottom w:val="nil"/>
              <w:right w:val="nil"/>
            </w:tcBorders>
            <w:shd w:val="clear" w:color="auto" w:fill="auto"/>
            <w:noWrap/>
            <w:vAlign w:val="bottom"/>
            <w:hideMark/>
          </w:tcPr>
          <w:p w14:paraId="05F9696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15,72</w:t>
            </w:r>
          </w:p>
        </w:tc>
        <w:tc>
          <w:tcPr>
            <w:tcW w:w="960" w:type="dxa"/>
            <w:tcBorders>
              <w:top w:val="nil"/>
              <w:left w:val="nil"/>
              <w:bottom w:val="nil"/>
              <w:right w:val="nil"/>
            </w:tcBorders>
            <w:shd w:val="clear" w:color="auto" w:fill="auto"/>
            <w:noWrap/>
            <w:vAlign w:val="bottom"/>
            <w:hideMark/>
          </w:tcPr>
          <w:p w14:paraId="4C4E58E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5,72</w:t>
            </w:r>
          </w:p>
        </w:tc>
        <w:tc>
          <w:tcPr>
            <w:tcW w:w="960" w:type="dxa"/>
            <w:tcBorders>
              <w:top w:val="nil"/>
              <w:left w:val="nil"/>
              <w:bottom w:val="nil"/>
              <w:right w:val="nil"/>
            </w:tcBorders>
            <w:shd w:val="clear" w:color="auto" w:fill="auto"/>
            <w:noWrap/>
            <w:vAlign w:val="bottom"/>
            <w:hideMark/>
          </w:tcPr>
          <w:p w14:paraId="74B6969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1,09</w:t>
            </w:r>
          </w:p>
        </w:tc>
        <w:tc>
          <w:tcPr>
            <w:tcW w:w="960" w:type="dxa"/>
            <w:tcBorders>
              <w:top w:val="nil"/>
              <w:left w:val="nil"/>
              <w:bottom w:val="nil"/>
              <w:right w:val="nil"/>
            </w:tcBorders>
            <w:shd w:val="clear" w:color="auto" w:fill="auto"/>
            <w:noWrap/>
            <w:vAlign w:val="bottom"/>
            <w:hideMark/>
          </w:tcPr>
          <w:p w14:paraId="1BBC5A4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w:t>
            </w:r>
          </w:p>
        </w:tc>
        <w:tc>
          <w:tcPr>
            <w:tcW w:w="960" w:type="dxa"/>
            <w:tcBorders>
              <w:top w:val="nil"/>
              <w:left w:val="nil"/>
              <w:bottom w:val="nil"/>
              <w:right w:val="nil"/>
            </w:tcBorders>
            <w:shd w:val="clear" w:color="auto" w:fill="auto"/>
            <w:noWrap/>
            <w:vAlign w:val="bottom"/>
            <w:hideMark/>
          </w:tcPr>
          <w:p w14:paraId="23DF2E0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62,42</w:t>
            </w:r>
          </w:p>
        </w:tc>
        <w:tc>
          <w:tcPr>
            <w:tcW w:w="960" w:type="dxa"/>
            <w:tcBorders>
              <w:top w:val="nil"/>
              <w:left w:val="nil"/>
              <w:bottom w:val="nil"/>
              <w:right w:val="nil"/>
            </w:tcBorders>
            <w:shd w:val="clear" w:color="auto" w:fill="auto"/>
            <w:noWrap/>
            <w:vAlign w:val="bottom"/>
            <w:hideMark/>
          </w:tcPr>
          <w:p w14:paraId="43F5A82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6,82</w:t>
            </w:r>
          </w:p>
        </w:tc>
        <w:tc>
          <w:tcPr>
            <w:tcW w:w="960" w:type="dxa"/>
            <w:tcBorders>
              <w:top w:val="nil"/>
              <w:left w:val="nil"/>
              <w:bottom w:val="nil"/>
              <w:right w:val="nil"/>
            </w:tcBorders>
            <w:shd w:val="clear" w:color="auto" w:fill="auto"/>
            <w:noWrap/>
            <w:vAlign w:val="bottom"/>
            <w:hideMark/>
          </w:tcPr>
          <w:p w14:paraId="424078F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12,56</w:t>
            </w:r>
          </w:p>
        </w:tc>
      </w:tr>
      <w:tr w:rsidR="003E6EC1" w:rsidRPr="003E6EC1" w14:paraId="373C0C3A" w14:textId="77777777" w:rsidTr="001D461B">
        <w:trPr>
          <w:trHeight w:val="300"/>
        </w:trPr>
        <w:tc>
          <w:tcPr>
            <w:tcW w:w="1260" w:type="dxa"/>
            <w:tcBorders>
              <w:top w:val="nil"/>
              <w:left w:val="nil"/>
              <w:bottom w:val="nil"/>
              <w:right w:val="nil"/>
            </w:tcBorders>
            <w:shd w:val="clear" w:color="auto" w:fill="auto"/>
            <w:noWrap/>
            <w:vAlign w:val="bottom"/>
            <w:hideMark/>
          </w:tcPr>
          <w:p w14:paraId="0EB9095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2,71</w:t>
            </w:r>
          </w:p>
        </w:tc>
        <w:tc>
          <w:tcPr>
            <w:tcW w:w="960" w:type="dxa"/>
            <w:tcBorders>
              <w:top w:val="nil"/>
              <w:left w:val="nil"/>
              <w:bottom w:val="nil"/>
              <w:right w:val="nil"/>
            </w:tcBorders>
            <w:shd w:val="clear" w:color="auto" w:fill="auto"/>
            <w:noWrap/>
            <w:vAlign w:val="bottom"/>
            <w:hideMark/>
          </w:tcPr>
          <w:p w14:paraId="6BA87DA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19,44</w:t>
            </w:r>
          </w:p>
        </w:tc>
        <w:tc>
          <w:tcPr>
            <w:tcW w:w="960" w:type="dxa"/>
            <w:tcBorders>
              <w:top w:val="nil"/>
              <w:left w:val="nil"/>
              <w:bottom w:val="nil"/>
              <w:right w:val="nil"/>
            </w:tcBorders>
            <w:shd w:val="clear" w:color="auto" w:fill="auto"/>
            <w:noWrap/>
            <w:vAlign w:val="bottom"/>
            <w:hideMark/>
          </w:tcPr>
          <w:p w14:paraId="39E8BC0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4,91</w:t>
            </w:r>
          </w:p>
        </w:tc>
        <w:tc>
          <w:tcPr>
            <w:tcW w:w="960" w:type="dxa"/>
            <w:tcBorders>
              <w:top w:val="nil"/>
              <w:left w:val="nil"/>
              <w:bottom w:val="nil"/>
              <w:right w:val="nil"/>
            </w:tcBorders>
            <w:shd w:val="clear" w:color="auto" w:fill="auto"/>
            <w:noWrap/>
            <w:vAlign w:val="bottom"/>
            <w:hideMark/>
          </w:tcPr>
          <w:p w14:paraId="3082C62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w:t>
            </w:r>
          </w:p>
        </w:tc>
        <w:tc>
          <w:tcPr>
            <w:tcW w:w="960" w:type="dxa"/>
            <w:tcBorders>
              <w:top w:val="nil"/>
              <w:left w:val="nil"/>
              <w:bottom w:val="nil"/>
              <w:right w:val="nil"/>
            </w:tcBorders>
            <w:shd w:val="clear" w:color="auto" w:fill="auto"/>
            <w:noWrap/>
            <w:vAlign w:val="bottom"/>
            <w:hideMark/>
          </w:tcPr>
          <w:p w14:paraId="23F82C3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1,05</w:t>
            </w:r>
          </w:p>
        </w:tc>
        <w:tc>
          <w:tcPr>
            <w:tcW w:w="960" w:type="dxa"/>
            <w:tcBorders>
              <w:top w:val="nil"/>
              <w:left w:val="nil"/>
              <w:bottom w:val="nil"/>
              <w:right w:val="nil"/>
            </w:tcBorders>
            <w:shd w:val="clear" w:color="auto" w:fill="auto"/>
            <w:noWrap/>
            <w:vAlign w:val="bottom"/>
            <w:hideMark/>
          </w:tcPr>
          <w:p w14:paraId="02C6263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61,63</w:t>
            </w:r>
          </w:p>
        </w:tc>
        <w:tc>
          <w:tcPr>
            <w:tcW w:w="960" w:type="dxa"/>
            <w:tcBorders>
              <w:top w:val="nil"/>
              <w:left w:val="nil"/>
              <w:bottom w:val="nil"/>
              <w:right w:val="nil"/>
            </w:tcBorders>
            <w:shd w:val="clear" w:color="auto" w:fill="auto"/>
            <w:noWrap/>
            <w:vAlign w:val="bottom"/>
            <w:hideMark/>
          </w:tcPr>
          <w:p w14:paraId="06B4976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6,52</w:t>
            </w:r>
          </w:p>
        </w:tc>
        <w:tc>
          <w:tcPr>
            <w:tcW w:w="960" w:type="dxa"/>
            <w:tcBorders>
              <w:top w:val="nil"/>
              <w:left w:val="nil"/>
              <w:bottom w:val="nil"/>
              <w:right w:val="nil"/>
            </w:tcBorders>
            <w:shd w:val="clear" w:color="auto" w:fill="auto"/>
            <w:noWrap/>
            <w:vAlign w:val="bottom"/>
            <w:hideMark/>
          </w:tcPr>
          <w:p w14:paraId="591FE25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9,57</w:t>
            </w:r>
          </w:p>
        </w:tc>
      </w:tr>
      <w:tr w:rsidR="003E6EC1" w:rsidRPr="003E6EC1" w14:paraId="632013BD" w14:textId="77777777" w:rsidTr="001D461B">
        <w:trPr>
          <w:trHeight w:val="300"/>
        </w:trPr>
        <w:tc>
          <w:tcPr>
            <w:tcW w:w="1260" w:type="dxa"/>
            <w:tcBorders>
              <w:top w:val="nil"/>
              <w:left w:val="nil"/>
              <w:bottom w:val="nil"/>
              <w:right w:val="nil"/>
            </w:tcBorders>
            <w:shd w:val="clear" w:color="auto" w:fill="auto"/>
            <w:noWrap/>
            <w:vAlign w:val="bottom"/>
            <w:hideMark/>
          </w:tcPr>
          <w:p w14:paraId="15ADE0B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2,79</w:t>
            </w:r>
          </w:p>
        </w:tc>
        <w:tc>
          <w:tcPr>
            <w:tcW w:w="960" w:type="dxa"/>
            <w:tcBorders>
              <w:top w:val="nil"/>
              <w:left w:val="nil"/>
              <w:bottom w:val="nil"/>
              <w:right w:val="nil"/>
            </w:tcBorders>
            <w:shd w:val="clear" w:color="auto" w:fill="auto"/>
            <w:noWrap/>
            <w:vAlign w:val="bottom"/>
            <w:hideMark/>
          </w:tcPr>
          <w:p w14:paraId="4A91B50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18,06</w:t>
            </w:r>
          </w:p>
        </w:tc>
        <w:tc>
          <w:tcPr>
            <w:tcW w:w="960" w:type="dxa"/>
            <w:tcBorders>
              <w:top w:val="nil"/>
              <w:left w:val="nil"/>
              <w:bottom w:val="nil"/>
              <w:right w:val="nil"/>
            </w:tcBorders>
            <w:shd w:val="clear" w:color="auto" w:fill="auto"/>
            <w:noWrap/>
            <w:vAlign w:val="bottom"/>
            <w:hideMark/>
          </w:tcPr>
          <w:p w14:paraId="52DB89E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5,16</w:t>
            </w:r>
          </w:p>
        </w:tc>
        <w:tc>
          <w:tcPr>
            <w:tcW w:w="960" w:type="dxa"/>
            <w:tcBorders>
              <w:top w:val="nil"/>
              <w:left w:val="nil"/>
              <w:bottom w:val="nil"/>
              <w:right w:val="nil"/>
            </w:tcBorders>
            <w:shd w:val="clear" w:color="auto" w:fill="auto"/>
            <w:noWrap/>
            <w:vAlign w:val="bottom"/>
            <w:hideMark/>
          </w:tcPr>
          <w:p w14:paraId="4B45C55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2,37</w:t>
            </w:r>
          </w:p>
        </w:tc>
        <w:tc>
          <w:tcPr>
            <w:tcW w:w="960" w:type="dxa"/>
            <w:tcBorders>
              <w:top w:val="nil"/>
              <w:left w:val="nil"/>
              <w:bottom w:val="nil"/>
              <w:right w:val="nil"/>
            </w:tcBorders>
            <w:shd w:val="clear" w:color="auto" w:fill="auto"/>
            <w:noWrap/>
            <w:vAlign w:val="bottom"/>
            <w:hideMark/>
          </w:tcPr>
          <w:p w14:paraId="4EAFBE4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1,45</w:t>
            </w:r>
          </w:p>
        </w:tc>
        <w:tc>
          <w:tcPr>
            <w:tcW w:w="960" w:type="dxa"/>
            <w:tcBorders>
              <w:top w:val="nil"/>
              <w:left w:val="nil"/>
              <w:bottom w:val="nil"/>
              <w:right w:val="nil"/>
            </w:tcBorders>
            <w:shd w:val="clear" w:color="auto" w:fill="auto"/>
            <w:noWrap/>
            <w:vAlign w:val="bottom"/>
            <w:hideMark/>
          </w:tcPr>
          <w:p w14:paraId="4724257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60,02</w:t>
            </w:r>
          </w:p>
        </w:tc>
        <w:tc>
          <w:tcPr>
            <w:tcW w:w="960" w:type="dxa"/>
            <w:tcBorders>
              <w:top w:val="nil"/>
              <w:left w:val="nil"/>
              <w:bottom w:val="nil"/>
              <w:right w:val="nil"/>
            </w:tcBorders>
            <w:shd w:val="clear" w:color="auto" w:fill="auto"/>
            <w:noWrap/>
            <w:vAlign w:val="bottom"/>
            <w:hideMark/>
          </w:tcPr>
          <w:p w14:paraId="50BE982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7,98</w:t>
            </w:r>
          </w:p>
        </w:tc>
        <w:tc>
          <w:tcPr>
            <w:tcW w:w="960" w:type="dxa"/>
            <w:tcBorders>
              <w:top w:val="nil"/>
              <w:left w:val="nil"/>
              <w:bottom w:val="nil"/>
              <w:right w:val="nil"/>
            </w:tcBorders>
            <w:shd w:val="clear" w:color="auto" w:fill="auto"/>
            <w:noWrap/>
            <w:vAlign w:val="bottom"/>
            <w:hideMark/>
          </w:tcPr>
          <w:p w14:paraId="3AE0F4E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9,93</w:t>
            </w:r>
          </w:p>
        </w:tc>
      </w:tr>
      <w:tr w:rsidR="003E6EC1" w:rsidRPr="003E6EC1" w14:paraId="5D3EB29C" w14:textId="77777777" w:rsidTr="001D461B">
        <w:trPr>
          <w:trHeight w:val="300"/>
        </w:trPr>
        <w:tc>
          <w:tcPr>
            <w:tcW w:w="1260" w:type="dxa"/>
            <w:tcBorders>
              <w:top w:val="nil"/>
              <w:left w:val="nil"/>
              <w:bottom w:val="nil"/>
              <w:right w:val="nil"/>
            </w:tcBorders>
            <w:shd w:val="clear" w:color="auto" w:fill="auto"/>
            <w:noWrap/>
            <w:vAlign w:val="bottom"/>
            <w:hideMark/>
          </w:tcPr>
          <w:p w14:paraId="60A220F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2,83</w:t>
            </w:r>
          </w:p>
        </w:tc>
        <w:tc>
          <w:tcPr>
            <w:tcW w:w="960" w:type="dxa"/>
            <w:tcBorders>
              <w:top w:val="nil"/>
              <w:left w:val="nil"/>
              <w:bottom w:val="nil"/>
              <w:right w:val="nil"/>
            </w:tcBorders>
            <w:shd w:val="clear" w:color="auto" w:fill="auto"/>
            <w:noWrap/>
            <w:vAlign w:val="bottom"/>
            <w:hideMark/>
          </w:tcPr>
          <w:p w14:paraId="46D84FE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15,86</w:t>
            </w:r>
          </w:p>
        </w:tc>
        <w:tc>
          <w:tcPr>
            <w:tcW w:w="960" w:type="dxa"/>
            <w:tcBorders>
              <w:top w:val="nil"/>
              <w:left w:val="nil"/>
              <w:bottom w:val="nil"/>
              <w:right w:val="nil"/>
            </w:tcBorders>
            <w:shd w:val="clear" w:color="auto" w:fill="auto"/>
            <w:noWrap/>
            <w:vAlign w:val="bottom"/>
            <w:hideMark/>
          </w:tcPr>
          <w:p w14:paraId="737DD0B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4,37</w:t>
            </w:r>
          </w:p>
        </w:tc>
        <w:tc>
          <w:tcPr>
            <w:tcW w:w="960" w:type="dxa"/>
            <w:tcBorders>
              <w:top w:val="nil"/>
              <w:left w:val="nil"/>
              <w:bottom w:val="nil"/>
              <w:right w:val="nil"/>
            </w:tcBorders>
            <w:shd w:val="clear" w:color="auto" w:fill="auto"/>
            <w:noWrap/>
            <w:vAlign w:val="bottom"/>
            <w:hideMark/>
          </w:tcPr>
          <w:p w14:paraId="3CBC019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2,94</w:t>
            </w:r>
          </w:p>
        </w:tc>
        <w:tc>
          <w:tcPr>
            <w:tcW w:w="960" w:type="dxa"/>
            <w:tcBorders>
              <w:top w:val="nil"/>
              <w:left w:val="nil"/>
              <w:bottom w:val="nil"/>
              <w:right w:val="nil"/>
            </w:tcBorders>
            <w:shd w:val="clear" w:color="auto" w:fill="auto"/>
            <w:noWrap/>
            <w:vAlign w:val="bottom"/>
            <w:hideMark/>
          </w:tcPr>
          <w:p w14:paraId="1396289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1,15</w:t>
            </w:r>
          </w:p>
        </w:tc>
        <w:tc>
          <w:tcPr>
            <w:tcW w:w="960" w:type="dxa"/>
            <w:tcBorders>
              <w:top w:val="nil"/>
              <w:left w:val="nil"/>
              <w:bottom w:val="nil"/>
              <w:right w:val="nil"/>
            </w:tcBorders>
            <w:shd w:val="clear" w:color="auto" w:fill="auto"/>
            <w:noWrap/>
            <w:vAlign w:val="bottom"/>
            <w:hideMark/>
          </w:tcPr>
          <w:p w14:paraId="02A10DA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59,92</w:t>
            </w:r>
          </w:p>
        </w:tc>
        <w:tc>
          <w:tcPr>
            <w:tcW w:w="960" w:type="dxa"/>
            <w:tcBorders>
              <w:top w:val="nil"/>
              <w:left w:val="nil"/>
              <w:bottom w:val="nil"/>
              <w:right w:val="nil"/>
            </w:tcBorders>
            <w:shd w:val="clear" w:color="auto" w:fill="auto"/>
            <w:noWrap/>
            <w:vAlign w:val="bottom"/>
            <w:hideMark/>
          </w:tcPr>
          <w:p w14:paraId="77960B8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5,85</w:t>
            </w:r>
          </w:p>
        </w:tc>
        <w:tc>
          <w:tcPr>
            <w:tcW w:w="960" w:type="dxa"/>
            <w:tcBorders>
              <w:top w:val="nil"/>
              <w:left w:val="nil"/>
              <w:bottom w:val="nil"/>
              <w:right w:val="nil"/>
            </w:tcBorders>
            <w:shd w:val="clear" w:color="auto" w:fill="auto"/>
            <w:noWrap/>
            <w:vAlign w:val="bottom"/>
            <w:hideMark/>
          </w:tcPr>
          <w:p w14:paraId="5245DD1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16,12</w:t>
            </w:r>
          </w:p>
        </w:tc>
      </w:tr>
      <w:tr w:rsidR="003E6EC1" w:rsidRPr="003E6EC1" w14:paraId="599F20DA" w14:textId="77777777" w:rsidTr="001D461B">
        <w:trPr>
          <w:trHeight w:val="300"/>
        </w:trPr>
        <w:tc>
          <w:tcPr>
            <w:tcW w:w="1260" w:type="dxa"/>
            <w:tcBorders>
              <w:top w:val="nil"/>
              <w:left w:val="nil"/>
              <w:bottom w:val="nil"/>
              <w:right w:val="nil"/>
            </w:tcBorders>
            <w:shd w:val="clear" w:color="auto" w:fill="auto"/>
            <w:noWrap/>
            <w:vAlign w:val="bottom"/>
            <w:hideMark/>
          </w:tcPr>
          <w:p w14:paraId="4956F7E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2,66</w:t>
            </w:r>
          </w:p>
        </w:tc>
        <w:tc>
          <w:tcPr>
            <w:tcW w:w="960" w:type="dxa"/>
            <w:tcBorders>
              <w:top w:val="nil"/>
              <w:left w:val="nil"/>
              <w:bottom w:val="nil"/>
              <w:right w:val="nil"/>
            </w:tcBorders>
            <w:shd w:val="clear" w:color="auto" w:fill="auto"/>
            <w:noWrap/>
            <w:vAlign w:val="bottom"/>
            <w:hideMark/>
          </w:tcPr>
          <w:p w14:paraId="2871C5C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18,85</w:t>
            </w:r>
          </w:p>
        </w:tc>
        <w:tc>
          <w:tcPr>
            <w:tcW w:w="960" w:type="dxa"/>
            <w:tcBorders>
              <w:top w:val="nil"/>
              <w:left w:val="nil"/>
              <w:bottom w:val="nil"/>
              <w:right w:val="nil"/>
            </w:tcBorders>
            <w:shd w:val="clear" w:color="auto" w:fill="auto"/>
            <w:noWrap/>
            <w:vAlign w:val="bottom"/>
            <w:hideMark/>
          </w:tcPr>
          <w:p w14:paraId="2FBCD06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3,1</w:t>
            </w:r>
          </w:p>
        </w:tc>
        <w:tc>
          <w:tcPr>
            <w:tcW w:w="960" w:type="dxa"/>
            <w:tcBorders>
              <w:top w:val="nil"/>
              <w:left w:val="nil"/>
              <w:bottom w:val="nil"/>
              <w:right w:val="nil"/>
            </w:tcBorders>
            <w:shd w:val="clear" w:color="auto" w:fill="auto"/>
            <w:noWrap/>
            <w:vAlign w:val="bottom"/>
            <w:hideMark/>
          </w:tcPr>
          <w:p w14:paraId="79942EA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2,76</w:t>
            </w:r>
          </w:p>
        </w:tc>
        <w:tc>
          <w:tcPr>
            <w:tcW w:w="960" w:type="dxa"/>
            <w:tcBorders>
              <w:top w:val="nil"/>
              <w:left w:val="nil"/>
              <w:bottom w:val="nil"/>
              <w:right w:val="nil"/>
            </w:tcBorders>
            <w:shd w:val="clear" w:color="auto" w:fill="auto"/>
            <w:noWrap/>
            <w:vAlign w:val="bottom"/>
            <w:hideMark/>
          </w:tcPr>
          <w:p w14:paraId="44CF773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1,38</w:t>
            </w:r>
          </w:p>
        </w:tc>
        <w:tc>
          <w:tcPr>
            <w:tcW w:w="960" w:type="dxa"/>
            <w:tcBorders>
              <w:top w:val="nil"/>
              <w:left w:val="nil"/>
              <w:bottom w:val="nil"/>
              <w:right w:val="nil"/>
            </w:tcBorders>
            <w:shd w:val="clear" w:color="auto" w:fill="auto"/>
            <w:noWrap/>
            <w:vAlign w:val="bottom"/>
            <w:hideMark/>
          </w:tcPr>
          <w:p w14:paraId="661D673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62,88</w:t>
            </w:r>
          </w:p>
        </w:tc>
        <w:tc>
          <w:tcPr>
            <w:tcW w:w="960" w:type="dxa"/>
            <w:tcBorders>
              <w:top w:val="nil"/>
              <w:left w:val="nil"/>
              <w:bottom w:val="nil"/>
              <w:right w:val="nil"/>
            </w:tcBorders>
            <w:shd w:val="clear" w:color="auto" w:fill="auto"/>
            <w:noWrap/>
            <w:vAlign w:val="bottom"/>
            <w:hideMark/>
          </w:tcPr>
          <w:p w14:paraId="110CF0C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w:t>
            </w:r>
          </w:p>
        </w:tc>
        <w:tc>
          <w:tcPr>
            <w:tcW w:w="960" w:type="dxa"/>
            <w:tcBorders>
              <w:top w:val="nil"/>
              <w:left w:val="nil"/>
              <w:bottom w:val="nil"/>
              <w:right w:val="nil"/>
            </w:tcBorders>
            <w:shd w:val="clear" w:color="auto" w:fill="auto"/>
            <w:noWrap/>
            <w:vAlign w:val="bottom"/>
            <w:hideMark/>
          </w:tcPr>
          <w:p w14:paraId="387E200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14,91</w:t>
            </w:r>
          </w:p>
        </w:tc>
      </w:tr>
      <w:tr w:rsidR="003E6EC1" w:rsidRPr="003E6EC1" w14:paraId="089145B8" w14:textId="77777777" w:rsidTr="001D461B">
        <w:trPr>
          <w:trHeight w:val="300"/>
        </w:trPr>
        <w:tc>
          <w:tcPr>
            <w:tcW w:w="1260" w:type="dxa"/>
            <w:tcBorders>
              <w:top w:val="nil"/>
              <w:left w:val="nil"/>
              <w:bottom w:val="nil"/>
              <w:right w:val="nil"/>
            </w:tcBorders>
            <w:shd w:val="clear" w:color="auto" w:fill="auto"/>
            <w:noWrap/>
            <w:vAlign w:val="bottom"/>
            <w:hideMark/>
          </w:tcPr>
          <w:p w14:paraId="48BC3E8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2,74</w:t>
            </w:r>
          </w:p>
        </w:tc>
        <w:tc>
          <w:tcPr>
            <w:tcW w:w="960" w:type="dxa"/>
            <w:tcBorders>
              <w:top w:val="nil"/>
              <w:left w:val="nil"/>
              <w:bottom w:val="nil"/>
              <w:right w:val="nil"/>
            </w:tcBorders>
            <w:shd w:val="clear" w:color="auto" w:fill="auto"/>
            <w:noWrap/>
            <w:vAlign w:val="bottom"/>
            <w:hideMark/>
          </w:tcPr>
          <w:p w14:paraId="78B6EFF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19,49</w:t>
            </w:r>
          </w:p>
        </w:tc>
        <w:tc>
          <w:tcPr>
            <w:tcW w:w="960" w:type="dxa"/>
            <w:tcBorders>
              <w:top w:val="nil"/>
              <w:left w:val="nil"/>
              <w:bottom w:val="nil"/>
              <w:right w:val="nil"/>
            </w:tcBorders>
            <w:shd w:val="clear" w:color="auto" w:fill="auto"/>
            <w:noWrap/>
            <w:vAlign w:val="bottom"/>
            <w:hideMark/>
          </w:tcPr>
          <w:p w14:paraId="1D20E8C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3,93</w:t>
            </w:r>
          </w:p>
        </w:tc>
        <w:tc>
          <w:tcPr>
            <w:tcW w:w="960" w:type="dxa"/>
            <w:tcBorders>
              <w:top w:val="nil"/>
              <w:left w:val="nil"/>
              <w:bottom w:val="nil"/>
              <w:right w:val="nil"/>
            </w:tcBorders>
            <w:shd w:val="clear" w:color="auto" w:fill="auto"/>
            <w:noWrap/>
            <w:vAlign w:val="bottom"/>
            <w:hideMark/>
          </w:tcPr>
          <w:p w14:paraId="128E81C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2,95</w:t>
            </w:r>
          </w:p>
        </w:tc>
        <w:tc>
          <w:tcPr>
            <w:tcW w:w="960" w:type="dxa"/>
            <w:tcBorders>
              <w:top w:val="nil"/>
              <w:left w:val="nil"/>
              <w:bottom w:val="nil"/>
              <w:right w:val="nil"/>
            </w:tcBorders>
            <w:shd w:val="clear" w:color="auto" w:fill="auto"/>
            <w:noWrap/>
            <w:vAlign w:val="bottom"/>
            <w:hideMark/>
          </w:tcPr>
          <w:p w14:paraId="0016136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1,69</w:t>
            </w:r>
          </w:p>
        </w:tc>
        <w:tc>
          <w:tcPr>
            <w:tcW w:w="960" w:type="dxa"/>
            <w:tcBorders>
              <w:top w:val="nil"/>
              <w:left w:val="nil"/>
              <w:bottom w:val="nil"/>
              <w:right w:val="nil"/>
            </w:tcBorders>
            <w:shd w:val="clear" w:color="auto" w:fill="auto"/>
            <w:noWrap/>
            <w:vAlign w:val="bottom"/>
            <w:hideMark/>
          </w:tcPr>
          <w:p w14:paraId="69F2206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59,3</w:t>
            </w:r>
          </w:p>
        </w:tc>
        <w:tc>
          <w:tcPr>
            <w:tcW w:w="960" w:type="dxa"/>
            <w:tcBorders>
              <w:top w:val="nil"/>
              <w:left w:val="nil"/>
              <w:bottom w:val="nil"/>
              <w:right w:val="nil"/>
            </w:tcBorders>
            <w:shd w:val="clear" w:color="auto" w:fill="auto"/>
            <w:noWrap/>
            <w:vAlign w:val="bottom"/>
            <w:hideMark/>
          </w:tcPr>
          <w:p w14:paraId="08D27AD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7,98</w:t>
            </w:r>
          </w:p>
        </w:tc>
        <w:tc>
          <w:tcPr>
            <w:tcW w:w="960" w:type="dxa"/>
            <w:tcBorders>
              <w:top w:val="nil"/>
              <w:left w:val="nil"/>
              <w:bottom w:val="nil"/>
              <w:right w:val="nil"/>
            </w:tcBorders>
            <w:shd w:val="clear" w:color="auto" w:fill="auto"/>
            <w:noWrap/>
            <w:vAlign w:val="bottom"/>
            <w:hideMark/>
          </w:tcPr>
          <w:p w14:paraId="0DBF8D0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10,96</w:t>
            </w:r>
          </w:p>
        </w:tc>
      </w:tr>
      <w:tr w:rsidR="003E6EC1" w:rsidRPr="003E6EC1" w14:paraId="206ED157" w14:textId="77777777" w:rsidTr="001D461B">
        <w:trPr>
          <w:trHeight w:val="300"/>
        </w:trPr>
        <w:tc>
          <w:tcPr>
            <w:tcW w:w="1260" w:type="dxa"/>
            <w:tcBorders>
              <w:top w:val="nil"/>
              <w:left w:val="nil"/>
              <w:bottom w:val="nil"/>
              <w:right w:val="nil"/>
            </w:tcBorders>
            <w:shd w:val="clear" w:color="auto" w:fill="auto"/>
            <w:noWrap/>
            <w:vAlign w:val="bottom"/>
            <w:hideMark/>
          </w:tcPr>
          <w:p w14:paraId="482C5BF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2,62</w:t>
            </w:r>
          </w:p>
        </w:tc>
        <w:tc>
          <w:tcPr>
            <w:tcW w:w="960" w:type="dxa"/>
            <w:tcBorders>
              <w:top w:val="nil"/>
              <w:left w:val="nil"/>
              <w:bottom w:val="nil"/>
              <w:right w:val="nil"/>
            </w:tcBorders>
            <w:shd w:val="clear" w:color="auto" w:fill="auto"/>
            <w:noWrap/>
            <w:vAlign w:val="bottom"/>
            <w:hideMark/>
          </w:tcPr>
          <w:p w14:paraId="68D0EE7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15,67</w:t>
            </w:r>
          </w:p>
        </w:tc>
        <w:tc>
          <w:tcPr>
            <w:tcW w:w="960" w:type="dxa"/>
            <w:tcBorders>
              <w:top w:val="nil"/>
              <w:left w:val="nil"/>
              <w:bottom w:val="nil"/>
              <w:right w:val="nil"/>
            </w:tcBorders>
            <w:shd w:val="clear" w:color="auto" w:fill="auto"/>
            <w:noWrap/>
            <w:vAlign w:val="bottom"/>
            <w:hideMark/>
          </w:tcPr>
          <w:p w14:paraId="32584B7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5,91</w:t>
            </w:r>
          </w:p>
        </w:tc>
        <w:tc>
          <w:tcPr>
            <w:tcW w:w="960" w:type="dxa"/>
            <w:tcBorders>
              <w:top w:val="nil"/>
              <w:left w:val="nil"/>
              <w:bottom w:val="nil"/>
              <w:right w:val="nil"/>
            </w:tcBorders>
            <w:shd w:val="clear" w:color="auto" w:fill="auto"/>
            <w:noWrap/>
            <w:vAlign w:val="bottom"/>
            <w:hideMark/>
          </w:tcPr>
          <w:p w14:paraId="00546CC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2,51</w:t>
            </w:r>
          </w:p>
        </w:tc>
        <w:tc>
          <w:tcPr>
            <w:tcW w:w="960" w:type="dxa"/>
            <w:tcBorders>
              <w:top w:val="nil"/>
              <w:left w:val="nil"/>
              <w:bottom w:val="nil"/>
              <w:right w:val="nil"/>
            </w:tcBorders>
            <w:shd w:val="clear" w:color="auto" w:fill="auto"/>
            <w:noWrap/>
            <w:vAlign w:val="bottom"/>
            <w:hideMark/>
          </w:tcPr>
          <w:p w14:paraId="41DDBF8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1,97</w:t>
            </w:r>
          </w:p>
        </w:tc>
        <w:tc>
          <w:tcPr>
            <w:tcW w:w="960" w:type="dxa"/>
            <w:tcBorders>
              <w:top w:val="nil"/>
              <w:left w:val="nil"/>
              <w:bottom w:val="nil"/>
              <w:right w:val="nil"/>
            </w:tcBorders>
            <w:shd w:val="clear" w:color="auto" w:fill="auto"/>
            <w:noWrap/>
            <w:vAlign w:val="bottom"/>
            <w:hideMark/>
          </w:tcPr>
          <w:p w14:paraId="7309381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59,61</w:t>
            </w:r>
          </w:p>
        </w:tc>
        <w:tc>
          <w:tcPr>
            <w:tcW w:w="960" w:type="dxa"/>
            <w:tcBorders>
              <w:top w:val="nil"/>
              <w:left w:val="nil"/>
              <w:bottom w:val="nil"/>
              <w:right w:val="nil"/>
            </w:tcBorders>
            <w:shd w:val="clear" w:color="auto" w:fill="auto"/>
            <w:noWrap/>
            <w:vAlign w:val="bottom"/>
            <w:hideMark/>
          </w:tcPr>
          <w:p w14:paraId="43BAC73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7,81</w:t>
            </w:r>
          </w:p>
        </w:tc>
        <w:tc>
          <w:tcPr>
            <w:tcW w:w="960" w:type="dxa"/>
            <w:tcBorders>
              <w:top w:val="nil"/>
              <w:left w:val="nil"/>
              <w:bottom w:val="nil"/>
              <w:right w:val="nil"/>
            </w:tcBorders>
            <w:shd w:val="clear" w:color="auto" w:fill="auto"/>
            <w:noWrap/>
            <w:vAlign w:val="bottom"/>
            <w:hideMark/>
          </w:tcPr>
          <w:p w14:paraId="6F796D9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7,1</w:t>
            </w:r>
          </w:p>
        </w:tc>
      </w:tr>
      <w:tr w:rsidR="003E6EC1" w:rsidRPr="003E6EC1" w14:paraId="1EEC486F" w14:textId="77777777" w:rsidTr="001D461B">
        <w:trPr>
          <w:trHeight w:val="300"/>
        </w:trPr>
        <w:tc>
          <w:tcPr>
            <w:tcW w:w="1260" w:type="dxa"/>
            <w:tcBorders>
              <w:top w:val="nil"/>
              <w:left w:val="nil"/>
              <w:bottom w:val="nil"/>
              <w:right w:val="nil"/>
            </w:tcBorders>
            <w:shd w:val="clear" w:color="auto" w:fill="auto"/>
            <w:noWrap/>
            <w:vAlign w:val="bottom"/>
            <w:hideMark/>
          </w:tcPr>
          <w:p w14:paraId="5661BE2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2,56</w:t>
            </w:r>
          </w:p>
        </w:tc>
        <w:tc>
          <w:tcPr>
            <w:tcW w:w="960" w:type="dxa"/>
            <w:tcBorders>
              <w:top w:val="nil"/>
              <w:left w:val="nil"/>
              <w:bottom w:val="nil"/>
              <w:right w:val="nil"/>
            </w:tcBorders>
            <w:shd w:val="clear" w:color="auto" w:fill="auto"/>
            <w:noWrap/>
            <w:vAlign w:val="bottom"/>
            <w:hideMark/>
          </w:tcPr>
          <w:p w14:paraId="7EC916A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20,09</w:t>
            </w:r>
          </w:p>
        </w:tc>
        <w:tc>
          <w:tcPr>
            <w:tcW w:w="960" w:type="dxa"/>
            <w:tcBorders>
              <w:top w:val="nil"/>
              <w:left w:val="nil"/>
              <w:bottom w:val="nil"/>
              <w:right w:val="nil"/>
            </w:tcBorders>
            <w:shd w:val="clear" w:color="auto" w:fill="auto"/>
            <w:noWrap/>
            <w:vAlign w:val="bottom"/>
            <w:hideMark/>
          </w:tcPr>
          <w:p w14:paraId="0376731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3,81</w:t>
            </w:r>
          </w:p>
        </w:tc>
        <w:tc>
          <w:tcPr>
            <w:tcW w:w="960" w:type="dxa"/>
            <w:tcBorders>
              <w:top w:val="nil"/>
              <w:left w:val="nil"/>
              <w:bottom w:val="nil"/>
              <w:right w:val="nil"/>
            </w:tcBorders>
            <w:shd w:val="clear" w:color="auto" w:fill="auto"/>
            <w:noWrap/>
            <w:vAlign w:val="bottom"/>
            <w:hideMark/>
          </w:tcPr>
          <w:p w14:paraId="7228EC6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2,74</w:t>
            </w:r>
          </w:p>
        </w:tc>
        <w:tc>
          <w:tcPr>
            <w:tcW w:w="960" w:type="dxa"/>
            <w:tcBorders>
              <w:top w:val="nil"/>
              <w:left w:val="nil"/>
              <w:bottom w:val="nil"/>
              <w:right w:val="nil"/>
            </w:tcBorders>
            <w:shd w:val="clear" w:color="auto" w:fill="auto"/>
            <w:noWrap/>
            <w:vAlign w:val="bottom"/>
            <w:hideMark/>
          </w:tcPr>
          <w:p w14:paraId="2702F39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1,35</w:t>
            </w:r>
          </w:p>
        </w:tc>
        <w:tc>
          <w:tcPr>
            <w:tcW w:w="960" w:type="dxa"/>
            <w:tcBorders>
              <w:top w:val="nil"/>
              <w:left w:val="nil"/>
              <w:bottom w:val="nil"/>
              <w:right w:val="nil"/>
            </w:tcBorders>
            <w:shd w:val="clear" w:color="auto" w:fill="auto"/>
            <w:noWrap/>
            <w:vAlign w:val="bottom"/>
            <w:hideMark/>
          </w:tcPr>
          <w:p w14:paraId="37484B4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62,55</w:t>
            </w:r>
          </w:p>
        </w:tc>
        <w:tc>
          <w:tcPr>
            <w:tcW w:w="960" w:type="dxa"/>
            <w:tcBorders>
              <w:top w:val="nil"/>
              <w:left w:val="nil"/>
              <w:bottom w:val="nil"/>
              <w:right w:val="nil"/>
            </w:tcBorders>
            <w:shd w:val="clear" w:color="auto" w:fill="auto"/>
            <w:noWrap/>
            <w:vAlign w:val="bottom"/>
            <w:hideMark/>
          </w:tcPr>
          <w:p w14:paraId="6B7C2DE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11,44</w:t>
            </w:r>
          </w:p>
        </w:tc>
        <w:tc>
          <w:tcPr>
            <w:tcW w:w="960" w:type="dxa"/>
            <w:tcBorders>
              <w:top w:val="nil"/>
              <w:left w:val="nil"/>
              <w:bottom w:val="nil"/>
              <w:right w:val="nil"/>
            </w:tcBorders>
            <w:shd w:val="clear" w:color="auto" w:fill="auto"/>
            <w:noWrap/>
            <w:vAlign w:val="bottom"/>
            <w:hideMark/>
          </w:tcPr>
          <w:p w14:paraId="15F97AE4"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2,91</w:t>
            </w:r>
          </w:p>
        </w:tc>
      </w:tr>
      <w:tr w:rsidR="003E6EC1" w:rsidRPr="003E6EC1" w14:paraId="4A716BD8" w14:textId="77777777" w:rsidTr="001D461B">
        <w:trPr>
          <w:trHeight w:val="300"/>
        </w:trPr>
        <w:tc>
          <w:tcPr>
            <w:tcW w:w="1260" w:type="dxa"/>
            <w:tcBorders>
              <w:top w:val="nil"/>
              <w:left w:val="nil"/>
              <w:bottom w:val="nil"/>
              <w:right w:val="nil"/>
            </w:tcBorders>
            <w:shd w:val="clear" w:color="auto" w:fill="auto"/>
            <w:noWrap/>
            <w:vAlign w:val="bottom"/>
            <w:hideMark/>
          </w:tcPr>
          <w:p w14:paraId="69A3885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2,27</w:t>
            </w:r>
          </w:p>
        </w:tc>
        <w:tc>
          <w:tcPr>
            <w:tcW w:w="960" w:type="dxa"/>
            <w:tcBorders>
              <w:top w:val="nil"/>
              <w:left w:val="nil"/>
              <w:bottom w:val="nil"/>
              <w:right w:val="nil"/>
            </w:tcBorders>
            <w:shd w:val="clear" w:color="auto" w:fill="auto"/>
            <w:noWrap/>
            <w:vAlign w:val="bottom"/>
            <w:hideMark/>
          </w:tcPr>
          <w:p w14:paraId="41B340E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15,81</w:t>
            </w:r>
          </w:p>
        </w:tc>
        <w:tc>
          <w:tcPr>
            <w:tcW w:w="960" w:type="dxa"/>
            <w:tcBorders>
              <w:top w:val="nil"/>
              <w:left w:val="nil"/>
              <w:bottom w:val="nil"/>
              <w:right w:val="nil"/>
            </w:tcBorders>
            <w:shd w:val="clear" w:color="auto" w:fill="auto"/>
            <w:noWrap/>
            <w:vAlign w:val="bottom"/>
            <w:hideMark/>
          </w:tcPr>
          <w:p w14:paraId="14CDFE6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3,76</w:t>
            </w:r>
          </w:p>
        </w:tc>
        <w:tc>
          <w:tcPr>
            <w:tcW w:w="960" w:type="dxa"/>
            <w:tcBorders>
              <w:top w:val="nil"/>
              <w:left w:val="nil"/>
              <w:bottom w:val="nil"/>
              <w:right w:val="nil"/>
            </w:tcBorders>
            <w:shd w:val="clear" w:color="auto" w:fill="auto"/>
            <w:noWrap/>
            <w:vAlign w:val="bottom"/>
            <w:hideMark/>
          </w:tcPr>
          <w:p w14:paraId="3DA6053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1,28</w:t>
            </w:r>
          </w:p>
        </w:tc>
        <w:tc>
          <w:tcPr>
            <w:tcW w:w="960" w:type="dxa"/>
            <w:tcBorders>
              <w:top w:val="nil"/>
              <w:left w:val="nil"/>
              <w:bottom w:val="nil"/>
              <w:right w:val="nil"/>
            </w:tcBorders>
            <w:shd w:val="clear" w:color="auto" w:fill="auto"/>
            <w:noWrap/>
            <w:vAlign w:val="bottom"/>
            <w:hideMark/>
          </w:tcPr>
          <w:p w14:paraId="25221D1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1,87</w:t>
            </w:r>
          </w:p>
        </w:tc>
        <w:tc>
          <w:tcPr>
            <w:tcW w:w="960" w:type="dxa"/>
            <w:tcBorders>
              <w:top w:val="nil"/>
              <w:left w:val="nil"/>
              <w:bottom w:val="nil"/>
              <w:right w:val="nil"/>
            </w:tcBorders>
            <w:shd w:val="clear" w:color="auto" w:fill="auto"/>
            <w:noWrap/>
            <w:vAlign w:val="bottom"/>
            <w:hideMark/>
          </w:tcPr>
          <w:p w14:paraId="28C2D19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60,11</w:t>
            </w:r>
          </w:p>
        </w:tc>
        <w:tc>
          <w:tcPr>
            <w:tcW w:w="960" w:type="dxa"/>
            <w:tcBorders>
              <w:top w:val="nil"/>
              <w:left w:val="nil"/>
              <w:bottom w:val="nil"/>
              <w:right w:val="nil"/>
            </w:tcBorders>
            <w:shd w:val="clear" w:color="auto" w:fill="auto"/>
            <w:noWrap/>
            <w:vAlign w:val="bottom"/>
            <w:hideMark/>
          </w:tcPr>
          <w:p w14:paraId="54EFB70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11,95</w:t>
            </w:r>
          </w:p>
        </w:tc>
        <w:tc>
          <w:tcPr>
            <w:tcW w:w="960" w:type="dxa"/>
            <w:tcBorders>
              <w:top w:val="nil"/>
              <w:left w:val="nil"/>
              <w:bottom w:val="nil"/>
              <w:right w:val="nil"/>
            </w:tcBorders>
            <w:shd w:val="clear" w:color="auto" w:fill="auto"/>
            <w:noWrap/>
            <w:vAlign w:val="bottom"/>
            <w:hideMark/>
          </w:tcPr>
          <w:p w14:paraId="0B4E006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7,01</w:t>
            </w:r>
          </w:p>
        </w:tc>
      </w:tr>
      <w:tr w:rsidR="003E6EC1" w:rsidRPr="003E6EC1" w14:paraId="22980BE5" w14:textId="77777777" w:rsidTr="001D461B">
        <w:trPr>
          <w:trHeight w:val="300"/>
        </w:trPr>
        <w:tc>
          <w:tcPr>
            <w:tcW w:w="1260" w:type="dxa"/>
            <w:tcBorders>
              <w:top w:val="nil"/>
              <w:left w:val="nil"/>
              <w:bottom w:val="nil"/>
              <w:right w:val="nil"/>
            </w:tcBorders>
            <w:shd w:val="clear" w:color="auto" w:fill="auto"/>
            <w:noWrap/>
            <w:vAlign w:val="bottom"/>
            <w:hideMark/>
          </w:tcPr>
          <w:p w14:paraId="7C4318C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2,79</w:t>
            </w:r>
          </w:p>
        </w:tc>
        <w:tc>
          <w:tcPr>
            <w:tcW w:w="960" w:type="dxa"/>
            <w:tcBorders>
              <w:top w:val="nil"/>
              <w:left w:val="nil"/>
              <w:bottom w:val="nil"/>
              <w:right w:val="nil"/>
            </w:tcBorders>
            <w:shd w:val="clear" w:color="auto" w:fill="auto"/>
            <w:noWrap/>
            <w:vAlign w:val="bottom"/>
            <w:hideMark/>
          </w:tcPr>
          <w:p w14:paraId="351B80C9"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19,99</w:t>
            </w:r>
          </w:p>
        </w:tc>
        <w:tc>
          <w:tcPr>
            <w:tcW w:w="960" w:type="dxa"/>
            <w:tcBorders>
              <w:top w:val="nil"/>
              <w:left w:val="nil"/>
              <w:bottom w:val="nil"/>
              <w:right w:val="nil"/>
            </w:tcBorders>
            <w:shd w:val="clear" w:color="auto" w:fill="auto"/>
            <w:noWrap/>
            <w:vAlign w:val="bottom"/>
            <w:hideMark/>
          </w:tcPr>
          <w:p w14:paraId="7B2872D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5,7</w:t>
            </w:r>
          </w:p>
        </w:tc>
        <w:tc>
          <w:tcPr>
            <w:tcW w:w="960" w:type="dxa"/>
            <w:tcBorders>
              <w:top w:val="nil"/>
              <w:left w:val="nil"/>
              <w:bottom w:val="nil"/>
              <w:right w:val="nil"/>
            </w:tcBorders>
            <w:shd w:val="clear" w:color="auto" w:fill="auto"/>
            <w:noWrap/>
            <w:vAlign w:val="bottom"/>
            <w:hideMark/>
          </w:tcPr>
          <w:p w14:paraId="59CB6BF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1,23</w:t>
            </w:r>
          </w:p>
        </w:tc>
        <w:tc>
          <w:tcPr>
            <w:tcW w:w="960" w:type="dxa"/>
            <w:tcBorders>
              <w:top w:val="nil"/>
              <w:left w:val="nil"/>
              <w:bottom w:val="nil"/>
              <w:right w:val="nil"/>
            </w:tcBorders>
            <w:shd w:val="clear" w:color="auto" w:fill="auto"/>
            <w:noWrap/>
            <w:vAlign w:val="bottom"/>
            <w:hideMark/>
          </w:tcPr>
          <w:p w14:paraId="6BF8C68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1,73</w:t>
            </w:r>
          </w:p>
        </w:tc>
        <w:tc>
          <w:tcPr>
            <w:tcW w:w="960" w:type="dxa"/>
            <w:tcBorders>
              <w:top w:val="nil"/>
              <w:left w:val="nil"/>
              <w:bottom w:val="nil"/>
              <w:right w:val="nil"/>
            </w:tcBorders>
            <w:shd w:val="clear" w:color="auto" w:fill="auto"/>
            <w:noWrap/>
            <w:vAlign w:val="bottom"/>
            <w:hideMark/>
          </w:tcPr>
          <w:p w14:paraId="41E4276B"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61,97</w:t>
            </w:r>
          </w:p>
        </w:tc>
        <w:tc>
          <w:tcPr>
            <w:tcW w:w="960" w:type="dxa"/>
            <w:tcBorders>
              <w:top w:val="nil"/>
              <w:left w:val="nil"/>
              <w:bottom w:val="nil"/>
              <w:right w:val="nil"/>
            </w:tcBorders>
            <w:shd w:val="clear" w:color="auto" w:fill="auto"/>
            <w:noWrap/>
            <w:vAlign w:val="bottom"/>
            <w:hideMark/>
          </w:tcPr>
          <w:p w14:paraId="68C904B7"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5,84</w:t>
            </w:r>
          </w:p>
        </w:tc>
        <w:tc>
          <w:tcPr>
            <w:tcW w:w="960" w:type="dxa"/>
            <w:tcBorders>
              <w:top w:val="nil"/>
              <w:left w:val="nil"/>
              <w:bottom w:val="nil"/>
              <w:right w:val="nil"/>
            </w:tcBorders>
            <w:shd w:val="clear" w:color="auto" w:fill="auto"/>
            <w:noWrap/>
            <w:vAlign w:val="bottom"/>
            <w:hideMark/>
          </w:tcPr>
          <w:p w14:paraId="02C6E05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2,74</w:t>
            </w:r>
          </w:p>
        </w:tc>
      </w:tr>
      <w:tr w:rsidR="003E6EC1" w:rsidRPr="003E6EC1" w14:paraId="0B7B822F" w14:textId="77777777" w:rsidTr="001D461B">
        <w:trPr>
          <w:trHeight w:val="300"/>
        </w:trPr>
        <w:tc>
          <w:tcPr>
            <w:tcW w:w="1260" w:type="dxa"/>
            <w:tcBorders>
              <w:top w:val="nil"/>
              <w:left w:val="nil"/>
              <w:bottom w:val="nil"/>
              <w:right w:val="nil"/>
            </w:tcBorders>
            <w:shd w:val="clear" w:color="auto" w:fill="auto"/>
            <w:noWrap/>
            <w:vAlign w:val="bottom"/>
            <w:hideMark/>
          </w:tcPr>
          <w:p w14:paraId="3E0D17D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w:t>
            </w:r>
          </w:p>
        </w:tc>
        <w:tc>
          <w:tcPr>
            <w:tcW w:w="960" w:type="dxa"/>
            <w:tcBorders>
              <w:top w:val="nil"/>
              <w:left w:val="nil"/>
              <w:bottom w:val="nil"/>
              <w:right w:val="nil"/>
            </w:tcBorders>
            <w:shd w:val="clear" w:color="auto" w:fill="auto"/>
            <w:noWrap/>
            <w:vAlign w:val="bottom"/>
            <w:hideMark/>
          </w:tcPr>
          <w:p w14:paraId="1757DD0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16,43</w:t>
            </w:r>
          </w:p>
        </w:tc>
        <w:tc>
          <w:tcPr>
            <w:tcW w:w="960" w:type="dxa"/>
            <w:tcBorders>
              <w:top w:val="nil"/>
              <w:left w:val="nil"/>
              <w:bottom w:val="nil"/>
              <w:right w:val="nil"/>
            </w:tcBorders>
            <w:shd w:val="clear" w:color="auto" w:fill="auto"/>
            <w:noWrap/>
            <w:vAlign w:val="bottom"/>
            <w:hideMark/>
          </w:tcPr>
          <w:p w14:paraId="20C66A06"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4,8</w:t>
            </w:r>
          </w:p>
        </w:tc>
        <w:tc>
          <w:tcPr>
            <w:tcW w:w="960" w:type="dxa"/>
            <w:tcBorders>
              <w:top w:val="nil"/>
              <w:left w:val="nil"/>
              <w:bottom w:val="nil"/>
              <w:right w:val="nil"/>
            </w:tcBorders>
            <w:shd w:val="clear" w:color="auto" w:fill="auto"/>
            <w:noWrap/>
            <w:vAlign w:val="bottom"/>
            <w:hideMark/>
          </w:tcPr>
          <w:p w14:paraId="76DE28EA"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1,84</w:t>
            </w:r>
          </w:p>
        </w:tc>
        <w:tc>
          <w:tcPr>
            <w:tcW w:w="960" w:type="dxa"/>
            <w:tcBorders>
              <w:top w:val="nil"/>
              <w:left w:val="nil"/>
              <w:bottom w:val="nil"/>
              <w:right w:val="nil"/>
            </w:tcBorders>
            <w:shd w:val="clear" w:color="auto" w:fill="auto"/>
            <w:noWrap/>
            <w:vAlign w:val="bottom"/>
            <w:hideMark/>
          </w:tcPr>
          <w:p w14:paraId="43D496D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1,52</w:t>
            </w:r>
          </w:p>
        </w:tc>
        <w:tc>
          <w:tcPr>
            <w:tcW w:w="960" w:type="dxa"/>
            <w:tcBorders>
              <w:top w:val="nil"/>
              <w:left w:val="nil"/>
              <w:bottom w:val="nil"/>
              <w:right w:val="nil"/>
            </w:tcBorders>
            <w:shd w:val="clear" w:color="auto" w:fill="auto"/>
            <w:noWrap/>
            <w:vAlign w:val="bottom"/>
            <w:hideMark/>
          </w:tcPr>
          <w:p w14:paraId="4DAA8280"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60,07</w:t>
            </w:r>
          </w:p>
        </w:tc>
        <w:tc>
          <w:tcPr>
            <w:tcW w:w="960" w:type="dxa"/>
            <w:tcBorders>
              <w:top w:val="nil"/>
              <w:left w:val="nil"/>
              <w:bottom w:val="nil"/>
              <w:right w:val="nil"/>
            </w:tcBorders>
            <w:shd w:val="clear" w:color="auto" w:fill="auto"/>
            <w:noWrap/>
            <w:vAlign w:val="bottom"/>
            <w:hideMark/>
          </w:tcPr>
          <w:p w14:paraId="215D59A5"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5,93</w:t>
            </w:r>
          </w:p>
        </w:tc>
        <w:tc>
          <w:tcPr>
            <w:tcW w:w="960" w:type="dxa"/>
            <w:tcBorders>
              <w:top w:val="nil"/>
              <w:left w:val="nil"/>
              <w:bottom w:val="nil"/>
              <w:right w:val="nil"/>
            </w:tcBorders>
            <w:shd w:val="clear" w:color="auto" w:fill="auto"/>
            <w:noWrap/>
            <w:vAlign w:val="bottom"/>
            <w:hideMark/>
          </w:tcPr>
          <w:p w14:paraId="1544CD0F"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4,41</w:t>
            </w:r>
          </w:p>
        </w:tc>
      </w:tr>
      <w:tr w:rsidR="003E6EC1" w:rsidRPr="003E6EC1" w14:paraId="0565F899" w14:textId="77777777" w:rsidTr="001D461B">
        <w:trPr>
          <w:trHeight w:val="300"/>
        </w:trPr>
        <w:tc>
          <w:tcPr>
            <w:tcW w:w="1260" w:type="dxa"/>
            <w:tcBorders>
              <w:top w:val="nil"/>
              <w:left w:val="nil"/>
              <w:bottom w:val="nil"/>
              <w:right w:val="nil"/>
            </w:tcBorders>
            <w:shd w:val="clear" w:color="auto" w:fill="auto"/>
            <w:noWrap/>
            <w:vAlign w:val="bottom"/>
            <w:hideMark/>
          </w:tcPr>
          <w:p w14:paraId="1C3DEE5D"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2,71</w:t>
            </w:r>
          </w:p>
        </w:tc>
        <w:tc>
          <w:tcPr>
            <w:tcW w:w="960" w:type="dxa"/>
            <w:tcBorders>
              <w:top w:val="nil"/>
              <w:left w:val="nil"/>
              <w:bottom w:val="nil"/>
              <w:right w:val="nil"/>
            </w:tcBorders>
            <w:shd w:val="clear" w:color="auto" w:fill="auto"/>
            <w:noWrap/>
            <w:vAlign w:val="bottom"/>
            <w:hideMark/>
          </w:tcPr>
          <w:p w14:paraId="0EEE1C7C"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18,82</w:t>
            </w:r>
          </w:p>
        </w:tc>
        <w:tc>
          <w:tcPr>
            <w:tcW w:w="960" w:type="dxa"/>
            <w:tcBorders>
              <w:top w:val="nil"/>
              <w:left w:val="nil"/>
              <w:bottom w:val="nil"/>
              <w:right w:val="nil"/>
            </w:tcBorders>
            <w:shd w:val="clear" w:color="auto" w:fill="auto"/>
            <w:noWrap/>
            <w:vAlign w:val="bottom"/>
            <w:hideMark/>
          </w:tcPr>
          <w:p w14:paraId="5FC78B7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4,15</w:t>
            </w:r>
          </w:p>
        </w:tc>
        <w:tc>
          <w:tcPr>
            <w:tcW w:w="960" w:type="dxa"/>
            <w:tcBorders>
              <w:top w:val="nil"/>
              <w:left w:val="nil"/>
              <w:bottom w:val="nil"/>
              <w:right w:val="nil"/>
            </w:tcBorders>
            <w:shd w:val="clear" w:color="auto" w:fill="auto"/>
            <w:noWrap/>
            <w:vAlign w:val="bottom"/>
            <w:hideMark/>
          </w:tcPr>
          <w:p w14:paraId="053DA2C8"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2,89</w:t>
            </w:r>
          </w:p>
        </w:tc>
        <w:tc>
          <w:tcPr>
            <w:tcW w:w="960" w:type="dxa"/>
            <w:tcBorders>
              <w:top w:val="nil"/>
              <w:left w:val="nil"/>
              <w:bottom w:val="nil"/>
              <w:right w:val="nil"/>
            </w:tcBorders>
            <w:shd w:val="clear" w:color="auto" w:fill="auto"/>
            <w:noWrap/>
            <w:vAlign w:val="bottom"/>
            <w:hideMark/>
          </w:tcPr>
          <w:p w14:paraId="289A8AA1"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1,46</w:t>
            </w:r>
          </w:p>
        </w:tc>
        <w:tc>
          <w:tcPr>
            <w:tcW w:w="960" w:type="dxa"/>
            <w:tcBorders>
              <w:top w:val="nil"/>
              <w:left w:val="nil"/>
              <w:bottom w:val="nil"/>
              <w:right w:val="nil"/>
            </w:tcBorders>
            <w:shd w:val="clear" w:color="auto" w:fill="auto"/>
            <w:noWrap/>
            <w:vAlign w:val="bottom"/>
            <w:hideMark/>
          </w:tcPr>
          <w:p w14:paraId="4BC51043"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62,62</w:t>
            </w:r>
          </w:p>
        </w:tc>
        <w:tc>
          <w:tcPr>
            <w:tcW w:w="960" w:type="dxa"/>
            <w:tcBorders>
              <w:top w:val="nil"/>
              <w:left w:val="nil"/>
              <w:bottom w:val="nil"/>
              <w:right w:val="nil"/>
            </w:tcBorders>
            <w:shd w:val="clear" w:color="auto" w:fill="auto"/>
            <w:noWrap/>
            <w:vAlign w:val="bottom"/>
            <w:hideMark/>
          </w:tcPr>
          <w:p w14:paraId="620DC902"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10,68</w:t>
            </w:r>
          </w:p>
        </w:tc>
        <w:tc>
          <w:tcPr>
            <w:tcW w:w="960" w:type="dxa"/>
            <w:tcBorders>
              <w:top w:val="nil"/>
              <w:left w:val="nil"/>
              <w:bottom w:val="nil"/>
              <w:right w:val="nil"/>
            </w:tcBorders>
            <w:shd w:val="clear" w:color="auto" w:fill="auto"/>
            <w:noWrap/>
            <w:vAlign w:val="bottom"/>
            <w:hideMark/>
          </w:tcPr>
          <w:p w14:paraId="45E5366E" w14:textId="77777777" w:rsidR="003E6EC1" w:rsidRPr="003E6EC1" w:rsidRDefault="003E6EC1" w:rsidP="003E6EC1">
            <w:pPr>
              <w:spacing w:after="0" w:line="240" w:lineRule="auto"/>
              <w:jc w:val="right"/>
              <w:rPr>
                <w:rFonts w:ascii="Calibri" w:eastAsia="Times New Roman" w:hAnsi="Calibri" w:cs="Calibri"/>
                <w:color w:val="000000"/>
                <w:lang w:val="ru-RU" w:eastAsia="ru-RU"/>
              </w:rPr>
            </w:pPr>
            <w:r w:rsidRPr="003E6EC1">
              <w:rPr>
                <w:rFonts w:ascii="Calibri" w:eastAsia="Times New Roman" w:hAnsi="Calibri" w:cs="Calibri"/>
                <w:color w:val="000000"/>
                <w:lang w:val="ru-RU" w:eastAsia="ru-RU"/>
              </w:rPr>
              <w:t>13,85</w:t>
            </w:r>
          </w:p>
        </w:tc>
      </w:tr>
    </w:tbl>
    <w:p w14:paraId="33FEC8DE"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Cs/>
          <w:sz w:val="24"/>
          <w:lang w:val="ru-RU" w:eastAsia="ru-RU"/>
        </w:rPr>
      </w:pPr>
    </w:p>
    <w:p w14:paraId="506CCAD5" w14:textId="77777777" w:rsidR="003E6EC1" w:rsidRPr="003E6EC1" w:rsidRDefault="003E6EC1" w:rsidP="003E6EC1">
      <w:pPr>
        <w:tabs>
          <w:tab w:val="left" w:pos="435"/>
          <w:tab w:val="left" w:pos="709"/>
        </w:tabs>
        <w:autoSpaceDE w:val="0"/>
        <w:autoSpaceDN w:val="0"/>
        <w:adjustRightInd w:val="0"/>
        <w:spacing w:after="0" w:line="240" w:lineRule="auto"/>
        <w:rPr>
          <w:rFonts w:ascii="Times New Roman" w:eastAsiaTheme="minorHAnsi" w:hAnsi="Times New Roman"/>
          <w:color w:val="000000"/>
          <w:sz w:val="24"/>
          <w:lang w:val="ru-RU"/>
        </w:rPr>
      </w:pPr>
      <w:r w:rsidRPr="003E6EC1">
        <w:rPr>
          <w:rFonts w:ascii="Times New Roman" w:eastAsiaTheme="minorHAnsi" w:hAnsi="Times New Roman"/>
          <w:color w:val="000000"/>
          <w:sz w:val="24"/>
          <w:lang w:val="ru-RU"/>
        </w:rPr>
        <w:t xml:space="preserve">          </w:t>
      </w:r>
    </w:p>
    <w:p w14:paraId="78AE3394" w14:textId="77777777" w:rsidR="003E6EC1" w:rsidRPr="003E6EC1" w:rsidRDefault="003E6EC1" w:rsidP="003E6EC1">
      <w:pPr>
        <w:tabs>
          <w:tab w:val="left" w:pos="435"/>
          <w:tab w:val="left" w:pos="709"/>
        </w:tabs>
        <w:autoSpaceDE w:val="0"/>
        <w:autoSpaceDN w:val="0"/>
        <w:adjustRightInd w:val="0"/>
        <w:spacing w:after="0" w:line="240" w:lineRule="auto"/>
        <w:rPr>
          <w:rFonts w:ascii="Times New Roman" w:eastAsiaTheme="minorHAnsi" w:hAnsi="Times New Roman"/>
          <w:color w:val="000000"/>
          <w:sz w:val="24"/>
          <w:lang w:val="ru-RU"/>
        </w:rPr>
      </w:pPr>
    </w:p>
    <w:p w14:paraId="4DFDABAD" w14:textId="77777777" w:rsidR="003E6EC1" w:rsidRPr="003E6EC1" w:rsidRDefault="003E6EC1" w:rsidP="003E6EC1">
      <w:pPr>
        <w:tabs>
          <w:tab w:val="left" w:pos="43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6EC1">
        <w:rPr>
          <w:rFonts w:ascii="Times New Roman" w:eastAsiaTheme="minorHAnsi" w:hAnsi="Times New Roman"/>
          <w:color w:val="000000"/>
          <w:sz w:val="24"/>
          <w:lang w:val="ru-RU"/>
        </w:rPr>
        <w:t xml:space="preserve">       </w:t>
      </w:r>
      <w:r w:rsidRPr="003E6EC1">
        <w:rPr>
          <w:rFonts w:ascii="Times New Roman" w:eastAsia="Times New Roman" w:hAnsi="Times New Roman" w:cs="Times New Roman"/>
          <w:sz w:val="24"/>
          <w:szCs w:val="24"/>
          <w:lang w:val="ru-RU" w:eastAsia="ru-RU"/>
        </w:rPr>
        <w:t>АКР 1. Практическая первичная обработка выборки случайной величины</w:t>
      </w:r>
    </w:p>
    <w:p w14:paraId="17AFEFE1" w14:textId="77777777" w:rsidR="003E6EC1" w:rsidRPr="003E6EC1" w:rsidRDefault="003E6EC1" w:rsidP="003E6EC1">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Вычислить </w:t>
      </w:r>
      <w:r w:rsidRPr="003E6EC1">
        <w:rPr>
          <w:rFonts w:ascii="Times New Roman" w:eastAsia="Times New Roman" w:hAnsi="Times New Roman" w:cs="Times New Roman"/>
          <w:sz w:val="24"/>
          <w:szCs w:val="24"/>
          <w:lang w:eastAsia="ru-RU"/>
        </w:rPr>
        <w:t>c</w:t>
      </w:r>
      <w:r w:rsidRPr="003E6EC1">
        <w:rPr>
          <w:rFonts w:ascii="Times New Roman" w:eastAsia="Times New Roman" w:hAnsi="Times New Roman" w:cs="Times New Roman"/>
          <w:sz w:val="24"/>
          <w:szCs w:val="24"/>
          <w:lang w:val="ru-RU" w:eastAsia="ru-RU"/>
        </w:rPr>
        <w:t xml:space="preserve"> применением программного продукта </w:t>
      </w:r>
      <w:proofErr w:type="spellStart"/>
      <w:r w:rsidRPr="003E6EC1">
        <w:rPr>
          <w:rFonts w:ascii="Times New Roman" w:eastAsia="Times New Roman" w:hAnsi="Times New Roman" w:cs="Times New Roman"/>
          <w:sz w:val="24"/>
          <w:szCs w:val="24"/>
          <w:lang w:eastAsia="ru-RU"/>
        </w:rPr>
        <w:t>Exel</w:t>
      </w:r>
      <w:proofErr w:type="spellEnd"/>
      <w:r w:rsidRPr="003E6EC1">
        <w:rPr>
          <w:rFonts w:ascii="Times New Roman" w:eastAsia="Times New Roman" w:hAnsi="Times New Roman" w:cs="Times New Roman"/>
          <w:sz w:val="24"/>
          <w:szCs w:val="24"/>
          <w:lang w:val="ru-RU" w:eastAsia="ru-RU"/>
        </w:rPr>
        <w:t xml:space="preserve"> статистические характеристики (минимальные, максимальные, размах значений, средние значения, среднеквадратическое отклонение-стандартное отклонение, коэффициент вариации, медиана, мода) расчетной выборки. То есть вычислить по независимым (Х</w:t>
      </w:r>
      <w:proofErr w:type="spellStart"/>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и зависимым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случайным величинам следующие характеристики:</w:t>
      </w:r>
    </w:p>
    <w:p w14:paraId="53925105"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bookmarkStart w:id="3" w:name="_Hlk32322100"/>
      <w:r w:rsidRPr="003E6EC1">
        <w:rPr>
          <w:rFonts w:ascii="Times New Roman" w:eastAsia="Times New Roman" w:hAnsi="Times New Roman" w:cs="Times New Roman"/>
          <w:sz w:val="24"/>
          <w:szCs w:val="24"/>
          <w:lang w:val="ru-RU" w:eastAsia="ru-RU"/>
        </w:rPr>
        <w:t xml:space="preserve">           - </w:t>
      </w:r>
      <w:bookmarkStart w:id="4" w:name="_Hlk32321962"/>
      <w:r w:rsidRPr="003E6EC1">
        <w:rPr>
          <w:rFonts w:ascii="Times New Roman" w:eastAsia="Times New Roman" w:hAnsi="Times New Roman" w:cs="Times New Roman"/>
          <w:sz w:val="24"/>
          <w:szCs w:val="24"/>
          <w:lang w:val="ru-RU" w:eastAsia="ru-RU"/>
        </w:rPr>
        <w:t>минимальные значения случайных величин -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bscript"/>
          <w:lang w:eastAsia="ru-RU"/>
        </w:rPr>
        <w:t>min</w:t>
      </w:r>
      <w:proofErr w:type="gramEnd"/>
      <w:r w:rsidRPr="003E6EC1">
        <w:rPr>
          <w:rFonts w:ascii="Times New Roman" w:eastAsia="Times New Roman" w:hAnsi="Times New Roman" w:cs="Times New Roman"/>
          <w:sz w:val="24"/>
          <w:szCs w:val="24"/>
          <w:lang w:val="ru-RU" w:eastAsia="ru-RU"/>
        </w:rPr>
        <w:t>;</w:t>
      </w:r>
      <w:bookmarkEnd w:id="4"/>
    </w:p>
    <w:bookmarkEnd w:id="3"/>
    <w:p w14:paraId="2F3B1531"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w:t>
      </w:r>
      <w:bookmarkStart w:id="5" w:name="_Hlk32322077"/>
      <w:r w:rsidRPr="003E6EC1">
        <w:rPr>
          <w:rFonts w:ascii="Times New Roman" w:eastAsia="Times New Roman" w:hAnsi="Times New Roman" w:cs="Times New Roman"/>
          <w:sz w:val="24"/>
          <w:szCs w:val="24"/>
          <w:lang w:val="ru-RU" w:eastAsia="ru-RU"/>
        </w:rPr>
        <w:t>максимальные значения случайных величин -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bscript"/>
          <w:lang w:eastAsia="ru-RU"/>
        </w:rPr>
        <w:t>max</w:t>
      </w:r>
      <w:bookmarkEnd w:id="5"/>
      <w:proofErr w:type="gramEnd"/>
      <w:r w:rsidRPr="003E6EC1">
        <w:rPr>
          <w:rFonts w:ascii="Times New Roman" w:eastAsia="Times New Roman" w:hAnsi="Times New Roman" w:cs="Times New Roman"/>
          <w:sz w:val="24"/>
          <w:szCs w:val="24"/>
          <w:lang w:val="ru-RU" w:eastAsia="ru-RU"/>
        </w:rPr>
        <w:t>;</w:t>
      </w:r>
    </w:p>
    <w:p w14:paraId="08A8D39E"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 xml:space="preserve">- </w:t>
      </w:r>
      <w:r w:rsidRPr="003E6EC1">
        <w:rPr>
          <w:rFonts w:ascii="Times New Roman" w:eastAsia="Times New Roman" w:hAnsi="Times New Roman" w:cs="Times New Roman"/>
          <w:sz w:val="24"/>
          <w:szCs w:val="24"/>
          <w:lang w:val="ru-RU" w:eastAsia="ru-RU"/>
        </w:rPr>
        <w:t>размах</w:t>
      </w:r>
      <w:r w:rsidRPr="003E6EC1">
        <w:rPr>
          <w:rFonts w:ascii="Times New Roman" w:eastAsia="Times New Roman" w:hAnsi="Times New Roman" w:cs="Times New Roman"/>
          <w:sz w:val="24"/>
          <w:szCs w:val="24"/>
          <w:lang w:eastAsia="ru-RU"/>
        </w:rPr>
        <w:t xml:space="preserve"> – R =</w:t>
      </w:r>
      <w:bookmarkStart w:id="6" w:name="_Hlk32323484"/>
      <w:r w:rsidRPr="003E6EC1">
        <w:rPr>
          <w:rFonts w:ascii="Times New Roman" w:eastAsia="Times New Roman" w:hAnsi="Times New Roman" w:cs="Times New Roman"/>
          <w:sz w:val="24"/>
          <w:szCs w:val="24"/>
          <w:lang w:eastAsia="ru-RU"/>
        </w:rPr>
        <w:t xml:space="preserve"> </w:t>
      </w:r>
      <w:bookmarkStart w:id="7" w:name="_Hlk32323518"/>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 xml:space="preserve">, </w:t>
      </w:r>
      <w:proofErr w:type="gram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w:t>
      </w:r>
      <w:bookmarkEnd w:id="6"/>
      <w:r w:rsidRPr="003E6EC1">
        <w:rPr>
          <w:rFonts w:ascii="Times New Roman" w:eastAsia="Times New Roman" w:hAnsi="Times New Roman" w:cs="Times New Roman"/>
          <w:sz w:val="24"/>
          <w:szCs w:val="24"/>
          <w:vertAlign w:val="subscript"/>
          <w:lang w:eastAsia="ru-RU"/>
        </w:rPr>
        <w:t>max</w:t>
      </w:r>
      <w:proofErr w:type="gramEnd"/>
      <w:r w:rsidRPr="003E6EC1">
        <w:rPr>
          <w:rFonts w:ascii="Times New Roman" w:eastAsia="Times New Roman" w:hAnsi="Times New Roman" w:cs="Times New Roman"/>
          <w:sz w:val="24"/>
          <w:szCs w:val="24"/>
          <w:vertAlign w:val="subscript"/>
          <w:lang w:eastAsia="ru-RU"/>
        </w:rPr>
        <w:t xml:space="preserve"> </w:t>
      </w:r>
      <w:r w:rsidRPr="003E6EC1">
        <w:rPr>
          <w:rFonts w:ascii="Times New Roman" w:eastAsia="Times New Roman" w:hAnsi="Times New Roman" w:cs="Times New Roman"/>
          <w:sz w:val="24"/>
          <w:szCs w:val="24"/>
          <w:lang w:eastAsia="ru-RU"/>
        </w:rPr>
        <w:t>- (X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 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w:t>
      </w:r>
      <w:r w:rsidRPr="003E6EC1">
        <w:rPr>
          <w:rFonts w:ascii="Times New Roman" w:eastAsia="Times New Roman" w:hAnsi="Times New Roman" w:cs="Times New Roman"/>
          <w:sz w:val="24"/>
          <w:szCs w:val="24"/>
          <w:vertAlign w:val="subscript"/>
          <w:lang w:eastAsia="ru-RU"/>
        </w:rPr>
        <w:t>min</w:t>
      </w:r>
      <w:bookmarkEnd w:id="7"/>
      <w:r w:rsidRPr="003E6EC1">
        <w:rPr>
          <w:rFonts w:ascii="Times New Roman" w:eastAsia="Times New Roman" w:hAnsi="Times New Roman" w:cs="Times New Roman"/>
          <w:sz w:val="24"/>
          <w:szCs w:val="24"/>
          <w:lang w:eastAsia="ru-RU"/>
        </w:rPr>
        <w:t>;</w:t>
      </w:r>
    </w:p>
    <w:p w14:paraId="4FCB0D91"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eastAsia="ru-RU"/>
        </w:rPr>
        <w:t xml:space="preserve">           </w:t>
      </w:r>
      <w:r w:rsidRPr="003E6EC1">
        <w:rPr>
          <w:rFonts w:ascii="Times New Roman" w:eastAsia="Times New Roman" w:hAnsi="Times New Roman" w:cs="Times New Roman"/>
          <w:sz w:val="24"/>
          <w:szCs w:val="24"/>
          <w:lang w:val="ru-RU" w:eastAsia="ru-RU"/>
        </w:rPr>
        <w:t xml:space="preserve">- среднее значение </w:t>
      </w:r>
      <w:bookmarkStart w:id="8" w:name="_Hlk32322271"/>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val="ru-RU" w:eastAsia="ru-RU"/>
        </w:rPr>
        <w:t xml:space="preserve">) </w:t>
      </w:r>
      <w:bookmarkEnd w:id="8"/>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eastAsia="ru-RU"/>
        </w:rPr>
        <w:t>Σ</w:t>
      </w:r>
      <w:r w:rsidRPr="003E6EC1">
        <w:rPr>
          <w:rFonts w:ascii="Times New Roman" w:eastAsia="Times New Roman" w:hAnsi="Times New Roman" w:cs="Times New Roman"/>
          <w:sz w:val="24"/>
          <w:szCs w:val="24"/>
          <w:lang w:val="ru-RU" w:eastAsia="ru-RU"/>
        </w:rPr>
        <w:t>(</w:t>
      </w:r>
      <w:proofErr w:type="gramEnd"/>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где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объем выборки;</w:t>
      </w:r>
    </w:p>
    <w:p w14:paraId="3BD46438"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среднеквадратическое отклонение=стандартное отклонение </w:t>
      </w:r>
      <w:bookmarkStart w:id="9" w:name="_Hlk32322897"/>
      <w:bookmarkStart w:id="10" w:name="_Hlk32322712"/>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val="ru-RU" w:eastAsia="ru-RU"/>
        </w:rPr>
        <w:t>х</w:t>
      </w:r>
      <w:proofErr w:type="spellStart"/>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xml:space="preserve"> </w:t>
      </w:r>
      <w:bookmarkEnd w:id="9"/>
      <w:r w:rsidRPr="003E6EC1">
        <w:rPr>
          <w:rFonts w:ascii="Times New Roman" w:eastAsia="Times New Roman" w:hAnsi="Times New Roman" w:cs="Times New Roman"/>
          <w:sz w:val="24"/>
          <w:szCs w:val="24"/>
          <w:lang w:val="ru-RU" w:eastAsia="ru-RU"/>
        </w:rPr>
        <w:t>= [Σ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perscript"/>
          <w:lang w:val="ru-RU" w:eastAsia="ru-RU"/>
        </w:rPr>
        <w:t>2</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perscript"/>
          <w:lang w:val="ru-RU" w:eastAsia="ru-RU"/>
        </w:rPr>
        <w:t>0,5</w:t>
      </w:r>
      <w:r w:rsidRPr="003E6EC1">
        <w:rPr>
          <w:rFonts w:ascii="Times New Roman" w:eastAsia="Times New Roman" w:hAnsi="Times New Roman" w:cs="Times New Roman"/>
          <w:sz w:val="24"/>
          <w:szCs w:val="24"/>
          <w:lang w:val="ru-RU" w:eastAsia="ru-RU"/>
        </w:rPr>
        <w:t>;</w:t>
      </w:r>
      <w:bookmarkEnd w:id="10"/>
      <w:r w:rsidRPr="003E6EC1">
        <w:rPr>
          <w:rFonts w:ascii="Times New Roman" w:eastAsia="Times New Roman" w:hAnsi="Times New Roman" w:cs="Times New Roman"/>
          <w:sz w:val="24"/>
          <w:szCs w:val="24"/>
          <w:lang w:val="ru-RU" w:eastAsia="ru-RU"/>
        </w:rPr>
        <w:t xml:space="preserve"> </w:t>
      </w:r>
      <w:proofErr w:type="spellStart"/>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eastAsia="ru-RU"/>
        </w:rPr>
        <w:t>yi</w:t>
      </w:r>
      <w:proofErr w:type="spellEnd"/>
      <w:r w:rsidRPr="003E6EC1">
        <w:rPr>
          <w:rFonts w:ascii="Times New Roman" w:eastAsia="Times New Roman" w:hAnsi="Times New Roman" w:cs="Times New Roman"/>
          <w:sz w:val="24"/>
          <w:szCs w:val="24"/>
          <w:lang w:val="ru-RU" w:eastAsia="ru-RU"/>
        </w:rPr>
        <w:t xml:space="preserve"> = [Σ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perscript"/>
          <w:lang w:val="ru-RU" w:eastAsia="ru-RU"/>
        </w:rPr>
        <w:t>2</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perscript"/>
          <w:lang w:val="ru-RU" w:eastAsia="ru-RU"/>
        </w:rPr>
        <w:t>0,5</w:t>
      </w:r>
      <w:r w:rsidRPr="003E6EC1">
        <w:rPr>
          <w:rFonts w:ascii="Times New Roman" w:eastAsia="Times New Roman" w:hAnsi="Times New Roman" w:cs="Times New Roman"/>
          <w:sz w:val="24"/>
          <w:szCs w:val="24"/>
          <w:lang w:val="ru-RU" w:eastAsia="ru-RU"/>
        </w:rPr>
        <w:t xml:space="preserve">;    </w:t>
      </w:r>
    </w:p>
    <w:p w14:paraId="5E158B70"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коэффициент вариации, % – </w:t>
      </w:r>
      <w:bookmarkStart w:id="11" w:name="_Hlk32323112"/>
      <w:proofErr w:type="spellStart"/>
      <w:r w:rsidRPr="003E6EC1">
        <w:rPr>
          <w:rFonts w:ascii="Times New Roman" w:eastAsia="Times New Roman" w:hAnsi="Times New Roman" w:cs="Times New Roman"/>
          <w:sz w:val="24"/>
          <w:szCs w:val="24"/>
          <w:lang w:eastAsia="ru-RU"/>
        </w:rPr>
        <w:t>V</w:t>
      </w:r>
      <w:r w:rsidRPr="003E6EC1">
        <w:rPr>
          <w:rFonts w:ascii="Times New Roman" w:eastAsia="Times New Roman" w:hAnsi="Times New Roman" w:cs="Times New Roman"/>
          <w:sz w:val="24"/>
          <w:szCs w:val="24"/>
          <w:vertAlign w:val="subscript"/>
          <w:lang w:eastAsia="ru-RU"/>
        </w:rPr>
        <w:t>xi</w:t>
      </w:r>
      <w:proofErr w:type="spellEnd"/>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val="ru-RU" w:eastAsia="ru-RU"/>
        </w:rPr>
        <w:t>=  (</w:t>
      </w:r>
      <w:proofErr w:type="gramEnd"/>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val="ru-RU" w:eastAsia="ru-RU"/>
        </w:rPr>
        <w:t>х</w:t>
      </w:r>
      <w:proofErr w:type="spellStart"/>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val="ru-RU" w:eastAsia="ru-RU"/>
        </w:rPr>
        <w:t>ср</w:t>
      </w:r>
      <w:proofErr w:type="spellStart"/>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xml:space="preserve">)100 % </w:t>
      </w:r>
      <w:bookmarkEnd w:id="11"/>
      <w:r w:rsidRPr="003E6EC1">
        <w:rPr>
          <w:rFonts w:ascii="Times New Roman" w:eastAsia="Times New Roman" w:hAnsi="Times New Roman" w:cs="Times New Roman"/>
          <w:sz w:val="24"/>
          <w:szCs w:val="24"/>
          <w:lang w:val="ru-RU" w:eastAsia="ru-RU"/>
        </w:rPr>
        <w:t xml:space="preserve">и </w:t>
      </w:r>
      <w:proofErr w:type="spellStart"/>
      <w:r w:rsidRPr="003E6EC1">
        <w:rPr>
          <w:rFonts w:ascii="Times New Roman" w:eastAsia="Times New Roman" w:hAnsi="Times New Roman" w:cs="Times New Roman"/>
          <w:sz w:val="24"/>
          <w:szCs w:val="24"/>
          <w:lang w:eastAsia="ru-RU"/>
        </w:rPr>
        <w:t>V</w:t>
      </w:r>
      <w:r w:rsidRPr="003E6EC1">
        <w:rPr>
          <w:rFonts w:ascii="Times New Roman" w:eastAsia="Times New Roman" w:hAnsi="Times New Roman" w:cs="Times New Roman"/>
          <w:sz w:val="24"/>
          <w:szCs w:val="24"/>
          <w:vertAlign w:val="subscript"/>
          <w:lang w:eastAsia="ru-RU"/>
        </w:rPr>
        <w:t>yi</w:t>
      </w:r>
      <w:proofErr w:type="spellEnd"/>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eastAsia="ru-RU"/>
        </w:rPr>
        <w:t>yi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ср</w:t>
      </w:r>
      <w:proofErr w:type="spellStart"/>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)100%;</w:t>
      </w:r>
    </w:p>
    <w:p w14:paraId="7B933262"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медиана выборки (</w:t>
      </w:r>
      <w:bookmarkStart w:id="12" w:name="_Hlk32323461"/>
      <w:r w:rsidRPr="003E6EC1">
        <w:rPr>
          <w:rFonts w:ascii="Times New Roman" w:eastAsia="Times New Roman" w:hAnsi="Times New Roman" w:cs="Times New Roman"/>
          <w:sz w:val="24"/>
          <w:szCs w:val="24"/>
          <w:lang w:eastAsia="ru-RU"/>
        </w:rPr>
        <w:t>med</w:t>
      </w:r>
      <w:bookmarkEnd w:id="12"/>
      <w:r w:rsidRPr="003E6EC1">
        <w:rPr>
          <w:rFonts w:ascii="Times New Roman" w:eastAsia="Times New Roman" w:hAnsi="Times New Roman" w:cs="Times New Roman"/>
          <w:sz w:val="24"/>
          <w:szCs w:val="24"/>
          <w:lang w:val="ru-RU" w:eastAsia="ru-RU"/>
        </w:rPr>
        <w:t xml:space="preserve">) – срединное значение случайной величины между минимальным и максимальным ее значениями – </w:t>
      </w:r>
      <w:r w:rsidRPr="003E6EC1">
        <w:rPr>
          <w:rFonts w:ascii="Times New Roman" w:eastAsia="Times New Roman" w:hAnsi="Times New Roman" w:cs="Times New Roman"/>
          <w:sz w:val="24"/>
          <w:szCs w:val="24"/>
          <w:lang w:eastAsia="ru-RU"/>
        </w:rPr>
        <w:t>med</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val="ru-RU" w:eastAsia="ru-RU"/>
        </w:rPr>
        <w:t>=  [</w:t>
      </w:r>
      <w:proofErr w:type="gram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bscript"/>
          <w:lang w:eastAsia="ru-RU"/>
        </w:rPr>
        <w:t>max</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bscript"/>
          <w:lang w:eastAsia="ru-RU"/>
        </w:rPr>
        <w:t>min</w:t>
      </w:r>
      <w:r w:rsidRPr="003E6EC1">
        <w:rPr>
          <w:rFonts w:ascii="Times New Roman" w:eastAsia="Times New Roman" w:hAnsi="Times New Roman" w:cs="Times New Roman"/>
          <w:sz w:val="24"/>
          <w:szCs w:val="24"/>
          <w:lang w:val="ru-RU" w:eastAsia="ru-RU"/>
        </w:rPr>
        <w:t xml:space="preserve">]/2; медиана в </w:t>
      </w:r>
      <w:proofErr w:type="spellStart"/>
      <w:r w:rsidRPr="003E6EC1">
        <w:rPr>
          <w:rFonts w:ascii="Times New Roman" w:eastAsia="Times New Roman" w:hAnsi="Times New Roman" w:cs="Times New Roman"/>
          <w:sz w:val="24"/>
          <w:szCs w:val="24"/>
          <w:lang w:val="ru-RU" w:eastAsia="ru-RU"/>
        </w:rPr>
        <w:t>большистве</w:t>
      </w:r>
      <w:proofErr w:type="spellEnd"/>
      <w:r w:rsidRPr="003E6EC1">
        <w:rPr>
          <w:rFonts w:ascii="Times New Roman" w:eastAsia="Times New Roman" w:hAnsi="Times New Roman" w:cs="Times New Roman"/>
          <w:sz w:val="24"/>
          <w:szCs w:val="24"/>
          <w:lang w:val="ru-RU" w:eastAsia="ru-RU"/>
        </w:rPr>
        <w:t xml:space="preserve"> случаев не совпадает со средним значением выборки;</w:t>
      </w:r>
    </w:p>
    <w:p w14:paraId="5900CC9E"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мода выборки (</w:t>
      </w:r>
      <w:r w:rsidRPr="003E6EC1">
        <w:rPr>
          <w:rFonts w:ascii="Times New Roman" w:eastAsia="Times New Roman" w:hAnsi="Times New Roman" w:cs="Times New Roman"/>
          <w:sz w:val="24"/>
          <w:szCs w:val="24"/>
          <w:lang w:eastAsia="ru-RU"/>
        </w:rPr>
        <w:t>mod</w:t>
      </w:r>
      <w:r w:rsidRPr="003E6EC1">
        <w:rPr>
          <w:rFonts w:ascii="Times New Roman" w:eastAsia="Times New Roman" w:hAnsi="Times New Roman" w:cs="Times New Roman"/>
          <w:sz w:val="24"/>
          <w:szCs w:val="24"/>
          <w:lang w:val="ru-RU" w:eastAsia="ru-RU"/>
        </w:rPr>
        <w:t>) – наиболее часто встречающееся значение случайной величины (определяется анализом случайной выборки или по гистограмме).</w:t>
      </w:r>
    </w:p>
    <w:p w14:paraId="13F3B2D5" w14:textId="2CEC42A6"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Построить гистограммы случайных величин (графическое распределение случайной величины) и сравнить их с теоретическими распределениями.</w:t>
      </w:r>
    </w:p>
    <w:p w14:paraId="07204124"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Для конкретной случайной величины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ее распределение в выборке определяется построением гистограммы. Алгоритм этого построения заключается в следующем:</w:t>
      </w:r>
    </w:p>
    <w:p w14:paraId="7B6FB88C"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на оси ординат откладывается частота </w:t>
      </w:r>
      <w:bookmarkStart w:id="13" w:name="_Hlk32325439"/>
      <w:r w:rsidRPr="003E6EC1">
        <w:rPr>
          <w:rFonts w:ascii="Times New Roman" w:eastAsia="Times New Roman" w:hAnsi="Times New Roman" w:cs="Times New Roman"/>
          <w:sz w:val="24"/>
          <w:szCs w:val="24"/>
          <w:lang w:val="ru-RU" w:eastAsia="ru-RU"/>
        </w:rPr>
        <w:t>(</w:t>
      </w:r>
      <w:proofErr w:type="spellStart"/>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vertAlign w:val="subscript"/>
          <w:lang w:eastAsia="ru-RU"/>
        </w:rPr>
        <w:t>i</w:t>
      </w:r>
      <w:bookmarkEnd w:id="13"/>
      <w:proofErr w:type="spellEnd"/>
      <w:r w:rsidRPr="003E6EC1">
        <w:rPr>
          <w:rFonts w:ascii="Times New Roman" w:eastAsia="Times New Roman" w:hAnsi="Times New Roman" w:cs="Times New Roman"/>
          <w:sz w:val="24"/>
          <w:szCs w:val="24"/>
          <w:lang w:val="ru-RU" w:eastAsia="ru-RU"/>
        </w:rPr>
        <w:t xml:space="preserve">) или </w:t>
      </w:r>
      <w:proofErr w:type="spellStart"/>
      <w:r w:rsidRPr="003E6EC1">
        <w:rPr>
          <w:rFonts w:ascii="Times New Roman" w:eastAsia="Times New Roman" w:hAnsi="Times New Roman" w:cs="Times New Roman"/>
          <w:sz w:val="24"/>
          <w:szCs w:val="24"/>
          <w:lang w:val="ru-RU" w:eastAsia="ru-RU"/>
        </w:rPr>
        <w:t>частость</w:t>
      </w:r>
      <w:proofErr w:type="spellEnd"/>
      <w:r w:rsidRPr="003E6EC1">
        <w:rPr>
          <w:rFonts w:ascii="Times New Roman" w:eastAsia="Times New Roman" w:hAnsi="Times New Roman" w:cs="Times New Roman"/>
          <w:sz w:val="24"/>
          <w:szCs w:val="24"/>
          <w:lang w:val="ru-RU" w:eastAsia="ru-RU"/>
        </w:rPr>
        <w:t xml:space="preserve"> (</w:t>
      </w:r>
      <w:proofErr w:type="spellStart"/>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bookmarkStart w:id="14" w:name="_Hlk32325488"/>
      <w:r w:rsidRPr="003E6EC1">
        <w:rPr>
          <w:rFonts w:ascii="Times New Roman" w:eastAsia="Times New Roman" w:hAnsi="Times New Roman" w:cs="Times New Roman"/>
          <w:sz w:val="24"/>
          <w:szCs w:val="24"/>
          <w:lang w:eastAsia="ru-RU"/>
        </w:rPr>
        <w:t>n</w:t>
      </w:r>
      <w:bookmarkEnd w:id="14"/>
      <w:r w:rsidRPr="003E6EC1">
        <w:rPr>
          <w:rFonts w:ascii="Times New Roman" w:eastAsia="Times New Roman" w:hAnsi="Times New Roman" w:cs="Times New Roman"/>
          <w:sz w:val="24"/>
          <w:szCs w:val="24"/>
          <w:lang w:val="ru-RU" w:eastAsia="ru-RU"/>
        </w:rPr>
        <w:t xml:space="preserve">) – количество значений случайной величины, попадающих в определенный интервал значений; на оси </w:t>
      </w:r>
      <w:proofErr w:type="spellStart"/>
      <w:r w:rsidRPr="003E6EC1">
        <w:rPr>
          <w:rFonts w:ascii="Times New Roman" w:eastAsia="Times New Roman" w:hAnsi="Times New Roman" w:cs="Times New Roman"/>
          <w:sz w:val="24"/>
          <w:szCs w:val="24"/>
          <w:lang w:val="ru-RU" w:eastAsia="ru-RU"/>
        </w:rPr>
        <w:t>абцисс</w:t>
      </w:r>
      <w:proofErr w:type="spellEnd"/>
      <w:r w:rsidRPr="003E6EC1">
        <w:rPr>
          <w:rFonts w:ascii="Times New Roman" w:eastAsia="Times New Roman" w:hAnsi="Times New Roman" w:cs="Times New Roman"/>
          <w:sz w:val="24"/>
          <w:szCs w:val="24"/>
          <w:lang w:val="ru-RU" w:eastAsia="ru-RU"/>
        </w:rPr>
        <w:t xml:space="preserve"> откладывается несколько интервалов внутри размаха случайной величины, число этих интервалов определяется статистически, в большинстве случаев это число составляет 10 интервалов; </w:t>
      </w:r>
    </w:p>
    <w:p w14:paraId="0807D517" w14:textId="77777777" w:rsidR="003E6EC1" w:rsidRPr="003E6EC1" w:rsidRDefault="003E6EC1" w:rsidP="003E6EC1">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 при этом проверочными критериями правильности построения гистограммы </w:t>
      </w:r>
      <w:proofErr w:type="spellStart"/>
      <w:r w:rsidRPr="003E6EC1">
        <w:rPr>
          <w:rFonts w:ascii="Times New Roman" w:eastAsia="Times New Roman" w:hAnsi="Times New Roman" w:cs="Times New Roman"/>
          <w:sz w:val="24"/>
          <w:szCs w:val="24"/>
          <w:lang w:val="ru-RU" w:eastAsia="ru-RU"/>
        </w:rPr>
        <w:t>являетя</w:t>
      </w:r>
      <w:proofErr w:type="spellEnd"/>
      <w:r w:rsidRPr="003E6EC1">
        <w:rPr>
          <w:rFonts w:ascii="Times New Roman" w:eastAsia="Times New Roman" w:hAnsi="Times New Roman" w:cs="Times New Roman"/>
          <w:sz w:val="24"/>
          <w:szCs w:val="24"/>
          <w:lang w:val="ru-RU" w:eastAsia="ru-RU"/>
        </w:rPr>
        <w:t xml:space="preserve"> выполнения условий </w:t>
      </w:r>
      <w:bookmarkStart w:id="15" w:name="_Hlk32325507"/>
      <w:r w:rsidRPr="003E6EC1">
        <w:rPr>
          <w:rFonts w:ascii="Times New Roman" w:eastAsia="Times New Roman" w:hAnsi="Times New Roman" w:cs="Times New Roman"/>
          <w:sz w:val="24"/>
          <w:szCs w:val="24"/>
          <w:lang w:val="ru-RU" w:eastAsia="ru-RU"/>
        </w:rPr>
        <w:t>Σ</w:t>
      </w:r>
      <w:proofErr w:type="spellStart"/>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vertAlign w:val="subscript"/>
          <w:lang w:eastAsia="ru-RU"/>
        </w:rPr>
        <w:t>i</w:t>
      </w:r>
      <w:bookmarkEnd w:id="15"/>
      <w:proofErr w:type="spellEnd"/>
      <w:r w:rsidRPr="003E6EC1">
        <w:rPr>
          <w:rFonts w:ascii="Times New Roman" w:eastAsia="Times New Roman" w:hAnsi="Times New Roman" w:cs="Times New Roman"/>
          <w:sz w:val="24"/>
          <w:szCs w:val="24"/>
          <w:lang w:val="ru-RU" w:eastAsia="ru-RU"/>
        </w:rPr>
        <w:t xml:space="preserve"> = </w:t>
      </w:r>
      <w:bookmarkStart w:id="16" w:name="_Hlk32325535"/>
      <w:r w:rsidRPr="003E6EC1">
        <w:rPr>
          <w:rFonts w:ascii="Times New Roman" w:eastAsia="Times New Roman" w:hAnsi="Times New Roman" w:cs="Times New Roman"/>
          <w:sz w:val="24"/>
          <w:szCs w:val="24"/>
          <w:lang w:eastAsia="ru-RU"/>
        </w:rPr>
        <w:t>n</w:t>
      </w:r>
      <w:bookmarkEnd w:id="16"/>
      <w:r w:rsidRPr="003E6EC1">
        <w:rPr>
          <w:rFonts w:ascii="Times New Roman" w:eastAsia="Times New Roman" w:hAnsi="Times New Roman" w:cs="Times New Roman"/>
          <w:sz w:val="24"/>
          <w:szCs w:val="24"/>
          <w:lang w:val="ru-RU" w:eastAsia="ru-RU"/>
        </w:rPr>
        <w:t xml:space="preserve"> или Σ(</w:t>
      </w:r>
      <w:proofErr w:type="spellStart"/>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bookmarkStart w:id="17" w:name="_Hlk32338216"/>
      <w:r w:rsidRPr="003E6EC1">
        <w:rPr>
          <w:rFonts w:ascii="Times New Roman" w:eastAsia="Times New Roman" w:hAnsi="Times New Roman" w:cs="Times New Roman"/>
          <w:sz w:val="24"/>
          <w:szCs w:val="24"/>
          <w:lang w:eastAsia="ru-RU"/>
        </w:rPr>
        <w:t>n</w:t>
      </w:r>
      <w:bookmarkEnd w:id="17"/>
      <w:r w:rsidRPr="003E6EC1">
        <w:rPr>
          <w:rFonts w:ascii="Times New Roman" w:eastAsia="Times New Roman" w:hAnsi="Times New Roman" w:cs="Times New Roman"/>
          <w:sz w:val="24"/>
          <w:szCs w:val="24"/>
          <w:lang w:val="ru-RU" w:eastAsia="ru-RU"/>
        </w:rPr>
        <w:t>) = 1.</w:t>
      </w:r>
    </w:p>
    <w:p w14:paraId="552EFF3A"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АКР 2. Корреляционный анализ выборки </w:t>
      </w:r>
    </w:p>
    <w:p w14:paraId="0702242C"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proofErr w:type="spellStart"/>
      <w:r w:rsidRPr="003E6EC1">
        <w:rPr>
          <w:rFonts w:ascii="Times New Roman" w:eastAsia="Times New Roman" w:hAnsi="Times New Roman" w:cs="Times New Roman"/>
          <w:sz w:val="24"/>
          <w:szCs w:val="24"/>
          <w:lang w:val="ru-RU" w:eastAsia="ru-RU"/>
        </w:rPr>
        <w:t>Расчитать</w:t>
      </w:r>
      <w:proofErr w:type="spellEnd"/>
      <w:r w:rsidRPr="003E6EC1">
        <w:rPr>
          <w:rFonts w:ascii="Times New Roman" w:eastAsia="Times New Roman" w:hAnsi="Times New Roman" w:cs="Times New Roman"/>
          <w:sz w:val="24"/>
          <w:szCs w:val="24"/>
          <w:lang w:val="ru-RU" w:eastAsia="ru-RU"/>
        </w:rPr>
        <w:t xml:space="preserve"> при помощи </w:t>
      </w:r>
      <w:proofErr w:type="spellStart"/>
      <w:r w:rsidRPr="003E6EC1">
        <w:rPr>
          <w:rFonts w:ascii="Times New Roman" w:eastAsia="Times New Roman" w:hAnsi="Times New Roman" w:cs="Times New Roman"/>
          <w:sz w:val="24"/>
          <w:szCs w:val="24"/>
          <w:lang w:val="ru-RU" w:eastAsia="ru-RU"/>
        </w:rPr>
        <w:t>программого</w:t>
      </w:r>
      <w:proofErr w:type="spellEnd"/>
      <w:r w:rsidRPr="003E6EC1">
        <w:rPr>
          <w:rFonts w:ascii="Times New Roman" w:eastAsia="Times New Roman" w:hAnsi="Times New Roman" w:cs="Times New Roman"/>
          <w:sz w:val="24"/>
          <w:szCs w:val="24"/>
          <w:lang w:val="ru-RU" w:eastAsia="ru-RU"/>
        </w:rPr>
        <w:t xml:space="preserve"> продукта </w:t>
      </w:r>
      <w:proofErr w:type="spellStart"/>
      <w:r w:rsidRPr="003E6EC1">
        <w:rPr>
          <w:rFonts w:ascii="Times New Roman" w:eastAsia="Times New Roman" w:hAnsi="Times New Roman" w:cs="Times New Roman"/>
          <w:sz w:val="24"/>
          <w:szCs w:val="24"/>
          <w:lang w:eastAsia="ru-RU"/>
        </w:rPr>
        <w:t>Exel</w:t>
      </w:r>
      <w:proofErr w:type="spellEnd"/>
      <w:r w:rsidRPr="003E6EC1">
        <w:rPr>
          <w:rFonts w:ascii="Times New Roman" w:eastAsia="Times New Roman" w:hAnsi="Times New Roman" w:cs="Times New Roman"/>
          <w:sz w:val="24"/>
          <w:szCs w:val="24"/>
          <w:lang w:val="ru-RU" w:eastAsia="ru-RU"/>
        </w:rPr>
        <w:t xml:space="preserve"> (нажать на клавишу </w:t>
      </w:r>
      <w:proofErr w:type="spellStart"/>
      <w:r w:rsidRPr="003E6EC1">
        <w:rPr>
          <w:rFonts w:ascii="Times New Roman" w:eastAsia="Times New Roman" w:hAnsi="Times New Roman" w:cs="Times New Roman"/>
          <w:sz w:val="24"/>
          <w:szCs w:val="24"/>
          <w:lang w:eastAsia="ru-RU"/>
        </w:rPr>
        <w:t>f</w:t>
      </w:r>
      <w:r w:rsidRPr="003E6EC1">
        <w:rPr>
          <w:rFonts w:ascii="Times New Roman" w:eastAsia="Times New Roman" w:hAnsi="Times New Roman" w:cs="Times New Roman"/>
          <w:sz w:val="24"/>
          <w:szCs w:val="24"/>
          <w:vertAlign w:val="subscript"/>
          <w:lang w:eastAsia="ru-RU"/>
        </w:rPr>
        <w:t>x</w:t>
      </w:r>
      <w:proofErr w:type="spellEnd"/>
      <w:r w:rsidRPr="003E6EC1">
        <w:rPr>
          <w:rFonts w:ascii="Times New Roman" w:eastAsia="Times New Roman" w:hAnsi="Times New Roman" w:cs="Times New Roman"/>
          <w:sz w:val="24"/>
          <w:szCs w:val="24"/>
          <w:lang w:val="ru-RU" w:eastAsia="ru-RU"/>
        </w:rPr>
        <w:t>, выбрать в позиции «статистика» функцию «</w:t>
      </w:r>
      <w:proofErr w:type="spellStart"/>
      <w:r w:rsidRPr="003E6EC1">
        <w:rPr>
          <w:rFonts w:ascii="Times New Roman" w:eastAsia="Times New Roman" w:hAnsi="Times New Roman" w:cs="Times New Roman"/>
          <w:sz w:val="24"/>
          <w:szCs w:val="24"/>
          <w:lang w:val="ru-RU" w:eastAsia="ru-RU"/>
        </w:rPr>
        <w:t>коррел</w:t>
      </w:r>
      <w:proofErr w:type="spellEnd"/>
      <w:r w:rsidRPr="003E6EC1">
        <w:rPr>
          <w:rFonts w:ascii="Times New Roman" w:eastAsia="Times New Roman" w:hAnsi="Times New Roman" w:cs="Times New Roman"/>
          <w:sz w:val="24"/>
          <w:szCs w:val="24"/>
          <w:lang w:val="ru-RU" w:eastAsia="ru-RU"/>
        </w:rPr>
        <w:t xml:space="preserve">», указать координаты соответствующих пар случайных величин, получить значения парных коэффициентов корреляции) попарные коэффициенты корреляции между </w:t>
      </w:r>
      <w:proofErr w:type="spellStart"/>
      <w:r w:rsidRPr="003E6EC1">
        <w:rPr>
          <w:rFonts w:ascii="Times New Roman" w:eastAsia="Times New Roman" w:hAnsi="Times New Roman" w:cs="Times New Roman"/>
          <w:sz w:val="24"/>
          <w:szCs w:val="24"/>
          <w:lang w:val="ru-RU" w:eastAsia="ru-RU"/>
        </w:rPr>
        <w:t>независмыми</w:t>
      </w:r>
      <w:proofErr w:type="spellEnd"/>
      <w:r w:rsidRPr="003E6EC1">
        <w:rPr>
          <w:rFonts w:ascii="Times New Roman" w:eastAsia="Times New Roman" w:hAnsi="Times New Roman" w:cs="Times New Roman"/>
          <w:sz w:val="24"/>
          <w:szCs w:val="24"/>
          <w:lang w:val="ru-RU" w:eastAsia="ru-RU"/>
        </w:rPr>
        <w:t xml:space="preserve"> случайными величинами – </w:t>
      </w:r>
      <w:proofErr w:type="spellStart"/>
      <w:r w:rsidRPr="003E6EC1">
        <w:rPr>
          <w:rFonts w:ascii="Times New Roman" w:eastAsia="Times New Roman" w:hAnsi="Times New Roman" w:cs="Times New Roman"/>
          <w:sz w:val="24"/>
          <w:szCs w:val="24"/>
          <w:lang w:eastAsia="ru-RU"/>
        </w:rPr>
        <w:t>r</w:t>
      </w:r>
      <w:r w:rsidRPr="003E6EC1">
        <w:rPr>
          <w:rFonts w:ascii="Times New Roman" w:eastAsia="Times New Roman" w:hAnsi="Times New Roman" w:cs="Times New Roman"/>
          <w:sz w:val="24"/>
          <w:szCs w:val="24"/>
          <w:vertAlign w:val="subscript"/>
          <w:lang w:eastAsia="ru-RU"/>
        </w:rPr>
        <w:t>xi</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vertAlign w:val="subscript"/>
          <w:lang w:eastAsia="ru-RU"/>
        </w:rPr>
        <w:t>xi</w:t>
      </w:r>
      <w:r w:rsidRPr="003E6EC1">
        <w:rPr>
          <w:rFonts w:ascii="Times New Roman" w:eastAsia="Times New Roman" w:hAnsi="Times New Roman" w:cs="Times New Roman"/>
          <w:sz w:val="24"/>
          <w:szCs w:val="24"/>
          <w:vertAlign w:val="subscript"/>
          <w:lang w:val="ru-RU" w:eastAsia="ru-RU"/>
        </w:rPr>
        <w:t xml:space="preserve">+1  </w:t>
      </w:r>
      <w:r w:rsidRPr="003E6EC1">
        <w:rPr>
          <w:rFonts w:ascii="Times New Roman" w:eastAsia="Times New Roman" w:hAnsi="Times New Roman" w:cs="Times New Roman"/>
          <w:sz w:val="24"/>
          <w:szCs w:val="24"/>
          <w:lang w:val="ru-RU" w:eastAsia="ru-RU"/>
        </w:rPr>
        <w:t>и между зависимыми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и независимыми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переменными -</w:t>
      </w:r>
      <w:proofErr w:type="spellStart"/>
      <w:r w:rsidRPr="003E6EC1">
        <w:rPr>
          <w:rFonts w:ascii="Times New Roman" w:eastAsia="Times New Roman" w:hAnsi="Times New Roman" w:cs="Times New Roman"/>
          <w:sz w:val="24"/>
          <w:szCs w:val="24"/>
          <w:lang w:eastAsia="ru-RU"/>
        </w:rPr>
        <w:t>r</w:t>
      </w:r>
      <w:r w:rsidRPr="003E6EC1">
        <w:rPr>
          <w:rFonts w:ascii="Times New Roman" w:eastAsia="Times New Roman" w:hAnsi="Times New Roman" w:cs="Times New Roman"/>
          <w:sz w:val="24"/>
          <w:szCs w:val="24"/>
          <w:vertAlign w:val="subscript"/>
          <w:lang w:eastAsia="ru-RU"/>
        </w:rPr>
        <w:t>yi</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vertAlign w:val="subscript"/>
          <w:lang w:eastAsia="ru-RU"/>
        </w:rPr>
        <w:t>xi</w:t>
      </w:r>
      <w:r w:rsidRPr="003E6EC1">
        <w:rPr>
          <w:rFonts w:ascii="Times New Roman" w:eastAsia="Times New Roman" w:hAnsi="Times New Roman" w:cs="Times New Roman"/>
          <w:sz w:val="24"/>
          <w:szCs w:val="24"/>
          <w:lang w:val="ru-RU" w:eastAsia="ru-RU"/>
        </w:rPr>
        <w:t>; определить их значимость путем сравнения с табличными, критическими значениями коэффициента корреляции.</w:t>
      </w:r>
    </w:p>
    <w:p w14:paraId="78326620"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Ниже представлена таблица с критическими </w:t>
      </w:r>
      <w:proofErr w:type="spellStart"/>
      <w:r w:rsidRPr="003E6EC1">
        <w:rPr>
          <w:rFonts w:ascii="Times New Roman" w:eastAsia="Times New Roman" w:hAnsi="Times New Roman" w:cs="Times New Roman"/>
          <w:sz w:val="24"/>
          <w:szCs w:val="24"/>
          <w:lang w:val="ru-RU" w:eastAsia="ru-RU"/>
        </w:rPr>
        <w:t>значенями</w:t>
      </w:r>
      <w:proofErr w:type="spellEnd"/>
      <w:r w:rsidRPr="003E6EC1">
        <w:rPr>
          <w:rFonts w:ascii="Times New Roman" w:eastAsia="Times New Roman" w:hAnsi="Times New Roman" w:cs="Times New Roman"/>
          <w:sz w:val="24"/>
          <w:szCs w:val="24"/>
          <w:lang w:val="ru-RU" w:eastAsia="ru-RU"/>
        </w:rPr>
        <w:t xml:space="preserve"> коэффициента корреляции в зависимости от объема выборки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и уровня значимости (</w:t>
      </w:r>
      <w:bookmarkStart w:id="18" w:name="_Hlk32338278"/>
      <w:r w:rsidRPr="003E6EC1">
        <w:rPr>
          <w:rFonts w:ascii="Times New Roman" w:eastAsia="Times New Roman" w:hAnsi="Times New Roman" w:cs="Times New Roman"/>
          <w:sz w:val="24"/>
          <w:szCs w:val="24"/>
          <w:lang w:val="ru-RU" w:eastAsia="ru-RU"/>
        </w:rPr>
        <w:t>α</w:t>
      </w:r>
      <w:bookmarkEnd w:id="18"/>
      <w:r w:rsidRPr="003E6EC1">
        <w:rPr>
          <w:rFonts w:ascii="Times New Roman" w:eastAsia="Times New Roman" w:hAnsi="Times New Roman" w:cs="Times New Roman"/>
          <w:sz w:val="24"/>
          <w:szCs w:val="24"/>
          <w:lang w:val="ru-RU" w:eastAsia="ru-RU"/>
        </w:rPr>
        <w:t xml:space="preserve">); α = 1 – </w:t>
      </w:r>
      <w:r w:rsidRPr="003E6EC1">
        <w:rPr>
          <w:rFonts w:ascii="Times New Roman" w:eastAsia="Times New Roman" w:hAnsi="Times New Roman" w:cs="Times New Roman"/>
          <w:sz w:val="24"/>
          <w:szCs w:val="24"/>
          <w:lang w:eastAsia="ru-RU"/>
        </w:rPr>
        <w:t>p</w:t>
      </w:r>
      <w:r w:rsidRPr="003E6EC1">
        <w:rPr>
          <w:rFonts w:ascii="Times New Roman" w:eastAsia="Times New Roman" w:hAnsi="Times New Roman" w:cs="Times New Roman"/>
          <w:sz w:val="24"/>
          <w:szCs w:val="24"/>
          <w:lang w:val="ru-RU" w:eastAsia="ru-RU"/>
        </w:rPr>
        <w:t xml:space="preserve">, где </w:t>
      </w:r>
      <w:r w:rsidRPr="003E6EC1">
        <w:rPr>
          <w:rFonts w:ascii="Times New Roman" w:eastAsia="Times New Roman" w:hAnsi="Times New Roman" w:cs="Times New Roman"/>
          <w:sz w:val="24"/>
          <w:szCs w:val="24"/>
          <w:lang w:eastAsia="ru-RU"/>
        </w:rPr>
        <w:t>p</w:t>
      </w:r>
      <w:r w:rsidRPr="003E6EC1">
        <w:rPr>
          <w:rFonts w:ascii="Times New Roman" w:eastAsia="Times New Roman" w:hAnsi="Times New Roman" w:cs="Times New Roman"/>
          <w:sz w:val="24"/>
          <w:szCs w:val="24"/>
          <w:lang w:val="ru-RU" w:eastAsia="ru-RU"/>
        </w:rPr>
        <w:t xml:space="preserve"> – вероятность события.</w:t>
      </w:r>
    </w:p>
    <w:p w14:paraId="4084D808" w14:textId="77777777" w:rsidR="003E6EC1" w:rsidRPr="003E6EC1" w:rsidRDefault="003E6EC1" w:rsidP="003E6EC1">
      <w:pPr>
        <w:spacing w:after="0" w:line="240" w:lineRule="auto"/>
        <w:ind w:firstLine="709"/>
        <w:jc w:val="center"/>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Критические значения коэффициента корреляции</w:t>
      </w:r>
    </w:p>
    <w:tbl>
      <w:tblPr>
        <w:tblStyle w:val="af4"/>
        <w:tblW w:w="0" w:type="auto"/>
        <w:tblInd w:w="0" w:type="dxa"/>
        <w:tblLook w:val="04A0" w:firstRow="1" w:lastRow="0" w:firstColumn="1" w:lastColumn="0" w:noHBand="0" w:noVBand="1"/>
      </w:tblPr>
      <w:tblGrid>
        <w:gridCol w:w="1696"/>
        <w:gridCol w:w="1560"/>
        <w:gridCol w:w="1559"/>
        <w:gridCol w:w="1559"/>
        <w:gridCol w:w="1559"/>
        <w:gridCol w:w="1412"/>
      </w:tblGrid>
      <w:tr w:rsidR="003E6EC1" w:rsidRPr="003E6EC1" w14:paraId="29269020" w14:textId="77777777" w:rsidTr="001D461B">
        <w:trPr>
          <w:trHeight w:val="274"/>
        </w:trPr>
        <w:tc>
          <w:tcPr>
            <w:tcW w:w="1696" w:type="dxa"/>
            <w:vMerge w:val="restart"/>
          </w:tcPr>
          <w:p w14:paraId="43606ED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Объем выборки, n</w:t>
            </w:r>
          </w:p>
          <w:p w14:paraId="658A0AD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7649" w:type="dxa"/>
            <w:gridSpan w:val="5"/>
          </w:tcPr>
          <w:p w14:paraId="7BCE01C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Уровень значимости, α</w:t>
            </w:r>
          </w:p>
        </w:tc>
      </w:tr>
      <w:tr w:rsidR="003E6EC1" w:rsidRPr="003E6EC1" w14:paraId="41119B63" w14:textId="77777777" w:rsidTr="001D461B">
        <w:trPr>
          <w:trHeight w:val="286"/>
        </w:trPr>
        <w:tc>
          <w:tcPr>
            <w:tcW w:w="1696" w:type="dxa"/>
            <w:vMerge/>
          </w:tcPr>
          <w:p w14:paraId="4773DFE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1560" w:type="dxa"/>
          </w:tcPr>
          <w:p w14:paraId="4360CD2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0,10</w:t>
            </w:r>
          </w:p>
        </w:tc>
        <w:tc>
          <w:tcPr>
            <w:tcW w:w="1559" w:type="dxa"/>
          </w:tcPr>
          <w:p w14:paraId="73AB01C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0,05</w:t>
            </w:r>
          </w:p>
        </w:tc>
        <w:tc>
          <w:tcPr>
            <w:tcW w:w="1559" w:type="dxa"/>
          </w:tcPr>
          <w:p w14:paraId="0270C48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0,02</w:t>
            </w:r>
          </w:p>
        </w:tc>
        <w:tc>
          <w:tcPr>
            <w:tcW w:w="1559" w:type="dxa"/>
          </w:tcPr>
          <w:p w14:paraId="3B304B9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0,01</w:t>
            </w:r>
          </w:p>
        </w:tc>
        <w:tc>
          <w:tcPr>
            <w:tcW w:w="1412" w:type="dxa"/>
          </w:tcPr>
          <w:p w14:paraId="46D0531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0,001</w:t>
            </w:r>
          </w:p>
        </w:tc>
      </w:tr>
      <w:tr w:rsidR="003E6EC1" w:rsidRPr="003E6EC1" w14:paraId="6BE33B88" w14:textId="77777777" w:rsidTr="001D461B">
        <w:tc>
          <w:tcPr>
            <w:tcW w:w="1696" w:type="dxa"/>
          </w:tcPr>
          <w:p w14:paraId="5B82F79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1560" w:type="dxa"/>
          </w:tcPr>
          <w:p w14:paraId="4A6202E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0,98769</w:t>
            </w:r>
          </w:p>
        </w:tc>
        <w:tc>
          <w:tcPr>
            <w:tcW w:w="1559" w:type="dxa"/>
          </w:tcPr>
          <w:p w14:paraId="2D16FD1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0,99692</w:t>
            </w:r>
          </w:p>
        </w:tc>
        <w:tc>
          <w:tcPr>
            <w:tcW w:w="1559" w:type="dxa"/>
          </w:tcPr>
          <w:p w14:paraId="65F9122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0,999507</w:t>
            </w:r>
          </w:p>
        </w:tc>
        <w:tc>
          <w:tcPr>
            <w:tcW w:w="1559" w:type="dxa"/>
          </w:tcPr>
          <w:p w14:paraId="1F3A737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0,999877</w:t>
            </w:r>
          </w:p>
        </w:tc>
        <w:tc>
          <w:tcPr>
            <w:tcW w:w="1412" w:type="dxa"/>
          </w:tcPr>
          <w:p w14:paraId="206C0AB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0,999988</w:t>
            </w:r>
          </w:p>
        </w:tc>
      </w:tr>
      <w:tr w:rsidR="003E6EC1" w:rsidRPr="003E6EC1" w14:paraId="301FE175" w14:textId="77777777" w:rsidTr="001D461B">
        <w:tc>
          <w:tcPr>
            <w:tcW w:w="1696" w:type="dxa"/>
          </w:tcPr>
          <w:p w14:paraId="076FCDB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2</w:t>
            </w:r>
          </w:p>
        </w:tc>
        <w:tc>
          <w:tcPr>
            <w:tcW w:w="1560" w:type="dxa"/>
          </w:tcPr>
          <w:p w14:paraId="6732A76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0,90000</w:t>
            </w:r>
          </w:p>
        </w:tc>
        <w:tc>
          <w:tcPr>
            <w:tcW w:w="1559" w:type="dxa"/>
          </w:tcPr>
          <w:p w14:paraId="1D4C61A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0,95000</w:t>
            </w:r>
          </w:p>
        </w:tc>
        <w:tc>
          <w:tcPr>
            <w:tcW w:w="1559" w:type="dxa"/>
          </w:tcPr>
          <w:p w14:paraId="1649F6B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0,98000</w:t>
            </w:r>
          </w:p>
        </w:tc>
        <w:tc>
          <w:tcPr>
            <w:tcW w:w="1559" w:type="dxa"/>
          </w:tcPr>
          <w:p w14:paraId="2E8B92A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0,99000</w:t>
            </w:r>
          </w:p>
        </w:tc>
        <w:tc>
          <w:tcPr>
            <w:tcW w:w="1412" w:type="dxa"/>
          </w:tcPr>
          <w:p w14:paraId="3B86741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0,99900</w:t>
            </w:r>
          </w:p>
        </w:tc>
      </w:tr>
      <w:tr w:rsidR="003E6EC1" w:rsidRPr="003E6EC1" w14:paraId="5A95E4F1" w14:textId="77777777" w:rsidTr="001D461B">
        <w:tc>
          <w:tcPr>
            <w:tcW w:w="1696" w:type="dxa"/>
          </w:tcPr>
          <w:p w14:paraId="5219163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3</w:t>
            </w:r>
          </w:p>
        </w:tc>
        <w:tc>
          <w:tcPr>
            <w:tcW w:w="1560" w:type="dxa"/>
          </w:tcPr>
          <w:p w14:paraId="2775946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0,8054</w:t>
            </w:r>
          </w:p>
        </w:tc>
        <w:tc>
          <w:tcPr>
            <w:tcW w:w="1559" w:type="dxa"/>
          </w:tcPr>
          <w:p w14:paraId="64CBAA4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0,8783</w:t>
            </w:r>
          </w:p>
        </w:tc>
        <w:tc>
          <w:tcPr>
            <w:tcW w:w="1559" w:type="dxa"/>
          </w:tcPr>
          <w:p w14:paraId="74515F9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0,93433</w:t>
            </w:r>
          </w:p>
        </w:tc>
        <w:tc>
          <w:tcPr>
            <w:tcW w:w="1559" w:type="dxa"/>
          </w:tcPr>
          <w:p w14:paraId="70CCAA8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0,95873</w:t>
            </w:r>
          </w:p>
        </w:tc>
        <w:tc>
          <w:tcPr>
            <w:tcW w:w="1412" w:type="dxa"/>
          </w:tcPr>
          <w:p w14:paraId="76B6B6F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0,99116</w:t>
            </w:r>
          </w:p>
        </w:tc>
      </w:tr>
      <w:tr w:rsidR="003E6EC1" w:rsidRPr="003E6EC1" w14:paraId="2DE8BC13" w14:textId="77777777" w:rsidTr="001D461B">
        <w:tc>
          <w:tcPr>
            <w:tcW w:w="1696" w:type="dxa"/>
          </w:tcPr>
          <w:p w14:paraId="437CC8D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4</w:t>
            </w:r>
          </w:p>
        </w:tc>
        <w:tc>
          <w:tcPr>
            <w:tcW w:w="1560" w:type="dxa"/>
          </w:tcPr>
          <w:p w14:paraId="2531D16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0,7293</w:t>
            </w:r>
          </w:p>
        </w:tc>
        <w:tc>
          <w:tcPr>
            <w:tcW w:w="1559" w:type="dxa"/>
          </w:tcPr>
          <w:p w14:paraId="033B021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0,8114</w:t>
            </w:r>
          </w:p>
        </w:tc>
        <w:tc>
          <w:tcPr>
            <w:tcW w:w="1559" w:type="dxa"/>
          </w:tcPr>
          <w:p w14:paraId="09CCADA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0,8822</w:t>
            </w:r>
          </w:p>
        </w:tc>
        <w:tc>
          <w:tcPr>
            <w:tcW w:w="1559" w:type="dxa"/>
          </w:tcPr>
          <w:p w14:paraId="0C2EFCC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0,9172</w:t>
            </w:r>
          </w:p>
        </w:tc>
        <w:tc>
          <w:tcPr>
            <w:tcW w:w="1412" w:type="dxa"/>
          </w:tcPr>
          <w:p w14:paraId="01A4E4C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0,97406</w:t>
            </w:r>
          </w:p>
        </w:tc>
      </w:tr>
      <w:tr w:rsidR="003E6EC1" w:rsidRPr="003E6EC1" w14:paraId="5AE739DB" w14:textId="77777777" w:rsidTr="001D461B">
        <w:tc>
          <w:tcPr>
            <w:tcW w:w="1696" w:type="dxa"/>
          </w:tcPr>
          <w:p w14:paraId="5483F06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5</w:t>
            </w:r>
          </w:p>
        </w:tc>
        <w:tc>
          <w:tcPr>
            <w:tcW w:w="1560" w:type="dxa"/>
          </w:tcPr>
          <w:p w14:paraId="64AB38E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0,6694</w:t>
            </w:r>
          </w:p>
        </w:tc>
        <w:tc>
          <w:tcPr>
            <w:tcW w:w="1559" w:type="dxa"/>
          </w:tcPr>
          <w:p w14:paraId="17B39FD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0,7545</w:t>
            </w:r>
          </w:p>
        </w:tc>
        <w:tc>
          <w:tcPr>
            <w:tcW w:w="1559" w:type="dxa"/>
          </w:tcPr>
          <w:p w14:paraId="6107900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0,8329</w:t>
            </w:r>
          </w:p>
        </w:tc>
        <w:tc>
          <w:tcPr>
            <w:tcW w:w="1559" w:type="dxa"/>
          </w:tcPr>
          <w:p w14:paraId="7A2C909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0,8745</w:t>
            </w:r>
          </w:p>
        </w:tc>
        <w:tc>
          <w:tcPr>
            <w:tcW w:w="1412" w:type="dxa"/>
          </w:tcPr>
          <w:p w14:paraId="1AB2DD7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0,95074</w:t>
            </w:r>
          </w:p>
        </w:tc>
      </w:tr>
      <w:tr w:rsidR="003E6EC1" w:rsidRPr="003E6EC1" w14:paraId="76D3FEBC" w14:textId="77777777" w:rsidTr="001D461B">
        <w:tc>
          <w:tcPr>
            <w:tcW w:w="1696" w:type="dxa"/>
          </w:tcPr>
          <w:p w14:paraId="73A36AA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6</w:t>
            </w:r>
          </w:p>
        </w:tc>
        <w:tc>
          <w:tcPr>
            <w:tcW w:w="1560" w:type="dxa"/>
          </w:tcPr>
          <w:p w14:paraId="5F3FC90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0,6215</w:t>
            </w:r>
          </w:p>
        </w:tc>
        <w:tc>
          <w:tcPr>
            <w:tcW w:w="1559" w:type="dxa"/>
          </w:tcPr>
          <w:p w14:paraId="2D0F360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0,7067</w:t>
            </w:r>
          </w:p>
        </w:tc>
        <w:tc>
          <w:tcPr>
            <w:tcW w:w="1559" w:type="dxa"/>
          </w:tcPr>
          <w:p w14:paraId="3B99993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0,7887</w:t>
            </w:r>
          </w:p>
        </w:tc>
        <w:tc>
          <w:tcPr>
            <w:tcW w:w="1559" w:type="dxa"/>
          </w:tcPr>
          <w:p w14:paraId="0E98B76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0,8343</w:t>
            </w:r>
          </w:p>
        </w:tc>
        <w:tc>
          <w:tcPr>
            <w:tcW w:w="1412" w:type="dxa"/>
          </w:tcPr>
          <w:p w14:paraId="13C139D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0,92493</w:t>
            </w:r>
          </w:p>
        </w:tc>
      </w:tr>
      <w:tr w:rsidR="003E6EC1" w:rsidRPr="003E6EC1" w14:paraId="1AF8D08A" w14:textId="77777777" w:rsidTr="001D461B">
        <w:tc>
          <w:tcPr>
            <w:tcW w:w="1696" w:type="dxa"/>
          </w:tcPr>
          <w:p w14:paraId="3DE05D2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7</w:t>
            </w:r>
          </w:p>
        </w:tc>
        <w:tc>
          <w:tcPr>
            <w:tcW w:w="1560" w:type="dxa"/>
          </w:tcPr>
          <w:p w14:paraId="63622F2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0,5822</w:t>
            </w:r>
          </w:p>
        </w:tc>
        <w:tc>
          <w:tcPr>
            <w:tcW w:w="1559" w:type="dxa"/>
          </w:tcPr>
          <w:p w14:paraId="48B8D04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0,6664</w:t>
            </w:r>
          </w:p>
        </w:tc>
        <w:tc>
          <w:tcPr>
            <w:tcW w:w="1559" w:type="dxa"/>
          </w:tcPr>
          <w:p w14:paraId="751B021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0,7498</w:t>
            </w:r>
          </w:p>
        </w:tc>
        <w:tc>
          <w:tcPr>
            <w:tcW w:w="1559" w:type="dxa"/>
          </w:tcPr>
          <w:p w14:paraId="282C257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0,7977</w:t>
            </w:r>
          </w:p>
        </w:tc>
        <w:tc>
          <w:tcPr>
            <w:tcW w:w="1412" w:type="dxa"/>
          </w:tcPr>
          <w:p w14:paraId="40A527E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0,8982</w:t>
            </w:r>
          </w:p>
        </w:tc>
      </w:tr>
      <w:tr w:rsidR="003E6EC1" w:rsidRPr="003E6EC1" w14:paraId="67456D89" w14:textId="77777777" w:rsidTr="001D461B">
        <w:tc>
          <w:tcPr>
            <w:tcW w:w="1696" w:type="dxa"/>
          </w:tcPr>
          <w:p w14:paraId="56650F2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8</w:t>
            </w:r>
          </w:p>
        </w:tc>
        <w:tc>
          <w:tcPr>
            <w:tcW w:w="1560" w:type="dxa"/>
          </w:tcPr>
          <w:p w14:paraId="7E024C6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0,5494</w:t>
            </w:r>
          </w:p>
        </w:tc>
        <w:tc>
          <w:tcPr>
            <w:tcW w:w="1559" w:type="dxa"/>
          </w:tcPr>
          <w:p w14:paraId="3939654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0,6319</w:t>
            </w:r>
          </w:p>
        </w:tc>
        <w:tc>
          <w:tcPr>
            <w:tcW w:w="1559" w:type="dxa"/>
          </w:tcPr>
          <w:p w14:paraId="69EF439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0,7155</w:t>
            </w:r>
          </w:p>
        </w:tc>
        <w:tc>
          <w:tcPr>
            <w:tcW w:w="1559" w:type="dxa"/>
          </w:tcPr>
          <w:p w14:paraId="1B01AA5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0,7646</w:t>
            </w:r>
          </w:p>
        </w:tc>
        <w:tc>
          <w:tcPr>
            <w:tcW w:w="1412" w:type="dxa"/>
          </w:tcPr>
          <w:p w14:paraId="29EF957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0,8721</w:t>
            </w:r>
          </w:p>
        </w:tc>
      </w:tr>
      <w:tr w:rsidR="003E6EC1" w:rsidRPr="003E6EC1" w14:paraId="449C39BD" w14:textId="77777777" w:rsidTr="001D461B">
        <w:tc>
          <w:tcPr>
            <w:tcW w:w="1696" w:type="dxa"/>
          </w:tcPr>
          <w:p w14:paraId="6D881E4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9</w:t>
            </w:r>
          </w:p>
        </w:tc>
        <w:tc>
          <w:tcPr>
            <w:tcW w:w="1560" w:type="dxa"/>
          </w:tcPr>
          <w:p w14:paraId="19FE46C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0,4973</w:t>
            </w:r>
          </w:p>
        </w:tc>
        <w:tc>
          <w:tcPr>
            <w:tcW w:w="1559" w:type="dxa"/>
          </w:tcPr>
          <w:p w14:paraId="4AEE617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0,5760</w:t>
            </w:r>
          </w:p>
        </w:tc>
        <w:tc>
          <w:tcPr>
            <w:tcW w:w="1559" w:type="dxa"/>
          </w:tcPr>
          <w:p w14:paraId="361DE0E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0,6581</w:t>
            </w:r>
          </w:p>
        </w:tc>
        <w:tc>
          <w:tcPr>
            <w:tcW w:w="1559" w:type="dxa"/>
          </w:tcPr>
          <w:p w14:paraId="3349F37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0,7348</w:t>
            </w:r>
          </w:p>
        </w:tc>
        <w:tc>
          <w:tcPr>
            <w:tcW w:w="1412" w:type="dxa"/>
          </w:tcPr>
          <w:p w14:paraId="370E8F4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0,8233</w:t>
            </w:r>
          </w:p>
        </w:tc>
      </w:tr>
      <w:tr w:rsidR="003E6EC1" w:rsidRPr="003E6EC1" w14:paraId="2DCB664E" w14:textId="77777777" w:rsidTr="001D461B">
        <w:tc>
          <w:tcPr>
            <w:tcW w:w="1696" w:type="dxa"/>
          </w:tcPr>
          <w:p w14:paraId="385FED6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10</w:t>
            </w:r>
          </w:p>
        </w:tc>
        <w:tc>
          <w:tcPr>
            <w:tcW w:w="1560" w:type="dxa"/>
          </w:tcPr>
          <w:p w14:paraId="5323C89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0,4973</w:t>
            </w:r>
          </w:p>
        </w:tc>
        <w:tc>
          <w:tcPr>
            <w:tcW w:w="1559" w:type="dxa"/>
          </w:tcPr>
          <w:p w14:paraId="1ED3DEF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0,5760</w:t>
            </w:r>
          </w:p>
        </w:tc>
        <w:tc>
          <w:tcPr>
            <w:tcW w:w="1559" w:type="dxa"/>
          </w:tcPr>
          <w:p w14:paraId="411E735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0,6581</w:t>
            </w:r>
          </w:p>
        </w:tc>
        <w:tc>
          <w:tcPr>
            <w:tcW w:w="1559" w:type="dxa"/>
          </w:tcPr>
          <w:p w14:paraId="483BABD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0,7079</w:t>
            </w:r>
          </w:p>
        </w:tc>
        <w:tc>
          <w:tcPr>
            <w:tcW w:w="1412" w:type="dxa"/>
          </w:tcPr>
          <w:p w14:paraId="343D46A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0,8233</w:t>
            </w:r>
          </w:p>
        </w:tc>
      </w:tr>
      <w:tr w:rsidR="003E6EC1" w:rsidRPr="003E6EC1" w14:paraId="216C1A1D" w14:textId="77777777" w:rsidTr="001D461B">
        <w:tc>
          <w:tcPr>
            <w:tcW w:w="1696" w:type="dxa"/>
          </w:tcPr>
          <w:p w14:paraId="6F2093A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11</w:t>
            </w:r>
          </w:p>
        </w:tc>
        <w:tc>
          <w:tcPr>
            <w:tcW w:w="1560" w:type="dxa"/>
          </w:tcPr>
          <w:p w14:paraId="4FCE4FC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0,4762</w:t>
            </w:r>
          </w:p>
        </w:tc>
        <w:tc>
          <w:tcPr>
            <w:tcW w:w="1559" w:type="dxa"/>
          </w:tcPr>
          <w:p w14:paraId="38D76FE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0,5529</w:t>
            </w:r>
          </w:p>
        </w:tc>
        <w:tc>
          <w:tcPr>
            <w:tcW w:w="1559" w:type="dxa"/>
          </w:tcPr>
          <w:p w14:paraId="3BED500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0,6339</w:t>
            </w:r>
          </w:p>
        </w:tc>
        <w:tc>
          <w:tcPr>
            <w:tcW w:w="1559" w:type="dxa"/>
          </w:tcPr>
          <w:p w14:paraId="1A25001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0,6835</w:t>
            </w:r>
          </w:p>
        </w:tc>
        <w:tc>
          <w:tcPr>
            <w:tcW w:w="1412" w:type="dxa"/>
          </w:tcPr>
          <w:p w14:paraId="1880D4B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0,8010</w:t>
            </w:r>
          </w:p>
        </w:tc>
      </w:tr>
      <w:tr w:rsidR="003E6EC1" w:rsidRPr="003E6EC1" w14:paraId="303C2056" w14:textId="77777777" w:rsidTr="001D461B">
        <w:tc>
          <w:tcPr>
            <w:tcW w:w="1696" w:type="dxa"/>
          </w:tcPr>
          <w:p w14:paraId="4B328A8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12</w:t>
            </w:r>
          </w:p>
        </w:tc>
        <w:tc>
          <w:tcPr>
            <w:tcW w:w="1560" w:type="dxa"/>
          </w:tcPr>
          <w:p w14:paraId="6CF9152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0,4575</w:t>
            </w:r>
          </w:p>
        </w:tc>
        <w:tc>
          <w:tcPr>
            <w:tcW w:w="1559" w:type="dxa"/>
          </w:tcPr>
          <w:p w14:paraId="2AADC7F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0,5324</w:t>
            </w:r>
          </w:p>
        </w:tc>
        <w:tc>
          <w:tcPr>
            <w:tcW w:w="1559" w:type="dxa"/>
          </w:tcPr>
          <w:p w14:paraId="67DD5B8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0,6120</w:t>
            </w:r>
          </w:p>
        </w:tc>
        <w:tc>
          <w:tcPr>
            <w:tcW w:w="1559" w:type="dxa"/>
          </w:tcPr>
          <w:p w14:paraId="320CE2C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0,6614</w:t>
            </w:r>
          </w:p>
        </w:tc>
        <w:tc>
          <w:tcPr>
            <w:tcW w:w="1412" w:type="dxa"/>
          </w:tcPr>
          <w:p w14:paraId="3364772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0,7800</w:t>
            </w:r>
          </w:p>
        </w:tc>
      </w:tr>
      <w:tr w:rsidR="003E6EC1" w:rsidRPr="003E6EC1" w14:paraId="78EFF0E4" w14:textId="77777777" w:rsidTr="001D461B">
        <w:tc>
          <w:tcPr>
            <w:tcW w:w="1696" w:type="dxa"/>
          </w:tcPr>
          <w:p w14:paraId="0DB13ED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13</w:t>
            </w:r>
          </w:p>
        </w:tc>
        <w:tc>
          <w:tcPr>
            <w:tcW w:w="1560" w:type="dxa"/>
          </w:tcPr>
          <w:p w14:paraId="63C3748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0,4409</w:t>
            </w:r>
          </w:p>
        </w:tc>
        <w:tc>
          <w:tcPr>
            <w:tcW w:w="1559" w:type="dxa"/>
          </w:tcPr>
          <w:p w14:paraId="5C5B078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0,5139</w:t>
            </w:r>
          </w:p>
        </w:tc>
        <w:tc>
          <w:tcPr>
            <w:tcW w:w="1559" w:type="dxa"/>
          </w:tcPr>
          <w:p w14:paraId="2B3CE31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0,5923</w:t>
            </w:r>
          </w:p>
        </w:tc>
        <w:tc>
          <w:tcPr>
            <w:tcW w:w="1559" w:type="dxa"/>
          </w:tcPr>
          <w:p w14:paraId="59E0DEC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0,6411</w:t>
            </w:r>
          </w:p>
        </w:tc>
        <w:tc>
          <w:tcPr>
            <w:tcW w:w="1412" w:type="dxa"/>
          </w:tcPr>
          <w:p w14:paraId="22CEF73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0,7603</w:t>
            </w:r>
          </w:p>
        </w:tc>
      </w:tr>
      <w:tr w:rsidR="003E6EC1" w:rsidRPr="003E6EC1" w14:paraId="7B5F430A" w14:textId="77777777" w:rsidTr="001D461B">
        <w:tc>
          <w:tcPr>
            <w:tcW w:w="1696" w:type="dxa"/>
          </w:tcPr>
          <w:p w14:paraId="27F9663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14</w:t>
            </w:r>
          </w:p>
        </w:tc>
        <w:tc>
          <w:tcPr>
            <w:tcW w:w="1560" w:type="dxa"/>
          </w:tcPr>
          <w:p w14:paraId="25D2604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0,4259</w:t>
            </w:r>
          </w:p>
        </w:tc>
        <w:tc>
          <w:tcPr>
            <w:tcW w:w="1559" w:type="dxa"/>
          </w:tcPr>
          <w:p w14:paraId="12C58FD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0,4973</w:t>
            </w:r>
          </w:p>
        </w:tc>
        <w:tc>
          <w:tcPr>
            <w:tcW w:w="1559" w:type="dxa"/>
          </w:tcPr>
          <w:p w14:paraId="402CF0F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0,5742</w:t>
            </w:r>
          </w:p>
        </w:tc>
        <w:tc>
          <w:tcPr>
            <w:tcW w:w="1559" w:type="dxa"/>
          </w:tcPr>
          <w:p w14:paraId="1725323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0,6226</w:t>
            </w:r>
          </w:p>
        </w:tc>
        <w:tc>
          <w:tcPr>
            <w:tcW w:w="1412" w:type="dxa"/>
          </w:tcPr>
          <w:p w14:paraId="09040C7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0,7420</w:t>
            </w:r>
          </w:p>
        </w:tc>
      </w:tr>
      <w:tr w:rsidR="003E6EC1" w:rsidRPr="003E6EC1" w14:paraId="07503C18" w14:textId="77777777" w:rsidTr="001D461B">
        <w:tc>
          <w:tcPr>
            <w:tcW w:w="1696" w:type="dxa"/>
          </w:tcPr>
          <w:p w14:paraId="109BC29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15</w:t>
            </w:r>
          </w:p>
        </w:tc>
        <w:tc>
          <w:tcPr>
            <w:tcW w:w="1560" w:type="dxa"/>
          </w:tcPr>
          <w:p w14:paraId="4285846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0,4124</w:t>
            </w:r>
          </w:p>
        </w:tc>
        <w:tc>
          <w:tcPr>
            <w:tcW w:w="1559" w:type="dxa"/>
          </w:tcPr>
          <w:p w14:paraId="17356A4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0,4821</w:t>
            </w:r>
          </w:p>
        </w:tc>
        <w:tc>
          <w:tcPr>
            <w:tcW w:w="1559" w:type="dxa"/>
          </w:tcPr>
          <w:p w14:paraId="773B70E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0,5577</w:t>
            </w:r>
          </w:p>
        </w:tc>
        <w:tc>
          <w:tcPr>
            <w:tcW w:w="1559" w:type="dxa"/>
          </w:tcPr>
          <w:p w14:paraId="3E67F7F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0,6055</w:t>
            </w:r>
          </w:p>
        </w:tc>
        <w:tc>
          <w:tcPr>
            <w:tcW w:w="1412" w:type="dxa"/>
          </w:tcPr>
          <w:p w14:paraId="35A147E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0,7246</w:t>
            </w:r>
          </w:p>
        </w:tc>
      </w:tr>
      <w:tr w:rsidR="003E6EC1" w:rsidRPr="003E6EC1" w14:paraId="12AF470A" w14:textId="77777777" w:rsidTr="001D461B">
        <w:tc>
          <w:tcPr>
            <w:tcW w:w="1696" w:type="dxa"/>
          </w:tcPr>
          <w:p w14:paraId="2C1E09A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16</w:t>
            </w:r>
          </w:p>
        </w:tc>
        <w:tc>
          <w:tcPr>
            <w:tcW w:w="1560" w:type="dxa"/>
          </w:tcPr>
          <w:p w14:paraId="176560E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0,4000</w:t>
            </w:r>
          </w:p>
        </w:tc>
        <w:tc>
          <w:tcPr>
            <w:tcW w:w="1559" w:type="dxa"/>
          </w:tcPr>
          <w:p w14:paraId="2744375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0,4683</w:t>
            </w:r>
          </w:p>
        </w:tc>
        <w:tc>
          <w:tcPr>
            <w:tcW w:w="1559" w:type="dxa"/>
          </w:tcPr>
          <w:p w14:paraId="7F0BFD3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0,5425</w:t>
            </w:r>
          </w:p>
        </w:tc>
        <w:tc>
          <w:tcPr>
            <w:tcW w:w="1559" w:type="dxa"/>
          </w:tcPr>
          <w:p w14:paraId="09FEF7F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0,5897</w:t>
            </w:r>
          </w:p>
        </w:tc>
        <w:tc>
          <w:tcPr>
            <w:tcW w:w="1412" w:type="dxa"/>
          </w:tcPr>
          <w:p w14:paraId="157A5F8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0,7084</w:t>
            </w:r>
          </w:p>
        </w:tc>
      </w:tr>
      <w:tr w:rsidR="003E6EC1" w:rsidRPr="003E6EC1" w14:paraId="562488EA" w14:textId="77777777" w:rsidTr="001D461B">
        <w:tc>
          <w:tcPr>
            <w:tcW w:w="1696" w:type="dxa"/>
          </w:tcPr>
          <w:p w14:paraId="6944F65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17</w:t>
            </w:r>
          </w:p>
        </w:tc>
        <w:tc>
          <w:tcPr>
            <w:tcW w:w="1560" w:type="dxa"/>
          </w:tcPr>
          <w:p w14:paraId="15AA574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0,3887</w:t>
            </w:r>
          </w:p>
        </w:tc>
        <w:tc>
          <w:tcPr>
            <w:tcW w:w="1559" w:type="dxa"/>
          </w:tcPr>
          <w:p w14:paraId="42E3B83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0,4555</w:t>
            </w:r>
          </w:p>
        </w:tc>
        <w:tc>
          <w:tcPr>
            <w:tcW w:w="1559" w:type="dxa"/>
          </w:tcPr>
          <w:p w14:paraId="351F7D0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0,5285</w:t>
            </w:r>
          </w:p>
        </w:tc>
        <w:tc>
          <w:tcPr>
            <w:tcW w:w="1559" w:type="dxa"/>
          </w:tcPr>
          <w:p w14:paraId="140D892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0,5751</w:t>
            </w:r>
          </w:p>
        </w:tc>
        <w:tc>
          <w:tcPr>
            <w:tcW w:w="1412" w:type="dxa"/>
          </w:tcPr>
          <w:p w14:paraId="665496A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0,6932</w:t>
            </w:r>
          </w:p>
        </w:tc>
      </w:tr>
      <w:tr w:rsidR="003E6EC1" w:rsidRPr="003E6EC1" w14:paraId="2BBE5E8C" w14:textId="77777777" w:rsidTr="001D461B">
        <w:tc>
          <w:tcPr>
            <w:tcW w:w="1696" w:type="dxa"/>
          </w:tcPr>
          <w:p w14:paraId="52A569B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18</w:t>
            </w:r>
          </w:p>
        </w:tc>
        <w:tc>
          <w:tcPr>
            <w:tcW w:w="1560" w:type="dxa"/>
          </w:tcPr>
          <w:p w14:paraId="2ED4D91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0,3783</w:t>
            </w:r>
          </w:p>
        </w:tc>
        <w:tc>
          <w:tcPr>
            <w:tcW w:w="1559" w:type="dxa"/>
          </w:tcPr>
          <w:p w14:paraId="3697F6E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0,4483</w:t>
            </w:r>
          </w:p>
        </w:tc>
        <w:tc>
          <w:tcPr>
            <w:tcW w:w="1559" w:type="dxa"/>
          </w:tcPr>
          <w:p w14:paraId="7EE7EFA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0,5155</w:t>
            </w:r>
          </w:p>
        </w:tc>
        <w:tc>
          <w:tcPr>
            <w:tcW w:w="1559" w:type="dxa"/>
          </w:tcPr>
          <w:p w14:paraId="22E2D86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0,5614</w:t>
            </w:r>
          </w:p>
        </w:tc>
        <w:tc>
          <w:tcPr>
            <w:tcW w:w="1412" w:type="dxa"/>
          </w:tcPr>
          <w:p w14:paraId="7394BA5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0,6787</w:t>
            </w:r>
          </w:p>
        </w:tc>
      </w:tr>
      <w:tr w:rsidR="003E6EC1" w:rsidRPr="003E6EC1" w14:paraId="6C76331C" w14:textId="77777777" w:rsidTr="001D461B">
        <w:tc>
          <w:tcPr>
            <w:tcW w:w="1696" w:type="dxa"/>
          </w:tcPr>
          <w:p w14:paraId="413DF5E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19</w:t>
            </w:r>
          </w:p>
        </w:tc>
        <w:tc>
          <w:tcPr>
            <w:tcW w:w="1560" w:type="dxa"/>
          </w:tcPr>
          <w:p w14:paraId="010F7EF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0,3687</w:t>
            </w:r>
          </w:p>
        </w:tc>
        <w:tc>
          <w:tcPr>
            <w:tcW w:w="1559" w:type="dxa"/>
          </w:tcPr>
          <w:p w14:paraId="4A87116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0,4329</w:t>
            </w:r>
          </w:p>
        </w:tc>
        <w:tc>
          <w:tcPr>
            <w:tcW w:w="1559" w:type="dxa"/>
          </w:tcPr>
          <w:p w14:paraId="3AB3EC1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0,5034</w:t>
            </w:r>
          </w:p>
        </w:tc>
        <w:tc>
          <w:tcPr>
            <w:tcW w:w="1559" w:type="dxa"/>
          </w:tcPr>
          <w:p w14:paraId="237633A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0,5487</w:t>
            </w:r>
          </w:p>
        </w:tc>
        <w:tc>
          <w:tcPr>
            <w:tcW w:w="1412" w:type="dxa"/>
          </w:tcPr>
          <w:p w14:paraId="08A992E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0,6652</w:t>
            </w:r>
          </w:p>
        </w:tc>
      </w:tr>
      <w:tr w:rsidR="003E6EC1" w:rsidRPr="003E6EC1" w14:paraId="43FA9007" w14:textId="77777777" w:rsidTr="001D461B">
        <w:tc>
          <w:tcPr>
            <w:tcW w:w="1696" w:type="dxa"/>
          </w:tcPr>
          <w:p w14:paraId="0D93AF0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20</w:t>
            </w:r>
          </w:p>
        </w:tc>
        <w:tc>
          <w:tcPr>
            <w:tcW w:w="1560" w:type="dxa"/>
          </w:tcPr>
          <w:p w14:paraId="75AEBB7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0,3598</w:t>
            </w:r>
          </w:p>
        </w:tc>
        <w:tc>
          <w:tcPr>
            <w:tcW w:w="1559" w:type="dxa"/>
          </w:tcPr>
          <w:p w14:paraId="4B5AC43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0,4227</w:t>
            </w:r>
          </w:p>
        </w:tc>
        <w:tc>
          <w:tcPr>
            <w:tcW w:w="1559" w:type="dxa"/>
          </w:tcPr>
          <w:p w14:paraId="7426086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0,4921</w:t>
            </w:r>
          </w:p>
        </w:tc>
        <w:tc>
          <w:tcPr>
            <w:tcW w:w="1559" w:type="dxa"/>
          </w:tcPr>
          <w:p w14:paraId="721C7D5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0,5368</w:t>
            </w:r>
          </w:p>
        </w:tc>
        <w:tc>
          <w:tcPr>
            <w:tcW w:w="1412" w:type="dxa"/>
          </w:tcPr>
          <w:p w14:paraId="4A01D94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0,6524</w:t>
            </w:r>
          </w:p>
        </w:tc>
      </w:tr>
      <w:tr w:rsidR="003E6EC1" w:rsidRPr="003E6EC1" w14:paraId="2EE90034" w14:textId="77777777" w:rsidTr="001D461B">
        <w:tc>
          <w:tcPr>
            <w:tcW w:w="1696" w:type="dxa"/>
          </w:tcPr>
          <w:p w14:paraId="7E743EB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25</w:t>
            </w:r>
          </w:p>
        </w:tc>
        <w:tc>
          <w:tcPr>
            <w:tcW w:w="1560" w:type="dxa"/>
          </w:tcPr>
          <w:p w14:paraId="4C9630E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0,3233</w:t>
            </w:r>
          </w:p>
        </w:tc>
        <w:tc>
          <w:tcPr>
            <w:tcW w:w="1559" w:type="dxa"/>
          </w:tcPr>
          <w:p w14:paraId="38DF83C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0,3809</w:t>
            </w:r>
          </w:p>
        </w:tc>
        <w:tc>
          <w:tcPr>
            <w:tcW w:w="1559" w:type="dxa"/>
          </w:tcPr>
          <w:p w14:paraId="71CE81E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0,4451</w:t>
            </w:r>
          </w:p>
        </w:tc>
        <w:tc>
          <w:tcPr>
            <w:tcW w:w="1559" w:type="dxa"/>
          </w:tcPr>
          <w:p w14:paraId="1A59EE8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0,4869</w:t>
            </w:r>
          </w:p>
        </w:tc>
        <w:tc>
          <w:tcPr>
            <w:tcW w:w="1412" w:type="dxa"/>
          </w:tcPr>
          <w:p w14:paraId="072198A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0,5974</w:t>
            </w:r>
          </w:p>
        </w:tc>
      </w:tr>
      <w:tr w:rsidR="003E6EC1" w:rsidRPr="003E6EC1" w14:paraId="1FA254BE" w14:textId="77777777" w:rsidTr="001D461B">
        <w:tc>
          <w:tcPr>
            <w:tcW w:w="1696" w:type="dxa"/>
          </w:tcPr>
          <w:p w14:paraId="3BB988B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30</w:t>
            </w:r>
          </w:p>
        </w:tc>
        <w:tc>
          <w:tcPr>
            <w:tcW w:w="1560" w:type="dxa"/>
          </w:tcPr>
          <w:p w14:paraId="57BE5BF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0,2960</w:t>
            </w:r>
          </w:p>
        </w:tc>
        <w:tc>
          <w:tcPr>
            <w:tcW w:w="1559" w:type="dxa"/>
          </w:tcPr>
          <w:p w14:paraId="3CDB3F9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0,3494</w:t>
            </w:r>
          </w:p>
        </w:tc>
        <w:tc>
          <w:tcPr>
            <w:tcW w:w="1559" w:type="dxa"/>
          </w:tcPr>
          <w:p w14:paraId="42235F6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0,4093</w:t>
            </w:r>
          </w:p>
        </w:tc>
        <w:tc>
          <w:tcPr>
            <w:tcW w:w="1559" w:type="dxa"/>
          </w:tcPr>
          <w:p w14:paraId="6210645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0,4487</w:t>
            </w:r>
          </w:p>
        </w:tc>
        <w:tc>
          <w:tcPr>
            <w:tcW w:w="1412" w:type="dxa"/>
          </w:tcPr>
          <w:p w14:paraId="29E70B1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0,5541</w:t>
            </w:r>
          </w:p>
        </w:tc>
      </w:tr>
      <w:tr w:rsidR="003E6EC1" w:rsidRPr="003E6EC1" w14:paraId="62A817E0" w14:textId="77777777" w:rsidTr="001D461B">
        <w:tc>
          <w:tcPr>
            <w:tcW w:w="1696" w:type="dxa"/>
          </w:tcPr>
          <w:p w14:paraId="3199C48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35</w:t>
            </w:r>
          </w:p>
        </w:tc>
        <w:tc>
          <w:tcPr>
            <w:tcW w:w="1560" w:type="dxa"/>
          </w:tcPr>
          <w:p w14:paraId="73146DA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0,2746</w:t>
            </w:r>
          </w:p>
        </w:tc>
        <w:tc>
          <w:tcPr>
            <w:tcW w:w="1559" w:type="dxa"/>
          </w:tcPr>
          <w:p w14:paraId="71BF122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0,3246</w:t>
            </w:r>
          </w:p>
        </w:tc>
        <w:tc>
          <w:tcPr>
            <w:tcW w:w="1559" w:type="dxa"/>
          </w:tcPr>
          <w:p w14:paraId="4A29543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0,3810</w:t>
            </w:r>
          </w:p>
        </w:tc>
        <w:tc>
          <w:tcPr>
            <w:tcW w:w="1559" w:type="dxa"/>
          </w:tcPr>
          <w:p w14:paraId="2E9186C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0,4182</w:t>
            </w:r>
          </w:p>
        </w:tc>
        <w:tc>
          <w:tcPr>
            <w:tcW w:w="1412" w:type="dxa"/>
          </w:tcPr>
          <w:p w14:paraId="1FED036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0,5189</w:t>
            </w:r>
          </w:p>
        </w:tc>
      </w:tr>
      <w:tr w:rsidR="003E6EC1" w:rsidRPr="003E6EC1" w14:paraId="5D4DED1A" w14:textId="77777777" w:rsidTr="001D461B">
        <w:tc>
          <w:tcPr>
            <w:tcW w:w="1696" w:type="dxa"/>
          </w:tcPr>
          <w:p w14:paraId="65A8D29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40</w:t>
            </w:r>
          </w:p>
        </w:tc>
        <w:tc>
          <w:tcPr>
            <w:tcW w:w="1560" w:type="dxa"/>
          </w:tcPr>
          <w:p w14:paraId="18A3485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0,2573</w:t>
            </w:r>
          </w:p>
        </w:tc>
        <w:tc>
          <w:tcPr>
            <w:tcW w:w="1559" w:type="dxa"/>
          </w:tcPr>
          <w:p w14:paraId="4B1A090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0,3044</w:t>
            </w:r>
          </w:p>
        </w:tc>
        <w:tc>
          <w:tcPr>
            <w:tcW w:w="1559" w:type="dxa"/>
          </w:tcPr>
          <w:p w14:paraId="40D8C42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0,3578</w:t>
            </w:r>
          </w:p>
        </w:tc>
        <w:tc>
          <w:tcPr>
            <w:tcW w:w="1559" w:type="dxa"/>
          </w:tcPr>
          <w:p w14:paraId="56E9127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0,3932</w:t>
            </w:r>
          </w:p>
        </w:tc>
        <w:tc>
          <w:tcPr>
            <w:tcW w:w="1412" w:type="dxa"/>
          </w:tcPr>
          <w:p w14:paraId="4676F97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0,4896</w:t>
            </w:r>
          </w:p>
        </w:tc>
      </w:tr>
      <w:tr w:rsidR="003E6EC1" w:rsidRPr="003E6EC1" w14:paraId="67AF0191" w14:textId="77777777" w:rsidTr="001D461B">
        <w:tc>
          <w:tcPr>
            <w:tcW w:w="1696" w:type="dxa"/>
          </w:tcPr>
          <w:p w14:paraId="118DDD3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45</w:t>
            </w:r>
          </w:p>
        </w:tc>
        <w:tc>
          <w:tcPr>
            <w:tcW w:w="1560" w:type="dxa"/>
          </w:tcPr>
          <w:p w14:paraId="0A6CF1A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0,2428</w:t>
            </w:r>
          </w:p>
        </w:tc>
        <w:tc>
          <w:tcPr>
            <w:tcW w:w="1559" w:type="dxa"/>
          </w:tcPr>
          <w:p w14:paraId="107F8FF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0,2875</w:t>
            </w:r>
          </w:p>
        </w:tc>
        <w:tc>
          <w:tcPr>
            <w:tcW w:w="1559" w:type="dxa"/>
          </w:tcPr>
          <w:p w14:paraId="08C32A6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0,3384</w:t>
            </w:r>
          </w:p>
        </w:tc>
        <w:tc>
          <w:tcPr>
            <w:tcW w:w="1559" w:type="dxa"/>
          </w:tcPr>
          <w:p w14:paraId="423EC7A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0,3721</w:t>
            </w:r>
          </w:p>
        </w:tc>
        <w:tc>
          <w:tcPr>
            <w:tcW w:w="1412" w:type="dxa"/>
          </w:tcPr>
          <w:p w14:paraId="7D7E0C6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0,4648</w:t>
            </w:r>
          </w:p>
        </w:tc>
      </w:tr>
      <w:tr w:rsidR="003E6EC1" w:rsidRPr="003E6EC1" w14:paraId="2D145B71" w14:textId="77777777" w:rsidTr="001D461B">
        <w:tc>
          <w:tcPr>
            <w:tcW w:w="1696" w:type="dxa"/>
          </w:tcPr>
          <w:p w14:paraId="3FDC076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50</w:t>
            </w:r>
          </w:p>
        </w:tc>
        <w:tc>
          <w:tcPr>
            <w:tcW w:w="1560" w:type="dxa"/>
          </w:tcPr>
          <w:p w14:paraId="771480D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0,2306</w:t>
            </w:r>
          </w:p>
        </w:tc>
        <w:tc>
          <w:tcPr>
            <w:tcW w:w="1559" w:type="dxa"/>
          </w:tcPr>
          <w:p w14:paraId="68A0699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0,2732</w:t>
            </w:r>
          </w:p>
        </w:tc>
        <w:tc>
          <w:tcPr>
            <w:tcW w:w="1559" w:type="dxa"/>
          </w:tcPr>
          <w:p w14:paraId="6CFF8E7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0,3218</w:t>
            </w:r>
          </w:p>
        </w:tc>
        <w:tc>
          <w:tcPr>
            <w:tcW w:w="1559" w:type="dxa"/>
          </w:tcPr>
          <w:p w14:paraId="23091F1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0,3541</w:t>
            </w:r>
          </w:p>
        </w:tc>
        <w:tc>
          <w:tcPr>
            <w:tcW w:w="1412" w:type="dxa"/>
          </w:tcPr>
          <w:p w14:paraId="2FFA36C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0,4433</w:t>
            </w:r>
          </w:p>
        </w:tc>
      </w:tr>
      <w:tr w:rsidR="003E6EC1" w:rsidRPr="003E6EC1" w14:paraId="10BEAB9D" w14:textId="77777777" w:rsidTr="001D461B">
        <w:tc>
          <w:tcPr>
            <w:tcW w:w="1696" w:type="dxa"/>
          </w:tcPr>
          <w:p w14:paraId="0104CE2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60</w:t>
            </w:r>
          </w:p>
        </w:tc>
        <w:tc>
          <w:tcPr>
            <w:tcW w:w="1560" w:type="dxa"/>
          </w:tcPr>
          <w:p w14:paraId="3065685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0,2108</w:t>
            </w:r>
          </w:p>
        </w:tc>
        <w:tc>
          <w:tcPr>
            <w:tcW w:w="1559" w:type="dxa"/>
          </w:tcPr>
          <w:p w14:paraId="3D5F9D1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0,2500</w:t>
            </w:r>
          </w:p>
        </w:tc>
        <w:tc>
          <w:tcPr>
            <w:tcW w:w="1559" w:type="dxa"/>
          </w:tcPr>
          <w:p w14:paraId="181AE43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0,2948</w:t>
            </w:r>
          </w:p>
        </w:tc>
        <w:tc>
          <w:tcPr>
            <w:tcW w:w="1559" w:type="dxa"/>
          </w:tcPr>
          <w:p w14:paraId="5AB129F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0,3248</w:t>
            </w:r>
          </w:p>
        </w:tc>
        <w:tc>
          <w:tcPr>
            <w:tcW w:w="1412" w:type="dxa"/>
          </w:tcPr>
          <w:p w14:paraId="59A4578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0,4078</w:t>
            </w:r>
          </w:p>
        </w:tc>
      </w:tr>
      <w:tr w:rsidR="003E6EC1" w:rsidRPr="003E6EC1" w14:paraId="5AEAAC1C" w14:textId="77777777" w:rsidTr="001D461B">
        <w:tc>
          <w:tcPr>
            <w:tcW w:w="1696" w:type="dxa"/>
          </w:tcPr>
          <w:p w14:paraId="7DCA6A2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70</w:t>
            </w:r>
          </w:p>
        </w:tc>
        <w:tc>
          <w:tcPr>
            <w:tcW w:w="1560" w:type="dxa"/>
          </w:tcPr>
          <w:p w14:paraId="5956EB8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0,1954</w:t>
            </w:r>
          </w:p>
        </w:tc>
        <w:tc>
          <w:tcPr>
            <w:tcW w:w="1559" w:type="dxa"/>
          </w:tcPr>
          <w:p w14:paraId="76975F7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0,2319</w:t>
            </w:r>
          </w:p>
        </w:tc>
        <w:tc>
          <w:tcPr>
            <w:tcW w:w="1559" w:type="dxa"/>
          </w:tcPr>
          <w:p w14:paraId="2835E02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0,2737</w:t>
            </w:r>
          </w:p>
        </w:tc>
        <w:tc>
          <w:tcPr>
            <w:tcW w:w="1559" w:type="dxa"/>
          </w:tcPr>
          <w:p w14:paraId="35E5DBB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0,3017</w:t>
            </w:r>
          </w:p>
        </w:tc>
        <w:tc>
          <w:tcPr>
            <w:tcW w:w="1412" w:type="dxa"/>
          </w:tcPr>
          <w:p w14:paraId="4E2ACC4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0,3799</w:t>
            </w:r>
          </w:p>
        </w:tc>
      </w:tr>
      <w:tr w:rsidR="003E6EC1" w:rsidRPr="003E6EC1" w14:paraId="587EA707" w14:textId="77777777" w:rsidTr="001D461B">
        <w:tc>
          <w:tcPr>
            <w:tcW w:w="1696" w:type="dxa"/>
          </w:tcPr>
          <w:p w14:paraId="77D9877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80</w:t>
            </w:r>
          </w:p>
        </w:tc>
        <w:tc>
          <w:tcPr>
            <w:tcW w:w="1560" w:type="dxa"/>
          </w:tcPr>
          <w:p w14:paraId="6F2F8DA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0,1829</w:t>
            </w:r>
          </w:p>
        </w:tc>
        <w:tc>
          <w:tcPr>
            <w:tcW w:w="1559" w:type="dxa"/>
          </w:tcPr>
          <w:p w14:paraId="0E5AA91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0,2172</w:t>
            </w:r>
          </w:p>
        </w:tc>
        <w:tc>
          <w:tcPr>
            <w:tcW w:w="1559" w:type="dxa"/>
          </w:tcPr>
          <w:p w14:paraId="4714EA2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0,2565</w:t>
            </w:r>
          </w:p>
        </w:tc>
        <w:tc>
          <w:tcPr>
            <w:tcW w:w="1559" w:type="dxa"/>
          </w:tcPr>
          <w:p w14:paraId="0868F45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0,2830</w:t>
            </w:r>
          </w:p>
        </w:tc>
        <w:tc>
          <w:tcPr>
            <w:tcW w:w="1412" w:type="dxa"/>
          </w:tcPr>
          <w:p w14:paraId="3D71F98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0,3568</w:t>
            </w:r>
          </w:p>
        </w:tc>
      </w:tr>
      <w:tr w:rsidR="003E6EC1" w:rsidRPr="003E6EC1" w14:paraId="5AAFFE08" w14:textId="77777777" w:rsidTr="001D461B">
        <w:tc>
          <w:tcPr>
            <w:tcW w:w="1696" w:type="dxa"/>
          </w:tcPr>
          <w:p w14:paraId="0DDAA27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90</w:t>
            </w:r>
          </w:p>
        </w:tc>
        <w:tc>
          <w:tcPr>
            <w:tcW w:w="1560" w:type="dxa"/>
          </w:tcPr>
          <w:p w14:paraId="179790C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0,1726</w:t>
            </w:r>
          </w:p>
        </w:tc>
        <w:tc>
          <w:tcPr>
            <w:tcW w:w="1559" w:type="dxa"/>
          </w:tcPr>
          <w:p w14:paraId="2C9A5BE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0,2050</w:t>
            </w:r>
          </w:p>
        </w:tc>
        <w:tc>
          <w:tcPr>
            <w:tcW w:w="1559" w:type="dxa"/>
          </w:tcPr>
          <w:p w14:paraId="38C410B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0,2422</w:t>
            </w:r>
          </w:p>
        </w:tc>
        <w:tc>
          <w:tcPr>
            <w:tcW w:w="1559" w:type="dxa"/>
          </w:tcPr>
          <w:p w14:paraId="54C33DD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0,2673</w:t>
            </w:r>
          </w:p>
        </w:tc>
        <w:tc>
          <w:tcPr>
            <w:tcW w:w="1412" w:type="dxa"/>
          </w:tcPr>
          <w:p w14:paraId="61281B6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0,3375</w:t>
            </w:r>
          </w:p>
        </w:tc>
      </w:tr>
      <w:tr w:rsidR="003E6EC1" w:rsidRPr="003E6EC1" w14:paraId="35701DBC" w14:textId="77777777" w:rsidTr="001D461B">
        <w:tc>
          <w:tcPr>
            <w:tcW w:w="1696" w:type="dxa"/>
          </w:tcPr>
          <w:p w14:paraId="2CB15AE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100</w:t>
            </w:r>
          </w:p>
        </w:tc>
        <w:tc>
          <w:tcPr>
            <w:tcW w:w="1560" w:type="dxa"/>
          </w:tcPr>
          <w:p w14:paraId="2AF98CF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0,1638</w:t>
            </w:r>
          </w:p>
        </w:tc>
        <w:tc>
          <w:tcPr>
            <w:tcW w:w="1559" w:type="dxa"/>
          </w:tcPr>
          <w:p w14:paraId="42A19DE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0,1946</w:t>
            </w:r>
          </w:p>
        </w:tc>
        <w:tc>
          <w:tcPr>
            <w:tcW w:w="1559" w:type="dxa"/>
          </w:tcPr>
          <w:p w14:paraId="4D34376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0,2301</w:t>
            </w:r>
          </w:p>
        </w:tc>
        <w:tc>
          <w:tcPr>
            <w:tcW w:w="1559" w:type="dxa"/>
          </w:tcPr>
          <w:p w14:paraId="673F68D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0,2540</w:t>
            </w:r>
          </w:p>
        </w:tc>
        <w:tc>
          <w:tcPr>
            <w:tcW w:w="1412" w:type="dxa"/>
          </w:tcPr>
          <w:p w14:paraId="06A650A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0,3211</w:t>
            </w:r>
          </w:p>
        </w:tc>
      </w:tr>
    </w:tbl>
    <w:p w14:paraId="293188B2"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В </w:t>
      </w:r>
      <w:proofErr w:type="spellStart"/>
      <w:r w:rsidRPr="003E6EC1">
        <w:rPr>
          <w:rFonts w:ascii="Times New Roman" w:eastAsia="Times New Roman" w:hAnsi="Times New Roman" w:cs="Times New Roman"/>
          <w:sz w:val="24"/>
          <w:szCs w:val="24"/>
          <w:lang w:eastAsia="ru-RU"/>
        </w:rPr>
        <w:t>Exel</w:t>
      </w:r>
      <w:proofErr w:type="spellEnd"/>
      <w:r w:rsidRPr="003E6EC1">
        <w:rPr>
          <w:rFonts w:ascii="Times New Roman" w:eastAsia="Times New Roman" w:hAnsi="Times New Roman" w:cs="Times New Roman"/>
          <w:sz w:val="24"/>
          <w:szCs w:val="24"/>
          <w:lang w:val="ru-RU" w:eastAsia="ru-RU"/>
        </w:rPr>
        <w:t xml:space="preserve"> заложены </w:t>
      </w:r>
      <w:bookmarkStart w:id="19" w:name="_Hlk33369599"/>
      <w:r w:rsidRPr="003E6EC1">
        <w:rPr>
          <w:rFonts w:ascii="Times New Roman" w:eastAsia="Times New Roman" w:hAnsi="Times New Roman" w:cs="Times New Roman"/>
          <w:sz w:val="24"/>
          <w:szCs w:val="24"/>
          <w:lang w:val="ru-RU" w:eastAsia="ru-RU"/>
        </w:rPr>
        <w:t>формулы для расчета попарного коэффициента корреляции:</w:t>
      </w:r>
    </w:p>
    <w:p w14:paraId="6C55CE82"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 xml:space="preserve">- </w:t>
      </w:r>
      <w:bookmarkStart w:id="20" w:name="_Hlk32342010"/>
      <w:proofErr w:type="gramStart"/>
      <w:r w:rsidRPr="003E6EC1">
        <w:rPr>
          <w:rFonts w:ascii="Times New Roman" w:eastAsia="Times New Roman" w:hAnsi="Times New Roman" w:cs="Times New Roman"/>
          <w:sz w:val="24"/>
          <w:szCs w:val="24"/>
          <w:lang w:eastAsia="ru-RU"/>
        </w:rPr>
        <w:t>r</w:t>
      </w:r>
      <w:bookmarkStart w:id="21" w:name="_Hlk32341713"/>
      <w:bookmarkStart w:id="22" w:name="_Hlk32341945"/>
      <w:r w:rsidRPr="003E6EC1">
        <w:rPr>
          <w:rFonts w:ascii="Times New Roman" w:eastAsia="Times New Roman" w:hAnsi="Times New Roman" w:cs="Times New Roman"/>
          <w:sz w:val="24"/>
          <w:szCs w:val="24"/>
          <w:vertAlign w:val="subscript"/>
          <w:lang w:eastAsia="ru-RU"/>
        </w:rPr>
        <w:t>xi</w:t>
      </w:r>
      <w:bookmarkEnd w:id="21"/>
      <w:r w:rsidRPr="003E6EC1">
        <w:rPr>
          <w:rFonts w:ascii="Times New Roman" w:eastAsia="Times New Roman" w:hAnsi="Times New Roman" w:cs="Times New Roman"/>
          <w:sz w:val="24"/>
          <w:szCs w:val="24"/>
          <w:vertAlign w:val="subscript"/>
          <w:lang w:eastAsia="ru-RU"/>
        </w:rPr>
        <w:t>,</w:t>
      </w:r>
      <w:bookmarkEnd w:id="22"/>
      <w:r w:rsidRPr="003E6EC1">
        <w:rPr>
          <w:rFonts w:ascii="Times New Roman" w:eastAsia="Times New Roman" w:hAnsi="Times New Roman" w:cs="Times New Roman"/>
          <w:sz w:val="24"/>
          <w:szCs w:val="24"/>
          <w:vertAlign w:val="subscript"/>
          <w:lang w:eastAsia="ru-RU"/>
        </w:rPr>
        <w:t>xi</w:t>
      </w:r>
      <w:proofErr w:type="gramEnd"/>
      <w:r w:rsidRPr="003E6EC1">
        <w:rPr>
          <w:rFonts w:ascii="Times New Roman" w:eastAsia="Times New Roman" w:hAnsi="Times New Roman" w:cs="Times New Roman"/>
          <w:sz w:val="24"/>
          <w:szCs w:val="24"/>
          <w:vertAlign w:val="subscript"/>
          <w:lang w:eastAsia="ru-RU"/>
        </w:rPr>
        <w:t>+1</w:t>
      </w:r>
      <w:r w:rsidRPr="003E6EC1">
        <w:rPr>
          <w:rFonts w:ascii="Times New Roman" w:eastAsia="Times New Roman" w:hAnsi="Times New Roman" w:cs="Times New Roman"/>
          <w:sz w:val="24"/>
          <w:szCs w:val="24"/>
          <w:lang w:eastAsia="ru-RU"/>
        </w:rPr>
        <w:t xml:space="preserve"> = Σ(</w:t>
      </w:r>
      <w:bookmarkStart w:id="23" w:name="_Hlk32341760"/>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bookmarkEnd w:id="23"/>
      <w:r w:rsidRPr="003E6EC1">
        <w:rPr>
          <w:rFonts w:ascii="Times New Roman" w:eastAsia="Times New Roman" w:hAnsi="Times New Roman" w:cs="Times New Roman"/>
          <w:sz w:val="24"/>
          <w:szCs w:val="24"/>
          <w:vertAlign w:val="subscript"/>
          <w:lang w:eastAsia="ru-RU"/>
        </w:rPr>
        <w:t xml:space="preserve"> </w:t>
      </w:r>
      <w:r w:rsidRPr="003E6EC1">
        <w:rPr>
          <w:rFonts w:ascii="Times New Roman" w:eastAsia="Times New Roman" w:hAnsi="Times New Roman" w:cs="Times New Roman"/>
          <w:sz w:val="24"/>
          <w:szCs w:val="24"/>
          <w:lang w:eastAsia="ru-RU"/>
        </w:rPr>
        <w:t>– 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eastAsia="ru-RU"/>
        </w:rPr>
        <w:t>)( x</w:t>
      </w:r>
      <w:bookmarkStart w:id="24" w:name="_Hlk32342225"/>
      <w:r w:rsidRPr="003E6EC1">
        <w:rPr>
          <w:rFonts w:ascii="Times New Roman" w:eastAsia="Times New Roman" w:hAnsi="Times New Roman" w:cs="Times New Roman"/>
          <w:sz w:val="24"/>
          <w:szCs w:val="24"/>
          <w:vertAlign w:val="subscript"/>
          <w:lang w:eastAsia="ru-RU"/>
        </w:rPr>
        <w:t>i+1</w:t>
      </w:r>
      <w:bookmarkEnd w:id="24"/>
      <w:r w:rsidRPr="003E6EC1">
        <w:rPr>
          <w:rFonts w:ascii="Times New Roman" w:eastAsia="Times New Roman" w:hAnsi="Times New Roman" w:cs="Times New Roman"/>
          <w:sz w:val="24"/>
          <w:szCs w:val="24"/>
          <w:lang w:eastAsia="ru-RU"/>
        </w:rPr>
        <w:t xml:space="preserve"> – x</w:t>
      </w:r>
      <w:r w:rsidRPr="003E6EC1">
        <w:rPr>
          <w:rFonts w:ascii="Times New Roman" w:eastAsia="Times New Roman" w:hAnsi="Times New Roman" w:cs="Times New Roman"/>
          <w:sz w:val="24"/>
          <w:szCs w:val="24"/>
          <w:vertAlign w:val="subscript"/>
          <w:lang w:eastAsia="ru-RU"/>
        </w:rPr>
        <w:t>(i+1)</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i+1</w:t>
      </w:r>
      <w:r w:rsidRPr="003E6EC1">
        <w:rPr>
          <w:rFonts w:ascii="Times New Roman" w:eastAsia="Times New Roman" w:hAnsi="Times New Roman" w:cs="Times New Roman"/>
          <w:sz w:val="24"/>
          <w:szCs w:val="24"/>
          <w:lang w:eastAsia="ru-RU"/>
        </w:rPr>
        <w:t>/</w:t>
      </w:r>
      <w:bookmarkStart w:id="25" w:name="_Hlk32342255"/>
      <w:proofErr w:type="spellStart"/>
      <w:r w:rsidRPr="003E6EC1">
        <w:rPr>
          <w:rFonts w:ascii="Times New Roman" w:eastAsia="Times New Roman" w:hAnsi="Times New Roman" w:cs="Times New Roman"/>
          <w:sz w:val="24"/>
          <w:szCs w:val="24"/>
          <w:lang w:eastAsia="ru-RU"/>
        </w:rPr>
        <w:t>nS</w:t>
      </w:r>
      <w:r w:rsidRPr="003E6EC1">
        <w:rPr>
          <w:rFonts w:ascii="Times New Roman" w:eastAsia="Times New Roman" w:hAnsi="Times New Roman" w:cs="Times New Roman"/>
          <w:sz w:val="24"/>
          <w:szCs w:val="24"/>
          <w:vertAlign w:val="subscript"/>
          <w:lang w:eastAsia="ru-RU"/>
        </w:rPr>
        <w:t>xi</w:t>
      </w:r>
      <w:r w:rsidRPr="003E6EC1">
        <w:rPr>
          <w:rFonts w:ascii="Times New Roman" w:eastAsia="Times New Roman" w:hAnsi="Times New Roman" w:cs="Times New Roman"/>
          <w:sz w:val="24"/>
          <w:szCs w:val="24"/>
          <w:lang w:eastAsia="ru-RU"/>
        </w:rPr>
        <w:t>Sx</w:t>
      </w:r>
      <w:proofErr w:type="spellEnd"/>
      <w:r w:rsidRPr="003E6EC1">
        <w:rPr>
          <w:rFonts w:ascii="Times New Roman" w:eastAsia="Times New Roman" w:hAnsi="Times New Roman" w:cs="Times New Roman"/>
          <w:sz w:val="24"/>
          <w:szCs w:val="24"/>
          <w:vertAlign w:val="subscript"/>
          <w:lang w:eastAsia="ru-RU"/>
        </w:rPr>
        <w:t xml:space="preserve"> i+1</w:t>
      </w:r>
      <w:bookmarkEnd w:id="25"/>
    </w:p>
    <w:bookmarkEnd w:id="20"/>
    <w:p w14:paraId="32E033C2"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vertAlign w:val="subscript"/>
          <w:lang w:eastAsia="ru-RU"/>
        </w:rPr>
        <w:t xml:space="preserve">- </w:t>
      </w:r>
      <w:proofErr w:type="spellStart"/>
      <w:proofErr w:type="gramStart"/>
      <w:r w:rsidRPr="003E6EC1">
        <w:rPr>
          <w:rFonts w:ascii="Times New Roman" w:eastAsia="Times New Roman" w:hAnsi="Times New Roman" w:cs="Times New Roman"/>
          <w:sz w:val="24"/>
          <w:szCs w:val="24"/>
          <w:lang w:eastAsia="ru-RU"/>
        </w:rPr>
        <w:t>r</w:t>
      </w:r>
      <w:r w:rsidRPr="003E6EC1">
        <w:rPr>
          <w:rFonts w:ascii="Times New Roman" w:eastAsia="Times New Roman" w:hAnsi="Times New Roman" w:cs="Times New Roman"/>
          <w:sz w:val="24"/>
          <w:szCs w:val="24"/>
          <w:vertAlign w:val="subscript"/>
          <w:lang w:eastAsia="ru-RU"/>
        </w:rPr>
        <w:t>yi,xi</w:t>
      </w:r>
      <w:proofErr w:type="spellEnd"/>
      <w:proofErr w:type="gramEnd"/>
      <w:r w:rsidRPr="003E6EC1">
        <w:rPr>
          <w:rFonts w:ascii="Times New Roman" w:eastAsia="Times New Roman" w:hAnsi="Times New Roman" w:cs="Times New Roman"/>
          <w:sz w:val="24"/>
          <w:szCs w:val="24"/>
          <w:lang w:eastAsia="ru-RU"/>
        </w:rPr>
        <w:t xml:space="preserve"> = Σ(x</w:t>
      </w:r>
      <w:r w:rsidRPr="003E6EC1">
        <w:rPr>
          <w:rFonts w:ascii="Times New Roman" w:eastAsia="Times New Roman" w:hAnsi="Times New Roman" w:cs="Times New Roman"/>
          <w:sz w:val="24"/>
          <w:szCs w:val="24"/>
          <w:vertAlign w:val="subscript"/>
          <w:lang w:eastAsia="ru-RU"/>
        </w:rPr>
        <w:t xml:space="preserve">i </w:t>
      </w:r>
      <w:r w:rsidRPr="003E6EC1">
        <w:rPr>
          <w:rFonts w:ascii="Times New Roman" w:eastAsia="Times New Roman" w:hAnsi="Times New Roman" w:cs="Times New Roman"/>
          <w:sz w:val="24"/>
          <w:szCs w:val="24"/>
          <w:lang w:eastAsia="ru-RU"/>
        </w:rPr>
        <w:t>– 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eastAsia="ru-RU"/>
        </w:rPr>
        <w:t>)( 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 xml:space="preserve"> – Y</w:t>
      </w:r>
      <w:r w:rsidRPr="003E6EC1">
        <w:rPr>
          <w:rFonts w:ascii="Times New Roman" w:eastAsia="Times New Roman" w:hAnsi="Times New Roman" w:cs="Times New Roman"/>
          <w:sz w:val="24"/>
          <w:szCs w:val="24"/>
          <w:vertAlign w:val="subscript"/>
          <w:lang w:val="ru-RU" w:eastAsia="ru-RU"/>
        </w:rPr>
        <w:t>ср</w:t>
      </w:r>
      <w:r w:rsidRPr="003E6EC1">
        <w:rPr>
          <w:rFonts w:ascii="Times New Roman" w:eastAsia="Times New Roman" w:hAnsi="Times New Roman" w:cs="Times New Roman"/>
          <w:sz w:val="24"/>
          <w:szCs w:val="24"/>
          <w:lang w:eastAsia="ru-RU"/>
        </w:rPr>
        <w:t>)</w:t>
      </w:r>
      <w:proofErr w:type="spell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eastAsia="ru-RU"/>
        </w:rPr>
        <w:t xml:space="preserve">/ </w:t>
      </w:r>
      <w:proofErr w:type="spellStart"/>
      <w:r w:rsidRPr="003E6EC1">
        <w:rPr>
          <w:rFonts w:ascii="Times New Roman" w:eastAsia="Times New Roman" w:hAnsi="Times New Roman" w:cs="Times New Roman"/>
          <w:sz w:val="24"/>
          <w:szCs w:val="24"/>
          <w:lang w:eastAsia="ru-RU"/>
        </w:rPr>
        <w:t>nS</w:t>
      </w:r>
      <w:r w:rsidRPr="003E6EC1">
        <w:rPr>
          <w:rFonts w:ascii="Times New Roman" w:eastAsia="Times New Roman" w:hAnsi="Times New Roman" w:cs="Times New Roman"/>
          <w:sz w:val="24"/>
          <w:szCs w:val="24"/>
          <w:vertAlign w:val="subscript"/>
          <w:lang w:eastAsia="ru-RU"/>
        </w:rPr>
        <w:t>xi</w:t>
      </w:r>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eastAsia="ru-RU"/>
        </w:rPr>
        <w:t>yi</w:t>
      </w:r>
      <w:proofErr w:type="spellEnd"/>
      <w:r w:rsidRPr="003E6EC1">
        <w:rPr>
          <w:rFonts w:ascii="Times New Roman" w:eastAsia="Times New Roman" w:hAnsi="Times New Roman" w:cs="Times New Roman"/>
          <w:sz w:val="24"/>
          <w:szCs w:val="24"/>
          <w:lang w:eastAsia="ru-RU"/>
        </w:rPr>
        <w:t>.</w:t>
      </w:r>
    </w:p>
    <w:p w14:paraId="5E2E6DEB"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Значимость коэффициента парной корреляции определяется сравнением фактического значения коэффициента корреляции с табличном значением: если фактическое значение больше табличного, то существует между неизвестными значимая статистическая связь, в противном случае таковая связь отсутствует.</w:t>
      </w:r>
    </w:p>
    <w:bookmarkEnd w:id="19"/>
    <w:p w14:paraId="2E111C58"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АКР 3. </w:t>
      </w:r>
      <w:bookmarkStart w:id="26" w:name="_Hlk32610743"/>
      <w:proofErr w:type="spellStart"/>
      <w:r w:rsidRPr="003E6EC1">
        <w:rPr>
          <w:rFonts w:ascii="Times New Roman" w:eastAsia="Times New Roman" w:hAnsi="Times New Roman" w:cs="Times New Roman"/>
          <w:sz w:val="24"/>
          <w:szCs w:val="24"/>
          <w:lang w:val="ru-RU" w:eastAsia="ru-RU"/>
        </w:rPr>
        <w:t>Отсеить</w:t>
      </w:r>
      <w:proofErr w:type="spellEnd"/>
      <w:r w:rsidRPr="003E6EC1">
        <w:rPr>
          <w:rFonts w:ascii="Times New Roman" w:eastAsia="Times New Roman" w:hAnsi="Times New Roman" w:cs="Times New Roman"/>
          <w:sz w:val="24"/>
          <w:szCs w:val="24"/>
          <w:lang w:val="ru-RU" w:eastAsia="ru-RU"/>
        </w:rPr>
        <w:t xml:space="preserve"> незначимые фактор анализируемой выборки. Определить статистически значимые связи между зависимыми и независимыми переменными и вида регрессионной зависимости, а также между независимыми переменными.</w:t>
      </w:r>
    </w:p>
    <w:bookmarkEnd w:id="26"/>
    <w:p w14:paraId="61793595"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В первую очередь </w:t>
      </w:r>
      <w:bookmarkStart w:id="27" w:name="_Hlk33369753"/>
      <w:r w:rsidRPr="003E6EC1">
        <w:rPr>
          <w:rFonts w:ascii="Times New Roman" w:eastAsia="Times New Roman" w:hAnsi="Times New Roman" w:cs="Times New Roman"/>
          <w:sz w:val="24"/>
          <w:szCs w:val="24"/>
          <w:lang w:val="ru-RU" w:eastAsia="ru-RU"/>
        </w:rPr>
        <w:t>строится корреляционная матрица – симметричная относительно диагонали (аналогично таблице спортивного соревновательного командного или личностного чемпионата) – образец приводится ниже.</w:t>
      </w:r>
    </w:p>
    <w:tbl>
      <w:tblPr>
        <w:tblStyle w:val="af4"/>
        <w:tblW w:w="0" w:type="auto"/>
        <w:jc w:val="center"/>
        <w:tblInd w:w="0" w:type="dxa"/>
        <w:tblLook w:val="04A0" w:firstRow="1" w:lastRow="0" w:firstColumn="1" w:lastColumn="0" w:noHBand="0" w:noVBand="1"/>
      </w:tblPr>
      <w:tblGrid>
        <w:gridCol w:w="934"/>
        <w:gridCol w:w="934"/>
        <w:gridCol w:w="934"/>
        <w:gridCol w:w="934"/>
        <w:gridCol w:w="934"/>
        <w:gridCol w:w="935"/>
        <w:gridCol w:w="935"/>
        <w:gridCol w:w="935"/>
        <w:gridCol w:w="935"/>
        <w:gridCol w:w="935"/>
      </w:tblGrid>
      <w:tr w:rsidR="003E6EC1" w:rsidRPr="003E6EC1" w14:paraId="163DB5D9" w14:textId="77777777" w:rsidTr="001D461B">
        <w:trPr>
          <w:jc w:val="center"/>
        </w:trPr>
        <w:tc>
          <w:tcPr>
            <w:tcW w:w="934" w:type="dxa"/>
          </w:tcPr>
          <w:p w14:paraId="02097843" w14:textId="77777777" w:rsidR="003E6EC1" w:rsidRPr="003E6EC1" w:rsidRDefault="003E6EC1" w:rsidP="003E6EC1">
            <w:pPr>
              <w:jc w:val="both"/>
              <w:rPr>
                <w:rFonts w:ascii="Times New Roman" w:eastAsia="Times New Roman" w:hAnsi="Times New Roman" w:cs="Times New Roman"/>
                <w:sz w:val="24"/>
                <w:szCs w:val="24"/>
                <w:lang w:eastAsia="ru-RU"/>
              </w:rPr>
            </w:pPr>
            <w:bookmarkStart w:id="28" w:name="_Hlk32399836"/>
          </w:p>
        </w:tc>
        <w:tc>
          <w:tcPr>
            <w:tcW w:w="934" w:type="dxa"/>
          </w:tcPr>
          <w:p w14:paraId="405761B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1</w:t>
            </w:r>
          </w:p>
        </w:tc>
        <w:tc>
          <w:tcPr>
            <w:tcW w:w="934" w:type="dxa"/>
          </w:tcPr>
          <w:p w14:paraId="734D100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2</w:t>
            </w:r>
          </w:p>
        </w:tc>
        <w:tc>
          <w:tcPr>
            <w:tcW w:w="934" w:type="dxa"/>
          </w:tcPr>
          <w:p w14:paraId="6E6D169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3</w:t>
            </w:r>
          </w:p>
        </w:tc>
        <w:tc>
          <w:tcPr>
            <w:tcW w:w="934" w:type="dxa"/>
          </w:tcPr>
          <w:p w14:paraId="6A08794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p>
        </w:tc>
        <w:tc>
          <w:tcPr>
            <w:tcW w:w="935" w:type="dxa"/>
          </w:tcPr>
          <w:p w14:paraId="6222156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5</w:t>
            </w:r>
          </w:p>
        </w:tc>
        <w:tc>
          <w:tcPr>
            <w:tcW w:w="935" w:type="dxa"/>
          </w:tcPr>
          <w:p w14:paraId="509AE9A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1</w:t>
            </w:r>
          </w:p>
        </w:tc>
        <w:tc>
          <w:tcPr>
            <w:tcW w:w="935" w:type="dxa"/>
          </w:tcPr>
          <w:p w14:paraId="6201929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2</w:t>
            </w:r>
          </w:p>
        </w:tc>
        <w:tc>
          <w:tcPr>
            <w:tcW w:w="935" w:type="dxa"/>
          </w:tcPr>
          <w:p w14:paraId="7161812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3</w:t>
            </w:r>
          </w:p>
        </w:tc>
        <w:tc>
          <w:tcPr>
            <w:tcW w:w="935" w:type="dxa"/>
          </w:tcPr>
          <w:p w14:paraId="44A5586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4</w:t>
            </w:r>
          </w:p>
        </w:tc>
      </w:tr>
      <w:tr w:rsidR="003E6EC1" w:rsidRPr="003E6EC1" w14:paraId="1026C1DC" w14:textId="77777777" w:rsidTr="001D461B">
        <w:trPr>
          <w:jc w:val="center"/>
        </w:trPr>
        <w:tc>
          <w:tcPr>
            <w:tcW w:w="934" w:type="dxa"/>
          </w:tcPr>
          <w:p w14:paraId="5876096B"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1</w:t>
            </w:r>
          </w:p>
        </w:tc>
        <w:tc>
          <w:tcPr>
            <w:tcW w:w="934" w:type="dxa"/>
          </w:tcPr>
          <w:p w14:paraId="4354219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4" w:type="dxa"/>
          </w:tcPr>
          <w:p w14:paraId="0D988D6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2</w:t>
            </w:r>
          </w:p>
        </w:tc>
        <w:tc>
          <w:tcPr>
            <w:tcW w:w="934" w:type="dxa"/>
          </w:tcPr>
          <w:p w14:paraId="30752DB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3</w:t>
            </w:r>
          </w:p>
        </w:tc>
        <w:tc>
          <w:tcPr>
            <w:tcW w:w="934" w:type="dxa"/>
          </w:tcPr>
          <w:p w14:paraId="1A68818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4</w:t>
            </w:r>
          </w:p>
        </w:tc>
        <w:tc>
          <w:tcPr>
            <w:tcW w:w="935" w:type="dxa"/>
          </w:tcPr>
          <w:p w14:paraId="363DF80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0260F22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1</w:t>
            </w:r>
          </w:p>
        </w:tc>
        <w:tc>
          <w:tcPr>
            <w:tcW w:w="935" w:type="dxa"/>
          </w:tcPr>
          <w:p w14:paraId="5C373C5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ry</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1</w:t>
            </w:r>
          </w:p>
        </w:tc>
        <w:tc>
          <w:tcPr>
            <w:tcW w:w="935" w:type="dxa"/>
          </w:tcPr>
          <w:p w14:paraId="4E1335A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1</w:t>
            </w:r>
          </w:p>
        </w:tc>
        <w:tc>
          <w:tcPr>
            <w:tcW w:w="935" w:type="dxa"/>
          </w:tcPr>
          <w:p w14:paraId="51FDC97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1</w:t>
            </w:r>
          </w:p>
        </w:tc>
      </w:tr>
      <w:tr w:rsidR="003E6EC1" w:rsidRPr="003E6EC1" w14:paraId="5739EC38" w14:textId="77777777" w:rsidTr="001D461B">
        <w:trPr>
          <w:jc w:val="center"/>
        </w:trPr>
        <w:tc>
          <w:tcPr>
            <w:tcW w:w="934" w:type="dxa"/>
          </w:tcPr>
          <w:p w14:paraId="39E7D06A"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2</w:t>
            </w:r>
          </w:p>
        </w:tc>
        <w:tc>
          <w:tcPr>
            <w:tcW w:w="934" w:type="dxa"/>
          </w:tcPr>
          <w:p w14:paraId="0D3354E4"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054C754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4" w:type="dxa"/>
          </w:tcPr>
          <w:p w14:paraId="613B5B4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x2x3</w:t>
            </w:r>
          </w:p>
        </w:tc>
        <w:tc>
          <w:tcPr>
            <w:tcW w:w="934" w:type="dxa"/>
          </w:tcPr>
          <w:p w14:paraId="3D29F87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4</w:t>
            </w:r>
          </w:p>
        </w:tc>
        <w:tc>
          <w:tcPr>
            <w:tcW w:w="935" w:type="dxa"/>
          </w:tcPr>
          <w:p w14:paraId="0E2D5A6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7CF2CAB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2</w:t>
            </w:r>
          </w:p>
        </w:tc>
        <w:tc>
          <w:tcPr>
            <w:tcW w:w="935" w:type="dxa"/>
          </w:tcPr>
          <w:p w14:paraId="09585E8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2</w:t>
            </w:r>
          </w:p>
        </w:tc>
        <w:tc>
          <w:tcPr>
            <w:tcW w:w="935" w:type="dxa"/>
          </w:tcPr>
          <w:p w14:paraId="1E2FE90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2</w:t>
            </w:r>
          </w:p>
        </w:tc>
        <w:tc>
          <w:tcPr>
            <w:tcW w:w="935" w:type="dxa"/>
          </w:tcPr>
          <w:p w14:paraId="2F0B1539"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2</w:t>
            </w:r>
          </w:p>
        </w:tc>
      </w:tr>
      <w:tr w:rsidR="003E6EC1" w:rsidRPr="003E6EC1" w14:paraId="6C7CAFA4" w14:textId="77777777" w:rsidTr="001D461B">
        <w:trPr>
          <w:jc w:val="center"/>
        </w:trPr>
        <w:tc>
          <w:tcPr>
            <w:tcW w:w="934" w:type="dxa"/>
          </w:tcPr>
          <w:p w14:paraId="6428093E"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3</w:t>
            </w:r>
          </w:p>
        </w:tc>
        <w:tc>
          <w:tcPr>
            <w:tcW w:w="934" w:type="dxa"/>
          </w:tcPr>
          <w:p w14:paraId="6EF774C0"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2646D2CD"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0611CF6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4" w:type="dxa"/>
          </w:tcPr>
          <w:p w14:paraId="744F50F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4</w:t>
            </w:r>
          </w:p>
        </w:tc>
        <w:tc>
          <w:tcPr>
            <w:tcW w:w="935" w:type="dxa"/>
          </w:tcPr>
          <w:p w14:paraId="21E2727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074F265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3</w:t>
            </w:r>
          </w:p>
        </w:tc>
        <w:tc>
          <w:tcPr>
            <w:tcW w:w="935" w:type="dxa"/>
          </w:tcPr>
          <w:p w14:paraId="027F886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3</w:t>
            </w:r>
          </w:p>
        </w:tc>
        <w:tc>
          <w:tcPr>
            <w:tcW w:w="935" w:type="dxa"/>
          </w:tcPr>
          <w:p w14:paraId="71A1210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3</w:t>
            </w:r>
          </w:p>
        </w:tc>
        <w:tc>
          <w:tcPr>
            <w:tcW w:w="935" w:type="dxa"/>
          </w:tcPr>
          <w:p w14:paraId="4D7DC1B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3</w:t>
            </w:r>
          </w:p>
        </w:tc>
      </w:tr>
      <w:tr w:rsidR="003E6EC1" w:rsidRPr="003E6EC1" w14:paraId="7D50ED64" w14:textId="77777777" w:rsidTr="001D461B">
        <w:trPr>
          <w:jc w:val="center"/>
        </w:trPr>
        <w:tc>
          <w:tcPr>
            <w:tcW w:w="934" w:type="dxa"/>
          </w:tcPr>
          <w:p w14:paraId="066B0897"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4</w:t>
            </w:r>
          </w:p>
        </w:tc>
        <w:tc>
          <w:tcPr>
            <w:tcW w:w="934" w:type="dxa"/>
          </w:tcPr>
          <w:p w14:paraId="53352C7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39F6F5F8"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5246FBCA"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08366647"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5" w:type="dxa"/>
          </w:tcPr>
          <w:p w14:paraId="29FE68D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2009D38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4</w:t>
            </w:r>
          </w:p>
        </w:tc>
        <w:tc>
          <w:tcPr>
            <w:tcW w:w="935" w:type="dxa"/>
          </w:tcPr>
          <w:p w14:paraId="3404DBC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4</w:t>
            </w:r>
          </w:p>
        </w:tc>
        <w:tc>
          <w:tcPr>
            <w:tcW w:w="935" w:type="dxa"/>
          </w:tcPr>
          <w:p w14:paraId="397127A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ry</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4</w:t>
            </w:r>
          </w:p>
        </w:tc>
        <w:tc>
          <w:tcPr>
            <w:tcW w:w="935" w:type="dxa"/>
          </w:tcPr>
          <w:p w14:paraId="450C20B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4</w:t>
            </w:r>
          </w:p>
        </w:tc>
      </w:tr>
      <w:tr w:rsidR="003E6EC1" w:rsidRPr="003E6EC1" w14:paraId="235DE09C" w14:textId="77777777" w:rsidTr="001D461B">
        <w:trPr>
          <w:jc w:val="center"/>
        </w:trPr>
        <w:tc>
          <w:tcPr>
            <w:tcW w:w="934" w:type="dxa"/>
          </w:tcPr>
          <w:p w14:paraId="24B00366"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5</w:t>
            </w:r>
          </w:p>
        </w:tc>
        <w:tc>
          <w:tcPr>
            <w:tcW w:w="934" w:type="dxa"/>
          </w:tcPr>
          <w:p w14:paraId="0F7F3374"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1DE5A2FD"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0DAA8015"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610053A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64955BE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5" w:type="dxa"/>
          </w:tcPr>
          <w:p w14:paraId="50F4400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454A325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4A7980C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ry</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5</w:t>
            </w:r>
          </w:p>
        </w:tc>
        <w:tc>
          <w:tcPr>
            <w:tcW w:w="935" w:type="dxa"/>
          </w:tcPr>
          <w:p w14:paraId="324F32D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ry</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5</w:t>
            </w:r>
          </w:p>
        </w:tc>
      </w:tr>
      <w:bookmarkEnd w:id="28"/>
      <w:tr w:rsidR="003E6EC1" w:rsidRPr="003E6EC1" w14:paraId="10E8A3DD" w14:textId="77777777" w:rsidTr="001D461B">
        <w:trPr>
          <w:jc w:val="center"/>
        </w:trPr>
        <w:tc>
          <w:tcPr>
            <w:tcW w:w="934" w:type="dxa"/>
          </w:tcPr>
          <w:p w14:paraId="637E823B"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1</w:t>
            </w:r>
          </w:p>
        </w:tc>
        <w:tc>
          <w:tcPr>
            <w:tcW w:w="934" w:type="dxa"/>
          </w:tcPr>
          <w:p w14:paraId="07570F2B"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31ED9028"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01C01677"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412A9518"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19A6869A"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2486740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5" w:type="dxa"/>
          </w:tcPr>
          <w:p w14:paraId="551CE45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1,y</w:t>
            </w:r>
            <w:proofErr w:type="gramEnd"/>
            <w:r w:rsidRPr="003E6EC1">
              <w:rPr>
                <w:rFonts w:ascii="Times New Roman" w:eastAsia="Times New Roman" w:hAnsi="Times New Roman" w:cs="Times New Roman"/>
                <w:sz w:val="20"/>
                <w:szCs w:val="20"/>
                <w:vertAlign w:val="subscript"/>
                <w:lang w:eastAsia="ru-RU"/>
              </w:rPr>
              <w:t>2</w:t>
            </w:r>
          </w:p>
        </w:tc>
        <w:tc>
          <w:tcPr>
            <w:tcW w:w="935" w:type="dxa"/>
          </w:tcPr>
          <w:p w14:paraId="50719EBF"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1,y</w:t>
            </w:r>
            <w:proofErr w:type="gramEnd"/>
            <w:r w:rsidRPr="003E6EC1">
              <w:rPr>
                <w:rFonts w:ascii="Times New Roman" w:eastAsia="Times New Roman" w:hAnsi="Times New Roman" w:cs="Times New Roman"/>
                <w:sz w:val="20"/>
                <w:szCs w:val="20"/>
                <w:vertAlign w:val="subscript"/>
                <w:lang w:eastAsia="ru-RU"/>
              </w:rPr>
              <w:t>3</w:t>
            </w:r>
          </w:p>
        </w:tc>
        <w:tc>
          <w:tcPr>
            <w:tcW w:w="935" w:type="dxa"/>
          </w:tcPr>
          <w:p w14:paraId="31E3F2D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1,y</w:t>
            </w:r>
            <w:proofErr w:type="gramEnd"/>
            <w:r w:rsidRPr="003E6EC1">
              <w:rPr>
                <w:rFonts w:ascii="Times New Roman" w:eastAsia="Times New Roman" w:hAnsi="Times New Roman" w:cs="Times New Roman"/>
                <w:sz w:val="20"/>
                <w:szCs w:val="20"/>
                <w:vertAlign w:val="subscript"/>
                <w:lang w:eastAsia="ru-RU"/>
              </w:rPr>
              <w:t>4</w:t>
            </w:r>
          </w:p>
        </w:tc>
      </w:tr>
      <w:tr w:rsidR="003E6EC1" w:rsidRPr="003E6EC1" w14:paraId="047D3866" w14:textId="77777777" w:rsidTr="001D461B">
        <w:trPr>
          <w:jc w:val="center"/>
        </w:trPr>
        <w:tc>
          <w:tcPr>
            <w:tcW w:w="934" w:type="dxa"/>
          </w:tcPr>
          <w:p w14:paraId="47E302C4"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2</w:t>
            </w:r>
          </w:p>
        </w:tc>
        <w:tc>
          <w:tcPr>
            <w:tcW w:w="934" w:type="dxa"/>
          </w:tcPr>
          <w:p w14:paraId="6AEDFCDB"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470A4DBA"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7154AF4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58D47D3F"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6AD5C6E8"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263C9723"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7D7EE01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5" w:type="dxa"/>
          </w:tcPr>
          <w:p w14:paraId="076701E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ry</w:t>
            </w:r>
            <w:proofErr w:type="gramStart"/>
            <w:r w:rsidRPr="003E6EC1">
              <w:rPr>
                <w:rFonts w:ascii="Times New Roman" w:eastAsia="Times New Roman" w:hAnsi="Times New Roman" w:cs="Times New Roman"/>
                <w:sz w:val="20"/>
                <w:szCs w:val="20"/>
                <w:vertAlign w:val="subscript"/>
                <w:lang w:eastAsia="ru-RU"/>
              </w:rPr>
              <w:t>2,y</w:t>
            </w:r>
            <w:proofErr w:type="gramEnd"/>
            <w:r w:rsidRPr="003E6EC1">
              <w:rPr>
                <w:rFonts w:ascii="Times New Roman" w:eastAsia="Times New Roman" w:hAnsi="Times New Roman" w:cs="Times New Roman"/>
                <w:sz w:val="20"/>
                <w:szCs w:val="20"/>
                <w:vertAlign w:val="subscript"/>
                <w:lang w:eastAsia="ru-RU"/>
              </w:rPr>
              <w:t>3</w:t>
            </w:r>
          </w:p>
        </w:tc>
        <w:tc>
          <w:tcPr>
            <w:tcW w:w="935" w:type="dxa"/>
          </w:tcPr>
          <w:p w14:paraId="15C011F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2,y</w:t>
            </w:r>
            <w:proofErr w:type="gramEnd"/>
            <w:r w:rsidRPr="003E6EC1">
              <w:rPr>
                <w:rFonts w:ascii="Times New Roman" w:eastAsia="Times New Roman" w:hAnsi="Times New Roman" w:cs="Times New Roman"/>
                <w:sz w:val="20"/>
                <w:szCs w:val="20"/>
                <w:vertAlign w:val="subscript"/>
                <w:lang w:eastAsia="ru-RU"/>
              </w:rPr>
              <w:t>4</w:t>
            </w:r>
          </w:p>
        </w:tc>
      </w:tr>
      <w:tr w:rsidR="003E6EC1" w:rsidRPr="003E6EC1" w14:paraId="1D9CE885" w14:textId="77777777" w:rsidTr="001D461B">
        <w:trPr>
          <w:jc w:val="center"/>
        </w:trPr>
        <w:tc>
          <w:tcPr>
            <w:tcW w:w="934" w:type="dxa"/>
          </w:tcPr>
          <w:p w14:paraId="52E95F78"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3</w:t>
            </w:r>
          </w:p>
        </w:tc>
        <w:tc>
          <w:tcPr>
            <w:tcW w:w="934" w:type="dxa"/>
          </w:tcPr>
          <w:p w14:paraId="5E00643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5010B7B1"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2C63DFDD"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0E8FDD9B"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40353F40"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55C86014"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031AB357"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325EBC7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c>
          <w:tcPr>
            <w:tcW w:w="935" w:type="dxa"/>
          </w:tcPr>
          <w:p w14:paraId="776FF87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3,y</w:t>
            </w:r>
            <w:proofErr w:type="gramEnd"/>
            <w:r w:rsidRPr="003E6EC1">
              <w:rPr>
                <w:rFonts w:ascii="Times New Roman" w:eastAsia="Times New Roman" w:hAnsi="Times New Roman" w:cs="Times New Roman"/>
                <w:sz w:val="20"/>
                <w:szCs w:val="20"/>
                <w:vertAlign w:val="subscript"/>
                <w:lang w:eastAsia="ru-RU"/>
              </w:rPr>
              <w:t>4</w:t>
            </w:r>
          </w:p>
        </w:tc>
      </w:tr>
      <w:tr w:rsidR="003E6EC1" w:rsidRPr="003E6EC1" w14:paraId="536DCDA1" w14:textId="77777777" w:rsidTr="001D461B">
        <w:trPr>
          <w:jc w:val="center"/>
        </w:trPr>
        <w:tc>
          <w:tcPr>
            <w:tcW w:w="934" w:type="dxa"/>
          </w:tcPr>
          <w:p w14:paraId="2790FBC7" w14:textId="77777777" w:rsidR="003E6EC1" w:rsidRPr="003E6EC1" w:rsidRDefault="003E6EC1" w:rsidP="003E6EC1">
            <w:pPr>
              <w:jc w:val="center"/>
              <w:rPr>
                <w:rFonts w:ascii="Times New Roman" w:eastAsia="Times New Roman" w:hAnsi="Times New Roman" w:cs="Times New Roman"/>
                <w:sz w:val="24"/>
                <w:szCs w:val="24"/>
                <w:lang w:eastAsia="ru-RU"/>
              </w:rPr>
            </w:pP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4</w:t>
            </w:r>
          </w:p>
        </w:tc>
        <w:tc>
          <w:tcPr>
            <w:tcW w:w="934" w:type="dxa"/>
          </w:tcPr>
          <w:p w14:paraId="0017C36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2AAF4205"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2084953C"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4" w:type="dxa"/>
          </w:tcPr>
          <w:p w14:paraId="195DD0A0"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3F195BF2"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4AE93A3D"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706C2281"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7F74A1BA" w14:textId="77777777" w:rsidR="003E6EC1" w:rsidRPr="003E6EC1" w:rsidRDefault="003E6EC1" w:rsidP="003E6EC1">
            <w:pPr>
              <w:jc w:val="center"/>
              <w:rPr>
                <w:rFonts w:ascii="Times New Roman" w:eastAsia="Times New Roman" w:hAnsi="Times New Roman" w:cs="Times New Roman"/>
                <w:sz w:val="20"/>
                <w:szCs w:val="20"/>
                <w:lang w:eastAsia="ru-RU"/>
              </w:rPr>
            </w:pPr>
          </w:p>
        </w:tc>
        <w:tc>
          <w:tcPr>
            <w:tcW w:w="935" w:type="dxa"/>
          </w:tcPr>
          <w:p w14:paraId="386D47F1"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1</w:t>
            </w:r>
          </w:p>
        </w:tc>
      </w:tr>
    </w:tbl>
    <w:p w14:paraId="3676749A"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Затем значения </w:t>
      </w:r>
      <w:proofErr w:type="spellStart"/>
      <w:r w:rsidRPr="003E6EC1">
        <w:rPr>
          <w:rFonts w:ascii="Times New Roman" w:eastAsia="Times New Roman" w:hAnsi="Times New Roman" w:cs="Times New Roman"/>
          <w:sz w:val="24"/>
          <w:szCs w:val="24"/>
          <w:lang w:val="ru-RU" w:eastAsia="ru-RU"/>
        </w:rPr>
        <w:t>коэффициетов</w:t>
      </w:r>
      <w:proofErr w:type="spellEnd"/>
      <w:r w:rsidRPr="003E6EC1">
        <w:rPr>
          <w:rFonts w:ascii="Times New Roman" w:eastAsia="Times New Roman" w:hAnsi="Times New Roman" w:cs="Times New Roman"/>
          <w:sz w:val="24"/>
          <w:szCs w:val="24"/>
          <w:lang w:val="ru-RU" w:eastAsia="ru-RU"/>
        </w:rPr>
        <w:t xml:space="preserve"> парных корреляций отмечаются знаком (+), если этот коэффициент корреляции статистически </w:t>
      </w:r>
      <w:proofErr w:type="spellStart"/>
      <w:r w:rsidRPr="003E6EC1">
        <w:rPr>
          <w:rFonts w:ascii="Times New Roman" w:eastAsia="Times New Roman" w:hAnsi="Times New Roman" w:cs="Times New Roman"/>
          <w:sz w:val="24"/>
          <w:szCs w:val="24"/>
          <w:lang w:val="ru-RU" w:eastAsia="ru-RU"/>
        </w:rPr>
        <w:t>зачим</w:t>
      </w:r>
      <w:proofErr w:type="spellEnd"/>
      <w:r w:rsidRPr="003E6EC1">
        <w:rPr>
          <w:rFonts w:ascii="Times New Roman" w:eastAsia="Times New Roman" w:hAnsi="Times New Roman" w:cs="Times New Roman"/>
          <w:sz w:val="24"/>
          <w:szCs w:val="24"/>
          <w:lang w:val="ru-RU" w:eastAsia="ru-RU"/>
        </w:rPr>
        <w:t>, и знаком (-), если коэффициент корреляции незначим. Для отсеивания независимых переменных (Х-</w:t>
      </w:r>
      <w:proofErr w:type="spellStart"/>
      <w:r w:rsidRPr="003E6EC1">
        <w:rPr>
          <w:rFonts w:ascii="Times New Roman" w:eastAsia="Times New Roman" w:hAnsi="Times New Roman" w:cs="Times New Roman"/>
          <w:sz w:val="24"/>
          <w:szCs w:val="24"/>
          <w:lang w:val="ru-RU" w:eastAsia="ru-RU"/>
        </w:rPr>
        <w:t>ов</w:t>
      </w:r>
      <w:proofErr w:type="spellEnd"/>
      <w:r w:rsidRPr="003E6EC1">
        <w:rPr>
          <w:rFonts w:ascii="Times New Roman" w:eastAsia="Times New Roman" w:hAnsi="Times New Roman" w:cs="Times New Roman"/>
          <w:sz w:val="24"/>
          <w:szCs w:val="24"/>
          <w:lang w:val="ru-RU" w:eastAsia="ru-RU"/>
        </w:rPr>
        <w:t xml:space="preserve">) проводится (один из методов) следующая процедура: из общей </w:t>
      </w:r>
      <w:proofErr w:type="spellStart"/>
      <w:r w:rsidRPr="003E6EC1">
        <w:rPr>
          <w:rFonts w:ascii="Times New Roman" w:eastAsia="Times New Roman" w:hAnsi="Times New Roman" w:cs="Times New Roman"/>
          <w:sz w:val="24"/>
          <w:szCs w:val="24"/>
          <w:lang w:val="ru-RU" w:eastAsia="ru-RU"/>
        </w:rPr>
        <w:t>корреляционой</w:t>
      </w:r>
      <w:proofErr w:type="spellEnd"/>
      <w:r w:rsidRPr="003E6EC1">
        <w:rPr>
          <w:rFonts w:ascii="Times New Roman" w:eastAsia="Times New Roman" w:hAnsi="Times New Roman" w:cs="Times New Roman"/>
          <w:sz w:val="24"/>
          <w:szCs w:val="24"/>
          <w:lang w:val="ru-RU" w:eastAsia="ru-RU"/>
        </w:rPr>
        <w:t xml:space="preserve"> матрицы выделяется участок с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и в ячейках проставляется соответственно (+) или (-). </w:t>
      </w:r>
    </w:p>
    <w:tbl>
      <w:tblPr>
        <w:tblStyle w:val="af4"/>
        <w:tblW w:w="0" w:type="auto"/>
        <w:tblInd w:w="0" w:type="dxa"/>
        <w:tblLook w:val="04A0" w:firstRow="1" w:lastRow="0" w:firstColumn="1" w:lastColumn="0" w:noHBand="0" w:noVBand="1"/>
      </w:tblPr>
      <w:tblGrid>
        <w:gridCol w:w="470"/>
        <w:gridCol w:w="943"/>
        <w:gridCol w:w="899"/>
        <w:gridCol w:w="992"/>
        <w:gridCol w:w="993"/>
        <w:gridCol w:w="992"/>
        <w:gridCol w:w="1415"/>
      </w:tblGrid>
      <w:tr w:rsidR="003E6EC1" w:rsidRPr="003E6EC1" w14:paraId="19CC9916" w14:textId="77777777" w:rsidTr="001D461B">
        <w:tc>
          <w:tcPr>
            <w:tcW w:w="470" w:type="dxa"/>
          </w:tcPr>
          <w:p w14:paraId="79640CFC" w14:textId="77777777" w:rsidR="003E6EC1" w:rsidRPr="00542EB9" w:rsidRDefault="003E6EC1" w:rsidP="003E6EC1">
            <w:pPr>
              <w:jc w:val="both"/>
              <w:rPr>
                <w:rFonts w:ascii="Times New Roman" w:eastAsia="Times New Roman" w:hAnsi="Times New Roman" w:cs="Times New Roman"/>
                <w:sz w:val="24"/>
                <w:szCs w:val="24"/>
                <w:lang w:eastAsia="ru-RU"/>
              </w:rPr>
            </w:pPr>
          </w:p>
        </w:tc>
        <w:tc>
          <w:tcPr>
            <w:tcW w:w="943" w:type="dxa"/>
          </w:tcPr>
          <w:p w14:paraId="0E5325F9" w14:textId="77777777" w:rsidR="003E6EC1" w:rsidRPr="00542EB9" w:rsidRDefault="003E6EC1" w:rsidP="003E6EC1">
            <w:pPr>
              <w:jc w:val="both"/>
              <w:rPr>
                <w:rFonts w:ascii="Times New Roman" w:eastAsia="Times New Roman" w:hAnsi="Times New Roman" w:cs="Times New Roman"/>
                <w:sz w:val="24"/>
                <w:szCs w:val="24"/>
                <w:lang w:eastAsia="ru-RU"/>
              </w:rPr>
            </w:pPr>
            <w:bookmarkStart w:id="29" w:name="_Hlk32415007"/>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1</w:t>
            </w:r>
            <w:bookmarkEnd w:id="29"/>
          </w:p>
        </w:tc>
        <w:tc>
          <w:tcPr>
            <w:tcW w:w="899" w:type="dxa"/>
          </w:tcPr>
          <w:p w14:paraId="26E46FD7"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2</w:t>
            </w:r>
          </w:p>
        </w:tc>
        <w:tc>
          <w:tcPr>
            <w:tcW w:w="992" w:type="dxa"/>
          </w:tcPr>
          <w:p w14:paraId="24A34F4B" w14:textId="77777777" w:rsidR="003E6EC1" w:rsidRPr="00542EB9" w:rsidRDefault="003E6EC1" w:rsidP="003E6EC1">
            <w:pPr>
              <w:jc w:val="both"/>
              <w:rPr>
                <w:rFonts w:ascii="Times New Roman" w:eastAsia="Times New Roman" w:hAnsi="Times New Roman" w:cs="Times New Roman"/>
                <w:sz w:val="24"/>
                <w:szCs w:val="24"/>
                <w:lang w:eastAsia="ru-RU"/>
              </w:rPr>
            </w:pPr>
            <w:bookmarkStart w:id="30" w:name="_Hlk32415027"/>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3</w:t>
            </w:r>
            <w:bookmarkEnd w:id="30"/>
          </w:p>
        </w:tc>
        <w:tc>
          <w:tcPr>
            <w:tcW w:w="993" w:type="dxa"/>
          </w:tcPr>
          <w:p w14:paraId="2825AEF6"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4</w:t>
            </w:r>
          </w:p>
        </w:tc>
        <w:tc>
          <w:tcPr>
            <w:tcW w:w="992" w:type="dxa"/>
          </w:tcPr>
          <w:p w14:paraId="48B5EE7B" w14:textId="77777777" w:rsidR="003E6EC1" w:rsidRPr="00542EB9" w:rsidRDefault="003E6EC1" w:rsidP="003E6EC1">
            <w:pPr>
              <w:jc w:val="both"/>
              <w:rPr>
                <w:rFonts w:ascii="Times New Roman" w:eastAsia="Times New Roman" w:hAnsi="Times New Roman" w:cs="Times New Roman"/>
                <w:sz w:val="24"/>
                <w:szCs w:val="24"/>
                <w:lang w:eastAsia="ru-RU"/>
              </w:rPr>
            </w:pPr>
            <w:bookmarkStart w:id="31" w:name="_Hlk32415045"/>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5</w:t>
            </w:r>
            <w:bookmarkEnd w:id="31"/>
          </w:p>
        </w:tc>
        <w:tc>
          <w:tcPr>
            <w:tcW w:w="1415" w:type="dxa"/>
          </w:tcPr>
          <w:p w14:paraId="068AB9BB"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Кол-во значимых</w:t>
            </w:r>
          </w:p>
          <w:p w14:paraId="1303F4A2"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корреляций</w:t>
            </w:r>
          </w:p>
        </w:tc>
      </w:tr>
      <w:tr w:rsidR="003E6EC1" w:rsidRPr="003E6EC1" w14:paraId="5B1E618E" w14:textId="77777777" w:rsidTr="001D461B">
        <w:tc>
          <w:tcPr>
            <w:tcW w:w="470" w:type="dxa"/>
          </w:tcPr>
          <w:p w14:paraId="5919973D"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1</w:t>
            </w:r>
          </w:p>
        </w:tc>
        <w:tc>
          <w:tcPr>
            <w:tcW w:w="943" w:type="dxa"/>
          </w:tcPr>
          <w:p w14:paraId="45CBEC7B"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1</w:t>
            </w:r>
          </w:p>
        </w:tc>
        <w:tc>
          <w:tcPr>
            <w:tcW w:w="899" w:type="dxa"/>
          </w:tcPr>
          <w:p w14:paraId="3B3C050C"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089A7973"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3" w:type="dxa"/>
          </w:tcPr>
          <w:p w14:paraId="2931ED52"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7B6A33A2"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1415" w:type="dxa"/>
          </w:tcPr>
          <w:p w14:paraId="344BCDAE"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2-1-0</w:t>
            </w:r>
          </w:p>
        </w:tc>
      </w:tr>
      <w:tr w:rsidR="003E6EC1" w:rsidRPr="003E6EC1" w14:paraId="3A030EBB" w14:textId="77777777" w:rsidTr="001D461B">
        <w:tc>
          <w:tcPr>
            <w:tcW w:w="470" w:type="dxa"/>
          </w:tcPr>
          <w:p w14:paraId="37915A28"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2</w:t>
            </w:r>
          </w:p>
        </w:tc>
        <w:tc>
          <w:tcPr>
            <w:tcW w:w="943" w:type="dxa"/>
          </w:tcPr>
          <w:p w14:paraId="5E3C74A4"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899" w:type="dxa"/>
          </w:tcPr>
          <w:p w14:paraId="505395B0"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1</w:t>
            </w:r>
          </w:p>
        </w:tc>
        <w:tc>
          <w:tcPr>
            <w:tcW w:w="992" w:type="dxa"/>
          </w:tcPr>
          <w:p w14:paraId="31A2602C"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3" w:type="dxa"/>
          </w:tcPr>
          <w:p w14:paraId="3D504CA7"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4C99863F"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1415" w:type="dxa"/>
          </w:tcPr>
          <w:p w14:paraId="38C00816"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2</w:t>
            </w:r>
          </w:p>
        </w:tc>
      </w:tr>
      <w:tr w:rsidR="003E6EC1" w:rsidRPr="003E6EC1" w14:paraId="3C09F4F5" w14:textId="77777777" w:rsidTr="001D461B">
        <w:tc>
          <w:tcPr>
            <w:tcW w:w="470" w:type="dxa"/>
          </w:tcPr>
          <w:p w14:paraId="2258F480"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3</w:t>
            </w:r>
          </w:p>
        </w:tc>
        <w:tc>
          <w:tcPr>
            <w:tcW w:w="943" w:type="dxa"/>
          </w:tcPr>
          <w:p w14:paraId="49A8A0CD"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899" w:type="dxa"/>
          </w:tcPr>
          <w:p w14:paraId="652DAB31"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240D6506"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1</w:t>
            </w:r>
          </w:p>
        </w:tc>
        <w:tc>
          <w:tcPr>
            <w:tcW w:w="993" w:type="dxa"/>
          </w:tcPr>
          <w:p w14:paraId="30E95213"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01FE73E7"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1415" w:type="dxa"/>
          </w:tcPr>
          <w:p w14:paraId="19B125F5"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1-0</w:t>
            </w:r>
          </w:p>
        </w:tc>
      </w:tr>
      <w:tr w:rsidR="003E6EC1" w:rsidRPr="003E6EC1" w14:paraId="0D1D783A" w14:textId="77777777" w:rsidTr="001D461B">
        <w:tc>
          <w:tcPr>
            <w:tcW w:w="470" w:type="dxa"/>
          </w:tcPr>
          <w:p w14:paraId="65073A63"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4</w:t>
            </w:r>
          </w:p>
        </w:tc>
        <w:tc>
          <w:tcPr>
            <w:tcW w:w="943" w:type="dxa"/>
          </w:tcPr>
          <w:p w14:paraId="6157CA92"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899" w:type="dxa"/>
          </w:tcPr>
          <w:p w14:paraId="00031E62"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12B132D4"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3" w:type="dxa"/>
          </w:tcPr>
          <w:p w14:paraId="32F79C5A"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1</w:t>
            </w:r>
          </w:p>
        </w:tc>
        <w:tc>
          <w:tcPr>
            <w:tcW w:w="992" w:type="dxa"/>
          </w:tcPr>
          <w:p w14:paraId="6035E5DF"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1415" w:type="dxa"/>
          </w:tcPr>
          <w:p w14:paraId="0EC094E9"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3</w:t>
            </w:r>
          </w:p>
        </w:tc>
      </w:tr>
      <w:tr w:rsidR="003E6EC1" w:rsidRPr="003E6EC1" w14:paraId="69237047" w14:textId="77777777" w:rsidTr="001D461B">
        <w:tc>
          <w:tcPr>
            <w:tcW w:w="470" w:type="dxa"/>
          </w:tcPr>
          <w:p w14:paraId="3E9A0AC8"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X</w:t>
            </w:r>
            <w:r w:rsidRPr="00542EB9">
              <w:rPr>
                <w:rFonts w:ascii="Times New Roman" w:eastAsia="Times New Roman" w:hAnsi="Times New Roman" w:cs="Times New Roman"/>
                <w:sz w:val="24"/>
                <w:szCs w:val="24"/>
                <w:vertAlign w:val="subscript"/>
                <w:lang w:eastAsia="ru-RU"/>
              </w:rPr>
              <w:t>5</w:t>
            </w:r>
          </w:p>
        </w:tc>
        <w:tc>
          <w:tcPr>
            <w:tcW w:w="943" w:type="dxa"/>
          </w:tcPr>
          <w:p w14:paraId="369C7FF6"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899" w:type="dxa"/>
          </w:tcPr>
          <w:p w14:paraId="2CE5CA06"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068410DD"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3" w:type="dxa"/>
          </w:tcPr>
          <w:p w14:paraId="1387A91B"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w:t>
            </w:r>
          </w:p>
        </w:tc>
        <w:tc>
          <w:tcPr>
            <w:tcW w:w="992" w:type="dxa"/>
          </w:tcPr>
          <w:p w14:paraId="566F3AD6"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1</w:t>
            </w:r>
          </w:p>
        </w:tc>
        <w:tc>
          <w:tcPr>
            <w:tcW w:w="1415" w:type="dxa"/>
          </w:tcPr>
          <w:p w14:paraId="04310F45" w14:textId="77777777" w:rsidR="003E6EC1" w:rsidRPr="00542EB9" w:rsidRDefault="003E6EC1" w:rsidP="003E6EC1">
            <w:pPr>
              <w:jc w:val="both"/>
              <w:rPr>
                <w:rFonts w:ascii="Times New Roman" w:eastAsia="Times New Roman" w:hAnsi="Times New Roman" w:cs="Times New Roman"/>
                <w:sz w:val="24"/>
                <w:szCs w:val="24"/>
                <w:lang w:eastAsia="ru-RU"/>
              </w:rPr>
            </w:pPr>
            <w:r w:rsidRPr="00542EB9">
              <w:rPr>
                <w:rFonts w:ascii="Times New Roman" w:eastAsia="Times New Roman" w:hAnsi="Times New Roman" w:cs="Times New Roman"/>
                <w:sz w:val="24"/>
                <w:szCs w:val="24"/>
                <w:lang w:eastAsia="ru-RU"/>
              </w:rPr>
              <w:t>2-1-0</w:t>
            </w:r>
          </w:p>
        </w:tc>
      </w:tr>
    </w:tbl>
    <w:p w14:paraId="0F974610"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Таким образом, после двух </w:t>
      </w:r>
      <w:proofErr w:type="spellStart"/>
      <w:r w:rsidRPr="003E6EC1">
        <w:rPr>
          <w:rFonts w:ascii="Times New Roman" w:eastAsia="Times New Roman" w:hAnsi="Times New Roman" w:cs="Times New Roman"/>
          <w:sz w:val="24"/>
          <w:szCs w:val="24"/>
          <w:lang w:val="ru-RU" w:eastAsia="ru-RU"/>
        </w:rPr>
        <w:t>иттераций</w:t>
      </w:r>
      <w:proofErr w:type="spellEnd"/>
      <w:r w:rsidRPr="003E6EC1">
        <w:rPr>
          <w:rFonts w:ascii="Times New Roman" w:eastAsia="Times New Roman" w:hAnsi="Times New Roman" w:cs="Times New Roman"/>
          <w:sz w:val="24"/>
          <w:szCs w:val="24"/>
          <w:lang w:val="ru-RU" w:eastAsia="ru-RU"/>
        </w:rPr>
        <w:t xml:space="preserve"> остались 3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lang w:val="ru-RU" w:eastAsia="ru-RU"/>
        </w:rPr>
        <w:t xml:space="preserve">-а -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val="ru-RU" w:eastAsia="ru-RU"/>
        </w:rPr>
        <w:t>1</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val="ru-RU" w:eastAsia="ru-RU"/>
        </w:rPr>
        <w:t>3</w:t>
      </w:r>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val="ru-RU" w:eastAsia="ru-RU"/>
        </w:rPr>
        <w:t>и</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eastAsia="ru-RU"/>
        </w:rPr>
        <w:t>X</w:t>
      </w:r>
      <w:proofErr w:type="gramEnd"/>
      <w:r w:rsidRPr="003E6EC1">
        <w:rPr>
          <w:rFonts w:ascii="Times New Roman" w:eastAsia="Times New Roman" w:hAnsi="Times New Roman" w:cs="Times New Roman"/>
          <w:sz w:val="24"/>
          <w:szCs w:val="24"/>
          <w:vertAlign w:val="subscript"/>
          <w:lang w:val="ru-RU" w:eastAsia="ru-RU"/>
        </w:rPr>
        <w:t>5</w:t>
      </w:r>
      <w:r w:rsidRPr="003E6EC1">
        <w:rPr>
          <w:rFonts w:ascii="Times New Roman" w:eastAsia="Times New Roman" w:hAnsi="Times New Roman" w:cs="Times New Roman"/>
          <w:sz w:val="24"/>
          <w:szCs w:val="24"/>
          <w:lang w:val="ru-RU" w:eastAsia="ru-RU"/>
        </w:rPr>
        <w:t>.</w:t>
      </w:r>
    </w:p>
    <w:p w14:paraId="3967875D"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p>
    <w:p w14:paraId="53C0D36D"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Для выбора значимых зависимостей (по коэффициенту корреляции) между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lang w:val="ru-RU" w:eastAsia="ru-RU"/>
        </w:rPr>
        <w:t>-ми и Х-ми, чтобы построить регрессионные уравнения связи, необходимо проанализировать еще одну часть корреляционной матрицы:</w:t>
      </w:r>
    </w:p>
    <w:tbl>
      <w:tblPr>
        <w:tblStyle w:val="af4"/>
        <w:tblW w:w="0" w:type="auto"/>
        <w:jc w:val="center"/>
        <w:tblInd w:w="0" w:type="dxa"/>
        <w:tblLook w:val="04A0" w:firstRow="1" w:lastRow="0" w:firstColumn="1" w:lastColumn="0" w:noHBand="0" w:noVBand="1"/>
      </w:tblPr>
      <w:tblGrid>
        <w:gridCol w:w="1932"/>
        <w:gridCol w:w="935"/>
        <w:gridCol w:w="935"/>
        <w:gridCol w:w="935"/>
        <w:gridCol w:w="935"/>
        <w:gridCol w:w="1700"/>
      </w:tblGrid>
      <w:tr w:rsidR="003E6EC1" w:rsidRPr="00542EB9" w14:paraId="79642FC2" w14:textId="77777777" w:rsidTr="001D461B">
        <w:trPr>
          <w:jc w:val="center"/>
        </w:trPr>
        <w:tc>
          <w:tcPr>
            <w:tcW w:w="1932" w:type="dxa"/>
          </w:tcPr>
          <w:p w14:paraId="277BD1DE" w14:textId="77777777" w:rsidR="003E6EC1" w:rsidRPr="003E6EC1" w:rsidRDefault="003E6EC1" w:rsidP="003E6EC1">
            <w:pPr>
              <w:jc w:val="both"/>
              <w:rPr>
                <w:rFonts w:ascii="Times New Roman" w:eastAsia="Times New Roman" w:hAnsi="Times New Roman" w:cs="Times New Roman"/>
                <w:sz w:val="24"/>
                <w:szCs w:val="24"/>
                <w:lang w:eastAsia="ru-RU"/>
              </w:rPr>
            </w:pPr>
          </w:p>
        </w:tc>
        <w:tc>
          <w:tcPr>
            <w:tcW w:w="935" w:type="dxa"/>
          </w:tcPr>
          <w:p w14:paraId="542F003F" w14:textId="77777777" w:rsidR="003E6EC1" w:rsidRPr="003E6EC1" w:rsidRDefault="003E6EC1" w:rsidP="003E6EC1">
            <w:pPr>
              <w:jc w:val="center"/>
              <w:rPr>
                <w:rFonts w:ascii="Times New Roman" w:eastAsia="Times New Roman" w:hAnsi="Times New Roman" w:cs="Times New Roman"/>
                <w:sz w:val="20"/>
                <w:szCs w:val="20"/>
                <w:lang w:eastAsia="ru-RU"/>
              </w:rPr>
            </w:pPr>
            <w:bookmarkStart w:id="32" w:name="_Hlk32576606"/>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1</w:t>
            </w:r>
            <w:bookmarkEnd w:id="32"/>
          </w:p>
        </w:tc>
        <w:tc>
          <w:tcPr>
            <w:tcW w:w="935" w:type="dxa"/>
          </w:tcPr>
          <w:p w14:paraId="2A295F7C" w14:textId="77777777" w:rsidR="003E6EC1" w:rsidRPr="003E6EC1" w:rsidRDefault="003E6EC1" w:rsidP="003E6EC1">
            <w:pPr>
              <w:jc w:val="center"/>
              <w:rPr>
                <w:rFonts w:ascii="Times New Roman" w:eastAsia="Times New Roman" w:hAnsi="Times New Roman" w:cs="Times New Roman"/>
                <w:sz w:val="20"/>
                <w:szCs w:val="20"/>
                <w:lang w:eastAsia="ru-RU"/>
              </w:rPr>
            </w:pPr>
            <w:bookmarkStart w:id="33" w:name="_Hlk32576874"/>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2</w:t>
            </w:r>
            <w:bookmarkEnd w:id="33"/>
          </w:p>
        </w:tc>
        <w:tc>
          <w:tcPr>
            <w:tcW w:w="935" w:type="dxa"/>
          </w:tcPr>
          <w:p w14:paraId="1040CF6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3</w:t>
            </w:r>
          </w:p>
        </w:tc>
        <w:tc>
          <w:tcPr>
            <w:tcW w:w="935" w:type="dxa"/>
          </w:tcPr>
          <w:p w14:paraId="21621EA1" w14:textId="77777777" w:rsidR="003E6EC1" w:rsidRPr="003E6EC1" w:rsidRDefault="003E6EC1" w:rsidP="003E6EC1">
            <w:pPr>
              <w:jc w:val="center"/>
              <w:rPr>
                <w:rFonts w:ascii="Times New Roman" w:eastAsia="Times New Roman" w:hAnsi="Times New Roman" w:cs="Times New Roman"/>
                <w:sz w:val="20"/>
                <w:szCs w:val="20"/>
                <w:lang w:eastAsia="ru-RU"/>
              </w:rPr>
            </w:pPr>
            <w:bookmarkStart w:id="34" w:name="_Hlk32577017"/>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4</w:t>
            </w:r>
            <w:bookmarkEnd w:id="34"/>
          </w:p>
        </w:tc>
        <w:tc>
          <w:tcPr>
            <w:tcW w:w="1700" w:type="dxa"/>
          </w:tcPr>
          <w:p w14:paraId="4C3DC96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 xml:space="preserve">Значимые корреляции </w:t>
            </w:r>
            <w:bookmarkStart w:id="35" w:name="_Hlk32576473"/>
            <w:proofErr w:type="spellStart"/>
            <w:proofErr w:type="gramStart"/>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i</w:t>
            </w:r>
            <w:proofErr w:type="spellEnd"/>
            <w:r w:rsidRPr="003E6EC1">
              <w:rPr>
                <w:rFonts w:ascii="Times New Roman" w:eastAsia="Times New Roman" w:hAnsi="Times New Roman" w:cs="Times New Roman"/>
                <w:sz w:val="20"/>
                <w:szCs w:val="20"/>
                <w:vertAlign w:val="subscript"/>
                <w:lang w:eastAsia="ru-RU"/>
              </w:rPr>
              <w:t xml:space="preserve"> </w:t>
            </w:r>
            <w:bookmarkEnd w:id="35"/>
            <w:r w:rsidRPr="003E6EC1">
              <w:rPr>
                <w:rFonts w:ascii="Times New Roman" w:eastAsia="Times New Roman" w:hAnsi="Times New Roman" w:cs="Times New Roman"/>
                <w:sz w:val="20"/>
                <w:szCs w:val="20"/>
                <w:lang w:eastAsia="ru-RU"/>
              </w:rPr>
              <w:t xml:space="preserve"> с</w:t>
            </w:r>
            <w:proofErr w:type="gramEnd"/>
            <w:r w:rsidRPr="003E6EC1">
              <w:rPr>
                <w:rFonts w:ascii="Times New Roman" w:eastAsia="Times New Roman" w:hAnsi="Times New Roman" w:cs="Times New Roman"/>
                <w:sz w:val="20"/>
                <w:szCs w:val="20"/>
                <w:lang w:eastAsia="ru-RU"/>
              </w:rPr>
              <w:t xml:space="preserve">  </w:t>
            </w:r>
            <w:bookmarkStart w:id="36" w:name="_Hlk32576446"/>
            <w:proofErr w:type="spellStart"/>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i</w:t>
            </w:r>
            <w:bookmarkEnd w:id="36"/>
            <w:proofErr w:type="spellEnd"/>
          </w:p>
        </w:tc>
      </w:tr>
      <w:tr w:rsidR="003E6EC1" w:rsidRPr="003E6EC1" w14:paraId="5711B7EA" w14:textId="77777777" w:rsidTr="001D461B">
        <w:trPr>
          <w:jc w:val="center"/>
        </w:trPr>
        <w:tc>
          <w:tcPr>
            <w:tcW w:w="1932" w:type="dxa"/>
          </w:tcPr>
          <w:p w14:paraId="13892049" w14:textId="77777777" w:rsidR="003E6EC1" w:rsidRPr="003E6EC1" w:rsidRDefault="003E6EC1" w:rsidP="003E6EC1">
            <w:pPr>
              <w:jc w:val="center"/>
              <w:rPr>
                <w:rFonts w:ascii="Times New Roman" w:eastAsia="Times New Roman" w:hAnsi="Times New Roman" w:cs="Times New Roman"/>
                <w:sz w:val="20"/>
                <w:szCs w:val="20"/>
                <w:lang w:eastAsia="ru-RU"/>
              </w:rPr>
            </w:pPr>
            <w:bookmarkStart w:id="37" w:name="_Hlk32576702"/>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1</w:t>
            </w:r>
            <w:bookmarkEnd w:id="37"/>
          </w:p>
        </w:tc>
        <w:tc>
          <w:tcPr>
            <w:tcW w:w="935" w:type="dxa"/>
          </w:tcPr>
          <w:p w14:paraId="0EA85F4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w:t>
            </w:r>
          </w:p>
        </w:tc>
        <w:tc>
          <w:tcPr>
            <w:tcW w:w="935" w:type="dxa"/>
          </w:tcPr>
          <w:p w14:paraId="6C5BB03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2,x</w:t>
            </w:r>
            <w:proofErr w:type="gramEnd"/>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w:t>
            </w:r>
          </w:p>
        </w:tc>
        <w:tc>
          <w:tcPr>
            <w:tcW w:w="935" w:type="dxa"/>
          </w:tcPr>
          <w:p w14:paraId="1484C34B"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3,x</w:t>
            </w:r>
            <w:proofErr w:type="gramEnd"/>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w:t>
            </w:r>
          </w:p>
        </w:tc>
        <w:tc>
          <w:tcPr>
            <w:tcW w:w="935" w:type="dxa"/>
          </w:tcPr>
          <w:p w14:paraId="4444D17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y</w:t>
            </w:r>
            <w:proofErr w:type="gramStart"/>
            <w:r w:rsidRPr="003E6EC1">
              <w:rPr>
                <w:rFonts w:ascii="Times New Roman" w:eastAsia="Times New Roman" w:hAnsi="Times New Roman" w:cs="Times New Roman"/>
                <w:sz w:val="20"/>
                <w:szCs w:val="20"/>
                <w:vertAlign w:val="subscript"/>
                <w:lang w:eastAsia="ru-RU"/>
              </w:rPr>
              <w:t>4,x</w:t>
            </w:r>
            <w:proofErr w:type="gramEnd"/>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w:t>
            </w:r>
          </w:p>
        </w:tc>
        <w:tc>
          <w:tcPr>
            <w:tcW w:w="1700" w:type="dxa"/>
          </w:tcPr>
          <w:p w14:paraId="1F24851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 xml:space="preserve"> с Y</w:t>
            </w:r>
            <w:r w:rsidRPr="003E6EC1">
              <w:rPr>
                <w:rFonts w:ascii="Times New Roman" w:eastAsia="Times New Roman" w:hAnsi="Times New Roman" w:cs="Times New Roman"/>
                <w:sz w:val="20"/>
                <w:szCs w:val="20"/>
                <w:vertAlign w:val="subscript"/>
                <w:lang w:eastAsia="ru-RU"/>
              </w:rPr>
              <w:t xml:space="preserve">1 и </w:t>
            </w: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3</w:t>
            </w:r>
          </w:p>
        </w:tc>
      </w:tr>
      <w:tr w:rsidR="003E6EC1" w:rsidRPr="00542EB9" w14:paraId="209A87D0" w14:textId="77777777" w:rsidTr="001D461B">
        <w:trPr>
          <w:jc w:val="center"/>
        </w:trPr>
        <w:tc>
          <w:tcPr>
            <w:tcW w:w="1932" w:type="dxa"/>
          </w:tcPr>
          <w:p w14:paraId="5DC96492"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2</w:t>
            </w:r>
          </w:p>
        </w:tc>
        <w:tc>
          <w:tcPr>
            <w:tcW w:w="935" w:type="dxa"/>
          </w:tcPr>
          <w:p w14:paraId="122429B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w:t>
            </w:r>
          </w:p>
        </w:tc>
        <w:tc>
          <w:tcPr>
            <w:tcW w:w="935" w:type="dxa"/>
          </w:tcPr>
          <w:p w14:paraId="1060B11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w:t>
            </w:r>
          </w:p>
        </w:tc>
        <w:tc>
          <w:tcPr>
            <w:tcW w:w="935" w:type="dxa"/>
          </w:tcPr>
          <w:p w14:paraId="68776D6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w:t>
            </w:r>
          </w:p>
        </w:tc>
        <w:tc>
          <w:tcPr>
            <w:tcW w:w="935" w:type="dxa"/>
          </w:tcPr>
          <w:p w14:paraId="48AC769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w:t>
            </w:r>
          </w:p>
        </w:tc>
        <w:tc>
          <w:tcPr>
            <w:tcW w:w="1700" w:type="dxa"/>
          </w:tcPr>
          <w:p w14:paraId="1B4E297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 xml:space="preserve"> – нет корреляций с </w:t>
            </w:r>
            <w:proofErr w:type="spellStart"/>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i</w:t>
            </w:r>
            <w:proofErr w:type="spellEnd"/>
          </w:p>
        </w:tc>
      </w:tr>
      <w:tr w:rsidR="003E6EC1" w:rsidRPr="003E6EC1" w14:paraId="246E179C" w14:textId="77777777" w:rsidTr="001D461B">
        <w:trPr>
          <w:jc w:val="center"/>
        </w:trPr>
        <w:tc>
          <w:tcPr>
            <w:tcW w:w="1932" w:type="dxa"/>
          </w:tcPr>
          <w:p w14:paraId="6359038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3</w:t>
            </w:r>
          </w:p>
        </w:tc>
        <w:tc>
          <w:tcPr>
            <w:tcW w:w="935" w:type="dxa"/>
          </w:tcPr>
          <w:p w14:paraId="68E8A75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w:t>
            </w:r>
          </w:p>
        </w:tc>
        <w:tc>
          <w:tcPr>
            <w:tcW w:w="935" w:type="dxa"/>
          </w:tcPr>
          <w:p w14:paraId="4068538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w:t>
            </w:r>
          </w:p>
        </w:tc>
        <w:tc>
          <w:tcPr>
            <w:tcW w:w="935" w:type="dxa"/>
          </w:tcPr>
          <w:p w14:paraId="7D5A22B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w:t>
            </w:r>
          </w:p>
        </w:tc>
        <w:tc>
          <w:tcPr>
            <w:tcW w:w="935" w:type="dxa"/>
          </w:tcPr>
          <w:p w14:paraId="05F3705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w:t>
            </w:r>
          </w:p>
        </w:tc>
        <w:tc>
          <w:tcPr>
            <w:tcW w:w="1700" w:type="dxa"/>
          </w:tcPr>
          <w:p w14:paraId="6728D48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 xml:space="preserve">3 с </w:t>
            </w: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4</w:t>
            </w:r>
          </w:p>
        </w:tc>
      </w:tr>
      <w:tr w:rsidR="003E6EC1" w:rsidRPr="003E6EC1" w14:paraId="542B2DFA" w14:textId="77777777" w:rsidTr="001D461B">
        <w:trPr>
          <w:jc w:val="center"/>
        </w:trPr>
        <w:tc>
          <w:tcPr>
            <w:tcW w:w="1932" w:type="dxa"/>
          </w:tcPr>
          <w:p w14:paraId="2E8C89F9" w14:textId="77777777" w:rsidR="003E6EC1" w:rsidRPr="003E6EC1" w:rsidRDefault="003E6EC1" w:rsidP="003E6EC1">
            <w:pPr>
              <w:jc w:val="center"/>
              <w:rPr>
                <w:rFonts w:ascii="Times New Roman" w:eastAsia="Times New Roman" w:hAnsi="Times New Roman" w:cs="Times New Roman"/>
                <w:sz w:val="20"/>
                <w:szCs w:val="20"/>
                <w:lang w:eastAsia="ru-RU"/>
              </w:rPr>
            </w:pPr>
            <w:bookmarkStart w:id="38" w:name="_Hlk32576741"/>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bookmarkEnd w:id="38"/>
          </w:p>
        </w:tc>
        <w:tc>
          <w:tcPr>
            <w:tcW w:w="935" w:type="dxa"/>
          </w:tcPr>
          <w:p w14:paraId="6095E82D"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w:t>
            </w:r>
          </w:p>
        </w:tc>
        <w:tc>
          <w:tcPr>
            <w:tcW w:w="935" w:type="dxa"/>
          </w:tcPr>
          <w:p w14:paraId="71F8F49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w:t>
            </w:r>
          </w:p>
        </w:tc>
        <w:tc>
          <w:tcPr>
            <w:tcW w:w="935" w:type="dxa"/>
          </w:tcPr>
          <w:p w14:paraId="76CB3FEE"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w:t>
            </w:r>
          </w:p>
        </w:tc>
        <w:tc>
          <w:tcPr>
            <w:tcW w:w="935" w:type="dxa"/>
          </w:tcPr>
          <w:p w14:paraId="6E6084F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w:t>
            </w:r>
          </w:p>
        </w:tc>
        <w:tc>
          <w:tcPr>
            <w:tcW w:w="1700" w:type="dxa"/>
          </w:tcPr>
          <w:p w14:paraId="07DA138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4"/>
                <w:szCs w:val="24"/>
                <w:vertAlign w:val="subscript"/>
                <w:lang w:eastAsia="ru-RU"/>
              </w:rPr>
              <w:t xml:space="preserve"> </w:t>
            </w:r>
            <w:r w:rsidRPr="003E6EC1">
              <w:rPr>
                <w:rFonts w:ascii="Times New Roman" w:eastAsia="Times New Roman" w:hAnsi="Times New Roman" w:cs="Times New Roman"/>
                <w:sz w:val="24"/>
                <w:szCs w:val="24"/>
                <w:lang w:eastAsia="ru-RU"/>
              </w:rPr>
              <w:t xml:space="preserve">с </w:t>
            </w: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 Y</w:t>
            </w:r>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 Y</w:t>
            </w:r>
            <w:r w:rsidRPr="003E6EC1">
              <w:rPr>
                <w:rFonts w:ascii="Times New Roman" w:eastAsia="Times New Roman" w:hAnsi="Times New Roman" w:cs="Times New Roman"/>
                <w:sz w:val="20"/>
                <w:szCs w:val="20"/>
                <w:vertAlign w:val="subscript"/>
                <w:lang w:eastAsia="ru-RU"/>
              </w:rPr>
              <w:t>3</w:t>
            </w:r>
          </w:p>
        </w:tc>
      </w:tr>
      <w:tr w:rsidR="003E6EC1" w:rsidRPr="003E6EC1" w14:paraId="5A3AE5F9" w14:textId="77777777" w:rsidTr="001D461B">
        <w:trPr>
          <w:jc w:val="center"/>
        </w:trPr>
        <w:tc>
          <w:tcPr>
            <w:tcW w:w="1932" w:type="dxa"/>
          </w:tcPr>
          <w:p w14:paraId="178FC22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5</w:t>
            </w:r>
          </w:p>
        </w:tc>
        <w:tc>
          <w:tcPr>
            <w:tcW w:w="935" w:type="dxa"/>
          </w:tcPr>
          <w:p w14:paraId="01187FC8"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0"/>
                <w:szCs w:val="20"/>
                <w:lang w:eastAsia="ru-RU"/>
              </w:rPr>
              <w:t>/-</w:t>
            </w:r>
          </w:p>
        </w:tc>
        <w:tc>
          <w:tcPr>
            <w:tcW w:w="935" w:type="dxa"/>
          </w:tcPr>
          <w:p w14:paraId="23EAC9D0"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0"/>
                <w:szCs w:val="20"/>
                <w:lang w:eastAsia="ru-RU"/>
              </w:rPr>
              <w:t>/-</w:t>
            </w:r>
          </w:p>
        </w:tc>
        <w:tc>
          <w:tcPr>
            <w:tcW w:w="935" w:type="dxa"/>
          </w:tcPr>
          <w:p w14:paraId="014D063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0"/>
                <w:szCs w:val="20"/>
                <w:lang w:eastAsia="ru-RU"/>
              </w:rPr>
              <w:t>/-</w:t>
            </w:r>
          </w:p>
        </w:tc>
        <w:tc>
          <w:tcPr>
            <w:tcW w:w="935" w:type="dxa"/>
          </w:tcPr>
          <w:p w14:paraId="02F3F5D6"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r</w:t>
            </w:r>
            <w:r w:rsidRPr="003E6EC1">
              <w:rPr>
                <w:rFonts w:ascii="Times New Roman" w:eastAsia="Times New Roman" w:hAnsi="Times New Roman" w:cs="Times New Roman"/>
                <w:sz w:val="20"/>
                <w:szCs w:val="20"/>
                <w:vertAlign w:val="subscript"/>
                <w:lang w:eastAsia="ru-RU"/>
              </w:rPr>
              <w:t>x</w:t>
            </w:r>
            <w:proofErr w:type="gramStart"/>
            <w:r w:rsidRPr="003E6EC1">
              <w:rPr>
                <w:rFonts w:ascii="Times New Roman" w:eastAsia="Times New Roman" w:hAnsi="Times New Roman" w:cs="Times New Roman"/>
                <w:sz w:val="20"/>
                <w:szCs w:val="20"/>
                <w:vertAlign w:val="subscript"/>
                <w:lang w:eastAsia="ru-RU"/>
              </w:rPr>
              <w:t>1,x</w:t>
            </w:r>
            <w:proofErr w:type="gramEnd"/>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0"/>
                <w:szCs w:val="20"/>
                <w:lang w:eastAsia="ru-RU"/>
              </w:rPr>
              <w:t>/+</w:t>
            </w:r>
          </w:p>
        </w:tc>
        <w:tc>
          <w:tcPr>
            <w:tcW w:w="1700" w:type="dxa"/>
          </w:tcPr>
          <w:p w14:paraId="642AD50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4"/>
                <w:szCs w:val="24"/>
                <w:vertAlign w:val="subscript"/>
                <w:lang w:eastAsia="ru-RU"/>
              </w:rPr>
              <w:t xml:space="preserve"> </w:t>
            </w:r>
            <w:r w:rsidRPr="003E6EC1">
              <w:rPr>
                <w:rFonts w:ascii="Times New Roman" w:eastAsia="Times New Roman" w:hAnsi="Times New Roman" w:cs="Times New Roman"/>
                <w:sz w:val="24"/>
                <w:szCs w:val="24"/>
                <w:lang w:eastAsia="ru-RU"/>
              </w:rPr>
              <w:t xml:space="preserve">с </w:t>
            </w: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4</w:t>
            </w:r>
          </w:p>
        </w:tc>
      </w:tr>
      <w:tr w:rsidR="003E6EC1" w:rsidRPr="003E6EC1" w14:paraId="2957B6FE" w14:textId="77777777" w:rsidTr="001D461B">
        <w:trPr>
          <w:jc w:val="center"/>
        </w:trPr>
        <w:tc>
          <w:tcPr>
            <w:tcW w:w="1932" w:type="dxa"/>
          </w:tcPr>
          <w:p w14:paraId="20955D65"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 xml:space="preserve">Знач. </w:t>
            </w:r>
            <w:proofErr w:type="spellStart"/>
            <w:r w:rsidRPr="003E6EC1">
              <w:rPr>
                <w:rFonts w:ascii="Times New Roman" w:eastAsia="Times New Roman" w:hAnsi="Times New Roman" w:cs="Times New Roman"/>
                <w:sz w:val="20"/>
                <w:szCs w:val="20"/>
                <w:lang w:eastAsia="ru-RU"/>
              </w:rPr>
              <w:t>коррел</w:t>
            </w:r>
            <w:proofErr w:type="spellEnd"/>
            <w:r w:rsidRPr="003E6EC1">
              <w:rPr>
                <w:rFonts w:ascii="Times New Roman" w:eastAsia="Times New Roman" w:hAnsi="Times New Roman" w:cs="Times New Roman"/>
                <w:sz w:val="20"/>
                <w:szCs w:val="20"/>
                <w:lang w:eastAsia="ru-RU"/>
              </w:rPr>
              <w:t xml:space="preserve">. </w:t>
            </w:r>
            <w:proofErr w:type="spellStart"/>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i</w:t>
            </w:r>
            <w:proofErr w:type="spellEnd"/>
            <w:r w:rsidRPr="003E6EC1">
              <w:rPr>
                <w:rFonts w:ascii="Times New Roman" w:eastAsia="Times New Roman" w:hAnsi="Times New Roman" w:cs="Times New Roman"/>
                <w:sz w:val="20"/>
                <w:szCs w:val="20"/>
                <w:lang w:eastAsia="ru-RU"/>
              </w:rPr>
              <w:t xml:space="preserve"> с </w:t>
            </w:r>
            <w:proofErr w:type="spellStart"/>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i</w:t>
            </w:r>
            <w:proofErr w:type="spellEnd"/>
          </w:p>
        </w:tc>
        <w:tc>
          <w:tcPr>
            <w:tcW w:w="935" w:type="dxa"/>
          </w:tcPr>
          <w:p w14:paraId="1D2CC0AA"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 xml:space="preserve">1 </w:t>
            </w:r>
            <w:r w:rsidRPr="003E6EC1">
              <w:rPr>
                <w:rFonts w:ascii="Times New Roman" w:eastAsia="Times New Roman" w:hAnsi="Times New Roman" w:cs="Times New Roman"/>
                <w:sz w:val="20"/>
                <w:szCs w:val="20"/>
                <w:lang w:eastAsia="ru-RU"/>
              </w:rPr>
              <w:t>с X</w:t>
            </w:r>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 X</w:t>
            </w:r>
            <w:r w:rsidRPr="003E6EC1">
              <w:rPr>
                <w:rFonts w:ascii="Times New Roman" w:eastAsia="Times New Roman" w:hAnsi="Times New Roman" w:cs="Times New Roman"/>
                <w:sz w:val="20"/>
                <w:szCs w:val="20"/>
                <w:vertAlign w:val="subscript"/>
                <w:lang w:eastAsia="ru-RU"/>
              </w:rPr>
              <w:t>4</w:t>
            </w:r>
          </w:p>
        </w:tc>
        <w:tc>
          <w:tcPr>
            <w:tcW w:w="935" w:type="dxa"/>
          </w:tcPr>
          <w:p w14:paraId="58E7EC7C"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2</w:t>
            </w:r>
            <w:r w:rsidRPr="003E6EC1">
              <w:rPr>
                <w:rFonts w:ascii="Times New Roman" w:eastAsia="Times New Roman" w:hAnsi="Times New Roman" w:cs="Times New Roman"/>
                <w:sz w:val="20"/>
                <w:szCs w:val="20"/>
                <w:lang w:eastAsia="ru-RU"/>
              </w:rPr>
              <w:t xml:space="preserve"> с X</w:t>
            </w:r>
            <w:r w:rsidRPr="003E6EC1">
              <w:rPr>
                <w:rFonts w:ascii="Times New Roman" w:eastAsia="Times New Roman" w:hAnsi="Times New Roman" w:cs="Times New Roman"/>
                <w:sz w:val="20"/>
                <w:szCs w:val="20"/>
                <w:vertAlign w:val="subscript"/>
                <w:lang w:eastAsia="ru-RU"/>
              </w:rPr>
              <w:t>4</w:t>
            </w:r>
          </w:p>
        </w:tc>
        <w:tc>
          <w:tcPr>
            <w:tcW w:w="935" w:type="dxa"/>
          </w:tcPr>
          <w:p w14:paraId="546829C3"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 xml:space="preserve">3 </w:t>
            </w:r>
            <w:r w:rsidRPr="003E6EC1">
              <w:rPr>
                <w:rFonts w:ascii="Times New Roman" w:eastAsia="Times New Roman" w:hAnsi="Times New Roman" w:cs="Times New Roman"/>
                <w:sz w:val="20"/>
                <w:szCs w:val="20"/>
                <w:lang w:eastAsia="ru-RU"/>
              </w:rPr>
              <w:t>с X</w:t>
            </w:r>
            <w:r w:rsidRPr="003E6EC1">
              <w:rPr>
                <w:rFonts w:ascii="Times New Roman" w:eastAsia="Times New Roman" w:hAnsi="Times New Roman" w:cs="Times New Roman"/>
                <w:sz w:val="20"/>
                <w:szCs w:val="20"/>
                <w:vertAlign w:val="subscript"/>
                <w:lang w:eastAsia="ru-RU"/>
              </w:rPr>
              <w:t xml:space="preserve">1, </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p>
        </w:tc>
        <w:tc>
          <w:tcPr>
            <w:tcW w:w="935" w:type="dxa"/>
          </w:tcPr>
          <w:p w14:paraId="3B16FA14" w14:textId="77777777" w:rsidR="003E6EC1" w:rsidRPr="003E6EC1" w:rsidRDefault="003E6EC1" w:rsidP="003E6EC1">
            <w:pPr>
              <w:jc w:val="center"/>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 xml:space="preserve"> с X</w:t>
            </w:r>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 X</w:t>
            </w:r>
            <w:r w:rsidRPr="003E6EC1">
              <w:rPr>
                <w:rFonts w:ascii="Times New Roman" w:eastAsia="Times New Roman" w:hAnsi="Times New Roman" w:cs="Times New Roman"/>
                <w:sz w:val="20"/>
                <w:szCs w:val="20"/>
                <w:vertAlign w:val="subscript"/>
                <w:lang w:eastAsia="ru-RU"/>
              </w:rPr>
              <w:t>5</w:t>
            </w:r>
          </w:p>
        </w:tc>
        <w:tc>
          <w:tcPr>
            <w:tcW w:w="1700" w:type="dxa"/>
          </w:tcPr>
          <w:p w14:paraId="7B849BBE" w14:textId="77777777" w:rsidR="003E6EC1" w:rsidRPr="003E6EC1" w:rsidRDefault="003E6EC1" w:rsidP="003E6EC1">
            <w:pPr>
              <w:jc w:val="center"/>
              <w:rPr>
                <w:rFonts w:ascii="Times New Roman" w:eastAsia="Times New Roman" w:hAnsi="Times New Roman" w:cs="Times New Roman"/>
                <w:sz w:val="20"/>
                <w:szCs w:val="20"/>
                <w:lang w:eastAsia="ru-RU"/>
              </w:rPr>
            </w:pPr>
          </w:p>
        </w:tc>
      </w:tr>
    </w:tbl>
    <w:p w14:paraId="25140890"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На основании значимых коэффициентов корреляции между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0"/>
          <w:szCs w:val="20"/>
          <w:vertAlign w:val="subscript"/>
          <w:lang w:val="ru-RU" w:eastAsia="ru-RU"/>
        </w:rPr>
        <w:t xml:space="preserve"> </w:t>
      </w:r>
      <w:r w:rsidRPr="003E6EC1">
        <w:rPr>
          <w:rFonts w:ascii="Times New Roman" w:eastAsia="Times New Roman" w:hAnsi="Times New Roman" w:cs="Times New Roman"/>
          <w:sz w:val="20"/>
          <w:szCs w:val="20"/>
          <w:lang w:val="ru-RU" w:eastAsia="ru-RU"/>
        </w:rPr>
        <w:t xml:space="preserve">и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определяется, что необходимо получить регрессионные уравнения следующих видов и с учетом отсеивания Х-</w:t>
      </w:r>
      <w:proofErr w:type="spellStart"/>
      <w:r w:rsidRPr="003E6EC1">
        <w:rPr>
          <w:rFonts w:ascii="Times New Roman" w:eastAsia="Times New Roman" w:hAnsi="Times New Roman" w:cs="Times New Roman"/>
          <w:sz w:val="24"/>
          <w:szCs w:val="24"/>
          <w:lang w:val="ru-RU" w:eastAsia="ru-RU"/>
        </w:rPr>
        <w:t>ов</w:t>
      </w:r>
      <w:proofErr w:type="spellEnd"/>
      <w:r w:rsidRPr="003E6EC1">
        <w:rPr>
          <w:rFonts w:ascii="Times New Roman" w:eastAsia="Times New Roman" w:hAnsi="Times New Roman" w:cs="Times New Roman"/>
          <w:sz w:val="24"/>
          <w:szCs w:val="24"/>
          <w:lang w:val="ru-RU" w:eastAsia="ru-RU"/>
        </w:rPr>
        <w:t>:</w:t>
      </w:r>
    </w:p>
    <w:p w14:paraId="0C99516F" w14:textId="77777777" w:rsidR="003E6EC1" w:rsidRPr="003E6EC1" w:rsidRDefault="003E6EC1" w:rsidP="003E6EC1">
      <w:pPr>
        <w:spacing w:after="0" w:line="240" w:lineRule="auto"/>
        <w:ind w:firstLine="709"/>
        <w:jc w:val="both"/>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 xml:space="preserve">1 </w:t>
      </w:r>
      <w:proofErr w:type="gramStart"/>
      <w:r w:rsidRPr="003E6EC1">
        <w:rPr>
          <w:rFonts w:ascii="Times New Roman" w:eastAsia="Times New Roman" w:hAnsi="Times New Roman" w:cs="Times New Roman"/>
          <w:sz w:val="20"/>
          <w:szCs w:val="20"/>
          <w:lang w:eastAsia="ru-RU"/>
        </w:rPr>
        <w:t xml:space="preserve">=  </w:t>
      </w:r>
      <w:bookmarkStart w:id="39" w:name="_Hlk32576892"/>
      <w:bookmarkStart w:id="40" w:name="_Hlk32577063"/>
      <w:r w:rsidRPr="003E6EC1">
        <w:rPr>
          <w:rFonts w:ascii="Times New Roman" w:eastAsia="Times New Roman" w:hAnsi="Times New Roman" w:cs="Times New Roman"/>
          <w:sz w:val="20"/>
          <w:szCs w:val="20"/>
          <w:lang w:eastAsia="ru-RU"/>
        </w:rPr>
        <w:t>a</w:t>
      </w:r>
      <w:proofErr w:type="gramEnd"/>
      <w:r w:rsidRPr="003E6EC1">
        <w:rPr>
          <w:rFonts w:ascii="Times New Roman" w:eastAsia="Times New Roman" w:hAnsi="Times New Roman" w:cs="Times New Roman"/>
          <w:sz w:val="20"/>
          <w:szCs w:val="20"/>
          <w:vertAlign w:val="subscript"/>
          <w:lang w:eastAsia="ru-RU"/>
        </w:rPr>
        <w:t>0</w:t>
      </w:r>
      <w:bookmarkEnd w:id="39"/>
      <w:r w:rsidRPr="003E6EC1">
        <w:rPr>
          <w:rFonts w:ascii="Times New Roman" w:eastAsia="Times New Roman" w:hAnsi="Times New Roman" w:cs="Times New Roman"/>
          <w:sz w:val="20"/>
          <w:szCs w:val="20"/>
          <w:vertAlign w:val="subscript"/>
          <w:lang w:eastAsia="ru-RU"/>
        </w:rPr>
        <w:t xml:space="preserve"> </w:t>
      </w:r>
      <w:r w:rsidRPr="003E6EC1">
        <w:rPr>
          <w:rFonts w:ascii="Times New Roman" w:eastAsia="Times New Roman" w:hAnsi="Times New Roman" w:cs="Times New Roman"/>
          <w:sz w:val="20"/>
          <w:szCs w:val="20"/>
          <w:lang w:eastAsia="ru-RU"/>
        </w:rPr>
        <w:t>+ a</w:t>
      </w:r>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1</w:t>
      </w:r>
      <w:bookmarkStart w:id="41" w:name="_Hlk32576947"/>
      <w:r w:rsidRPr="003E6EC1">
        <w:rPr>
          <w:rFonts w:ascii="Times New Roman" w:eastAsia="Times New Roman" w:hAnsi="Times New Roman" w:cs="Times New Roman"/>
          <w:sz w:val="20"/>
          <w:szCs w:val="20"/>
          <w:vertAlign w:val="subscript"/>
          <w:lang w:eastAsia="ru-RU"/>
        </w:rPr>
        <w:t xml:space="preserve"> </w:t>
      </w:r>
      <w:r w:rsidRPr="003E6EC1">
        <w:rPr>
          <w:rFonts w:ascii="Times New Roman" w:eastAsia="Times New Roman" w:hAnsi="Times New Roman" w:cs="Times New Roman"/>
          <w:sz w:val="20"/>
          <w:szCs w:val="20"/>
          <w:lang w:eastAsia="ru-RU"/>
        </w:rPr>
        <w:t xml:space="preserve">+ </w:t>
      </w:r>
      <w:bookmarkStart w:id="42" w:name="_Hlk32771273"/>
      <w:r w:rsidRPr="003E6EC1">
        <w:rPr>
          <w:rFonts w:ascii="Times New Roman" w:eastAsia="Times New Roman" w:hAnsi="Times New Roman" w:cs="Times New Roman"/>
          <w:sz w:val="20"/>
          <w:szCs w:val="20"/>
          <w:lang w:eastAsia="ru-RU"/>
        </w:rPr>
        <w:t>a</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bookmarkEnd w:id="42"/>
      <w:r w:rsidRPr="003E6EC1">
        <w:rPr>
          <w:rFonts w:ascii="Times New Roman" w:eastAsia="Times New Roman" w:hAnsi="Times New Roman" w:cs="Times New Roman"/>
          <w:sz w:val="20"/>
          <w:szCs w:val="20"/>
          <w:lang w:eastAsia="ru-RU"/>
        </w:rPr>
        <w:t>;</w:t>
      </w:r>
    </w:p>
    <w:bookmarkEnd w:id="40"/>
    <w:bookmarkEnd w:id="41"/>
    <w:p w14:paraId="70D5CFFC" w14:textId="77777777" w:rsidR="003E6EC1" w:rsidRPr="003E6EC1" w:rsidRDefault="003E6EC1" w:rsidP="003E6EC1">
      <w:pPr>
        <w:spacing w:after="0" w:line="240" w:lineRule="auto"/>
        <w:ind w:firstLine="709"/>
        <w:jc w:val="both"/>
        <w:rPr>
          <w:rFonts w:ascii="Times New Roman" w:eastAsia="Times New Roman" w:hAnsi="Times New Roman" w:cs="Times New Roman"/>
          <w:sz w:val="20"/>
          <w:szCs w:val="20"/>
          <w:vertAlign w:val="subscript"/>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 xml:space="preserve">2 </w:t>
      </w:r>
      <w:r w:rsidRPr="003E6EC1">
        <w:rPr>
          <w:rFonts w:ascii="Times New Roman" w:eastAsia="Times New Roman" w:hAnsi="Times New Roman" w:cs="Times New Roman"/>
          <w:sz w:val="20"/>
          <w:szCs w:val="20"/>
          <w:lang w:eastAsia="ru-RU"/>
        </w:rPr>
        <w:t>= a</w:t>
      </w:r>
      <w:r w:rsidRPr="003E6EC1">
        <w:rPr>
          <w:rFonts w:ascii="Times New Roman" w:eastAsia="Times New Roman" w:hAnsi="Times New Roman" w:cs="Times New Roman"/>
          <w:sz w:val="20"/>
          <w:szCs w:val="20"/>
          <w:vertAlign w:val="subscript"/>
          <w:lang w:eastAsia="ru-RU"/>
        </w:rPr>
        <w:t>0</w:t>
      </w:r>
      <w:r w:rsidRPr="003E6EC1">
        <w:rPr>
          <w:rFonts w:ascii="Times New Roman" w:eastAsia="Times New Roman" w:hAnsi="Times New Roman" w:cs="Times New Roman"/>
          <w:sz w:val="20"/>
          <w:szCs w:val="20"/>
          <w:lang w:eastAsia="ru-RU"/>
        </w:rPr>
        <w:t xml:space="preserve"> + a</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p>
    <w:p w14:paraId="5598ED62" w14:textId="77777777" w:rsidR="003E6EC1" w:rsidRPr="003E6EC1" w:rsidRDefault="003E6EC1" w:rsidP="003E6EC1">
      <w:pPr>
        <w:spacing w:after="0" w:line="240" w:lineRule="auto"/>
        <w:ind w:firstLine="709"/>
        <w:jc w:val="both"/>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 xml:space="preserve"> = a</w:t>
      </w:r>
      <w:r w:rsidRPr="003E6EC1">
        <w:rPr>
          <w:rFonts w:ascii="Times New Roman" w:eastAsia="Times New Roman" w:hAnsi="Times New Roman" w:cs="Times New Roman"/>
          <w:sz w:val="20"/>
          <w:szCs w:val="20"/>
          <w:vertAlign w:val="subscript"/>
          <w:lang w:eastAsia="ru-RU"/>
        </w:rPr>
        <w:t xml:space="preserve">0 </w:t>
      </w:r>
      <w:r w:rsidRPr="003E6EC1">
        <w:rPr>
          <w:rFonts w:ascii="Times New Roman" w:eastAsia="Times New Roman" w:hAnsi="Times New Roman" w:cs="Times New Roman"/>
          <w:sz w:val="20"/>
          <w:szCs w:val="20"/>
          <w:lang w:eastAsia="ru-RU"/>
        </w:rPr>
        <w:t>+ a</w:t>
      </w:r>
      <w:r w:rsidRPr="003E6EC1">
        <w:rPr>
          <w:rFonts w:ascii="Times New Roman" w:eastAsia="Times New Roman" w:hAnsi="Times New Roman" w:cs="Times New Roman"/>
          <w:sz w:val="20"/>
          <w:szCs w:val="20"/>
          <w:vertAlign w:val="subscript"/>
          <w:lang w:eastAsia="ru-RU"/>
        </w:rPr>
        <w:t>1</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1 +</w:t>
      </w:r>
      <w:r w:rsidRPr="003E6EC1">
        <w:rPr>
          <w:rFonts w:ascii="Times New Roman" w:eastAsia="Times New Roman" w:hAnsi="Times New Roman" w:cs="Times New Roman"/>
          <w:sz w:val="20"/>
          <w:szCs w:val="20"/>
          <w:lang w:eastAsia="ru-RU"/>
        </w:rPr>
        <w:t xml:space="preserve"> a</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w:t>
      </w:r>
    </w:p>
    <w:p w14:paraId="66D7A5BC" w14:textId="77777777" w:rsidR="003E6EC1" w:rsidRPr="003E6EC1" w:rsidRDefault="003E6EC1" w:rsidP="003E6EC1">
      <w:pPr>
        <w:spacing w:after="0" w:line="240" w:lineRule="auto"/>
        <w:ind w:firstLine="709"/>
        <w:jc w:val="both"/>
        <w:rPr>
          <w:rFonts w:ascii="Times New Roman" w:eastAsia="Times New Roman" w:hAnsi="Times New Roman" w:cs="Times New Roman"/>
          <w:sz w:val="20"/>
          <w:szCs w:val="20"/>
          <w:lang w:eastAsia="ru-RU"/>
        </w:rPr>
      </w:pPr>
      <w:r w:rsidRPr="003E6EC1">
        <w:rPr>
          <w:rFonts w:ascii="Times New Roman" w:eastAsia="Times New Roman" w:hAnsi="Times New Roman" w:cs="Times New Roman"/>
          <w:sz w:val="20"/>
          <w:szCs w:val="20"/>
          <w:lang w:eastAsia="ru-RU"/>
        </w:rPr>
        <w:t>Y</w:t>
      </w:r>
      <w:r w:rsidRPr="003E6EC1">
        <w:rPr>
          <w:rFonts w:ascii="Times New Roman" w:eastAsia="Times New Roman" w:hAnsi="Times New Roman" w:cs="Times New Roman"/>
          <w:sz w:val="20"/>
          <w:szCs w:val="20"/>
          <w:vertAlign w:val="subscript"/>
          <w:lang w:eastAsia="ru-RU"/>
        </w:rPr>
        <w:t>4</w:t>
      </w:r>
      <w:r w:rsidRPr="003E6EC1">
        <w:rPr>
          <w:rFonts w:ascii="Times New Roman" w:eastAsia="Times New Roman" w:hAnsi="Times New Roman" w:cs="Times New Roman"/>
          <w:sz w:val="20"/>
          <w:szCs w:val="20"/>
          <w:lang w:eastAsia="ru-RU"/>
        </w:rPr>
        <w:t xml:space="preserve"> = a</w:t>
      </w:r>
      <w:r w:rsidRPr="003E6EC1">
        <w:rPr>
          <w:rFonts w:ascii="Times New Roman" w:eastAsia="Times New Roman" w:hAnsi="Times New Roman" w:cs="Times New Roman"/>
          <w:sz w:val="20"/>
          <w:szCs w:val="20"/>
          <w:vertAlign w:val="subscript"/>
          <w:lang w:eastAsia="ru-RU"/>
        </w:rPr>
        <w:t xml:space="preserve">0 </w:t>
      </w:r>
      <w:r w:rsidRPr="003E6EC1">
        <w:rPr>
          <w:rFonts w:ascii="Times New Roman" w:eastAsia="Times New Roman" w:hAnsi="Times New Roman" w:cs="Times New Roman"/>
          <w:sz w:val="20"/>
          <w:szCs w:val="20"/>
          <w:lang w:eastAsia="ru-RU"/>
        </w:rPr>
        <w:t>+ a</w:t>
      </w:r>
      <w:r w:rsidRPr="003E6EC1">
        <w:rPr>
          <w:rFonts w:ascii="Times New Roman" w:eastAsia="Times New Roman" w:hAnsi="Times New Roman" w:cs="Times New Roman"/>
          <w:sz w:val="20"/>
          <w:szCs w:val="20"/>
          <w:vertAlign w:val="subscript"/>
          <w:lang w:eastAsia="ru-RU"/>
        </w:rPr>
        <w:t>3</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 xml:space="preserve">3 </w:t>
      </w:r>
      <w:r w:rsidRPr="003E6EC1">
        <w:rPr>
          <w:rFonts w:ascii="Times New Roman" w:eastAsia="Times New Roman" w:hAnsi="Times New Roman" w:cs="Times New Roman"/>
          <w:sz w:val="20"/>
          <w:szCs w:val="20"/>
          <w:lang w:eastAsia="ru-RU"/>
        </w:rPr>
        <w:t>+ a</w:t>
      </w:r>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0"/>
          <w:szCs w:val="20"/>
          <w:lang w:eastAsia="ru-RU"/>
        </w:rPr>
        <w:t>X</w:t>
      </w:r>
      <w:r w:rsidRPr="003E6EC1">
        <w:rPr>
          <w:rFonts w:ascii="Times New Roman" w:eastAsia="Times New Roman" w:hAnsi="Times New Roman" w:cs="Times New Roman"/>
          <w:sz w:val="20"/>
          <w:szCs w:val="20"/>
          <w:vertAlign w:val="subscript"/>
          <w:lang w:eastAsia="ru-RU"/>
        </w:rPr>
        <w:t>5</w:t>
      </w:r>
      <w:r w:rsidRPr="003E6EC1">
        <w:rPr>
          <w:rFonts w:ascii="Times New Roman" w:eastAsia="Times New Roman" w:hAnsi="Times New Roman" w:cs="Times New Roman"/>
          <w:sz w:val="20"/>
          <w:szCs w:val="20"/>
          <w:lang w:eastAsia="ru-RU"/>
        </w:rPr>
        <w:t>;</w:t>
      </w:r>
    </w:p>
    <w:bookmarkEnd w:id="27"/>
    <w:p w14:paraId="79FE1507"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eastAsia="ru-RU"/>
        </w:rPr>
      </w:pPr>
    </w:p>
    <w:p w14:paraId="2379B7CA"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bookmarkStart w:id="43" w:name="_Hlk33370072"/>
      <w:r w:rsidRPr="003E6EC1">
        <w:rPr>
          <w:rFonts w:ascii="Times New Roman" w:eastAsia="Times New Roman" w:hAnsi="Times New Roman" w:cs="Times New Roman"/>
          <w:sz w:val="24"/>
          <w:szCs w:val="24"/>
          <w:lang w:val="ru-RU" w:eastAsia="ru-RU"/>
        </w:rPr>
        <w:t xml:space="preserve">АКР 4. При помощи применения регрессионного анализа </w:t>
      </w:r>
      <w:bookmarkStart w:id="44" w:name="_Hlk32609823"/>
      <w:r w:rsidRPr="003E6EC1">
        <w:rPr>
          <w:rFonts w:ascii="Times New Roman" w:eastAsia="Times New Roman" w:hAnsi="Times New Roman" w:cs="Times New Roman"/>
          <w:sz w:val="24"/>
          <w:szCs w:val="24"/>
          <w:lang w:val="ru-RU" w:eastAsia="ru-RU"/>
        </w:rPr>
        <w:t>рассчитать коэффициенты регрессионного уравнения</w:t>
      </w:r>
      <w:bookmarkEnd w:id="44"/>
      <w:r w:rsidRPr="003E6EC1">
        <w:rPr>
          <w:rFonts w:ascii="Times New Roman" w:eastAsia="Times New Roman" w:hAnsi="Times New Roman" w:cs="Times New Roman"/>
          <w:sz w:val="24"/>
          <w:szCs w:val="24"/>
          <w:lang w:val="ru-RU" w:eastAsia="ru-RU"/>
        </w:rPr>
        <w:t>.</w:t>
      </w:r>
    </w:p>
    <w:p w14:paraId="0F8C78CF"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В АКР 3 определены виды </w:t>
      </w:r>
      <w:proofErr w:type="spellStart"/>
      <w:r w:rsidRPr="003E6EC1">
        <w:rPr>
          <w:rFonts w:ascii="Times New Roman" w:eastAsia="Times New Roman" w:hAnsi="Times New Roman" w:cs="Times New Roman"/>
          <w:sz w:val="24"/>
          <w:szCs w:val="24"/>
          <w:lang w:val="ru-RU" w:eastAsia="ru-RU"/>
        </w:rPr>
        <w:t>регрессионых</w:t>
      </w:r>
      <w:proofErr w:type="spellEnd"/>
      <w:r w:rsidRPr="003E6EC1">
        <w:rPr>
          <w:rFonts w:ascii="Times New Roman" w:eastAsia="Times New Roman" w:hAnsi="Times New Roman" w:cs="Times New Roman"/>
          <w:sz w:val="24"/>
          <w:szCs w:val="24"/>
          <w:lang w:val="ru-RU" w:eastAsia="ru-RU"/>
        </w:rPr>
        <w:t xml:space="preserve"> зависимостей, которые необходимо получить для оценивания, прогноза и управления технологическими процессами. Для расчета коэффициентов уравнений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применяется расчетный метод наименьших квадратов (МНК) с использованием исходной выборки случайных величин. МНК предполагает поиск экстремального (минимального) значения функционала суммы разности в квадрате между фактическими и расчетными </w:t>
      </w:r>
      <w:proofErr w:type="spellStart"/>
      <w:r w:rsidRPr="003E6EC1">
        <w:rPr>
          <w:rFonts w:ascii="Times New Roman" w:eastAsia="Times New Roman" w:hAnsi="Times New Roman" w:cs="Times New Roman"/>
          <w:sz w:val="24"/>
          <w:szCs w:val="24"/>
          <w:lang w:val="ru-RU" w:eastAsia="ru-RU"/>
        </w:rPr>
        <w:t>зачениями</w:t>
      </w:r>
      <w:proofErr w:type="spellEnd"/>
      <w:r w:rsidRPr="003E6EC1">
        <w:rPr>
          <w:rFonts w:ascii="Times New Roman" w:eastAsia="Times New Roman" w:hAnsi="Times New Roman" w:cs="Times New Roman"/>
          <w:sz w:val="24"/>
          <w:szCs w:val="24"/>
          <w:lang w:val="ru-RU" w:eastAsia="ru-RU"/>
        </w:rPr>
        <w:t xml:space="preserve"> функции отклика:</w:t>
      </w:r>
    </w:p>
    <w:p w14:paraId="1B034810"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F</w:t>
      </w:r>
      <w:r w:rsidRPr="003E6EC1">
        <w:rPr>
          <w:rFonts w:ascii="Times New Roman" w:eastAsia="Times New Roman" w:hAnsi="Times New Roman" w:cs="Times New Roman"/>
          <w:sz w:val="24"/>
          <w:szCs w:val="24"/>
          <w:lang w:val="ru-RU" w:eastAsia="ru-RU"/>
        </w:rPr>
        <w:t xml:space="preserve"> = </w:t>
      </w:r>
      <w:proofErr w:type="gramStart"/>
      <w:r w:rsidRPr="003E6EC1">
        <w:rPr>
          <w:rFonts w:ascii="Times New Roman" w:eastAsia="Times New Roman" w:hAnsi="Times New Roman" w:cs="Times New Roman"/>
          <w:sz w:val="24"/>
          <w:szCs w:val="24"/>
          <w:lang w:eastAsia="ru-RU"/>
        </w:rPr>
        <w:t>Σ</w:t>
      </w:r>
      <w:r w:rsidRPr="003E6EC1">
        <w:rPr>
          <w:rFonts w:ascii="Times New Roman" w:eastAsia="Times New Roman" w:hAnsi="Times New Roman" w:cs="Times New Roman"/>
          <w:sz w:val="24"/>
          <w:szCs w:val="24"/>
          <w:lang w:val="ru-RU" w:eastAsia="ru-RU"/>
        </w:rPr>
        <w:t>(</w:t>
      </w:r>
      <w:bookmarkStart w:id="45" w:name="_Hlk32579431"/>
      <w:proofErr w:type="gramEnd"/>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факт</w:t>
      </w:r>
      <w:r w:rsidRPr="003E6EC1">
        <w:rPr>
          <w:rFonts w:ascii="Times New Roman" w:eastAsia="Times New Roman" w:hAnsi="Times New Roman" w:cs="Times New Roman"/>
          <w:sz w:val="24"/>
          <w:szCs w:val="24"/>
          <w:lang w:val="ru-RU" w:eastAsia="ru-RU"/>
        </w:rPr>
        <w:t>.</w:t>
      </w:r>
      <w:bookmarkEnd w:id="45"/>
      <w:r w:rsidRPr="003E6EC1">
        <w:rPr>
          <w:rFonts w:ascii="Times New Roman" w:eastAsia="Times New Roman" w:hAnsi="Times New Roman" w:cs="Times New Roman"/>
          <w:sz w:val="24"/>
          <w:szCs w:val="24"/>
          <w:lang w:val="ru-RU" w:eastAsia="ru-RU"/>
        </w:rPr>
        <w:t xml:space="preserve"> – </w:t>
      </w:r>
      <w:bookmarkStart w:id="46" w:name="_Hlk32579458"/>
      <w:r w:rsidRPr="003E6EC1">
        <w:rPr>
          <w:rFonts w:ascii="Times New Roman" w:eastAsia="Times New Roman" w:hAnsi="Times New Roman" w:cs="Times New Roman"/>
          <w:sz w:val="24"/>
          <w:szCs w:val="24"/>
          <w:lang w:eastAsia="ru-RU"/>
        </w:rPr>
        <w:t>y</w:t>
      </w:r>
      <w:proofErr w:type="spellStart"/>
      <w:r w:rsidRPr="003E6EC1">
        <w:rPr>
          <w:rFonts w:ascii="Times New Roman" w:eastAsia="Times New Roman" w:hAnsi="Times New Roman" w:cs="Times New Roman"/>
          <w:sz w:val="24"/>
          <w:szCs w:val="24"/>
          <w:vertAlign w:val="subscript"/>
          <w:lang w:val="ru-RU" w:eastAsia="ru-RU"/>
        </w:rPr>
        <w:t>расч</w:t>
      </w:r>
      <w:proofErr w:type="spellEnd"/>
      <w:r w:rsidRPr="003E6EC1">
        <w:rPr>
          <w:rFonts w:ascii="Times New Roman" w:eastAsia="Times New Roman" w:hAnsi="Times New Roman" w:cs="Times New Roman"/>
          <w:sz w:val="24"/>
          <w:szCs w:val="24"/>
          <w:vertAlign w:val="subscript"/>
          <w:lang w:val="ru-RU" w:eastAsia="ru-RU"/>
        </w:rPr>
        <w:t>.</w:t>
      </w:r>
      <w:bookmarkEnd w:id="46"/>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perscript"/>
          <w:lang w:val="ru-RU" w:eastAsia="ru-RU"/>
        </w:rPr>
        <w:t xml:space="preserve">2 </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min</w:t>
      </w:r>
      <w:r w:rsidRPr="003E6EC1">
        <w:rPr>
          <w:rFonts w:ascii="Times New Roman" w:eastAsia="Times New Roman" w:hAnsi="Times New Roman" w:cs="Times New Roman"/>
          <w:sz w:val="24"/>
          <w:szCs w:val="24"/>
          <w:lang w:val="ru-RU" w:eastAsia="ru-RU"/>
        </w:rPr>
        <w:t xml:space="preserve"> (0). В уравнение подставляются построчно фактические значения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факт</w:t>
      </w:r>
      <w:proofErr w:type="gramStart"/>
      <w:r w:rsidRPr="003E6EC1">
        <w:rPr>
          <w:rFonts w:ascii="Times New Roman" w:eastAsia="Times New Roman" w:hAnsi="Times New Roman" w:cs="Times New Roman"/>
          <w:sz w:val="24"/>
          <w:szCs w:val="24"/>
          <w:lang w:val="ru-RU" w:eastAsia="ru-RU"/>
        </w:rPr>
        <w:t>.</w:t>
      </w:r>
      <w:proofErr w:type="gramEnd"/>
      <w:r w:rsidRPr="003E6EC1">
        <w:rPr>
          <w:rFonts w:ascii="Times New Roman" w:eastAsia="Times New Roman" w:hAnsi="Times New Roman" w:cs="Times New Roman"/>
          <w:sz w:val="24"/>
          <w:szCs w:val="24"/>
          <w:lang w:val="ru-RU" w:eastAsia="ru-RU"/>
        </w:rPr>
        <w:t xml:space="preserve"> и </w:t>
      </w:r>
      <w:r w:rsidRPr="003E6EC1">
        <w:rPr>
          <w:rFonts w:ascii="Times New Roman" w:eastAsia="Times New Roman" w:hAnsi="Times New Roman" w:cs="Times New Roman"/>
          <w:sz w:val="24"/>
          <w:szCs w:val="24"/>
          <w:lang w:eastAsia="ru-RU"/>
        </w:rPr>
        <w:t>y</w:t>
      </w:r>
      <w:proofErr w:type="spellStart"/>
      <w:r w:rsidRPr="003E6EC1">
        <w:rPr>
          <w:rFonts w:ascii="Times New Roman" w:eastAsia="Times New Roman" w:hAnsi="Times New Roman" w:cs="Times New Roman"/>
          <w:sz w:val="24"/>
          <w:szCs w:val="24"/>
          <w:vertAlign w:val="subscript"/>
          <w:lang w:val="ru-RU" w:eastAsia="ru-RU"/>
        </w:rPr>
        <w:t>расч</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lang w:val="ru-RU" w:eastAsia="ru-RU"/>
        </w:rPr>
        <w:t xml:space="preserve"> в виде уравнения, полученного в АКР 3. Для решения указанного функционала необходимо получить систему уравнений в частных производных и каждое из уравнений приравнять к нулю. Таким образом, получатся значения свободного члена </w:t>
      </w:r>
      <w:proofErr w:type="gramStart"/>
      <w:r w:rsidRPr="003E6EC1">
        <w:rPr>
          <w:rFonts w:ascii="Times New Roman" w:eastAsia="Times New Roman" w:hAnsi="Times New Roman" w:cs="Times New Roman"/>
          <w:sz w:val="24"/>
          <w:szCs w:val="24"/>
          <w:lang w:val="ru-RU" w:eastAsia="ru-RU"/>
        </w:rPr>
        <w:t xml:space="preserve">уравнения  </w:t>
      </w:r>
      <w:bookmarkStart w:id="47" w:name="_Hlk32580430"/>
      <w:r w:rsidRPr="003E6EC1">
        <w:rPr>
          <w:rFonts w:ascii="Times New Roman" w:eastAsia="Times New Roman" w:hAnsi="Times New Roman" w:cs="Times New Roman"/>
          <w:sz w:val="24"/>
          <w:szCs w:val="24"/>
          <w:lang w:eastAsia="ru-RU"/>
        </w:rPr>
        <w:t>a</w:t>
      </w:r>
      <w:proofErr w:type="gramEnd"/>
      <w:r w:rsidRPr="003E6EC1">
        <w:rPr>
          <w:rFonts w:ascii="Times New Roman" w:eastAsia="Times New Roman" w:hAnsi="Times New Roman" w:cs="Times New Roman"/>
          <w:sz w:val="24"/>
          <w:szCs w:val="24"/>
          <w:vertAlign w:val="subscript"/>
          <w:lang w:val="ru-RU" w:eastAsia="ru-RU"/>
        </w:rPr>
        <w:t>0</w:t>
      </w:r>
      <w:bookmarkEnd w:id="47"/>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и коэффициенты при независимых переменных </w:t>
      </w:r>
      <w:bookmarkStart w:id="48" w:name="_Hlk32580448"/>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xi</w:t>
      </w:r>
      <w:bookmarkEnd w:id="48"/>
      <w:proofErr w:type="spellEnd"/>
      <w:r w:rsidRPr="003E6EC1">
        <w:rPr>
          <w:rFonts w:ascii="Times New Roman" w:eastAsia="Times New Roman" w:hAnsi="Times New Roman" w:cs="Times New Roman"/>
          <w:sz w:val="24"/>
          <w:szCs w:val="24"/>
          <w:lang w:val="ru-RU" w:eastAsia="ru-RU"/>
        </w:rPr>
        <w:t xml:space="preserve">. Для оперативного решения МНК применяется программное обеспечение </w:t>
      </w:r>
      <w:proofErr w:type="spellStart"/>
      <w:r w:rsidRPr="003E6EC1">
        <w:rPr>
          <w:rFonts w:ascii="Times New Roman" w:eastAsia="Times New Roman" w:hAnsi="Times New Roman" w:cs="Times New Roman"/>
          <w:sz w:val="24"/>
          <w:szCs w:val="24"/>
          <w:lang w:eastAsia="ru-RU"/>
        </w:rPr>
        <w:t>Exel</w:t>
      </w:r>
      <w:proofErr w:type="spellEnd"/>
      <w:r w:rsidRPr="003E6EC1">
        <w:rPr>
          <w:rFonts w:ascii="Times New Roman" w:eastAsia="Times New Roman" w:hAnsi="Times New Roman" w:cs="Times New Roman"/>
          <w:sz w:val="24"/>
          <w:szCs w:val="24"/>
          <w:lang w:val="ru-RU" w:eastAsia="ru-RU"/>
        </w:rPr>
        <w:t xml:space="preserve"> (</w:t>
      </w:r>
      <w:proofErr w:type="spellStart"/>
      <w:r w:rsidRPr="003E6EC1">
        <w:rPr>
          <w:rFonts w:ascii="Times New Roman" w:eastAsia="Times New Roman" w:hAnsi="Times New Roman" w:cs="Times New Roman"/>
          <w:sz w:val="24"/>
          <w:szCs w:val="24"/>
          <w:lang w:eastAsia="ru-RU"/>
        </w:rPr>
        <w:t>f</w:t>
      </w:r>
      <w:r w:rsidRPr="003E6EC1">
        <w:rPr>
          <w:rFonts w:ascii="Times New Roman" w:eastAsia="Times New Roman" w:hAnsi="Times New Roman" w:cs="Times New Roman"/>
          <w:sz w:val="24"/>
          <w:szCs w:val="24"/>
          <w:vertAlign w:val="subscript"/>
          <w:lang w:eastAsia="ru-RU"/>
        </w:rPr>
        <w:t>x</w:t>
      </w:r>
      <w:proofErr w:type="spellEnd"/>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val="ru-RU" w:eastAsia="ru-RU"/>
        </w:rPr>
        <w:t>линейн</w:t>
      </w:r>
      <w:proofErr w:type="spellEnd"/>
      <w:r w:rsidRPr="003E6EC1">
        <w:rPr>
          <w:rFonts w:ascii="Times New Roman" w:eastAsia="Times New Roman" w:hAnsi="Times New Roman" w:cs="Times New Roman"/>
          <w:sz w:val="24"/>
          <w:szCs w:val="24"/>
          <w:lang w:val="ru-RU" w:eastAsia="ru-RU"/>
        </w:rPr>
        <w:t>). В подпрограмме «</w:t>
      </w:r>
      <w:proofErr w:type="spellStart"/>
      <w:r w:rsidRPr="003E6EC1">
        <w:rPr>
          <w:rFonts w:ascii="Times New Roman" w:eastAsia="Times New Roman" w:hAnsi="Times New Roman" w:cs="Times New Roman"/>
          <w:sz w:val="24"/>
          <w:szCs w:val="24"/>
          <w:lang w:val="ru-RU" w:eastAsia="ru-RU"/>
        </w:rPr>
        <w:t>линейн</w:t>
      </w:r>
      <w:proofErr w:type="spellEnd"/>
      <w:r w:rsidRPr="003E6EC1">
        <w:rPr>
          <w:rFonts w:ascii="Times New Roman" w:eastAsia="Times New Roman" w:hAnsi="Times New Roman" w:cs="Times New Roman"/>
          <w:sz w:val="24"/>
          <w:szCs w:val="24"/>
          <w:lang w:val="ru-RU" w:eastAsia="ru-RU"/>
        </w:rPr>
        <w:t xml:space="preserve">» указываются координаты </w:t>
      </w:r>
      <w:proofErr w:type="spell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xml:space="preserve"> и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затем набираются позиции «ИСТИНА» и затем </w:t>
      </w:r>
      <w:r w:rsidRPr="003E6EC1">
        <w:rPr>
          <w:rFonts w:ascii="Times New Roman" w:eastAsia="Times New Roman" w:hAnsi="Times New Roman" w:cs="Times New Roman"/>
          <w:sz w:val="24"/>
          <w:szCs w:val="24"/>
          <w:lang w:eastAsia="ru-RU"/>
        </w:rPr>
        <w:t>Shift</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Ctrl</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Enter</w:t>
      </w:r>
      <w:r w:rsidRPr="003E6EC1">
        <w:rPr>
          <w:rFonts w:ascii="Times New Roman" w:eastAsia="Times New Roman" w:hAnsi="Times New Roman" w:cs="Times New Roman"/>
          <w:sz w:val="24"/>
          <w:szCs w:val="24"/>
          <w:lang w:val="ru-RU" w:eastAsia="ru-RU"/>
        </w:rPr>
        <w:t xml:space="preserve">. В предварительно выделенное поле </w:t>
      </w:r>
      <w:proofErr w:type="spellStart"/>
      <w:r w:rsidRPr="003E6EC1">
        <w:rPr>
          <w:rFonts w:ascii="Times New Roman" w:eastAsia="Times New Roman" w:hAnsi="Times New Roman" w:cs="Times New Roman"/>
          <w:sz w:val="24"/>
          <w:szCs w:val="24"/>
          <w:lang w:val="ru-RU" w:eastAsia="ru-RU"/>
        </w:rPr>
        <w:t>программно</w:t>
      </w:r>
      <w:proofErr w:type="spellEnd"/>
      <w:r w:rsidRPr="003E6EC1">
        <w:rPr>
          <w:rFonts w:ascii="Times New Roman" w:eastAsia="Times New Roman" w:hAnsi="Times New Roman" w:cs="Times New Roman"/>
          <w:sz w:val="24"/>
          <w:szCs w:val="24"/>
          <w:lang w:val="ru-RU" w:eastAsia="ru-RU"/>
        </w:rPr>
        <w:t xml:space="preserve"> помещаются результаты расчета – коэффициенты </w:t>
      </w:r>
      <w:bookmarkStart w:id="49" w:name="_Hlk40701317"/>
      <w:bookmarkStart w:id="50" w:name="_Hlk40700659"/>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xi</w:t>
      </w:r>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(первая строка - соответственно читать справа налево), коэффициент детерминации </w:t>
      </w:r>
      <w:bookmarkStart w:id="51" w:name="_Hlk40685722"/>
      <w:bookmarkStart w:id="52" w:name="_Hlk40685754"/>
      <w:r w:rsidRPr="003E6EC1">
        <w:rPr>
          <w:rFonts w:ascii="Times New Roman" w:eastAsia="Times New Roman" w:hAnsi="Times New Roman" w:cs="Times New Roman"/>
          <w:sz w:val="24"/>
          <w:szCs w:val="24"/>
          <w:lang w:eastAsia="ru-RU"/>
        </w:rPr>
        <w:t>R</w:t>
      </w:r>
      <w:bookmarkEnd w:id="51"/>
      <w:r w:rsidRPr="003E6EC1">
        <w:rPr>
          <w:rFonts w:ascii="Times New Roman" w:eastAsia="Times New Roman" w:hAnsi="Times New Roman" w:cs="Times New Roman"/>
          <w:sz w:val="24"/>
          <w:szCs w:val="24"/>
          <w:vertAlign w:val="superscript"/>
          <w:lang w:val="ru-RU" w:eastAsia="ru-RU"/>
        </w:rPr>
        <w:t>2</w:t>
      </w:r>
      <w:bookmarkEnd w:id="52"/>
      <w:r w:rsidRPr="003E6EC1">
        <w:rPr>
          <w:rFonts w:ascii="Times New Roman" w:eastAsia="Times New Roman" w:hAnsi="Times New Roman" w:cs="Times New Roman"/>
          <w:sz w:val="24"/>
          <w:szCs w:val="24"/>
          <w:lang w:val="ru-RU" w:eastAsia="ru-RU"/>
        </w:rPr>
        <w:t xml:space="preserve"> (3-я строка, 1-й столбец) и коэффициент множественный корреляции </w:t>
      </w:r>
      <w:bookmarkStart w:id="53" w:name="_Hlk40685809"/>
      <w:r w:rsidRPr="003E6EC1">
        <w:rPr>
          <w:rFonts w:ascii="Times New Roman" w:eastAsia="Times New Roman" w:hAnsi="Times New Roman" w:cs="Times New Roman"/>
          <w:sz w:val="24"/>
          <w:szCs w:val="24"/>
          <w:lang w:eastAsia="ru-RU"/>
        </w:rPr>
        <w:t>R</w:t>
      </w:r>
      <w:bookmarkEnd w:id="53"/>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R</w:t>
      </w:r>
      <w:r w:rsidRPr="003E6EC1">
        <w:rPr>
          <w:rFonts w:ascii="Times New Roman" w:eastAsia="Times New Roman" w:hAnsi="Times New Roman" w:cs="Times New Roman"/>
          <w:sz w:val="24"/>
          <w:szCs w:val="24"/>
          <w:vertAlign w:val="superscript"/>
          <w:lang w:val="ru-RU" w:eastAsia="ru-RU"/>
        </w:rPr>
        <w:t>2</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vertAlign w:val="superscript"/>
          <w:lang w:val="ru-RU" w:eastAsia="ru-RU"/>
        </w:rPr>
        <w:t>0,5</w:t>
      </w:r>
      <w:r w:rsidRPr="003E6EC1">
        <w:rPr>
          <w:rFonts w:ascii="Times New Roman" w:eastAsia="Times New Roman" w:hAnsi="Times New Roman" w:cs="Times New Roman"/>
          <w:sz w:val="24"/>
          <w:szCs w:val="24"/>
          <w:lang w:val="ru-RU" w:eastAsia="ru-RU"/>
        </w:rPr>
        <w:t xml:space="preserve">, критерий Фишера </w:t>
      </w:r>
      <w:bookmarkStart w:id="54" w:name="_Hlk40685827"/>
      <w:r w:rsidRPr="003E6EC1">
        <w:rPr>
          <w:rFonts w:ascii="Times New Roman" w:eastAsia="Times New Roman" w:hAnsi="Times New Roman" w:cs="Times New Roman"/>
          <w:sz w:val="24"/>
          <w:szCs w:val="24"/>
          <w:lang w:eastAsia="ru-RU"/>
        </w:rPr>
        <w:t>F</w:t>
      </w:r>
      <w:bookmarkEnd w:id="54"/>
      <w:r w:rsidRPr="003E6EC1">
        <w:rPr>
          <w:rFonts w:ascii="Times New Roman" w:eastAsia="Times New Roman" w:hAnsi="Times New Roman" w:cs="Times New Roman"/>
          <w:sz w:val="24"/>
          <w:szCs w:val="24"/>
          <w:lang w:val="ru-RU" w:eastAsia="ru-RU"/>
        </w:rPr>
        <w:t xml:space="preserve"> (4-ая строка, 1-ый столбец). Кроме того, определяют значимость коэффициентов при факторах (</w:t>
      </w:r>
      <w:bookmarkStart w:id="55" w:name="_Hlk40685548"/>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bookmarkEnd w:id="55"/>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val="ru-RU" w:eastAsia="ru-RU"/>
        </w:rPr>
        <w:t>расчитывается</w:t>
      </w:r>
      <w:proofErr w:type="spellEnd"/>
      <w:r w:rsidRPr="003E6EC1">
        <w:rPr>
          <w:rFonts w:ascii="Times New Roman" w:eastAsia="Times New Roman" w:hAnsi="Times New Roman" w:cs="Times New Roman"/>
          <w:sz w:val="24"/>
          <w:szCs w:val="24"/>
          <w:lang w:val="ru-RU" w:eastAsia="ru-RU"/>
        </w:rPr>
        <w:t xml:space="preserve"> критерия Стьюдента </w:t>
      </w:r>
      <w:bookmarkStart w:id="56" w:name="_Hlk40685849"/>
      <w:r w:rsidRPr="003E6EC1">
        <w:rPr>
          <w:rFonts w:ascii="Times New Roman" w:eastAsia="Times New Roman" w:hAnsi="Times New Roman" w:cs="Times New Roman"/>
          <w:sz w:val="24"/>
          <w:szCs w:val="24"/>
          <w:lang w:eastAsia="ru-RU"/>
        </w:rPr>
        <w:t>t</w:t>
      </w:r>
      <w:bookmarkEnd w:id="56"/>
      <w:r w:rsidRPr="003E6EC1">
        <w:rPr>
          <w:rFonts w:ascii="Times New Roman" w:eastAsia="Times New Roman" w:hAnsi="Times New Roman" w:cs="Times New Roman"/>
          <w:sz w:val="24"/>
          <w:szCs w:val="24"/>
          <w:lang w:val="ru-RU" w:eastAsia="ru-RU"/>
        </w:rPr>
        <w:t xml:space="preserve"> = </w:t>
      </w:r>
      <w:bookmarkStart w:id="57" w:name="_Hlk40685490"/>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bookmarkEnd w:id="57"/>
      <w:r w:rsidRPr="003E6EC1">
        <w:rPr>
          <w:rFonts w:ascii="Times New Roman" w:eastAsia="Times New Roman" w:hAnsi="Times New Roman" w:cs="Times New Roman"/>
          <w:sz w:val="24"/>
          <w:szCs w:val="24"/>
          <w:lang w:val="ru-RU" w:eastAsia="ru-RU"/>
        </w:rPr>
        <w:t>/</w:t>
      </w:r>
      <w:bookmarkStart w:id="58" w:name="_Hlk40685584"/>
      <w:proofErr w:type="spellStart"/>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eastAsia="ru-RU"/>
        </w:rPr>
        <w:t>xi</w:t>
      </w:r>
      <w:bookmarkEnd w:id="58"/>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где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 коэффициент при </w:t>
      </w:r>
      <w:proofErr w:type="spellStart"/>
      <w:r w:rsidRPr="003E6EC1">
        <w:rPr>
          <w:rFonts w:ascii="Times New Roman" w:eastAsia="Times New Roman" w:hAnsi="Times New Roman" w:cs="Times New Roman"/>
          <w:sz w:val="24"/>
          <w:szCs w:val="24"/>
          <w:lang w:eastAsia="ru-RU"/>
        </w:rPr>
        <w:t>i</w:t>
      </w:r>
      <w:proofErr w:type="spellEnd"/>
      <w:r w:rsidRPr="003E6EC1">
        <w:rPr>
          <w:rFonts w:ascii="Times New Roman" w:eastAsia="Times New Roman" w:hAnsi="Times New Roman" w:cs="Times New Roman"/>
          <w:sz w:val="24"/>
          <w:szCs w:val="24"/>
          <w:lang w:val="ru-RU" w:eastAsia="ru-RU"/>
        </w:rPr>
        <w:t xml:space="preserve">-ом факторе - </w:t>
      </w:r>
      <w:bookmarkStart w:id="59" w:name="_Hlk40685656"/>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bookmarkEnd w:id="59"/>
      <w:r w:rsidRPr="003E6EC1">
        <w:rPr>
          <w:rFonts w:ascii="Times New Roman" w:eastAsia="Times New Roman" w:hAnsi="Times New Roman" w:cs="Times New Roman"/>
          <w:sz w:val="24"/>
          <w:szCs w:val="24"/>
          <w:lang w:val="ru-RU" w:eastAsia="ru-RU"/>
        </w:rPr>
        <w:t xml:space="preserve">, </w:t>
      </w:r>
      <w:proofErr w:type="spellStart"/>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eastAsia="ru-RU"/>
        </w:rPr>
        <w:t>xi</w:t>
      </w:r>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 стандартное (среднеквадратическое) отклонение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Рассчитанные значения </w:t>
      </w:r>
      <w:bookmarkStart w:id="60" w:name="_Hlk40686404"/>
      <w:r w:rsidRPr="003E6EC1">
        <w:rPr>
          <w:rFonts w:ascii="Times New Roman" w:eastAsia="Times New Roman" w:hAnsi="Times New Roman" w:cs="Times New Roman"/>
          <w:sz w:val="24"/>
          <w:szCs w:val="24"/>
          <w:lang w:eastAsia="ru-RU"/>
        </w:rPr>
        <w:t>R</w:t>
      </w:r>
      <w:bookmarkEnd w:id="60"/>
      <w:r w:rsidRPr="003E6EC1">
        <w:rPr>
          <w:rFonts w:ascii="Times New Roman" w:eastAsia="Times New Roman" w:hAnsi="Times New Roman" w:cs="Times New Roman"/>
          <w:sz w:val="24"/>
          <w:szCs w:val="24"/>
          <w:lang w:val="ru-RU" w:eastAsia="ru-RU"/>
        </w:rPr>
        <w:t xml:space="preserve">, </w:t>
      </w:r>
      <w:bookmarkStart w:id="61" w:name="_Hlk40686516"/>
      <w:r w:rsidRPr="003E6EC1">
        <w:rPr>
          <w:rFonts w:ascii="Times New Roman" w:eastAsia="Times New Roman" w:hAnsi="Times New Roman" w:cs="Times New Roman"/>
          <w:sz w:val="24"/>
          <w:szCs w:val="24"/>
          <w:lang w:eastAsia="ru-RU"/>
        </w:rPr>
        <w:t>F</w:t>
      </w:r>
      <w:bookmarkEnd w:id="61"/>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t</w:t>
      </w:r>
      <w:r w:rsidRPr="003E6EC1">
        <w:rPr>
          <w:rFonts w:ascii="Times New Roman" w:eastAsia="Times New Roman" w:hAnsi="Times New Roman" w:cs="Times New Roman"/>
          <w:sz w:val="24"/>
          <w:szCs w:val="24"/>
          <w:lang w:val="ru-RU" w:eastAsia="ru-RU"/>
        </w:rPr>
        <w:t xml:space="preserve"> сравнивают с соответствующими табличными (критическими) значениями. В случае, если расчетные значения больше табличных, то делается вывод о статистической близости к линейной зависимости, адекватности уравнения реальным данным исходной выборке и значимости коэффициентов регрессии соответственно. Для условий настоящих АКР справедливо – объем выборки </w:t>
      </w:r>
      <w:bookmarkStart w:id="62" w:name="_Hlk40686554"/>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=59</w:t>
      </w:r>
      <w:bookmarkEnd w:id="62"/>
      <w:r w:rsidRPr="003E6EC1">
        <w:rPr>
          <w:rFonts w:ascii="Times New Roman" w:eastAsia="Times New Roman" w:hAnsi="Times New Roman" w:cs="Times New Roman"/>
          <w:sz w:val="24"/>
          <w:szCs w:val="24"/>
          <w:lang w:val="ru-RU" w:eastAsia="ru-RU"/>
        </w:rPr>
        <w:t xml:space="preserve">, количество факторов - </w:t>
      </w:r>
      <w:bookmarkStart w:id="63" w:name="_Hlk40688065"/>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bookmarkEnd w:id="63"/>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 1-5. Тогда табличные (критические) значения определяются следующим образом. </w:t>
      </w:r>
      <w:r w:rsidRPr="003E6EC1">
        <w:rPr>
          <w:rFonts w:ascii="Times New Roman" w:eastAsia="Times New Roman" w:hAnsi="Times New Roman" w:cs="Times New Roman"/>
          <w:sz w:val="24"/>
          <w:szCs w:val="24"/>
          <w:lang w:eastAsia="ru-RU"/>
        </w:rPr>
        <w:t>R</w:t>
      </w:r>
      <w:r w:rsidRPr="003E6EC1">
        <w:rPr>
          <w:rFonts w:ascii="Times New Roman" w:eastAsia="Times New Roman" w:hAnsi="Times New Roman" w:cs="Times New Roman"/>
          <w:sz w:val="24"/>
          <w:szCs w:val="24"/>
          <w:vertAlign w:val="subscript"/>
          <w:lang w:val="ru-RU" w:eastAsia="ru-RU"/>
        </w:rPr>
        <w:t>табл.</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R</w:t>
      </w:r>
      <w:proofErr w:type="spellStart"/>
      <w:r w:rsidRPr="003E6EC1">
        <w:rPr>
          <w:rFonts w:ascii="Times New Roman" w:eastAsia="Times New Roman" w:hAnsi="Times New Roman" w:cs="Times New Roman"/>
          <w:sz w:val="24"/>
          <w:szCs w:val="24"/>
          <w:vertAlign w:val="subscript"/>
          <w:lang w:val="ru-RU" w:eastAsia="ru-RU"/>
        </w:rPr>
        <w:t>кр</w:t>
      </w:r>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 см. статистическую таблицу в АКР № 2 – при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59 и уровне значимости α = 0,2 - </w:t>
      </w:r>
      <w:r w:rsidRPr="003E6EC1">
        <w:rPr>
          <w:rFonts w:ascii="Times New Roman" w:eastAsia="Times New Roman" w:hAnsi="Times New Roman" w:cs="Times New Roman"/>
          <w:sz w:val="24"/>
          <w:szCs w:val="24"/>
          <w:lang w:eastAsia="ru-RU"/>
        </w:rPr>
        <w:t>R</w:t>
      </w:r>
      <w:r w:rsidRPr="003E6EC1">
        <w:rPr>
          <w:rFonts w:ascii="Times New Roman" w:eastAsia="Times New Roman" w:hAnsi="Times New Roman" w:cs="Times New Roman"/>
          <w:sz w:val="24"/>
          <w:szCs w:val="24"/>
          <w:vertAlign w:val="subscript"/>
          <w:lang w:val="ru-RU" w:eastAsia="ru-RU"/>
        </w:rPr>
        <w:t>табл.</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R</w:t>
      </w:r>
      <w:proofErr w:type="spellStart"/>
      <w:r w:rsidRPr="003E6EC1">
        <w:rPr>
          <w:rFonts w:ascii="Times New Roman" w:eastAsia="Times New Roman" w:hAnsi="Times New Roman" w:cs="Times New Roman"/>
          <w:sz w:val="24"/>
          <w:szCs w:val="24"/>
          <w:vertAlign w:val="subscript"/>
          <w:lang w:val="ru-RU" w:eastAsia="ru-RU"/>
        </w:rPr>
        <w:t>кр</w:t>
      </w:r>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 0,21; </w:t>
      </w:r>
      <w:bookmarkStart w:id="64" w:name="_Hlk40686828"/>
      <w:r w:rsidRPr="003E6EC1">
        <w:rPr>
          <w:rFonts w:ascii="Times New Roman" w:eastAsia="Times New Roman" w:hAnsi="Times New Roman" w:cs="Times New Roman"/>
          <w:sz w:val="24"/>
          <w:szCs w:val="24"/>
          <w:lang w:eastAsia="ru-RU"/>
        </w:rPr>
        <w:t>F</w:t>
      </w:r>
      <w:r w:rsidRPr="003E6EC1">
        <w:rPr>
          <w:rFonts w:ascii="Times New Roman" w:eastAsia="Times New Roman" w:hAnsi="Times New Roman" w:cs="Times New Roman"/>
          <w:sz w:val="24"/>
          <w:szCs w:val="24"/>
          <w:vertAlign w:val="subscript"/>
          <w:lang w:val="ru-RU" w:eastAsia="ru-RU"/>
        </w:rPr>
        <w:t>табл.</w:t>
      </w:r>
      <w:bookmarkEnd w:id="64"/>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F</w:t>
      </w:r>
      <w:proofErr w:type="spellStart"/>
      <w:r w:rsidRPr="003E6EC1">
        <w:rPr>
          <w:rFonts w:ascii="Times New Roman" w:eastAsia="Times New Roman" w:hAnsi="Times New Roman" w:cs="Times New Roman"/>
          <w:sz w:val="24"/>
          <w:szCs w:val="24"/>
          <w:vertAlign w:val="subscript"/>
          <w:lang w:val="ru-RU" w:eastAsia="ru-RU"/>
        </w:rPr>
        <w:t>кр</w:t>
      </w:r>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xml:space="preserve">– в статистической таблице </w:t>
      </w:r>
      <w:r w:rsidRPr="003E6EC1">
        <w:rPr>
          <w:rFonts w:ascii="Times New Roman" w:eastAsia="Times New Roman" w:hAnsi="Times New Roman" w:cs="Times New Roman"/>
          <w:sz w:val="24"/>
          <w:szCs w:val="24"/>
          <w:lang w:eastAsia="ru-RU"/>
        </w:rPr>
        <w:t>F</w:t>
      </w:r>
      <w:r w:rsidRPr="003E6EC1">
        <w:rPr>
          <w:rFonts w:ascii="Times New Roman" w:eastAsia="Times New Roman" w:hAnsi="Times New Roman" w:cs="Times New Roman"/>
          <w:sz w:val="24"/>
          <w:szCs w:val="24"/>
          <w:vertAlign w:val="subscript"/>
          <w:lang w:val="ru-RU" w:eastAsia="ru-RU"/>
        </w:rPr>
        <w:t xml:space="preserve">табл. </w:t>
      </w:r>
      <w:bookmarkStart w:id="65" w:name="_Hlk40688514"/>
      <w:r w:rsidRPr="003E6EC1">
        <w:rPr>
          <w:rFonts w:ascii="Times New Roman" w:eastAsia="Times New Roman" w:hAnsi="Times New Roman" w:cs="Times New Roman"/>
          <w:sz w:val="24"/>
          <w:szCs w:val="24"/>
          <w:lang w:val="ru-RU" w:eastAsia="ru-RU"/>
        </w:rPr>
        <w:t xml:space="preserve">определяется в ячейке на пересечении первой колонки (столбца) значений объема выборки и первой горизонтали (строчки) значений </w:t>
      </w:r>
      <w:bookmarkEnd w:id="65"/>
      <w:r w:rsidRPr="003E6EC1">
        <w:rPr>
          <w:rFonts w:ascii="Times New Roman" w:eastAsia="Times New Roman" w:hAnsi="Times New Roman" w:cs="Times New Roman"/>
          <w:sz w:val="24"/>
          <w:szCs w:val="24"/>
          <w:lang w:val="ru-RU" w:eastAsia="ru-RU"/>
        </w:rPr>
        <w:t xml:space="preserve">степени свободы (степень свободы определяется разницей между объемом выборки и количеством факторов </w:t>
      </w:r>
      <w:r w:rsidRPr="003E6EC1">
        <w:rPr>
          <w:rFonts w:ascii="Times New Roman" w:eastAsia="Times New Roman" w:hAnsi="Times New Roman" w:cs="Times New Roman"/>
          <w:sz w:val="24"/>
          <w:szCs w:val="24"/>
          <w:lang w:eastAsia="ru-RU"/>
        </w:rPr>
        <w:t>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степень свободы равна в нашем случае 59 – (1-5) = 58 – 54) - </w:t>
      </w:r>
      <w:r w:rsidRPr="003E6EC1">
        <w:rPr>
          <w:rFonts w:ascii="Times New Roman" w:eastAsia="Times New Roman" w:hAnsi="Times New Roman" w:cs="Times New Roman"/>
          <w:sz w:val="24"/>
          <w:szCs w:val="24"/>
          <w:lang w:eastAsia="ru-RU"/>
        </w:rPr>
        <w:t>F</w:t>
      </w:r>
      <w:r w:rsidRPr="003E6EC1">
        <w:rPr>
          <w:rFonts w:ascii="Times New Roman" w:eastAsia="Times New Roman" w:hAnsi="Times New Roman" w:cs="Times New Roman"/>
          <w:sz w:val="24"/>
          <w:szCs w:val="24"/>
          <w:vertAlign w:val="subscript"/>
          <w:lang w:val="ru-RU" w:eastAsia="ru-RU"/>
        </w:rPr>
        <w:t>табл.</w:t>
      </w:r>
      <w:r w:rsidRPr="003E6EC1">
        <w:rPr>
          <w:rFonts w:ascii="Times New Roman" w:eastAsia="Times New Roman" w:hAnsi="Times New Roman" w:cs="Times New Roman"/>
          <w:sz w:val="24"/>
          <w:szCs w:val="24"/>
          <w:lang w:val="ru-RU" w:eastAsia="ru-RU"/>
        </w:rPr>
        <w:t xml:space="preserve"> ≈ 1,49;  </w:t>
      </w:r>
      <w:bookmarkStart w:id="66" w:name="_Hlk40688706"/>
      <w:r w:rsidRPr="003E6EC1">
        <w:rPr>
          <w:rFonts w:ascii="Times New Roman" w:eastAsia="Times New Roman" w:hAnsi="Times New Roman" w:cs="Times New Roman"/>
          <w:sz w:val="24"/>
          <w:szCs w:val="24"/>
          <w:lang w:eastAsia="ru-RU"/>
        </w:rPr>
        <w:t>t</w:t>
      </w:r>
      <w:r w:rsidRPr="003E6EC1">
        <w:rPr>
          <w:rFonts w:ascii="Times New Roman" w:eastAsia="Times New Roman" w:hAnsi="Times New Roman" w:cs="Times New Roman"/>
          <w:sz w:val="24"/>
          <w:szCs w:val="24"/>
          <w:vertAlign w:val="subscript"/>
          <w:lang w:val="ru-RU" w:eastAsia="ru-RU"/>
        </w:rPr>
        <w:t>табл.</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t</w:t>
      </w:r>
      <w:proofErr w:type="spellStart"/>
      <w:r w:rsidRPr="003E6EC1">
        <w:rPr>
          <w:rFonts w:ascii="Times New Roman" w:eastAsia="Times New Roman" w:hAnsi="Times New Roman" w:cs="Times New Roman"/>
          <w:sz w:val="24"/>
          <w:szCs w:val="24"/>
          <w:vertAlign w:val="subscript"/>
          <w:lang w:val="ru-RU" w:eastAsia="ru-RU"/>
        </w:rPr>
        <w:t>кр</w:t>
      </w:r>
      <w:proofErr w:type="spellEnd"/>
      <w:r w:rsidRPr="003E6EC1">
        <w:rPr>
          <w:rFonts w:ascii="Times New Roman" w:eastAsia="Times New Roman" w:hAnsi="Times New Roman" w:cs="Times New Roman"/>
          <w:sz w:val="24"/>
          <w:szCs w:val="24"/>
          <w:vertAlign w:val="subscript"/>
          <w:lang w:val="ru-RU" w:eastAsia="ru-RU"/>
        </w:rPr>
        <w:t xml:space="preserve">. </w:t>
      </w:r>
      <w:bookmarkEnd w:id="66"/>
      <w:r w:rsidRPr="003E6EC1">
        <w:rPr>
          <w:rFonts w:ascii="Times New Roman" w:eastAsia="Times New Roman" w:hAnsi="Times New Roman" w:cs="Times New Roman"/>
          <w:sz w:val="24"/>
          <w:szCs w:val="24"/>
          <w:lang w:val="ru-RU" w:eastAsia="ru-RU"/>
        </w:rPr>
        <w:t xml:space="preserve">в соответственной статистической таблице определяется в ячейке на пересечении первой колонки (столбца) значений объема выборки и первой горизонтали (строчки) значений р - вероятности обеспечения, принимаем α = 0,90, выбираем </w:t>
      </w:r>
      <w:r w:rsidRPr="003E6EC1">
        <w:rPr>
          <w:rFonts w:ascii="Times New Roman" w:eastAsia="Times New Roman" w:hAnsi="Times New Roman" w:cs="Times New Roman"/>
          <w:sz w:val="24"/>
          <w:szCs w:val="24"/>
          <w:lang w:eastAsia="ru-RU"/>
        </w:rPr>
        <w:t>t</w:t>
      </w:r>
      <w:r w:rsidRPr="003E6EC1">
        <w:rPr>
          <w:rFonts w:ascii="Times New Roman" w:eastAsia="Times New Roman" w:hAnsi="Times New Roman" w:cs="Times New Roman"/>
          <w:sz w:val="24"/>
          <w:szCs w:val="24"/>
          <w:vertAlign w:val="subscript"/>
          <w:lang w:val="ru-RU" w:eastAsia="ru-RU"/>
        </w:rPr>
        <w:t>табл.</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t</w:t>
      </w:r>
      <w:proofErr w:type="spellStart"/>
      <w:r w:rsidRPr="003E6EC1">
        <w:rPr>
          <w:rFonts w:ascii="Times New Roman" w:eastAsia="Times New Roman" w:hAnsi="Times New Roman" w:cs="Times New Roman"/>
          <w:sz w:val="24"/>
          <w:szCs w:val="24"/>
          <w:vertAlign w:val="subscript"/>
          <w:lang w:val="ru-RU" w:eastAsia="ru-RU"/>
        </w:rPr>
        <w:t>кр</w:t>
      </w:r>
      <w:proofErr w:type="spellEnd"/>
      <w:r w:rsidRPr="003E6EC1">
        <w:rPr>
          <w:rFonts w:ascii="Times New Roman" w:eastAsia="Times New Roman" w:hAnsi="Times New Roman" w:cs="Times New Roman"/>
          <w:sz w:val="24"/>
          <w:szCs w:val="24"/>
          <w:vertAlign w:val="subscript"/>
          <w:lang w:val="ru-RU" w:eastAsia="ru-RU"/>
        </w:rPr>
        <w:t xml:space="preserve">. </w:t>
      </w:r>
      <w:r w:rsidRPr="003E6EC1">
        <w:rPr>
          <w:rFonts w:ascii="Times New Roman" w:eastAsia="Times New Roman" w:hAnsi="Times New Roman" w:cs="Times New Roman"/>
          <w:sz w:val="24"/>
          <w:szCs w:val="24"/>
          <w:lang w:val="ru-RU" w:eastAsia="ru-RU"/>
        </w:rPr>
        <w:t>= 1,67.</w:t>
      </w:r>
      <w:bookmarkEnd w:id="49"/>
    </w:p>
    <w:bookmarkEnd w:id="50"/>
    <w:bookmarkEnd w:id="43"/>
    <w:p w14:paraId="06700C49"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АКР 5. Провести корректировку точности уравнения регрессии в течении времени.</w:t>
      </w:r>
    </w:p>
    <w:p w14:paraId="1393EFAA"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Согласно требованиям ОСТ 14-34-90 «Аттестация металлопродукции по корреляционной связи между параметрами» возможно использование регрессионных зависимостей параметров качества (временное сопротивления разрыву, относительное сужение и т.п.) от факторов (химический состав стали, технологические параметры процесса) для прогнозирования свойств без осуществления разрушающих испытаний. Для проверки точности модели при этом набирается контрольный массив данных, состоящих из результатов разрушающих испытаний одной десятой плавок/партий такой продукции. При наборе не менее 50 плавок или один раз в квартал проводится проверка точности применяемой математической регрессии. </w:t>
      </w:r>
      <w:bookmarkStart w:id="67" w:name="_Hlk32609383"/>
      <w:bookmarkStart w:id="68" w:name="_Hlk33374330"/>
      <w:r w:rsidRPr="003E6EC1">
        <w:rPr>
          <w:rFonts w:ascii="Times New Roman" w:eastAsia="Times New Roman" w:hAnsi="Times New Roman" w:cs="Times New Roman"/>
          <w:sz w:val="24"/>
          <w:szCs w:val="24"/>
          <w:lang w:val="ru-RU" w:eastAsia="ru-RU"/>
        </w:rPr>
        <w:t xml:space="preserve">Методика проверки заключается в следующем. Набирается массив разностей между фактическими данными контрольной выборки и расчетными значениями по регрессионному уравнению </w:t>
      </w:r>
      <w:bookmarkStart w:id="69" w:name="_Hlk32583919"/>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факт.</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y</w:t>
      </w:r>
      <w:proofErr w:type="spellStart"/>
      <w:r w:rsidRPr="003E6EC1">
        <w:rPr>
          <w:rFonts w:ascii="Times New Roman" w:eastAsia="Times New Roman" w:hAnsi="Times New Roman" w:cs="Times New Roman"/>
          <w:sz w:val="24"/>
          <w:szCs w:val="24"/>
          <w:vertAlign w:val="subscript"/>
          <w:lang w:val="ru-RU" w:eastAsia="ru-RU"/>
        </w:rPr>
        <w:t>расч</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lang w:val="ru-RU" w:eastAsia="ru-RU"/>
        </w:rPr>
        <w:t>)</w:t>
      </w:r>
      <w:bookmarkEnd w:id="69"/>
      <w:r w:rsidRPr="003E6EC1">
        <w:rPr>
          <w:rFonts w:ascii="Times New Roman" w:eastAsia="Times New Roman" w:hAnsi="Times New Roman" w:cs="Times New Roman"/>
          <w:sz w:val="24"/>
          <w:szCs w:val="24"/>
          <w:lang w:val="ru-RU" w:eastAsia="ru-RU"/>
        </w:rPr>
        <w:t xml:space="preserve">, </w:t>
      </w:r>
      <w:proofErr w:type="spellStart"/>
      <w:r w:rsidRPr="003E6EC1">
        <w:rPr>
          <w:rFonts w:ascii="Times New Roman" w:eastAsia="Times New Roman" w:hAnsi="Times New Roman" w:cs="Times New Roman"/>
          <w:sz w:val="24"/>
          <w:szCs w:val="24"/>
          <w:lang w:val="ru-RU" w:eastAsia="ru-RU"/>
        </w:rPr>
        <w:t>расчитывается</w:t>
      </w:r>
      <w:proofErr w:type="spellEnd"/>
      <w:r w:rsidRPr="003E6EC1">
        <w:rPr>
          <w:rFonts w:ascii="Times New Roman" w:eastAsia="Times New Roman" w:hAnsi="Times New Roman" w:cs="Times New Roman"/>
          <w:sz w:val="24"/>
          <w:szCs w:val="24"/>
          <w:lang w:val="ru-RU" w:eastAsia="ru-RU"/>
        </w:rPr>
        <w:t xml:space="preserve"> среднее значение этих отклонений и сравнивается со статистическим критерием (стандартным отклонением параметра качества - </w:t>
      </w:r>
      <w:proofErr w:type="spellStart"/>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vertAlign w:val="subscript"/>
          <w:lang w:eastAsia="ru-RU"/>
        </w:rPr>
        <w:t>yi</w:t>
      </w:r>
      <w:proofErr w:type="spellEnd"/>
      <w:r w:rsidRPr="003E6EC1">
        <w:rPr>
          <w:rFonts w:ascii="Times New Roman" w:eastAsia="Times New Roman" w:hAnsi="Times New Roman" w:cs="Times New Roman"/>
          <w:sz w:val="24"/>
          <w:szCs w:val="24"/>
          <w:lang w:val="ru-RU" w:eastAsia="ru-RU"/>
        </w:rPr>
        <w:t xml:space="preserve">).  Если среднее отклонение менее статистического параметра, то уравнение признаётся адекватным реальным условиям. В противном случае проводится корректировка уравнения путем изменения значения его свободного члена: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 xml:space="preserve">01 </w:t>
      </w:r>
      <w:r w:rsidRPr="003E6EC1">
        <w:rPr>
          <w:rFonts w:ascii="Times New Roman" w:eastAsia="Times New Roman" w:hAnsi="Times New Roman" w:cs="Times New Roman"/>
          <w:sz w:val="24"/>
          <w:szCs w:val="24"/>
          <w:lang w:val="ru-RU" w:eastAsia="ru-RU"/>
        </w:rPr>
        <w:t xml:space="preserve">= </w:t>
      </w:r>
      <w:bookmarkStart w:id="70" w:name="_Hlk32584391"/>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bookmarkEnd w:id="70"/>
      <w:r w:rsidRPr="003E6EC1">
        <w:rPr>
          <w:rFonts w:ascii="Times New Roman" w:eastAsia="Times New Roman" w:hAnsi="Times New Roman" w:cs="Times New Roman"/>
          <w:sz w:val="24"/>
          <w:szCs w:val="24"/>
          <w:lang w:val="ru-RU" w:eastAsia="ru-RU"/>
        </w:rPr>
        <w:t xml:space="preserve"> -/+ Σ(</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факт.</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y</w:t>
      </w:r>
      <w:proofErr w:type="spellStart"/>
      <w:r w:rsidRPr="003E6EC1">
        <w:rPr>
          <w:rFonts w:ascii="Times New Roman" w:eastAsia="Times New Roman" w:hAnsi="Times New Roman" w:cs="Times New Roman"/>
          <w:sz w:val="24"/>
          <w:szCs w:val="24"/>
          <w:vertAlign w:val="subscript"/>
          <w:lang w:val="ru-RU" w:eastAsia="ru-RU"/>
        </w:rPr>
        <w:t>расч</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lang w:val="ru-RU" w:eastAsia="ru-RU"/>
        </w:rPr>
        <w:t>)/</w:t>
      </w:r>
      <w:bookmarkStart w:id="71" w:name="_Hlk32584038"/>
      <w:r w:rsidRPr="003E6EC1">
        <w:rPr>
          <w:rFonts w:ascii="Times New Roman" w:eastAsia="Times New Roman" w:hAnsi="Times New Roman" w:cs="Times New Roman"/>
          <w:sz w:val="24"/>
          <w:szCs w:val="24"/>
          <w:lang w:eastAsia="ru-RU"/>
        </w:rPr>
        <w:t>n</w:t>
      </w:r>
      <w:bookmarkEnd w:id="71"/>
      <w:r w:rsidRPr="003E6EC1">
        <w:rPr>
          <w:rFonts w:ascii="Times New Roman" w:eastAsia="Times New Roman" w:hAnsi="Times New Roman" w:cs="Times New Roman"/>
          <w:sz w:val="24"/>
          <w:szCs w:val="24"/>
          <w:lang w:val="ru-RU" w:eastAsia="ru-RU"/>
        </w:rPr>
        <w:t xml:space="preserve">, где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объем контрольной выборки, знак -/+ </w:t>
      </w:r>
      <w:proofErr w:type="spellStart"/>
      <w:r w:rsidRPr="003E6EC1">
        <w:rPr>
          <w:rFonts w:ascii="Times New Roman" w:eastAsia="Times New Roman" w:hAnsi="Times New Roman" w:cs="Times New Roman"/>
          <w:sz w:val="24"/>
          <w:szCs w:val="24"/>
          <w:lang w:val="ru-RU" w:eastAsia="ru-RU"/>
        </w:rPr>
        <w:t>показывет</w:t>
      </w:r>
      <w:proofErr w:type="spellEnd"/>
      <w:r w:rsidRPr="003E6EC1">
        <w:rPr>
          <w:rFonts w:ascii="Times New Roman" w:eastAsia="Times New Roman" w:hAnsi="Times New Roman" w:cs="Times New Roman"/>
          <w:sz w:val="24"/>
          <w:szCs w:val="24"/>
          <w:lang w:val="ru-RU" w:eastAsia="ru-RU"/>
        </w:rPr>
        <w:t xml:space="preserve">, что, если среднее отклонения </w:t>
      </w:r>
      <w:bookmarkStart w:id="72" w:name="_Hlk32584465"/>
      <w:r w:rsidRPr="003E6EC1">
        <w:rPr>
          <w:rFonts w:ascii="Times New Roman" w:eastAsia="Times New Roman" w:hAnsi="Times New Roman" w:cs="Times New Roman"/>
          <w:sz w:val="24"/>
          <w:szCs w:val="24"/>
          <w:lang w:val="ru-RU" w:eastAsia="ru-RU"/>
        </w:rPr>
        <w:t>Δ</w:t>
      </w:r>
      <w:proofErr w:type="spell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bookmarkEnd w:id="72"/>
      <w:proofErr w:type="spellEnd"/>
      <w:r w:rsidRPr="003E6EC1">
        <w:rPr>
          <w:rFonts w:ascii="Times New Roman" w:eastAsia="Times New Roman" w:hAnsi="Times New Roman" w:cs="Times New Roman"/>
          <w:sz w:val="24"/>
          <w:szCs w:val="24"/>
          <w:lang w:val="ru-RU" w:eastAsia="ru-RU"/>
        </w:rPr>
        <w:t xml:space="preserve"> имеет знак +/- , то корректировка значения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 xml:space="preserve">0 </w:t>
      </w:r>
      <w:r w:rsidRPr="003E6EC1">
        <w:rPr>
          <w:rFonts w:ascii="Times New Roman" w:eastAsia="Times New Roman" w:hAnsi="Times New Roman" w:cs="Times New Roman"/>
          <w:sz w:val="24"/>
          <w:szCs w:val="24"/>
          <w:lang w:val="ru-RU" w:eastAsia="ru-RU"/>
        </w:rPr>
        <w:t>будет соответственно -/+Δ</w:t>
      </w:r>
      <w:proofErr w:type="spell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vertAlign w:val="subscript"/>
          <w:lang w:val="ru-RU" w:eastAsia="ru-RU"/>
        </w:rPr>
        <w:t xml:space="preserve"> </w:t>
      </w:r>
    </w:p>
    <w:bookmarkEnd w:id="67"/>
    <w:bookmarkEnd w:id="68"/>
    <w:p w14:paraId="0B52A2ED"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АКР 6. </w:t>
      </w:r>
      <w:bookmarkStart w:id="73" w:name="_Hlk32609166"/>
      <w:r w:rsidRPr="003E6EC1">
        <w:rPr>
          <w:rFonts w:ascii="Times New Roman" w:eastAsia="Times New Roman" w:hAnsi="Times New Roman" w:cs="Times New Roman"/>
          <w:sz w:val="24"/>
          <w:szCs w:val="24"/>
          <w:lang w:val="ru-RU" w:eastAsia="ru-RU"/>
        </w:rPr>
        <w:t>Построить матрицу полного факторного эксперимента типа 2</w:t>
      </w:r>
      <w:r w:rsidRPr="003E6EC1">
        <w:rPr>
          <w:rFonts w:ascii="Times New Roman" w:eastAsia="Times New Roman" w:hAnsi="Times New Roman" w:cs="Times New Roman"/>
          <w:sz w:val="24"/>
          <w:szCs w:val="24"/>
          <w:vertAlign w:val="superscript"/>
          <w:lang w:eastAsia="ru-RU"/>
        </w:rPr>
        <w:t>n</w:t>
      </w:r>
      <w:r w:rsidRPr="003E6EC1">
        <w:rPr>
          <w:rFonts w:ascii="Times New Roman" w:eastAsia="Times New Roman" w:hAnsi="Times New Roman" w:cs="Times New Roman"/>
          <w:sz w:val="24"/>
          <w:szCs w:val="24"/>
          <w:vertAlign w:val="superscript"/>
          <w:lang w:val="ru-RU" w:eastAsia="ru-RU"/>
        </w:rPr>
        <w:t xml:space="preserve"> </w:t>
      </w:r>
      <w:r w:rsidRPr="003E6EC1">
        <w:rPr>
          <w:rFonts w:ascii="Times New Roman" w:eastAsia="Times New Roman" w:hAnsi="Times New Roman" w:cs="Times New Roman"/>
          <w:sz w:val="24"/>
          <w:szCs w:val="24"/>
          <w:lang w:val="ru-RU" w:eastAsia="ru-RU"/>
        </w:rPr>
        <w:t>→2</w:t>
      </w:r>
      <w:r w:rsidRPr="003E6EC1">
        <w:rPr>
          <w:rFonts w:ascii="Times New Roman" w:eastAsia="Times New Roman" w:hAnsi="Times New Roman" w:cs="Times New Roman"/>
          <w:sz w:val="24"/>
          <w:szCs w:val="24"/>
          <w:vertAlign w:val="superscript"/>
          <w:lang w:val="ru-RU" w:eastAsia="ru-RU"/>
        </w:rPr>
        <w:t>2</w:t>
      </w:r>
      <w:r w:rsidRPr="003E6EC1">
        <w:rPr>
          <w:rFonts w:ascii="Times New Roman" w:eastAsia="Times New Roman" w:hAnsi="Times New Roman" w:cs="Times New Roman"/>
          <w:sz w:val="24"/>
          <w:szCs w:val="24"/>
          <w:lang w:val="ru-RU" w:eastAsia="ru-RU"/>
        </w:rPr>
        <w:t xml:space="preserve"> и 2</w:t>
      </w:r>
      <w:r w:rsidRPr="003E6EC1">
        <w:rPr>
          <w:rFonts w:ascii="Times New Roman" w:eastAsia="Times New Roman" w:hAnsi="Times New Roman" w:cs="Times New Roman"/>
          <w:sz w:val="24"/>
          <w:szCs w:val="24"/>
          <w:vertAlign w:val="superscript"/>
          <w:lang w:val="ru-RU" w:eastAsia="ru-RU"/>
        </w:rPr>
        <w:t>3</w:t>
      </w:r>
      <w:r w:rsidRPr="003E6EC1">
        <w:rPr>
          <w:rFonts w:ascii="Times New Roman" w:eastAsia="Times New Roman" w:hAnsi="Times New Roman" w:cs="Times New Roman"/>
          <w:sz w:val="24"/>
          <w:szCs w:val="24"/>
          <w:lang w:val="ru-RU" w:eastAsia="ru-RU"/>
        </w:rPr>
        <w:t>.</w:t>
      </w:r>
    </w:p>
    <w:bookmarkEnd w:id="73"/>
    <w:p w14:paraId="7C412760"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В основании степенной зависимости представлено количество уровней варьирования факторов. Имеется два варианта уровней: 2 - минимальное и максимальное значения и 3 – минимальное, максимальное и среднее </w:t>
      </w:r>
      <w:proofErr w:type="gramStart"/>
      <w:r w:rsidRPr="003E6EC1">
        <w:rPr>
          <w:rFonts w:ascii="Times New Roman" w:eastAsia="Times New Roman" w:hAnsi="Times New Roman" w:cs="Times New Roman"/>
          <w:sz w:val="24"/>
          <w:szCs w:val="24"/>
          <w:lang w:val="ru-RU" w:eastAsia="ru-RU"/>
        </w:rPr>
        <w:t>значения  факторов</w:t>
      </w:r>
      <w:proofErr w:type="gramEnd"/>
      <w:r w:rsidRPr="003E6EC1">
        <w:rPr>
          <w:rFonts w:ascii="Times New Roman" w:eastAsia="Times New Roman" w:hAnsi="Times New Roman" w:cs="Times New Roman"/>
          <w:sz w:val="24"/>
          <w:szCs w:val="24"/>
          <w:lang w:val="ru-RU" w:eastAsia="ru-RU"/>
        </w:rPr>
        <w:t xml:space="preserve">. В показателе степенной зависимости представлено количество факторов. При составлении матрицы планирования эксперимента необходимо учитывать четыре свойства существования уровней факторов: симметричность, ортогональность, </w:t>
      </w:r>
      <w:proofErr w:type="spellStart"/>
      <w:r w:rsidRPr="003E6EC1">
        <w:rPr>
          <w:rFonts w:ascii="Times New Roman" w:eastAsia="Times New Roman" w:hAnsi="Times New Roman" w:cs="Times New Roman"/>
          <w:sz w:val="24"/>
          <w:szCs w:val="24"/>
          <w:lang w:val="ru-RU" w:eastAsia="ru-RU"/>
        </w:rPr>
        <w:t>ротатабельность</w:t>
      </w:r>
      <w:proofErr w:type="spellEnd"/>
      <w:r w:rsidRPr="003E6EC1">
        <w:rPr>
          <w:rFonts w:ascii="Times New Roman" w:eastAsia="Times New Roman" w:hAnsi="Times New Roman" w:cs="Times New Roman"/>
          <w:sz w:val="24"/>
          <w:szCs w:val="24"/>
          <w:lang w:val="ru-RU" w:eastAsia="ru-RU"/>
        </w:rPr>
        <w:t>, условие нормировки.</w:t>
      </w:r>
    </w:p>
    <w:p w14:paraId="6A908070"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Определить коэффициенты уравнения по известному алгоритму: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p>
    <w:p w14:paraId="39187659"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heme="minorHAnsi" w:hAnsi="Times New Roman"/>
          <w:sz w:val="24"/>
          <w:lang w:val="ru-RU"/>
        </w:rPr>
        <w:t xml:space="preserve">           </w:t>
      </w:r>
      <w:r w:rsidRPr="003E6EC1">
        <w:rPr>
          <w:rFonts w:ascii="Times New Roman" w:eastAsia="Times New Roman" w:hAnsi="Times New Roman" w:cs="Times New Roman"/>
          <w:sz w:val="24"/>
          <w:szCs w:val="24"/>
          <w:lang w:val="ru-RU" w:eastAsia="ru-RU"/>
        </w:rPr>
        <w:t>АКР 7. Построить все возможные варианты матрицы дробного эксперимента типа 2</w:t>
      </w:r>
      <w:r w:rsidRPr="003E6EC1">
        <w:rPr>
          <w:rFonts w:ascii="Times New Roman" w:eastAsia="Times New Roman" w:hAnsi="Times New Roman" w:cs="Times New Roman"/>
          <w:sz w:val="24"/>
          <w:szCs w:val="24"/>
          <w:vertAlign w:val="superscript"/>
          <w:lang w:val="ru-RU" w:eastAsia="ru-RU"/>
        </w:rPr>
        <w:t>3-1</w:t>
      </w:r>
      <w:r w:rsidRPr="003E6EC1">
        <w:rPr>
          <w:rFonts w:ascii="Times New Roman" w:eastAsia="Times New Roman" w:hAnsi="Times New Roman" w:cs="Times New Roman"/>
          <w:sz w:val="24"/>
          <w:szCs w:val="24"/>
          <w:lang w:val="ru-RU" w:eastAsia="ru-RU"/>
        </w:rPr>
        <w:t>, 2</w:t>
      </w:r>
      <w:r w:rsidRPr="003E6EC1">
        <w:rPr>
          <w:rFonts w:ascii="Times New Roman" w:eastAsia="Times New Roman" w:hAnsi="Times New Roman" w:cs="Times New Roman"/>
          <w:sz w:val="24"/>
          <w:szCs w:val="24"/>
          <w:vertAlign w:val="superscript"/>
          <w:lang w:val="ru-RU" w:eastAsia="ru-RU"/>
        </w:rPr>
        <w:t>5-2</w:t>
      </w:r>
      <w:r w:rsidRPr="003E6EC1">
        <w:rPr>
          <w:rFonts w:ascii="Times New Roman" w:eastAsia="Times New Roman" w:hAnsi="Times New Roman" w:cs="Times New Roman"/>
          <w:sz w:val="24"/>
          <w:szCs w:val="24"/>
          <w:lang w:val="ru-RU" w:eastAsia="ru-RU"/>
        </w:rPr>
        <w:t xml:space="preserve">. Определить коэффициенты уравнения по известному алгоритму: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bookmarkStart w:id="74" w:name="_Hlk32606054"/>
      <w:r w:rsidRPr="003E6EC1">
        <w:rPr>
          <w:rFonts w:ascii="Times New Roman" w:eastAsia="Times New Roman" w:hAnsi="Times New Roman" w:cs="Times New Roman"/>
          <w:sz w:val="24"/>
          <w:szCs w:val="24"/>
          <w:lang w:val="ru-RU" w:eastAsia="ru-RU"/>
        </w:rPr>
        <w:t>(</w:t>
      </w:r>
      <w:proofErr w:type="spellStart"/>
      <w:r w:rsidRPr="003E6EC1">
        <w:rPr>
          <w:rFonts w:ascii="Times New Roman" w:eastAsia="Times New Roman" w:hAnsi="Times New Roman" w:cs="Times New Roman"/>
          <w:sz w:val="24"/>
          <w:szCs w:val="24"/>
          <w:lang w:eastAsia="ru-RU"/>
        </w:rPr>
        <w:t>Σx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bookmarkEnd w:id="74"/>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p>
    <w:p w14:paraId="42F58C12" w14:textId="77777777" w:rsidR="003E6EC1" w:rsidRPr="003E6EC1" w:rsidRDefault="003E6EC1" w:rsidP="003E6EC1">
      <w:pPr>
        <w:tabs>
          <w:tab w:val="left" w:pos="552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АКР 8. </w:t>
      </w:r>
      <w:proofErr w:type="spellStart"/>
      <w:r w:rsidRPr="003E6EC1">
        <w:rPr>
          <w:rFonts w:ascii="Times New Roman" w:eastAsia="Times New Roman" w:hAnsi="Times New Roman" w:cs="Times New Roman"/>
          <w:sz w:val="24"/>
          <w:szCs w:val="24"/>
          <w:lang w:val="ru-RU" w:eastAsia="ru-RU"/>
        </w:rPr>
        <w:t>Расчитать</w:t>
      </w:r>
      <w:proofErr w:type="spellEnd"/>
      <w:r w:rsidRPr="003E6EC1">
        <w:rPr>
          <w:rFonts w:ascii="Times New Roman" w:eastAsia="Times New Roman" w:hAnsi="Times New Roman" w:cs="Times New Roman"/>
          <w:sz w:val="24"/>
          <w:szCs w:val="24"/>
          <w:lang w:val="ru-RU" w:eastAsia="ru-RU"/>
        </w:rPr>
        <w:t xml:space="preserve"> коэффициент </w:t>
      </w:r>
      <w:proofErr w:type="spellStart"/>
      <w:r w:rsidRPr="003E6EC1">
        <w:rPr>
          <w:rFonts w:ascii="Times New Roman" w:eastAsia="Times New Roman" w:hAnsi="Times New Roman" w:cs="Times New Roman"/>
          <w:sz w:val="24"/>
          <w:szCs w:val="24"/>
          <w:lang w:val="ru-RU" w:eastAsia="ru-RU"/>
        </w:rPr>
        <w:t>конкордации</w:t>
      </w:r>
      <w:proofErr w:type="spellEnd"/>
      <w:r w:rsidRPr="003E6EC1">
        <w:rPr>
          <w:rFonts w:ascii="Times New Roman" w:eastAsia="Times New Roman" w:hAnsi="Times New Roman" w:cs="Times New Roman"/>
          <w:sz w:val="24"/>
          <w:szCs w:val="24"/>
          <w:lang w:val="ru-RU" w:eastAsia="ru-RU"/>
        </w:rPr>
        <w:t xml:space="preserve"> (коэффициент согласия) при экспертной оценке влияния факторов на функцию отклика (параметр оптимизации) по </w:t>
      </w:r>
      <w:r w:rsidRPr="003E6EC1">
        <w:rPr>
          <w:rFonts w:ascii="Times New Roman" w:eastAsia="Times New Roman" w:hAnsi="Times New Roman" w:cs="Times New Roman"/>
          <w:sz w:val="24"/>
          <w:szCs w:val="24"/>
          <w:lang w:eastAsia="ru-RU"/>
        </w:rPr>
        <w:t>c</w:t>
      </w:r>
      <w:proofErr w:type="spellStart"/>
      <w:r w:rsidRPr="003E6EC1">
        <w:rPr>
          <w:rFonts w:ascii="Times New Roman" w:eastAsia="Times New Roman" w:hAnsi="Times New Roman" w:cs="Times New Roman"/>
          <w:sz w:val="24"/>
          <w:szCs w:val="24"/>
          <w:lang w:val="ru-RU" w:eastAsia="ru-RU"/>
        </w:rPr>
        <w:t>ледующей</w:t>
      </w:r>
      <w:proofErr w:type="spellEnd"/>
      <w:r w:rsidRPr="003E6EC1">
        <w:rPr>
          <w:rFonts w:ascii="Times New Roman" w:eastAsia="Times New Roman" w:hAnsi="Times New Roman" w:cs="Times New Roman"/>
          <w:sz w:val="24"/>
          <w:szCs w:val="24"/>
          <w:lang w:val="ru-RU" w:eastAsia="ru-RU"/>
        </w:rPr>
        <w:t xml:space="preserve"> зависимости: </w:t>
      </w:r>
      <w:r w:rsidRPr="003E6EC1">
        <w:rPr>
          <w:rFonts w:ascii="Times New Roman" w:eastAsia="Times New Roman" w:hAnsi="Times New Roman" w:cs="Times New Roman"/>
          <w:sz w:val="24"/>
          <w:szCs w:val="24"/>
          <w:lang w:eastAsia="ru-RU"/>
        </w:rPr>
        <w:t>W</w:t>
      </w:r>
      <w:r w:rsidRPr="003E6EC1">
        <w:rPr>
          <w:rFonts w:ascii="Times New Roman" w:eastAsia="Times New Roman" w:hAnsi="Times New Roman" w:cs="Times New Roman"/>
          <w:sz w:val="24"/>
          <w:szCs w:val="24"/>
          <w:lang w:val="ru-RU" w:eastAsia="ru-RU"/>
        </w:rPr>
        <w:t xml:space="preserve"> </w:t>
      </w:r>
      <w:proofErr w:type="gramStart"/>
      <w:r w:rsidRPr="003E6EC1">
        <w:rPr>
          <w:rFonts w:ascii="Times New Roman" w:eastAsia="Times New Roman" w:hAnsi="Times New Roman" w:cs="Times New Roman"/>
          <w:sz w:val="24"/>
          <w:szCs w:val="24"/>
          <w:lang w:val="ru-RU" w:eastAsia="ru-RU"/>
        </w:rPr>
        <w:t>=  12</w:t>
      </w:r>
      <w:bookmarkStart w:id="75" w:name="_Hlk32607039"/>
      <w:proofErr w:type="gramEnd"/>
      <w:r w:rsidRPr="003E6EC1">
        <w:rPr>
          <w:rFonts w:ascii="Times New Roman" w:eastAsia="Times New Roman" w:hAnsi="Times New Roman" w:cs="Times New Roman"/>
          <w:sz w:val="24"/>
          <w:szCs w:val="24"/>
          <w:lang w:eastAsia="ru-RU"/>
        </w:rPr>
        <w:t>S</w:t>
      </w:r>
      <w:bookmarkEnd w:id="75"/>
      <w:r w:rsidRPr="003E6EC1">
        <w:rPr>
          <w:rFonts w:ascii="Times New Roman" w:eastAsia="Times New Roman" w:hAnsi="Times New Roman" w:cs="Times New Roman"/>
          <w:sz w:val="24"/>
          <w:szCs w:val="24"/>
          <w:lang w:val="ru-RU" w:eastAsia="ru-RU"/>
        </w:rPr>
        <w:t>/[</w:t>
      </w:r>
      <w:bookmarkStart w:id="76" w:name="_Hlk32607096"/>
      <w:r w:rsidRPr="003E6EC1">
        <w:rPr>
          <w:rFonts w:ascii="Times New Roman" w:eastAsia="Times New Roman" w:hAnsi="Times New Roman" w:cs="Times New Roman"/>
          <w:sz w:val="24"/>
          <w:szCs w:val="24"/>
          <w:lang w:eastAsia="ru-RU"/>
        </w:rPr>
        <w:t>m</w:t>
      </w:r>
      <w:bookmarkEnd w:id="76"/>
      <w:r w:rsidRPr="003E6EC1">
        <w:rPr>
          <w:rFonts w:ascii="Times New Roman" w:eastAsia="Times New Roman" w:hAnsi="Times New Roman" w:cs="Times New Roman"/>
          <w:sz w:val="24"/>
          <w:szCs w:val="24"/>
          <w:vertAlign w:val="superscript"/>
          <w:lang w:val="ru-RU" w:eastAsia="ru-RU"/>
        </w:rPr>
        <w:t>2</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vertAlign w:val="superscript"/>
          <w:lang w:val="ru-RU" w:eastAsia="ru-RU"/>
        </w:rPr>
        <w:t>3</w:t>
      </w:r>
      <w:r w:rsidRPr="003E6EC1">
        <w:rPr>
          <w:rFonts w:ascii="Times New Roman" w:eastAsia="Times New Roman" w:hAnsi="Times New Roman" w:cs="Times New Roman"/>
          <w:sz w:val="24"/>
          <w:szCs w:val="24"/>
          <w:lang w:val="ru-RU" w:eastAsia="ru-RU"/>
        </w:rPr>
        <w:t>-</w:t>
      </w:r>
      <w:bookmarkStart w:id="77" w:name="_Hlk32607124"/>
      <w:r w:rsidRPr="003E6EC1">
        <w:rPr>
          <w:rFonts w:ascii="Times New Roman" w:eastAsia="Times New Roman" w:hAnsi="Times New Roman" w:cs="Times New Roman"/>
          <w:sz w:val="24"/>
          <w:szCs w:val="24"/>
          <w:lang w:eastAsia="ru-RU"/>
        </w:rPr>
        <w:t>n</w:t>
      </w:r>
      <w:bookmarkEnd w:id="77"/>
      <w:r w:rsidRPr="003E6EC1">
        <w:rPr>
          <w:rFonts w:ascii="Times New Roman" w:eastAsia="Times New Roman" w:hAnsi="Times New Roman" w:cs="Times New Roman"/>
          <w:sz w:val="24"/>
          <w:szCs w:val="24"/>
          <w:lang w:val="ru-RU" w:eastAsia="ru-RU"/>
        </w:rPr>
        <w:t xml:space="preserve">)], где </w:t>
      </w:r>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lang w:val="ru-RU" w:eastAsia="ru-RU"/>
        </w:rPr>
        <w:t xml:space="preserve"> – сумма квадратов отклонений от среднего значения оценки экспертов, </w:t>
      </w:r>
      <w:r w:rsidRPr="003E6EC1">
        <w:rPr>
          <w:rFonts w:ascii="Times New Roman" w:eastAsia="Times New Roman" w:hAnsi="Times New Roman" w:cs="Times New Roman"/>
          <w:sz w:val="24"/>
          <w:szCs w:val="24"/>
          <w:lang w:eastAsia="ru-RU"/>
        </w:rPr>
        <w:t>m</w:t>
      </w:r>
      <w:r w:rsidRPr="003E6EC1">
        <w:rPr>
          <w:rFonts w:ascii="Times New Roman" w:eastAsia="Times New Roman" w:hAnsi="Times New Roman" w:cs="Times New Roman"/>
          <w:sz w:val="24"/>
          <w:szCs w:val="24"/>
          <w:lang w:val="ru-RU" w:eastAsia="ru-RU"/>
        </w:rPr>
        <w:t xml:space="preserve"> – число экспертов,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число факторов. </w:t>
      </w:r>
    </w:p>
    <w:p w14:paraId="0F708EBD" w14:textId="77777777" w:rsidR="003E6EC1" w:rsidRPr="003E6EC1" w:rsidRDefault="003E6EC1" w:rsidP="003E6EC1">
      <w:pPr>
        <w:spacing w:after="0" w:line="240" w:lineRule="auto"/>
        <w:ind w:firstLine="709"/>
        <w:jc w:val="both"/>
        <w:rPr>
          <w:rFonts w:ascii="Times New Roman" w:eastAsiaTheme="minorHAnsi" w:hAnsi="Times New Roman"/>
          <w:sz w:val="24"/>
          <w:lang w:val="ru-RU"/>
        </w:rPr>
      </w:pPr>
      <w:r w:rsidRPr="003E6EC1">
        <w:rPr>
          <w:rFonts w:ascii="Times New Roman" w:eastAsiaTheme="minorHAnsi" w:hAnsi="Times New Roman"/>
          <w:sz w:val="24"/>
          <w:lang w:val="ru-RU"/>
        </w:rPr>
        <w:t xml:space="preserve">АКР 9. </w:t>
      </w:r>
      <w:bookmarkStart w:id="78" w:name="_Hlk32608747"/>
      <w:r w:rsidRPr="003E6EC1">
        <w:rPr>
          <w:rFonts w:ascii="Times New Roman" w:eastAsia="Times New Roman" w:hAnsi="Times New Roman" w:cs="Times New Roman"/>
          <w:sz w:val="24"/>
          <w:szCs w:val="24"/>
          <w:lang w:val="ru-RU" w:eastAsia="ru-RU"/>
        </w:rPr>
        <w:t xml:space="preserve">Найти экстремальное значение параметра оптимизации в области определения функции двух и многофакторных уравнений (метод крутого восхождения Бокса-Уилсона) с применением </w:t>
      </w:r>
      <w:proofErr w:type="spellStart"/>
      <w:r w:rsidRPr="003E6EC1">
        <w:rPr>
          <w:rFonts w:ascii="Times New Roman" w:eastAsia="Times New Roman" w:hAnsi="Times New Roman" w:cs="Times New Roman"/>
          <w:sz w:val="24"/>
          <w:szCs w:val="24"/>
          <w:lang w:val="ru-RU" w:eastAsia="ru-RU"/>
        </w:rPr>
        <w:t>иттерационного</w:t>
      </w:r>
      <w:proofErr w:type="spellEnd"/>
      <w:r w:rsidRPr="003E6EC1">
        <w:rPr>
          <w:rFonts w:ascii="Times New Roman" w:eastAsia="Times New Roman" w:hAnsi="Times New Roman" w:cs="Times New Roman"/>
          <w:sz w:val="24"/>
          <w:szCs w:val="24"/>
          <w:lang w:val="ru-RU" w:eastAsia="ru-RU"/>
        </w:rPr>
        <w:t xml:space="preserve"> пошагового метода в направлении градиента. </w:t>
      </w:r>
    </w:p>
    <w:bookmarkEnd w:id="1"/>
    <w:bookmarkEnd w:id="78"/>
    <w:bookmarkEnd w:id="2"/>
    <w:p w14:paraId="3B65ED20"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r w:rsidRPr="003E6EC1">
        <w:rPr>
          <w:rFonts w:ascii="Georgia" w:eastAsia="Times New Roman" w:hAnsi="Georgia" w:cs="Georgia"/>
          <w:i/>
          <w:sz w:val="24"/>
          <w:lang w:val="ru-RU" w:eastAsia="ru-RU"/>
        </w:rPr>
        <w:t xml:space="preserve">   </w:t>
      </w:r>
      <w:r w:rsidRPr="003E6EC1">
        <w:rPr>
          <w:rFonts w:ascii="Times New Roman" w:eastAsia="Times New Roman" w:hAnsi="Times New Roman"/>
          <w:i/>
          <w:sz w:val="24"/>
          <w:lang w:val="ru-RU" w:eastAsia="ru-RU"/>
        </w:rPr>
        <w:t xml:space="preserve"> Методические рекомендации для подготовки к семинару </w:t>
      </w:r>
      <w:proofErr w:type="gramStart"/>
      <w:r w:rsidRPr="003E6EC1">
        <w:rPr>
          <w:rFonts w:ascii="Times New Roman" w:eastAsia="Times New Roman" w:hAnsi="Times New Roman"/>
          <w:i/>
          <w:sz w:val="24"/>
          <w:lang w:val="ru-RU" w:eastAsia="ru-RU"/>
        </w:rPr>
        <w:t>-  практическим</w:t>
      </w:r>
      <w:proofErr w:type="gramEnd"/>
      <w:r w:rsidRPr="003E6EC1">
        <w:rPr>
          <w:rFonts w:ascii="Times New Roman" w:eastAsia="Times New Roman" w:hAnsi="Times New Roman"/>
          <w:i/>
          <w:sz w:val="24"/>
          <w:lang w:val="ru-RU" w:eastAsia="ru-RU"/>
        </w:rPr>
        <w:t xml:space="preserve"> занятиям</w:t>
      </w:r>
    </w:p>
    <w:p w14:paraId="5046CA74"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r w:rsidRPr="003E6EC1">
        <w:rPr>
          <w:rFonts w:ascii="Times New Roman" w:eastAsia="Times New Roman" w:hAnsi="Times New Roman"/>
          <w:sz w:val="24"/>
          <w:lang w:val="ru-RU" w:eastAsia="ru-RU"/>
        </w:rPr>
        <w:t xml:space="preserve">  Семинар - вид групповых занятий по какой-либо научной, учебной и другой проблематике, активное обсуждение участниками заранее подготовленных сообщений, докладов и т.п. С тематикой семинаров студенты знакомятся заранее. Алгоритм </w:t>
      </w:r>
      <w:proofErr w:type="spellStart"/>
      <w:proofErr w:type="gramStart"/>
      <w:r w:rsidRPr="003E6EC1">
        <w:rPr>
          <w:rFonts w:ascii="Times New Roman" w:eastAsia="Times New Roman" w:hAnsi="Times New Roman"/>
          <w:sz w:val="24"/>
          <w:lang w:val="ru-RU" w:eastAsia="ru-RU"/>
        </w:rPr>
        <w:t>подго-товки</w:t>
      </w:r>
      <w:proofErr w:type="spellEnd"/>
      <w:proofErr w:type="gramEnd"/>
      <w:r w:rsidRPr="003E6EC1">
        <w:rPr>
          <w:rFonts w:ascii="Times New Roman" w:eastAsia="Times New Roman" w:hAnsi="Times New Roman"/>
          <w:sz w:val="24"/>
          <w:lang w:val="ru-RU" w:eastAsia="ru-RU"/>
        </w:rPr>
        <w:t xml:space="preserve"> к семинару следующий: выбрав тему, студент составляет свой план-график под-готовки к семинару. Для приобретения широкого видения проблемы студент старается осмыс</w:t>
      </w:r>
      <w:r w:rsidRPr="003E6EC1">
        <w:rPr>
          <w:rFonts w:ascii="Times New Roman" w:eastAsia="Times New Roman" w:hAnsi="Times New Roman"/>
          <w:sz w:val="24"/>
          <w:lang w:val="ru-RU" w:eastAsia="ru-RU"/>
        </w:rPr>
        <w:softHyphen/>
        <w:t>лить ее в общем объеме; познакомиться с темой по базовому учебному пособию или другой основной рекомендуемой литературе; выявить ос</w:t>
      </w:r>
      <w:r w:rsidRPr="003E6EC1">
        <w:rPr>
          <w:rFonts w:ascii="Times New Roman" w:eastAsia="Times New Roman" w:hAnsi="Times New Roman"/>
          <w:sz w:val="24"/>
          <w:lang w:val="ru-RU" w:eastAsia="ru-RU"/>
        </w:rPr>
        <w:softHyphen/>
        <w:t>новные идеи, раскрывающие данную проблему; сверить их определе</w:t>
      </w:r>
      <w:r w:rsidRPr="003E6EC1">
        <w:rPr>
          <w:rFonts w:ascii="Times New Roman" w:eastAsia="Times New Roman" w:hAnsi="Times New Roman"/>
          <w:sz w:val="24"/>
          <w:lang w:val="ru-RU" w:eastAsia="ru-RU"/>
        </w:rPr>
        <w:softHyphen/>
        <w:t>ния со справочниками, энциклопедией; под-готовить план-конспект раскрытия данной проблемы; выявить неясные вопросы и подо-брать дополнительную литературу для их освещения; составить тезисы вы</w:t>
      </w:r>
      <w:r w:rsidRPr="003E6EC1">
        <w:rPr>
          <w:rFonts w:ascii="Times New Roman" w:eastAsia="Times New Roman" w:hAnsi="Times New Roman"/>
          <w:sz w:val="24"/>
          <w:lang w:val="ru-RU" w:eastAsia="ru-RU"/>
        </w:rPr>
        <w:softHyphen/>
        <w:t>ступления на отдельных листах для последующего внесения дополне</w:t>
      </w:r>
      <w:r w:rsidRPr="003E6EC1">
        <w:rPr>
          <w:rFonts w:ascii="Times New Roman" w:eastAsia="Times New Roman" w:hAnsi="Times New Roman"/>
          <w:sz w:val="24"/>
          <w:lang w:val="ru-RU" w:eastAsia="ru-RU"/>
        </w:rPr>
        <w:softHyphen/>
        <w:t>ний и подготовить доклад или ре-</w:t>
      </w:r>
      <w:proofErr w:type="spellStart"/>
      <w:r w:rsidRPr="003E6EC1">
        <w:rPr>
          <w:rFonts w:ascii="Times New Roman" w:eastAsia="Times New Roman" w:hAnsi="Times New Roman"/>
          <w:sz w:val="24"/>
          <w:lang w:val="ru-RU" w:eastAsia="ru-RU"/>
        </w:rPr>
        <w:t>ферат</w:t>
      </w:r>
      <w:proofErr w:type="spellEnd"/>
      <w:r w:rsidRPr="003E6EC1">
        <w:rPr>
          <w:rFonts w:ascii="Times New Roman" w:eastAsia="Times New Roman" w:hAnsi="Times New Roman"/>
          <w:sz w:val="24"/>
          <w:lang w:val="ru-RU" w:eastAsia="ru-RU"/>
        </w:rPr>
        <w:t xml:space="preserve"> для сообщения на семинаре; проанализировать собранный материал для дополни-тельной информа</w:t>
      </w:r>
      <w:r w:rsidRPr="003E6EC1">
        <w:rPr>
          <w:rFonts w:ascii="Times New Roman" w:eastAsia="Times New Roman" w:hAnsi="Times New Roman"/>
          <w:sz w:val="24"/>
          <w:lang w:val="ru-RU" w:eastAsia="ru-RU"/>
        </w:rPr>
        <w:softHyphen/>
        <w:t>ции по темам семинара; готовясь к выступлению на семинаре, по воз</w:t>
      </w:r>
      <w:r w:rsidRPr="003E6EC1">
        <w:rPr>
          <w:rFonts w:ascii="Times New Roman" w:eastAsia="Times New Roman" w:hAnsi="Times New Roman"/>
          <w:sz w:val="24"/>
          <w:lang w:val="ru-RU" w:eastAsia="ru-RU"/>
        </w:rPr>
        <w:softHyphen/>
        <w:t>можности проконсультироваться с преподавателем; относиться к соб</w:t>
      </w:r>
      <w:r w:rsidRPr="003E6EC1">
        <w:rPr>
          <w:rFonts w:ascii="Times New Roman" w:eastAsia="Times New Roman" w:hAnsi="Times New Roman"/>
          <w:sz w:val="24"/>
          <w:lang w:val="ru-RU" w:eastAsia="ru-RU"/>
        </w:rPr>
        <w:softHyphen/>
        <w:t xml:space="preserve">ранному материалу, как к источнику будущих исследований. </w:t>
      </w:r>
    </w:p>
    <w:p w14:paraId="46D19836" w14:textId="77777777" w:rsidR="003E6EC1" w:rsidRPr="003E6EC1" w:rsidRDefault="003E6EC1" w:rsidP="003E6EC1">
      <w:pPr>
        <w:tabs>
          <w:tab w:val="left" w:pos="709"/>
        </w:tabs>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Семинарские занятия расширяют и закрепляют знания, заложенные в теории предмета. На них выносятся вопросы, особенно необходимые для практики, или </w:t>
      </w:r>
      <w:proofErr w:type="gramStart"/>
      <w:r w:rsidRPr="003E6EC1">
        <w:rPr>
          <w:rFonts w:ascii="Times New Roman" w:eastAsia="Times New Roman" w:hAnsi="Times New Roman"/>
          <w:sz w:val="24"/>
          <w:lang w:val="ru-RU" w:eastAsia="ru-RU"/>
        </w:rPr>
        <w:t>проб-</w:t>
      </w:r>
      <w:proofErr w:type="spellStart"/>
      <w:r w:rsidRPr="003E6EC1">
        <w:rPr>
          <w:rFonts w:ascii="Times New Roman" w:eastAsia="Times New Roman" w:hAnsi="Times New Roman"/>
          <w:sz w:val="24"/>
          <w:lang w:val="ru-RU" w:eastAsia="ru-RU"/>
        </w:rPr>
        <w:t>лемные</w:t>
      </w:r>
      <w:proofErr w:type="spellEnd"/>
      <w:proofErr w:type="gramEnd"/>
      <w:r w:rsidRPr="003E6EC1">
        <w:rPr>
          <w:rFonts w:ascii="Times New Roman" w:eastAsia="Times New Roman" w:hAnsi="Times New Roman"/>
          <w:sz w:val="24"/>
          <w:lang w:val="ru-RU" w:eastAsia="ru-RU"/>
        </w:rPr>
        <w:t xml:space="preserve"> вопросы, которые возможно решить только в процессе сотрудничества. Среди обязательных требований к семинару - предварительное ознакомление с темой, вопросами и лите</w:t>
      </w:r>
      <w:r w:rsidRPr="003E6EC1">
        <w:rPr>
          <w:rFonts w:ascii="Times New Roman" w:eastAsia="Times New Roman" w:hAnsi="Times New Roman"/>
          <w:sz w:val="24"/>
          <w:lang w:val="ru-RU" w:eastAsia="ru-RU"/>
        </w:rPr>
        <w:softHyphen/>
        <w:t xml:space="preserve">ратурой по данной теме. </w:t>
      </w:r>
    </w:p>
    <w:p w14:paraId="71C921D0" w14:textId="77777777" w:rsidR="003E6EC1" w:rsidRPr="003E6EC1" w:rsidRDefault="003E6EC1" w:rsidP="003E6EC1">
      <w:pPr>
        <w:tabs>
          <w:tab w:val="left" w:pos="700"/>
        </w:tabs>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Современная практика предлагает широкий круг типов семинарских занятий. Среди них особое место занимает семинар-дискуссия, где в диалоге хорошо усваивается новая информация, видны убеждения сту</w:t>
      </w:r>
      <w:r w:rsidRPr="003E6EC1">
        <w:rPr>
          <w:rFonts w:ascii="Times New Roman" w:eastAsia="Times New Roman" w:hAnsi="Times New Roman"/>
          <w:sz w:val="24"/>
          <w:lang w:val="ru-RU" w:eastAsia="ru-RU"/>
        </w:rPr>
        <w:softHyphen/>
        <w:t>дента; обсуждаются противоречия (явные и скрытые) и недостатки; для обсуждения берутся конкретные актуальные вопросы, с которыми сту</w:t>
      </w:r>
      <w:r w:rsidRPr="003E6EC1">
        <w:rPr>
          <w:rFonts w:ascii="Times New Roman" w:eastAsia="Times New Roman" w:hAnsi="Times New Roman"/>
          <w:sz w:val="24"/>
          <w:lang w:val="ru-RU" w:eastAsia="ru-RU"/>
        </w:rPr>
        <w:softHyphen/>
        <w:t>денты предварительно ознакомлены. Также в семинар включаются во</w:t>
      </w:r>
      <w:r w:rsidRPr="003E6EC1">
        <w:rPr>
          <w:rFonts w:ascii="Times New Roman" w:eastAsia="Times New Roman" w:hAnsi="Times New Roman"/>
          <w:sz w:val="24"/>
          <w:lang w:val="ru-RU" w:eastAsia="ru-RU"/>
        </w:rPr>
        <w:softHyphen/>
        <w:t xml:space="preserve">просы для </w:t>
      </w:r>
      <w:proofErr w:type="gramStart"/>
      <w:r w:rsidRPr="003E6EC1">
        <w:rPr>
          <w:rFonts w:ascii="Times New Roman" w:eastAsia="Times New Roman" w:hAnsi="Times New Roman"/>
          <w:sz w:val="24"/>
          <w:lang w:val="ru-RU" w:eastAsia="ru-RU"/>
        </w:rPr>
        <w:t>ин-</w:t>
      </w:r>
      <w:proofErr w:type="spellStart"/>
      <w:r w:rsidRPr="003E6EC1">
        <w:rPr>
          <w:rFonts w:ascii="Times New Roman" w:eastAsia="Times New Roman" w:hAnsi="Times New Roman"/>
          <w:sz w:val="24"/>
          <w:lang w:val="ru-RU" w:eastAsia="ru-RU"/>
        </w:rPr>
        <w:t>теллектуальной</w:t>
      </w:r>
      <w:proofErr w:type="spellEnd"/>
      <w:proofErr w:type="gramEnd"/>
      <w:r w:rsidRPr="003E6EC1">
        <w:rPr>
          <w:rFonts w:ascii="Times New Roman" w:eastAsia="Times New Roman" w:hAnsi="Times New Roman"/>
          <w:sz w:val="24"/>
          <w:lang w:val="ru-RU" w:eastAsia="ru-RU"/>
        </w:rPr>
        <w:t xml:space="preserve"> разминки (иногда это дискуссионная статья, по которой ставятся проб-</w:t>
      </w:r>
      <w:proofErr w:type="spellStart"/>
      <w:r w:rsidRPr="003E6EC1">
        <w:rPr>
          <w:rFonts w:ascii="Times New Roman" w:eastAsia="Times New Roman" w:hAnsi="Times New Roman"/>
          <w:sz w:val="24"/>
          <w:lang w:val="ru-RU" w:eastAsia="ru-RU"/>
        </w:rPr>
        <w:t>лемные</w:t>
      </w:r>
      <w:proofErr w:type="spellEnd"/>
      <w:r w:rsidRPr="003E6EC1">
        <w:rPr>
          <w:rFonts w:ascii="Times New Roman" w:eastAsia="Times New Roman" w:hAnsi="Times New Roman"/>
          <w:sz w:val="24"/>
          <w:lang w:val="ru-RU" w:eastAsia="ru-RU"/>
        </w:rPr>
        <w:t xml:space="preserve"> вопросы); дискуссия может развертываться заочно как круговой семинар. Далее подводятся итоги дискуссии, заслушиваются и защищаются проектные задания. После этого проходит "мозговой штурм" по нерешенным проблемам дискуссии, а также </w:t>
      </w:r>
      <w:proofErr w:type="spellStart"/>
      <w:proofErr w:type="gramStart"/>
      <w:r w:rsidRPr="003E6EC1">
        <w:rPr>
          <w:rFonts w:ascii="Times New Roman" w:eastAsia="Times New Roman" w:hAnsi="Times New Roman"/>
          <w:sz w:val="24"/>
          <w:lang w:val="ru-RU" w:eastAsia="ru-RU"/>
        </w:rPr>
        <w:t>выяв-ляются</w:t>
      </w:r>
      <w:proofErr w:type="spellEnd"/>
      <w:proofErr w:type="gramEnd"/>
      <w:r w:rsidRPr="003E6EC1">
        <w:rPr>
          <w:rFonts w:ascii="Times New Roman" w:eastAsia="Times New Roman" w:hAnsi="Times New Roman"/>
          <w:sz w:val="24"/>
          <w:lang w:val="ru-RU" w:eastAsia="ru-RU"/>
        </w:rPr>
        <w:t xml:space="preserve"> прикладные аспекты, которые можно рекомендовать для включения в курсовые и дипломные работы или в апробацию на практике. На сессии преподаватель обобщает ре</w:t>
      </w:r>
      <w:r w:rsidRPr="003E6EC1">
        <w:rPr>
          <w:rFonts w:ascii="Times New Roman" w:eastAsia="Times New Roman" w:hAnsi="Times New Roman"/>
          <w:sz w:val="24"/>
          <w:lang w:val="ru-RU" w:eastAsia="ru-RU"/>
        </w:rPr>
        <w:softHyphen/>
        <w:t xml:space="preserve">зультаты проделанной студентом работы. </w:t>
      </w:r>
    </w:p>
    <w:p w14:paraId="4C230C5E" w14:textId="77777777" w:rsidR="003E6EC1" w:rsidRPr="003E6EC1" w:rsidRDefault="003E6EC1" w:rsidP="003E6EC1">
      <w:pPr>
        <w:tabs>
          <w:tab w:val="left" w:pos="709"/>
        </w:tabs>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Семинары-дискуссии проводятся с целью выявления мнения сту</w:t>
      </w:r>
      <w:r w:rsidRPr="003E6EC1">
        <w:rPr>
          <w:rFonts w:ascii="Times New Roman" w:eastAsia="Times New Roman" w:hAnsi="Times New Roman"/>
          <w:sz w:val="24"/>
          <w:lang w:val="ru-RU" w:eastAsia="ru-RU"/>
        </w:rPr>
        <w:softHyphen/>
        <w:t xml:space="preserve">дентов по актуальным вопросам изучаемого предмета. </w:t>
      </w:r>
    </w:p>
    <w:p w14:paraId="779E49E3" w14:textId="54530D69" w:rsidR="003E6EC1" w:rsidRPr="003E6EC1" w:rsidRDefault="003E6EC1" w:rsidP="003E6EC1">
      <w:pPr>
        <w:tabs>
          <w:tab w:val="left" w:pos="709"/>
        </w:tabs>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Семинар-исследование предполагает предварительную работу - на</w:t>
      </w:r>
      <w:r w:rsidRPr="003E6EC1">
        <w:rPr>
          <w:rFonts w:ascii="Times New Roman" w:eastAsia="Times New Roman" w:hAnsi="Times New Roman"/>
          <w:sz w:val="24"/>
          <w:lang w:val="ru-RU" w:eastAsia="ru-RU"/>
        </w:rPr>
        <w:softHyphen/>
        <w:t xml:space="preserve">писание реферата, доклада по итогам опытной работы. Участие в нем </w:t>
      </w:r>
      <w:proofErr w:type="gramStart"/>
      <w:r w:rsidRPr="003E6EC1">
        <w:rPr>
          <w:rFonts w:ascii="Times New Roman" w:eastAsia="Times New Roman" w:hAnsi="Times New Roman"/>
          <w:sz w:val="24"/>
          <w:lang w:val="ru-RU" w:eastAsia="ru-RU"/>
        </w:rPr>
        <w:t>- это</w:t>
      </w:r>
      <w:proofErr w:type="gramEnd"/>
      <w:r w:rsidRPr="003E6EC1">
        <w:rPr>
          <w:rFonts w:ascii="Times New Roman" w:eastAsia="Times New Roman" w:hAnsi="Times New Roman"/>
          <w:sz w:val="24"/>
          <w:lang w:val="ru-RU" w:eastAsia="ru-RU"/>
        </w:rPr>
        <w:t>, прежде всего, диалог студента с преподавателем. Ре</w:t>
      </w:r>
      <w:r w:rsidRPr="003E6EC1">
        <w:rPr>
          <w:rFonts w:ascii="Times New Roman" w:eastAsia="Times New Roman" w:hAnsi="Times New Roman"/>
          <w:sz w:val="24"/>
          <w:lang w:val="ru-RU" w:eastAsia="ru-RU"/>
        </w:rPr>
        <w:softHyphen/>
        <w:t>зультаты обсуждаются на семинаре с наглядным по</w:t>
      </w:r>
      <w:r w:rsidRPr="003E6EC1">
        <w:rPr>
          <w:rFonts w:ascii="Times New Roman" w:eastAsia="Times New Roman" w:hAnsi="Times New Roman"/>
          <w:sz w:val="24"/>
          <w:lang w:val="ru-RU" w:eastAsia="ru-RU"/>
        </w:rPr>
        <w:softHyphen/>
        <w:t>казом исследовательского материала (схемы, таблицы, графики, диаг</w:t>
      </w:r>
      <w:r w:rsidRPr="003E6EC1">
        <w:rPr>
          <w:rFonts w:ascii="Times New Roman" w:eastAsia="Times New Roman" w:hAnsi="Times New Roman"/>
          <w:sz w:val="24"/>
          <w:lang w:val="ru-RU" w:eastAsia="ru-RU"/>
        </w:rPr>
        <w:softHyphen/>
        <w:t>ностические методики). Частично материал может быть включен в ВКР. При подготовке к семинару-исследованию студент изучает результаты теоретических исследований, составляет библио</w:t>
      </w:r>
      <w:r w:rsidRPr="003E6EC1">
        <w:rPr>
          <w:rFonts w:ascii="Times New Roman" w:eastAsia="Times New Roman" w:hAnsi="Times New Roman"/>
          <w:sz w:val="24"/>
          <w:lang w:val="ru-RU" w:eastAsia="ru-RU"/>
        </w:rPr>
        <w:softHyphen/>
        <w:t xml:space="preserve">графию по теме, учится писать обзоры по технической задаче-проблеме. </w:t>
      </w:r>
    </w:p>
    <w:p w14:paraId="0E857E35" w14:textId="7E960691"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Проблемный семинар готовится преподавателем достаточно основа</w:t>
      </w:r>
      <w:r w:rsidRPr="003E6EC1">
        <w:rPr>
          <w:rFonts w:ascii="Times New Roman" w:eastAsia="Times New Roman" w:hAnsi="Times New Roman"/>
          <w:sz w:val="24"/>
          <w:lang w:val="ru-RU" w:eastAsia="ru-RU"/>
        </w:rPr>
        <w:softHyphen/>
        <w:t>тельно: подбираются проблемные и контрольно-проверочные вопросы. Такой семинар возможен только после прохождения темы. К нему сту</w:t>
      </w:r>
      <w:r w:rsidRPr="003E6EC1">
        <w:rPr>
          <w:rFonts w:ascii="Times New Roman" w:eastAsia="Times New Roman" w:hAnsi="Times New Roman"/>
          <w:sz w:val="24"/>
          <w:lang w:val="ru-RU" w:eastAsia="ru-RU"/>
        </w:rPr>
        <w:softHyphen/>
        <w:t>денты готовятся по литературным источникам: монографии, справочники, словари, журналы. К проблемному семинару просматривается литература в рамках различных исследовательских школ (например "Традиционные и не</w:t>
      </w:r>
      <w:r w:rsidRPr="003E6EC1">
        <w:rPr>
          <w:rFonts w:ascii="Times New Roman" w:eastAsia="Times New Roman" w:hAnsi="Times New Roman"/>
          <w:sz w:val="24"/>
          <w:lang w:val="ru-RU" w:eastAsia="ru-RU"/>
        </w:rPr>
        <w:softHyphen/>
        <w:t xml:space="preserve">традиционные подходы к проблеме"). </w:t>
      </w:r>
    </w:p>
    <w:p w14:paraId="32476ABB" w14:textId="5C86E37B"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Наибольшую эффектив</w:t>
      </w:r>
      <w:r w:rsidRPr="003E6EC1">
        <w:rPr>
          <w:rFonts w:ascii="Times New Roman" w:eastAsia="Times New Roman" w:hAnsi="Times New Roman"/>
          <w:sz w:val="24"/>
          <w:lang w:val="ru-RU" w:eastAsia="ru-RU"/>
        </w:rPr>
        <w:softHyphen/>
        <w:t>ность приносят семинары, проводимые в форме коллективной познава</w:t>
      </w:r>
      <w:r w:rsidRPr="003E6EC1">
        <w:rPr>
          <w:rFonts w:ascii="Times New Roman" w:eastAsia="Times New Roman" w:hAnsi="Times New Roman"/>
          <w:sz w:val="24"/>
          <w:lang w:val="ru-RU" w:eastAsia="ru-RU"/>
        </w:rPr>
        <w:softHyphen/>
        <w:t xml:space="preserve">тельной деятельности, имеющей определенные особенности, а именно: </w:t>
      </w:r>
    </w:p>
    <w:p w14:paraId="78D6599A" w14:textId="3DD1DACC"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разделение студентов на группы по их желанию (с обязательным участием студента с устойчивым интересом к данному предмету); </w:t>
      </w:r>
    </w:p>
    <w:p w14:paraId="523868B3" w14:textId="77777777"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постановка общих целей и задач для группы; </w:t>
      </w:r>
    </w:p>
    <w:p w14:paraId="59156954" w14:textId="36C39A47"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работа в последовательности - индивидуальная, парная (чаще всего перекрестный опрос), работа в группе, коллективная;</w:t>
      </w:r>
    </w:p>
    <w:p w14:paraId="25768E3D" w14:textId="77777777"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обязательное предварительное ограничение по времени каждого этапа занятий; </w:t>
      </w:r>
    </w:p>
    <w:p w14:paraId="503B8204" w14:textId="77777777"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экспертный анализ с расчетом коэффициента </w:t>
      </w:r>
      <w:proofErr w:type="spellStart"/>
      <w:r w:rsidRPr="003E6EC1">
        <w:rPr>
          <w:rFonts w:ascii="Times New Roman" w:eastAsia="Times New Roman" w:hAnsi="Times New Roman"/>
          <w:sz w:val="24"/>
          <w:lang w:val="ru-RU" w:eastAsia="ru-RU"/>
        </w:rPr>
        <w:t>конкордации</w:t>
      </w:r>
      <w:proofErr w:type="spellEnd"/>
      <w:r w:rsidRPr="003E6EC1">
        <w:rPr>
          <w:rFonts w:ascii="Times New Roman" w:eastAsia="Times New Roman" w:hAnsi="Times New Roman"/>
          <w:sz w:val="24"/>
          <w:lang w:val="ru-RU" w:eastAsia="ru-RU"/>
        </w:rPr>
        <w:t xml:space="preserve">; </w:t>
      </w:r>
    </w:p>
    <w:p w14:paraId="15F7B4B7" w14:textId="77777777"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оценка работы группы преподавателем; </w:t>
      </w:r>
    </w:p>
    <w:p w14:paraId="5ADC7B1D" w14:textId="77777777" w:rsidR="003E6EC1" w:rsidRPr="003E6EC1" w:rsidRDefault="003E6EC1" w:rsidP="003E6EC1">
      <w:pPr>
        <w:spacing w:after="0" w:line="240" w:lineRule="auto"/>
        <w:ind w:firstLine="851"/>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проведение самооценки. </w:t>
      </w:r>
    </w:p>
    <w:p w14:paraId="576BEEEF" w14:textId="77777777" w:rsidR="003E6EC1" w:rsidRPr="003E6EC1" w:rsidRDefault="003E6EC1" w:rsidP="003E6EC1">
      <w:pPr>
        <w:widowControl w:val="0"/>
        <w:tabs>
          <w:tab w:val="num" w:pos="993"/>
        </w:tabs>
        <w:spacing w:after="0" w:line="240" w:lineRule="auto"/>
        <w:ind w:firstLine="992"/>
        <w:jc w:val="both"/>
        <w:rPr>
          <w:rFonts w:ascii="Times New Roman" w:eastAsia="Times New Roman" w:hAnsi="Times New Roman" w:cs="Times New Roman"/>
          <w:snapToGrid w:val="0"/>
          <w:sz w:val="24"/>
          <w:szCs w:val="24"/>
          <w:lang w:val="ru-RU" w:eastAsia="ru-RU"/>
        </w:rPr>
      </w:pPr>
    </w:p>
    <w:p w14:paraId="62BA3A23"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u w:val="single"/>
          <w:lang w:val="ru-RU" w:eastAsia="ru-RU"/>
        </w:rPr>
      </w:pPr>
      <w:r w:rsidRPr="003E6EC1">
        <w:rPr>
          <w:rFonts w:ascii="Times New Roman" w:eastAsia="Times New Roman" w:hAnsi="Times New Roman"/>
          <w:i/>
          <w:sz w:val="24"/>
          <w:u w:val="single"/>
          <w:lang w:val="ru-RU" w:eastAsia="ru-RU"/>
        </w:rPr>
        <w:t>Примерный перечень тем рефератов в виде индивидуальных домашних задач (ИДЗ)</w:t>
      </w:r>
    </w:p>
    <w:p w14:paraId="6A70572C" w14:textId="77777777" w:rsidR="003E6EC1" w:rsidRPr="003E6EC1" w:rsidRDefault="003E6EC1" w:rsidP="003E6EC1">
      <w:pPr>
        <w:tabs>
          <w:tab w:val="left" w:pos="435"/>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ИДЗ № 1. Понятия из математической статистики</w:t>
      </w:r>
    </w:p>
    <w:p w14:paraId="72CD33DC" w14:textId="77777777" w:rsidR="003E6EC1" w:rsidRPr="003E6EC1" w:rsidRDefault="003E6EC1" w:rsidP="003E6EC1">
      <w:pPr>
        <w:tabs>
          <w:tab w:val="left" w:pos="435"/>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 </w:t>
      </w:r>
      <w:bookmarkStart w:id="79" w:name="_Hlk529381758"/>
      <w:r w:rsidRPr="003E6EC1">
        <w:rPr>
          <w:rFonts w:ascii="Times New Roman" w:eastAsia="Times New Roman" w:hAnsi="Times New Roman" w:cs="Times New Roman"/>
          <w:sz w:val="24"/>
          <w:szCs w:val="24"/>
          <w:lang w:val="ru-RU" w:eastAsia="ru-RU"/>
        </w:rPr>
        <w:t xml:space="preserve">Основные понятия из теории вероятности и математической статистики (генеральная совокупность, выборка случайных величин, характеристики выборки). </w:t>
      </w:r>
      <w:bookmarkEnd w:id="79"/>
    </w:p>
    <w:p w14:paraId="454B68F2" w14:textId="77777777" w:rsidR="003E6EC1" w:rsidRPr="003E6EC1" w:rsidRDefault="003E6EC1" w:rsidP="003E6EC1">
      <w:pPr>
        <w:tabs>
          <w:tab w:val="left" w:pos="435"/>
          <w:tab w:val="left" w:pos="709"/>
        </w:tabs>
        <w:autoSpaceDE w:val="0"/>
        <w:autoSpaceDN w:val="0"/>
        <w:adjustRightInd w:val="0"/>
        <w:spacing w:after="0" w:line="240" w:lineRule="auto"/>
        <w:ind w:firstLine="709"/>
        <w:jc w:val="both"/>
        <w:rPr>
          <w:rFonts w:ascii="Times New Roman" w:eastAsiaTheme="minorHAnsi" w:hAnsi="Times New Roman"/>
          <w:color w:val="000000"/>
          <w:sz w:val="24"/>
          <w:lang w:val="ru-RU"/>
        </w:rPr>
      </w:pPr>
      <w:r w:rsidRPr="003E6EC1">
        <w:rPr>
          <w:rFonts w:ascii="Times New Roman" w:eastAsia="Times New Roman" w:hAnsi="Times New Roman" w:cs="Times New Roman"/>
          <w:sz w:val="24"/>
          <w:szCs w:val="24"/>
          <w:lang w:val="ru-RU" w:eastAsia="ru-RU"/>
        </w:rPr>
        <w:t xml:space="preserve">2. </w:t>
      </w:r>
      <w:bookmarkStart w:id="80" w:name="_Hlk529381818"/>
      <w:r w:rsidRPr="003E6EC1">
        <w:rPr>
          <w:rFonts w:ascii="Times New Roman" w:eastAsia="Times New Roman" w:hAnsi="Times New Roman" w:cs="Times New Roman"/>
          <w:sz w:val="24"/>
          <w:szCs w:val="24"/>
          <w:lang w:val="ru-RU" w:eastAsia="ru-RU"/>
        </w:rPr>
        <w:t>Понятие о видах планирования математического и физического экспериментов, принципах геометрического и физического подобия объектов управления.</w:t>
      </w:r>
      <w:bookmarkEnd w:id="80"/>
    </w:p>
    <w:p w14:paraId="7905E6A6"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3. </w:t>
      </w:r>
      <w:bookmarkStart w:id="81" w:name="_Hlk529381879"/>
      <w:r w:rsidRPr="003E6EC1">
        <w:rPr>
          <w:rFonts w:ascii="Times New Roman" w:eastAsia="Times New Roman" w:hAnsi="Times New Roman" w:cs="Times New Roman"/>
          <w:sz w:val="24"/>
          <w:szCs w:val="24"/>
          <w:lang w:val="ru-RU" w:eastAsia="ru-RU"/>
        </w:rPr>
        <w:t xml:space="preserve">Текущий контроль продукции. </w:t>
      </w:r>
      <w:bookmarkEnd w:id="81"/>
    </w:p>
    <w:p w14:paraId="726E6D3B"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4. </w:t>
      </w:r>
      <w:bookmarkStart w:id="82" w:name="_Hlk529381939"/>
      <w:r w:rsidRPr="003E6EC1">
        <w:rPr>
          <w:rFonts w:ascii="Times New Roman" w:eastAsia="Times New Roman" w:hAnsi="Times New Roman" w:cs="Times New Roman"/>
          <w:sz w:val="24"/>
          <w:szCs w:val="24"/>
          <w:lang w:val="ru-RU" w:eastAsia="ru-RU"/>
        </w:rPr>
        <w:t xml:space="preserve">Принципы выбора контролируемых параметров и их уровня в стандартах на металлургическую продукцию. </w:t>
      </w:r>
      <w:bookmarkEnd w:id="82"/>
    </w:p>
    <w:p w14:paraId="11616540"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5. </w:t>
      </w:r>
      <w:bookmarkStart w:id="83" w:name="_Hlk529382014"/>
      <w:r w:rsidRPr="003E6EC1">
        <w:rPr>
          <w:rFonts w:ascii="Times New Roman" w:eastAsia="Times New Roman" w:hAnsi="Times New Roman" w:cs="Times New Roman"/>
          <w:sz w:val="24"/>
          <w:szCs w:val="24"/>
          <w:lang w:val="ru-RU" w:eastAsia="ru-RU"/>
        </w:rPr>
        <w:t xml:space="preserve">Статистическое обоснование объема выборки при контроле у поставщика и потребителя. </w:t>
      </w:r>
      <w:bookmarkEnd w:id="83"/>
    </w:p>
    <w:p w14:paraId="6076029E"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6. </w:t>
      </w:r>
      <w:bookmarkStart w:id="84" w:name="_Hlk529382106"/>
      <w:r w:rsidRPr="003E6EC1">
        <w:rPr>
          <w:rFonts w:ascii="Times New Roman" w:eastAsia="Times New Roman" w:hAnsi="Times New Roman" w:cs="Times New Roman"/>
          <w:sz w:val="24"/>
          <w:szCs w:val="24"/>
          <w:lang w:val="ru-RU" w:eastAsia="ru-RU"/>
        </w:rPr>
        <w:t xml:space="preserve">Контрольные карты. </w:t>
      </w:r>
      <w:bookmarkEnd w:id="84"/>
    </w:p>
    <w:p w14:paraId="2A4F5459"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7. </w:t>
      </w:r>
      <w:bookmarkStart w:id="85" w:name="_Hlk529382190"/>
      <w:r w:rsidRPr="003E6EC1">
        <w:rPr>
          <w:rFonts w:ascii="Times New Roman" w:eastAsia="Times New Roman" w:hAnsi="Times New Roman" w:cs="Times New Roman"/>
          <w:sz w:val="24"/>
          <w:szCs w:val="24"/>
          <w:lang w:val="ru-RU" w:eastAsia="ru-RU"/>
        </w:rPr>
        <w:t>Общая схема управления технологическим объектом с адаптивным блоком</w:t>
      </w:r>
      <w:bookmarkEnd w:id="85"/>
    </w:p>
    <w:p w14:paraId="406391DB"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8. </w:t>
      </w:r>
      <w:bookmarkStart w:id="86" w:name="_Hlk529382267"/>
      <w:r w:rsidRPr="003E6EC1">
        <w:rPr>
          <w:rFonts w:ascii="Times New Roman" w:eastAsia="Times New Roman" w:hAnsi="Times New Roman" w:cs="Times New Roman"/>
          <w:sz w:val="24"/>
          <w:szCs w:val="24"/>
          <w:lang w:val="ru-RU" w:eastAsia="ru-RU"/>
        </w:rPr>
        <w:t xml:space="preserve">Теоретический подход, математическое симулирование условий эксперимента, </w:t>
      </w:r>
      <w:proofErr w:type="spellStart"/>
      <w:proofErr w:type="gramStart"/>
      <w:r w:rsidRPr="003E6EC1">
        <w:rPr>
          <w:rFonts w:ascii="Times New Roman" w:eastAsia="Times New Roman" w:hAnsi="Times New Roman" w:cs="Times New Roman"/>
          <w:sz w:val="24"/>
          <w:szCs w:val="24"/>
          <w:lang w:val="ru-RU" w:eastAsia="ru-RU"/>
        </w:rPr>
        <w:t>физи-ческий</w:t>
      </w:r>
      <w:proofErr w:type="spellEnd"/>
      <w:proofErr w:type="gramEnd"/>
      <w:r w:rsidRPr="003E6EC1">
        <w:rPr>
          <w:rFonts w:ascii="Times New Roman" w:eastAsia="Times New Roman" w:hAnsi="Times New Roman" w:cs="Times New Roman"/>
          <w:sz w:val="24"/>
          <w:szCs w:val="24"/>
          <w:lang w:val="ru-RU" w:eastAsia="ru-RU"/>
        </w:rPr>
        <w:t xml:space="preserve"> эксперимент.</w:t>
      </w:r>
      <w:bookmarkEnd w:id="86"/>
    </w:p>
    <w:p w14:paraId="46DF48E3"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9. </w:t>
      </w:r>
      <w:bookmarkStart w:id="87" w:name="_Hlk529382360"/>
      <w:r w:rsidRPr="003E6EC1">
        <w:rPr>
          <w:rFonts w:ascii="Times New Roman" w:eastAsia="Times New Roman" w:hAnsi="Times New Roman" w:cs="Times New Roman"/>
          <w:sz w:val="24"/>
          <w:szCs w:val="24"/>
          <w:lang w:val="ru-RU" w:eastAsia="ru-RU"/>
        </w:rPr>
        <w:t xml:space="preserve">Условия подобия физического объекта и материальной копии. </w:t>
      </w:r>
      <w:bookmarkEnd w:id="87"/>
    </w:p>
    <w:p w14:paraId="7EFC0D7E"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10. </w:t>
      </w:r>
      <w:bookmarkStart w:id="88" w:name="_Hlk529382448"/>
      <w:r w:rsidRPr="003E6EC1">
        <w:rPr>
          <w:rFonts w:ascii="Times New Roman" w:eastAsia="Times New Roman" w:hAnsi="Times New Roman" w:cs="Times New Roman"/>
          <w:sz w:val="24"/>
          <w:szCs w:val="24"/>
          <w:lang w:val="ru-RU" w:eastAsia="ru-RU"/>
        </w:rPr>
        <w:t xml:space="preserve">Выбор наиболее эффективной схемы эксперимента. </w:t>
      </w:r>
      <w:bookmarkEnd w:id="88"/>
    </w:p>
    <w:p w14:paraId="269EA398"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11. </w:t>
      </w:r>
      <w:bookmarkStart w:id="89" w:name="_Hlk529382544"/>
      <w:r w:rsidRPr="003E6EC1">
        <w:rPr>
          <w:rFonts w:ascii="Times New Roman" w:eastAsia="Times New Roman" w:hAnsi="Times New Roman" w:cs="Times New Roman"/>
          <w:sz w:val="24"/>
          <w:szCs w:val="24"/>
          <w:lang w:val="ru-RU" w:eastAsia="ru-RU"/>
        </w:rPr>
        <w:t xml:space="preserve">Составление плана проведения экспериментов разных уровней (опытный, лабораторный, полупромышленный, промышленный, изготовление опытно-промышленной партии). </w:t>
      </w:r>
      <w:bookmarkEnd w:id="89"/>
    </w:p>
    <w:p w14:paraId="4CF41E54"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ИДЗ № 2. Планируемый эксперимент</w:t>
      </w:r>
    </w:p>
    <w:p w14:paraId="4C3C6D95"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 </w:t>
      </w:r>
      <w:bookmarkStart w:id="90" w:name="_Hlk529382581"/>
      <w:r w:rsidRPr="003E6EC1">
        <w:rPr>
          <w:rFonts w:ascii="Times New Roman" w:eastAsia="Times New Roman" w:hAnsi="Times New Roman" w:cs="Times New Roman"/>
          <w:sz w:val="24"/>
          <w:szCs w:val="24"/>
          <w:lang w:val="ru-RU" w:eastAsia="ru-RU"/>
        </w:rPr>
        <w:t xml:space="preserve">Виды параметров оптимизации обобщенный параметр оптимизации, функция желательности. </w:t>
      </w:r>
      <w:bookmarkEnd w:id="90"/>
    </w:p>
    <w:p w14:paraId="4544CAA4"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2. </w:t>
      </w:r>
      <w:bookmarkStart w:id="91" w:name="_Hlk529382488"/>
      <w:r w:rsidRPr="003E6EC1">
        <w:rPr>
          <w:rFonts w:ascii="Times New Roman" w:eastAsia="Times New Roman" w:hAnsi="Times New Roman" w:cs="Times New Roman"/>
          <w:sz w:val="24"/>
          <w:szCs w:val="24"/>
          <w:lang w:val="ru-RU" w:eastAsia="ru-RU"/>
        </w:rPr>
        <w:t xml:space="preserve">Выбор типа математической полиномиальной или иной модели. </w:t>
      </w:r>
      <w:bookmarkEnd w:id="91"/>
    </w:p>
    <w:p w14:paraId="7B1EC36D"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3. Правила построения планов – дробных реплик. </w:t>
      </w:r>
    </w:p>
    <w:p w14:paraId="663C223C"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4. </w:t>
      </w:r>
      <w:bookmarkStart w:id="92" w:name="_Hlk529382324"/>
      <w:r w:rsidRPr="003E6EC1">
        <w:rPr>
          <w:rFonts w:ascii="Times New Roman" w:eastAsia="Times New Roman" w:hAnsi="Times New Roman" w:cs="Times New Roman"/>
          <w:sz w:val="24"/>
          <w:szCs w:val="24"/>
          <w:lang w:val="ru-RU" w:eastAsia="ru-RU"/>
        </w:rPr>
        <w:t xml:space="preserve">Риски при использовании планов с дробными репликами – влияние на точность прогнозирования функции отклика. </w:t>
      </w:r>
      <w:bookmarkEnd w:id="92"/>
    </w:p>
    <w:p w14:paraId="2BFA3888" w14:textId="77777777" w:rsidR="003E6EC1" w:rsidRPr="003E6EC1" w:rsidRDefault="003E6EC1" w:rsidP="003E6EC1">
      <w:pPr>
        <w:autoSpaceDE w:val="0"/>
        <w:autoSpaceDN w:val="0"/>
        <w:adjustRightInd w:val="0"/>
        <w:spacing w:after="0" w:line="240" w:lineRule="auto"/>
        <w:ind w:firstLine="709"/>
        <w:jc w:val="both"/>
        <w:rPr>
          <w:rFonts w:ascii="Times New Roman" w:eastAsiaTheme="minorHAnsi" w:hAnsi="Times New Roman"/>
          <w:sz w:val="24"/>
          <w:lang w:val="ru-RU"/>
        </w:rPr>
      </w:pPr>
      <w:r w:rsidRPr="003E6EC1">
        <w:rPr>
          <w:rFonts w:ascii="Times New Roman" w:eastAsia="Times New Roman" w:hAnsi="Times New Roman" w:cs="Times New Roman"/>
          <w:sz w:val="24"/>
          <w:szCs w:val="24"/>
          <w:lang w:val="ru-RU" w:eastAsia="ru-RU"/>
        </w:rPr>
        <w:t xml:space="preserve">5. </w:t>
      </w:r>
      <w:bookmarkStart w:id="93" w:name="_Hlk529382218"/>
      <w:r w:rsidRPr="003E6EC1">
        <w:rPr>
          <w:rFonts w:ascii="Times New Roman" w:eastAsia="Times New Roman" w:hAnsi="Times New Roman" w:cs="Times New Roman"/>
          <w:sz w:val="24"/>
          <w:szCs w:val="24"/>
          <w:lang w:val="ru-RU" w:eastAsia="ru-RU"/>
        </w:rPr>
        <w:t xml:space="preserve">Типы планов эксперимента – </w:t>
      </w:r>
      <w:proofErr w:type="spellStart"/>
      <w:r w:rsidRPr="003E6EC1">
        <w:rPr>
          <w:rFonts w:ascii="Times New Roman" w:eastAsia="Times New Roman" w:hAnsi="Times New Roman" w:cs="Times New Roman"/>
          <w:sz w:val="24"/>
          <w:szCs w:val="24"/>
          <w:lang w:val="ru-RU" w:eastAsia="ru-RU"/>
        </w:rPr>
        <w:t>дву</w:t>
      </w:r>
      <w:proofErr w:type="spellEnd"/>
      <w:r w:rsidRPr="003E6EC1">
        <w:rPr>
          <w:rFonts w:ascii="Times New Roman" w:eastAsia="Times New Roman" w:hAnsi="Times New Roman" w:cs="Times New Roman"/>
          <w:sz w:val="24"/>
          <w:szCs w:val="24"/>
          <w:lang w:val="ru-RU" w:eastAsia="ru-RU"/>
        </w:rPr>
        <w:t xml:space="preserve">- и трех факторные планы типа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m</w:t>
      </w:r>
      <w:r w:rsidRPr="003E6EC1">
        <w:rPr>
          <w:rFonts w:ascii="Times New Roman" w:eastAsia="Times New Roman" w:hAnsi="Times New Roman" w:cs="Times New Roman"/>
          <w:sz w:val="24"/>
          <w:szCs w:val="24"/>
          <w:vertAlign w:val="superscript"/>
          <w:lang w:eastAsia="ru-RU"/>
        </w:rPr>
        <w:t>n</w:t>
      </w:r>
      <w:proofErr w:type="spellEnd"/>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необходимое количество </w:t>
      </w:r>
      <w:proofErr w:type="gramStart"/>
      <w:r w:rsidRPr="003E6EC1">
        <w:rPr>
          <w:rFonts w:ascii="Times New Roman" w:eastAsia="Times New Roman" w:hAnsi="Times New Roman" w:cs="Times New Roman"/>
          <w:sz w:val="24"/>
          <w:szCs w:val="24"/>
          <w:lang w:val="ru-RU" w:eastAsia="ru-RU"/>
        </w:rPr>
        <w:t xml:space="preserve">опытов,  </w:t>
      </w:r>
      <w:r w:rsidRPr="003E6EC1">
        <w:rPr>
          <w:rFonts w:ascii="Times New Roman" w:eastAsia="Times New Roman" w:hAnsi="Times New Roman" w:cs="Times New Roman"/>
          <w:sz w:val="24"/>
          <w:szCs w:val="24"/>
          <w:lang w:eastAsia="ru-RU"/>
        </w:rPr>
        <w:t>m</w:t>
      </w:r>
      <w:proofErr w:type="gramEnd"/>
      <w:r w:rsidRPr="003E6EC1">
        <w:rPr>
          <w:rFonts w:ascii="Times New Roman" w:eastAsia="Times New Roman" w:hAnsi="Times New Roman" w:cs="Times New Roman"/>
          <w:sz w:val="24"/>
          <w:szCs w:val="24"/>
          <w:lang w:val="ru-RU" w:eastAsia="ru-RU"/>
        </w:rPr>
        <w:t xml:space="preserve"> – количество уровней варьирования случайных фак-торов,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количество факторов).</w:t>
      </w:r>
      <w:r w:rsidRPr="003E6EC1">
        <w:rPr>
          <w:rFonts w:ascii="Times New Roman" w:eastAsiaTheme="minorHAnsi" w:hAnsi="Times New Roman"/>
          <w:sz w:val="24"/>
          <w:lang w:val="ru-RU"/>
        </w:rPr>
        <w:t xml:space="preserve"> </w:t>
      </w:r>
      <w:bookmarkEnd w:id="93"/>
    </w:p>
    <w:p w14:paraId="39577FFD"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heme="minorHAnsi" w:hAnsi="Times New Roman"/>
          <w:sz w:val="24"/>
          <w:lang w:val="ru-RU"/>
        </w:rPr>
        <w:t>6</w:t>
      </w:r>
      <w:r w:rsidRPr="003E6EC1">
        <w:rPr>
          <w:rFonts w:ascii="Times New Roman" w:eastAsia="Times New Roman" w:hAnsi="Times New Roman" w:cs="Times New Roman"/>
          <w:sz w:val="24"/>
          <w:szCs w:val="24"/>
          <w:lang w:val="ru-RU" w:eastAsia="ru-RU"/>
        </w:rPr>
        <w:t xml:space="preserve">. </w:t>
      </w:r>
      <w:bookmarkStart w:id="94" w:name="_Hlk529382135"/>
      <w:r w:rsidRPr="003E6EC1">
        <w:rPr>
          <w:rFonts w:ascii="Times New Roman" w:eastAsia="Times New Roman" w:hAnsi="Times New Roman" w:cs="Times New Roman"/>
          <w:sz w:val="24"/>
          <w:szCs w:val="24"/>
          <w:lang w:val="ru-RU" w:eastAsia="ru-RU"/>
        </w:rPr>
        <w:t xml:space="preserve">Коэффициент </w:t>
      </w:r>
      <w:proofErr w:type="spellStart"/>
      <w:r w:rsidRPr="003E6EC1">
        <w:rPr>
          <w:rFonts w:ascii="Times New Roman" w:eastAsia="Times New Roman" w:hAnsi="Times New Roman" w:cs="Times New Roman"/>
          <w:sz w:val="24"/>
          <w:szCs w:val="24"/>
          <w:lang w:val="ru-RU" w:eastAsia="ru-RU"/>
        </w:rPr>
        <w:t>конкордации</w:t>
      </w:r>
      <w:proofErr w:type="spellEnd"/>
      <w:r w:rsidRPr="003E6EC1">
        <w:rPr>
          <w:rFonts w:ascii="Times New Roman" w:eastAsia="Times New Roman" w:hAnsi="Times New Roman" w:cs="Times New Roman"/>
          <w:sz w:val="24"/>
          <w:szCs w:val="24"/>
          <w:lang w:val="ru-RU" w:eastAsia="ru-RU"/>
        </w:rPr>
        <w:t xml:space="preserve"> (коэффициент согласия) при экспертной оценке влияния факторов на функцию отклика (параметр оптимизации). </w:t>
      </w:r>
      <w:bookmarkEnd w:id="94"/>
    </w:p>
    <w:p w14:paraId="6CD5EACB" w14:textId="77777777" w:rsidR="003E6EC1" w:rsidRPr="003E6EC1" w:rsidRDefault="003E6EC1" w:rsidP="003E6EC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7. </w:t>
      </w:r>
      <w:bookmarkStart w:id="95" w:name="_Hlk529382062"/>
      <w:r w:rsidRPr="003E6EC1">
        <w:rPr>
          <w:rFonts w:ascii="Times New Roman" w:eastAsia="Times New Roman" w:hAnsi="Times New Roman" w:cs="Times New Roman"/>
          <w:sz w:val="24"/>
          <w:szCs w:val="24"/>
          <w:lang w:val="ru-RU" w:eastAsia="ru-RU"/>
        </w:rPr>
        <w:t xml:space="preserve">Основные свойства матрицы математически планируемого эксперимента (ортогональность, </w:t>
      </w:r>
      <w:proofErr w:type="spellStart"/>
      <w:r w:rsidRPr="003E6EC1">
        <w:rPr>
          <w:rFonts w:ascii="Times New Roman" w:eastAsia="Times New Roman" w:hAnsi="Times New Roman" w:cs="Times New Roman"/>
          <w:sz w:val="24"/>
          <w:szCs w:val="24"/>
          <w:lang w:val="ru-RU" w:eastAsia="ru-RU"/>
        </w:rPr>
        <w:t>рототабельность</w:t>
      </w:r>
      <w:proofErr w:type="spellEnd"/>
      <w:r w:rsidRPr="003E6EC1">
        <w:rPr>
          <w:rFonts w:ascii="Times New Roman" w:eastAsia="Times New Roman" w:hAnsi="Times New Roman" w:cs="Times New Roman"/>
          <w:sz w:val="24"/>
          <w:szCs w:val="24"/>
          <w:lang w:val="ru-RU" w:eastAsia="ru-RU"/>
        </w:rPr>
        <w:t>, симметричность, нормировка экспериментальной матрицы).</w:t>
      </w:r>
      <w:bookmarkEnd w:id="95"/>
    </w:p>
    <w:p w14:paraId="659D5E70"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8. </w:t>
      </w:r>
      <w:bookmarkStart w:id="96" w:name="_Hlk529381975"/>
      <w:r w:rsidRPr="003E6EC1">
        <w:rPr>
          <w:rFonts w:ascii="Times New Roman" w:eastAsia="Times New Roman" w:hAnsi="Times New Roman" w:cs="Times New Roman"/>
          <w:sz w:val="24"/>
          <w:szCs w:val="24"/>
          <w:lang w:val="ru-RU" w:eastAsia="ru-RU"/>
        </w:rPr>
        <w:t xml:space="preserve">Методика расчета коэффициентов эмпирического уравнения по данным проведенного планируемого эксперимента. </w:t>
      </w:r>
      <w:bookmarkEnd w:id="96"/>
    </w:p>
    <w:p w14:paraId="613CCFB8"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9. </w:t>
      </w:r>
      <w:bookmarkStart w:id="97" w:name="_Hlk529381909"/>
      <w:r w:rsidRPr="003E6EC1">
        <w:rPr>
          <w:rFonts w:ascii="Times New Roman" w:eastAsia="Times New Roman" w:hAnsi="Times New Roman" w:cs="Times New Roman"/>
          <w:sz w:val="24"/>
          <w:szCs w:val="24"/>
          <w:lang w:val="ru-RU" w:eastAsia="ru-RU"/>
        </w:rPr>
        <w:t xml:space="preserve">Связь эффекта фактора с коэффициентами уравнения. </w:t>
      </w:r>
      <w:bookmarkEnd w:id="97"/>
    </w:p>
    <w:p w14:paraId="74F9A84C" w14:textId="77777777" w:rsidR="003E6EC1" w:rsidRPr="003E6EC1" w:rsidRDefault="003E6EC1" w:rsidP="003E6EC1">
      <w:pPr>
        <w:spacing w:after="0" w:line="240" w:lineRule="auto"/>
        <w:ind w:firstLine="709"/>
        <w:jc w:val="both"/>
        <w:rPr>
          <w:rFonts w:ascii="Times New Roman" w:eastAsiaTheme="minorHAnsi" w:hAnsi="Times New Roman"/>
          <w:sz w:val="24"/>
          <w:lang w:val="ru-RU"/>
        </w:rPr>
      </w:pPr>
      <w:r w:rsidRPr="003E6EC1">
        <w:rPr>
          <w:rFonts w:ascii="Times New Roman" w:eastAsia="Times New Roman" w:hAnsi="Times New Roman" w:cs="Times New Roman"/>
          <w:sz w:val="24"/>
          <w:szCs w:val="24"/>
          <w:lang w:val="ru-RU" w:eastAsia="ru-RU"/>
        </w:rPr>
        <w:t xml:space="preserve">10. </w:t>
      </w:r>
      <w:bookmarkStart w:id="98" w:name="_Hlk529381849"/>
      <w:r w:rsidRPr="003E6EC1">
        <w:rPr>
          <w:rFonts w:ascii="Times New Roman" w:eastAsia="Times New Roman" w:hAnsi="Times New Roman" w:cs="Times New Roman"/>
          <w:sz w:val="24"/>
          <w:szCs w:val="24"/>
          <w:lang w:val="ru-RU" w:eastAsia="ru-RU"/>
        </w:rPr>
        <w:t>Критерии оптимальности планов эксперимента.</w:t>
      </w:r>
      <w:bookmarkEnd w:id="98"/>
    </w:p>
    <w:p w14:paraId="28BA5F60" w14:textId="77777777" w:rsidR="003E6EC1" w:rsidRPr="003E6EC1" w:rsidRDefault="003E6EC1" w:rsidP="003E6EC1">
      <w:pPr>
        <w:spacing w:after="0" w:line="240" w:lineRule="auto"/>
        <w:ind w:firstLine="709"/>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11. </w:t>
      </w:r>
      <w:bookmarkStart w:id="99" w:name="_Hlk529381785"/>
      <w:r w:rsidRPr="003E6EC1">
        <w:rPr>
          <w:rFonts w:ascii="Times New Roman" w:eastAsia="Times New Roman" w:hAnsi="Times New Roman" w:cs="Times New Roman"/>
          <w:sz w:val="24"/>
          <w:szCs w:val="24"/>
          <w:lang w:val="ru-RU" w:eastAsia="ru-RU"/>
        </w:rPr>
        <w:t>Введение в решение по поиску оптимального экстремального значения параметра оптимизации в области определения функции двух и многофакторных уравнений (метод крутого восхождения Бокса-Уилсона и др.)</w:t>
      </w:r>
      <w:bookmarkEnd w:id="99"/>
      <w:r w:rsidRPr="003E6EC1">
        <w:rPr>
          <w:rFonts w:ascii="Times New Roman" w:eastAsia="Times New Roman" w:hAnsi="Times New Roman" w:cs="Times New Roman"/>
          <w:sz w:val="24"/>
          <w:szCs w:val="24"/>
          <w:lang w:val="ru-RU" w:eastAsia="ru-RU"/>
        </w:rPr>
        <w:t>.</w:t>
      </w:r>
    </w:p>
    <w:p w14:paraId="7055F934" w14:textId="77777777" w:rsidR="003E6EC1" w:rsidRPr="003E6EC1" w:rsidRDefault="003E6EC1" w:rsidP="003E6EC1">
      <w:pPr>
        <w:spacing w:after="0" w:line="240" w:lineRule="auto"/>
        <w:ind w:firstLine="709"/>
        <w:jc w:val="right"/>
        <w:rPr>
          <w:rFonts w:ascii="Times New Roman" w:eastAsia="Times New Roman" w:hAnsi="Times New Roman" w:cs="Times New Roman"/>
          <w:sz w:val="24"/>
          <w:szCs w:val="24"/>
          <w:lang w:val="ru-RU" w:eastAsia="ru-RU"/>
        </w:rPr>
      </w:pPr>
    </w:p>
    <w:p w14:paraId="3CDAB306" w14:textId="77777777" w:rsidR="00542EB9" w:rsidRDefault="00542EB9">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14:paraId="2D463EE5" w14:textId="45ABCE01" w:rsidR="003E6EC1" w:rsidRPr="00542EB9" w:rsidRDefault="00542EB9" w:rsidP="003E6EC1">
      <w:pPr>
        <w:spacing w:after="0" w:line="240" w:lineRule="auto"/>
        <w:ind w:firstLine="709"/>
        <w:jc w:val="right"/>
        <w:rPr>
          <w:rFonts w:ascii="Times New Roman" w:eastAsia="Times New Roman" w:hAnsi="Times New Roman" w:cs="Times New Roman"/>
          <w:b/>
          <w:sz w:val="24"/>
          <w:szCs w:val="24"/>
          <w:lang w:val="ru-RU" w:eastAsia="ru-RU"/>
        </w:rPr>
      </w:pPr>
      <w:r w:rsidRPr="00542EB9">
        <w:rPr>
          <w:rFonts w:ascii="Times New Roman" w:eastAsia="Times New Roman" w:hAnsi="Times New Roman" w:cs="Times New Roman"/>
          <w:b/>
          <w:sz w:val="24"/>
          <w:szCs w:val="24"/>
          <w:lang w:val="ru-RU" w:eastAsia="ru-RU"/>
        </w:rPr>
        <w:t>ПРИЛОЖЕНИЕ 2</w:t>
      </w:r>
    </w:p>
    <w:p w14:paraId="19092628" w14:textId="77777777" w:rsidR="00542EB9" w:rsidRDefault="003E6EC1" w:rsidP="003E6EC1">
      <w:pPr>
        <w:autoSpaceDE w:val="0"/>
        <w:autoSpaceDN w:val="0"/>
        <w:adjustRightInd w:val="0"/>
        <w:spacing w:after="0" w:line="240" w:lineRule="auto"/>
        <w:ind w:firstLine="540"/>
        <w:jc w:val="both"/>
        <w:rPr>
          <w:rFonts w:ascii="Times New Roman" w:eastAsia="Times New Roman" w:hAnsi="Times New Roman"/>
          <w:b/>
          <w:sz w:val="24"/>
          <w:lang w:val="ru-RU" w:eastAsia="ru-RU"/>
        </w:rPr>
      </w:pPr>
      <w:r w:rsidRPr="003E6EC1">
        <w:rPr>
          <w:rFonts w:ascii="Times New Roman" w:eastAsia="Times New Roman" w:hAnsi="Times New Roman"/>
          <w:b/>
          <w:sz w:val="24"/>
          <w:lang w:val="ru-RU" w:eastAsia="ru-RU"/>
        </w:rPr>
        <w:t xml:space="preserve">  </w:t>
      </w:r>
    </w:p>
    <w:p w14:paraId="7AE7AC88" w14:textId="0F099909" w:rsidR="003E6EC1" w:rsidRPr="003E6EC1" w:rsidRDefault="003E6EC1" w:rsidP="003E6EC1">
      <w:pPr>
        <w:autoSpaceDE w:val="0"/>
        <w:autoSpaceDN w:val="0"/>
        <w:adjustRightInd w:val="0"/>
        <w:spacing w:after="0" w:line="240" w:lineRule="auto"/>
        <w:ind w:firstLine="540"/>
        <w:jc w:val="both"/>
        <w:rPr>
          <w:rFonts w:ascii="Times New Roman" w:eastAsia="Times New Roman" w:hAnsi="Times New Roman"/>
          <w:b/>
          <w:sz w:val="24"/>
          <w:lang w:val="ru-RU" w:eastAsia="ru-RU"/>
        </w:rPr>
      </w:pPr>
      <w:r w:rsidRPr="003E6EC1">
        <w:rPr>
          <w:rFonts w:ascii="Times New Roman" w:eastAsia="Times New Roman" w:hAnsi="Times New Roman"/>
          <w:b/>
          <w:sz w:val="24"/>
          <w:lang w:val="ru-RU" w:eastAsia="ru-RU"/>
        </w:rPr>
        <w:t>7</w:t>
      </w:r>
      <w:r w:rsidR="00542EB9">
        <w:rPr>
          <w:rFonts w:ascii="Times New Roman" w:eastAsia="Times New Roman" w:hAnsi="Times New Roman"/>
          <w:b/>
          <w:sz w:val="24"/>
          <w:lang w:val="ru-RU" w:eastAsia="ru-RU"/>
        </w:rPr>
        <w:t>.</w:t>
      </w:r>
      <w:r w:rsidRPr="003E6EC1">
        <w:rPr>
          <w:rFonts w:ascii="Times New Roman" w:eastAsia="Times New Roman" w:hAnsi="Times New Roman"/>
          <w:b/>
          <w:sz w:val="24"/>
          <w:lang w:val="ru-RU" w:eastAsia="ru-RU"/>
        </w:rPr>
        <w:t xml:space="preserve"> Оценочные средства для проведения промежуточной аттестации</w:t>
      </w:r>
    </w:p>
    <w:p w14:paraId="19891D69" w14:textId="77777777" w:rsidR="00542EB9" w:rsidRDefault="003E6EC1" w:rsidP="003E6EC1">
      <w:pPr>
        <w:tabs>
          <w:tab w:val="left" w:pos="709"/>
        </w:tabs>
        <w:autoSpaceDE w:val="0"/>
        <w:autoSpaceDN w:val="0"/>
        <w:adjustRightInd w:val="0"/>
        <w:spacing w:after="0" w:line="240" w:lineRule="auto"/>
        <w:ind w:firstLine="540"/>
        <w:jc w:val="both"/>
        <w:rPr>
          <w:rFonts w:ascii="Times New Roman" w:eastAsia="Times New Roman" w:hAnsi="Times New Roman"/>
          <w:b/>
          <w:sz w:val="24"/>
          <w:lang w:val="ru-RU" w:eastAsia="ru-RU"/>
        </w:rPr>
      </w:pPr>
      <w:r w:rsidRPr="003E6EC1">
        <w:rPr>
          <w:rFonts w:ascii="Times New Roman" w:eastAsia="Times New Roman" w:hAnsi="Times New Roman"/>
          <w:b/>
          <w:sz w:val="24"/>
          <w:lang w:val="ru-RU" w:eastAsia="ru-RU"/>
        </w:rPr>
        <w:t xml:space="preserve">  </w:t>
      </w:r>
    </w:p>
    <w:p w14:paraId="24D2D957" w14:textId="6B0AD48D" w:rsidR="003E6EC1" w:rsidRPr="003E6EC1" w:rsidRDefault="003E6EC1" w:rsidP="003E6EC1">
      <w:pPr>
        <w:tabs>
          <w:tab w:val="left" w:pos="709"/>
        </w:tabs>
        <w:autoSpaceDE w:val="0"/>
        <w:autoSpaceDN w:val="0"/>
        <w:adjustRightInd w:val="0"/>
        <w:spacing w:after="0" w:line="240" w:lineRule="auto"/>
        <w:ind w:firstLine="540"/>
        <w:jc w:val="both"/>
        <w:rPr>
          <w:rFonts w:ascii="Times New Roman" w:eastAsiaTheme="minorHAnsi" w:hAnsi="Times New Roman"/>
          <w:sz w:val="24"/>
          <w:lang w:val="ru-RU"/>
        </w:rPr>
      </w:pPr>
      <w:r w:rsidRPr="003E6EC1">
        <w:rPr>
          <w:rFonts w:ascii="Times New Roman" w:eastAsiaTheme="minorHAnsi" w:hAnsi="Times New Roman"/>
          <w:sz w:val="24"/>
          <w:lang w:val="ru-RU"/>
        </w:rPr>
        <w:t>Промежуточная аттестация имеет целью определить степень достижения запланированных результатов обучения по дисциплине (модулю) за семестр и проводится в форме экзамена.</w:t>
      </w:r>
    </w:p>
    <w:p w14:paraId="47E8A2DD" w14:textId="77777777" w:rsidR="003E6EC1" w:rsidRPr="003E6EC1" w:rsidRDefault="003E6EC1" w:rsidP="003E6EC1">
      <w:pPr>
        <w:spacing w:after="0"/>
        <w:ind w:firstLine="709"/>
        <w:jc w:val="both"/>
        <w:rPr>
          <w:rFonts w:ascii="Times New Roman" w:eastAsiaTheme="minorHAnsi" w:hAnsi="Times New Roman"/>
          <w:sz w:val="24"/>
          <w:lang w:val="ru-RU"/>
        </w:rPr>
      </w:pPr>
      <w:r w:rsidRPr="003E6EC1">
        <w:rPr>
          <w:rFonts w:ascii="Times New Roman" w:eastAsiaTheme="minorHAnsi" w:hAnsi="Times New Roman"/>
          <w:sz w:val="24"/>
          <w:lang w:val="ru-RU"/>
        </w:rPr>
        <w:t>Данный раздел состоит их двух пунктов:</w:t>
      </w:r>
    </w:p>
    <w:p w14:paraId="42BCE455" w14:textId="77777777" w:rsidR="003E6EC1" w:rsidRPr="003E6EC1" w:rsidRDefault="003E6EC1" w:rsidP="003E6EC1">
      <w:pPr>
        <w:spacing w:after="0"/>
        <w:ind w:firstLine="709"/>
        <w:jc w:val="both"/>
        <w:rPr>
          <w:rFonts w:ascii="Times New Roman" w:eastAsiaTheme="minorHAnsi" w:hAnsi="Times New Roman"/>
          <w:sz w:val="24"/>
          <w:lang w:val="ru-RU"/>
        </w:rPr>
      </w:pPr>
      <w:r w:rsidRPr="003E6EC1">
        <w:rPr>
          <w:rFonts w:ascii="Times New Roman" w:eastAsiaTheme="minorHAnsi" w:hAnsi="Times New Roman"/>
          <w:sz w:val="24"/>
          <w:lang w:val="ru-RU"/>
        </w:rPr>
        <w:t>а) Планируемые результаты обучения и оценочные средства для проведения промежуточной аттестации.</w:t>
      </w:r>
    </w:p>
    <w:p w14:paraId="639067DE" w14:textId="77777777" w:rsidR="003E6EC1" w:rsidRPr="003E6EC1" w:rsidRDefault="003E6EC1" w:rsidP="003E6EC1">
      <w:pPr>
        <w:spacing w:after="0"/>
        <w:ind w:firstLine="709"/>
        <w:jc w:val="both"/>
        <w:rPr>
          <w:rFonts w:ascii="Times New Roman" w:eastAsiaTheme="minorHAnsi" w:hAnsi="Times New Roman"/>
          <w:sz w:val="24"/>
          <w:lang w:val="ru-RU"/>
        </w:rPr>
      </w:pPr>
      <w:r w:rsidRPr="003E6EC1">
        <w:rPr>
          <w:rFonts w:ascii="Times New Roman" w:eastAsiaTheme="minorHAnsi" w:hAnsi="Times New Roman"/>
          <w:sz w:val="24"/>
          <w:lang w:val="ru-RU"/>
        </w:rPr>
        <w:t>б) Порядок проведения промежуточной аттестации, показатели и критерии оценивания.</w:t>
      </w:r>
    </w:p>
    <w:p w14:paraId="79D6777F" w14:textId="77777777" w:rsidR="003E6EC1" w:rsidRPr="003E6EC1" w:rsidRDefault="003E6EC1" w:rsidP="003E6EC1">
      <w:pPr>
        <w:rPr>
          <w:rFonts w:ascii="Times New Roman" w:hAnsi="Times New Roman" w:cs="Times New Roman"/>
          <w:sz w:val="24"/>
          <w:szCs w:val="24"/>
          <w:lang w:val="ru-RU"/>
        </w:rPr>
        <w:sectPr w:rsidR="003E6EC1" w:rsidRPr="003E6EC1">
          <w:pgSz w:w="11907" w:h="16840"/>
          <w:pgMar w:top="1134" w:right="850" w:bottom="810" w:left="1701" w:header="708" w:footer="708" w:gutter="0"/>
          <w:cols w:space="708"/>
          <w:docGrid w:linePitch="360"/>
        </w:sectPr>
      </w:pPr>
    </w:p>
    <w:p w14:paraId="33B3297D" w14:textId="77777777" w:rsidR="003E6EC1" w:rsidRPr="003E6EC1" w:rsidRDefault="003E6EC1" w:rsidP="003E6EC1">
      <w:pPr>
        <w:spacing w:after="0"/>
        <w:ind w:firstLine="709"/>
        <w:jc w:val="both"/>
        <w:rPr>
          <w:rFonts w:ascii="Times New Roman" w:eastAsiaTheme="minorHAnsi" w:hAnsi="Times New Roman"/>
          <w:b/>
          <w:sz w:val="24"/>
          <w:lang w:val="ru-RU"/>
        </w:rPr>
      </w:pPr>
      <w:r w:rsidRPr="003E6EC1">
        <w:rPr>
          <w:rFonts w:ascii="Times New Roman" w:eastAsiaTheme="minorHAnsi" w:hAnsi="Times New Roman"/>
          <w:b/>
          <w:sz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0"/>
        <w:gridCol w:w="2738"/>
        <w:gridCol w:w="10563"/>
      </w:tblGrid>
      <w:tr w:rsidR="003E6EC1" w:rsidRPr="003E6EC1" w14:paraId="4C026B91" w14:textId="77777777" w:rsidTr="001D461B">
        <w:trPr>
          <w:trHeight w:val="753"/>
          <w:tblHeader/>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B4B7F0B" w14:textId="77777777" w:rsidR="003E6EC1" w:rsidRPr="003E6EC1" w:rsidRDefault="003E6EC1" w:rsidP="003E6EC1">
            <w:pPr>
              <w:spacing w:after="0"/>
              <w:jc w:val="center"/>
              <w:rPr>
                <w:rFonts w:ascii="Times New Roman" w:eastAsiaTheme="minorHAnsi" w:hAnsi="Times New Roman"/>
                <w:sz w:val="24"/>
              </w:rPr>
            </w:pPr>
            <w:proofErr w:type="spellStart"/>
            <w:r w:rsidRPr="003E6EC1">
              <w:rPr>
                <w:rFonts w:ascii="Times New Roman" w:eastAsiaTheme="minorHAnsi" w:hAnsi="Times New Roman"/>
                <w:sz w:val="24"/>
              </w:rPr>
              <w:t>Структурный</w:t>
            </w:r>
            <w:proofErr w:type="spellEnd"/>
            <w:r w:rsidRPr="003E6EC1">
              <w:rPr>
                <w:rFonts w:ascii="Times New Roman" w:eastAsiaTheme="minorHAnsi" w:hAnsi="Times New Roman"/>
                <w:sz w:val="24"/>
              </w:rPr>
              <w:t xml:space="preserve"> </w:t>
            </w:r>
            <w:proofErr w:type="spellStart"/>
            <w:r w:rsidRPr="003E6EC1">
              <w:rPr>
                <w:rFonts w:ascii="Times New Roman" w:eastAsiaTheme="minorHAnsi" w:hAnsi="Times New Roman"/>
                <w:sz w:val="24"/>
              </w:rPr>
              <w:t>элемент</w:t>
            </w:r>
            <w:proofErr w:type="spellEnd"/>
            <w:r w:rsidRPr="003E6EC1">
              <w:rPr>
                <w:rFonts w:ascii="Times New Roman" w:eastAsiaTheme="minorHAnsi" w:hAnsi="Times New Roman"/>
                <w:sz w:val="24"/>
              </w:rPr>
              <w:t xml:space="preserve"> </w:t>
            </w:r>
            <w:r w:rsidRPr="003E6EC1">
              <w:rPr>
                <w:rFonts w:ascii="Times New Roman" w:eastAsiaTheme="minorHAnsi" w:hAnsi="Times New Roman"/>
                <w:sz w:val="24"/>
              </w:rPr>
              <w:br/>
            </w:r>
            <w:proofErr w:type="spellStart"/>
            <w:r w:rsidRPr="003E6EC1">
              <w:rPr>
                <w:rFonts w:ascii="Times New Roman" w:eastAsiaTheme="minorHAnsi" w:hAnsi="Times New Roman"/>
                <w:sz w:val="24"/>
              </w:rPr>
              <w:t>компетенции</w:t>
            </w:r>
            <w:proofErr w:type="spellEnd"/>
          </w:p>
        </w:tc>
        <w:tc>
          <w:tcPr>
            <w:tcW w:w="92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A55B2A6" w14:textId="77777777" w:rsidR="003E6EC1" w:rsidRPr="003E6EC1" w:rsidRDefault="003E6EC1" w:rsidP="003E6EC1">
            <w:pPr>
              <w:spacing w:after="0"/>
              <w:jc w:val="center"/>
              <w:rPr>
                <w:rFonts w:ascii="Times New Roman" w:eastAsiaTheme="minorHAnsi" w:hAnsi="Times New Roman"/>
                <w:sz w:val="24"/>
              </w:rPr>
            </w:pPr>
            <w:proofErr w:type="spellStart"/>
            <w:r w:rsidRPr="003E6EC1">
              <w:rPr>
                <w:rFonts w:ascii="Times New Roman" w:eastAsiaTheme="minorHAnsi" w:hAnsi="Times New Roman"/>
                <w:bCs/>
                <w:sz w:val="24"/>
              </w:rPr>
              <w:t>Планирумые</w:t>
            </w:r>
            <w:proofErr w:type="spellEnd"/>
            <w:r w:rsidRPr="003E6EC1">
              <w:rPr>
                <w:rFonts w:ascii="Times New Roman" w:eastAsiaTheme="minorHAnsi" w:hAnsi="Times New Roman"/>
                <w:bCs/>
                <w:sz w:val="24"/>
              </w:rPr>
              <w:t xml:space="preserve"> </w:t>
            </w:r>
            <w:proofErr w:type="spellStart"/>
            <w:r w:rsidRPr="003E6EC1">
              <w:rPr>
                <w:rFonts w:ascii="Times New Roman" w:eastAsiaTheme="minorHAnsi" w:hAnsi="Times New Roman"/>
                <w:bCs/>
                <w:sz w:val="24"/>
              </w:rPr>
              <w:t>результаты</w:t>
            </w:r>
            <w:proofErr w:type="spellEnd"/>
            <w:r w:rsidRPr="003E6EC1">
              <w:rPr>
                <w:rFonts w:ascii="Times New Roman" w:eastAsiaTheme="minorHAnsi" w:hAnsi="Times New Roman"/>
                <w:bCs/>
                <w:sz w:val="24"/>
              </w:rPr>
              <w:t xml:space="preserve"> </w:t>
            </w:r>
            <w:proofErr w:type="spellStart"/>
            <w:r w:rsidRPr="003E6EC1">
              <w:rPr>
                <w:rFonts w:ascii="Times New Roman" w:eastAsiaTheme="minorHAnsi" w:hAnsi="Times New Roman"/>
                <w:bCs/>
                <w:sz w:val="24"/>
              </w:rPr>
              <w:t>обучения</w:t>
            </w:r>
            <w:proofErr w:type="spellEnd"/>
            <w:r w:rsidRPr="003E6EC1">
              <w:rPr>
                <w:rFonts w:ascii="Times New Roman" w:eastAsiaTheme="minorHAnsi" w:hAnsi="Times New Roman"/>
                <w:bCs/>
                <w:sz w:val="24"/>
              </w:rPr>
              <w:t xml:space="preserve"> </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4B34246" w14:textId="77777777" w:rsidR="003E6EC1" w:rsidRPr="003E6EC1" w:rsidRDefault="003E6EC1" w:rsidP="003E6EC1">
            <w:pPr>
              <w:spacing w:after="0"/>
              <w:jc w:val="center"/>
              <w:rPr>
                <w:rFonts w:ascii="Times New Roman" w:eastAsiaTheme="minorHAnsi" w:hAnsi="Times New Roman"/>
                <w:sz w:val="24"/>
              </w:rPr>
            </w:pPr>
            <w:proofErr w:type="spellStart"/>
            <w:r w:rsidRPr="003E6EC1">
              <w:rPr>
                <w:rFonts w:ascii="Times New Roman" w:eastAsiaTheme="minorHAnsi" w:hAnsi="Times New Roman"/>
                <w:sz w:val="24"/>
              </w:rPr>
              <w:t>Оценочные</w:t>
            </w:r>
            <w:proofErr w:type="spellEnd"/>
            <w:r w:rsidRPr="003E6EC1">
              <w:rPr>
                <w:rFonts w:ascii="Times New Roman" w:eastAsiaTheme="minorHAnsi" w:hAnsi="Times New Roman"/>
                <w:sz w:val="24"/>
              </w:rPr>
              <w:t xml:space="preserve"> </w:t>
            </w:r>
            <w:proofErr w:type="spellStart"/>
            <w:r w:rsidRPr="003E6EC1">
              <w:rPr>
                <w:rFonts w:ascii="Times New Roman" w:eastAsiaTheme="minorHAnsi" w:hAnsi="Times New Roman"/>
                <w:sz w:val="24"/>
              </w:rPr>
              <w:t>средства</w:t>
            </w:r>
            <w:proofErr w:type="spellEnd"/>
          </w:p>
        </w:tc>
      </w:tr>
      <w:tr w:rsidR="003E6EC1" w:rsidRPr="00542EB9" w14:paraId="67AC7CAC" w14:textId="77777777" w:rsidTr="001D461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3E58859" w14:textId="7E40B333" w:rsidR="003E6EC1" w:rsidRPr="003E6EC1" w:rsidRDefault="003E6EC1" w:rsidP="003E6EC1">
            <w:pPr>
              <w:tabs>
                <w:tab w:val="left" w:pos="690"/>
              </w:tabs>
              <w:spacing w:after="0"/>
              <w:rPr>
                <w:rFonts w:ascii="Times New Roman" w:eastAsiaTheme="minorHAnsi" w:hAnsi="Times New Roman"/>
                <w:color w:val="C00000"/>
                <w:sz w:val="24"/>
                <w:highlight w:val="yellow"/>
                <w:lang w:val="ru-RU"/>
              </w:rPr>
            </w:pPr>
            <w:r w:rsidRPr="003E6EC1">
              <w:rPr>
                <w:rFonts w:ascii="Times New Roman" w:eastAsiaTheme="minorHAnsi" w:hAnsi="Times New Roman"/>
                <w:bCs/>
                <w:sz w:val="24"/>
                <w:lang w:val="ru-RU"/>
              </w:rPr>
              <w:t>О</w:t>
            </w:r>
            <w:r w:rsidRPr="003E6EC1">
              <w:rPr>
                <w:rFonts w:ascii="Times New Roman" w:eastAsia="Times New Roman" w:hAnsi="Times New Roman"/>
                <w:color w:val="000000"/>
                <w:sz w:val="24"/>
                <w:lang w:val="ru-RU" w:eastAsia="ru-RU"/>
              </w:rPr>
              <w:t xml:space="preserve">ПК-2 </w:t>
            </w:r>
            <w:proofErr w:type="gramStart"/>
            <w:r w:rsidRPr="003E6EC1">
              <w:rPr>
                <w:rFonts w:ascii="Times New Roman" w:eastAsia="Times New Roman" w:hAnsi="Times New Roman"/>
                <w:color w:val="000000"/>
                <w:sz w:val="24"/>
                <w:lang w:val="ru-RU" w:eastAsia="ru-RU"/>
              </w:rPr>
              <w:t xml:space="preserve">– </w:t>
            </w:r>
            <w:r w:rsidRPr="003E6EC1">
              <w:rPr>
                <w:rFonts w:ascii="Tahoma" w:eastAsiaTheme="minorHAnsi" w:hAnsi="Tahoma" w:cs="Tahoma"/>
                <w:sz w:val="18"/>
                <w:szCs w:val="18"/>
                <w:lang w:val="ru-RU"/>
              </w:rPr>
              <w:t xml:space="preserve"> </w:t>
            </w:r>
            <w:r w:rsidRPr="003E6EC1">
              <w:rPr>
                <w:rFonts w:ascii="Times New Roman" w:eastAsiaTheme="minorHAnsi" w:hAnsi="Times New Roman" w:cs="Times New Roman"/>
                <w:sz w:val="24"/>
                <w:szCs w:val="24"/>
                <w:lang w:val="ru-RU"/>
              </w:rPr>
              <w:t>способностью</w:t>
            </w:r>
            <w:proofErr w:type="gramEnd"/>
            <w:r w:rsidRPr="003E6EC1">
              <w:rPr>
                <w:rFonts w:ascii="Times New Roman" w:eastAsiaTheme="minorHAnsi" w:hAnsi="Times New Roman" w:cs="Times New Roman"/>
                <w:sz w:val="24"/>
                <w:szCs w:val="24"/>
                <w:lang w:val="ru-RU"/>
              </w:rPr>
              <w:t xml:space="preserve"> использовать в профессиональной деятельности знания о подходах и методах получения результатов в теоретических и экспериментальных исследованиях</w:t>
            </w:r>
          </w:p>
        </w:tc>
      </w:tr>
      <w:tr w:rsidR="003E6EC1" w:rsidRPr="00542EB9" w14:paraId="049C3288" w14:textId="77777777" w:rsidTr="00542EB9">
        <w:trPr>
          <w:trHeight w:val="225"/>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F37B11E" w14:textId="77777777" w:rsidR="003E6EC1" w:rsidRPr="003E6EC1" w:rsidRDefault="003E6EC1" w:rsidP="00542EB9">
            <w:pPr>
              <w:spacing w:after="0"/>
              <w:jc w:val="center"/>
              <w:rPr>
                <w:rFonts w:ascii="Times New Roman" w:eastAsiaTheme="minorHAnsi" w:hAnsi="Times New Roman"/>
                <w:sz w:val="24"/>
                <w:highlight w:val="yellow"/>
              </w:rPr>
            </w:pPr>
            <w:proofErr w:type="spellStart"/>
            <w:r w:rsidRPr="003E6EC1">
              <w:rPr>
                <w:rFonts w:ascii="Times New Roman" w:eastAsiaTheme="minorHAnsi" w:hAnsi="Times New Roman"/>
                <w:sz w:val="24"/>
              </w:rPr>
              <w:t>Знать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692B58B" w14:textId="77777777" w:rsidR="003E6EC1" w:rsidRPr="003E6EC1" w:rsidRDefault="003E6EC1" w:rsidP="003E6EC1">
            <w:pPr>
              <w:tabs>
                <w:tab w:val="left" w:pos="356"/>
                <w:tab w:val="left" w:pos="851"/>
              </w:tabs>
              <w:spacing w:after="0" w:line="240" w:lineRule="auto"/>
              <w:rPr>
                <w:rFonts w:ascii="Times New Roman" w:eastAsiaTheme="minorHAnsi" w:hAnsi="Times New Roman"/>
                <w:sz w:val="24"/>
                <w:lang w:val="ru-RU"/>
              </w:rPr>
            </w:pPr>
            <w:r w:rsidRPr="003E6EC1">
              <w:rPr>
                <w:rFonts w:ascii="Times New Roman" w:eastAsia="Times New Roman" w:hAnsi="Times New Roman"/>
                <w:sz w:val="24"/>
                <w:lang w:val="ru-RU" w:eastAsia="ru-RU"/>
              </w:rPr>
              <w:t xml:space="preserve">- </w:t>
            </w:r>
            <w:r w:rsidRPr="003E6EC1">
              <w:rPr>
                <w:rFonts w:ascii="Times New Roman" w:eastAsiaTheme="minorHAnsi" w:hAnsi="Times New Roman"/>
                <w:sz w:val="24"/>
                <w:lang w:val="ru-RU"/>
              </w:rPr>
              <w:t xml:space="preserve">основные определения планирования </w:t>
            </w:r>
            <w:proofErr w:type="spellStart"/>
            <w:proofErr w:type="gramStart"/>
            <w:r w:rsidRPr="003E6EC1">
              <w:rPr>
                <w:rFonts w:ascii="Times New Roman" w:eastAsiaTheme="minorHAnsi" w:hAnsi="Times New Roman"/>
                <w:sz w:val="24"/>
                <w:lang w:val="ru-RU"/>
              </w:rPr>
              <w:t>экспери</w:t>
            </w:r>
            <w:proofErr w:type="spellEnd"/>
            <w:r w:rsidRPr="003E6EC1">
              <w:rPr>
                <w:rFonts w:ascii="Times New Roman" w:eastAsiaTheme="minorHAnsi" w:hAnsi="Times New Roman"/>
                <w:sz w:val="24"/>
                <w:lang w:val="ru-RU"/>
              </w:rPr>
              <w:t>-мента</w:t>
            </w:r>
            <w:proofErr w:type="gramEnd"/>
            <w:r w:rsidRPr="003E6EC1">
              <w:rPr>
                <w:rFonts w:ascii="Times New Roman" w:eastAsiaTheme="minorHAnsi" w:hAnsi="Times New Roman"/>
                <w:sz w:val="24"/>
                <w:lang w:val="ru-RU"/>
              </w:rPr>
              <w:t>;</w:t>
            </w:r>
          </w:p>
          <w:p w14:paraId="754B9A0B" w14:textId="77777777" w:rsidR="003E6EC1" w:rsidRPr="003E6EC1" w:rsidRDefault="003E6EC1" w:rsidP="003E6EC1">
            <w:pPr>
              <w:widowControl w:val="0"/>
              <w:autoSpaceDE w:val="0"/>
              <w:autoSpaceDN w:val="0"/>
              <w:adjustRightInd w:val="0"/>
              <w:spacing w:after="0" w:line="240" w:lineRule="auto"/>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классификацию </w:t>
            </w:r>
            <w:proofErr w:type="spellStart"/>
            <w:proofErr w:type="gramStart"/>
            <w:r w:rsidRPr="003E6EC1">
              <w:rPr>
                <w:rFonts w:ascii="Times New Roman" w:eastAsia="Times New Roman" w:hAnsi="Times New Roman"/>
                <w:sz w:val="24"/>
                <w:lang w:val="ru-RU" w:eastAsia="ru-RU"/>
              </w:rPr>
              <w:t>спосо-бов</w:t>
            </w:r>
            <w:proofErr w:type="spellEnd"/>
            <w:proofErr w:type="gramEnd"/>
            <w:r w:rsidRPr="003E6EC1">
              <w:rPr>
                <w:rFonts w:ascii="Times New Roman" w:eastAsia="Times New Roman" w:hAnsi="Times New Roman"/>
                <w:sz w:val="24"/>
                <w:lang w:val="ru-RU" w:eastAsia="ru-RU"/>
              </w:rPr>
              <w:t xml:space="preserve"> выбора плана </w:t>
            </w:r>
            <w:proofErr w:type="spellStart"/>
            <w:r w:rsidRPr="003E6EC1">
              <w:rPr>
                <w:rFonts w:ascii="Times New Roman" w:eastAsia="Times New Roman" w:hAnsi="Times New Roman"/>
                <w:sz w:val="24"/>
                <w:lang w:val="ru-RU" w:eastAsia="ru-RU"/>
              </w:rPr>
              <w:t>экспе-римента</w:t>
            </w:r>
            <w:proofErr w:type="spellEnd"/>
            <w:r w:rsidRPr="003E6EC1">
              <w:rPr>
                <w:rFonts w:ascii="Times New Roman" w:eastAsia="Times New Roman" w:hAnsi="Times New Roman"/>
                <w:sz w:val="24"/>
                <w:lang w:val="ru-RU" w:eastAsia="ru-RU"/>
              </w:rPr>
              <w:t xml:space="preserve">, теоретические основы расчета </w:t>
            </w:r>
            <w:proofErr w:type="spellStart"/>
            <w:r w:rsidRPr="003E6EC1">
              <w:rPr>
                <w:rFonts w:ascii="Times New Roman" w:eastAsia="Times New Roman" w:hAnsi="Times New Roman"/>
                <w:sz w:val="24"/>
                <w:lang w:val="ru-RU" w:eastAsia="ru-RU"/>
              </w:rPr>
              <w:t>коэффи-циентов</w:t>
            </w:r>
            <w:proofErr w:type="spellEnd"/>
            <w:r w:rsidRPr="003E6EC1">
              <w:rPr>
                <w:rFonts w:ascii="Times New Roman" w:eastAsia="Times New Roman" w:hAnsi="Times New Roman"/>
                <w:sz w:val="24"/>
                <w:lang w:val="ru-RU" w:eastAsia="ru-RU"/>
              </w:rPr>
              <w:t xml:space="preserve"> эмпирических уравнений регрессии;</w:t>
            </w:r>
          </w:p>
          <w:p w14:paraId="70617E45" w14:textId="77777777" w:rsidR="003E6EC1" w:rsidRPr="003E6EC1" w:rsidRDefault="003E6EC1" w:rsidP="003E6EC1">
            <w:pPr>
              <w:spacing w:after="0" w:line="240" w:lineRule="auto"/>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основы составления матриц полного и </w:t>
            </w:r>
            <w:proofErr w:type="spellStart"/>
            <w:proofErr w:type="gramStart"/>
            <w:r w:rsidRPr="003E6EC1">
              <w:rPr>
                <w:rFonts w:ascii="Times New Roman" w:eastAsia="Times New Roman" w:hAnsi="Times New Roman"/>
                <w:sz w:val="24"/>
                <w:lang w:val="ru-RU" w:eastAsia="ru-RU"/>
              </w:rPr>
              <w:t>дроб-ного</w:t>
            </w:r>
            <w:proofErr w:type="spellEnd"/>
            <w:proofErr w:type="gramEnd"/>
            <w:r w:rsidRPr="003E6EC1">
              <w:rPr>
                <w:rFonts w:ascii="Times New Roman" w:eastAsia="Times New Roman" w:hAnsi="Times New Roman"/>
                <w:sz w:val="24"/>
                <w:lang w:val="ru-RU" w:eastAsia="ru-RU"/>
              </w:rPr>
              <w:t xml:space="preserve"> факторного </w:t>
            </w:r>
            <w:proofErr w:type="spellStart"/>
            <w:r w:rsidRPr="003E6EC1">
              <w:rPr>
                <w:rFonts w:ascii="Times New Roman" w:eastAsia="Times New Roman" w:hAnsi="Times New Roman"/>
                <w:sz w:val="24"/>
                <w:lang w:val="ru-RU" w:eastAsia="ru-RU"/>
              </w:rPr>
              <w:t>экспе-римента</w:t>
            </w:r>
            <w:proofErr w:type="spellEnd"/>
            <w:r w:rsidRPr="003E6EC1">
              <w:rPr>
                <w:rFonts w:ascii="Times New Roman" w:eastAsia="Times New Roman" w:hAnsi="Times New Roman"/>
                <w:sz w:val="24"/>
                <w:lang w:val="ru-RU" w:eastAsia="ru-RU"/>
              </w:rPr>
              <w:t>;</w:t>
            </w:r>
          </w:p>
          <w:p w14:paraId="67361B05" w14:textId="77777777" w:rsidR="003E6EC1" w:rsidRPr="003E6EC1" w:rsidRDefault="003E6EC1" w:rsidP="003E6EC1">
            <w:pPr>
              <w:widowControl w:val="0"/>
              <w:tabs>
                <w:tab w:val="left" w:pos="356"/>
                <w:tab w:val="left" w:pos="851"/>
              </w:tabs>
              <w:autoSpaceDE w:val="0"/>
              <w:autoSpaceDN w:val="0"/>
              <w:adjustRightInd w:val="0"/>
              <w:spacing w:after="0" w:line="240" w:lineRule="auto"/>
              <w:rPr>
                <w:rFonts w:ascii="Times New Roman" w:eastAsiaTheme="minorHAnsi" w:hAnsi="Times New Roman"/>
                <w:sz w:val="24"/>
                <w:highlight w:val="yellow"/>
                <w:lang w:val="ru-RU"/>
              </w:rPr>
            </w:pPr>
            <w:r w:rsidRPr="003E6EC1">
              <w:rPr>
                <w:rFonts w:ascii="Times New Roman" w:eastAsia="Times New Roman" w:hAnsi="Times New Roman"/>
                <w:sz w:val="24"/>
                <w:lang w:val="ru-RU" w:eastAsia="ru-RU"/>
              </w:rPr>
              <w:t xml:space="preserve">- методику расчета </w:t>
            </w:r>
            <w:proofErr w:type="spellStart"/>
            <w:proofErr w:type="gramStart"/>
            <w:r w:rsidRPr="003E6EC1">
              <w:rPr>
                <w:rFonts w:ascii="Times New Roman" w:eastAsia="Times New Roman" w:hAnsi="Times New Roman"/>
                <w:sz w:val="24"/>
                <w:lang w:val="ru-RU" w:eastAsia="ru-RU"/>
              </w:rPr>
              <w:t>коэ-ффициента</w:t>
            </w:r>
            <w:proofErr w:type="spellEnd"/>
            <w:proofErr w:type="gramEnd"/>
            <w:r w:rsidRPr="003E6EC1">
              <w:rPr>
                <w:rFonts w:ascii="Times New Roman" w:eastAsia="Times New Roman" w:hAnsi="Times New Roman"/>
                <w:sz w:val="24"/>
                <w:lang w:val="ru-RU" w:eastAsia="ru-RU"/>
              </w:rPr>
              <w:t xml:space="preserve"> </w:t>
            </w:r>
            <w:proofErr w:type="spellStart"/>
            <w:r w:rsidRPr="003E6EC1">
              <w:rPr>
                <w:rFonts w:ascii="Times New Roman" w:eastAsia="Times New Roman" w:hAnsi="Times New Roman"/>
                <w:sz w:val="24"/>
                <w:lang w:val="ru-RU" w:eastAsia="ru-RU"/>
              </w:rPr>
              <w:t>конкорда-ции</w:t>
            </w:r>
            <w:proofErr w:type="spellEnd"/>
            <w:r w:rsidRPr="003E6EC1">
              <w:rPr>
                <w:rFonts w:ascii="Times New Roman" w:eastAsia="Times New Roman" w:hAnsi="Times New Roman"/>
                <w:sz w:val="24"/>
                <w:lang w:val="ru-RU" w:eastAsia="ru-RU"/>
              </w:rPr>
              <w:t xml:space="preserve"> </w:t>
            </w:r>
            <w:r w:rsidRPr="003E6EC1">
              <w:rPr>
                <w:rFonts w:ascii="Times New Roman" w:eastAsiaTheme="minorHAnsi" w:hAnsi="Times New Roman"/>
                <w:sz w:val="24"/>
                <w:lang w:val="ru-RU"/>
              </w:rPr>
              <w:t xml:space="preserve"> </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1B775B2" w14:textId="77777777" w:rsidR="003E6EC1" w:rsidRPr="003E6EC1" w:rsidRDefault="003E6EC1" w:rsidP="003E6EC1">
            <w:pPr>
              <w:spacing w:after="0"/>
              <w:jc w:val="both"/>
              <w:rPr>
                <w:rFonts w:ascii="Times New Roman" w:eastAsia="Calibri" w:hAnsi="Times New Roman"/>
                <w:b/>
                <w:kern w:val="24"/>
                <w:sz w:val="24"/>
                <w:lang w:val="ru-RU"/>
              </w:rPr>
            </w:pPr>
            <w:r w:rsidRPr="003E6EC1">
              <w:rPr>
                <w:rFonts w:ascii="Times New Roman" w:eastAsia="Calibri" w:hAnsi="Times New Roman"/>
                <w:b/>
                <w:kern w:val="24"/>
                <w:sz w:val="24"/>
                <w:lang w:val="ru-RU"/>
              </w:rPr>
              <w:t>Перечень теоретических вопросов к экзамену (ИДЗ № 1)</w:t>
            </w:r>
          </w:p>
          <w:p w14:paraId="162AF034" w14:textId="77777777" w:rsidR="003E6EC1" w:rsidRPr="003E6EC1" w:rsidRDefault="003E6EC1" w:rsidP="003E6EC1">
            <w:pPr>
              <w:tabs>
                <w:tab w:val="left" w:pos="435"/>
                <w:tab w:val="left" w:pos="70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 Сведения из теории вероятности и математической статистики (генеральная совокупность, выборка случайных величин, характеристики выборки). </w:t>
            </w:r>
          </w:p>
          <w:p w14:paraId="084DB9C2" w14:textId="77777777" w:rsidR="003E6EC1" w:rsidRPr="003E6EC1" w:rsidRDefault="003E6EC1" w:rsidP="003E6EC1">
            <w:pPr>
              <w:tabs>
                <w:tab w:val="left" w:pos="435"/>
                <w:tab w:val="left" w:pos="709"/>
              </w:tabs>
              <w:autoSpaceDE w:val="0"/>
              <w:autoSpaceDN w:val="0"/>
              <w:adjustRightInd w:val="0"/>
              <w:spacing w:after="0" w:line="240" w:lineRule="auto"/>
              <w:rPr>
                <w:rFonts w:ascii="Times New Roman" w:eastAsiaTheme="minorHAnsi" w:hAnsi="Times New Roman"/>
                <w:color w:val="000000"/>
                <w:sz w:val="24"/>
                <w:lang w:val="ru-RU"/>
              </w:rPr>
            </w:pPr>
            <w:r w:rsidRPr="003E6EC1">
              <w:rPr>
                <w:rFonts w:ascii="Times New Roman" w:eastAsia="Times New Roman" w:hAnsi="Times New Roman" w:cs="Times New Roman"/>
                <w:sz w:val="24"/>
                <w:szCs w:val="24"/>
                <w:lang w:val="ru-RU" w:eastAsia="ru-RU"/>
              </w:rPr>
              <w:t xml:space="preserve">2. Виды планирования математического и физического экспериментов, принципы </w:t>
            </w:r>
            <w:proofErr w:type="spellStart"/>
            <w:proofErr w:type="gramStart"/>
            <w:r w:rsidRPr="003E6EC1">
              <w:rPr>
                <w:rFonts w:ascii="Times New Roman" w:eastAsia="Times New Roman" w:hAnsi="Times New Roman" w:cs="Times New Roman"/>
                <w:sz w:val="24"/>
                <w:szCs w:val="24"/>
                <w:lang w:val="ru-RU" w:eastAsia="ru-RU"/>
              </w:rPr>
              <w:t>геометрическо-го</w:t>
            </w:r>
            <w:proofErr w:type="spellEnd"/>
            <w:proofErr w:type="gramEnd"/>
            <w:r w:rsidRPr="003E6EC1">
              <w:rPr>
                <w:rFonts w:ascii="Times New Roman" w:eastAsia="Times New Roman" w:hAnsi="Times New Roman" w:cs="Times New Roman"/>
                <w:sz w:val="24"/>
                <w:szCs w:val="24"/>
                <w:lang w:val="ru-RU" w:eastAsia="ru-RU"/>
              </w:rPr>
              <w:t xml:space="preserve"> и физического подобия объектов управления.</w:t>
            </w:r>
          </w:p>
          <w:p w14:paraId="28DC0A2A"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3. Порядок проведения текущего контроля продукции. </w:t>
            </w:r>
          </w:p>
          <w:p w14:paraId="1C7EBA10"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4. Принципы выбора контролируемых параметров и их уровня в стандартах на металлургическую продукцию. </w:t>
            </w:r>
          </w:p>
          <w:p w14:paraId="44B4B242"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5. Статистическое обоснование объема выборки при контроле у поставщика и потребителя. </w:t>
            </w:r>
          </w:p>
          <w:p w14:paraId="63275B87"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6. Методы построения контрольных карт. </w:t>
            </w:r>
          </w:p>
          <w:p w14:paraId="77EF23CE"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7. Общую схему управления технологическим объектом с адаптивным блоком.</w:t>
            </w:r>
          </w:p>
          <w:p w14:paraId="2C3D86E7"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8. Теоретический подход, математическое симулирование условий эксперимента, физический эксперимент.</w:t>
            </w:r>
          </w:p>
          <w:p w14:paraId="4F6D2981"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9. Условия подобия физического объекта и материальной копии. </w:t>
            </w:r>
          </w:p>
          <w:p w14:paraId="29DE0EAF"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10. Методы выбора наиболее эффективной схемы эксперимента. </w:t>
            </w:r>
          </w:p>
          <w:p w14:paraId="46E61ABA" w14:textId="77777777" w:rsidR="003E6EC1" w:rsidRPr="003E6EC1" w:rsidRDefault="003E6EC1" w:rsidP="003E6EC1">
            <w:pPr>
              <w:autoSpaceDE w:val="0"/>
              <w:autoSpaceDN w:val="0"/>
              <w:adjustRightInd w:val="0"/>
              <w:spacing w:after="0" w:line="240" w:lineRule="auto"/>
              <w:jc w:val="both"/>
              <w:rPr>
                <w:rFonts w:ascii="Arial" w:eastAsiaTheme="minorHAnsi" w:hAnsi="Arial" w:cs="Arial"/>
                <w:color w:val="C00000"/>
                <w:sz w:val="36"/>
                <w:szCs w:val="36"/>
                <w:highlight w:val="yellow"/>
                <w:lang w:val="ru-RU"/>
              </w:rPr>
            </w:pPr>
            <w:r w:rsidRPr="003E6EC1">
              <w:rPr>
                <w:rFonts w:ascii="Times New Roman" w:eastAsia="Times New Roman" w:hAnsi="Times New Roman" w:cs="Times New Roman"/>
                <w:sz w:val="24"/>
                <w:szCs w:val="24"/>
                <w:lang w:val="ru-RU" w:eastAsia="ru-RU"/>
              </w:rPr>
              <w:t xml:space="preserve">11. Условия составления плана проведения экспериментов разных уровней (опытный, лабораторный, полупромышленный, промышленный, изготовление опытно-промышленной партии). </w:t>
            </w:r>
          </w:p>
        </w:tc>
      </w:tr>
      <w:tr w:rsidR="003E6EC1" w:rsidRPr="00542EB9" w14:paraId="4D8C76E3" w14:textId="77777777" w:rsidTr="00542EB9">
        <w:trPr>
          <w:trHeight w:val="258"/>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74B4087" w14:textId="77777777" w:rsidR="003E6EC1" w:rsidRPr="003E6EC1" w:rsidRDefault="003E6EC1" w:rsidP="00542EB9">
            <w:pPr>
              <w:spacing w:after="0"/>
              <w:jc w:val="center"/>
              <w:rPr>
                <w:rFonts w:ascii="Times New Roman" w:eastAsiaTheme="minorHAnsi" w:hAnsi="Times New Roman"/>
                <w:sz w:val="24"/>
                <w:highlight w:val="yellow"/>
              </w:rPr>
            </w:pPr>
            <w:proofErr w:type="spellStart"/>
            <w:r w:rsidRPr="003E6EC1">
              <w:rPr>
                <w:rFonts w:ascii="Times New Roman" w:eastAsiaTheme="minorHAnsi" w:hAnsi="Times New Roman"/>
                <w:sz w:val="24"/>
              </w:rPr>
              <w:t>Уметь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CF772EE" w14:textId="77777777" w:rsidR="003E6EC1" w:rsidRPr="003E6EC1" w:rsidRDefault="003E6EC1" w:rsidP="003E6EC1">
            <w:pPr>
              <w:widowControl w:val="0"/>
              <w:autoSpaceDE w:val="0"/>
              <w:autoSpaceDN w:val="0"/>
              <w:adjustRightInd w:val="0"/>
              <w:spacing w:after="0" w:line="240" w:lineRule="auto"/>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эффективно приме-</w:t>
            </w:r>
            <w:proofErr w:type="spellStart"/>
            <w:r w:rsidRPr="003E6EC1">
              <w:rPr>
                <w:rFonts w:ascii="Times New Roman" w:eastAsia="Times New Roman" w:hAnsi="Times New Roman"/>
                <w:sz w:val="24"/>
                <w:lang w:val="ru-RU" w:eastAsia="ru-RU"/>
              </w:rPr>
              <w:t>нять</w:t>
            </w:r>
            <w:proofErr w:type="spellEnd"/>
            <w:r w:rsidRPr="003E6EC1">
              <w:rPr>
                <w:rFonts w:ascii="Times New Roman" w:eastAsia="Times New Roman" w:hAnsi="Times New Roman"/>
                <w:sz w:val="24"/>
                <w:lang w:val="ru-RU" w:eastAsia="ru-RU"/>
              </w:rPr>
              <w:t xml:space="preserve"> </w:t>
            </w:r>
            <w:proofErr w:type="gramStart"/>
            <w:r w:rsidRPr="003E6EC1">
              <w:rPr>
                <w:rFonts w:ascii="Times New Roman" w:eastAsia="Times New Roman" w:hAnsi="Times New Roman"/>
                <w:sz w:val="24"/>
                <w:lang w:val="ru-RU" w:eastAsia="ru-RU"/>
              </w:rPr>
              <w:t xml:space="preserve">методы  </w:t>
            </w:r>
            <w:proofErr w:type="spellStart"/>
            <w:r w:rsidRPr="003E6EC1">
              <w:rPr>
                <w:rFonts w:ascii="Times New Roman" w:eastAsia="Times New Roman" w:hAnsi="Times New Roman"/>
                <w:sz w:val="24"/>
                <w:lang w:val="ru-RU" w:eastAsia="ru-RU"/>
              </w:rPr>
              <w:t>планиро</w:t>
            </w:r>
            <w:proofErr w:type="gramEnd"/>
            <w:r w:rsidRPr="003E6EC1">
              <w:rPr>
                <w:rFonts w:ascii="Times New Roman" w:eastAsia="Times New Roman" w:hAnsi="Times New Roman"/>
                <w:b/>
                <w:bCs/>
                <w:sz w:val="24"/>
                <w:lang w:val="ru-RU" w:eastAsia="ru-RU"/>
              </w:rPr>
              <w:t>-</w:t>
            </w:r>
            <w:r w:rsidRPr="003E6EC1">
              <w:rPr>
                <w:rFonts w:ascii="Times New Roman" w:eastAsia="Times New Roman" w:hAnsi="Times New Roman"/>
                <w:sz w:val="24"/>
                <w:lang w:val="ru-RU" w:eastAsia="ru-RU"/>
              </w:rPr>
              <w:t>вания</w:t>
            </w:r>
            <w:proofErr w:type="spellEnd"/>
            <w:r w:rsidRPr="003E6EC1">
              <w:rPr>
                <w:rFonts w:ascii="Times New Roman" w:eastAsia="Times New Roman" w:hAnsi="Times New Roman"/>
                <w:sz w:val="24"/>
                <w:lang w:val="ru-RU" w:eastAsia="ru-RU"/>
              </w:rPr>
              <w:t xml:space="preserve"> эксперимента;</w:t>
            </w:r>
          </w:p>
          <w:p w14:paraId="5C00DFEA" w14:textId="77777777" w:rsidR="003E6EC1" w:rsidRPr="003E6EC1" w:rsidRDefault="003E6EC1" w:rsidP="003E6EC1">
            <w:pPr>
              <w:spacing w:after="0" w:line="240" w:lineRule="auto"/>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использовать </w:t>
            </w:r>
            <w:proofErr w:type="spellStart"/>
            <w:proofErr w:type="gramStart"/>
            <w:r w:rsidRPr="003E6EC1">
              <w:rPr>
                <w:rFonts w:ascii="Times New Roman" w:eastAsia="Times New Roman" w:hAnsi="Times New Roman"/>
                <w:sz w:val="24"/>
                <w:lang w:val="ru-RU" w:eastAsia="ru-RU"/>
              </w:rPr>
              <w:t>методи</w:t>
            </w:r>
            <w:proofErr w:type="spellEnd"/>
            <w:r w:rsidRPr="003E6EC1">
              <w:rPr>
                <w:rFonts w:ascii="Times New Roman" w:eastAsia="Times New Roman" w:hAnsi="Times New Roman"/>
                <w:sz w:val="24"/>
                <w:lang w:val="ru-RU" w:eastAsia="ru-RU"/>
              </w:rPr>
              <w:t>-ку</w:t>
            </w:r>
            <w:proofErr w:type="gramEnd"/>
            <w:r w:rsidRPr="003E6EC1">
              <w:rPr>
                <w:rFonts w:ascii="Times New Roman" w:eastAsia="Times New Roman" w:hAnsi="Times New Roman"/>
                <w:sz w:val="24"/>
                <w:lang w:val="ru-RU" w:eastAsia="ru-RU"/>
              </w:rPr>
              <w:t xml:space="preserve"> математического планирования </w:t>
            </w:r>
            <w:proofErr w:type="spellStart"/>
            <w:r w:rsidRPr="003E6EC1">
              <w:rPr>
                <w:rFonts w:ascii="Times New Roman" w:eastAsia="Times New Roman" w:hAnsi="Times New Roman"/>
                <w:sz w:val="24"/>
                <w:lang w:val="ru-RU" w:eastAsia="ru-RU"/>
              </w:rPr>
              <w:t>экспери</w:t>
            </w:r>
            <w:proofErr w:type="spellEnd"/>
            <w:r w:rsidRPr="003E6EC1">
              <w:rPr>
                <w:rFonts w:ascii="Times New Roman" w:eastAsia="Times New Roman" w:hAnsi="Times New Roman"/>
                <w:sz w:val="24"/>
                <w:lang w:val="ru-RU" w:eastAsia="ru-RU"/>
              </w:rPr>
              <w:t>-мента;</w:t>
            </w:r>
          </w:p>
          <w:p w14:paraId="289AEA7A"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составлять матрицу полного и дробного факторного </w:t>
            </w:r>
            <w:proofErr w:type="spellStart"/>
            <w:proofErr w:type="gramStart"/>
            <w:r w:rsidRPr="003E6EC1">
              <w:rPr>
                <w:rFonts w:ascii="Times New Roman" w:eastAsiaTheme="minorHAnsi" w:hAnsi="Times New Roman"/>
                <w:sz w:val="24"/>
                <w:lang w:val="ru-RU"/>
              </w:rPr>
              <w:t>экспери</w:t>
            </w:r>
            <w:proofErr w:type="spellEnd"/>
            <w:r w:rsidRPr="003E6EC1">
              <w:rPr>
                <w:rFonts w:ascii="Times New Roman" w:eastAsiaTheme="minorHAnsi" w:hAnsi="Times New Roman"/>
                <w:sz w:val="24"/>
                <w:lang w:val="ru-RU"/>
              </w:rPr>
              <w:t>-мента</w:t>
            </w:r>
            <w:proofErr w:type="gramEnd"/>
            <w:r w:rsidRPr="003E6EC1">
              <w:rPr>
                <w:rFonts w:ascii="Times New Roman" w:eastAsiaTheme="minorHAnsi" w:hAnsi="Times New Roman"/>
                <w:sz w:val="24"/>
                <w:lang w:val="ru-RU"/>
              </w:rPr>
              <w:t>;</w:t>
            </w:r>
          </w:p>
          <w:p w14:paraId="5A221552" w14:textId="77777777" w:rsidR="003E6EC1" w:rsidRPr="003E6EC1" w:rsidRDefault="003E6EC1" w:rsidP="003E6EC1">
            <w:pPr>
              <w:widowControl w:val="0"/>
              <w:tabs>
                <w:tab w:val="left" w:pos="356"/>
                <w:tab w:val="left" w:pos="851"/>
              </w:tabs>
              <w:autoSpaceDE w:val="0"/>
              <w:autoSpaceDN w:val="0"/>
              <w:adjustRightInd w:val="0"/>
              <w:spacing w:after="0" w:line="240" w:lineRule="auto"/>
              <w:rPr>
                <w:rFonts w:ascii="Times New Roman" w:eastAsiaTheme="minorHAnsi" w:hAnsi="Times New Roman"/>
                <w:i/>
                <w:color w:val="C00000"/>
                <w:sz w:val="24"/>
                <w:highlight w:val="yellow"/>
                <w:lang w:val="ru-RU"/>
              </w:rPr>
            </w:pPr>
            <w:r w:rsidRPr="003E6EC1">
              <w:rPr>
                <w:rFonts w:ascii="Times New Roman" w:eastAsiaTheme="minorHAnsi" w:hAnsi="Times New Roman"/>
                <w:sz w:val="24"/>
                <w:lang w:val="ru-RU"/>
              </w:rPr>
              <w:t xml:space="preserve">- применять в работе экспертную оценку </w:t>
            </w:r>
            <w:proofErr w:type="spellStart"/>
            <w:proofErr w:type="gramStart"/>
            <w:r w:rsidRPr="003E6EC1">
              <w:rPr>
                <w:rFonts w:ascii="Times New Roman" w:eastAsiaTheme="minorHAnsi" w:hAnsi="Times New Roman"/>
                <w:sz w:val="24"/>
                <w:lang w:val="ru-RU"/>
              </w:rPr>
              <w:t>зна-чимости</w:t>
            </w:r>
            <w:proofErr w:type="spellEnd"/>
            <w:proofErr w:type="gramEnd"/>
            <w:r w:rsidRPr="003E6EC1">
              <w:rPr>
                <w:rFonts w:ascii="Times New Roman" w:eastAsiaTheme="minorHAnsi" w:hAnsi="Times New Roman"/>
                <w:sz w:val="24"/>
                <w:lang w:val="ru-RU"/>
              </w:rPr>
              <w:t xml:space="preserve"> факторов, оп-</w:t>
            </w:r>
            <w:proofErr w:type="spellStart"/>
            <w:r w:rsidRPr="003E6EC1">
              <w:rPr>
                <w:rFonts w:ascii="Times New Roman" w:eastAsiaTheme="minorHAnsi" w:hAnsi="Times New Roman"/>
                <w:sz w:val="24"/>
                <w:lang w:val="ru-RU"/>
              </w:rPr>
              <w:t>ределяющих</w:t>
            </w:r>
            <w:proofErr w:type="spellEnd"/>
            <w:r w:rsidRPr="003E6EC1">
              <w:rPr>
                <w:rFonts w:ascii="Times New Roman" w:eastAsiaTheme="minorHAnsi" w:hAnsi="Times New Roman"/>
                <w:sz w:val="24"/>
                <w:lang w:val="ru-RU"/>
              </w:rPr>
              <w:t xml:space="preserve"> функцию отклика</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898E42C" w14:textId="77777777" w:rsidR="003E6EC1" w:rsidRPr="003E6EC1" w:rsidRDefault="003E6EC1" w:rsidP="003E6EC1">
            <w:pPr>
              <w:spacing w:after="0"/>
              <w:jc w:val="both"/>
              <w:rPr>
                <w:rFonts w:ascii="Times New Roman" w:eastAsia="Calibri" w:hAnsi="Times New Roman"/>
                <w:b/>
                <w:kern w:val="24"/>
                <w:sz w:val="24"/>
                <w:lang w:val="ru-RU"/>
              </w:rPr>
            </w:pPr>
            <w:r w:rsidRPr="003E6EC1">
              <w:rPr>
                <w:rFonts w:ascii="Times New Roman" w:eastAsia="Calibri" w:hAnsi="Times New Roman"/>
                <w:b/>
                <w:kern w:val="24"/>
                <w:sz w:val="24"/>
                <w:lang w:val="ru-RU"/>
              </w:rPr>
              <w:t>Примерные практические задания для экзамена (АКР № 1-4, 6-7)</w:t>
            </w:r>
          </w:p>
          <w:p w14:paraId="4C764FB7"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sz w:val="24"/>
                <w:lang w:val="ru-RU" w:eastAsia="ru-RU"/>
              </w:rPr>
              <w:t xml:space="preserve">1. </w:t>
            </w:r>
            <w:r w:rsidRPr="003E6EC1">
              <w:rPr>
                <w:rFonts w:ascii="Times New Roman" w:eastAsia="Times New Roman" w:hAnsi="Times New Roman" w:cs="Times New Roman"/>
                <w:sz w:val="24"/>
                <w:szCs w:val="24"/>
                <w:lang w:val="ru-RU" w:eastAsia="ru-RU"/>
              </w:rPr>
              <w:t xml:space="preserve">Находить экстремальное значение параметра оптимизации в области определения функции с применением </w:t>
            </w:r>
            <w:proofErr w:type="spellStart"/>
            <w:r w:rsidRPr="003E6EC1">
              <w:rPr>
                <w:rFonts w:ascii="Times New Roman" w:eastAsia="Times New Roman" w:hAnsi="Times New Roman" w:cs="Times New Roman"/>
                <w:sz w:val="24"/>
                <w:szCs w:val="24"/>
                <w:lang w:val="ru-RU" w:eastAsia="ru-RU"/>
              </w:rPr>
              <w:t>иттерационного</w:t>
            </w:r>
            <w:proofErr w:type="spellEnd"/>
            <w:r w:rsidRPr="003E6EC1">
              <w:rPr>
                <w:rFonts w:ascii="Times New Roman" w:eastAsia="Times New Roman" w:hAnsi="Times New Roman" w:cs="Times New Roman"/>
                <w:sz w:val="24"/>
                <w:szCs w:val="24"/>
                <w:lang w:val="ru-RU" w:eastAsia="ru-RU"/>
              </w:rPr>
              <w:t xml:space="preserve"> пошагового метода в направлении градиента. </w:t>
            </w:r>
          </w:p>
          <w:p w14:paraId="71DCF040"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heme="minorHAnsi" w:hAnsi="Times New Roman"/>
                <w:sz w:val="24"/>
                <w:lang w:val="ru-RU"/>
              </w:rPr>
              <w:t>2. С</w:t>
            </w:r>
            <w:r w:rsidRPr="003E6EC1">
              <w:rPr>
                <w:rFonts w:ascii="Times New Roman" w:eastAsia="Times New Roman" w:hAnsi="Times New Roman" w:cs="Times New Roman"/>
                <w:sz w:val="24"/>
                <w:szCs w:val="24"/>
                <w:lang w:val="ru-RU" w:eastAsia="ru-RU"/>
              </w:rPr>
              <w:t>троить варианты матрицы дробного эксперимента типа 2</w:t>
            </w:r>
            <w:r w:rsidRPr="003E6EC1">
              <w:rPr>
                <w:rFonts w:ascii="Times New Roman" w:eastAsia="Times New Roman" w:hAnsi="Times New Roman" w:cs="Times New Roman"/>
                <w:sz w:val="24"/>
                <w:szCs w:val="24"/>
                <w:vertAlign w:val="superscript"/>
                <w:lang w:val="ru-RU" w:eastAsia="ru-RU"/>
              </w:rPr>
              <w:t>3-1</w:t>
            </w:r>
            <w:r w:rsidRPr="003E6EC1">
              <w:rPr>
                <w:rFonts w:ascii="Times New Roman" w:eastAsia="Times New Roman" w:hAnsi="Times New Roman" w:cs="Times New Roman"/>
                <w:sz w:val="24"/>
                <w:szCs w:val="24"/>
                <w:lang w:val="ru-RU" w:eastAsia="ru-RU"/>
              </w:rPr>
              <w:t>, 2</w:t>
            </w:r>
            <w:r w:rsidRPr="003E6EC1">
              <w:rPr>
                <w:rFonts w:ascii="Times New Roman" w:eastAsia="Times New Roman" w:hAnsi="Times New Roman" w:cs="Times New Roman"/>
                <w:sz w:val="24"/>
                <w:szCs w:val="24"/>
                <w:vertAlign w:val="superscript"/>
                <w:lang w:val="ru-RU" w:eastAsia="ru-RU"/>
              </w:rPr>
              <w:t>5-2</w:t>
            </w:r>
            <w:r w:rsidRPr="003E6EC1">
              <w:rPr>
                <w:rFonts w:ascii="Times New Roman" w:eastAsia="Times New Roman" w:hAnsi="Times New Roman" w:cs="Times New Roman"/>
                <w:sz w:val="24"/>
                <w:szCs w:val="24"/>
                <w:lang w:val="ru-RU" w:eastAsia="ru-RU"/>
              </w:rPr>
              <w:t xml:space="preserve">; определять коэффициенты уравнения по известному алгоритму: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p>
          <w:p w14:paraId="43F9C01C"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3. Строить матрицу полного факторного эксперимента типа 2</w:t>
            </w:r>
            <w:r w:rsidRPr="003E6EC1">
              <w:rPr>
                <w:rFonts w:ascii="Times New Roman" w:eastAsia="Times New Roman" w:hAnsi="Times New Roman" w:cs="Times New Roman"/>
                <w:sz w:val="24"/>
                <w:szCs w:val="24"/>
                <w:vertAlign w:val="superscript"/>
                <w:lang w:eastAsia="ru-RU"/>
              </w:rPr>
              <w:t>n</w:t>
            </w:r>
            <w:r w:rsidRPr="003E6EC1">
              <w:rPr>
                <w:rFonts w:ascii="Times New Roman" w:eastAsia="Times New Roman" w:hAnsi="Times New Roman" w:cs="Times New Roman"/>
                <w:sz w:val="24"/>
                <w:szCs w:val="24"/>
                <w:vertAlign w:val="superscript"/>
                <w:lang w:val="ru-RU" w:eastAsia="ru-RU"/>
              </w:rPr>
              <w:t xml:space="preserve"> </w:t>
            </w:r>
            <w:r w:rsidRPr="003E6EC1">
              <w:rPr>
                <w:rFonts w:ascii="Times New Roman" w:eastAsia="Times New Roman" w:hAnsi="Times New Roman" w:cs="Times New Roman"/>
                <w:sz w:val="24"/>
                <w:szCs w:val="24"/>
                <w:lang w:val="ru-RU" w:eastAsia="ru-RU"/>
              </w:rPr>
              <w:t>→2</w:t>
            </w:r>
            <w:r w:rsidRPr="003E6EC1">
              <w:rPr>
                <w:rFonts w:ascii="Times New Roman" w:eastAsia="Times New Roman" w:hAnsi="Times New Roman" w:cs="Times New Roman"/>
                <w:sz w:val="24"/>
                <w:szCs w:val="24"/>
                <w:vertAlign w:val="superscript"/>
                <w:lang w:val="ru-RU" w:eastAsia="ru-RU"/>
              </w:rPr>
              <w:t>2</w:t>
            </w:r>
            <w:r w:rsidRPr="003E6EC1">
              <w:rPr>
                <w:rFonts w:ascii="Times New Roman" w:eastAsia="Times New Roman" w:hAnsi="Times New Roman" w:cs="Times New Roman"/>
                <w:sz w:val="24"/>
                <w:szCs w:val="24"/>
                <w:lang w:val="ru-RU" w:eastAsia="ru-RU"/>
              </w:rPr>
              <w:t xml:space="preserve"> и 2</w:t>
            </w:r>
            <w:r w:rsidRPr="003E6EC1">
              <w:rPr>
                <w:rFonts w:ascii="Times New Roman" w:eastAsia="Times New Roman" w:hAnsi="Times New Roman" w:cs="Times New Roman"/>
                <w:sz w:val="24"/>
                <w:szCs w:val="24"/>
                <w:vertAlign w:val="superscript"/>
                <w:lang w:val="ru-RU" w:eastAsia="ru-RU"/>
              </w:rPr>
              <w:t>3</w:t>
            </w:r>
            <w:r w:rsidRPr="003E6EC1">
              <w:rPr>
                <w:rFonts w:ascii="Times New Roman" w:eastAsia="Times New Roman" w:hAnsi="Times New Roman" w:cs="Times New Roman"/>
                <w:sz w:val="24"/>
                <w:szCs w:val="24"/>
                <w:lang w:val="ru-RU" w:eastAsia="ru-RU"/>
              </w:rPr>
              <w:t xml:space="preserve">; определять коэффициенты уравнения по известному алгоритму: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p>
          <w:p w14:paraId="5F4BCB8F" w14:textId="77777777" w:rsidR="003E6EC1" w:rsidRPr="003E6EC1" w:rsidRDefault="003E6EC1" w:rsidP="003E6EC1">
            <w:pPr>
              <w:spacing w:after="0" w:line="240" w:lineRule="auto"/>
              <w:jc w:val="both"/>
              <w:rPr>
                <w:rFonts w:ascii="Times New Roman" w:eastAsia="Times New Roman" w:hAnsi="Times New Roman" w:cs="Times New Roman"/>
                <w:sz w:val="24"/>
                <w:szCs w:val="24"/>
                <w:vertAlign w:val="subscript"/>
                <w:lang w:val="ru-RU" w:eastAsia="ru-RU"/>
              </w:rPr>
            </w:pPr>
            <w:r w:rsidRPr="003E6EC1">
              <w:rPr>
                <w:rFonts w:ascii="Times New Roman" w:eastAsia="Times New Roman" w:hAnsi="Times New Roman" w:cs="Times New Roman"/>
                <w:sz w:val="24"/>
                <w:szCs w:val="24"/>
                <w:lang w:val="ru-RU" w:eastAsia="ru-RU"/>
              </w:rPr>
              <w:t xml:space="preserve">4. Проводить корректировку точности уравнения регрессии в течении времени </w:t>
            </w:r>
            <w:proofErr w:type="gramStart"/>
            <w:r w:rsidRPr="003E6EC1">
              <w:rPr>
                <w:rFonts w:ascii="Times New Roman" w:eastAsia="Times New Roman" w:hAnsi="Times New Roman" w:cs="Times New Roman"/>
                <w:sz w:val="24"/>
                <w:szCs w:val="24"/>
                <w:lang w:val="ru-RU" w:eastAsia="ru-RU"/>
              </w:rPr>
              <w:t>по  массиву</w:t>
            </w:r>
            <w:proofErr w:type="gramEnd"/>
            <w:r w:rsidRPr="003E6EC1">
              <w:rPr>
                <w:rFonts w:ascii="Times New Roman" w:eastAsia="Times New Roman" w:hAnsi="Times New Roman" w:cs="Times New Roman"/>
                <w:sz w:val="24"/>
                <w:szCs w:val="24"/>
                <w:lang w:val="ru-RU" w:eastAsia="ru-RU"/>
              </w:rPr>
              <w:t xml:space="preserve"> разностей между фактическими данными контрольной выборки и расчетными значениями по регрессионному уравнению (</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факт.</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y</w:t>
            </w:r>
            <w:proofErr w:type="spellStart"/>
            <w:r w:rsidRPr="003E6EC1">
              <w:rPr>
                <w:rFonts w:ascii="Times New Roman" w:eastAsia="Times New Roman" w:hAnsi="Times New Roman" w:cs="Times New Roman"/>
                <w:sz w:val="24"/>
                <w:szCs w:val="24"/>
                <w:vertAlign w:val="subscript"/>
                <w:lang w:val="ru-RU" w:eastAsia="ru-RU"/>
              </w:rPr>
              <w:t>расч</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lang w:val="ru-RU" w:eastAsia="ru-RU"/>
              </w:rPr>
              <w:t xml:space="preserve">). Если среднее отклонение менее статистического параметра - стандартного отклонения </w:t>
            </w:r>
            <w:r w:rsidRPr="003E6EC1">
              <w:rPr>
                <w:rFonts w:ascii="Times New Roman" w:eastAsia="Times New Roman" w:hAnsi="Times New Roman" w:cs="Times New Roman"/>
                <w:sz w:val="24"/>
                <w:szCs w:val="24"/>
                <w:lang w:eastAsia="ru-RU"/>
              </w:rPr>
              <w:t>S</w:t>
            </w:r>
            <w:r w:rsidRPr="003E6EC1">
              <w:rPr>
                <w:rFonts w:ascii="Times New Roman" w:eastAsia="Times New Roman" w:hAnsi="Times New Roman" w:cs="Times New Roman"/>
                <w:sz w:val="24"/>
                <w:szCs w:val="24"/>
                <w:lang w:val="ru-RU" w:eastAsia="ru-RU"/>
              </w:rPr>
              <w:t xml:space="preserve">, то уравнение признаётся адекватным. В противном случае проводится корректировка уравнения путем изменения значения его свободного члена: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 xml:space="preserve">01 </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 Σ(</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val="ru-RU" w:eastAsia="ru-RU"/>
              </w:rPr>
              <w:t>факт.</w:t>
            </w:r>
            <w:r w:rsidRPr="003E6EC1">
              <w:rPr>
                <w:rFonts w:ascii="Times New Roman" w:eastAsia="Times New Roman" w:hAnsi="Times New Roman" w:cs="Times New Roman"/>
                <w:sz w:val="24"/>
                <w:szCs w:val="24"/>
                <w:lang w:val="ru-RU" w:eastAsia="ru-RU"/>
              </w:rPr>
              <w:t xml:space="preserve"> – </w:t>
            </w:r>
            <w:r w:rsidRPr="003E6EC1">
              <w:rPr>
                <w:rFonts w:ascii="Times New Roman" w:eastAsia="Times New Roman" w:hAnsi="Times New Roman" w:cs="Times New Roman"/>
                <w:sz w:val="24"/>
                <w:szCs w:val="24"/>
                <w:lang w:eastAsia="ru-RU"/>
              </w:rPr>
              <w:t>y</w:t>
            </w:r>
            <w:proofErr w:type="spellStart"/>
            <w:r w:rsidRPr="003E6EC1">
              <w:rPr>
                <w:rFonts w:ascii="Times New Roman" w:eastAsia="Times New Roman" w:hAnsi="Times New Roman" w:cs="Times New Roman"/>
                <w:sz w:val="24"/>
                <w:szCs w:val="24"/>
                <w:vertAlign w:val="subscript"/>
                <w:lang w:val="ru-RU" w:eastAsia="ru-RU"/>
              </w:rPr>
              <w:t>расч</w:t>
            </w:r>
            <w:proofErr w:type="spellEnd"/>
            <w:r w:rsidRPr="003E6EC1">
              <w:rPr>
                <w:rFonts w:ascii="Times New Roman" w:eastAsia="Times New Roman" w:hAnsi="Times New Roman" w:cs="Times New Roman"/>
                <w:sz w:val="24"/>
                <w:szCs w:val="24"/>
                <w:vertAlign w:val="subscript"/>
                <w:lang w:val="ru-RU" w:eastAsia="ru-RU"/>
              </w:rPr>
              <w:t>.</w:t>
            </w:r>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где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объем контрольной выборки, знак -/+ </w:t>
            </w:r>
            <w:proofErr w:type="spellStart"/>
            <w:r w:rsidRPr="003E6EC1">
              <w:rPr>
                <w:rFonts w:ascii="Times New Roman" w:eastAsia="Times New Roman" w:hAnsi="Times New Roman" w:cs="Times New Roman"/>
                <w:sz w:val="24"/>
                <w:szCs w:val="24"/>
                <w:lang w:val="ru-RU" w:eastAsia="ru-RU"/>
              </w:rPr>
              <w:t>показывет</w:t>
            </w:r>
            <w:proofErr w:type="spellEnd"/>
            <w:r w:rsidRPr="003E6EC1">
              <w:rPr>
                <w:rFonts w:ascii="Times New Roman" w:eastAsia="Times New Roman" w:hAnsi="Times New Roman" w:cs="Times New Roman"/>
                <w:sz w:val="24"/>
                <w:szCs w:val="24"/>
                <w:lang w:val="ru-RU" w:eastAsia="ru-RU"/>
              </w:rPr>
              <w:t>, что, если среднее отклонения Δ</w:t>
            </w:r>
            <w:proofErr w:type="spell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xml:space="preserve"> имеет знак +/-, то корректировка значения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 xml:space="preserve">0 </w:t>
            </w:r>
            <w:r w:rsidRPr="003E6EC1">
              <w:rPr>
                <w:rFonts w:ascii="Times New Roman" w:eastAsia="Times New Roman" w:hAnsi="Times New Roman" w:cs="Times New Roman"/>
                <w:sz w:val="24"/>
                <w:szCs w:val="24"/>
                <w:lang w:val="ru-RU" w:eastAsia="ru-RU"/>
              </w:rPr>
              <w:t>будет соответственно -/+Δ</w:t>
            </w:r>
            <w:proofErr w:type="spellStart"/>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vertAlign w:val="subscript"/>
                <w:lang w:val="ru-RU" w:eastAsia="ru-RU"/>
              </w:rPr>
              <w:t xml:space="preserve"> </w:t>
            </w:r>
          </w:p>
          <w:p w14:paraId="79CD2189" w14:textId="77777777" w:rsidR="003E6EC1" w:rsidRPr="003E6EC1" w:rsidRDefault="003E6EC1" w:rsidP="003E6EC1">
            <w:pPr>
              <w:autoSpaceDE w:val="0"/>
              <w:autoSpaceDN w:val="0"/>
              <w:adjustRightInd w:val="0"/>
              <w:spacing w:after="0" w:line="240" w:lineRule="auto"/>
              <w:jc w:val="both"/>
              <w:rPr>
                <w:rFonts w:ascii="Arial" w:eastAsiaTheme="minorHAnsi" w:hAnsi="Arial" w:cs="Arial"/>
                <w:color w:val="C00000"/>
                <w:sz w:val="36"/>
                <w:szCs w:val="36"/>
                <w:highlight w:val="yellow"/>
                <w:lang w:val="ru-RU"/>
              </w:rPr>
            </w:pPr>
            <w:r w:rsidRPr="003E6EC1">
              <w:rPr>
                <w:rFonts w:ascii="Times New Roman" w:eastAsia="Times New Roman" w:hAnsi="Times New Roman" w:cs="Times New Roman"/>
                <w:sz w:val="24"/>
                <w:szCs w:val="24"/>
                <w:lang w:val="ru-RU" w:eastAsia="ru-RU"/>
              </w:rPr>
              <w:t xml:space="preserve">5. Рассчитывать коэффициенты регрессионного уравнения (по выборке, предложенной преподавателем) после проведения корреляционного анализа, отсеивания незначимых факторов и определения связи зависимых и независимых переменных. </w:t>
            </w:r>
          </w:p>
        </w:tc>
      </w:tr>
      <w:tr w:rsidR="003E6EC1" w:rsidRPr="00542EB9" w14:paraId="79F797B2" w14:textId="77777777" w:rsidTr="00542EB9">
        <w:trPr>
          <w:trHeight w:val="446"/>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0B9AE85" w14:textId="77777777" w:rsidR="003E6EC1" w:rsidRPr="003E6EC1" w:rsidRDefault="003E6EC1" w:rsidP="00542EB9">
            <w:pPr>
              <w:spacing w:after="0"/>
              <w:jc w:val="center"/>
              <w:rPr>
                <w:rFonts w:ascii="Times New Roman" w:eastAsiaTheme="minorHAnsi" w:hAnsi="Times New Roman"/>
                <w:sz w:val="24"/>
                <w:highlight w:val="yellow"/>
              </w:rPr>
            </w:pPr>
            <w:proofErr w:type="spellStart"/>
            <w:r w:rsidRPr="003E6EC1">
              <w:rPr>
                <w:rFonts w:ascii="Times New Roman" w:eastAsiaTheme="minorHAnsi" w:hAnsi="Times New Roman"/>
                <w:sz w:val="24"/>
              </w:rPr>
              <w:t>Владеть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E68E5CF" w14:textId="77777777" w:rsidR="003E6EC1" w:rsidRPr="003E6EC1" w:rsidRDefault="003E6EC1" w:rsidP="003E6EC1">
            <w:pPr>
              <w:keepNext/>
              <w:widowControl w:val="0"/>
              <w:spacing w:after="0" w:line="240" w:lineRule="auto"/>
              <w:outlineLvl w:val="0"/>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практическими </w:t>
            </w:r>
            <w:proofErr w:type="spellStart"/>
            <w:proofErr w:type="gramStart"/>
            <w:r w:rsidRPr="003E6EC1">
              <w:rPr>
                <w:rFonts w:ascii="Times New Roman" w:eastAsia="Times New Roman" w:hAnsi="Times New Roman"/>
                <w:sz w:val="24"/>
                <w:lang w:val="ru-RU" w:eastAsia="ru-RU"/>
              </w:rPr>
              <w:t>навы-ками</w:t>
            </w:r>
            <w:proofErr w:type="spellEnd"/>
            <w:proofErr w:type="gramEnd"/>
            <w:r w:rsidRPr="003E6EC1">
              <w:rPr>
                <w:rFonts w:ascii="Times New Roman" w:eastAsia="Times New Roman" w:hAnsi="Times New Roman"/>
                <w:sz w:val="24"/>
                <w:lang w:val="ru-RU" w:eastAsia="ru-RU"/>
              </w:rPr>
              <w:t xml:space="preserve"> по применению метода планирования эксперимента;</w:t>
            </w:r>
          </w:p>
          <w:p w14:paraId="6944E03B" w14:textId="77777777" w:rsidR="003E6EC1" w:rsidRPr="003E6EC1" w:rsidRDefault="003E6EC1" w:rsidP="003E6EC1">
            <w:pPr>
              <w:keepNext/>
              <w:widowControl w:val="0"/>
              <w:spacing w:after="0" w:line="240" w:lineRule="auto"/>
              <w:outlineLvl w:val="0"/>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методами физического и геометрического </w:t>
            </w:r>
            <w:proofErr w:type="spellStart"/>
            <w:proofErr w:type="gramStart"/>
            <w:r w:rsidRPr="003E6EC1">
              <w:rPr>
                <w:rFonts w:ascii="Times New Roman" w:eastAsia="Times New Roman" w:hAnsi="Times New Roman"/>
                <w:sz w:val="24"/>
                <w:lang w:val="ru-RU" w:eastAsia="ru-RU"/>
              </w:rPr>
              <w:t>по-добия</w:t>
            </w:r>
            <w:proofErr w:type="spellEnd"/>
            <w:proofErr w:type="gramEnd"/>
            <w:r w:rsidRPr="003E6EC1">
              <w:rPr>
                <w:rFonts w:ascii="Times New Roman" w:eastAsia="Times New Roman" w:hAnsi="Times New Roman"/>
                <w:sz w:val="24"/>
                <w:lang w:val="ru-RU" w:eastAsia="ru-RU"/>
              </w:rPr>
              <w:t>;</w:t>
            </w:r>
          </w:p>
          <w:p w14:paraId="125B33D1" w14:textId="77777777" w:rsidR="003E6EC1" w:rsidRPr="003E6EC1" w:rsidRDefault="003E6EC1" w:rsidP="003E6EC1">
            <w:pPr>
              <w:spacing w:after="0" w:line="240" w:lineRule="auto"/>
              <w:rPr>
                <w:rFonts w:ascii="Times New Roman" w:eastAsiaTheme="minorHAnsi" w:hAnsi="Times New Roman"/>
                <w:sz w:val="24"/>
                <w:highlight w:val="yellow"/>
                <w:lang w:val="ru-RU"/>
              </w:rPr>
            </w:pPr>
            <w:r w:rsidRPr="003E6EC1">
              <w:rPr>
                <w:rFonts w:ascii="Times New Roman" w:eastAsiaTheme="minorHAnsi" w:hAnsi="Times New Roman"/>
                <w:sz w:val="24"/>
                <w:lang w:val="ru-RU"/>
              </w:rPr>
              <w:t>- профессиональным языком предметной области знания</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FDFA07B" w14:textId="77777777" w:rsidR="003E6EC1" w:rsidRPr="003E6EC1" w:rsidRDefault="003E6EC1" w:rsidP="003E6EC1">
            <w:pPr>
              <w:spacing w:after="0"/>
              <w:jc w:val="both"/>
              <w:rPr>
                <w:rFonts w:ascii="Times New Roman" w:eastAsiaTheme="minorHAnsi" w:hAnsi="Times New Roman" w:cs="Times New Roman"/>
                <w:i/>
                <w:color w:val="C00000"/>
                <w:sz w:val="24"/>
                <w:szCs w:val="24"/>
                <w:highlight w:val="yellow"/>
                <w:lang w:val="ru-RU"/>
              </w:rPr>
            </w:pPr>
            <w:r w:rsidRPr="003E6EC1">
              <w:rPr>
                <w:rFonts w:ascii="Times New Roman" w:eastAsia="Calibri" w:hAnsi="Times New Roman"/>
                <w:b/>
                <w:kern w:val="24"/>
                <w:sz w:val="24"/>
                <w:lang w:val="ru-RU"/>
              </w:rPr>
              <w:t xml:space="preserve">Задание на решение задач из </w:t>
            </w:r>
            <w:proofErr w:type="spellStart"/>
            <w:r w:rsidRPr="003E6EC1">
              <w:rPr>
                <w:rFonts w:ascii="Times New Roman" w:eastAsia="Calibri" w:hAnsi="Times New Roman"/>
                <w:b/>
                <w:kern w:val="24"/>
                <w:sz w:val="24"/>
                <w:lang w:val="ru-RU"/>
              </w:rPr>
              <w:t>професиональной</w:t>
            </w:r>
            <w:proofErr w:type="spellEnd"/>
            <w:r w:rsidRPr="003E6EC1">
              <w:rPr>
                <w:rFonts w:ascii="Times New Roman" w:eastAsia="Calibri" w:hAnsi="Times New Roman"/>
                <w:b/>
                <w:kern w:val="24"/>
                <w:sz w:val="24"/>
                <w:lang w:val="ru-RU"/>
              </w:rPr>
              <w:t xml:space="preserve"> области, комплексные задания (АКР № 1-4, 6-7)</w:t>
            </w:r>
          </w:p>
          <w:p w14:paraId="511C7A6E" w14:textId="77777777" w:rsidR="003E6EC1" w:rsidRPr="003E6EC1" w:rsidRDefault="003E6EC1" w:rsidP="003E6EC1">
            <w:pPr>
              <w:spacing w:after="0" w:line="240" w:lineRule="auto"/>
              <w:jc w:val="both"/>
              <w:rPr>
                <w:rFonts w:ascii="Times New Roman" w:eastAsiaTheme="minorHAnsi" w:hAnsi="Times New Roman" w:cs="Times New Roman"/>
                <w:iCs/>
                <w:sz w:val="24"/>
                <w:szCs w:val="24"/>
                <w:lang w:val="ru-RU"/>
              </w:rPr>
            </w:pPr>
            <w:r w:rsidRPr="003E6EC1">
              <w:rPr>
                <w:rFonts w:ascii="Times New Roman" w:eastAsiaTheme="minorHAnsi" w:hAnsi="Times New Roman" w:cs="Times New Roman"/>
                <w:iCs/>
                <w:sz w:val="24"/>
                <w:szCs w:val="24"/>
                <w:lang w:val="ru-RU"/>
              </w:rPr>
              <w:t xml:space="preserve">1. Методами расчета </w:t>
            </w:r>
            <w:proofErr w:type="spellStart"/>
            <w:r w:rsidRPr="003E6EC1">
              <w:rPr>
                <w:rFonts w:ascii="Times New Roman" w:eastAsiaTheme="minorHAnsi" w:hAnsi="Times New Roman" w:cs="Times New Roman"/>
                <w:iCs/>
                <w:sz w:val="24"/>
                <w:szCs w:val="24"/>
                <w:lang w:val="ru-RU"/>
              </w:rPr>
              <w:t>коэфициентов</w:t>
            </w:r>
            <w:proofErr w:type="spellEnd"/>
            <w:r w:rsidRPr="003E6EC1">
              <w:rPr>
                <w:rFonts w:ascii="Times New Roman" w:eastAsiaTheme="minorHAnsi" w:hAnsi="Times New Roman" w:cs="Times New Roman"/>
                <w:iCs/>
                <w:sz w:val="24"/>
                <w:szCs w:val="24"/>
                <w:lang w:val="ru-RU"/>
              </w:rPr>
              <w:t xml:space="preserve"> регрессионного уравнения с применением МНК и определением параметров качества полученного уравнения по показателям </w:t>
            </w:r>
            <w:r w:rsidRPr="003E6EC1">
              <w:rPr>
                <w:rFonts w:ascii="Times New Roman" w:eastAsiaTheme="minorHAnsi" w:hAnsi="Times New Roman" w:cs="Times New Roman"/>
                <w:iCs/>
                <w:sz w:val="24"/>
                <w:szCs w:val="24"/>
              </w:rPr>
              <w:t>R</w:t>
            </w:r>
            <w:r w:rsidRPr="003E6EC1">
              <w:rPr>
                <w:rFonts w:ascii="Times New Roman" w:eastAsiaTheme="minorHAnsi" w:hAnsi="Times New Roman" w:cs="Times New Roman"/>
                <w:iCs/>
                <w:sz w:val="24"/>
                <w:szCs w:val="24"/>
                <w:vertAlign w:val="superscript"/>
                <w:lang w:val="ru-RU"/>
              </w:rPr>
              <w:t>2</w:t>
            </w:r>
            <w:r w:rsidRPr="003E6EC1">
              <w:rPr>
                <w:rFonts w:ascii="Times New Roman" w:eastAsiaTheme="minorHAnsi" w:hAnsi="Times New Roman" w:cs="Times New Roman"/>
                <w:iCs/>
                <w:sz w:val="24"/>
                <w:szCs w:val="24"/>
                <w:lang w:val="ru-RU"/>
              </w:rPr>
              <w:t xml:space="preserve">, </w:t>
            </w:r>
            <w:r w:rsidRPr="003E6EC1">
              <w:rPr>
                <w:rFonts w:ascii="Times New Roman" w:eastAsiaTheme="minorHAnsi" w:hAnsi="Times New Roman" w:cs="Times New Roman"/>
                <w:iCs/>
                <w:sz w:val="24"/>
                <w:szCs w:val="24"/>
              </w:rPr>
              <w:t>R</w:t>
            </w:r>
            <w:r w:rsidRPr="003E6EC1">
              <w:rPr>
                <w:rFonts w:ascii="Times New Roman" w:eastAsiaTheme="minorHAnsi" w:hAnsi="Times New Roman" w:cs="Times New Roman"/>
                <w:iCs/>
                <w:sz w:val="24"/>
                <w:szCs w:val="24"/>
                <w:lang w:val="ru-RU"/>
              </w:rPr>
              <w:t xml:space="preserve">, </w:t>
            </w:r>
            <w:r w:rsidRPr="003E6EC1">
              <w:rPr>
                <w:rFonts w:ascii="Times New Roman" w:eastAsiaTheme="minorHAnsi" w:hAnsi="Times New Roman" w:cs="Times New Roman"/>
                <w:iCs/>
                <w:sz w:val="24"/>
                <w:szCs w:val="24"/>
              </w:rPr>
              <w:t>F</w:t>
            </w:r>
            <w:r w:rsidRPr="003E6EC1">
              <w:rPr>
                <w:rFonts w:ascii="Times New Roman" w:eastAsiaTheme="minorHAnsi" w:hAnsi="Times New Roman" w:cs="Times New Roman"/>
                <w:iCs/>
                <w:sz w:val="24"/>
                <w:szCs w:val="24"/>
                <w:lang w:val="ru-RU"/>
              </w:rPr>
              <w:t xml:space="preserve">, </w:t>
            </w:r>
            <w:r w:rsidRPr="003E6EC1">
              <w:rPr>
                <w:rFonts w:ascii="Times New Roman" w:eastAsiaTheme="minorHAnsi" w:hAnsi="Times New Roman" w:cs="Times New Roman"/>
                <w:iCs/>
                <w:sz w:val="24"/>
                <w:szCs w:val="24"/>
              </w:rPr>
              <w:t>t</w:t>
            </w:r>
            <w:r w:rsidRPr="003E6EC1">
              <w:rPr>
                <w:rFonts w:ascii="Times New Roman" w:eastAsiaTheme="minorHAnsi" w:hAnsi="Times New Roman" w:cs="Times New Roman"/>
                <w:iCs/>
                <w:sz w:val="24"/>
                <w:szCs w:val="24"/>
                <w:lang w:val="ru-RU"/>
              </w:rPr>
              <w:t xml:space="preserve">, </w:t>
            </w:r>
            <w:r w:rsidRPr="003E6EC1">
              <w:rPr>
                <w:rFonts w:ascii="Times New Roman" w:eastAsiaTheme="minorHAnsi" w:hAnsi="Times New Roman" w:cs="Times New Roman"/>
                <w:iCs/>
                <w:sz w:val="24"/>
                <w:szCs w:val="24"/>
              </w:rPr>
              <w:t>S</w:t>
            </w:r>
            <w:r w:rsidRPr="003E6EC1">
              <w:rPr>
                <w:rFonts w:ascii="Times New Roman" w:eastAsiaTheme="minorHAnsi" w:hAnsi="Times New Roman" w:cs="Times New Roman"/>
                <w:iCs/>
                <w:sz w:val="24"/>
                <w:szCs w:val="24"/>
                <w:vertAlign w:val="subscript"/>
                <w:lang w:val="ru-RU"/>
              </w:rPr>
              <w:t>ост</w:t>
            </w:r>
            <w:r w:rsidRPr="003E6EC1">
              <w:rPr>
                <w:rFonts w:ascii="Times New Roman" w:eastAsiaTheme="minorHAnsi" w:hAnsi="Times New Roman" w:cs="Times New Roman"/>
                <w:iCs/>
                <w:sz w:val="24"/>
                <w:szCs w:val="24"/>
                <w:lang w:val="ru-RU"/>
              </w:rPr>
              <w:t xml:space="preserve"> (соответственно коэффициента детерминации, коэффициента </w:t>
            </w:r>
            <w:proofErr w:type="spellStart"/>
            <w:r w:rsidRPr="003E6EC1">
              <w:rPr>
                <w:rFonts w:ascii="Times New Roman" w:eastAsiaTheme="minorHAnsi" w:hAnsi="Times New Roman" w:cs="Times New Roman"/>
                <w:iCs/>
                <w:sz w:val="24"/>
                <w:szCs w:val="24"/>
                <w:lang w:val="ru-RU"/>
              </w:rPr>
              <w:t>множественой</w:t>
            </w:r>
            <w:proofErr w:type="spellEnd"/>
            <w:r w:rsidRPr="003E6EC1">
              <w:rPr>
                <w:rFonts w:ascii="Times New Roman" w:eastAsiaTheme="minorHAnsi" w:hAnsi="Times New Roman" w:cs="Times New Roman"/>
                <w:iCs/>
                <w:sz w:val="24"/>
                <w:szCs w:val="24"/>
                <w:lang w:val="ru-RU"/>
              </w:rPr>
              <w:t xml:space="preserve"> корреляции, критерия Фишера, коэффициента Стьюдента, остаточного стандартного отклонения). </w:t>
            </w:r>
          </w:p>
          <w:p w14:paraId="4C91AF71" w14:textId="77777777" w:rsidR="003E6EC1" w:rsidRPr="003E6EC1" w:rsidRDefault="003E6EC1" w:rsidP="003E6EC1">
            <w:pPr>
              <w:spacing w:after="0" w:line="240" w:lineRule="auto"/>
              <w:jc w:val="both"/>
              <w:rPr>
                <w:rFonts w:ascii="Times New Roman" w:eastAsiaTheme="minorHAnsi" w:hAnsi="Times New Roman" w:cs="Times New Roman"/>
                <w:iCs/>
                <w:sz w:val="24"/>
                <w:szCs w:val="24"/>
                <w:lang w:val="ru-RU"/>
              </w:rPr>
            </w:pPr>
            <w:r w:rsidRPr="003E6EC1">
              <w:rPr>
                <w:rFonts w:ascii="Times New Roman" w:eastAsiaTheme="minorHAnsi" w:hAnsi="Times New Roman" w:cs="Times New Roman"/>
                <w:iCs/>
                <w:sz w:val="24"/>
                <w:szCs w:val="24"/>
                <w:lang w:val="ru-RU"/>
              </w:rPr>
              <w:t>2. Правилами доказательства адекватности уравнения реальному процессу путем сравнения вышеуказанных в п. 1 параметров с их табличными значениями в зависимости от объема выборки, значимости показателей.</w:t>
            </w:r>
          </w:p>
          <w:p w14:paraId="0C0467F5" w14:textId="77777777" w:rsidR="003E6EC1" w:rsidRPr="003E6EC1" w:rsidRDefault="003E6EC1" w:rsidP="003E6EC1">
            <w:pPr>
              <w:spacing w:after="0" w:line="240" w:lineRule="auto"/>
              <w:jc w:val="both"/>
              <w:rPr>
                <w:rFonts w:ascii="Times New Roman" w:eastAsiaTheme="minorHAnsi" w:hAnsi="Times New Roman" w:cs="Times New Roman"/>
                <w:iCs/>
                <w:sz w:val="24"/>
                <w:szCs w:val="24"/>
                <w:lang w:val="ru-RU"/>
              </w:rPr>
            </w:pPr>
            <w:r w:rsidRPr="003E6EC1">
              <w:rPr>
                <w:rFonts w:ascii="Times New Roman" w:eastAsiaTheme="minorHAnsi" w:hAnsi="Times New Roman" w:cs="Times New Roman"/>
                <w:iCs/>
                <w:sz w:val="24"/>
                <w:szCs w:val="24"/>
                <w:lang w:val="ru-RU"/>
              </w:rPr>
              <w:t>3. Навыками исследования и построения физических моделей процессов с учетом принципов подобия.</w:t>
            </w:r>
          </w:p>
          <w:p w14:paraId="2014D6AE" w14:textId="77777777" w:rsidR="003E6EC1" w:rsidRPr="003E6EC1" w:rsidRDefault="003E6EC1" w:rsidP="003E6EC1">
            <w:pPr>
              <w:spacing w:after="0" w:line="240" w:lineRule="auto"/>
              <w:jc w:val="both"/>
              <w:rPr>
                <w:rFonts w:ascii="Times New Roman" w:eastAsiaTheme="minorHAnsi" w:hAnsi="Times New Roman" w:cs="Times New Roman"/>
                <w:iCs/>
                <w:sz w:val="24"/>
                <w:szCs w:val="24"/>
                <w:lang w:val="ru-RU"/>
              </w:rPr>
            </w:pPr>
            <w:r w:rsidRPr="003E6EC1">
              <w:rPr>
                <w:rFonts w:ascii="Times New Roman" w:eastAsiaTheme="minorHAnsi" w:hAnsi="Times New Roman" w:cs="Times New Roman"/>
                <w:iCs/>
                <w:sz w:val="24"/>
                <w:szCs w:val="24"/>
                <w:lang w:val="ru-RU"/>
              </w:rPr>
              <w:t xml:space="preserve">4. Комплексным подходом к решению задач планирования эксперимента с выборочным и/или суммарным использованием </w:t>
            </w:r>
            <w:proofErr w:type="spellStart"/>
            <w:r w:rsidRPr="003E6EC1">
              <w:rPr>
                <w:rFonts w:ascii="Times New Roman" w:eastAsiaTheme="minorHAnsi" w:hAnsi="Times New Roman" w:cs="Times New Roman"/>
                <w:iCs/>
                <w:sz w:val="24"/>
                <w:szCs w:val="24"/>
                <w:lang w:val="ru-RU"/>
              </w:rPr>
              <w:t>вышепредставленных</w:t>
            </w:r>
            <w:proofErr w:type="spellEnd"/>
            <w:r w:rsidRPr="003E6EC1">
              <w:rPr>
                <w:rFonts w:ascii="Times New Roman" w:eastAsiaTheme="minorHAnsi" w:hAnsi="Times New Roman" w:cs="Times New Roman"/>
                <w:iCs/>
                <w:sz w:val="24"/>
                <w:szCs w:val="24"/>
                <w:lang w:val="ru-RU"/>
              </w:rPr>
              <w:t xml:space="preserve"> приемов, практик, технологий для получения эффективного конечного результата.</w:t>
            </w:r>
          </w:p>
          <w:p w14:paraId="5A7C9F49" w14:textId="77777777" w:rsidR="003E6EC1" w:rsidRPr="003E6EC1" w:rsidRDefault="003E6EC1" w:rsidP="003E6EC1">
            <w:pPr>
              <w:spacing w:after="0" w:line="240" w:lineRule="auto"/>
              <w:jc w:val="both"/>
              <w:rPr>
                <w:rFonts w:ascii="Times New Roman" w:eastAsiaTheme="minorHAnsi" w:hAnsi="Times New Roman" w:cs="Times New Roman"/>
                <w:iCs/>
                <w:color w:val="C00000"/>
                <w:sz w:val="24"/>
                <w:szCs w:val="24"/>
                <w:highlight w:val="yellow"/>
                <w:lang w:val="ru-RU"/>
              </w:rPr>
            </w:pPr>
            <w:r w:rsidRPr="003E6EC1">
              <w:rPr>
                <w:rFonts w:ascii="Times New Roman" w:eastAsiaTheme="minorHAnsi" w:hAnsi="Times New Roman" w:cs="Times New Roman"/>
                <w:iCs/>
                <w:sz w:val="24"/>
                <w:szCs w:val="24"/>
                <w:lang w:val="ru-RU"/>
              </w:rPr>
              <w:t>5. Приемами крутого восхождения при поиске экстремальных значений функции отклика, параметра оптимизации.</w:t>
            </w:r>
          </w:p>
        </w:tc>
      </w:tr>
      <w:tr w:rsidR="003E6EC1" w:rsidRPr="00542EB9" w14:paraId="12288B06" w14:textId="77777777" w:rsidTr="001D461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A838240" w14:textId="0D30EBFA" w:rsidR="003E6EC1" w:rsidRPr="003E6EC1" w:rsidRDefault="003E6EC1" w:rsidP="00542EB9">
            <w:pPr>
              <w:spacing w:after="0"/>
              <w:jc w:val="both"/>
              <w:rPr>
                <w:rFonts w:ascii="Times New Roman" w:eastAsiaTheme="minorHAnsi" w:hAnsi="Times New Roman"/>
                <w:color w:val="C00000"/>
                <w:sz w:val="24"/>
                <w:highlight w:val="yellow"/>
                <w:lang w:val="ru-RU"/>
              </w:rPr>
            </w:pPr>
            <w:r w:rsidRPr="003E6EC1">
              <w:rPr>
                <w:rFonts w:ascii="Times New Roman" w:eastAsia="Times New Roman" w:hAnsi="Times New Roman"/>
                <w:color w:val="000000"/>
                <w:sz w:val="24"/>
                <w:lang w:val="ru-RU" w:eastAsia="ru-RU"/>
              </w:rPr>
              <w:t xml:space="preserve">ПК-2 - </w:t>
            </w:r>
            <w:r w:rsidRPr="003E6EC1">
              <w:rPr>
                <w:rFonts w:ascii="Times New Roman" w:eastAsiaTheme="minorHAnsi" w:hAnsi="Times New Roman" w:cs="Times New Roman"/>
                <w:sz w:val="24"/>
                <w:szCs w:val="24"/>
                <w:lang w:val="ru-RU"/>
              </w:rPr>
              <w:t>способностью осуществлять сбор данных, изучать, анализировать и обобщать научно-техническую информацию по тематике исследования, разработке и использованию технической документации, основным нормативным документам по вопросам интеллектуальной собственности, подготовке документов к патентованию, оформлению ноу-хау</w:t>
            </w:r>
          </w:p>
        </w:tc>
      </w:tr>
      <w:tr w:rsidR="003E6EC1" w:rsidRPr="003E6EC1" w14:paraId="0751E2B3" w14:textId="77777777" w:rsidTr="00542EB9">
        <w:trPr>
          <w:trHeight w:val="225"/>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86A1A61" w14:textId="77777777" w:rsidR="003E6EC1" w:rsidRPr="003E6EC1" w:rsidRDefault="003E6EC1" w:rsidP="00542EB9">
            <w:pPr>
              <w:spacing w:after="0"/>
              <w:jc w:val="center"/>
              <w:rPr>
                <w:rFonts w:ascii="Times New Roman" w:eastAsiaTheme="minorHAnsi" w:hAnsi="Times New Roman"/>
                <w:sz w:val="24"/>
              </w:rPr>
            </w:pPr>
            <w:proofErr w:type="spellStart"/>
            <w:r w:rsidRPr="003E6EC1">
              <w:rPr>
                <w:rFonts w:ascii="Times New Roman" w:eastAsiaTheme="minorHAnsi" w:hAnsi="Times New Roman"/>
                <w:sz w:val="24"/>
              </w:rPr>
              <w:t>Знать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982D3BA"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методы планирования экспериментов разного уровня; </w:t>
            </w:r>
          </w:p>
          <w:p w14:paraId="0B017445"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способы составления планов </w:t>
            </w:r>
            <w:proofErr w:type="gramStart"/>
            <w:r w:rsidRPr="003E6EC1">
              <w:rPr>
                <w:rFonts w:ascii="Times New Roman" w:eastAsiaTheme="minorHAnsi" w:hAnsi="Times New Roman"/>
                <w:sz w:val="24"/>
                <w:lang w:val="ru-RU"/>
              </w:rPr>
              <w:t>математическо-</w:t>
            </w:r>
            <w:proofErr w:type="spellStart"/>
            <w:r w:rsidRPr="003E6EC1">
              <w:rPr>
                <w:rFonts w:ascii="Times New Roman" w:eastAsiaTheme="minorHAnsi" w:hAnsi="Times New Roman"/>
                <w:sz w:val="24"/>
                <w:lang w:val="ru-RU"/>
              </w:rPr>
              <w:t>го</w:t>
            </w:r>
            <w:proofErr w:type="spellEnd"/>
            <w:proofErr w:type="gramEnd"/>
            <w:r w:rsidRPr="003E6EC1">
              <w:rPr>
                <w:rFonts w:ascii="Times New Roman" w:eastAsiaTheme="minorHAnsi" w:hAnsi="Times New Roman"/>
                <w:sz w:val="24"/>
                <w:lang w:val="ru-RU"/>
              </w:rPr>
              <w:t xml:space="preserve"> эксперимента;</w:t>
            </w:r>
          </w:p>
          <w:p w14:paraId="51D62B8B" w14:textId="77777777" w:rsidR="003E6EC1" w:rsidRPr="003E6EC1" w:rsidRDefault="003E6EC1" w:rsidP="003E6EC1">
            <w:pPr>
              <w:widowControl w:val="0"/>
              <w:autoSpaceDE w:val="0"/>
              <w:autoSpaceDN w:val="0"/>
              <w:adjustRightInd w:val="0"/>
              <w:spacing w:after="0" w:line="240" w:lineRule="auto"/>
              <w:rPr>
                <w:rFonts w:ascii="Times New Roman" w:eastAsiaTheme="minorHAnsi" w:hAnsi="Times New Roman"/>
                <w:sz w:val="24"/>
                <w:highlight w:val="yellow"/>
                <w:lang w:val="ru-RU"/>
              </w:rPr>
            </w:pPr>
            <w:r w:rsidRPr="003E6EC1">
              <w:rPr>
                <w:rFonts w:ascii="Times New Roman" w:eastAsiaTheme="minorHAnsi" w:hAnsi="Times New Roman"/>
                <w:sz w:val="24"/>
                <w:lang w:val="ru-RU"/>
              </w:rPr>
              <w:t xml:space="preserve">- процедуры поиска </w:t>
            </w:r>
            <w:proofErr w:type="gramStart"/>
            <w:r w:rsidRPr="003E6EC1">
              <w:rPr>
                <w:rFonts w:ascii="Times New Roman" w:eastAsiaTheme="minorHAnsi" w:hAnsi="Times New Roman"/>
                <w:sz w:val="24"/>
                <w:lang w:val="ru-RU"/>
              </w:rPr>
              <w:t>оп-</w:t>
            </w:r>
            <w:proofErr w:type="spellStart"/>
            <w:r w:rsidRPr="003E6EC1">
              <w:rPr>
                <w:rFonts w:ascii="Times New Roman" w:eastAsiaTheme="minorHAnsi" w:hAnsi="Times New Roman"/>
                <w:sz w:val="24"/>
                <w:lang w:val="ru-RU"/>
              </w:rPr>
              <w:t>тимальных</w:t>
            </w:r>
            <w:proofErr w:type="spellEnd"/>
            <w:proofErr w:type="gramEnd"/>
            <w:r w:rsidRPr="003E6EC1">
              <w:rPr>
                <w:rFonts w:ascii="Times New Roman" w:eastAsiaTheme="minorHAnsi" w:hAnsi="Times New Roman"/>
                <w:sz w:val="24"/>
                <w:lang w:val="ru-RU"/>
              </w:rPr>
              <w:t xml:space="preserve"> решений</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0516158" w14:textId="77777777" w:rsidR="003E6EC1" w:rsidRPr="003E6EC1" w:rsidRDefault="003E6EC1" w:rsidP="003E6EC1">
            <w:pPr>
              <w:spacing w:after="0"/>
              <w:jc w:val="both"/>
              <w:rPr>
                <w:rFonts w:ascii="Times New Roman" w:eastAsia="Calibri" w:hAnsi="Times New Roman"/>
                <w:b/>
                <w:kern w:val="24"/>
                <w:sz w:val="24"/>
                <w:lang w:val="ru-RU"/>
              </w:rPr>
            </w:pPr>
            <w:r w:rsidRPr="003E6EC1">
              <w:rPr>
                <w:rFonts w:ascii="Times New Roman" w:eastAsia="Calibri" w:hAnsi="Times New Roman"/>
                <w:b/>
                <w:kern w:val="24"/>
                <w:sz w:val="24"/>
                <w:lang w:val="ru-RU"/>
              </w:rPr>
              <w:t>Перечень теоретических вопросов к экзамену ИДЗ № 2)</w:t>
            </w:r>
          </w:p>
          <w:p w14:paraId="6D102B62"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1. Правила построения планов – дробных реплик. </w:t>
            </w:r>
          </w:p>
          <w:p w14:paraId="205D3435"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2. Риски при использовании планов с дробными репликами – влияние на точность прогнозирования функции отклика. </w:t>
            </w:r>
          </w:p>
          <w:p w14:paraId="32A8946B" w14:textId="77777777" w:rsidR="003E6EC1" w:rsidRPr="003E6EC1" w:rsidRDefault="003E6EC1" w:rsidP="003E6EC1">
            <w:pPr>
              <w:autoSpaceDE w:val="0"/>
              <w:autoSpaceDN w:val="0"/>
              <w:adjustRightInd w:val="0"/>
              <w:spacing w:after="0" w:line="240" w:lineRule="auto"/>
              <w:jc w:val="both"/>
              <w:rPr>
                <w:rFonts w:ascii="Times New Roman" w:eastAsiaTheme="minorHAnsi" w:hAnsi="Times New Roman"/>
                <w:sz w:val="24"/>
                <w:lang w:val="ru-RU"/>
              </w:rPr>
            </w:pPr>
            <w:r w:rsidRPr="003E6EC1">
              <w:rPr>
                <w:rFonts w:ascii="Times New Roman" w:eastAsia="Times New Roman" w:hAnsi="Times New Roman" w:cs="Times New Roman"/>
                <w:sz w:val="24"/>
                <w:szCs w:val="24"/>
                <w:lang w:val="ru-RU" w:eastAsia="ru-RU"/>
              </w:rPr>
              <w:t xml:space="preserve">3. Типы планов эксперимента – </w:t>
            </w:r>
            <w:proofErr w:type="spellStart"/>
            <w:r w:rsidRPr="003E6EC1">
              <w:rPr>
                <w:rFonts w:ascii="Times New Roman" w:eastAsia="Times New Roman" w:hAnsi="Times New Roman" w:cs="Times New Roman"/>
                <w:sz w:val="24"/>
                <w:szCs w:val="24"/>
                <w:lang w:val="ru-RU" w:eastAsia="ru-RU"/>
              </w:rPr>
              <w:t>дву</w:t>
            </w:r>
            <w:proofErr w:type="spellEnd"/>
            <w:r w:rsidRPr="003E6EC1">
              <w:rPr>
                <w:rFonts w:ascii="Times New Roman" w:eastAsia="Times New Roman" w:hAnsi="Times New Roman" w:cs="Times New Roman"/>
                <w:sz w:val="24"/>
                <w:szCs w:val="24"/>
                <w:lang w:val="ru-RU" w:eastAsia="ru-RU"/>
              </w:rPr>
              <w:t xml:space="preserve">- и трех факторные планы типа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m</w:t>
            </w:r>
            <w:r w:rsidRPr="003E6EC1">
              <w:rPr>
                <w:rFonts w:ascii="Times New Roman" w:eastAsia="Times New Roman" w:hAnsi="Times New Roman" w:cs="Times New Roman"/>
                <w:sz w:val="24"/>
                <w:szCs w:val="24"/>
                <w:vertAlign w:val="superscript"/>
                <w:lang w:eastAsia="ru-RU"/>
              </w:rPr>
              <w:t>n</w:t>
            </w:r>
            <w:proofErr w:type="spellEnd"/>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необходимое количество </w:t>
            </w:r>
            <w:proofErr w:type="gramStart"/>
            <w:r w:rsidRPr="003E6EC1">
              <w:rPr>
                <w:rFonts w:ascii="Times New Roman" w:eastAsia="Times New Roman" w:hAnsi="Times New Roman" w:cs="Times New Roman"/>
                <w:sz w:val="24"/>
                <w:szCs w:val="24"/>
                <w:lang w:val="ru-RU" w:eastAsia="ru-RU"/>
              </w:rPr>
              <w:t xml:space="preserve">опытов,  </w:t>
            </w:r>
            <w:r w:rsidRPr="003E6EC1">
              <w:rPr>
                <w:rFonts w:ascii="Times New Roman" w:eastAsia="Times New Roman" w:hAnsi="Times New Roman" w:cs="Times New Roman"/>
                <w:sz w:val="24"/>
                <w:szCs w:val="24"/>
                <w:lang w:eastAsia="ru-RU"/>
              </w:rPr>
              <w:t>m</w:t>
            </w:r>
            <w:proofErr w:type="gramEnd"/>
            <w:r w:rsidRPr="003E6EC1">
              <w:rPr>
                <w:rFonts w:ascii="Times New Roman" w:eastAsia="Times New Roman" w:hAnsi="Times New Roman" w:cs="Times New Roman"/>
                <w:sz w:val="24"/>
                <w:szCs w:val="24"/>
                <w:lang w:val="ru-RU" w:eastAsia="ru-RU"/>
              </w:rPr>
              <w:t xml:space="preserve"> – количество уровней варьирования случайных факторов,  </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 количество факторов).</w:t>
            </w:r>
            <w:r w:rsidRPr="003E6EC1">
              <w:rPr>
                <w:rFonts w:ascii="Times New Roman" w:eastAsiaTheme="minorHAnsi" w:hAnsi="Times New Roman"/>
                <w:sz w:val="24"/>
                <w:lang w:val="ru-RU"/>
              </w:rPr>
              <w:t xml:space="preserve"> </w:t>
            </w:r>
          </w:p>
          <w:p w14:paraId="0852AB6F"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4. Методы расчета коэффициента </w:t>
            </w:r>
            <w:proofErr w:type="spellStart"/>
            <w:r w:rsidRPr="003E6EC1">
              <w:rPr>
                <w:rFonts w:ascii="Times New Roman" w:eastAsia="Times New Roman" w:hAnsi="Times New Roman" w:cs="Times New Roman"/>
                <w:sz w:val="24"/>
                <w:szCs w:val="24"/>
                <w:lang w:val="ru-RU" w:eastAsia="ru-RU"/>
              </w:rPr>
              <w:t>конкордации</w:t>
            </w:r>
            <w:proofErr w:type="spellEnd"/>
            <w:r w:rsidRPr="003E6EC1">
              <w:rPr>
                <w:rFonts w:ascii="Times New Roman" w:eastAsia="Times New Roman" w:hAnsi="Times New Roman" w:cs="Times New Roman"/>
                <w:sz w:val="24"/>
                <w:szCs w:val="24"/>
                <w:lang w:val="ru-RU" w:eastAsia="ru-RU"/>
              </w:rPr>
              <w:t xml:space="preserve"> (коэффициента согласия) при экспертной оценке влияния факторов на функцию отклика (параметр оптимизации). </w:t>
            </w:r>
          </w:p>
          <w:p w14:paraId="66877DA4"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5. Основные свойства матрицы математически планируемого эксперимента (ортогональность, </w:t>
            </w:r>
            <w:proofErr w:type="spellStart"/>
            <w:r w:rsidRPr="003E6EC1">
              <w:rPr>
                <w:rFonts w:ascii="Times New Roman" w:eastAsia="Times New Roman" w:hAnsi="Times New Roman" w:cs="Times New Roman"/>
                <w:sz w:val="24"/>
                <w:szCs w:val="24"/>
                <w:lang w:val="ru-RU" w:eastAsia="ru-RU"/>
              </w:rPr>
              <w:t>рототабельность</w:t>
            </w:r>
            <w:proofErr w:type="spellEnd"/>
            <w:r w:rsidRPr="003E6EC1">
              <w:rPr>
                <w:rFonts w:ascii="Times New Roman" w:eastAsia="Times New Roman" w:hAnsi="Times New Roman" w:cs="Times New Roman"/>
                <w:sz w:val="24"/>
                <w:szCs w:val="24"/>
                <w:lang w:val="ru-RU" w:eastAsia="ru-RU"/>
              </w:rPr>
              <w:t>, симметричность, нормировка экспериментальной матрицы).</w:t>
            </w:r>
          </w:p>
          <w:p w14:paraId="76EBDEE2"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6. Методику расчета коэффициентов эмпирического уравнения по данным проведенного планируемого эксперимента. </w:t>
            </w:r>
          </w:p>
          <w:p w14:paraId="51D269EE"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7. Связь эффекта фактора с коэффициентами уравнения. </w:t>
            </w:r>
          </w:p>
          <w:p w14:paraId="1036A39C" w14:textId="77777777" w:rsidR="003E6EC1" w:rsidRPr="003E6EC1" w:rsidRDefault="003E6EC1" w:rsidP="003E6EC1">
            <w:pPr>
              <w:spacing w:after="0" w:line="240" w:lineRule="auto"/>
              <w:jc w:val="both"/>
              <w:rPr>
                <w:rFonts w:ascii="Times New Roman" w:eastAsiaTheme="minorHAnsi" w:hAnsi="Times New Roman"/>
                <w:sz w:val="24"/>
                <w:lang w:val="ru-RU"/>
              </w:rPr>
            </w:pPr>
            <w:r w:rsidRPr="003E6EC1">
              <w:rPr>
                <w:rFonts w:ascii="Times New Roman" w:eastAsia="Times New Roman" w:hAnsi="Times New Roman" w:cs="Times New Roman"/>
                <w:sz w:val="24"/>
                <w:szCs w:val="24"/>
                <w:lang w:val="ru-RU" w:eastAsia="ru-RU"/>
              </w:rPr>
              <w:t>8. Критерии оптимальности планов эксперимента.</w:t>
            </w:r>
          </w:p>
          <w:p w14:paraId="1B2F4A7A"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9. Методы решения по поиску оптимального экстремального значения параметра оптимизации в области определения функции двух и многофакторных уравнений (метод крутого восхождения Бокса-Уилсона и др.</w:t>
            </w:r>
          </w:p>
          <w:p w14:paraId="0048E3A5" w14:textId="77777777" w:rsidR="003E6EC1" w:rsidRPr="003E6EC1" w:rsidRDefault="003E6EC1" w:rsidP="003E6EC1">
            <w:pPr>
              <w:spacing w:after="0" w:line="240" w:lineRule="auto"/>
              <w:jc w:val="both"/>
              <w:rPr>
                <w:rFonts w:ascii="Times New Roman" w:eastAsiaTheme="minorHAnsi" w:hAnsi="Times New Roman"/>
                <w:i/>
                <w:sz w:val="24"/>
                <w:highlight w:val="yellow"/>
                <w:lang w:val="ru-RU"/>
              </w:rPr>
            </w:pPr>
            <w:r w:rsidRPr="003E6EC1">
              <w:rPr>
                <w:rFonts w:ascii="Times New Roman" w:eastAsia="Times New Roman" w:hAnsi="Times New Roman" w:cs="Times New Roman"/>
                <w:sz w:val="24"/>
                <w:szCs w:val="24"/>
                <w:lang w:val="ru-RU" w:eastAsia="ru-RU"/>
              </w:rPr>
              <w:t>10. Критерии оптимальности планов эксперимента.</w:t>
            </w:r>
          </w:p>
        </w:tc>
      </w:tr>
      <w:tr w:rsidR="003E6EC1" w:rsidRPr="00542EB9" w14:paraId="006086E2" w14:textId="77777777" w:rsidTr="00542EB9">
        <w:trPr>
          <w:trHeight w:val="258"/>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6B729184" w14:textId="77777777" w:rsidR="003E6EC1" w:rsidRPr="003E6EC1" w:rsidRDefault="003E6EC1" w:rsidP="00542EB9">
            <w:pPr>
              <w:spacing w:after="0"/>
              <w:jc w:val="center"/>
              <w:rPr>
                <w:rFonts w:ascii="Times New Roman" w:eastAsiaTheme="minorHAnsi" w:hAnsi="Times New Roman"/>
                <w:sz w:val="24"/>
              </w:rPr>
            </w:pPr>
            <w:proofErr w:type="spellStart"/>
            <w:r w:rsidRPr="003E6EC1">
              <w:rPr>
                <w:rFonts w:ascii="Times New Roman" w:eastAsiaTheme="minorHAnsi" w:hAnsi="Times New Roman"/>
                <w:sz w:val="24"/>
              </w:rPr>
              <w:t>Уметь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5456EC7"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применять методы планирования </w:t>
            </w:r>
            <w:proofErr w:type="spellStart"/>
            <w:r w:rsidRPr="003E6EC1">
              <w:rPr>
                <w:rFonts w:ascii="Times New Roman" w:eastAsiaTheme="minorHAnsi" w:hAnsi="Times New Roman"/>
                <w:sz w:val="24"/>
                <w:lang w:val="ru-RU"/>
              </w:rPr>
              <w:t>экспери</w:t>
            </w:r>
            <w:proofErr w:type="spellEnd"/>
            <w:r w:rsidRPr="003E6EC1">
              <w:rPr>
                <w:rFonts w:ascii="Times New Roman" w:eastAsiaTheme="minorHAnsi" w:hAnsi="Times New Roman"/>
                <w:sz w:val="24"/>
                <w:lang w:val="ru-RU"/>
              </w:rPr>
              <w:t xml:space="preserve">-ментов разного </w:t>
            </w:r>
            <w:proofErr w:type="gramStart"/>
            <w:r w:rsidRPr="003E6EC1">
              <w:rPr>
                <w:rFonts w:ascii="Times New Roman" w:eastAsiaTheme="minorHAnsi" w:hAnsi="Times New Roman"/>
                <w:sz w:val="24"/>
                <w:lang w:val="ru-RU"/>
              </w:rPr>
              <w:t>уровня ;</w:t>
            </w:r>
            <w:proofErr w:type="gramEnd"/>
          </w:p>
          <w:p w14:paraId="73B7A055"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составлять планы </w:t>
            </w:r>
            <w:proofErr w:type="spellStart"/>
            <w:proofErr w:type="gramStart"/>
            <w:r w:rsidRPr="003E6EC1">
              <w:rPr>
                <w:rFonts w:ascii="Times New Roman" w:eastAsiaTheme="minorHAnsi" w:hAnsi="Times New Roman"/>
                <w:sz w:val="24"/>
                <w:lang w:val="ru-RU"/>
              </w:rPr>
              <w:t>ма</w:t>
            </w:r>
            <w:proofErr w:type="spellEnd"/>
            <w:r w:rsidRPr="003E6EC1">
              <w:rPr>
                <w:rFonts w:ascii="Times New Roman" w:eastAsiaTheme="minorHAnsi" w:hAnsi="Times New Roman"/>
                <w:sz w:val="24"/>
                <w:lang w:val="ru-RU"/>
              </w:rPr>
              <w:t>-тематического</w:t>
            </w:r>
            <w:proofErr w:type="gramEnd"/>
            <w:r w:rsidRPr="003E6EC1">
              <w:rPr>
                <w:rFonts w:ascii="Times New Roman" w:eastAsiaTheme="minorHAnsi" w:hAnsi="Times New Roman"/>
                <w:sz w:val="24"/>
                <w:lang w:val="ru-RU"/>
              </w:rPr>
              <w:t xml:space="preserve"> </w:t>
            </w:r>
            <w:proofErr w:type="spellStart"/>
            <w:r w:rsidRPr="003E6EC1">
              <w:rPr>
                <w:rFonts w:ascii="Times New Roman" w:eastAsiaTheme="minorHAnsi" w:hAnsi="Times New Roman"/>
                <w:sz w:val="24"/>
                <w:lang w:val="ru-RU"/>
              </w:rPr>
              <w:t>экспери</w:t>
            </w:r>
            <w:proofErr w:type="spellEnd"/>
            <w:r w:rsidRPr="003E6EC1">
              <w:rPr>
                <w:rFonts w:ascii="Times New Roman" w:eastAsiaTheme="minorHAnsi" w:hAnsi="Times New Roman"/>
                <w:sz w:val="24"/>
                <w:lang w:val="ru-RU"/>
              </w:rPr>
              <w:t>-мента;</w:t>
            </w:r>
          </w:p>
          <w:p w14:paraId="668EC720" w14:textId="77777777" w:rsidR="003E6EC1" w:rsidRPr="003E6EC1" w:rsidRDefault="003E6EC1" w:rsidP="003E6EC1">
            <w:pPr>
              <w:spacing w:after="0" w:line="240" w:lineRule="auto"/>
              <w:rPr>
                <w:rFonts w:ascii="Times New Roman" w:eastAsiaTheme="minorHAnsi" w:hAnsi="Times New Roman"/>
                <w:sz w:val="24"/>
                <w:highlight w:val="yellow"/>
                <w:lang w:val="ru-RU"/>
              </w:rPr>
            </w:pPr>
            <w:r w:rsidRPr="003E6EC1">
              <w:rPr>
                <w:rFonts w:ascii="Times New Roman" w:eastAsiaTheme="minorHAnsi" w:hAnsi="Times New Roman"/>
                <w:sz w:val="24"/>
                <w:lang w:val="ru-RU"/>
              </w:rPr>
              <w:t>- находить оптимальные решения известными методами</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E7A0659" w14:textId="77777777" w:rsidR="003E6EC1" w:rsidRPr="003E6EC1" w:rsidRDefault="003E6EC1" w:rsidP="003E6EC1">
            <w:pPr>
              <w:spacing w:after="0"/>
              <w:jc w:val="both"/>
              <w:rPr>
                <w:rFonts w:ascii="Times New Roman" w:eastAsia="Calibri" w:hAnsi="Times New Roman"/>
                <w:b/>
                <w:kern w:val="24"/>
                <w:sz w:val="24"/>
                <w:lang w:val="ru-RU"/>
              </w:rPr>
            </w:pPr>
            <w:r w:rsidRPr="003E6EC1">
              <w:rPr>
                <w:rFonts w:ascii="Times New Roman" w:eastAsia="Calibri" w:hAnsi="Times New Roman"/>
                <w:b/>
                <w:kern w:val="24"/>
                <w:sz w:val="24"/>
                <w:lang w:val="ru-RU"/>
              </w:rPr>
              <w:t>Примерные практические задания для экзамена (АКР № 1, 3, 8)</w:t>
            </w:r>
          </w:p>
          <w:p w14:paraId="7A523123" w14:textId="77777777" w:rsidR="003E6EC1" w:rsidRPr="003E6EC1" w:rsidRDefault="003E6EC1" w:rsidP="003E6EC1">
            <w:pPr>
              <w:spacing w:after="0"/>
              <w:jc w:val="both"/>
              <w:rPr>
                <w:rFonts w:eastAsiaTheme="minorHAnsi"/>
                <w:lang w:val="ru-RU"/>
              </w:rPr>
            </w:pPr>
            <w:r w:rsidRPr="003E6EC1">
              <w:rPr>
                <w:rFonts w:ascii="Times New Roman" w:eastAsia="Times New Roman" w:hAnsi="Times New Roman"/>
                <w:bCs/>
                <w:sz w:val="24"/>
                <w:lang w:val="ru-RU" w:eastAsia="ru-RU"/>
              </w:rPr>
              <w:t xml:space="preserve">1. </w:t>
            </w:r>
            <w:proofErr w:type="spellStart"/>
            <w:r w:rsidRPr="003E6EC1">
              <w:rPr>
                <w:rFonts w:ascii="Times New Roman" w:eastAsia="Times New Roman" w:hAnsi="Times New Roman"/>
                <w:bCs/>
                <w:sz w:val="24"/>
                <w:lang w:val="ru-RU" w:eastAsia="ru-RU"/>
              </w:rPr>
              <w:t>Расчитывать</w:t>
            </w:r>
            <w:proofErr w:type="spellEnd"/>
            <w:r w:rsidRPr="003E6EC1">
              <w:rPr>
                <w:rFonts w:ascii="Times New Roman" w:eastAsia="Times New Roman" w:hAnsi="Times New Roman"/>
                <w:bCs/>
                <w:sz w:val="24"/>
                <w:lang w:val="ru-RU" w:eastAsia="ru-RU"/>
              </w:rPr>
              <w:t xml:space="preserve"> к</w:t>
            </w:r>
            <w:r w:rsidRPr="003E6EC1">
              <w:rPr>
                <w:rFonts w:ascii="Times New Roman" w:eastAsia="Times New Roman" w:hAnsi="Times New Roman" w:cs="Times New Roman"/>
                <w:sz w:val="24"/>
                <w:szCs w:val="24"/>
                <w:lang w:val="ru-RU" w:eastAsia="ru-RU"/>
              </w:rPr>
              <w:t xml:space="preserve">оэффициент </w:t>
            </w:r>
            <w:proofErr w:type="spellStart"/>
            <w:r w:rsidRPr="003E6EC1">
              <w:rPr>
                <w:rFonts w:ascii="Times New Roman" w:eastAsia="Times New Roman" w:hAnsi="Times New Roman" w:cs="Times New Roman"/>
                <w:sz w:val="24"/>
                <w:szCs w:val="24"/>
                <w:lang w:val="ru-RU" w:eastAsia="ru-RU"/>
              </w:rPr>
              <w:t>конкордации</w:t>
            </w:r>
            <w:proofErr w:type="spellEnd"/>
            <w:r w:rsidRPr="003E6EC1">
              <w:rPr>
                <w:rFonts w:ascii="Times New Roman" w:eastAsia="Times New Roman" w:hAnsi="Times New Roman" w:cs="Times New Roman"/>
                <w:sz w:val="24"/>
                <w:szCs w:val="24"/>
                <w:lang w:val="ru-RU" w:eastAsia="ru-RU"/>
              </w:rPr>
              <w:t xml:space="preserve"> (коэффициент согласия) при экспертной оценке влияния факторов на функцию отклика (параметр оптимизации).</w:t>
            </w:r>
            <w:r w:rsidRPr="003E6EC1">
              <w:rPr>
                <w:rFonts w:eastAsiaTheme="minorHAnsi"/>
                <w:lang w:val="ru-RU"/>
              </w:rPr>
              <w:t xml:space="preserve"> </w:t>
            </w:r>
          </w:p>
          <w:p w14:paraId="3E33FD62"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bCs/>
                <w:sz w:val="24"/>
                <w:lang w:val="ru-RU" w:eastAsia="ru-RU"/>
              </w:rPr>
              <w:t xml:space="preserve">2.  </w:t>
            </w:r>
            <w:r w:rsidRPr="003E6EC1">
              <w:rPr>
                <w:rFonts w:ascii="Times New Roman" w:eastAsia="Times New Roman" w:hAnsi="Times New Roman" w:cs="Times New Roman"/>
                <w:sz w:val="24"/>
                <w:szCs w:val="24"/>
                <w:lang w:val="ru-RU" w:eastAsia="ru-RU"/>
              </w:rPr>
              <w:t>Отсеивать незначимые фактор анализируемой выборки, заданной преподавателем. Определять статистически значимые связи между зависимыми и независимыми переменными и вида регрессионной зависимости, а также между независимыми переменными.</w:t>
            </w:r>
          </w:p>
          <w:p w14:paraId="6B8C6134"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3. Строить гистограмму случайной величины по выборке, заданной преподавателем.</w:t>
            </w:r>
          </w:p>
          <w:p w14:paraId="037A0879"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bCs/>
                <w:sz w:val="24"/>
                <w:lang w:val="ru-RU" w:eastAsia="ru-RU"/>
              </w:rPr>
              <w:t xml:space="preserve">4. </w:t>
            </w:r>
            <w:proofErr w:type="spellStart"/>
            <w:r w:rsidRPr="003E6EC1">
              <w:rPr>
                <w:rFonts w:ascii="Times New Roman" w:eastAsia="Times New Roman" w:hAnsi="Times New Roman" w:cs="Times New Roman"/>
                <w:sz w:val="24"/>
                <w:szCs w:val="24"/>
                <w:lang w:val="ru-RU" w:eastAsia="ru-RU"/>
              </w:rPr>
              <w:t>Расчитывать</w:t>
            </w:r>
            <w:proofErr w:type="spellEnd"/>
            <w:r w:rsidRPr="003E6EC1">
              <w:rPr>
                <w:rFonts w:ascii="Times New Roman" w:eastAsia="Times New Roman" w:hAnsi="Times New Roman" w:cs="Times New Roman"/>
                <w:sz w:val="24"/>
                <w:szCs w:val="24"/>
                <w:lang w:val="ru-RU" w:eastAsia="ru-RU"/>
              </w:rPr>
              <w:t xml:space="preserve"> статистические параметры случайной величины в выборке, заданной преподавателем.</w:t>
            </w:r>
          </w:p>
          <w:p w14:paraId="7BA3B1BE"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5. Составлять план промышленного эксперимента по направлению, заданному преподавателем.</w:t>
            </w:r>
          </w:p>
          <w:p w14:paraId="51E6B12C" w14:textId="77777777" w:rsidR="003E6EC1" w:rsidRPr="003E6EC1" w:rsidRDefault="003E6EC1" w:rsidP="003E6EC1">
            <w:pPr>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6. Представлять схему управления объектом исследования, регулирования с адаптивным блоком. </w:t>
            </w:r>
          </w:p>
          <w:p w14:paraId="1A27B53C" w14:textId="77777777" w:rsidR="003E6EC1" w:rsidRPr="003E6EC1" w:rsidRDefault="003E6EC1" w:rsidP="003E6EC1">
            <w:pPr>
              <w:spacing w:after="0"/>
              <w:jc w:val="both"/>
              <w:rPr>
                <w:rFonts w:eastAsiaTheme="minorHAnsi"/>
                <w:lang w:val="ru-RU"/>
              </w:rPr>
            </w:pPr>
          </w:p>
        </w:tc>
      </w:tr>
      <w:tr w:rsidR="003E6EC1" w:rsidRPr="00542EB9" w14:paraId="5E85A10A" w14:textId="77777777" w:rsidTr="00542EB9">
        <w:trPr>
          <w:trHeight w:val="446"/>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223358A" w14:textId="77777777" w:rsidR="003E6EC1" w:rsidRPr="003E6EC1" w:rsidRDefault="003E6EC1" w:rsidP="00542EB9">
            <w:pPr>
              <w:spacing w:after="0"/>
              <w:jc w:val="center"/>
              <w:rPr>
                <w:rFonts w:ascii="Times New Roman" w:eastAsiaTheme="minorHAnsi" w:hAnsi="Times New Roman"/>
                <w:sz w:val="24"/>
              </w:rPr>
            </w:pPr>
            <w:bookmarkStart w:id="100" w:name="_Hlk529290825"/>
            <w:proofErr w:type="spellStart"/>
            <w:r w:rsidRPr="003E6EC1">
              <w:rPr>
                <w:rFonts w:ascii="Times New Roman" w:eastAsiaTheme="minorHAnsi" w:hAnsi="Times New Roman"/>
                <w:sz w:val="24"/>
              </w:rPr>
              <w:t>Владеть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BC9B3C4"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методами </w:t>
            </w:r>
            <w:proofErr w:type="spellStart"/>
            <w:proofErr w:type="gramStart"/>
            <w:r w:rsidRPr="003E6EC1">
              <w:rPr>
                <w:rFonts w:ascii="Times New Roman" w:eastAsiaTheme="minorHAnsi" w:hAnsi="Times New Roman"/>
                <w:sz w:val="24"/>
                <w:lang w:val="ru-RU"/>
              </w:rPr>
              <w:t>планирова-ния</w:t>
            </w:r>
            <w:proofErr w:type="spellEnd"/>
            <w:proofErr w:type="gramEnd"/>
            <w:r w:rsidRPr="003E6EC1">
              <w:rPr>
                <w:rFonts w:ascii="Times New Roman" w:eastAsiaTheme="minorHAnsi" w:hAnsi="Times New Roman"/>
                <w:sz w:val="24"/>
                <w:lang w:val="ru-RU"/>
              </w:rPr>
              <w:t xml:space="preserve"> экспериментами разного уровня;</w:t>
            </w:r>
          </w:p>
          <w:p w14:paraId="34025D19" w14:textId="77777777" w:rsidR="003E6EC1" w:rsidRPr="003E6EC1" w:rsidRDefault="003E6EC1" w:rsidP="003E6EC1">
            <w:pPr>
              <w:spacing w:after="0" w:line="240" w:lineRule="auto"/>
              <w:rPr>
                <w:rFonts w:ascii="Times New Roman" w:eastAsiaTheme="minorHAnsi" w:hAnsi="Times New Roman"/>
                <w:sz w:val="24"/>
                <w:lang w:val="ru-RU"/>
              </w:rPr>
            </w:pPr>
            <w:r w:rsidRPr="003E6EC1">
              <w:rPr>
                <w:rFonts w:ascii="Times New Roman" w:eastAsiaTheme="minorHAnsi" w:hAnsi="Times New Roman"/>
                <w:sz w:val="24"/>
                <w:lang w:val="ru-RU"/>
              </w:rPr>
              <w:t xml:space="preserve">- методикой полного и дробного </w:t>
            </w:r>
            <w:proofErr w:type="spellStart"/>
            <w:proofErr w:type="gramStart"/>
            <w:r w:rsidRPr="003E6EC1">
              <w:rPr>
                <w:rFonts w:ascii="Times New Roman" w:eastAsiaTheme="minorHAnsi" w:hAnsi="Times New Roman"/>
                <w:sz w:val="24"/>
                <w:lang w:val="ru-RU"/>
              </w:rPr>
              <w:t>математичес</w:t>
            </w:r>
            <w:proofErr w:type="spellEnd"/>
            <w:r w:rsidRPr="003E6EC1">
              <w:rPr>
                <w:rFonts w:ascii="Times New Roman" w:eastAsiaTheme="minorHAnsi" w:hAnsi="Times New Roman"/>
                <w:sz w:val="24"/>
                <w:lang w:val="ru-RU"/>
              </w:rPr>
              <w:t>-кого</w:t>
            </w:r>
            <w:proofErr w:type="gramEnd"/>
            <w:r w:rsidRPr="003E6EC1">
              <w:rPr>
                <w:rFonts w:ascii="Times New Roman" w:eastAsiaTheme="minorHAnsi" w:hAnsi="Times New Roman"/>
                <w:sz w:val="24"/>
                <w:lang w:val="ru-RU"/>
              </w:rPr>
              <w:t xml:space="preserve"> эксперимента;</w:t>
            </w:r>
          </w:p>
          <w:p w14:paraId="59BA4D8A" w14:textId="77777777" w:rsidR="003E6EC1" w:rsidRPr="003E6EC1" w:rsidRDefault="003E6EC1" w:rsidP="003E6EC1">
            <w:pPr>
              <w:spacing w:after="0" w:line="240" w:lineRule="auto"/>
              <w:rPr>
                <w:rFonts w:ascii="Times New Roman" w:eastAsiaTheme="minorHAnsi" w:hAnsi="Times New Roman"/>
                <w:sz w:val="24"/>
                <w:highlight w:val="yellow"/>
                <w:lang w:val="ru-RU"/>
              </w:rPr>
            </w:pPr>
            <w:r w:rsidRPr="003E6EC1">
              <w:rPr>
                <w:rFonts w:ascii="Times New Roman" w:eastAsiaTheme="minorHAnsi" w:hAnsi="Times New Roman"/>
                <w:sz w:val="24"/>
                <w:lang w:val="ru-RU"/>
              </w:rPr>
              <w:t xml:space="preserve">- методами определения экстремальных </w:t>
            </w:r>
            <w:proofErr w:type="spellStart"/>
            <w:proofErr w:type="gramStart"/>
            <w:r w:rsidRPr="003E6EC1">
              <w:rPr>
                <w:rFonts w:ascii="Times New Roman" w:eastAsiaTheme="minorHAnsi" w:hAnsi="Times New Roman"/>
                <w:sz w:val="24"/>
                <w:lang w:val="ru-RU"/>
              </w:rPr>
              <w:t>значе-ний</w:t>
            </w:r>
            <w:proofErr w:type="spellEnd"/>
            <w:proofErr w:type="gramEnd"/>
            <w:r w:rsidRPr="003E6EC1">
              <w:rPr>
                <w:rFonts w:ascii="Times New Roman" w:eastAsiaTheme="minorHAnsi" w:hAnsi="Times New Roman"/>
                <w:sz w:val="24"/>
                <w:lang w:val="ru-RU"/>
              </w:rPr>
              <w:t xml:space="preserve"> при поиске </w:t>
            </w:r>
            <w:proofErr w:type="spellStart"/>
            <w:r w:rsidRPr="003E6EC1">
              <w:rPr>
                <w:rFonts w:ascii="Times New Roman" w:eastAsiaTheme="minorHAnsi" w:hAnsi="Times New Roman"/>
                <w:sz w:val="24"/>
                <w:lang w:val="ru-RU"/>
              </w:rPr>
              <w:t>опти-мальных</w:t>
            </w:r>
            <w:proofErr w:type="spellEnd"/>
            <w:r w:rsidRPr="003E6EC1">
              <w:rPr>
                <w:rFonts w:ascii="Times New Roman" w:eastAsiaTheme="minorHAnsi" w:hAnsi="Times New Roman"/>
                <w:sz w:val="24"/>
                <w:lang w:val="ru-RU"/>
              </w:rPr>
              <w:t xml:space="preserve"> значений</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B3D8F95" w14:textId="77777777" w:rsidR="003E6EC1" w:rsidRPr="003E6EC1" w:rsidRDefault="003E6EC1" w:rsidP="003E6EC1">
            <w:pPr>
              <w:spacing w:after="0" w:line="240" w:lineRule="auto"/>
              <w:jc w:val="both"/>
              <w:rPr>
                <w:rFonts w:ascii="Times New Roman" w:eastAsia="Calibri" w:hAnsi="Times New Roman"/>
                <w:b/>
                <w:kern w:val="24"/>
                <w:sz w:val="24"/>
                <w:lang w:val="ru-RU"/>
              </w:rPr>
            </w:pPr>
            <w:r w:rsidRPr="003E6EC1">
              <w:rPr>
                <w:rFonts w:ascii="Times New Roman" w:eastAsia="Calibri" w:hAnsi="Times New Roman"/>
                <w:b/>
                <w:kern w:val="24"/>
                <w:sz w:val="24"/>
                <w:lang w:val="ru-RU"/>
              </w:rPr>
              <w:t xml:space="preserve">Задание на решение задач из </w:t>
            </w:r>
            <w:proofErr w:type="spellStart"/>
            <w:r w:rsidRPr="003E6EC1">
              <w:rPr>
                <w:rFonts w:ascii="Times New Roman" w:eastAsia="Calibri" w:hAnsi="Times New Roman"/>
                <w:b/>
                <w:kern w:val="24"/>
                <w:sz w:val="24"/>
                <w:lang w:val="ru-RU"/>
              </w:rPr>
              <w:t>професиональной</w:t>
            </w:r>
            <w:proofErr w:type="spellEnd"/>
            <w:r w:rsidRPr="003E6EC1">
              <w:rPr>
                <w:rFonts w:ascii="Times New Roman" w:eastAsia="Calibri" w:hAnsi="Times New Roman"/>
                <w:b/>
                <w:kern w:val="24"/>
                <w:sz w:val="24"/>
                <w:lang w:val="ru-RU"/>
              </w:rPr>
              <w:t xml:space="preserve"> области, комплексные задания (АКР № 1, 3, 8)</w:t>
            </w:r>
          </w:p>
          <w:p w14:paraId="63BA28E9" w14:textId="77777777" w:rsidR="003E6EC1" w:rsidRPr="003E6EC1" w:rsidRDefault="003E6EC1" w:rsidP="003E6EC1">
            <w:pPr>
              <w:spacing w:after="0" w:line="240" w:lineRule="auto"/>
              <w:jc w:val="both"/>
              <w:rPr>
                <w:rFonts w:ascii="Times New Roman" w:eastAsia="Calibri" w:hAnsi="Times New Roman"/>
                <w:bCs/>
                <w:iCs/>
                <w:kern w:val="24"/>
                <w:sz w:val="24"/>
                <w:lang w:val="ru-RU"/>
              </w:rPr>
            </w:pPr>
            <w:r w:rsidRPr="003E6EC1">
              <w:rPr>
                <w:rFonts w:ascii="Times New Roman" w:eastAsia="Calibri" w:hAnsi="Times New Roman"/>
                <w:bCs/>
                <w:iCs/>
                <w:kern w:val="24"/>
                <w:sz w:val="24"/>
                <w:lang w:val="ru-RU"/>
              </w:rPr>
              <w:t>1. Методами выбора эффективных правил проведения исследований для достижения поставленных целей.</w:t>
            </w:r>
          </w:p>
          <w:p w14:paraId="77C04E0E" w14:textId="77777777" w:rsidR="003E6EC1" w:rsidRPr="003E6EC1" w:rsidRDefault="003E6EC1" w:rsidP="003E6EC1">
            <w:pPr>
              <w:spacing w:after="0" w:line="240" w:lineRule="auto"/>
              <w:jc w:val="both"/>
              <w:rPr>
                <w:rFonts w:ascii="Times New Roman" w:eastAsia="Calibri" w:hAnsi="Times New Roman"/>
                <w:bCs/>
                <w:iCs/>
                <w:kern w:val="24"/>
                <w:sz w:val="24"/>
                <w:lang w:val="ru-RU"/>
              </w:rPr>
            </w:pPr>
            <w:r w:rsidRPr="003E6EC1">
              <w:rPr>
                <w:rFonts w:ascii="Times New Roman" w:eastAsia="Calibri" w:hAnsi="Times New Roman"/>
                <w:bCs/>
                <w:iCs/>
                <w:kern w:val="24"/>
                <w:sz w:val="24"/>
                <w:lang w:val="ru-RU"/>
              </w:rPr>
              <w:t xml:space="preserve">2. Навыками построения гистограмм и </w:t>
            </w:r>
            <w:proofErr w:type="spellStart"/>
            <w:r w:rsidRPr="003E6EC1">
              <w:rPr>
                <w:rFonts w:ascii="Times New Roman" w:eastAsia="Calibri" w:hAnsi="Times New Roman"/>
                <w:bCs/>
                <w:iCs/>
                <w:kern w:val="24"/>
                <w:sz w:val="24"/>
                <w:lang w:val="ru-RU"/>
              </w:rPr>
              <w:t>интепретации</w:t>
            </w:r>
            <w:proofErr w:type="spellEnd"/>
            <w:r w:rsidRPr="003E6EC1">
              <w:rPr>
                <w:rFonts w:ascii="Times New Roman" w:eastAsia="Calibri" w:hAnsi="Times New Roman"/>
                <w:bCs/>
                <w:iCs/>
                <w:kern w:val="24"/>
                <w:sz w:val="24"/>
                <w:lang w:val="ru-RU"/>
              </w:rPr>
              <w:t xml:space="preserve"> их результатов.</w:t>
            </w:r>
          </w:p>
          <w:p w14:paraId="277F6001" w14:textId="77777777" w:rsidR="003E6EC1" w:rsidRPr="003E6EC1" w:rsidRDefault="003E6EC1" w:rsidP="003E6EC1">
            <w:pPr>
              <w:spacing w:after="0" w:line="240" w:lineRule="auto"/>
              <w:jc w:val="both"/>
              <w:rPr>
                <w:rFonts w:ascii="Times New Roman" w:eastAsia="Calibri" w:hAnsi="Times New Roman"/>
                <w:bCs/>
                <w:iCs/>
                <w:kern w:val="24"/>
                <w:sz w:val="24"/>
                <w:lang w:val="ru-RU"/>
              </w:rPr>
            </w:pPr>
            <w:r w:rsidRPr="003E6EC1">
              <w:rPr>
                <w:rFonts w:ascii="Times New Roman" w:eastAsia="Calibri" w:hAnsi="Times New Roman"/>
                <w:bCs/>
                <w:iCs/>
                <w:kern w:val="24"/>
                <w:sz w:val="24"/>
                <w:lang w:val="ru-RU"/>
              </w:rPr>
              <w:t xml:space="preserve">3. Правилами построения планов полного и дробного математического эксперимента (отсеивание незначимых факторов и выбор количества уровней варьирования факторов, использование принципов симметрии, ортогональности, </w:t>
            </w:r>
            <w:proofErr w:type="spellStart"/>
            <w:r w:rsidRPr="003E6EC1">
              <w:rPr>
                <w:rFonts w:ascii="Times New Roman" w:eastAsia="Calibri" w:hAnsi="Times New Roman"/>
                <w:bCs/>
                <w:iCs/>
                <w:kern w:val="24"/>
                <w:sz w:val="24"/>
                <w:lang w:val="ru-RU"/>
              </w:rPr>
              <w:t>ротатабельности</w:t>
            </w:r>
            <w:proofErr w:type="spellEnd"/>
            <w:r w:rsidRPr="003E6EC1">
              <w:rPr>
                <w:rFonts w:ascii="Times New Roman" w:eastAsia="Calibri" w:hAnsi="Times New Roman"/>
                <w:bCs/>
                <w:iCs/>
                <w:kern w:val="24"/>
                <w:sz w:val="24"/>
                <w:lang w:val="ru-RU"/>
              </w:rPr>
              <w:t>, нормировки) типа 2</w:t>
            </w:r>
            <w:r w:rsidRPr="003E6EC1">
              <w:rPr>
                <w:rFonts w:ascii="Times New Roman" w:eastAsia="Calibri" w:hAnsi="Times New Roman"/>
                <w:bCs/>
                <w:iCs/>
                <w:kern w:val="24"/>
                <w:sz w:val="24"/>
                <w:vertAlign w:val="superscript"/>
                <w:lang w:val="ru-RU"/>
              </w:rPr>
              <w:t>3</w:t>
            </w:r>
            <w:r w:rsidRPr="003E6EC1">
              <w:rPr>
                <w:rFonts w:ascii="Times New Roman" w:eastAsia="Calibri" w:hAnsi="Times New Roman"/>
                <w:bCs/>
                <w:iCs/>
                <w:kern w:val="24"/>
                <w:sz w:val="24"/>
                <w:lang w:val="ru-RU"/>
              </w:rPr>
              <w:t xml:space="preserve">, </w:t>
            </w:r>
            <w:proofErr w:type="gramStart"/>
            <w:r w:rsidRPr="003E6EC1">
              <w:rPr>
                <w:rFonts w:ascii="Times New Roman" w:eastAsia="Calibri" w:hAnsi="Times New Roman"/>
                <w:bCs/>
                <w:iCs/>
                <w:kern w:val="24"/>
                <w:sz w:val="24"/>
                <w:lang w:val="ru-RU"/>
              </w:rPr>
              <w:t>2</w:t>
            </w:r>
            <w:r w:rsidRPr="003E6EC1">
              <w:rPr>
                <w:rFonts w:ascii="Times New Roman" w:eastAsia="Calibri" w:hAnsi="Times New Roman"/>
                <w:bCs/>
                <w:iCs/>
                <w:kern w:val="24"/>
                <w:sz w:val="24"/>
                <w:vertAlign w:val="superscript"/>
                <w:lang w:val="ru-RU"/>
              </w:rPr>
              <w:t>5</w:t>
            </w:r>
            <w:r w:rsidRPr="003E6EC1">
              <w:rPr>
                <w:rFonts w:ascii="Times New Roman" w:eastAsia="Calibri" w:hAnsi="Times New Roman"/>
                <w:bCs/>
                <w:iCs/>
                <w:kern w:val="24"/>
                <w:sz w:val="24"/>
                <w:lang w:val="ru-RU"/>
              </w:rPr>
              <w:t xml:space="preserve">, </w:t>
            </w:r>
            <w:r w:rsidRPr="003E6EC1">
              <w:rPr>
                <w:rFonts w:ascii="Times New Roman" w:eastAsia="Calibri" w:hAnsi="Times New Roman"/>
                <w:bCs/>
                <w:iCs/>
                <w:kern w:val="24"/>
                <w:sz w:val="24"/>
                <w:vertAlign w:val="superscript"/>
                <w:lang w:val="ru-RU"/>
              </w:rPr>
              <w:t xml:space="preserve"> </w:t>
            </w:r>
            <w:r w:rsidRPr="003E6EC1">
              <w:rPr>
                <w:rFonts w:ascii="Times New Roman" w:eastAsia="Times New Roman" w:hAnsi="Times New Roman" w:cs="Times New Roman"/>
                <w:sz w:val="24"/>
                <w:szCs w:val="24"/>
                <w:lang w:val="ru-RU" w:eastAsia="ru-RU"/>
              </w:rPr>
              <w:t>2</w:t>
            </w:r>
            <w:r w:rsidRPr="003E6EC1">
              <w:rPr>
                <w:rFonts w:ascii="Times New Roman" w:eastAsia="Times New Roman" w:hAnsi="Times New Roman" w:cs="Times New Roman"/>
                <w:sz w:val="24"/>
                <w:szCs w:val="24"/>
                <w:vertAlign w:val="superscript"/>
                <w:lang w:val="ru-RU" w:eastAsia="ru-RU"/>
              </w:rPr>
              <w:t>3</w:t>
            </w:r>
            <w:proofErr w:type="gramEnd"/>
            <w:r w:rsidRPr="003E6EC1">
              <w:rPr>
                <w:rFonts w:ascii="Times New Roman" w:eastAsia="Times New Roman" w:hAnsi="Times New Roman" w:cs="Times New Roman"/>
                <w:sz w:val="24"/>
                <w:szCs w:val="24"/>
                <w:vertAlign w:val="superscript"/>
                <w:lang w:val="ru-RU" w:eastAsia="ru-RU"/>
              </w:rPr>
              <w:t>-1</w:t>
            </w:r>
            <w:r w:rsidRPr="003E6EC1">
              <w:rPr>
                <w:rFonts w:ascii="Times New Roman" w:eastAsia="Times New Roman" w:hAnsi="Times New Roman" w:cs="Times New Roman"/>
                <w:sz w:val="24"/>
                <w:szCs w:val="24"/>
                <w:lang w:val="ru-RU" w:eastAsia="ru-RU"/>
              </w:rPr>
              <w:t>, 2</w:t>
            </w:r>
            <w:r w:rsidRPr="003E6EC1">
              <w:rPr>
                <w:rFonts w:ascii="Times New Roman" w:eastAsia="Times New Roman" w:hAnsi="Times New Roman" w:cs="Times New Roman"/>
                <w:sz w:val="24"/>
                <w:szCs w:val="24"/>
                <w:vertAlign w:val="superscript"/>
                <w:lang w:val="ru-RU" w:eastAsia="ru-RU"/>
              </w:rPr>
              <w:t>5-2</w:t>
            </w:r>
            <w:r w:rsidRPr="003E6EC1">
              <w:rPr>
                <w:rFonts w:ascii="Times New Roman" w:eastAsia="Times New Roman" w:hAnsi="Times New Roman" w:cs="Times New Roman"/>
                <w:sz w:val="24"/>
                <w:szCs w:val="24"/>
                <w:lang w:val="ru-RU" w:eastAsia="ru-RU"/>
              </w:rPr>
              <w:t xml:space="preserve"> с оп-</w:t>
            </w:r>
          </w:p>
          <w:p w14:paraId="5C92D603" w14:textId="77777777" w:rsidR="003E6EC1" w:rsidRPr="003E6EC1" w:rsidRDefault="003E6EC1" w:rsidP="003E6EC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6EC1">
              <w:rPr>
                <w:rFonts w:ascii="Times New Roman" w:eastAsia="Times New Roman" w:hAnsi="Times New Roman" w:cs="Times New Roman"/>
                <w:sz w:val="24"/>
                <w:szCs w:val="24"/>
                <w:lang w:val="ru-RU" w:eastAsia="ru-RU"/>
              </w:rPr>
              <w:t xml:space="preserve"> </w:t>
            </w:r>
            <w:proofErr w:type="spellStart"/>
            <w:r w:rsidRPr="003E6EC1">
              <w:rPr>
                <w:rFonts w:ascii="Times New Roman" w:eastAsia="Times New Roman" w:hAnsi="Times New Roman" w:cs="Times New Roman"/>
                <w:sz w:val="24"/>
                <w:szCs w:val="24"/>
                <w:lang w:val="ru-RU" w:eastAsia="ru-RU"/>
              </w:rPr>
              <w:t>ределением</w:t>
            </w:r>
            <w:proofErr w:type="spellEnd"/>
            <w:r w:rsidRPr="003E6EC1">
              <w:rPr>
                <w:rFonts w:ascii="Times New Roman" w:eastAsia="Times New Roman" w:hAnsi="Times New Roman" w:cs="Times New Roman"/>
                <w:sz w:val="24"/>
                <w:szCs w:val="24"/>
                <w:lang w:val="ru-RU" w:eastAsia="ru-RU"/>
              </w:rPr>
              <w:t xml:space="preserve"> коэффициентов уравнения по известному алгоритму: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Σx</w:t>
            </w:r>
            <w:r w:rsidRPr="003E6EC1">
              <w:rPr>
                <w:rFonts w:ascii="Times New Roman" w:eastAsia="Times New Roman" w:hAnsi="Times New Roman" w:cs="Times New Roman"/>
                <w:sz w:val="24"/>
                <w:szCs w:val="24"/>
                <w:vertAlign w:val="subscript"/>
                <w:lang w:eastAsia="ru-RU"/>
              </w:rPr>
              <w:t>i</w:t>
            </w:r>
            <w:r w:rsidRPr="003E6EC1">
              <w:rPr>
                <w:rFonts w:ascii="Times New Roman" w:eastAsia="Times New Roman" w:hAnsi="Times New Roman" w:cs="Times New Roman"/>
                <w:sz w:val="24"/>
                <w:szCs w:val="24"/>
                <w:lang w:eastAsia="ru-RU"/>
              </w:rPr>
              <w:t>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 xml:space="preserve">, </w:t>
            </w:r>
            <w:r w:rsidRPr="003E6EC1">
              <w:rPr>
                <w:rFonts w:ascii="Times New Roman" w:eastAsia="Times New Roman" w:hAnsi="Times New Roman" w:cs="Times New Roman"/>
                <w:sz w:val="24"/>
                <w:szCs w:val="24"/>
                <w:lang w:eastAsia="ru-RU"/>
              </w:rPr>
              <w:t>a</w:t>
            </w:r>
            <w:r w:rsidRPr="003E6EC1">
              <w:rPr>
                <w:rFonts w:ascii="Times New Roman" w:eastAsia="Times New Roman" w:hAnsi="Times New Roman" w:cs="Times New Roman"/>
                <w:sz w:val="24"/>
                <w:szCs w:val="24"/>
                <w:vertAlign w:val="subscript"/>
                <w:lang w:val="ru-RU" w:eastAsia="ru-RU"/>
              </w:rPr>
              <w:t>0</w:t>
            </w:r>
            <w:r w:rsidRPr="003E6EC1">
              <w:rPr>
                <w:rFonts w:ascii="Times New Roman" w:eastAsia="Times New Roman" w:hAnsi="Times New Roman" w:cs="Times New Roman"/>
                <w:sz w:val="24"/>
                <w:szCs w:val="24"/>
                <w:lang w:val="ru-RU" w:eastAsia="ru-RU"/>
              </w:rPr>
              <w:t xml:space="preserve"> = </w:t>
            </w:r>
            <w:proofErr w:type="spellStart"/>
            <w:r w:rsidRPr="003E6EC1">
              <w:rPr>
                <w:rFonts w:ascii="Times New Roman" w:eastAsia="Times New Roman" w:hAnsi="Times New Roman" w:cs="Times New Roman"/>
                <w:sz w:val="24"/>
                <w:szCs w:val="24"/>
                <w:lang w:eastAsia="ru-RU"/>
              </w:rPr>
              <w:t>Σy</w:t>
            </w:r>
            <w:r w:rsidRPr="003E6EC1">
              <w:rPr>
                <w:rFonts w:ascii="Times New Roman" w:eastAsia="Times New Roman" w:hAnsi="Times New Roman" w:cs="Times New Roman"/>
                <w:sz w:val="24"/>
                <w:szCs w:val="24"/>
                <w:vertAlign w:val="subscript"/>
                <w:lang w:eastAsia="ru-RU"/>
              </w:rPr>
              <w:t>i</w:t>
            </w:r>
            <w:proofErr w:type="spellEnd"/>
            <w:r w:rsidRPr="003E6EC1">
              <w:rPr>
                <w:rFonts w:ascii="Times New Roman" w:eastAsia="Times New Roman" w:hAnsi="Times New Roman" w:cs="Times New Roman"/>
                <w:sz w:val="24"/>
                <w:szCs w:val="24"/>
                <w:lang w:val="ru-RU" w:eastAsia="ru-RU"/>
              </w:rPr>
              <w:t>/</w:t>
            </w:r>
            <w:r w:rsidRPr="003E6EC1">
              <w:rPr>
                <w:rFonts w:ascii="Times New Roman" w:eastAsia="Times New Roman" w:hAnsi="Times New Roman" w:cs="Times New Roman"/>
                <w:sz w:val="24"/>
                <w:szCs w:val="24"/>
                <w:lang w:eastAsia="ru-RU"/>
              </w:rPr>
              <w:t>n</w:t>
            </w:r>
            <w:r w:rsidRPr="003E6EC1">
              <w:rPr>
                <w:rFonts w:ascii="Times New Roman" w:eastAsia="Times New Roman" w:hAnsi="Times New Roman" w:cs="Times New Roman"/>
                <w:sz w:val="24"/>
                <w:szCs w:val="24"/>
                <w:lang w:val="ru-RU" w:eastAsia="ru-RU"/>
              </w:rPr>
              <w:t>.</w:t>
            </w:r>
          </w:p>
          <w:p w14:paraId="08290E28" w14:textId="77777777" w:rsidR="003E6EC1" w:rsidRPr="003E6EC1" w:rsidRDefault="003E6EC1" w:rsidP="003E6EC1">
            <w:pPr>
              <w:autoSpaceDE w:val="0"/>
              <w:autoSpaceDN w:val="0"/>
              <w:adjustRightInd w:val="0"/>
              <w:spacing w:after="0" w:line="240" w:lineRule="auto"/>
              <w:jc w:val="both"/>
              <w:rPr>
                <w:rFonts w:ascii="Times New Roman" w:eastAsiaTheme="minorHAnsi" w:hAnsi="Times New Roman"/>
                <w:iCs/>
                <w:sz w:val="24"/>
                <w:lang w:val="ru-RU"/>
              </w:rPr>
            </w:pPr>
            <w:r w:rsidRPr="003E6EC1">
              <w:rPr>
                <w:rFonts w:ascii="Times New Roman" w:eastAsiaTheme="minorHAnsi" w:hAnsi="Times New Roman"/>
                <w:iCs/>
                <w:sz w:val="24"/>
                <w:lang w:val="ru-RU"/>
              </w:rPr>
              <w:t>4. Приемами точного выполнения плана эксперимента в разных условиях лабораторных, полупромышленных, промышленных) с обеспечением четырех принципов плана.</w:t>
            </w:r>
          </w:p>
          <w:p w14:paraId="2A10B893" w14:textId="77777777" w:rsidR="003E6EC1" w:rsidRPr="003E6EC1" w:rsidRDefault="003E6EC1" w:rsidP="003E6EC1">
            <w:pPr>
              <w:autoSpaceDE w:val="0"/>
              <w:autoSpaceDN w:val="0"/>
              <w:adjustRightInd w:val="0"/>
              <w:spacing w:after="0" w:line="240" w:lineRule="auto"/>
              <w:jc w:val="both"/>
              <w:rPr>
                <w:rFonts w:ascii="Times New Roman" w:eastAsiaTheme="minorHAnsi" w:hAnsi="Times New Roman"/>
                <w:iCs/>
                <w:sz w:val="24"/>
                <w:highlight w:val="yellow"/>
                <w:lang w:val="ru-RU"/>
              </w:rPr>
            </w:pPr>
            <w:r w:rsidRPr="003E6EC1">
              <w:rPr>
                <w:rFonts w:ascii="Times New Roman" w:eastAsiaTheme="minorHAnsi" w:hAnsi="Times New Roman"/>
                <w:iCs/>
                <w:sz w:val="24"/>
                <w:lang w:val="ru-RU"/>
              </w:rPr>
              <w:t>5. Владеть априорной информацией об объекте исследования, регулирования для выбора наиболее рационального плана эксперимента.</w:t>
            </w:r>
            <w:r w:rsidRPr="003E6EC1">
              <w:rPr>
                <w:rFonts w:ascii="Times New Roman" w:eastAsiaTheme="minorHAnsi" w:hAnsi="Times New Roman"/>
                <w:i/>
                <w:sz w:val="24"/>
                <w:lang w:val="ru-RU"/>
              </w:rPr>
              <w:t xml:space="preserve"> </w:t>
            </w:r>
          </w:p>
        </w:tc>
      </w:tr>
      <w:bookmarkEnd w:id="100"/>
    </w:tbl>
    <w:p w14:paraId="477FDAF8" w14:textId="77777777" w:rsidR="003E6EC1" w:rsidRPr="003E6EC1" w:rsidRDefault="003E6EC1" w:rsidP="003E6EC1">
      <w:pPr>
        <w:tabs>
          <w:tab w:val="left" w:pos="709"/>
        </w:tabs>
        <w:autoSpaceDE w:val="0"/>
        <w:autoSpaceDN w:val="0"/>
        <w:adjustRightInd w:val="0"/>
        <w:spacing w:after="0" w:line="240" w:lineRule="auto"/>
        <w:ind w:firstLine="540"/>
        <w:jc w:val="both"/>
        <w:rPr>
          <w:rFonts w:ascii="Times New Roman" w:eastAsia="Times New Roman" w:hAnsi="Times New Roman"/>
          <w:i/>
          <w:sz w:val="24"/>
          <w:lang w:val="ru-RU" w:eastAsia="ru-RU"/>
        </w:rPr>
      </w:pPr>
    </w:p>
    <w:p w14:paraId="0F0029DF" w14:textId="77777777" w:rsidR="003E6EC1" w:rsidRPr="003E6EC1" w:rsidRDefault="003E6EC1" w:rsidP="003E6EC1">
      <w:pPr>
        <w:widowControl w:val="0"/>
        <w:autoSpaceDE w:val="0"/>
        <w:autoSpaceDN w:val="0"/>
        <w:adjustRightInd w:val="0"/>
        <w:spacing w:after="120" w:line="240" w:lineRule="auto"/>
        <w:ind w:firstLine="540"/>
        <w:jc w:val="both"/>
        <w:rPr>
          <w:rFonts w:ascii="Times New Roman" w:eastAsia="Times New Roman" w:hAnsi="Times New Roman"/>
          <w:i/>
          <w:sz w:val="24"/>
          <w:lang w:val="ru-RU" w:eastAsia="ru-RU"/>
        </w:rPr>
      </w:pPr>
      <w:r w:rsidRPr="003E6EC1">
        <w:rPr>
          <w:rFonts w:ascii="Times New Roman" w:eastAsia="Times New Roman" w:hAnsi="Times New Roman"/>
          <w:i/>
          <w:sz w:val="24"/>
          <w:lang w:val="ru-RU" w:eastAsia="ru-RU"/>
        </w:rPr>
        <w:t xml:space="preserve">                      </w:t>
      </w:r>
    </w:p>
    <w:p w14:paraId="14531852" w14:textId="77777777" w:rsidR="003E6EC1" w:rsidRPr="003E6EC1" w:rsidRDefault="003E6EC1" w:rsidP="003E6EC1">
      <w:pPr>
        <w:rPr>
          <w:rFonts w:ascii="Times New Roman" w:hAnsi="Times New Roman" w:cs="Times New Roman"/>
          <w:sz w:val="24"/>
          <w:szCs w:val="24"/>
          <w:lang w:val="ru-RU"/>
        </w:rPr>
        <w:sectPr w:rsidR="003E6EC1" w:rsidRPr="003E6EC1" w:rsidSect="007B190C">
          <w:pgSz w:w="16840" w:h="11907" w:orient="landscape"/>
          <w:pgMar w:top="1701" w:right="1134" w:bottom="850" w:left="810" w:header="708" w:footer="708" w:gutter="0"/>
          <w:cols w:space="708"/>
          <w:docGrid w:linePitch="360"/>
        </w:sectPr>
      </w:pPr>
    </w:p>
    <w:p w14:paraId="52D8C021" w14:textId="77777777"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r w:rsidRPr="003E6EC1">
        <w:rPr>
          <w:rFonts w:ascii="Times New Roman" w:eastAsia="Times New Roman" w:hAnsi="Times New Roman"/>
          <w:i/>
          <w:sz w:val="24"/>
          <w:lang w:val="ru-RU" w:eastAsia="ru-RU"/>
        </w:rPr>
        <w:t>Методические рекомендации для подготовки к экзамену</w:t>
      </w:r>
    </w:p>
    <w:p w14:paraId="604F909F"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Экзамен является неотъемлемой частью учебного процесса и призван закрепить и упорядочить знания студента, полученные на занятиях и самостоятельно. Кроме того, подготовка к экзамену направлена на применение полученных знаний для решения практических задач по специальности, профилю подготовки. На проведение экзамена отводятся часы занятий по расписанию. </w:t>
      </w:r>
    </w:p>
    <w:p w14:paraId="676C0D69"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Сдаче экзамена предшествует работа студента на лекционных, семинарских занятиях и самостоятельная работа по изучению предмета и подготовки рефератов и курсовых работ. Отсутствие студента на занятиях без уважительной причины и невыполнение заданий самостоятельной работы является основанием для недопущения студента к экзамену. </w:t>
      </w:r>
    </w:p>
    <w:p w14:paraId="374B5355"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Подготовка к экзамену осуществляется на основании методических рекомендаций по дисциплине и списка вопросов изучаемой дисциплины, конспектов лекций, учебников и учебных пособий, научных статей, информации среды интернет.</w:t>
      </w:r>
    </w:p>
    <w:p w14:paraId="5FC8A3B7"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За 3-4 дня подготовки обучаемый должен систематизировать знания, полученные в течение семестра. Вначале следует просмотреть весь материал дисциплины (модуля) и отметить трудные для себя вопросы. Обязательно в них разобраться. В </w:t>
      </w:r>
      <w:proofErr w:type="gramStart"/>
      <w:r w:rsidRPr="003E6EC1">
        <w:rPr>
          <w:rFonts w:ascii="Times New Roman" w:eastAsia="Times New Roman" w:hAnsi="Times New Roman"/>
          <w:sz w:val="24"/>
          <w:lang w:val="ru-RU" w:eastAsia="ru-RU"/>
        </w:rPr>
        <w:t>случае  неудачного</w:t>
      </w:r>
      <w:proofErr w:type="gramEnd"/>
      <w:r w:rsidRPr="003E6EC1">
        <w:rPr>
          <w:rFonts w:ascii="Times New Roman" w:eastAsia="Times New Roman" w:hAnsi="Times New Roman"/>
          <w:sz w:val="24"/>
          <w:lang w:val="ru-RU" w:eastAsia="ru-RU"/>
        </w:rPr>
        <w:t xml:space="preserve"> результата такого разбора, следует задать эти вопросы преподавателю на консультации перед экзаменом, посещение которой в этом случае является полезной и желательной. В итоге перед экзаменом целесообразно повторить основные положения дисциплины с отметкой степени усвоения материала.</w:t>
      </w:r>
    </w:p>
    <w:p w14:paraId="2F3D9A65"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Основные правила подготовки к экзамену.</w:t>
      </w:r>
    </w:p>
    <w:p w14:paraId="6958D248"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1. Лучше сразу сориентироваться во всем материале и обосновано расположить весь материал согласно экзаменационным вопросам или вопросам, обсуждаемых на семинарах. Эта работа может занять много времени, но главное – это ориентирование в изучаемой дисциплине.</w:t>
      </w:r>
    </w:p>
    <w:p w14:paraId="0F87F9D6"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2. Сама подготовка не должно быть связана с «запоминанием», а в первую очередь – с переосмыслением материала, и даже рассмотрением альтернативных идей.</w:t>
      </w:r>
    </w:p>
    <w:p w14:paraId="6E884CDF" w14:textId="77777777" w:rsidR="003E6EC1" w:rsidRPr="003E6EC1" w:rsidRDefault="003E6EC1" w:rsidP="003E6EC1">
      <w:pPr>
        <w:spacing w:after="0" w:line="240" w:lineRule="auto"/>
        <w:ind w:firstLine="709"/>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3. Студент должен продемонстрировать на экзамене, что он усвоил «все», что требуется по программе обучения или по программе конкретного преподавателя. Далее он может высказать иные, но аргументированные точки зрения.</w:t>
      </w:r>
    </w:p>
    <w:p w14:paraId="7560FA95" w14:textId="77777777" w:rsidR="00903F14" w:rsidRDefault="00903F14" w:rsidP="003E6EC1">
      <w:pPr>
        <w:spacing w:after="0" w:line="240" w:lineRule="auto"/>
        <w:ind w:firstLine="709"/>
        <w:jc w:val="both"/>
        <w:rPr>
          <w:rFonts w:ascii="Times New Roman" w:eastAsia="Times New Roman" w:hAnsi="Times New Roman"/>
          <w:b/>
          <w:sz w:val="24"/>
          <w:lang w:val="ru-RU" w:eastAsia="ru-RU"/>
        </w:rPr>
      </w:pPr>
    </w:p>
    <w:p w14:paraId="7C0A99B0" w14:textId="6F10DFA7" w:rsidR="003E6EC1" w:rsidRPr="003E6EC1" w:rsidRDefault="00903F14" w:rsidP="003E6EC1">
      <w:pPr>
        <w:spacing w:after="0" w:line="240" w:lineRule="auto"/>
        <w:ind w:firstLine="709"/>
        <w:jc w:val="both"/>
        <w:rPr>
          <w:rFonts w:ascii="Times New Roman" w:eastAsia="Times New Roman" w:hAnsi="Times New Roman"/>
          <w:b/>
          <w:sz w:val="24"/>
          <w:lang w:val="ru-RU" w:eastAsia="ru-RU"/>
        </w:rPr>
      </w:pPr>
      <w:bookmarkStart w:id="101" w:name="_GoBack"/>
      <w:bookmarkEnd w:id="101"/>
      <w:r>
        <w:rPr>
          <w:rFonts w:ascii="Times New Roman" w:eastAsia="Times New Roman" w:hAnsi="Times New Roman"/>
          <w:b/>
          <w:sz w:val="24"/>
          <w:lang w:val="ru-RU" w:eastAsia="ru-RU"/>
        </w:rPr>
        <w:t>б</w:t>
      </w:r>
      <w:r w:rsidR="003E6EC1" w:rsidRPr="003E6EC1">
        <w:rPr>
          <w:rFonts w:ascii="Times New Roman" w:eastAsia="Times New Roman" w:hAnsi="Times New Roman"/>
          <w:b/>
          <w:sz w:val="24"/>
          <w:lang w:val="ru-RU" w:eastAsia="ru-RU"/>
        </w:rPr>
        <w:t>) Порядок проведения промежуточной аттестации, показатели и критерии оценивания</w:t>
      </w:r>
    </w:p>
    <w:p w14:paraId="09D8EDE2" w14:textId="77777777" w:rsidR="00542EB9" w:rsidRDefault="00542EB9" w:rsidP="003E6EC1">
      <w:pPr>
        <w:spacing w:after="0"/>
        <w:ind w:firstLine="709"/>
        <w:jc w:val="both"/>
        <w:rPr>
          <w:rFonts w:ascii="Times New Roman" w:eastAsiaTheme="minorHAnsi" w:hAnsi="Times New Roman"/>
          <w:sz w:val="24"/>
          <w:lang w:val="ru-RU"/>
        </w:rPr>
      </w:pPr>
    </w:p>
    <w:p w14:paraId="30B32322" w14:textId="39FBBEF1" w:rsidR="003E6EC1" w:rsidRPr="003E6EC1" w:rsidRDefault="003E6EC1" w:rsidP="003E6EC1">
      <w:pPr>
        <w:spacing w:after="0"/>
        <w:ind w:firstLine="709"/>
        <w:jc w:val="both"/>
        <w:rPr>
          <w:rFonts w:ascii="Times New Roman" w:eastAsiaTheme="minorHAnsi" w:hAnsi="Times New Roman"/>
          <w:sz w:val="24"/>
          <w:lang w:val="ru-RU"/>
        </w:rPr>
      </w:pPr>
      <w:r w:rsidRPr="003E6EC1">
        <w:rPr>
          <w:rFonts w:ascii="Times New Roman" w:eastAsiaTheme="minorHAnsi" w:hAnsi="Times New Roman"/>
          <w:sz w:val="24"/>
          <w:lang w:val="ru-RU"/>
        </w:rPr>
        <w:t>Промежуточная аттестация по дисциплине «Планирование эксперимента»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6357A884" w14:textId="77777777" w:rsidR="003E6EC1" w:rsidRPr="003E6EC1" w:rsidRDefault="003E6EC1" w:rsidP="003E6EC1">
      <w:pPr>
        <w:spacing w:after="0"/>
        <w:ind w:firstLine="709"/>
        <w:jc w:val="both"/>
        <w:rPr>
          <w:rFonts w:ascii="Times New Roman" w:eastAsiaTheme="minorHAnsi" w:hAnsi="Times New Roman"/>
          <w:sz w:val="24"/>
          <w:lang w:val="ru-RU"/>
        </w:rPr>
      </w:pPr>
      <w:r w:rsidRPr="003E6EC1">
        <w:rPr>
          <w:rFonts w:ascii="Times New Roman" w:eastAsiaTheme="minorHAnsi" w:hAnsi="Times New Roman"/>
          <w:sz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34E8AFA3" w14:textId="07171819"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r w:rsidRPr="003E6EC1">
        <w:rPr>
          <w:rFonts w:ascii="Georgia" w:eastAsia="Times New Roman" w:hAnsi="Georgia" w:cs="Georgia"/>
          <w:i/>
          <w:sz w:val="24"/>
          <w:lang w:val="ru-RU" w:eastAsia="ru-RU"/>
        </w:rPr>
        <w:t xml:space="preserve">  </w:t>
      </w:r>
      <w:r w:rsidRPr="003E6EC1">
        <w:rPr>
          <w:rFonts w:ascii="Times New Roman" w:eastAsia="Times New Roman" w:hAnsi="Times New Roman"/>
          <w:i/>
          <w:sz w:val="24"/>
          <w:lang w:val="ru-RU" w:eastAsia="ru-RU"/>
        </w:rPr>
        <w:t xml:space="preserve">Критерии оценки </w:t>
      </w:r>
      <w:r w:rsidR="00542EB9">
        <w:rPr>
          <w:rFonts w:ascii="Times New Roman" w:eastAsia="Times New Roman" w:hAnsi="Times New Roman"/>
          <w:i/>
          <w:sz w:val="24"/>
          <w:lang w:val="ru-RU" w:eastAsia="ru-RU"/>
        </w:rPr>
        <w:t xml:space="preserve">экзамена </w:t>
      </w:r>
      <w:r w:rsidRPr="003E6EC1">
        <w:rPr>
          <w:rFonts w:ascii="Times New Roman" w:eastAsia="Times New Roman" w:hAnsi="Times New Roman"/>
          <w:i/>
          <w:sz w:val="24"/>
          <w:lang w:val="ru-RU" w:eastAsia="ru-RU"/>
        </w:rPr>
        <w:t>(в соответствии с формируемыми компетенциями и планируемыми результатами обучения):</w:t>
      </w:r>
    </w:p>
    <w:p w14:paraId="5DA6D854" w14:textId="77777777" w:rsidR="003E6EC1" w:rsidRPr="003E6EC1" w:rsidRDefault="003E6EC1" w:rsidP="003E6EC1">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 </w:t>
      </w:r>
      <w:bookmarkStart w:id="102" w:name="_Hlk529200278"/>
      <w:r w:rsidRPr="003E6EC1">
        <w:rPr>
          <w:rFonts w:ascii="Times New Roman" w:eastAsia="Times New Roman" w:hAnsi="Times New Roman"/>
          <w:sz w:val="24"/>
          <w:lang w:val="ru-RU" w:eastAsia="ru-RU"/>
        </w:rPr>
        <w:t xml:space="preserve">на оценку </w:t>
      </w:r>
      <w:r w:rsidRPr="003E6EC1">
        <w:rPr>
          <w:rFonts w:ascii="Times New Roman" w:eastAsia="Times New Roman" w:hAnsi="Times New Roman"/>
          <w:b/>
          <w:sz w:val="24"/>
          <w:lang w:val="ru-RU" w:eastAsia="ru-RU"/>
        </w:rPr>
        <w:t xml:space="preserve">«неудовлетворительно» </w:t>
      </w:r>
      <w:r w:rsidRPr="003E6EC1">
        <w:rPr>
          <w:rFonts w:ascii="Times New Roman" w:eastAsia="Times New Roman" w:hAnsi="Times New Roman"/>
          <w:sz w:val="24"/>
          <w:lang w:val="ru-RU" w:eastAsia="ru-RU"/>
        </w:rPr>
        <w:t>(1 балл)</w:t>
      </w:r>
      <w:r w:rsidRPr="003E6EC1">
        <w:rPr>
          <w:rFonts w:ascii="Times New Roman" w:eastAsia="Times New Roman" w:hAnsi="Times New Roman"/>
          <w:b/>
          <w:sz w:val="24"/>
          <w:lang w:val="ru-RU" w:eastAsia="ru-RU"/>
        </w:rPr>
        <w:t xml:space="preserve"> </w:t>
      </w:r>
      <w:r w:rsidRPr="003E6EC1">
        <w:rPr>
          <w:rFonts w:ascii="Times New Roman" w:eastAsia="Times New Roman" w:hAnsi="Times New Roman"/>
          <w:sz w:val="24"/>
          <w:lang w:val="ru-RU" w:eastAsia="ru-RU"/>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bookmarkEnd w:id="102"/>
    <w:p w14:paraId="64C5FFBB" w14:textId="77777777" w:rsidR="003E6EC1" w:rsidRPr="003E6EC1" w:rsidRDefault="003E6EC1" w:rsidP="003E6EC1">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на оценку </w:t>
      </w:r>
      <w:r w:rsidRPr="003E6EC1">
        <w:rPr>
          <w:rFonts w:ascii="Times New Roman" w:eastAsia="Times New Roman" w:hAnsi="Times New Roman"/>
          <w:b/>
          <w:sz w:val="24"/>
          <w:lang w:val="ru-RU" w:eastAsia="ru-RU"/>
        </w:rPr>
        <w:t xml:space="preserve">«неудовлетворительно» </w:t>
      </w:r>
      <w:r w:rsidRPr="003E6EC1">
        <w:rPr>
          <w:rFonts w:ascii="Times New Roman" w:eastAsia="Times New Roman" w:hAnsi="Times New Roman"/>
          <w:sz w:val="24"/>
          <w:lang w:val="ru-RU" w:eastAsia="ru-RU"/>
        </w:rPr>
        <w:t>(2 балла)</w:t>
      </w:r>
      <w:r w:rsidRPr="003E6EC1">
        <w:rPr>
          <w:rFonts w:ascii="Times New Roman" w:eastAsia="Times New Roman" w:hAnsi="Times New Roman"/>
          <w:b/>
          <w:sz w:val="24"/>
          <w:lang w:val="ru-RU" w:eastAsia="ru-RU"/>
        </w:rPr>
        <w:t xml:space="preserve"> </w:t>
      </w:r>
      <w:r w:rsidRPr="003E6EC1">
        <w:rPr>
          <w:rFonts w:ascii="Times New Roman" w:eastAsia="Times New Roman" w:hAnsi="Times New Roman"/>
          <w:sz w:val="24"/>
          <w:lang w:val="ru-RU" w:eastAsia="ru-RU"/>
        </w:rPr>
        <w:t>–обучающийся демонстрирует знания не более 20 % теоретического материала, допускает существенные ошибки, не может показать интеллектуальные навыки решения простых задач;</w:t>
      </w:r>
    </w:p>
    <w:p w14:paraId="1AF09462" w14:textId="61314D68" w:rsidR="003E6EC1" w:rsidRPr="003E6EC1" w:rsidRDefault="003E6EC1" w:rsidP="003E6EC1">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 на оценку </w:t>
      </w:r>
      <w:r w:rsidRPr="003E6EC1">
        <w:rPr>
          <w:rFonts w:ascii="Times New Roman" w:eastAsia="Times New Roman" w:hAnsi="Times New Roman"/>
          <w:b/>
          <w:sz w:val="24"/>
          <w:lang w:val="ru-RU" w:eastAsia="ru-RU"/>
        </w:rPr>
        <w:t xml:space="preserve">«удовлетворительно» </w:t>
      </w:r>
      <w:bookmarkStart w:id="103" w:name="_Hlk529200680"/>
      <w:r w:rsidRPr="003E6EC1">
        <w:rPr>
          <w:rFonts w:ascii="Times New Roman" w:eastAsia="Times New Roman" w:hAnsi="Times New Roman"/>
          <w:sz w:val="24"/>
          <w:lang w:val="ru-RU" w:eastAsia="ru-RU"/>
        </w:rPr>
        <w:t>(3 балла)</w:t>
      </w:r>
      <w:r w:rsidRPr="003E6EC1">
        <w:rPr>
          <w:rFonts w:ascii="Times New Roman" w:eastAsia="Times New Roman" w:hAnsi="Times New Roman"/>
          <w:b/>
          <w:sz w:val="24"/>
          <w:lang w:val="ru-RU" w:eastAsia="ru-RU"/>
        </w:rPr>
        <w:t xml:space="preserve"> </w:t>
      </w:r>
      <w:bookmarkEnd w:id="103"/>
      <w:r w:rsidRPr="003E6EC1">
        <w:rPr>
          <w:rFonts w:ascii="Times New Roman" w:eastAsia="Times New Roman" w:hAnsi="Times New Roman"/>
          <w:b/>
          <w:sz w:val="24"/>
          <w:lang w:val="ru-RU" w:eastAsia="ru-RU"/>
        </w:rPr>
        <w:t xml:space="preserve">– </w:t>
      </w:r>
      <w:r w:rsidRPr="003E6EC1">
        <w:rPr>
          <w:rFonts w:ascii="Times New Roman" w:eastAsia="Times New Roman" w:hAnsi="Times New Roman"/>
          <w:sz w:val="24"/>
          <w:lang w:val="ru-RU" w:eastAsia="ru-RU"/>
        </w:rPr>
        <w:t xml:space="preserve">обучающийся </w:t>
      </w:r>
      <w:bookmarkStart w:id="104" w:name="_Hlk529200707"/>
      <w:r w:rsidRPr="003E6EC1">
        <w:rPr>
          <w:rFonts w:ascii="Times New Roman" w:eastAsia="Times New Roman" w:hAnsi="Times New Roman"/>
          <w:sz w:val="24"/>
          <w:lang w:val="ru-RU" w:eastAsia="ru-RU"/>
        </w:rPr>
        <w:t>демонстрирует</w:t>
      </w:r>
      <w:bookmarkEnd w:id="104"/>
      <w:r w:rsidRPr="003E6EC1">
        <w:rPr>
          <w:rFonts w:ascii="Times New Roman" w:eastAsia="Times New Roman" w:hAnsi="Times New Roman"/>
          <w:sz w:val="24"/>
          <w:lang w:val="ru-RU" w:eastAsia="ru-RU"/>
        </w:rPr>
        <w:t xml:space="preserve"> пороговый уровень сформированности компетенций, в ходе контрольных </w:t>
      </w:r>
      <w:proofErr w:type="spellStart"/>
      <w:r w:rsidRPr="003E6EC1">
        <w:rPr>
          <w:rFonts w:ascii="Times New Roman" w:eastAsia="Times New Roman" w:hAnsi="Times New Roman"/>
          <w:sz w:val="24"/>
          <w:lang w:val="ru-RU" w:eastAsia="ru-RU"/>
        </w:rPr>
        <w:t>мериприятий</w:t>
      </w:r>
      <w:proofErr w:type="spellEnd"/>
      <w:r w:rsidRPr="003E6EC1">
        <w:rPr>
          <w:rFonts w:ascii="Times New Roman" w:eastAsia="Times New Roman" w:hAnsi="Times New Roman"/>
          <w:sz w:val="24"/>
          <w:lang w:val="ru-RU" w:eastAsia="ru-RU"/>
        </w:rPr>
        <w:t xml:space="preserve">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1A793936" w14:textId="77777777" w:rsidR="003E6EC1" w:rsidRPr="003E6EC1" w:rsidRDefault="003E6EC1" w:rsidP="003E6EC1">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 на оценку </w:t>
      </w:r>
      <w:r w:rsidRPr="003E6EC1">
        <w:rPr>
          <w:rFonts w:ascii="Times New Roman" w:eastAsia="Times New Roman" w:hAnsi="Times New Roman"/>
          <w:b/>
          <w:sz w:val="24"/>
          <w:lang w:val="ru-RU" w:eastAsia="ru-RU"/>
        </w:rPr>
        <w:t xml:space="preserve">«хорошо» </w:t>
      </w:r>
      <w:r w:rsidRPr="003E6EC1">
        <w:rPr>
          <w:rFonts w:ascii="Times New Roman" w:eastAsia="Times New Roman" w:hAnsi="Times New Roman"/>
          <w:sz w:val="24"/>
          <w:lang w:val="ru-RU" w:eastAsia="ru-RU"/>
        </w:rPr>
        <w:t xml:space="preserve">(4 </w:t>
      </w:r>
      <w:proofErr w:type="gramStart"/>
      <w:r w:rsidRPr="003E6EC1">
        <w:rPr>
          <w:rFonts w:ascii="Times New Roman" w:eastAsia="Times New Roman" w:hAnsi="Times New Roman"/>
          <w:sz w:val="24"/>
          <w:lang w:val="ru-RU" w:eastAsia="ru-RU"/>
        </w:rPr>
        <w:t>балла)</w:t>
      </w:r>
      <w:r w:rsidRPr="003E6EC1">
        <w:rPr>
          <w:rFonts w:ascii="Times New Roman" w:eastAsia="Times New Roman" w:hAnsi="Times New Roman"/>
          <w:b/>
          <w:sz w:val="24"/>
          <w:lang w:val="ru-RU" w:eastAsia="ru-RU"/>
        </w:rPr>
        <w:t xml:space="preserve">  –</w:t>
      </w:r>
      <w:proofErr w:type="gramEnd"/>
      <w:r w:rsidRPr="003E6EC1">
        <w:rPr>
          <w:rFonts w:ascii="Times New Roman" w:eastAsia="Times New Roman" w:hAnsi="Times New Roman"/>
          <w:b/>
          <w:sz w:val="24"/>
          <w:lang w:val="ru-RU" w:eastAsia="ru-RU"/>
        </w:rPr>
        <w:t xml:space="preserve"> </w:t>
      </w:r>
      <w:r w:rsidRPr="003E6EC1">
        <w:rPr>
          <w:rFonts w:ascii="Times New Roman" w:eastAsia="Times New Roman" w:hAnsi="Times New Roman"/>
          <w:sz w:val="24"/>
          <w:lang w:val="ru-RU" w:eastAsia="ru-RU"/>
        </w:rPr>
        <w:t xml:space="preserve">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  </w:t>
      </w:r>
    </w:p>
    <w:p w14:paraId="37949CA4" w14:textId="77777777" w:rsidR="003E6EC1" w:rsidRPr="003E6EC1" w:rsidRDefault="003E6EC1" w:rsidP="003E6EC1">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3E6EC1">
        <w:rPr>
          <w:rFonts w:ascii="Times New Roman" w:eastAsia="Times New Roman" w:hAnsi="Times New Roman"/>
          <w:sz w:val="24"/>
          <w:lang w:val="ru-RU" w:eastAsia="ru-RU"/>
        </w:rPr>
        <w:t xml:space="preserve">  – на оценку </w:t>
      </w:r>
      <w:r w:rsidRPr="003E6EC1">
        <w:rPr>
          <w:rFonts w:ascii="Times New Roman" w:eastAsia="Times New Roman" w:hAnsi="Times New Roman"/>
          <w:b/>
          <w:sz w:val="24"/>
          <w:lang w:val="ru-RU" w:eastAsia="ru-RU"/>
        </w:rPr>
        <w:t xml:space="preserve">«отлично» </w:t>
      </w:r>
      <w:r w:rsidRPr="003E6EC1">
        <w:rPr>
          <w:rFonts w:ascii="Times New Roman" w:eastAsia="Times New Roman" w:hAnsi="Times New Roman"/>
          <w:sz w:val="24"/>
          <w:lang w:val="ru-RU" w:eastAsia="ru-RU"/>
        </w:rPr>
        <w:t>(5 баллов)</w:t>
      </w:r>
      <w:r w:rsidRPr="003E6EC1">
        <w:rPr>
          <w:rFonts w:ascii="Times New Roman" w:eastAsia="Times New Roman" w:hAnsi="Times New Roman"/>
          <w:b/>
          <w:sz w:val="24"/>
          <w:lang w:val="ru-RU" w:eastAsia="ru-RU"/>
        </w:rPr>
        <w:t xml:space="preserve"> – </w:t>
      </w:r>
      <w:r w:rsidRPr="003E6EC1">
        <w:rPr>
          <w:rFonts w:ascii="Times New Roman" w:eastAsia="Times New Roman" w:hAnsi="Times New Roman"/>
          <w:sz w:val="24"/>
          <w:lang w:val="ru-RU" w:eastAsia="ru-RU"/>
        </w:rPr>
        <w:t xml:space="preserve">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w:t>
      </w:r>
      <w:proofErr w:type="gramStart"/>
      <w:r w:rsidRPr="003E6EC1">
        <w:rPr>
          <w:rFonts w:ascii="Times New Roman" w:eastAsia="Times New Roman" w:hAnsi="Times New Roman"/>
          <w:sz w:val="24"/>
          <w:lang w:val="ru-RU" w:eastAsia="ru-RU"/>
        </w:rPr>
        <w:t>применяет  их</w:t>
      </w:r>
      <w:proofErr w:type="gramEnd"/>
      <w:r w:rsidRPr="003E6EC1">
        <w:rPr>
          <w:rFonts w:ascii="Times New Roman" w:eastAsia="Times New Roman" w:hAnsi="Times New Roman"/>
          <w:sz w:val="24"/>
          <w:lang w:val="ru-RU" w:eastAsia="ru-RU"/>
        </w:rPr>
        <w:t xml:space="preserve"> в ситуациях повышенной сложности.</w:t>
      </w:r>
    </w:p>
    <w:bookmarkEnd w:id="0"/>
    <w:p w14:paraId="329594B6" w14:textId="77777777" w:rsidR="003E6EC1" w:rsidRPr="007E39A8" w:rsidRDefault="003E6EC1">
      <w:pPr>
        <w:rPr>
          <w:lang w:val="ru-RU"/>
        </w:rPr>
      </w:pPr>
    </w:p>
    <w:sectPr w:rsidR="003E6EC1" w:rsidRPr="007E39A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2E1B78"/>
    <w:multiLevelType w:val="hybridMultilevel"/>
    <w:tmpl w:val="3C9A4D08"/>
    <w:lvl w:ilvl="0" w:tplc="AF5A8E20">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7794E"/>
    <w:rsid w:val="001F0BC7"/>
    <w:rsid w:val="003E6EC1"/>
    <w:rsid w:val="00542EB9"/>
    <w:rsid w:val="00786637"/>
    <w:rsid w:val="007E39A8"/>
    <w:rsid w:val="00903F14"/>
    <w:rsid w:val="00984D5A"/>
    <w:rsid w:val="00A3446A"/>
    <w:rsid w:val="00D31453"/>
    <w:rsid w:val="00DD5391"/>
    <w:rsid w:val="00E209E2"/>
    <w:rsid w:val="00E961A4"/>
    <w:rsid w:val="00F7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E663D0"/>
  <w15:docId w15:val="{9A8DE161-F87B-4BD3-8F68-7F50C59E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9"/>
    <w:qFormat/>
    <w:rsid w:val="003E6EC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0"/>
    <w:next w:val="a0"/>
    <w:link w:val="20"/>
    <w:uiPriority w:val="9"/>
    <w:semiHidden/>
    <w:unhideWhenUsed/>
    <w:qFormat/>
    <w:rsid w:val="003E6EC1"/>
    <w:pPr>
      <w:keepNext/>
      <w:keepLines/>
      <w:spacing w:before="120" w:after="120"/>
      <w:ind w:left="709" w:right="709"/>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3E6EC1"/>
    <w:pPr>
      <w:keepNext/>
      <w:keepLines/>
      <w:spacing w:after="360"/>
      <w:jc w:val="center"/>
      <w:outlineLvl w:val="2"/>
    </w:pPr>
    <w:rPr>
      <w:rFonts w:ascii="Times New Roman" w:eastAsiaTheme="majorEastAsia" w:hAnsi="Times New Roman" w:cstheme="majorBidi"/>
      <w:b/>
      <w:bCs/>
      <w:sz w:val="24"/>
    </w:rPr>
  </w:style>
  <w:style w:type="paragraph" w:styleId="4">
    <w:name w:val="heading 4"/>
    <w:basedOn w:val="a0"/>
    <w:next w:val="a0"/>
    <w:link w:val="40"/>
    <w:uiPriority w:val="9"/>
    <w:semiHidden/>
    <w:unhideWhenUsed/>
    <w:qFormat/>
    <w:rsid w:val="003E6EC1"/>
    <w:pPr>
      <w:keepNext/>
      <w:keepLines/>
      <w:spacing w:before="120" w:after="0"/>
      <w:outlineLvl w:val="3"/>
    </w:pPr>
    <w:rPr>
      <w:rFonts w:ascii="Times New Roman" w:eastAsiaTheme="majorEastAsia" w:hAnsi="Times New Roman" w:cstheme="majorBidi"/>
      <w:b/>
      <w:bCs/>
      <w:iCs/>
      <w:sz w:val="24"/>
    </w:rPr>
  </w:style>
  <w:style w:type="paragraph" w:styleId="5">
    <w:name w:val="heading 5"/>
    <w:basedOn w:val="a0"/>
    <w:next w:val="a0"/>
    <w:link w:val="50"/>
    <w:semiHidden/>
    <w:unhideWhenUsed/>
    <w:qFormat/>
    <w:rsid w:val="003E6EC1"/>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7E39A8"/>
    <w:rPr>
      <w:color w:val="0563C1" w:themeColor="hyperlink"/>
      <w:u w:val="single"/>
    </w:rPr>
  </w:style>
  <w:style w:type="character" w:styleId="a5">
    <w:name w:val="Unresolved Mention"/>
    <w:basedOn w:val="a1"/>
    <w:uiPriority w:val="99"/>
    <w:semiHidden/>
    <w:unhideWhenUsed/>
    <w:rsid w:val="007E39A8"/>
    <w:rPr>
      <w:color w:val="605E5C"/>
      <w:shd w:val="clear" w:color="auto" w:fill="E1DFDD"/>
    </w:rPr>
  </w:style>
  <w:style w:type="character" w:customStyle="1" w:styleId="10">
    <w:name w:val="Заголовок 1 Знак"/>
    <w:basedOn w:val="a1"/>
    <w:link w:val="1"/>
    <w:uiPriority w:val="9"/>
    <w:rsid w:val="003E6EC1"/>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1"/>
    <w:link w:val="2"/>
    <w:uiPriority w:val="9"/>
    <w:semiHidden/>
    <w:rsid w:val="003E6EC1"/>
    <w:rPr>
      <w:rFonts w:ascii="Times New Roman" w:eastAsiaTheme="majorEastAsia" w:hAnsi="Times New Roman" w:cstheme="majorBidi"/>
      <w:b/>
      <w:bCs/>
      <w:sz w:val="24"/>
      <w:szCs w:val="26"/>
    </w:rPr>
  </w:style>
  <w:style w:type="character" w:customStyle="1" w:styleId="30">
    <w:name w:val="Заголовок 3 Знак"/>
    <w:basedOn w:val="a1"/>
    <w:link w:val="3"/>
    <w:uiPriority w:val="9"/>
    <w:semiHidden/>
    <w:rsid w:val="003E6EC1"/>
    <w:rPr>
      <w:rFonts w:ascii="Times New Roman" w:eastAsiaTheme="majorEastAsia" w:hAnsi="Times New Roman" w:cstheme="majorBidi"/>
      <w:b/>
      <w:bCs/>
      <w:sz w:val="24"/>
    </w:rPr>
  </w:style>
  <w:style w:type="character" w:customStyle="1" w:styleId="40">
    <w:name w:val="Заголовок 4 Знак"/>
    <w:basedOn w:val="a1"/>
    <w:link w:val="4"/>
    <w:uiPriority w:val="9"/>
    <w:semiHidden/>
    <w:rsid w:val="003E6EC1"/>
    <w:rPr>
      <w:rFonts w:ascii="Times New Roman" w:eastAsiaTheme="majorEastAsia" w:hAnsi="Times New Roman" w:cstheme="majorBidi"/>
      <w:b/>
      <w:bCs/>
      <w:iCs/>
      <w:sz w:val="24"/>
    </w:rPr>
  </w:style>
  <w:style w:type="character" w:customStyle="1" w:styleId="50">
    <w:name w:val="Заголовок 5 Знак"/>
    <w:basedOn w:val="a1"/>
    <w:link w:val="5"/>
    <w:semiHidden/>
    <w:rsid w:val="003E6EC1"/>
    <w:rPr>
      <w:rFonts w:ascii="Times New Roman" w:eastAsia="Times New Roman" w:hAnsi="Times New Roman" w:cs="Times New Roman"/>
      <w:b/>
      <w:bCs/>
      <w:i/>
      <w:iCs/>
      <w:sz w:val="26"/>
      <w:szCs w:val="26"/>
      <w:lang w:val="ru-RU" w:eastAsia="ru-RU"/>
    </w:rPr>
  </w:style>
  <w:style w:type="paragraph" w:styleId="a6">
    <w:name w:val="header"/>
    <w:aliases w:val="Знак"/>
    <w:basedOn w:val="a0"/>
    <w:link w:val="a7"/>
    <w:uiPriority w:val="99"/>
    <w:unhideWhenUsed/>
    <w:rsid w:val="003E6EC1"/>
    <w:pPr>
      <w:tabs>
        <w:tab w:val="center" w:pos="4677"/>
        <w:tab w:val="right" w:pos="9355"/>
      </w:tabs>
      <w:spacing w:after="0" w:line="240" w:lineRule="auto"/>
    </w:pPr>
  </w:style>
  <w:style w:type="character" w:customStyle="1" w:styleId="a7">
    <w:name w:val="Верхний колонтитул Знак"/>
    <w:aliases w:val="Знак Знак"/>
    <w:basedOn w:val="a1"/>
    <w:link w:val="a6"/>
    <w:uiPriority w:val="99"/>
    <w:rsid w:val="003E6EC1"/>
  </w:style>
  <w:style w:type="paragraph" w:styleId="a8">
    <w:name w:val="footer"/>
    <w:basedOn w:val="a0"/>
    <w:link w:val="a9"/>
    <w:uiPriority w:val="99"/>
    <w:unhideWhenUsed/>
    <w:rsid w:val="003E6EC1"/>
    <w:pPr>
      <w:tabs>
        <w:tab w:val="center" w:pos="4677"/>
        <w:tab w:val="right" w:pos="9355"/>
      </w:tabs>
      <w:spacing w:after="0" w:line="240" w:lineRule="auto"/>
    </w:pPr>
  </w:style>
  <w:style w:type="character" w:customStyle="1" w:styleId="a9">
    <w:name w:val="Нижний колонтитул Знак"/>
    <w:basedOn w:val="a1"/>
    <w:link w:val="a8"/>
    <w:uiPriority w:val="99"/>
    <w:rsid w:val="003E6EC1"/>
  </w:style>
  <w:style w:type="numbering" w:customStyle="1" w:styleId="11">
    <w:name w:val="Нет списка1"/>
    <w:next w:val="a3"/>
    <w:uiPriority w:val="99"/>
    <w:semiHidden/>
    <w:unhideWhenUsed/>
    <w:rsid w:val="003E6EC1"/>
  </w:style>
  <w:style w:type="numbering" w:customStyle="1" w:styleId="110">
    <w:name w:val="Нет списка11"/>
    <w:next w:val="a3"/>
    <w:uiPriority w:val="99"/>
    <w:semiHidden/>
    <w:unhideWhenUsed/>
    <w:rsid w:val="003E6EC1"/>
  </w:style>
  <w:style w:type="character" w:styleId="aa">
    <w:name w:val="FollowedHyperlink"/>
    <w:basedOn w:val="a1"/>
    <w:uiPriority w:val="99"/>
    <w:semiHidden/>
    <w:unhideWhenUsed/>
    <w:rsid w:val="003E6EC1"/>
    <w:rPr>
      <w:color w:val="954F72" w:themeColor="followedHyperlink"/>
      <w:u w:val="single"/>
    </w:rPr>
  </w:style>
  <w:style w:type="paragraph" w:customStyle="1" w:styleId="msonormal0">
    <w:name w:val="msonormal"/>
    <w:basedOn w:val="a0"/>
    <w:rsid w:val="003E6E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footnote text"/>
    <w:basedOn w:val="a0"/>
    <w:link w:val="ac"/>
    <w:semiHidden/>
    <w:unhideWhenUsed/>
    <w:rsid w:val="003E6EC1"/>
    <w:pPr>
      <w:spacing w:after="0" w:line="240" w:lineRule="auto"/>
    </w:pPr>
    <w:rPr>
      <w:rFonts w:eastAsiaTheme="minorHAnsi"/>
      <w:sz w:val="20"/>
      <w:szCs w:val="20"/>
      <w:lang w:val="ru-RU"/>
    </w:rPr>
  </w:style>
  <w:style w:type="character" w:customStyle="1" w:styleId="ac">
    <w:name w:val="Текст сноски Знак"/>
    <w:basedOn w:val="a1"/>
    <w:link w:val="ab"/>
    <w:semiHidden/>
    <w:rsid w:val="003E6EC1"/>
    <w:rPr>
      <w:rFonts w:eastAsiaTheme="minorHAnsi"/>
      <w:sz w:val="20"/>
      <w:szCs w:val="20"/>
      <w:lang w:val="ru-RU"/>
    </w:rPr>
  </w:style>
  <w:style w:type="character" w:customStyle="1" w:styleId="12">
    <w:name w:val="Верхний колонтитул Знак1"/>
    <w:aliases w:val="Знак Знак1"/>
    <w:basedOn w:val="a1"/>
    <w:uiPriority w:val="99"/>
    <w:semiHidden/>
    <w:rsid w:val="003E6EC1"/>
  </w:style>
  <w:style w:type="paragraph" w:styleId="ad">
    <w:name w:val="Body Text"/>
    <w:basedOn w:val="a0"/>
    <w:link w:val="ae"/>
    <w:semiHidden/>
    <w:unhideWhenUsed/>
    <w:rsid w:val="003E6EC1"/>
    <w:pPr>
      <w:spacing w:after="0" w:line="240" w:lineRule="auto"/>
      <w:jc w:val="center"/>
    </w:pPr>
    <w:rPr>
      <w:rFonts w:ascii="Arial" w:eastAsia="Times New Roman" w:hAnsi="Arial" w:cs="Times New Roman"/>
      <w:sz w:val="20"/>
      <w:szCs w:val="20"/>
      <w:lang w:val="ru-RU" w:eastAsia="ru-RU"/>
    </w:rPr>
  </w:style>
  <w:style w:type="character" w:customStyle="1" w:styleId="ae">
    <w:name w:val="Основной текст Знак"/>
    <w:basedOn w:val="a1"/>
    <w:link w:val="ad"/>
    <w:semiHidden/>
    <w:rsid w:val="003E6EC1"/>
    <w:rPr>
      <w:rFonts w:ascii="Arial" w:eastAsia="Times New Roman" w:hAnsi="Arial" w:cs="Times New Roman"/>
      <w:sz w:val="20"/>
      <w:szCs w:val="20"/>
      <w:lang w:val="ru-RU" w:eastAsia="ru-RU"/>
    </w:rPr>
  </w:style>
  <w:style w:type="paragraph" w:styleId="af">
    <w:name w:val="Body Text Indent"/>
    <w:basedOn w:val="a0"/>
    <w:link w:val="af0"/>
    <w:uiPriority w:val="99"/>
    <w:semiHidden/>
    <w:unhideWhenUsed/>
    <w:rsid w:val="003E6EC1"/>
    <w:pPr>
      <w:spacing w:after="120"/>
      <w:ind w:left="283" w:firstLine="709"/>
      <w:jc w:val="both"/>
    </w:pPr>
    <w:rPr>
      <w:rFonts w:ascii="Times New Roman" w:eastAsiaTheme="minorHAnsi" w:hAnsi="Times New Roman"/>
      <w:sz w:val="24"/>
    </w:rPr>
  </w:style>
  <w:style w:type="character" w:customStyle="1" w:styleId="af0">
    <w:name w:val="Основной текст с отступом Знак"/>
    <w:basedOn w:val="a1"/>
    <w:link w:val="af"/>
    <w:uiPriority w:val="99"/>
    <w:semiHidden/>
    <w:rsid w:val="003E6EC1"/>
    <w:rPr>
      <w:rFonts w:ascii="Times New Roman" w:eastAsiaTheme="minorHAnsi" w:hAnsi="Times New Roman"/>
      <w:sz w:val="24"/>
    </w:rPr>
  </w:style>
  <w:style w:type="paragraph" w:styleId="21">
    <w:name w:val="Body Text 2"/>
    <w:basedOn w:val="a0"/>
    <w:link w:val="22"/>
    <w:uiPriority w:val="99"/>
    <w:semiHidden/>
    <w:unhideWhenUsed/>
    <w:rsid w:val="003E6EC1"/>
    <w:pPr>
      <w:spacing w:after="120" w:line="480" w:lineRule="auto"/>
      <w:ind w:firstLine="709"/>
      <w:jc w:val="both"/>
    </w:pPr>
    <w:rPr>
      <w:rFonts w:ascii="Times New Roman" w:eastAsiaTheme="minorHAnsi" w:hAnsi="Times New Roman"/>
      <w:sz w:val="24"/>
    </w:rPr>
  </w:style>
  <w:style w:type="character" w:customStyle="1" w:styleId="22">
    <w:name w:val="Основной текст 2 Знак"/>
    <w:basedOn w:val="a1"/>
    <w:link w:val="21"/>
    <w:uiPriority w:val="99"/>
    <w:semiHidden/>
    <w:rsid w:val="003E6EC1"/>
    <w:rPr>
      <w:rFonts w:ascii="Times New Roman" w:eastAsiaTheme="minorHAnsi" w:hAnsi="Times New Roman"/>
      <w:sz w:val="24"/>
    </w:rPr>
  </w:style>
  <w:style w:type="paragraph" w:styleId="af1">
    <w:name w:val="Balloon Text"/>
    <w:basedOn w:val="a0"/>
    <w:link w:val="af2"/>
    <w:uiPriority w:val="99"/>
    <w:semiHidden/>
    <w:unhideWhenUsed/>
    <w:rsid w:val="003E6EC1"/>
    <w:pPr>
      <w:spacing w:after="0" w:line="240" w:lineRule="auto"/>
      <w:ind w:firstLine="709"/>
      <w:jc w:val="both"/>
    </w:pPr>
    <w:rPr>
      <w:rFonts w:ascii="Tahoma" w:eastAsiaTheme="minorHAnsi" w:hAnsi="Tahoma" w:cs="Tahoma"/>
      <w:sz w:val="16"/>
      <w:szCs w:val="16"/>
    </w:rPr>
  </w:style>
  <w:style w:type="character" w:customStyle="1" w:styleId="af2">
    <w:name w:val="Текст выноски Знак"/>
    <w:basedOn w:val="a1"/>
    <w:link w:val="af1"/>
    <w:uiPriority w:val="99"/>
    <w:semiHidden/>
    <w:rsid w:val="003E6EC1"/>
    <w:rPr>
      <w:rFonts w:ascii="Tahoma" w:eastAsiaTheme="minorHAnsi" w:hAnsi="Tahoma" w:cs="Tahoma"/>
      <w:sz w:val="16"/>
      <w:szCs w:val="16"/>
    </w:rPr>
  </w:style>
  <w:style w:type="paragraph" w:styleId="a">
    <w:name w:val="List Paragraph"/>
    <w:basedOn w:val="a0"/>
    <w:autoRedefine/>
    <w:uiPriority w:val="34"/>
    <w:qFormat/>
    <w:rsid w:val="003E6EC1"/>
    <w:pPr>
      <w:numPr>
        <w:numId w:val="1"/>
      </w:numPr>
      <w:tabs>
        <w:tab w:val="left" w:pos="142"/>
        <w:tab w:val="left" w:pos="993"/>
      </w:tabs>
      <w:spacing w:after="0"/>
      <w:contextualSpacing/>
      <w:jc w:val="both"/>
    </w:pPr>
    <w:rPr>
      <w:rFonts w:ascii="Times New Roman" w:eastAsiaTheme="minorHAnsi" w:hAnsi="Times New Roman" w:cs="Times New Roman"/>
      <w:spacing w:val="-4"/>
      <w:sz w:val="24"/>
      <w:szCs w:val="24"/>
      <w:lang w:val="ru-RU"/>
    </w:rPr>
  </w:style>
  <w:style w:type="paragraph" w:customStyle="1" w:styleId="Style1">
    <w:name w:val="Style1"/>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3E6EC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0"/>
    <w:rsid w:val="003E6EC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3">
    <w:name w:val="Содержимое таблицы"/>
    <w:basedOn w:val="a0"/>
    <w:rsid w:val="003E6EC1"/>
    <w:pPr>
      <w:widowControl w:val="0"/>
      <w:suppressLineNumbers/>
      <w:suppressAutoHyphens/>
      <w:spacing w:after="0" w:line="240" w:lineRule="auto"/>
    </w:pPr>
    <w:rPr>
      <w:rFonts w:ascii="Times New Roman" w:eastAsia="Lucida Sans Unicode" w:hAnsi="Times New Roman" w:cs="Times New Roman"/>
      <w:kern w:val="2"/>
      <w:sz w:val="24"/>
      <w:szCs w:val="24"/>
      <w:lang w:val="ru-RU" w:eastAsia="ar-SA"/>
    </w:rPr>
  </w:style>
  <w:style w:type="paragraph" w:customStyle="1" w:styleId="Style11">
    <w:name w:val="Style11"/>
    <w:basedOn w:val="a0"/>
    <w:rsid w:val="003E6EC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0"/>
    <w:rsid w:val="003E6EC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onsPlusNormal">
    <w:name w:val="ConsPlusNormal"/>
    <w:rsid w:val="003E6EC1"/>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Style8">
    <w:name w:val="Style8"/>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Default">
    <w:name w:val="Default"/>
    <w:rsid w:val="003E6EC1"/>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FR1">
    <w:name w:val="FR1"/>
    <w:rsid w:val="003E6EC1"/>
    <w:pPr>
      <w:widowControl w:val="0"/>
      <w:snapToGrid w:val="0"/>
      <w:spacing w:after="0" w:line="480" w:lineRule="auto"/>
      <w:ind w:firstLine="680"/>
      <w:jc w:val="both"/>
    </w:pPr>
    <w:rPr>
      <w:rFonts w:ascii="Arial" w:eastAsia="Times New Roman" w:hAnsi="Arial" w:cs="Times New Roman"/>
      <w:sz w:val="24"/>
      <w:szCs w:val="20"/>
      <w:lang w:val="ru-RU" w:eastAsia="ru-RU"/>
    </w:rPr>
  </w:style>
  <w:style w:type="paragraph" w:customStyle="1" w:styleId="Style5">
    <w:name w:val="Style5"/>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3E6EC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3">
    <w:name w:val="Текст сноски Знак1"/>
    <w:basedOn w:val="a1"/>
    <w:uiPriority w:val="99"/>
    <w:semiHidden/>
    <w:rsid w:val="003E6EC1"/>
    <w:rPr>
      <w:sz w:val="20"/>
      <w:szCs w:val="20"/>
    </w:rPr>
  </w:style>
  <w:style w:type="character" w:customStyle="1" w:styleId="14">
    <w:name w:val="Нижний колонтитул Знак1"/>
    <w:basedOn w:val="a1"/>
    <w:uiPriority w:val="99"/>
    <w:semiHidden/>
    <w:rsid w:val="003E6EC1"/>
  </w:style>
  <w:style w:type="character" w:customStyle="1" w:styleId="15">
    <w:name w:val="Основной текст Знак1"/>
    <w:basedOn w:val="a1"/>
    <w:uiPriority w:val="99"/>
    <w:semiHidden/>
    <w:rsid w:val="003E6EC1"/>
  </w:style>
  <w:style w:type="character" w:customStyle="1" w:styleId="16">
    <w:name w:val="Основной текст с отступом Знак1"/>
    <w:basedOn w:val="a1"/>
    <w:uiPriority w:val="99"/>
    <w:semiHidden/>
    <w:rsid w:val="003E6EC1"/>
  </w:style>
  <w:style w:type="character" w:customStyle="1" w:styleId="210">
    <w:name w:val="Основной текст 2 Знак1"/>
    <w:basedOn w:val="a1"/>
    <w:uiPriority w:val="99"/>
    <w:semiHidden/>
    <w:rsid w:val="003E6EC1"/>
  </w:style>
  <w:style w:type="character" w:customStyle="1" w:styleId="17">
    <w:name w:val="Текст выноски Знак1"/>
    <w:basedOn w:val="a1"/>
    <w:uiPriority w:val="99"/>
    <w:semiHidden/>
    <w:rsid w:val="003E6EC1"/>
    <w:rPr>
      <w:rFonts w:ascii="Segoe UI" w:hAnsi="Segoe UI" w:cs="Segoe UI" w:hint="default"/>
      <w:sz w:val="18"/>
      <w:szCs w:val="18"/>
    </w:rPr>
  </w:style>
  <w:style w:type="character" w:customStyle="1" w:styleId="FontStyle16">
    <w:name w:val="Font Style16"/>
    <w:basedOn w:val="a1"/>
    <w:rsid w:val="003E6EC1"/>
    <w:rPr>
      <w:rFonts w:ascii="Times New Roman" w:hAnsi="Times New Roman" w:cs="Times New Roman" w:hint="default"/>
      <w:b/>
      <w:bCs/>
      <w:sz w:val="16"/>
      <w:szCs w:val="16"/>
    </w:rPr>
  </w:style>
  <w:style w:type="character" w:customStyle="1" w:styleId="FontStyle17">
    <w:name w:val="Font Style17"/>
    <w:basedOn w:val="a1"/>
    <w:rsid w:val="003E6EC1"/>
    <w:rPr>
      <w:rFonts w:ascii="Times New Roman" w:hAnsi="Times New Roman" w:cs="Times New Roman" w:hint="default"/>
      <w:b/>
      <w:bCs/>
      <w:sz w:val="16"/>
      <w:szCs w:val="16"/>
    </w:rPr>
  </w:style>
  <w:style w:type="character" w:customStyle="1" w:styleId="FontStyle18">
    <w:name w:val="Font Style18"/>
    <w:basedOn w:val="a1"/>
    <w:rsid w:val="003E6EC1"/>
    <w:rPr>
      <w:rFonts w:ascii="Times New Roman" w:hAnsi="Times New Roman" w:cs="Times New Roman" w:hint="default"/>
      <w:b/>
      <w:bCs/>
      <w:sz w:val="10"/>
      <w:szCs w:val="10"/>
    </w:rPr>
  </w:style>
  <w:style w:type="character" w:customStyle="1" w:styleId="FontStyle21">
    <w:name w:val="Font Style21"/>
    <w:basedOn w:val="a1"/>
    <w:rsid w:val="003E6EC1"/>
    <w:rPr>
      <w:rFonts w:ascii="Times New Roman" w:hAnsi="Times New Roman" w:cs="Times New Roman" w:hint="default"/>
      <w:sz w:val="12"/>
      <w:szCs w:val="12"/>
    </w:rPr>
  </w:style>
  <w:style w:type="character" w:customStyle="1" w:styleId="FontStyle15">
    <w:name w:val="Font Style15"/>
    <w:basedOn w:val="a1"/>
    <w:rsid w:val="003E6EC1"/>
    <w:rPr>
      <w:rFonts w:ascii="Times New Roman" w:hAnsi="Times New Roman" w:cs="Times New Roman" w:hint="default"/>
      <w:b/>
      <w:bCs/>
      <w:sz w:val="18"/>
      <w:szCs w:val="18"/>
    </w:rPr>
  </w:style>
  <w:style w:type="character" w:customStyle="1" w:styleId="FontStyle22">
    <w:name w:val="Font Style22"/>
    <w:basedOn w:val="a1"/>
    <w:rsid w:val="003E6EC1"/>
    <w:rPr>
      <w:rFonts w:ascii="Times New Roman" w:hAnsi="Times New Roman" w:cs="Times New Roman" w:hint="default"/>
      <w:sz w:val="20"/>
      <w:szCs w:val="20"/>
    </w:rPr>
  </w:style>
  <w:style w:type="character" w:customStyle="1" w:styleId="FontStyle20">
    <w:name w:val="Font Style20"/>
    <w:basedOn w:val="a1"/>
    <w:rsid w:val="003E6EC1"/>
    <w:rPr>
      <w:rFonts w:ascii="Georgia" w:hAnsi="Georgia" w:cs="Georgia" w:hint="default"/>
      <w:sz w:val="12"/>
      <w:szCs w:val="12"/>
    </w:rPr>
  </w:style>
  <w:style w:type="character" w:customStyle="1" w:styleId="apple-converted-space">
    <w:name w:val="apple-converted-space"/>
    <w:basedOn w:val="a1"/>
    <w:rsid w:val="003E6EC1"/>
  </w:style>
  <w:style w:type="character" w:customStyle="1" w:styleId="FontStyle23">
    <w:name w:val="Font Style23"/>
    <w:basedOn w:val="a1"/>
    <w:rsid w:val="003E6EC1"/>
    <w:rPr>
      <w:rFonts w:ascii="Times New Roman" w:hAnsi="Times New Roman" w:cs="Times New Roman" w:hint="default"/>
      <w:b/>
      <w:bCs/>
      <w:sz w:val="12"/>
      <w:szCs w:val="12"/>
    </w:rPr>
  </w:style>
  <w:style w:type="character" w:customStyle="1" w:styleId="FontStyle25">
    <w:name w:val="Font Style25"/>
    <w:basedOn w:val="a1"/>
    <w:rsid w:val="003E6EC1"/>
    <w:rPr>
      <w:rFonts w:ascii="Times New Roman" w:hAnsi="Times New Roman" w:cs="Times New Roman" w:hint="default"/>
      <w:i/>
      <w:iCs/>
      <w:sz w:val="12"/>
      <w:szCs w:val="12"/>
    </w:rPr>
  </w:style>
  <w:style w:type="character" w:customStyle="1" w:styleId="FontStyle31">
    <w:name w:val="Font Style31"/>
    <w:basedOn w:val="a1"/>
    <w:rsid w:val="003E6EC1"/>
    <w:rPr>
      <w:rFonts w:ascii="Georgia" w:hAnsi="Georgia" w:cs="Georgia" w:hint="default"/>
      <w:sz w:val="12"/>
      <w:szCs w:val="12"/>
    </w:rPr>
  </w:style>
  <w:style w:type="character" w:customStyle="1" w:styleId="FontStyle32">
    <w:name w:val="Font Style32"/>
    <w:basedOn w:val="a1"/>
    <w:rsid w:val="003E6EC1"/>
    <w:rPr>
      <w:rFonts w:ascii="Times New Roman" w:hAnsi="Times New Roman" w:cs="Times New Roman" w:hint="default"/>
      <w:i/>
      <w:iCs/>
      <w:sz w:val="12"/>
      <w:szCs w:val="12"/>
    </w:rPr>
  </w:style>
  <w:style w:type="character" w:customStyle="1" w:styleId="FontStyle28">
    <w:name w:val="Font Style28"/>
    <w:basedOn w:val="a1"/>
    <w:rsid w:val="003E6EC1"/>
    <w:rPr>
      <w:rFonts w:ascii="Constantia" w:hAnsi="Constantia" w:cs="Constantia" w:hint="default"/>
      <w:b/>
      <w:bCs/>
      <w:smallCaps/>
      <w:sz w:val="10"/>
      <w:szCs w:val="10"/>
    </w:rPr>
  </w:style>
  <w:style w:type="character" w:customStyle="1" w:styleId="FontStyle29">
    <w:name w:val="Font Style29"/>
    <w:basedOn w:val="a1"/>
    <w:rsid w:val="003E6EC1"/>
    <w:rPr>
      <w:rFonts w:ascii="Times New Roman" w:hAnsi="Times New Roman" w:cs="Times New Roman" w:hint="default"/>
      <w:b/>
      <w:bCs/>
      <w:sz w:val="10"/>
      <w:szCs w:val="10"/>
    </w:rPr>
  </w:style>
  <w:style w:type="character" w:customStyle="1" w:styleId="FontStyle30">
    <w:name w:val="Font Style30"/>
    <w:basedOn w:val="a1"/>
    <w:rsid w:val="003E6EC1"/>
    <w:rPr>
      <w:rFonts w:ascii="Times New Roman" w:hAnsi="Times New Roman" w:cs="Times New Roman" w:hint="default"/>
      <w:b/>
      <w:bCs/>
      <w:sz w:val="10"/>
      <w:szCs w:val="10"/>
    </w:rPr>
  </w:style>
  <w:style w:type="table" w:styleId="af4">
    <w:name w:val="Table Grid"/>
    <w:basedOn w:val="a2"/>
    <w:uiPriority w:val="39"/>
    <w:rsid w:val="003E6EC1"/>
    <w:pPr>
      <w:spacing w:after="0" w:line="240" w:lineRule="auto"/>
    </w:pPr>
    <w:rPr>
      <w:rFonts w:eastAsiaTheme="minorHAnsi"/>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08035" TargetMode="External"/><Relationship Id="rId13"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hyperlink" Target="https://e.lanbook.com/reader/book/117168" TargetMode="External"/><Relationship Id="rId12"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dlib.eastview.com/" TargetMode="External"/><Relationship Id="rId4" Type="http://schemas.openxmlformats.org/officeDocument/2006/relationships/webSettings" Target="webSettings.xml"/><Relationship Id="rId9" Type="http://schemas.openxmlformats.org/officeDocument/2006/relationships/hyperlink" Target="https://e.lanbook.com/book/108113" TargetMode="External"/><Relationship Id="rId14" Type="http://schemas.openxmlformats.org/officeDocument/2006/relationships/hyperlink" Target="http://www1.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26</Pages>
  <Words>6491</Words>
  <Characters>47037</Characters>
  <Application>Microsoft Office Word</Application>
  <DocSecurity>0</DocSecurity>
  <Lines>391</Lines>
  <Paragraphs>106</Paragraphs>
  <ScaleCrop>false</ScaleCrop>
  <HeadingPairs>
    <vt:vector size="2" baseType="variant">
      <vt:variant>
        <vt:lpstr>Название</vt:lpstr>
      </vt:variant>
      <vt:variant>
        <vt:i4>1</vt:i4>
      </vt:variant>
    </vt:vector>
  </HeadingPairs>
  <TitlesOfParts>
    <vt:vector size="1" baseType="lpstr">
      <vt:lpstr>2020-2021_b22_03_01-ММТмб-20_24_plx_Планирование эксперимента</vt:lpstr>
    </vt:vector>
  </TitlesOfParts>
  <Company/>
  <LinksUpToDate>false</LinksUpToDate>
  <CharactersWithSpaces>53422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2020-2021_b22_03_01-ММТмб-20_24_plx_Планирование эксперимента</dc:title>
  <dc:creator>FastReport.NET</dc:creator>
  <cp:lastModifiedBy>Николай Феоктистов</cp:lastModifiedBy>
  <cp:revision>12</cp:revision>
  <cp:lastPrinted>2020-11-18T19:20:00Z</cp:lastPrinted>
  <dcterms:created xsi:type="dcterms:W3CDTF">2020-09-26T14:12:00Z</dcterms:created>
  <dcterms:modified xsi:type="dcterms:W3CDTF">2020-11-18T19:29:00Z</dcterms:modified>
</cp:coreProperties>
</file>