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31AC" w:rsidRDefault="00531B0E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5937885" cy="8394700"/>
            <wp:effectExtent l="0" t="0" r="0" b="0"/>
            <wp:docPr id="7" name="Рисунок 7" descr="C:\Users\Big7\Desktop\Новая папка (15)\2020-2021_b27_03_01-БТСМб-20-1_73_plx_Технология конструкционных материаловjpg_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ig7\Desktop\Новая папка (15)\2020-2021_b27_03_01-БТСМб-20-1_73_plx_Технология конструкционных материаловjpg_Page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5252">
        <w:br w:type="page"/>
      </w:r>
    </w:p>
    <w:p w:rsidR="00C331AC" w:rsidRPr="00531B0E" w:rsidRDefault="00531B0E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37885" cy="8394700"/>
            <wp:effectExtent l="0" t="0" r="0" b="0"/>
            <wp:docPr id="8" name="Рисунок 8" descr="C:\Users\Big7\Desktop\Новая папка (15)\2020-2021_b27_03_01-БТСМб-20-1_73_plx_Технология конструкционных материаловjpg_Pa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ig7\Desktop\Новая папка (15)\2020-2021_b27_03_01-БТСМб-20-1_73_plx_Технология конструкционных материаловjpg_Page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BB5252" w:rsidRPr="00531B0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9"/>
        <w:gridCol w:w="6252"/>
      </w:tblGrid>
      <w:tr w:rsidR="00C331A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331AC" w:rsidRDefault="00BB525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Лист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>
              <w:t xml:space="preserve"> </w:t>
            </w:r>
          </w:p>
        </w:tc>
      </w:tr>
      <w:tr w:rsidR="00C331AC">
        <w:trPr>
          <w:trHeight w:hRule="exact" w:val="131"/>
        </w:trPr>
        <w:tc>
          <w:tcPr>
            <w:tcW w:w="3119" w:type="dxa"/>
          </w:tcPr>
          <w:p w:rsidR="00C331AC" w:rsidRDefault="00C331AC"/>
        </w:tc>
        <w:tc>
          <w:tcPr>
            <w:tcW w:w="6238" w:type="dxa"/>
          </w:tcPr>
          <w:p w:rsidR="00C331AC" w:rsidRDefault="00C331AC"/>
        </w:tc>
      </w:tr>
      <w:tr w:rsidR="00C331AC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331AC" w:rsidRDefault="00C331AC"/>
        </w:tc>
      </w:tr>
      <w:tr w:rsidR="00C331AC">
        <w:trPr>
          <w:trHeight w:hRule="exact" w:val="13"/>
        </w:trPr>
        <w:tc>
          <w:tcPr>
            <w:tcW w:w="3119" w:type="dxa"/>
          </w:tcPr>
          <w:p w:rsidR="00C331AC" w:rsidRDefault="00C331AC"/>
        </w:tc>
        <w:tc>
          <w:tcPr>
            <w:tcW w:w="6238" w:type="dxa"/>
          </w:tcPr>
          <w:p w:rsidR="00C331AC" w:rsidRDefault="00C331AC"/>
        </w:tc>
      </w:tr>
      <w:tr w:rsidR="00C331AC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331AC" w:rsidRDefault="00C331AC"/>
        </w:tc>
      </w:tr>
      <w:tr w:rsidR="00C331AC">
        <w:trPr>
          <w:trHeight w:hRule="exact" w:val="96"/>
        </w:trPr>
        <w:tc>
          <w:tcPr>
            <w:tcW w:w="3119" w:type="dxa"/>
          </w:tcPr>
          <w:p w:rsidR="00C331AC" w:rsidRDefault="00C331AC"/>
        </w:tc>
        <w:tc>
          <w:tcPr>
            <w:tcW w:w="6238" w:type="dxa"/>
          </w:tcPr>
          <w:p w:rsidR="00C331AC" w:rsidRDefault="00C331AC"/>
        </w:tc>
      </w:tr>
      <w:tr w:rsidR="00C331AC" w:rsidRPr="00531B0E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331AC" w:rsidRPr="00531B0E" w:rsidRDefault="00BB525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2021 - 2022 учебном году на заседании кафедры  Металлургии и стандартизации</w:t>
            </w:r>
          </w:p>
        </w:tc>
      </w:tr>
      <w:tr w:rsidR="00C331AC" w:rsidRPr="00531B0E">
        <w:trPr>
          <w:trHeight w:hRule="exact" w:val="138"/>
        </w:trPr>
        <w:tc>
          <w:tcPr>
            <w:tcW w:w="3119" w:type="dxa"/>
          </w:tcPr>
          <w:p w:rsidR="00C331AC" w:rsidRPr="00531B0E" w:rsidRDefault="00C331AC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C331AC" w:rsidRPr="00531B0E" w:rsidRDefault="00C331AC">
            <w:pPr>
              <w:rPr>
                <w:lang w:val="ru-RU"/>
              </w:rPr>
            </w:pPr>
          </w:p>
        </w:tc>
      </w:tr>
      <w:tr w:rsidR="00C331AC" w:rsidRPr="00531B0E">
        <w:trPr>
          <w:trHeight w:hRule="exact" w:val="555"/>
        </w:trPr>
        <w:tc>
          <w:tcPr>
            <w:tcW w:w="3119" w:type="dxa"/>
          </w:tcPr>
          <w:p w:rsidR="00C331AC" w:rsidRPr="00531B0E" w:rsidRDefault="00C331AC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C331AC" w:rsidRPr="00531B0E" w:rsidRDefault="00BB525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C331AC" w:rsidRPr="00531B0E" w:rsidRDefault="00BB525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С.М. Головизнин</w:t>
            </w:r>
          </w:p>
        </w:tc>
      </w:tr>
      <w:tr w:rsidR="00C331AC" w:rsidRPr="00531B0E">
        <w:trPr>
          <w:trHeight w:hRule="exact" w:val="277"/>
        </w:trPr>
        <w:tc>
          <w:tcPr>
            <w:tcW w:w="3119" w:type="dxa"/>
          </w:tcPr>
          <w:p w:rsidR="00C331AC" w:rsidRPr="00531B0E" w:rsidRDefault="00C331AC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C331AC" w:rsidRPr="00531B0E" w:rsidRDefault="00C331AC">
            <w:pPr>
              <w:rPr>
                <w:lang w:val="ru-RU"/>
              </w:rPr>
            </w:pPr>
          </w:p>
        </w:tc>
      </w:tr>
      <w:tr w:rsidR="00C331AC" w:rsidRPr="00531B0E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331AC" w:rsidRPr="00531B0E" w:rsidRDefault="00C331AC">
            <w:pPr>
              <w:rPr>
                <w:lang w:val="ru-RU"/>
              </w:rPr>
            </w:pPr>
          </w:p>
        </w:tc>
      </w:tr>
      <w:tr w:rsidR="00C331AC" w:rsidRPr="00531B0E">
        <w:trPr>
          <w:trHeight w:hRule="exact" w:val="13"/>
        </w:trPr>
        <w:tc>
          <w:tcPr>
            <w:tcW w:w="3119" w:type="dxa"/>
          </w:tcPr>
          <w:p w:rsidR="00C331AC" w:rsidRPr="00531B0E" w:rsidRDefault="00C331AC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C331AC" w:rsidRPr="00531B0E" w:rsidRDefault="00C331AC">
            <w:pPr>
              <w:rPr>
                <w:lang w:val="ru-RU"/>
              </w:rPr>
            </w:pPr>
          </w:p>
        </w:tc>
      </w:tr>
      <w:tr w:rsidR="00C331AC" w:rsidRPr="00531B0E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331AC" w:rsidRPr="00531B0E" w:rsidRDefault="00C331AC">
            <w:pPr>
              <w:rPr>
                <w:lang w:val="ru-RU"/>
              </w:rPr>
            </w:pPr>
          </w:p>
        </w:tc>
      </w:tr>
      <w:tr w:rsidR="00C331AC" w:rsidRPr="00531B0E">
        <w:trPr>
          <w:trHeight w:hRule="exact" w:val="96"/>
        </w:trPr>
        <w:tc>
          <w:tcPr>
            <w:tcW w:w="3119" w:type="dxa"/>
          </w:tcPr>
          <w:p w:rsidR="00C331AC" w:rsidRPr="00531B0E" w:rsidRDefault="00C331AC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C331AC" w:rsidRPr="00531B0E" w:rsidRDefault="00C331AC">
            <w:pPr>
              <w:rPr>
                <w:lang w:val="ru-RU"/>
              </w:rPr>
            </w:pPr>
          </w:p>
        </w:tc>
      </w:tr>
      <w:tr w:rsidR="00C331AC" w:rsidRPr="00531B0E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331AC" w:rsidRPr="00531B0E" w:rsidRDefault="00BB525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2022 - 2023 учебном году на заседании кафедры  Металлургии и стандартизации</w:t>
            </w:r>
          </w:p>
        </w:tc>
      </w:tr>
      <w:tr w:rsidR="00C331AC" w:rsidRPr="00531B0E">
        <w:trPr>
          <w:trHeight w:hRule="exact" w:val="138"/>
        </w:trPr>
        <w:tc>
          <w:tcPr>
            <w:tcW w:w="3119" w:type="dxa"/>
          </w:tcPr>
          <w:p w:rsidR="00C331AC" w:rsidRPr="00531B0E" w:rsidRDefault="00C331AC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C331AC" w:rsidRPr="00531B0E" w:rsidRDefault="00C331AC">
            <w:pPr>
              <w:rPr>
                <w:lang w:val="ru-RU"/>
              </w:rPr>
            </w:pPr>
          </w:p>
        </w:tc>
      </w:tr>
      <w:tr w:rsidR="00C331AC" w:rsidRPr="00531B0E">
        <w:trPr>
          <w:trHeight w:hRule="exact" w:val="555"/>
        </w:trPr>
        <w:tc>
          <w:tcPr>
            <w:tcW w:w="3119" w:type="dxa"/>
          </w:tcPr>
          <w:p w:rsidR="00C331AC" w:rsidRPr="00531B0E" w:rsidRDefault="00C331AC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C331AC" w:rsidRPr="00531B0E" w:rsidRDefault="00BB525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C331AC" w:rsidRPr="00531B0E" w:rsidRDefault="00BB525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С.М. Головизнин</w:t>
            </w:r>
          </w:p>
        </w:tc>
      </w:tr>
      <w:tr w:rsidR="00C331AC" w:rsidRPr="00531B0E">
        <w:trPr>
          <w:trHeight w:hRule="exact" w:val="277"/>
        </w:trPr>
        <w:tc>
          <w:tcPr>
            <w:tcW w:w="3119" w:type="dxa"/>
          </w:tcPr>
          <w:p w:rsidR="00C331AC" w:rsidRPr="00531B0E" w:rsidRDefault="00C331AC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C331AC" w:rsidRPr="00531B0E" w:rsidRDefault="00C331AC">
            <w:pPr>
              <w:rPr>
                <w:lang w:val="ru-RU"/>
              </w:rPr>
            </w:pPr>
          </w:p>
        </w:tc>
      </w:tr>
      <w:tr w:rsidR="00C331AC" w:rsidRPr="00531B0E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331AC" w:rsidRPr="00531B0E" w:rsidRDefault="00C331AC">
            <w:pPr>
              <w:rPr>
                <w:lang w:val="ru-RU"/>
              </w:rPr>
            </w:pPr>
          </w:p>
        </w:tc>
      </w:tr>
      <w:tr w:rsidR="00C331AC" w:rsidRPr="00531B0E">
        <w:trPr>
          <w:trHeight w:hRule="exact" w:val="13"/>
        </w:trPr>
        <w:tc>
          <w:tcPr>
            <w:tcW w:w="3119" w:type="dxa"/>
          </w:tcPr>
          <w:p w:rsidR="00C331AC" w:rsidRPr="00531B0E" w:rsidRDefault="00C331AC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C331AC" w:rsidRPr="00531B0E" w:rsidRDefault="00C331AC">
            <w:pPr>
              <w:rPr>
                <w:lang w:val="ru-RU"/>
              </w:rPr>
            </w:pPr>
          </w:p>
        </w:tc>
      </w:tr>
      <w:tr w:rsidR="00C331AC" w:rsidRPr="00531B0E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331AC" w:rsidRPr="00531B0E" w:rsidRDefault="00C331AC">
            <w:pPr>
              <w:rPr>
                <w:lang w:val="ru-RU"/>
              </w:rPr>
            </w:pPr>
          </w:p>
        </w:tc>
      </w:tr>
      <w:tr w:rsidR="00C331AC" w:rsidRPr="00531B0E">
        <w:trPr>
          <w:trHeight w:hRule="exact" w:val="96"/>
        </w:trPr>
        <w:tc>
          <w:tcPr>
            <w:tcW w:w="3119" w:type="dxa"/>
          </w:tcPr>
          <w:p w:rsidR="00C331AC" w:rsidRPr="00531B0E" w:rsidRDefault="00C331AC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C331AC" w:rsidRPr="00531B0E" w:rsidRDefault="00C331AC">
            <w:pPr>
              <w:rPr>
                <w:lang w:val="ru-RU"/>
              </w:rPr>
            </w:pPr>
          </w:p>
        </w:tc>
      </w:tr>
      <w:tr w:rsidR="00C331AC" w:rsidRPr="00531B0E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331AC" w:rsidRPr="00531B0E" w:rsidRDefault="00BB525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2023 - 2024 учебном году на заседании кафедры  Металлургии и стандартизации</w:t>
            </w:r>
          </w:p>
        </w:tc>
      </w:tr>
      <w:tr w:rsidR="00C331AC" w:rsidRPr="00531B0E">
        <w:trPr>
          <w:trHeight w:hRule="exact" w:val="138"/>
        </w:trPr>
        <w:tc>
          <w:tcPr>
            <w:tcW w:w="3119" w:type="dxa"/>
          </w:tcPr>
          <w:p w:rsidR="00C331AC" w:rsidRPr="00531B0E" w:rsidRDefault="00C331AC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C331AC" w:rsidRPr="00531B0E" w:rsidRDefault="00C331AC">
            <w:pPr>
              <w:rPr>
                <w:lang w:val="ru-RU"/>
              </w:rPr>
            </w:pPr>
          </w:p>
        </w:tc>
      </w:tr>
      <w:tr w:rsidR="00C331AC" w:rsidRPr="00531B0E">
        <w:trPr>
          <w:trHeight w:hRule="exact" w:val="555"/>
        </w:trPr>
        <w:tc>
          <w:tcPr>
            <w:tcW w:w="3119" w:type="dxa"/>
          </w:tcPr>
          <w:p w:rsidR="00C331AC" w:rsidRPr="00531B0E" w:rsidRDefault="00C331AC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C331AC" w:rsidRPr="00531B0E" w:rsidRDefault="00BB525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C331AC" w:rsidRPr="00531B0E" w:rsidRDefault="00BB525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С.М. Головизнин</w:t>
            </w:r>
          </w:p>
        </w:tc>
      </w:tr>
      <w:tr w:rsidR="00C331AC" w:rsidRPr="00531B0E">
        <w:trPr>
          <w:trHeight w:hRule="exact" w:val="277"/>
        </w:trPr>
        <w:tc>
          <w:tcPr>
            <w:tcW w:w="3119" w:type="dxa"/>
          </w:tcPr>
          <w:p w:rsidR="00C331AC" w:rsidRPr="00531B0E" w:rsidRDefault="00C331AC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C331AC" w:rsidRPr="00531B0E" w:rsidRDefault="00C331AC">
            <w:pPr>
              <w:rPr>
                <w:lang w:val="ru-RU"/>
              </w:rPr>
            </w:pPr>
          </w:p>
        </w:tc>
      </w:tr>
      <w:tr w:rsidR="00C331AC" w:rsidRPr="00531B0E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331AC" w:rsidRPr="00531B0E" w:rsidRDefault="00C331AC">
            <w:pPr>
              <w:rPr>
                <w:lang w:val="ru-RU"/>
              </w:rPr>
            </w:pPr>
          </w:p>
        </w:tc>
      </w:tr>
      <w:tr w:rsidR="00C331AC" w:rsidRPr="00531B0E">
        <w:trPr>
          <w:trHeight w:hRule="exact" w:val="13"/>
        </w:trPr>
        <w:tc>
          <w:tcPr>
            <w:tcW w:w="3119" w:type="dxa"/>
          </w:tcPr>
          <w:p w:rsidR="00C331AC" w:rsidRPr="00531B0E" w:rsidRDefault="00C331AC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C331AC" w:rsidRPr="00531B0E" w:rsidRDefault="00C331AC">
            <w:pPr>
              <w:rPr>
                <w:lang w:val="ru-RU"/>
              </w:rPr>
            </w:pPr>
          </w:p>
        </w:tc>
      </w:tr>
      <w:tr w:rsidR="00C331AC" w:rsidRPr="00531B0E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331AC" w:rsidRPr="00531B0E" w:rsidRDefault="00C331AC">
            <w:pPr>
              <w:rPr>
                <w:lang w:val="ru-RU"/>
              </w:rPr>
            </w:pPr>
          </w:p>
        </w:tc>
      </w:tr>
      <w:tr w:rsidR="00C331AC" w:rsidRPr="00531B0E">
        <w:trPr>
          <w:trHeight w:hRule="exact" w:val="96"/>
        </w:trPr>
        <w:tc>
          <w:tcPr>
            <w:tcW w:w="3119" w:type="dxa"/>
          </w:tcPr>
          <w:p w:rsidR="00C331AC" w:rsidRPr="00531B0E" w:rsidRDefault="00C331AC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C331AC" w:rsidRPr="00531B0E" w:rsidRDefault="00C331AC">
            <w:pPr>
              <w:rPr>
                <w:lang w:val="ru-RU"/>
              </w:rPr>
            </w:pPr>
          </w:p>
        </w:tc>
      </w:tr>
      <w:tr w:rsidR="00C331AC" w:rsidRPr="00531B0E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331AC" w:rsidRPr="00531B0E" w:rsidRDefault="00BB525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2024 - 2025 учебном году на заседании кафедры  Металлургии и стандартизации</w:t>
            </w:r>
          </w:p>
        </w:tc>
      </w:tr>
      <w:tr w:rsidR="00C331AC" w:rsidRPr="00531B0E">
        <w:trPr>
          <w:trHeight w:hRule="exact" w:val="138"/>
        </w:trPr>
        <w:tc>
          <w:tcPr>
            <w:tcW w:w="3119" w:type="dxa"/>
          </w:tcPr>
          <w:p w:rsidR="00C331AC" w:rsidRPr="00531B0E" w:rsidRDefault="00C331AC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C331AC" w:rsidRPr="00531B0E" w:rsidRDefault="00C331AC">
            <w:pPr>
              <w:rPr>
                <w:lang w:val="ru-RU"/>
              </w:rPr>
            </w:pPr>
          </w:p>
        </w:tc>
      </w:tr>
      <w:tr w:rsidR="00C331AC" w:rsidRPr="00531B0E">
        <w:trPr>
          <w:trHeight w:hRule="exact" w:val="555"/>
        </w:trPr>
        <w:tc>
          <w:tcPr>
            <w:tcW w:w="3119" w:type="dxa"/>
          </w:tcPr>
          <w:p w:rsidR="00C331AC" w:rsidRPr="00531B0E" w:rsidRDefault="00C331AC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C331AC" w:rsidRPr="00531B0E" w:rsidRDefault="00BB525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C331AC" w:rsidRPr="00531B0E" w:rsidRDefault="00BB525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С.М. Головизнин</w:t>
            </w:r>
          </w:p>
        </w:tc>
      </w:tr>
    </w:tbl>
    <w:p w:rsidR="00C331AC" w:rsidRPr="00531B0E" w:rsidRDefault="00BB5252">
      <w:pPr>
        <w:rPr>
          <w:sz w:val="0"/>
          <w:szCs w:val="0"/>
          <w:lang w:val="ru-RU"/>
        </w:rPr>
      </w:pPr>
      <w:r w:rsidRPr="00531B0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C331A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331AC" w:rsidRDefault="00BB525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C331AC" w:rsidRPr="00531B0E">
        <w:trPr>
          <w:trHeight w:hRule="exact" w:val="3260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331AC" w:rsidRPr="00531B0E" w:rsidRDefault="00BB525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«Технология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конструкционных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материалов»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531B0E">
              <w:rPr>
                <w:lang w:val="ru-RU"/>
              </w:rPr>
              <w:t xml:space="preserve"> </w:t>
            </w:r>
          </w:p>
          <w:p w:rsidR="00C331AC" w:rsidRPr="00531B0E" w:rsidRDefault="00BB525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освоение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конструкционных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тенденций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совершенствования;</w:t>
            </w:r>
            <w:r w:rsidRPr="00531B0E">
              <w:rPr>
                <w:lang w:val="ru-RU"/>
              </w:rPr>
              <w:t xml:space="preserve"> </w:t>
            </w:r>
          </w:p>
          <w:p w:rsidR="00C331AC" w:rsidRPr="00531B0E" w:rsidRDefault="00BB525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приемами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видах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конструкционных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обеспечивающих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широкие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возможности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машиностроительных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технологий;</w:t>
            </w:r>
            <w:r w:rsidRPr="00531B0E">
              <w:rPr>
                <w:lang w:val="ru-RU"/>
              </w:rPr>
              <w:t xml:space="preserve"> </w:t>
            </w:r>
          </w:p>
          <w:p w:rsidR="00C331AC" w:rsidRPr="00531B0E" w:rsidRDefault="00BB525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представлений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возможностях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использования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конструкционных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машиностроительном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производстве,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программирования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конструкционных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различного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вида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производственных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531B0E">
              <w:rPr>
                <w:lang w:val="ru-RU"/>
              </w:rPr>
              <w:t xml:space="preserve"> </w:t>
            </w:r>
          </w:p>
          <w:p w:rsidR="00C331AC" w:rsidRPr="00531B0E" w:rsidRDefault="00BB525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31B0E">
              <w:rPr>
                <w:lang w:val="ru-RU"/>
              </w:rPr>
              <w:t xml:space="preserve"> </w:t>
            </w:r>
          </w:p>
        </w:tc>
      </w:tr>
      <w:tr w:rsidR="00C331AC" w:rsidRPr="00531B0E">
        <w:trPr>
          <w:trHeight w:hRule="exact" w:val="138"/>
        </w:trPr>
        <w:tc>
          <w:tcPr>
            <w:tcW w:w="1985" w:type="dxa"/>
          </w:tcPr>
          <w:p w:rsidR="00C331AC" w:rsidRPr="00531B0E" w:rsidRDefault="00C331AC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C331AC" w:rsidRPr="00531B0E" w:rsidRDefault="00C331AC">
            <w:pPr>
              <w:rPr>
                <w:lang w:val="ru-RU"/>
              </w:rPr>
            </w:pPr>
          </w:p>
        </w:tc>
      </w:tr>
      <w:tr w:rsidR="00C331AC" w:rsidRPr="00531B0E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331AC" w:rsidRPr="00531B0E" w:rsidRDefault="00BB525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31B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531B0E">
              <w:rPr>
                <w:lang w:val="ru-RU"/>
              </w:rPr>
              <w:t xml:space="preserve"> </w:t>
            </w:r>
          </w:p>
        </w:tc>
      </w:tr>
      <w:tr w:rsidR="00C331AC" w:rsidRPr="00531B0E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331AC" w:rsidRPr="00531B0E" w:rsidRDefault="00BB525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конструкционных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531B0E">
              <w:rPr>
                <w:lang w:val="ru-RU"/>
              </w:rPr>
              <w:t xml:space="preserve"> </w:t>
            </w:r>
          </w:p>
          <w:p w:rsidR="00C331AC" w:rsidRPr="00531B0E" w:rsidRDefault="00BB525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531B0E">
              <w:rPr>
                <w:lang w:val="ru-RU"/>
              </w:rPr>
              <w:t xml:space="preserve"> </w:t>
            </w:r>
          </w:p>
        </w:tc>
      </w:tr>
      <w:tr w:rsidR="00C331A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331AC" w:rsidRDefault="00BB525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Материаловедение</w:t>
            </w:r>
            <w:r>
              <w:t xml:space="preserve"> </w:t>
            </w:r>
          </w:p>
        </w:tc>
      </w:tr>
      <w:tr w:rsidR="00C331A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331AC" w:rsidRDefault="00BB525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Физика</w:t>
            </w:r>
            <w:r>
              <w:t xml:space="preserve"> </w:t>
            </w:r>
          </w:p>
        </w:tc>
      </w:tr>
      <w:tr w:rsidR="00C331A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331AC" w:rsidRDefault="00BB525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Химия</w:t>
            </w:r>
            <w:r>
              <w:t xml:space="preserve"> </w:t>
            </w:r>
          </w:p>
        </w:tc>
      </w:tr>
      <w:tr w:rsidR="00C331AC" w:rsidRPr="00531B0E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331AC" w:rsidRPr="00531B0E" w:rsidRDefault="00BB525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531B0E">
              <w:rPr>
                <w:lang w:val="ru-RU"/>
              </w:rPr>
              <w:t xml:space="preserve"> </w:t>
            </w:r>
          </w:p>
        </w:tc>
      </w:tr>
      <w:tr w:rsidR="00C331A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331AC" w:rsidRDefault="00BB525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металлургического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</w:t>
            </w:r>
            <w:r>
              <w:t xml:space="preserve"> </w:t>
            </w:r>
          </w:p>
        </w:tc>
      </w:tr>
      <w:tr w:rsidR="00C331A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331AC" w:rsidRDefault="00BB525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уровня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качества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продукции</w:t>
            </w:r>
            <w:r>
              <w:t xml:space="preserve"> </w:t>
            </w:r>
          </w:p>
        </w:tc>
      </w:tr>
      <w:tr w:rsidR="00C331A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331AC" w:rsidRDefault="00BB525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</w:t>
            </w:r>
            <w:r>
              <w:t xml:space="preserve"> </w:t>
            </w:r>
          </w:p>
        </w:tc>
      </w:tr>
      <w:tr w:rsidR="00C331A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331AC" w:rsidRDefault="00BB525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машиностроения</w:t>
            </w:r>
            <w:r>
              <w:t xml:space="preserve"> </w:t>
            </w:r>
          </w:p>
        </w:tc>
      </w:tr>
      <w:tr w:rsidR="00C331AC">
        <w:trPr>
          <w:trHeight w:hRule="exact" w:val="138"/>
        </w:trPr>
        <w:tc>
          <w:tcPr>
            <w:tcW w:w="1985" w:type="dxa"/>
          </w:tcPr>
          <w:p w:rsidR="00C331AC" w:rsidRDefault="00C331AC"/>
        </w:tc>
        <w:tc>
          <w:tcPr>
            <w:tcW w:w="7372" w:type="dxa"/>
          </w:tcPr>
          <w:p w:rsidR="00C331AC" w:rsidRDefault="00C331AC"/>
        </w:tc>
      </w:tr>
      <w:tr w:rsidR="00C331AC" w:rsidRPr="00531B0E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331AC" w:rsidRPr="00531B0E" w:rsidRDefault="00BB525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31B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531B0E">
              <w:rPr>
                <w:lang w:val="ru-RU"/>
              </w:rPr>
              <w:t xml:space="preserve"> </w:t>
            </w:r>
          </w:p>
          <w:p w:rsidR="00C331AC" w:rsidRPr="00531B0E" w:rsidRDefault="00BB525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31B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531B0E">
              <w:rPr>
                <w:lang w:val="ru-RU"/>
              </w:rPr>
              <w:t xml:space="preserve"> </w:t>
            </w:r>
          </w:p>
        </w:tc>
      </w:tr>
      <w:tr w:rsidR="00C331AC" w:rsidRPr="00531B0E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331AC" w:rsidRPr="00531B0E" w:rsidRDefault="00BB525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«Технология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конструкционных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материалов»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531B0E">
              <w:rPr>
                <w:lang w:val="ru-RU"/>
              </w:rPr>
              <w:t xml:space="preserve"> </w:t>
            </w:r>
          </w:p>
        </w:tc>
      </w:tr>
      <w:tr w:rsidR="00C331AC" w:rsidRPr="00531B0E">
        <w:trPr>
          <w:trHeight w:hRule="exact" w:val="277"/>
        </w:trPr>
        <w:tc>
          <w:tcPr>
            <w:tcW w:w="1985" w:type="dxa"/>
          </w:tcPr>
          <w:p w:rsidR="00C331AC" w:rsidRPr="00531B0E" w:rsidRDefault="00C331AC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C331AC" w:rsidRPr="00531B0E" w:rsidRDefault="00C331AC">
            <w:pPr>
              <w:rPr>
                <w:lang w:val="ru-RU"/>
              </w:rPr>
            </w:pPr>
          </w:p>
        </w:tc>
      </w:tr>
      <w:tr w:rsidR="00C331AC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31AC" w:rsidRDefault="00BB52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>
              <w:t xml:space="preserve"> </w:t>
            </w:r>
          </w:p>
          <w:p w:rsidR="00C331AC" w:rsidRDefault="00BB52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>
              <w:t xml:space="preserve"> </w:t>
            </w:r>
          </w:p>
          <w:p w:rsidR="00C331AC" w:rsidRDefault="00BB52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31AC" w:rsidRDefault="00BB52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C331AC" w:rsidRPr="00531B0E">
        <w:trPr>
          <w:trHeight w:hRule="exact" w:val="142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31AC" w:rsidRPr="00531B0E" w:rsidRDefault="00BB525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ПК-4 способностью определять номенклатуру измеряемых и контролируемых параметров продукции и технологических процессов, устанавливать оптимальные нормы точности измерений и достоверности контроля, выбирать средства измерений и контроля, разрабатывать локальные поверочные схемы и проводить поверку, калибровку, юстировку и ремонт средств измерений</w:t>
            </w:r>
          </w:p>
        </w:tc>
      </w:tr>
      <w:tr w:rsidR="00C331AC" w:rsidRPr="00531B0E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31AC" w:rsidRDefault="00BB525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31AC" w:rsidRPr="00531B0E" w:rsidRDefault="00BB525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технологические процессы получения изделий и используемое оборудование</w:t>
            </w:r>
          </w:p>
        </w:tc>
      </w:tr>
      <w:tr w:rsidR="00C331AC" w:rsidRPr="00531B0E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31AC" w:rsidRDefault="00BB525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31AC" w:rsidRPr="00531B0E" w:rsidRDefault="00BB525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-применять методы стандартных испытаний по определению физико-механических свойств и технологических показателей используемых материалов и готовых изделий</w:t>
            </w:r>
          </w:p>
        </w:tc>
      </w:tr>
      <w:tr w:rsidR="00C331AC" w:rsidRPr="00531B0E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31AC" w:rsidRDefault="00BB525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31AC" w:rsidRPr="00531B0E" w:rsidRDefault="00BB525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опытом применения методики разработки технологических процессов изготовления, ремонта и механической обработки продукции</w:t>
            </w:r>
          </w:p>
        </w:tc>
      </w:tr>
    </w:tbl>
    <w:p w:rsidR="00C331AC" w:rsidRPr="00531B0E" w:rsidRDefault="00BB5252">
      <w:pPr>
        <w:rPr>
          <w:sz w:val="0"/>
          <w:szCs w:val="0"/>
          <w:lang w:val="ru-RU"/>
        </w:rPr>
      </w:pPr>
      <w:r w:rsidRPr="00531B0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C331AC" w:rsidRPr="00531B0E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31AC" w:rsidRPr="00531B0E" w:rsidRDefault="00BB525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ДПК-1 уметь анализировать, осуществлять и корректировать технологические процессы в материалообработке и производстве металлопродукции</w:t>
            </w:r>
          </w:p>
        </w:tc>
      </w:tr>
      <w:tr w:rsidR="00C331AC" w:rsidRPr="00531B0E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31AC" w:rsidRDefault="00BB525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31AC" w:rsidRPr="00531B0E" w:rsidRDefault="00BB525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технологические процессы получения изделий и используемое оборудование;</w:t>
            </w:r>
          </w:p>
          <w:p w:rsidR="00C331AC" w:rsidRPr="00531B0E" w:rsidRDefault="00BB525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влияние режимов технологических процессов на качество изготовления металлопродукции</w:t>
            </w:r>
          </w:p>
        </w:tc>
      </w:tr>
      <w:tr w:rsidR="00C331AC" w:rsidRPr="00531B0E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31AC" w:rsidRDefault="00BB525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31AC" w:rsidRPr="00531B0E" w:rsidRDefault="00BB525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разрабатывать технологические процессы получения изделий</w:t>
            </w:r>
          </w:p>
        </w:tc>
      </w:tr>
      <w:tr w:rsidR="00C331AC" w:rsidRPr="00531B0E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31AC" w:rsidRDefault="00BB525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31AC" w:rsidRPr="00531B0E" w:rsidRDefault="00BB525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информацией о современных технологиях  материалообработки и производства металлопродукции и способах корректировки технологических параметров</w:t>
            </w:r>
          </w:p>
        </w:tc>
      </w:tr>
    </w:tbl>
    <w:p w:rsidR="00C331AC" w:rsidRPr="00531B0E" w:rsidRDefault="00BB5252">
      <w:pPr>
        <w:rPr>
          <w:sz w:val="0"/>
          <w:szCs w:val="0"/>
          <w:lang w:val="ru-RU"/>
        </w:rPr>
      </w:pPr>
      <w:r w:rsidRPr="00531B0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1547"/>
        <w:gridCol w:w="394"/>
        <w:gridCol w:w="532"/>
        <w:gridCol w:w="619"/>
        <w:gridCol w:w="675"/>
        <w:gridCol w:w="525"/>
        <w:gridCol w:w="1542"/>
        <w:gridCol w:w="1605"/>
        <w:gridCol w:w="1241"/>
      </w:tblGrid>
      <w:tr w:rsidR="00C331AC" w:rsidRPr="00531B0E">
        <w:trPr>
          <w:trHeight w:hRule="exact" w:val="285"/>
        </w:trPr>
        <w:tc>
          <w:tcPr>
            <w:tcW w:w="710" w:type="dxa"/>
          </w:tcPr>
          <w:p w:rsidR="00C331AC" w:rsidRPr="00531B0E" w:rsidRDefault="00C331AC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C331AC" w:rsidRPr="00531B0E" w:rsidRDefault="00BB525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31B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31B0E">
              <w:rPr>
                <w:lang w:val="ru-RU"/>
              </w:rPr>
              <w:t xml:space="preserve"> </w:t>
            </w:r>
          </w:p>
        </w:tc>
      </w:tr>
      <w:tr w:rsidR="00C331AC" w:rsidRPr="00531B0E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C331AC" w:rsidRPr="00531B0E" w:rsidRDefault="00BB525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180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531B0E">
              <w:rPr>
                <w:lang w:val="ru-RU"/>
              </w:rPr>
              <w:t xml:space="preserve"> </w:t>
            </w:r>
          </w:p>
          <w:p w:rsidR="00C331AC" w:rsidRPr="00531B0E" w:rsidRDefault="00BB525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116,7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531B0E">
              <w:rPr>
                <w:lang w:val="ru-RU"/>
              </w:rPr>
              <w:t xml:space="preserve"> </w:t>
            </w:r>
          </w:p>
          <w:p w:rsidR="00C331AC" w:rsidRPr="00531B0E" w:rsidRDefault="00BB525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112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531B0E">
              <w:rPr>
                <w:lang w:val="ru-RU"/>
              </w:rPr>
              <w:t xml:space="preserve"> </w:t>
            </w:r>
          </w:p>
          <w:p w:rsidR="00C331AC" w:rsidRPr="00531B0E" w:rsidRDefault="00BB525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4,7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531B0E">
              <w:rPr>
                <w:lang w:val="ru-RU"/>
              </w:rPr>
              <w:t xml:space="preserve"> </w:t>
            </w:r>
          </w:p>
          <w:p w:rsidR="00C331AC" w:rsidRPr="00531B0E" w:rsidRDefault="00BB525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27,6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531B0E">
              <w:rPr>
                <w:lang w:val="ru-RU"/>
              </w:rPr>
              <w:t xml:space="preserve"> </w:t>
            </w:r>
          </w:p>
          <w:p w:rsidR="00C331AC" w:rsidRPr="00531B0E" w:rsidRDefault="00BB525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35,7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531B0E">
              <w:rPr>
                <w:lang w:val="ru-RU"/>
              </w:rPr>
              <w:t xml:space="preserve"> </w:t>
            </w:r>
          </w:p>
          <w:p w:rsidR="00C331AC" w:rsidRPr="00531B0E" w:rsidRDefault="00C331A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C331AC" w:rsidRPr="00531B0E" w:rsidRDefault="00BB525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531B0E">
              <w:rPr>
                <w:lang w:val="ru-RU"/>
              </w:rPr>
              <w:t xml:space="preserve"> </w:t>
            </w:r>
          </w:p>
        </w:tc>
      </w:tr>
      <w:tr w:rsidR="00C331AC" w:rsidRPr="00531B0E">
        <w:trPr>
          <w:trHeight w:hRule="exact" w:val="138"/>
        </w:trPr>
        <w:tc>
          <w:tcPr>
            <w:tcW w:w="710" w:type="dxa"/>
          </w:tcPr>
          <w:p w:rsidR="00C331AC" w:rsidRPr="00531B0E" w:rsidRDefault="00C331AC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C331AC" w:rsidRPr="00531B0E" w:rsidRDefault="00C331AC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C331AC" w:rsidRPr="00531B0E" w:rsidRDefault="00C331AC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C331AC" w:rsidRPr="00531B0E" w:rsidRDefault="00C331A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C331AC" w:rsidRPr="00531B0E" w:rsidRDefault="00C331A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C331AC" w:rsidRPr="00531B0E" w:rsidRDefault="00C331AC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C331AC" w:rsidRPr="00531B0E" w:rsidRDefault="00C331AC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C331AC" w:rsidRPr="00531B0E" w:rsidRDefault="00C331AC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C331AC" w:rsidRPr="00531B0E" w:rsidRDefault="00C331AC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C331AC" w:rsidRPr="00531B0E" w:rsidRDefault="00C331AC">
            <w:pPr>
              <w:rPr>
                <w:lang w:val="ru-RU"/>
              </w:rPr>
            </w:pPr>
          </w:p>
        </w:tc>
      </w:tr>
      <w:tr w:rsidR="00C331AC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31AC" w:rsidRDefault="00BB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:rsidR="00C331AC" w:rsidRDefault="00BB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C331AC" w:rsidRDefault="00BB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31AC" w:rsidRPr="00531B0E" w:rsidRDefault="00BB525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31B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531B0E">
              <w:rPr>
                <w:lang w:val="ru-RU"/>
              </w:rPr>
              <w:t xml:space="preserve"> </w:t>
            </w:r>
          </w:p>
          <w:p w:rsidR="00C331AC" w:rsidRPr="00531B0E" w:rsidRDefault="00BB525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31B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531B0E">
              <w:rPr>
                <w:lang w:val="ru-RU"/>
              </w:rPr>
              <w:t xml:space="preserve"> </w:t>
            </w:r>
          </w:p>
          <w:p w:rsidR="00C331AC" w:rsidRPr="00531B0E" w:rsidRDefault="00BB525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31B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531B0E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C331AC" w:rsidRDefault="00BB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31AC" w:rsidRDefault="00BB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>
              <w:t xml:space="preserve"> </w:t>
            </w:r>
          </w:p>
          <w:p w:rsidR="00C331AC" w:rsidRDefault="00BB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31AC" w:rsidRPr="00531B0E" w:rsidRDefault="00BB525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31B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31B0E">
              <w:rPr>
                <w:lang w:val="ru-RU"/>
              </w:rPr>
              <w:t xml:space="preserve"> </w:t>
            </w:r>
          </w:p>
          <w:p w:rsidR="00C331AC" w:rsidRPr="00531B0E" w:rsidRDefault="00BB525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31B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531B0E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31AC" w:rsidRDefault="00BB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C331AC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31AC" w:rsidRDefault="00C331AC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C331AC" w:rsidRDefault="00C331A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31AC" w:rsidRDefault="00BB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31AC" w:rsidRDefault="00BB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:rsidR="00C331AC" w:rsidRDefault="00BB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31AC" w:rsidRDefault="00BB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C331AC" w:rsidRDefault="00C331AC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31AC" w:rsidRDefault="00C331AC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31AC" w:rsidRDefault="00C331AC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31AC" w:rsidRDefault="00C331AC"/>
        </w:tc>
      </w:tr>
      <w:tr w:rsidR="00C331AC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31AC" w:rsidRDefault="00BB525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31AC" w:rsidRDefault="00C331AC"/>
        </w:tc>
      </w:tr>
      <w:tr w:rsidR="00C331AC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31AC" w:rsidRPr="00531B0E" w:rsidRDefault="00BB525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31B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Общая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характеристика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основных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этапов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металлургического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машиностроительного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производства</w:t>
            </w:r>
            <w:r w:rsidRPr="00531B0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31AC" w:rsidRDefault="00BB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31AC" w:rsidRDefault="00BB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31AC" w:rsidRDefault="00C331A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31AC" w:rsidRDefault="00C331A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31AC" w:rsidRDefault="00C331AC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31AC" w:rsidRPr="00531B0E" w:rsidRDefault="00BB525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31B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литературы, конспектов лекций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31AC" w:rsidRPr="00531B0E" w:rsidRDefault="00C331AC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31AC" w:rsidRDefault="00BB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</w:t>
            </w:r>
            <w:r>
              <w:t xml:space="preserve"> </w:t>
            </w:r>
          </w:p>
        </w:tc>
      </w:tr>
      <w:tr w:rsidR="00C331AC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31AC" w:rsidRPr="00531B0E" w:rsidRDefault="00BB525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31B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Материалы,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применяемые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металлургии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машиностроении</w:t>
            </w:r>
            <w:r w:rsidRPr="00531B0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31AC" w:rsidRPr="00531B0E" w:rsidRDefault="00C331AC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31AC" w:rsidRDefault="00BB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31AC" w:rsidRDefault="00BB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31AC" w:rsidRDefault="00BB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31AC" w:rsidRDefault="00BB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31AC" w:rsidRPr="00531B0E" w:rsidRDefault="00BB525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31B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литературы, конспектов лекций, подготовка к лабораторным работам, практическим занятиям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31AC" w:rsidRPr="00531B0E" w:rsidRDefault="00BB525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31B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лабораторных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работ,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531B0E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31AC" w:rsidRDefault="00BB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</w:t>
            </w:r>
            <w:r>
              <w:t xml:space="preserve"> </w:t>
            </w:r>
          </w:p>
        </w:tc>
      </w:tr>
      <w:tr w:rsidR="00C331AC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31AC" w:rsidRDefault="00BB525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31AC" w:rsidRDefault="00BB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31AC" w:rsidRDefault="00BB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31AC" w:rsidRDefault="00BB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31AC" w:rsidRDefault="00BB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31AC" w:rsidRDefault="00C331A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31AC" w:rsidRDefault="00C331A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31AC" w:rsidRDefault="00C331AC"/>
        </w:tc>
      </w:tr>
      <w:tr w:rsidR="00C331AC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31AC" w:rsidRDefault="00BB525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31AC" w:rsidRDefault="00C331AC"/>
        </w:tc>
      </w:tr>
      <w:tr w:rsidR="00C331AC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31AC" w:rsidRPr="00531B0E" w:rsidRDefault="00BB525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31B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Получение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металлических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черной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цветной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металлургии</w:t>
            </w:r>
            <w:r w:rsidRPr="00531B0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31AC" w:rsidRDefault="00BB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31AC" w:rsidRDefault="00BB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31AC" w:rsidRDefault="00BB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31AC" w:rsidRDefault="00BB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31AC" w:rsidRDefault="00BB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31AC" w:rsidRPr="00531B0E" w:rsidRDefault="00BB525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31B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литературы, конспектов лекций, подготовка к лабораторным работам, практическим занятиям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31AC" w:rsidRPr="00531B0E" w:rsidRDefault="00BB525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31B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лабораторных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работ,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531B0E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31AC" w:rsidRDefault="00BB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</w:t>
            </w:r>
            <w:r>
              <w:t xml:space="preserve"> </w:t>
            </w:r>
          </w:p>
        </w:tc>
      </w:tr>
      <w:tr w:rsidR="00C331AC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31AC" w:rsidRDefault="00BB525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2.2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порошковой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металлургии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31AC" w:rsidRDefault="00C331A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31AC" w:rsidRDefault="00BB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31AC" w:rsidRDefault="00C331A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31AC" w:rsidRDefault="00BB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31AC" w:rsidRDefault="00BB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31AC" w:rsidRPr="00531B0E" w:rsidRDefault="00BB525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31B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литературы, конспектов лекций, подготовка к практическому занятию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31AC" w:rsidRDefault="00BB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31AC" w:rsidRDefault="00BB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</w:t>
            </w:r>
            <w:r>
              <w:t xml:space="preserve"> </w:t>
            </w:r>
          </w:p>
        </w:tc>
      </w:tr>
      <w:tr w:rsidR="00C331AC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31AC" w:rsidRDefault="00BB525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31AC" w:rsidRDefault="00BB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31AC" w:rsidRDefault="00BB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31AC" w:rsidRDefault="00BB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31AC" w:rsidRDefault="00BB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31AC" w:rsidRDefault="00C331A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31AC" w:rsidRDefault="00C331A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31AC" w:rsidRDefault="00C331AC"/>
        </w:tc>
      </w:tr>
      <w:tr w:rsidR="00C331AC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31AC" w:rsidRDefault="00BB525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31AC" w:rsidRDefault="00C331AC"/>
        </w:tc>
      </w:tr>
      <w:tr w:rsidR="00C331AC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31AC" w:rsidRDefault="00BB525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заготовок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пластическим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деформированием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31AC" w:rsidRDefault="00BB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31AC" w:rsidRDefault="00BB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31AC" w:rsidRDefault="00BB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31AC" w:rsidRDefault="00BB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31AC" w:rsidRDefault="00BB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31AC" w:rsidRPr="00531B0E" w:rsidRDefault="00BB525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31B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литературы, конспектов лекций, подготовка к лабораторным работам, практическим занятиям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31AC" w:rsidRPr="00531B0E" w:rsidRDefault="00BB525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31B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лабораторных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работ,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531B0E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31AC" w:rsidRDefault="00BB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</w:t>
            </w:r>
            <w:r>
              <w:t xml:space="preserve"> </w:t>
            </w:r>
          </w:p>
        </w:tc>
      </w:tr>
      <w:tr w:rsidR="00C331AC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31AC" w:rsidRDefault="00BB525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заготовок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способом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литья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31AC" w:rsidRDefault="00C331A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31AC" w:rsidRDefault="00BB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31AC" w:rsidRDefault="00BB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31AC" w:rsidRDefault="00BB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31AC" w:rsidRDefault="00BB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31AC" w:rsidRPr="00531B0E" w:rsidRDefault="00BB525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31B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литературы, конспектов лекций, подготовка к лабораторным работам, практическим занятиям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31AC" w:rsidRPr="00531B0E" w:rsidRDefault="00BB525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31B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лабораторных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работ,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531B0E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31AC" w:rsidRDefault="00BB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</w:t>
            </w:r>
            <w:r>
              <w:t xml:space="preserve"> </w:t>
            </w:r>
          </w:p>
        </w:tc>
      </w:tr>
      <w:tr w:rsidR="00C331AC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31AC" w:rsidRDefault="00BB525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31AC" w:rsidRDefault="00BB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31AC" w:rsidRDefault="00BB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31AC" w:rsidRDefault="00BB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31AC" w:rsidRDefault="00BB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31AC" w:rsidRDefault="00C331A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31AC" w:rsidRDefault="00C331A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31AC" w:rsidRDefault="00C331AC"/>
        </w:tc>
      </w:tr>
      <w:tr w:rsidR="00C331AC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31AC" w:rsidRDefault="00BB525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31AC" w:rsidRDefault="00C331AC"/>
        </w:tc>
      </w:tr>
      <w:tr w:rsidR="00C331AC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31AC" w:rsidRDefault="00BB525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неразъемных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соединений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31AC" w:rsidRDefault="00BB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31AC" w:rsidRDefault="00BB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31AC" w:rsidRDefault="00BB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31AC" w:rsidRDefault="00BB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31AC" w:rsidRDefault="00BB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31AC" w:rsidRPr="00531B0E" w:rsidRDefault="00BB525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31B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литературы, конспектов лекций, подготовка к лабораторным работам, практическим занятиям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31AC" w:rsidRPr="00531B0E" w:rsidRDefault="00BB525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31B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лабораторных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работ,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531B0E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31AC" w:rsidRDefault="00BB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</w:t>
            </w:r>
            <w:r>
              <w:t xml:space="preserve"> </w:t>
            </w:r>
          </w:p>
        </w:tc>
      </w:tr>
      <w:tr w:rsidR="00C331AC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31AC" w:rsidRPr="00531B0E" w:rsidRDefault="00BB525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31B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4.2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Изготовление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полуфабрикатов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деталей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композиционных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</w:t>
            </w:r>
            <w:r w:rsidRPr="00531B0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31AC" w:rsidRPr="00531B0E" w:rsidRDefault="00C331AC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31AC" w:rsidRDefault="00BB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31AC" w:rsidRDefault="00BB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31AC" w:rsidRDefault="00C331A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31AC" w:rsidRDefault="00BB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31AC" w:rsidRPr="00531B0E" w:rsidRDefault="00BB525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31B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литературы, конспектов лекций, подготовка к лабораторным работам, практическим занятиям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31AC" w:rsidRPr="00531B0E" w:rsidRDefault="00BB525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31B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лабораторных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работ,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531B0E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31AC" w:rsidRDefault="00BB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</w:t>
            </w:r>
            <w:r>
              <w:t xml:space="preserve"> </w:t>
            </w:r>
          </w:p>
        </w:tc>
      </w:tr>
      <w:tr w:rsidR="00C331AC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31AC" w:rsidRDefault="00BB525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31AC" w:rsidRDefault="00BB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31AC" w:rsidRDefault="00BB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31AC" w:rsidRDefault="00BB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31AC" w:rsidRDefault="00BB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5,6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31AC" w:rsidRDefault="00C331A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31AC" w:rsidRDefault="00C331A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31AC" w:rsidRDefault="00C331AC"/>
        </w:tc>
      </w:tr>
      <w:tr w:rsidR="00C331AC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31AC" w:rsidRDefault="00BB525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31AC" w:rsidRDefault="00BB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31AC" w:rsidRDefault="00BB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31AC" w:rsidRDefault="00BB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31AC" w:rsidRDefault="00BB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27,6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31AC" w:rsidRDefault="00C331A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31AC" w:rsidRDefault="00BB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31AC" w:rsidRDefault="00C331AC"/>
        </w:tc>
      </w:tr>
      <w:tr w:rsidR="00C331AC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31AC" w:rsidRDefault="00BB525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31AC" w:rsidRDefault="00BB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31AC" w:rsidRDefault="00BB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31AC" w:rsidRDefault="00BB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31AC" w:rsidRDefault="00BB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27,6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31AC" w:rsidRDefault="00C331A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31AC" w:rsidRDefault="00BB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31AC" w:rsidRDefault="00BB525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ПК-4,ДПК-1</w:t>
            </w:r>
          </w:p>
        </w:tc>
      </w:tr>
    </w:tbl>
    <w:p w:rsidR="00C331AC" w:rsidRDefault="00BB525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C331A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331AC" w:rsidRDefault="00BB525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C331AC">
        <w:trPr>
          <w:trHeight w:hRule="exact" w:val="138"/>
        </w:trPr>
        <w:tc>
          <w:tcPr>
            <w:tcW w:w="9357" w:type="dxa"/>
          </w:tcPr>
          <w:p w:rsidR="00C331AC" w:rsidRDefault="00C331AC"/>
        </w:tc>
      </w:tr>
      <w:tr w:rsidR="00C331AC" w:rsidRPr="00531B0E">
        <w:trPr>
          <w:trHeight w:hRule="exact" w:val="407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331AC" w:rsidRPr="00531B0E" w:rsidRDefault="00BB525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проходят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традиционной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форме,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таких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дается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первое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целостное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учебном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предмете,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применением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применением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иллюстративных,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графических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видеоматериалов</w:t>
            </w:r>
            <w:r w:rsidRPr="00531B0E">
              <w:rPr>
                <w:lang w:val="ru-RU"/>
              </w:rPr>
              <w:t xml:space="preserve"> </w:t>
            </w:r>
          </w:p>
          <w:p w:rsidR="00C331AC" w:rsidRPr="00531B0E" w:rsidRDefault="00BB525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Лекционный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закрепляется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традиционного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которых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выполняется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экспериментальная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аналоговыми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моделями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реальных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объектов,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позволяющая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усвоить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путем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выявления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связей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конкретным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знанием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применением.</w:t>
            </w:r>
            <w:r w:rsidRPr="00531B0E">
              <w:rPr>
                <w:lang w:val="ru-RU"/>
              </w:rPr>
              <w:t xml:space="preserve"> </w:t>
            </w:r>
          </w:p>
          <w:p w:rsidR="00C331AC" w:rsidRPr="00531B0E" w:rsidRDefault="00BB525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посвящены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алгоритму.</w:t>
            </w:r>
            <w:r w:rsidRPr="00531B0E">
              <w:rPr>
                <w:lang w:val="ru-RU"/>
              </w:rPr>
              <w:t xml:space="preserve"> </w:t>
            </w:r>
          </w:p>
          <w:p w:rsidR="00C331AC" w:rsidRPr="00531B0E" w:rsidRDefault="00BB525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стимулирует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проработке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работ,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контрольным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работам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выполнения,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подготовке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итоговой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531B0E">
              <w:rPr>
                <w:lang w:val="ru-RU"/>
              </w:rPr>
              <w:t xml:space="preserve"> </w:t>
            </w:r>
          </w:p>
          <w:p w:rsidR="00C331AC" w:rsidRPr="00531B0E" w:rsidRDefault="00BB525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31B0E">
              <w:rPr>
                <w:lang w:val="ru-RU"/>
              </w:rPr>
              <w:t xml:space="preserve"> </w:t>
            </w:r>
          </w:p>
        </w:tc>
      </w:tr>
      <w:tr w:rsidR="00C331AC" w:rsidRPr="00531B0E">
        <w:trPr>
          <w:trHeight w:hRule="exact" w:val="277"/>
        </w:trPr>
        <w:tc>
          <w:tcPr>
            <w:tcW w:w="9357" w:type="dxa"/>
          </w:tcPr>
          <w:p w:rsidR="00C331AC" w:rsidRPr="00531B0E" w:rsidRDefault="00C331AC">
            <w:pPr>
              <w:rPr>
                <w:lang w:val="ru-RU"/>
              </w:rPr>
            </w:pPr>
          </w:p>
        </w:tc>
      </w:tr>
      <w:tr w:rsidR="00C331AC" w:rsidRPr="00531B0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331AC" w:rsidRPr="00531B0E" w:rsidRDefault="00BB525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31B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531B0E">
              <w:rPr>
                <w:lang w:val="ru-RU"/>
              </w:rPr>
              <w:t xml:space="preserve"> </w:t>
            </w:r>
          </w:p>
        </w:tc>
      </w:tr>
      <w:tr w:rsidR="00C331A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331AC" w:rsidRDefault="00BB525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C331AC">
        <w:trPr>
          <w:trHeight w:hRule="exact" w:val="138"/>
        </w:trPr>
        <w:tc>
          <w:tcPr>
            <w:tcW w:w="9357" w:type="dxa"/>
          </w:tcPr>
          <w:p w:rsidR="00C331AC" w:rsidRDefault="00C331AC"/>
        </w:tc>
      </w:tr>
      <w:tr w:rsidR="00C331AC" w:rsidRPr="00531B0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331AC" w:rsidRPr="00531B0E" w:rsidRDefault="00BB525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31B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531B0E">
              <w:rPr>
                <w:lang w:val="ru-RU"/>
              </w:rPr>
              <w:t xml:space="preserve"> </w:t>
            </w:r>
          </w:p>
        </w:tc>
      </w:tr>
      <w:tr w:rsidR="00C331A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331AC" w:rsidRDefault="00BB525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C331AC">
        <w:trPr>
          <w:trHeight w:hRule="exact" w:val="138"/>
        </w:trPr>
        <w:tc>
          <w:tcPr>
            <w:tcW w:w="9357" w:type="dxa"/>
          </w:tcPr>
          <w:p w:rsidR="00C331AC" w:rsidRDefault="00C331AC"/>
        </w:tc>
      </w:tr>
      <w:tr w:rsidR="00C331AC" w:rsidRPr="00531B0E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331AC" w:rsidRPr="00531B0E" w:rsidRDefault="00BB525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31B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31B0E">
              <w:rPr>
                <w:lang w:val="ru-RU"/>
              </w:rPr>
              <w:t xml:space="preserve"> </w:t>
            </w:r>
          </w:p>
        </w:tc>
      </w:tr>
      <w:tr w:rsidR="00C331AC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331AC" w:rsidRDefault="00BB525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C331AC" w:rsidRPr="00531B0E">
        <w:trPr>
          <w:trHeight w:hRule="exact" w:val="434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331AC" w:rsidRPr="00531B0E" w:rsidRDefault="00BB525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конструкционных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Белевский,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Аксенова,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Белевская,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Исмагилов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[каф.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ПМиГ].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2011.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251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ил.,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диагр.,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схемы,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531B0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=509.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/1/1091042/509.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31B0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978-5-9967-0229-9.</w:t>
            </w:r>
            <w:r w:rsidRPr="00531B0E">
              <w:rPr>
                <w:lang w:val="ru-RU"/>
              </w:rPr>
              <w:t xml:space="preserve"> </w:t>
            </w:r>
          </w:p>
          <w:p w:rsidR="00C331AC" w:rsidRPr="00531B0E" w:rsidRDefault="00BB525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2.Платов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конструкционных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Платов,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Терентьев,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Гусева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[каф.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МиТОД].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2012.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79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ил.,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схемы.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531B0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=548.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/1/1097884/548.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531B0E">
              <w:rPr>
                <w:lang w:val="ru-RU"/>
              </w:rPr>
              <w:t xml:space="preserve"> </w:t>
            </w:r>
          </w:p>
          <w:p w:rsidR="00C331AC" w:rsidRPr="00531B0E" w:rsidRDefault="00BB525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Бигеев,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В.А.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металлургического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В.А.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Бигеев,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К.Н.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Вдовин,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В.М.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Колокольцев,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В.М.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Салганик.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Элек-трон.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дан.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Санкт-Петербург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616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531B0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/90165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Загл.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531B0E">
              <w:rPr>
                <w:lang w:val="ru-RU"/>
              </w:rPr>
              <w:t xml:space="preserve"> </w:t>
            </w:r>
          </w:p>
          <w:p w:rsidR="00C331AC" w:rsidRPr="00531B0E" w:rsidRDefault="00BB525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31B0E">
              <w:rPr>
                <w:lang w:val="ru-RU"/>
              </w:rPr>
              <w:t xml:space="preserve"> </w:t>
            </w:r>
          </w:p>
        </w:tc>
      </w:tr>
      <w:tr w:rsidR="00C331AC" w:rsidRPr="00531B0E">
        <w:trPr>
          <w:trHeight w:hRule="exact" w:val="138"/>
        </w:trPr>
        <w:tc>
          <w:tcPr>
            <w:tcW w:w="9357" w:type="dxa"/>
          </w:tcPr>
          <w:p w:rsidR="00C331AC" w:rsidRPr="00531B0E" w:rsidRDefault="00C331AC">
            <w:pPr>
              <w:rPr>
                <w:lang w:val="ru-RU"/>
              </w:rPr>
            </w:pPr>
          </w:p>
        </w:tc>
      </w:tr>
      <w:tr w:rsidR="00C331A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331AC" w:rsidRDefault="00BB525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C331AC" w:rsidRPr="00531B0E">
        <w:trPr>
          <w:trHeight w:hRule="exact" w:val="275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331AC" w:rsidRPr="00531B0E" w:rsidRDefault="00BB525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кузнечно-штамповочного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штамповой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оснастки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[С.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Платов,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Беляев,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Терентьев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др.]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[каф.МиТОД].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2011.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73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ил.,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схемы,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дос-тупа:</w:t>
            </w:r>
            <w:r w:rsidRPr="00531B0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=471.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/1/1083355/471.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531B0E">
              <w:rPr>
                <w:lang w:val="ru-RU"/>
              </w:rPr>
              <w:t xml:space="preserve"> </w:t>
            </w:r>
          </w:p>
          <w:p w:rsidR="00C331AC" w:rsidRPr="00531B0E" w:rsidRDefault="00BB525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Пластическое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формоизменение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заготовок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термомеханическом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воздействии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[Элек-тронный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Платов,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Дема,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Ярославцев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531B0E">
              <w:rPr>
                <w:lang w:val="ru-RU"/>
              </w:rPr>
              <w:t xml:space="preserve"> </w:t>
            </w:r>
          </w:p>
        </w:tc>
      </w:tr>
    </w:tbl>
    <w:p w:rsidR="00C331AC" w:rsidRPr="00531B0E" w:rsidRDefault="00BB5252">
      <w:pPr>
        <w:rPr>
          <w:sz w:val="0"/>
          <w:szCs w:val="0"/>
          <w:lang w:val="ru-RU"/>
        </w:rPr>
      </w:pPr>
      <w:r w:rsidRPr="00531B0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C331AC" w:rsidRPr="00531B0E">
        <w:trPr>
          <w:trHeight w:hRule="exact" w:val="298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331AC" w:rsidRPr="00531B0E" w:rsidRDefault="00BB525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 </w:t>
            </w:r>
            <w:r w:rsidRPr="00531B0E">
              <w:rPr>
                <w:lang w:val="ru-RU"/>
              </w:rPr>
              <w:t xml:space="preserve"> </w:t>
            </w:r>
          </w:p>
          <w:p w:rsidR="00C331AC" w:rsidRPr="00531B0E" w:rsidRDefault="00BB525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=1486.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/1/1124015/1486.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531B0E">
              <w:rPr>
                <w:lang w:val="ru-RU"/>
              </w:rPr>
              <w:t xml:space="preserve"> </w:t>
            </w:r>
          </w:p>
          <w:p w:rsidR="00C331AC" w:rsidRPr="00531B0E" w:rsidRDefault="00BB525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Савельева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Материаловедение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лабораторный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Савельева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531B0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=1496.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/1/1124027/1496.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531B0E">
              <w:rPr>
                <w:lang w:val="ru-RU"/>
              </w:rPr>
              <w:t xml:space="preserve"> </w:t>
            </w:r>
          </w:p>
          <w:p w:rsidR="00C331AC" w:rsidRPr="00531B0E" w:rsidRDefault="00BB525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31B0E">
              <w:rPr>
                <w:lang w:val="ru-RU"/>
              </w:rPr>
              <w:t xml:space="preserve"> </w:t>
            </w:r>
          </w:p>
          <w:p w:rsidR="00C331AC" w:rsidRPr="00531B0E" w:rsidRDefault="00BB525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31B0E">
              <w:rPr>
                <w:lang w:val="ru-RU"/>
              </w:rPr>
              <w:t xml:space="preserve"> </w:t>
            </w:r>
          </w:p>
        </w:tc>
      </w:tr>
      <w:tr w:rsidR="00C331AC" w:rsidRPr="00531B0E">
        <w:trPr>
          <w:trHeight w:hRule="exact" w:val="138"/>
        </w:trPr>
        <w:tc>
          <w:tcPr>
            <w:tcW w:w="9357" w:type="dxa"/>
          </w:tcPr>
          <w:p w:rsidR="00C331AC" w:rsidRPr="00531B0E" w:rsidRDefault="00C331AC">
            <w:pPr>
              <w:rPr>
                <w:lang w:val="ru-RU"/>
              </w:rPr>
            </w:pPr>
          </w:p>
        </w:tc>
      </w:tr>
      <w:tr w:rsidR="00C331A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331AC" w:rsidRDefault="00BB525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>
              <w:t xml:space="preserve"> </w:t>
            </w:r>
          </w:p>
        </w:tc>
      </w:tr>
      <w:tr w:rsidR="00C331AC" w:rsidRPr="00531B0E">
        <w:trPr>
          <w:trHeight w:hRule="exact" w:val="1114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331AC" w:rsidRPr="00531B0E" w:rsidRDefault="00BB525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Савельева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Р.Н.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конструкционных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материалов.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Лабораторный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направления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150400.62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«Технологические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машины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оборудование»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специальности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150404.65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«Металлургические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машины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оборудование»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«Технология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конструкционных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материалов».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Магнитогорск.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гос.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тех.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ун-та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2012.</w:t>
            </w:r>
            <w:r w:rsidRPr="00531B0E">
              <w:rPr>
                <w:lang w:val="ru-RU"/>
              </w:rPr>
              <w:t xml:space="preserve">  </w:t>
            </w:r>
          </w:p>
          <w:p w:rsidR="00C331AC" w:rsidRPr="00531B0E" w:rsidRDefault="00BB525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Савельева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Р.Н.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кристаллизации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слитка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спокойной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стали.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Метод.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указ.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лаб.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раб.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курсу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«Технология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конструкционных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материалов».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Магнитогорск.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гос.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тех.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ун-та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2011.</w:t>
            </w:r>
            <w:r w:rsidRPr="00531B0E">
              <w:rPr>
                <w:lang w:val="ru-RU"/>
              </w:rPr>
              <w:t xml:space="preserve"> </w:t>
            </w:r>
          </w:p>
          <w:p w:rsidR="00C331AC" w:rsidRPr="00531B0E" w:rsidRDefault="00BB525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Кащенко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Ф.Д.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сварочного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производства.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Лабораторный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практикум.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2005.</w:t>
            </w:r>
            <w:r w:rsidRPr="00531B0E">
              <w:rPr>
                <w:lang w:val="ru-RU"/>
              </w:rPr>
              <w:t xml:space="preserve"> </w:t>
            </w:r>
          </w:p>
          <w:p w:rsidR="00C331AC" w:rsidRPr="00531B0E" w:rsidRDefault="00BB525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11.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Савельева,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Материаловедение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лабораторный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Савельева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Загл.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31B0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31B0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=1496.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/1/1124027/1496.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04.10.2019).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31B0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531B0E">
              <w:rPr>
                <w:lang w:val="ru-RU"/>
              </w:rPr>
              <w:t xml:space="preserve"> </w:t>
            </w:r>
          </w:p>
          <w:p w:rsidR="00C331AC" w:rsidRPr="00531B0E" w:rsidRDefault="00BB5252" w:rsidP="00BB525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531B0E">
              <w:rPr>
                <w:lang w:val="ru-RU"/>
              </w:rPr>
              <w:t xml:space="preserve"> </w:t>
            </w:r>
          </w:p>
          <w:p w:rsidR="00C331AC" w:rsidRPr="00531B0E" w:rsidRDefault="00BB525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«Технология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конструкционных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материалов»</w:t>
            </w:r>
            <w:r w:rsidRPr="00531B0E">
              <w:rPr>
                <w:lang w:val="ru-RU"/>
              </w:rPr>
              <w:t xml:space="preserve"> </w:t>
            </w:r>
          </w:p>
          <w:p w:rsidR="00C331AC" w:rsidRPr="00531B0E" w:rsidRDefault="00BB525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31B0E">
              <w:rPr>
                <w:lang w:val="ru-RU"/>
              </w:rPr>
              <w:t xml:space="preserve"> </w:t>
            </w:r>
          </w:p>
          <w:p w:rsidR="00C331AC" w:rsidRPr="00531B0E" w:rsidRDefault="00BB525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способствует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формированию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литературой,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развитию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умственного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труда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поискам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приобретении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новых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знаний.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разделы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курса,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которые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получили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достаточного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освещения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причине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ограниченности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времени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большого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объема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изучаемого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материала.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Отсюда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следует,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что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серьезной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систематической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получить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требуемую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невозможно.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Освоение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предполагает,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что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самостоятельное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предусматривать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среднем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четыре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неделю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протяжении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всего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семестра.</w:t>
            </w:r>
            <w:r w:rsidRPr="00531B0E">
              <w:rPr>
                <w:lang w:val="ru-RU"/>
              </w:rPr>
              <w:t xml:space="preserve">  </w:t>
            </w:r>
          </w:p>
          <w:p w:rsidR="00C331AC" w:rsidRPr="00531B0E" w:rsidRDefault="00BB525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лучшего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усвоения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изложенного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материала,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материала,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пройденного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ранее.</w:t>
            </w:r>
            <w:r w:rsidRPr="00531B0E">
              <w:rPr>
                <w:lang w:val="ru-RU"/>
              </w:rPr>
              <w:t xml:space="preserve"> </w:t>
            </w:r>
          </w:p>
          <w:p w:rsidR="00C331AC" w:rsidRPr="00531B0E" w:rsidRDefault="00BB525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готовится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выборочному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опросу,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результаты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которого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влияют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окончательную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оценку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дисциплине.</w:t>
            </w:r>
            <w:r w:rsidRPr="00531B0E">
              <w:rPr>
                <w:lang w:val="ru-RU"/>
              </w:rPr>
              <w:t xml:space="preserve"> </w:t>
            </w:r>
          </w:p>
          <w:p w:rsidR="00C331AC" w:rsidRPr="00531B0E" w:rsidRDefault="00BB525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Основная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времени,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выделенная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лабораторной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затрачивается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самостоятельную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подготовку.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понимать,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что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методическое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описание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только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что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навыки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экспериментирования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зависят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качества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описания,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отношения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что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формально,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бездумно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проделанные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измерения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потраченное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впустую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время.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Если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приступает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чёткого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изучаемого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вопроса,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он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может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«узнать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лицо»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физическое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явление,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сумеет</w:t>
            </w:r>
            <w:r w:rsidRPr="00531B0E">
              <w:rPr>
                <w:lang w:val="ru-RU"/>
              </w:rPr>
              <w:t xml:space="preserve"> </w:t>
            </w:r>
          </w:p>
        </w:tc>
      </w:tr>
    </w:tbl>
    <w:p w:rsidR="00C331AC" w:rsidRPr="00531B0E" w:rsidRDefault="00BB5252">
      <w:pPr>
        <w:rPr>
          <w:sz w:val="0"/>
          <w:szCs w:val="0"/>
          <w:lang w:val="ru-RU"/>
        </w:rPr>
      </w:pPr>
      <w:r w:rsidRPr="00531B0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C331AC" w:rsidRPr="00531B0E">
        <w:trPr>
          <w:trHeight w:hRule="exact" w:val="1353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331AC" w:rsidRPr="00531B0E" w:rsidRDefault="00BB5252" w:rsidP="00BB525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отделить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изучаемый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случайных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помех,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окажется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состоянии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судить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исправности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неисправности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установки.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Этому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этапу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предшествует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«допуск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работе».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Этот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этап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той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причине,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что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лабораторном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практикуме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часто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изучается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темы,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еще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прочитанные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даже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включенные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лекционный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курс.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облегчения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теоретического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полезно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ответить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контрольные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вопросы,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сформулированные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методическом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описании.</w:t>
            </w:r>
            <w:r w:rsidRPr="00531B0E">
              <w:rPr>
                <w:lang w:val="ru-RU"/>
              </w:rPr>
              <w:t xml:space="preserve"> </w:t>
            </w:r>
          </w:p>
          <w:p w:rsidR="00C331AC" w:rsidRPr="00531B0E" w:rsidRDefault="00BB525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осуществляется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группами.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Каждому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студенту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группе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выдается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индивидуальное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задание.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конце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результаты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обобщаются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таблиц,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графиков,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зарисовываются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изученные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микроструктуры.</w:t>
            </w:r>
            <w:r w:rsidRPr="00531B0E">
              <w:rPr>
                <w:lang w:val="ru-RU"/>
              </w:rPr>
              <w:t xml:space="preserve"> </w:t>
            </w:r>
          </w:p>
          <w:p w:rsidR="00C331AC" w:rsidRPr="00531B0E" w:rsidRDefault="00BB525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повышения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эффективности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грамотно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распланировать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время.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Поэтому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точно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определите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свою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цель.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Если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самого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начала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определите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«пункт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назначения»,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естественно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достигните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намного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быстрее.</w:t>
            </w:r>
            <w:r w:rsidRPr="00531B0E">
              <w:rPr>
                <w:lang w:val="ru-RU"/>
              </w:rPr>
              <w:t xml:space="preserve"> </w:t>
            </w:r>
          </w:p>
          <w:p w:rsidR="00C331AC" w:rsidRPr="00531B0E" w:rsidRDefault="00BB525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Сосредоточьтесь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главном: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возьмите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листок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бумаги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запишите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нем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порядке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важности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самые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срочные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дела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приступайте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следующему,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закончите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предыдущее.</w:t>
            </w:r>
            <w:r w:rsidRPr="00531B0E">
              <w:rPr>
                <w:lang w:val="ru-RU"/>
              </w:rPr>
              <w:t xml:space="preserve"> </w:t>
            </w:r>
          </w:p>
          <w:p w:rsidR="00C331AC" w:rsidRPr="00531B0E" w:rsidRDefault="00BB525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Придумывайте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себе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мотивации,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превратить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свои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«надо»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«хочется».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Установите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твердые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сроки,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причем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сроки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должны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быть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реальными.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откладывайте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запланированное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дело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дня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день.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Приступайте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делу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сразу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же.</w:t>
            </w:r>
            <w:r w:rsidRPr="00531B0E">
              <w:rPr>
                <w:lang w:val="ru-RU"/>
              </w:rPr>
              <w:t xml:space="preserve"> </w:t>
            </w:r>
          </w:p>
          <w:p w:rsidR="00C331AC" w:rsidRPr="00531B0E" w:rsidRDefault="00BB525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Используйте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время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полностью.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Всегда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есть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возможность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намного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увеличить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свое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производительное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время,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полнее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используя.</w:t>
            </w:r>
            <w:r w:rsidRPr="00531B0E">
              <w:rPr>
                <w:lang w:val="ru-RU"/>
              </w:rPr>
              <w:t xml:space="preserve"> </w:t>
            </w:r>
          </w:p>
          <w:p w:rsidR="00C331AC" w:rsidRPr="00531B0E" w:rsidRDefault="00BB525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литературы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позволил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выявить,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что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уровне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высшего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успешное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невозможно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наличия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определенного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уровня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интеллектуального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развития.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Чем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лучше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развиты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человека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познавательные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процессы,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более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способным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обучении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он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является,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есть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уровня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познавательных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обучающихся,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зависит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легкость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эффективность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обучения.</w:t>
            </w:r>
            <w:r w:rsidRPr="00531B0E">
              <w:rPr>
                <w:lang w:val="ru-RU"/>
              </w:rPr>
              <w:t xml:space="preserve"> </w:t>
            </w:r>
          </w:p>
          <w:p w:rsidR="00C331AC" w:rsidRPr="00531B0E" w:rsidRDefault="00BB525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подготовке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упорядочьте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свои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конспекты,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записи,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задания.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Прикиньте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время,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необходимое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вам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повторения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каждой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части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(блока)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материала,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выносимого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экзамен.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Составьте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расписание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учетом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скорости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повторения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материала,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чего: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разделите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вопросы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знакомые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(по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лекционному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курсу,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лабораторным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занятиям,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конспектированию),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которые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потребуют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лишь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повторения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новые,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которые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придется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осваивать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самостоятельно.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Начните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хорошо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вам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известных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закрепите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помощью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конспекта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учебника;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Затем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пополните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багаж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новыми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знаниями,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обязательно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воспользовавшись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рекомендованной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литературой.</w:t>
            </w:r>
            <w:r w:rsidRPr="00531B0E">
              <w:rPr>
                <w:lang w:val="ru-RU"/>
              </w:rPr>
              <w:t xml:space="preserve"> </w:t>
            </w:r>
          </w:p>
          <w:p w:rsidR="00C331AC" w:rsidRPr="00531B0E" w:rsidRDefault="00BB525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Правильно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используйте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консультации,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которые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преподаватель.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Приходите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заранее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проработанными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вопросами.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можете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получить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разъяснение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поводу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сложных,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конца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понятых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тем,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рассчитывайте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время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консультации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исчерпывающую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содержанию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всего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</w:t>
            </w:r>
            <w:r w:rsidRPr="00531B0E">
              <w:rPr>
                <w:lang w:val="ru-RU"/>
              </w:rPr>
              <w:t xml:space="preserve"> </w:t>
            </w:r>
          </w:p>
          <w:p w:rsidR="00C331AC" w:rsidRPr="00531B0E" w:rsidRDefault="00BB525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31B0E">
              <w:rPr>
                <w:lang w:val="ru-RU"/>
              </w:rPr>
              <w:t xml:space="preserve"> </w:t>
            </w:r>
          </w:p>
          <w:p w:rsidR="00C331AC" w:rsidRPr="00531B0E" w:rsidRDefault="00BB525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31B0E">
              <w:rPr>
                <w:lang w:val="ru-RU"/>
              </w:rPr>
              <w:t xml:space="preserve"> </w:t>
            </w:r>
          </w:p>
          <w:p w:rsidR="00C331AC" w:rsidRPr="00531B0E" w:rsidRDefault="00BB525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31B0E">
              <w:rPr>
                <w:lang w:val="ru-RU"/>
              </w:rPr>
              <w:t xml:space="preserve"> </w:t>
            </w:r>
          </w:p>
          <w:p w:rsidR="00C331AC" w:rsidRPr="00531B0E" w:rsidRDefault="00BB525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31B0E">
              <w:rPr>
                <w:lang w:val="ru-RU"/>
              </w:rPr>
              <w:t xml:space="preserve"> </w:t>
            </w:r>
          </w:p>
        </w:tc>
      </w:tr>
      <w:tr w:rsidR="00C331AC" w:rsidRPr="00531B0E">
        <w:trPr>
          <w:trHeight w:hRule="exact" w:val="138"/>
        </w:trPr>
        <w:tc>
          <w:tcPr>
            <w:tcW w:w="9357" w:type="dxa"/>
          </w:tcPr>
          <w:p w:rsidR="00C331AC" w:rsidRPr="00531B0E" w:rsidRDefault="00C331AC">
            <w:pPr>
              <w:rPr>
                <w:lang w:val="ru-RU"/>
              </w:rPr>
            </w:pPr>
          </w:p>
        </w:tc>
      </w:tr>
      <w:tr w:rsidR="00C331AC" w:rsidRPr="00531B0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331AC" w:rsidRPr="00531B0E" w:rsidRDefault="00BB525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31B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531B0E">
              <w:rPr>
                <w:lang w:val="ru-RU"/>
              </w:rPr>
              <w:t xml:space="preserve"> </w:t>
            </w:r>
          </w:p>
        </w:tc>
      </w:tr>
      <w:tr w:rsidR="00C331AC" w:rsidRPr="00531B0E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331AC" w:rsidRPr="00531B0E" w:rsidRDefault="00BB525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31B0E">
              <w:rPr>
                <w:lang w:val="ru-RU"/>
              </w:rPr>
              <w:t xml:space="preserve"> </w:t>
            </w:r>
          </w:p>
        </w:tc>
      </w:tr>
    </w:tbl>
    <w:p w:rsidR="00C331AC" w:rsidRPr="00531B0E" w:rsidRDefault="00BB5252">
      <w:pPr>
        <w:rPr>
          <w:sz w:val="0"/>
          <w:szCs w:val="0"/>
          <w:lang w:val="ru-RU"/>
        </w:rPr>
      </w:pPr>
      <w:r w:rsidRPr="00531B0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9"/>
        <w:gridCol w:w="1979"/>
        <w:gridCol w:w="2801"/>
        <w:gridCol w:w="4281"/>
        <w:gridCol w:w="94"/>
      </w:tblGrid>
      <w:tr w:rsidR="00C331AC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331AC" w:rsidRDefault="00BB525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C331AC">
        <w:trPr>
          <w:trHeight w:hRule="exact" w:val="555"/>
        </w:trPr>
        <w:tc>
          <w:tcPr>
            <w:tcW w:w="426" w:type="dxa"/>
          </w:tcPr>
          <w:p w:rsidR="00C331AC" w:rsidRDefault="00C331A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31AC" w:rsidRDefault="00BB52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31AC" w:rsidRDefault="00BB52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31AC" w:rsidRDefault="00BB52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143" w:type="dxa"/>
          </w:tcPr>
          <w:p w:rsidR="00C331AC" w:rsidRDefault="00C331AC"/>
        </w:tc>
      </w:tr>
      <w:tr w:rsidR="00C331AC">
        <w:trPr>
          <w:trHeight w:hRule="exact" w:val="818"/>
        </w:trPr>
        <w:tc>
          <w:tcPr>
            <w:tcW w:w="426" w:type="dxa"/>
          </w:tcPr>
          <w:p w:rsidR="00C331AC" w:rsidRDefault="00C331A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31AC" w:rsidRDefault="00BB525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31AC" w:rsidRDefault="00BB525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31AC" w:rsidRDefault="00BB52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C331AC" w:rsidRDefault="00C331AC"/>
        </w:tc>
      </w:tr>
      <w:tr w:rsidR="00C331AC">
        <w:trPr>
          <w:trHeight w:hRule="exact" w:val="555"/>
        </w:trPr>
        <w:tc>
          <w:tcPr>
            <w:tcW w:w="426" w:type="dxa"/>
          </w:tcPr>
          <w:p w:rsidR="00C331AC" w:rsidRDefault="00C331A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31AC" w:rsidRDefault="00BB525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31AC" w:rsidRDefault="00BB525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31AC" w:rsidRDefault="00BB52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C331AC" w:rsidRDefault="00C331AC"/>
        </w:tc>
      </w:tr>
      <w:tr w:rsidR="00C331AC">
        <w:trPr>
          <w:trHeight w:hRule="exact" w:val="138"/>
        </w:trPr>
        <w:tc>
          <w:tcPr>
            <w:tcW w:w="426" w:type="dxa"/>
          </w:tcPr>
          <w:p w:rsidR="00C331AC" w:rsidRDefault="00C331AC"/>
        </w:tc>
        <w:tc>
          <w:tcPr>
            <w:tcW w:w="1985" w:type="dxa"/>
          </w:tcPr>
          <w:p w:rsidR="00C331AC" w:rsidRDefault="00C331AC"/>
        </w:tc>
        <w:tc>
          <w:tcPr>
            <w:tcW w:w="3686" w:type="dxa"/>
          </w:tcPr>
          <w:p w:rsidR="00C331AC" w:rsidRDefault="00C331AC"/>
        </w:tc>
        <w:tc>
          <w:tcPr>
            <w:tcW w:w="3120" w:type="dxa"/>
          </w:tcPr>
          <w:p w:rsidR="00C331AC" w:rsidRDefault="00C331AC"/>
        </w:tc>
        <w:tc>
          <w:tcPr>
            <w:tcW w:w="143" w:type="dxa"/>
          </w:tcPr>
          <w:p w:rsidR="00C331AC" w:rsidRDefault="00C331AC"/>
        </w:tc>
      </w:tr>
      <w:tr w:rsidR="00C331AC" w:rsidRPr="00531B0E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331AC" w:rsidRPr="00531B0E" w:rsidRDefault="00BB525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31B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531B0E">
              <w:rPr>
                <w:lang w:val="ru-RU"/>
              </w:rPr>
              <w:t xml:space="preserve"> </w:t>
            </w:r>
          </w:p>
        </w:tc>
      </w:tr>
      <w:tr w:rsidR="00C331AC">
        <w:trPr>
          <w:trHeight w:hRule="exact" w:val="270"/>
        </w:trPr>
        <w:tc>
          <w:tcPr>
            <w:tcW w:w="426" w:type="dxa"/>
          </w:tcPr>
          <w:p w:rsidR="00C331AC" w:rsidRPr="00531B0E" w:rsidRDefault="00C331AC">
            <w:pPr>
              <w:rPr>
                <w:lang w:val="ru-RU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31AC" w:rsidRDefault="00BB52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31AC" w:rsidRDefault="00BB52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143" w:type="dxa"/>
          </w:tcPr>
          <w:p w:rsidR="00C331AC" w:rsidRDefault="00C331AC"/>
        </w:tc>
      </w:tr>
      <w:tr w:rsidR="00C331AC">
        <w:trPr>
          <w:trHeight w:hRule="exact" w:val="14"/>
        </w:trPr>
        <w:tc>
          <w:tcPr>
            <w:tcW w:w="426" w:type="dxa"/>
          </w:tcPr>
          <w:p w:rsidR="00C331AC" w:rsidRDefault="00C331AC"/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31AC" w:rsidRPr="00531B0E" w:rsidRDefault="00BB525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531B0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531B0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531B0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531B0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531B0E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31AC" w:rsidRDefault="00BB525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  <w:r>
              <w:t xml:space="preserve"> </w:t>
            </w:r>
          </w:p>
        </w:tc>
        <w:tc>
          <w:tcPr>
            <w:tcW w:w="143" w:type="dxa"/>
          </w:tcPr>
          <w:p w:rsidR="00C331AC" w:rsidRDefault="00C331AC"/>
        </w:tc>
      </w:tr>
      <w:tr w:rsidR="00C331AC">
        <w:trPr>
          <w:trHeight w:hRule="exact" w:val="540"/>
        </w:trPr>
        <w:tc>
          <w:tcPr>
            <w:tcW w:w="426" w:type="dxa"/>
          </w:tcPr>
          <w:p w:rsidR="00C331AC" w:rsidRDefault="00C331AC"/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31AC" w:rsidRDefault="00C331AC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31AC" w:rsidRDefault="00C331AC"/>
        </w:tc>
        <w:tc>
          <w:tcPr>
            <w:tcW w:w="143" w:type="dxa"/>
          </w:tcPr>
          <w:p w:rsidR="00C331AC" w:rsidRDefault="00C331AC"/>
        </w:tc>
      </w:tr>
      <w:tr w:rsidR="00C331AC">
        <w:trPr>
          <w:trHeight w:hRule="exact" w:val="826"/>
        </w:trPr>
        <w:tc>
          <w:tcPr>
            <w:tcW w:w="426" w:type="dxa"/>
          </w:tcPr>
          <w:p w:rsidR="00C331AC" w:rsidRDefault="00C331AC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31AC" w:rsidRPr="00531B0E" w:rsidRDefault="00BB525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531B0E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31AC" w:rsidRDefault="00BB525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43" w:type="dxa"/>
          </w:tcPr>
          <w:p w:rsidR="00C331AC" w:rsidRDefault="00C331AC"/>
        </w:tc>
      </w:tr>
      <w:tr w:rsidR="00C331AC">
        <w:trPr>
          <w:trHeight w:hRule="exact" w:val="555"/>
        </w:trPr>
        <w:tc>
          <w:tcPr>
            <w:tcW w:w="426" w:type="dxa"/>
          </w:tcPr>
          <w:p w:rsidR="00C331AC" w:rsidRDefault="00C331AC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31AC" w:rsidRPr="00531B0E" w:rsidRDefault="00BB525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531B0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531B0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531B0E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31AC" w:rsidRDefault="00BB525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43" w:type="dxa"/>
          </w:tcPr>
          <w:p w:rsidR="00C331AC" w:rsidRDefault="00C331AC"/>
        </w:tc>
      </w:tr>
      <w:tr w:rsidR="00C331AC">
        <w:trPr>
          <w:trHeight w:hRule="exact" w:val="555"/>
        </w:trPr>
        <w:tc>
          <w:tcPr>
            <w:tcW w:w="426" w:type="dxa"/>
          </w:tcPr>
          <w:p w:rsidR="00C331AC" w:rsidRDefault="00C331AC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31AC" w:rsidRPr="00531B0E" w:rsidRDefault="00BB525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531B0E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31AC" w:rsidRDefault="00BB525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143" w:type="dxa"/>
          </w:tcPr>
          <w:p w:rsidR="00C331AC" w:rsidRDefault="00C331AC"/>
        </w:tc>
      </w:tr>
      <w:tr w:rsidR="00C331AC">
        <w:trPr>
          <w:trHeight w:hRule="exact" w:val="826"/>
        </w:trPr>
        <w:tc>
          <w:tcPr>
            <w:tcW w:w="426" w:type="dxa"/>
          </w:tcPr>
          <w:p w:rsidR="00C331AC" w:rsidRDefault="00C331AC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31AC" w:rsidRPr="00531B0E" w:rsidRDefault="00BB525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531B0E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31AC" w:rsidRDefault="00BB525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http://www1.fips.ru/</w:t>
            </w:r>
            <w:r>
              <w:t xml:space="preserve"> </w:t>
            </w:r>
          </w:p>
        </w:tc>
        <w:tc>
          <w:tcPr>
            <w:tcW w:w="143" w:type="dxa"/>
          </w:tcPr>
          <w:p w:rsidR="00C331AC" w:rsidRDefault="00C331AC"/>
        </w:tc>
      </w:tr>
      <w:tr w:rsidR="00C331AC">
        <w:trPr>
          <w:trHeight w:hRule="exact" w:val="555"/>
        </w:trPr>
        <w:tc>
          <w:tcPr>
            <w:tcW w:w="426" w:type="dxa"/>
          </w:tcPr>
          <w:p w:rsidR="00C331AC" w:rsidRDefault="00C331AC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31AC" w:rsidRDefault="00BB525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531B0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31AC" w:rsidRDefault="00BB525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http://magtu.ru:8085/marcweb2/Default.asp</w:t>
            </w:r>
            <w:r>
              <w:t xml:space="preserve"> </w:t>
            </w:r>
          </w:p>
        </w:tc>
        <w:tc>
          <w:tcPr>
            <w:tcW w:w="143" w:type="dxa"/>
          </w:tcPr>
          <w:p w:rsidR="00C331AC" w:rsidRDefault="00C331AC"/>
        </w:tc>
      </w:tr>
      <w:tr w:rsidR="00C331AC">
        <w:trPr>
          <w:trHeight w:hRule="exact" w:val="555"/>
        </w:trPr>
        <w:tc>
          <w:tcPr>
            <w:tcW w:w="426" w:type="dxa"/>
          </w:tcPr>
          <w:p w:rsidR="00C331AC" w:rsidRDefault="00C331AC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31AC" w:rsidRDefault="00BB525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31AC" w:rsidRDefault="00BB525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https://uisrussia.msu.ru</w:t>
            </w:r>
            <w:r>
              <w:t xml:space="preserve"> </w:t>
            </w:r>
          </w:p>
        </w:tc>
        <w:tc>
          <w:tcPr>
            <w:tcW w:w="143" w:type="dxa"/>
          </w:tcPr>
          <w:p w:rsidR="00C331AC" w:rsidRDefault="00C331AC"/>
        </w:tc>
      </w:tr>
      <w:tr w:rsidR="00C331AC">
        <w:trPr>
          <w:trHeight w:hRule="exact" w:val="555"/>
        </w:trPr>
        <w:tc>
          <w:tcPr>
            <w:tcW w:w="426" w:type="dxa"/>
          </w:tcPr>
          <w:p w:rsidR="00C331AC" w:rsidRDefault="00C331AC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31AC" w:rsidRPr="00531B0E" w:rsidRDefault="00BB525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531B0E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31AC" w:rsidRDefault="00BB525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http://scopus.com</w:t>
            </w:r>
            <w:r>
              <w:t xml:space="preserve"> </w:t>
            </w:r>
          </w:p>
        </w:tc>
        <w:tc>
          <w:tcPr>
            <w:tcW w:w="143" w:type="dxa"/>
          </w:tcPr>
          <w:p w:rsidR="00C331AC" w:rsidRDefault="00C331AC"/>
        </w:tc>
      </w:tr>
      <w:tr w:rsidR="00C331AC" w:rsidRPr="00531B0E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331AC" w:rsidRPr="00531B0E" w:rsidRDefault="00BB525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31B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31B0E">
              <w:rPr>
                <w:lang w:val="ru-RU"/>
              </w:rPr>
              <w:t xml:space="preserve"> </w:t>
            </w:r>
          </w:p>
        </w:tc>
      </w:tr>
      <w:tr w:rsidR="00C331AC" w:rsidRPr="00531B0E">
        <w:trPr>
          <w:trHeight w:hRule="exact" w:val="138"/>
        </w:trPr>
        <w:tc>
          <w:tcPr>
            <w:tcW w:w="426" w:type="dxa"/>
          </w:tcPr>
          <w:p w:rsidR="00C331AC" w:rsidRPr="00531B0E" w:rsidRDefault="00C331AC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C331AC" w:rsidRPr="00531B0E" w:rsidRDefault="00C331AC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C331AC" w:rsidRPr="00531B0E" w:rsidRDefault="00C331AC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C331AC" w:rsidRPr="00531B0E" w:rsidRDefault="00C331A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331AC" w:rsidRPr="00531B0E" w:rsidRDefault="00C331AC">
            <w:pPr>
              <w:rPr>
                <w:lang w:val="ru-RU"/>
              </w:rPr>
            </w:pPr>
          </w:p>
        </w:tc>
      </w:tr>
      <w:tr w:rsidR="00C331AC" w:rsidRPr="00531B0E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331AC" w:rsidRPr="00531B0E" w:rsidRDefault="00BB525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531B0E">
              <w:rPr>
                <w:lang w:val="ru-RU"/>
              </w:rPr>
              <w:t xml:space="preserve"> </w:t>
            </w:r>
          </w:p>
        </w:tc>
      </w:tr>
    </w:tbl>
    <w:p w:rsidR="00C331AC" w:rsidRPr="00531B0E" w:rsidRDefault="00BB5252">
      <w:pPr>
        <w:rPr>
          <w:sz w:val="0"/>
          <w:szCs w:val="0"/>
          <w:lang w:val="ru-RU"/>
        </w:rPr>
      </w:pPr>
      <w:r w:rsidRPr="00531B0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C331AC" w:rsidRPr="00531B0E">
        <w:trPr>
          <w:trHeight w:hRule="exact" w:val="785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331AC" w:rsidRPr="00531B0E" w:rsidRDefault="00BB525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Материально-техническое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531B0E">
              <w:rPr>
                <w:lang w:val="ru-RU"/>
              </w:rPr>
              <w:t xml:space="preserve"> </w:t>
            </w:r>
          </w:p>
          <w:p w:rsidR="00C331AC" w:rsidRPr="00531B0E" w:rsidRDefault="00BB525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семинарского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Оснащение:Мультимедийные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531B0E">
              <w:rPr>
                <w:lang w:val="ru-RU"/>
              </w:rPr>
              <w:t xml:space="preserve"> </w:t>
            </w:r>
          </w:p>
          <w:p w:rsidR="00C331AC" w:rsidRPr="00531B0E" w:rsidRDefault="00BB525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типа,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работ,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аттестации: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лаборатория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металлургического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Иллюстрационный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планшетов,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чертежей;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видеоматериалы,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демонстрирующие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технологический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получения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чугуна,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стали,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металлопроката</w:t>
            </w:r>
            <w:r w:rsidRPr="00531B0E">
              <w:rPr>
                <w:lang w:val="ru-RU"/>
              </w:rPr>
              <w:t xml:space="preserve"> </w:t>
            </w:r>
          </w:p>
          <w:p w:rsidR="00C331AC" w:rsidRPr="00531B0E" w:rsidRDefault="00BB525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Макеты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доменной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печи,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мартеновской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печи,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плакаты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дуговой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электропечи,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кислородного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конвертера.</w:t>
            </w:r>
            <w:r w:rsidRPr="00531B0E">
              <w:rPr>
                <w:lang w:val="ru-RU"/>
              </w:rPr>
              <w:t xml:space="preserve"> </w:t>
            </w:r>
          </w:p>
          <w:p w:rsidR="00C331AC" w:rsidRPr="00531B0E" w:rsidRDefault="00BB525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Электрифицированная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коллекция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сырых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доменного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сталеплавильного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531B0E">
              <w:rPr>
                <w:lang w:val="ru-RU"/>
              </w:rPr>
              <w:t xml:space="preserve"> </w:t>
            </w:r>
          </w:p>
          <w:p w:rsidR="00C331AC" w:rsidRPr="00531B0E" w:rsidRDefault="00BB525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Продольные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разрезы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слитков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спокойной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кипящей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стали.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Бауманские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отпечатки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слитков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спокойной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кипящей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стали</w:t>
            </w:r>
            <w:r w:rsidRPr="00531B0E">
              <w:rPr>
                <w:lang w:val="ru-RU"/>
              </w:rPr>
              <w:t xml:space="preserve"> </w:t>
            </w:r>
          </w:p>
          <w:p w:rsidR="00C331AC" w:rsidRPr="00531B0E" w:rsidRDefault="00BB525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Набор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продольных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разрезов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парафиновых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слитков,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разлитых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определенных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</w:t>
            </w:r>
            <w:r w:rsidRPr="00531B0E">
              <w:rPr>
                <w:lang w:val="ru-RU"/>
              </w:rPr>
              <w:t xml:space="preserve"> </w:t>
            </w:r>
          </w:p>
          <w:p w:rsidR="00C331AC" w:rsidRPr="00531B0E" w:rsidRDefault="00BB525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31B0E">
              <w:rPr>
                <w:lang w:val="ru-RU"/>
              </w:rPr>
              <w:t xml:space="preserve"> </w:t>
            </w:r>
          </w:p>
          <w:p w:rsidR="00C331AC" w:rsidRPr="00531B0E" w:rsidRDefault="00BB525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работ: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лаборатория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ОМД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Оснащение:1.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Лабораторный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прокатный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дуо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150.</w:t>
            </w:r>
            <w:r w:rsidRPr="00531B0E">
              <w:rPr>
                <w:lang w:val="ru-RU"/>
              </w:rPr>
              <w:t xml:space="preserve"> </w:t>
            </w:r>
          </w:p>
          <w:p w:rsidR="00C331AC" w:rsidRPr="00531B0E" w:rsidRDefault="00BB525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Волочильный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1/350</w:t>
            </w:r>
            <w:r w:rsidRPr="00531B0E">
              <w:rPr>
                <w:lang w:val="ru-RU"/>
              </w:rPr>
              <w:t xml:space="preserve"> </w:t>
            </w:r>
          </w:p>
          <w:p w:rsidR="00C331AC" w:rsidRPr="00531B0E" w:rsidRDefault="00BB525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обучающихся: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компьютерный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класс;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читальный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зал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531B0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531B0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531B0E">
              <w:rPr>
                <w:lang w:val="ru-RU"/>
              </w:rPr>
              <w:t xml:space="preserve"> </w:t>
            </w:r>
          </w:p>
          <w:p w:rsidR="00C331AC" w:rsidRPr="00531B0E" w:rsidRDefault="00BB525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Стол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рабочий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оборудования,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шкафы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документации;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ремонта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531B0E">
              <w:rPr>
                <w:lang w:val="ru-RU"/>
              </w:rPr>
              <w:t xml:space="preserve"> </w:t>
            </w: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531B0E">
              <w:rPr>
                <w:lang w:val="ru-RU"/>
              </w:rPr>
              <w:t xml:space="preserve"> </w:t>
            </w:r>
          </w:p>
          <w:p w:rsidR="00C331AC" w:rsidRPr="00531B0E" w:rsidRDefault="00BB525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31B0E">
              <w:rPr>
                <w:lang w:val="ru-RU"/>
              </w:rPr>
              <w:t xml:space="preserve"> </w:t>
            </w:r>
          </w:p>
        </w:tc>
      </w:tr>
    </w:tbl>
    <w:p w:rsidR="00BB5252" w:rsidRPr="00BB5252" w:rsidRDefault="00BB5252" w:rsidP="00BB5252">
      <w:pPr>
        <w:spacing w:after="105" w:line="259" w:lineRule="auto"/>
        <w:ind w:right="94"/>
        <w:jc w:val="right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ПРИЛОЖЕНИЕ 1 </w:t>
      </w:r>
    </w:p>
    <w:p w:rsidR="00BB5252" w:rsidRPr="00BB5252" w:rsidRDefault="00BB5252" w:rsidP="00BB52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Самостоятельная работа студентов – это планируемая работа студентов, выполняемая по заданию и при методическом руководстве преподавателя, но без его непосредственного участия.</w:t>
      </w:r>
    </w:p>
    <w:p w:rsidR="00BB5252" w:rsidRPr="00BB5252" w:rsidRDefault="00BB5252" w:rsidP="00BB525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Аудиторная самостоятельная работа студентов на лабораторных занятиях осуществляется под контролем преподавателя в виде выполнения лабораторных работ, решения задач и тестов. </w:t>
      </w:r>
    </w:p>
    <w:p w:rsidR="00BB5252" w:rsidRPr="00BB5252" w:rsidRDefault="00BB5252" w:rsidP="00BB525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Внеаудиторная самостоятельная работа студентов предполагает подготовку к лекционным и лабораторным занятиям (конспектирование материала по темам, рекомендованным к самостоятельному изучению; самостоятельный подбор источников и литературы, конспектирование, подготовка к защите); изучение учебно-методической литературы, конспектов лекций; подготовку к аудиторным контрольным работам и экзамену.</w:t>
      </w:r>
    </w:p>
    <w:p w:rsidR="00BB5252" w:rsidRPr="00BB5252" w:rsidRDefault="00BB5252" w:rsidP="00BB5252">
      <w:pPr>
        <w:spacing w:after="31" w:line="259" w:lineRule="auto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</w:p>
    <w:p w:rsidR="00BB5252" w:rsidRPr="00BB5252" w:rsidRDefault="00BB5252" w:rsidP="00BB5252">
      <w:pPr>
        <w:spacing w:after="4" w:line="268" w:lineRule="auto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Вопросы для самостоятельного изучения для подготовки к занятиям : </w:t>
      </w:r>
    </w:p>
    <w:p w:rsidR="00BB5252" w:rsidRPr="00BB5252" w:rsidRDefault="00BB5252" w:rsidP="00BB5252">
      <w:pPr>
        <w:spacing w:after="25" w:line="259" w:lineRule="auto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</w:t>
      </w:r>
    </w:p>
    <w:p w:rsidR="00BB5252" w:rsidRPr="00BB5252" w:rsidRDefault="00BB5252" w:rsidP="00BB5252">
      <w:pPr>
        <w:numPr>
          <w:ilvl w:val="0"/>
          <w:numId w:val="1"/>
        </w:num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Основные конструкционные материалы и их классификация. Требования, предъявляемые к конструкционным материалам. И условия работы конструкции. Механические, физико-химические и технологические свойства материалов. Основные свойства цветных металлов и сплавов и области их применения. </w:t>
      </w:r>
    </w:p>
    <w:p w:rsidR="00BB5252" w:rsidRPr="00BB5252" w:rsidRDefault="00BB5252" w:rsidP="00BB5252">
      <w:pPr>
        <w:numPr>
          <w:ilvl w:val="0"/>
          <w:numId w:val="1"/>
        </w:num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Подготовка исходных материалов к доменной плавке. Основные физико-химические процессы получения чугуна. Устройство доменной печи. Продукты доменной плавки. </w:t>
      </w:r>
    </w:p>
    <w:p w:rsidR="00BB5252" w:rsidRPr="00BB5252" w:rsidRDefault="00BB5252" w:rsidP="00BB5252">
      <w:pPr>
        <w:numPr>
          <w:ilvl w:val="0"/>
          <w:numId w:val="1"/>
        </w:num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lastRenderedPageBreak/>
        <w:t xml:space="preserve">Сущность процессов получения стали. Основные физико-химические процессы, происходящие при выплавке стали. Исходные материалы для получения стали. Устройство и технология выплавки стали в конвертере. Устройство и технология выплавки стали в электропечах. Внепечная обработка стали. Разливка стали. Строение слитков спокойной и кипящей стали. Производство цветных металлов. </w:t>
      </w:r>
    </w:p>
    <w:p w:rsidR="00BB5252" w:rsidRPr="00BB5252" w:rsidRDefault="00BB5252" w:rsidP="00BB5252">
      <w:pPr>
        <w:numPr>
          <w:ilvl w:val="0"/>
          <w:numId w:val="1"/>
        </w:num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Способы получения порошкообразных материалов. Прессование порошков для получения заготовок заданной формы и размеров. Спекание спрессованных заготовок для придания им необходимой прочности и физико-химических свойств. Области рационального применения порошковых изделий.  </w:t>
      </w:r>
    </w:p>
    <w:p w:rsidR="00BB5252" w:rsidRPr="00BB5252" w:rsidRDefault="00BB5252" w:rsidP="00BB5252">
      <w:pPr>
        <w:numPr>
          <w:ilvl w:val="0"/>
          <w:numId w:val="1"/>
        </w:num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Влияние обработки пластическим деформированием на структуру и свойства металлов. Назначение нагрева перед пластическим деформированием. Выбор режима нагрева. Основные типы нагревательных устройств. </w:t>
      </w:r>
    </w:p>
    <w:p w:rsidR="00BB5252" w:rsidRPr="00BB5252" w:rsidRDefault="00BB5252" w:rsidP="00BB5252">
      <w:pPr>
        <w:numPr>
          <w:ilvl w:val="0"/>
          <w:numId w:val="1"/>
        </w:num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Сущность процесса прокатки, устройство прокатных станов. Валки прокатных станов и их калибровка. Продукция прокатного производства.  </w:t>
      </w:r>
    </w:p>
    <w:p w:rsidR="00BB5252" w:rsidRPr="00BB5252" w:rsidRDefault="00BB5252" w:rsidP="00BB5252">
      <w:pPr>
        <w:numPr>
          <w:ilvl w:val="0"/>
          <w:numId w:val="1"/>
        </w:num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Сущность прессования. Методы прессования. Оборудование и инструмент при прессовании.  </w:t>
      </w:r>
    </w:p>
    <w:p w:rsidR="00BB5252" w:rsidRPr="00BB5252" w:rsidRDefault="00BB5252" w:rsidP="00BB5252">
      <w:pPr>
        <w:numPr>
          <w:ilvl w:val="0"/>
          <w:numId w:val="1"/>
        </w:num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Сущность процесса волочения. Характеристика оборудования, Технологический процесс волочения. </w:t>
      </w:r>
    </w:p>
    <w:p w:rsidR="00BB5252" w:rsidRPr="00BB5252" w:rsidRDefault="00BB5252" w:rsidP="00BB5252">
      <w:pPr>
        <w:numPr>
          <w:ilvl w:val="0"/>
          <w:numId w:val="1"/>
        </w:num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Сущность ковки. Исходные заготовки и продукция. Основные операции.  </w:t>
      </w:r>
    </w:p>
    <w:p w:rsidR="00BB5252" w:rsidRPr="00BB5252" w:rsidRDefault="00BB5252" w:rsidP="00BB5252">
      <w:pPr>
        <w:numPr>
          <w:ilvl w:val="0"/>
          <w:numId w:val="1"/>
        </w:num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Сущность и классификация способов горячей объемной штамповки. Исходные заготовки и продукция. Процесс формообразования поковок в открытых и закрытых штампах. </w:t>
      </w:r>
    </w:p>
    <w:p w:rsidR="00BB5252" w:rsidRPr="00BB5252" w:rsidRDefault="00BB5252" w:rsidP="00BB5252">
      <w:pPr>
        <w:numPr>
          <w:ilvl w:val="0"/>
          <w:numId w:val="1"/>
        </w:num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Классификация способов холодной штамповки, их характеристика и область применения.    </w:t>
      </w:r>
    </w:p>
    <w:p w:rsidR="00BB5252" w:rsidRPr="00BB5252" w:rsidRDefault="00BB5252" w:rsidP="00BB5252">
      <w:pPr>
        <w:numPr>
          <w:ilvl w:val="0"/>
          <w:numId w:val="1"/>
        </w:num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Современное состояние и значение литейного производства в машиностроении. Классификация способов изготовления отливок.  </w:t>
      </w:r>
    </w:p>
    <w:p w:rsidR="00BB5252" w:rsidRPr="00BB5252" w:rsidRDefault="00BB5252" w:rsidP="00BB5252">
      <w:pPr>
        <w:numPr>
          <w:ilvl w:val="0"/>
          <w:numId w:val="1"/>
        </w:num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Общая технологическая схема изготовления отливок. Сущность литья в песчано-глинистые форм. Модельный комплект. Формовочные и стержневые смеси. Технология изготовления стержней. Изготовление форм. Их заливка и охлаждение отливок в форме. Обрубка и очистка отливок. Контроль качества отливок. </w:t>
      </w:r>
    </w:p>
    <w:p w:rsidR="00BB5252" w:rsidRPr="00BB5252" w:rsidRDefault="00BB5252" w:rsidP="00BB5252">
      <w:pPr>
        <w:numPr>
          <w:ilvl w:val="0"/>
          <w:numId w:val="1"/>
        </w:num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Изготовление отливок в оболочковых формах. Изготовление отливок по выплавляемым моделям. Изготовление отливок в металлических формах (кокилях). Изготовление отливок центробежным литьем. </w:t>
      </w:r>
    </w:p>
    <w:p w:rsidR="00BB5252" w:rsidRPr="00BB5252" w:rsidRDefault="00BB5252" w:rsidP="00BB5252">
      <w:pPr>
        <w:numPr>
          <w:ilvl w:val="0"/>
          <w:numId w:val="1"/>
        </w:num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Сварочное производство. Современное состояние, место и значение сварочного производства в машиностроении. Физико-химические основы получения сварочного соединения.  Классификация способов сварки, их характеристика и область применения.  </w:t>
      </w:r>
    </w:p>
    <w:p w:rsidR="00BB5252" w:rsidRPr="00BB5252" w:rsidRDefault="00BB5252" w:rsidP="00BB5252">
      <w:pPr>
        <w:numPr>
          <w:ilvl w:val="0"/>
          <w:numId w:val="1"/>
        </w:num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Пайка металлов. Припои. Флюсы. Источники нагрева при пайке. Области применения паяных соединений. </w:t>
      </w:r>
    </w:p>
    <w:p w:rsidR="00BB5252" w:rsidRPr="00BB5252" w:rsidRDefault="00BB5252" w:rsidP="00BB5252">
      <w:pPr>
        <w:numPr>
          <w:ilvl w:val="0"/>
          <w:numId w:val="1"/>
        </w:num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Физико-химические основы получения композиционных материалов. Изготовление изделий из металлических композиционных материалов. Особенность получения деталей из композиционных порошковых материалов. Изготовление полуфабрикатов и изделий из эвтектических композиционных материалов. Изготовление деталей из полимерных композиционных материалов. Изготовление резиновых деталей и полуфабрикатов. </w:t>
      </w:r>
    </w:p>
    <w:p w:rsidR="00BB5252" w:rsidRPr="00BB5252" w:rsidRDefault="00BB5252" w:rsidP="00BB5252">
      <w:p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По дисциплине </w:t>
      </w:r>
      <w:r w:rsidRPr="00BB5252">
        <w:rPr>
          <w:rFonts w:ascii="Times New Roman" w:eastAsia="Times New Roman" w:hAnsi="Times New Roman" w:cs="Times New Roman"/>
          <w:b/>
          <w:color w:val="000000"/>
          <w:sz w:val="24"/>
          <w:lang w:val="ru-RU" w:eastAsia="ru-RU"/>
        </w:rPr>
        <w:t xml:space="preserve">«Технологии конструкционных материалов» </w:t>
      </w: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предусмотрена аудиторная и внеаудиторная самостоятельная работа обучающихся.  </w:t>
      </w:r>
    </w:p>
    <w:p w:rsidR="00BB5252" w:rsidRPr="00BB5252" w:rsidRDefault="00BB5252" w:rsidP="00BB5252">
      <w:p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Аудиторная самостоятельная работа студентов предполагает выполнение лабораторных  и практических работ. </w:t>
      </w:r>
    </w:p>
    <w:p w:rsidR="00BB5252" w:rsidRPr="00BB5252" w:rsidRDefault="00BB5252" w:rsidP="00BB5252">
      <w:p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lastRenderedPageBreak/>
        <w:t xml:space="preserve">В процессе обучения необходимо изучить технологии металлургического производства. </w:t>
      </w:r>
    </w:p>
    <w:p w:rsidR="00BB5252" w:rsidRPr="00BB5252" w:rsidRDefault="00BB5252" w:rsidP="00BB5252">
      <w:pPr>
        <w:spacing w:after="22" w:line="259" w:lineRule="auto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</w:t>
      </w:r>
    </w:p>
    <w:p w:rsidR="00BB5252" w:rsidRPr="00BB5252" w:rsidRDefault="00BB5252" w:rsidP="00BB5252">
      <w:pPr>
        <w:spacing w:after="5" w:line="268" w:lineRule="auto"/>
        <w:ind w:right="235"/>
        <w:jc w:val="center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ПРОИЗВОДСТВО АГЛОМЕРАТА </w:t>
      </w:r>
    </w:p>
    <w:p w:rsidR="00BB5252" w:rsidRPr="00BB5252" w:rsidRDefault="00BB5252" w:rsidP="00BB5252">
      <w:pPr>
        <w:spacing w:after="0" w:line="259" w:lineRule="auto"/>
        <w:jc w:val="center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</w:t>
      </w:r>
    </w:p>
    <w:p w:rsidR="00BB5252" w:rsidRPr="00BB5252" w:rsidRDefault="00BB5252" w:rsidP="00BB5252">
      <w:p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b/>
          <w:color w:val="000000"/>
          <w:sz w:val="24"/>
          <w:lang w:val="ru-RU" w:eastAsia="ru-RU"/>
        </w:rPr>
        <w:t xml:space="preserve">Цель работы: </w:t>
      </w: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Изучить устройство агломашины, технологию спекания шихты, состав и расположение оборудования современного агломерационного цеха </w:t>
      </w:r>
    </w:p>
    <w:p w:rsidR="00BB5252" w:rsidRPr="00BB5252" w:rsidRDefault="00BB5252" w:rsidP="00BB5252">
      <w:pPr>
        <w:spacing w:after="0" w:line="259" w:lineRule="auto"/>
        <w:jc w:val="center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</w:t>
      </w:r>
    </w:p>
    <w:p w:rsidR="00BB5252" w:rsidRPr="00BB5252" w:rsidRDefault="00BB5252" w:rsidP="00BB5252">
      <w:pPr>
        <w:spacing w:after="0" w:line="259" w:lineRule="auto"/>
        <w:jc w:val="center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</w:t>
      </w:r>
    </w:p>
    <w:p w:rsidR="00BB5252" w:rsidRPr="00BB5252" w:rsidRDefault="00BB5252" w:rsidP="00BB5252">
      <w:pPr>
        <w:spacing w:after="0" w:line="259" w:lineRule="auto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noProof/>
          <w:color w:val="000000"/>
          <w:sz w:val="24"/>
          <w:lang w:val="ru-RU" w:eastAsia="ru-RU"/>
        </w:rPr>
        <w:drawing>
          <wp:inline distT="0" distB="0" distL="0" distR="0" wp14:anchorId="526DA6A7" wp14:editId="539F3014">
            <wp:extent cx="3860800" cy="1721485"/>
            <wp:effectExtent l="0" t="0" r="0" b="0"/>
            <wp:docPr id="7022" name="Picture 70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2" name="Picture 702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60800" cy="172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</w:t>
      </w:r>
    </w:p>
    <w:p w:rsidR="00BB5252" w:rsidRPr="00BB5252" w:rsidRDefault="00BB5252" w:rsidP="00BB5252">
      <w:pPr>
        <w:spacing w:after="23" w:line="259" w:lineRule="auto"/>
        <w:jc w:val="center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</w:t>
      </w:r>
    </w:p>
    <w:p w:rsidR="00BB5252" w:rsidRPr="00BB5252" w:rsidRDefault="00BB5252" w:rsidP="00BB5252">
      <w:pPr>
        <w:spacing w:after="5" w:line="268" w:lineRule="auto"/>
        <w:ind w:right="242"/>
        <w:jc w:val="center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Схема установки для спекания шихты на агломерационной машине </w:t>
      </w:r>
    </w:p>
    <w:tbl>
      <w:tblPr>
        <w:tblStyle w:val="TableGrid"/>
        <w:tblW w:w="9222" w:type="dxa"/>
        <w:tblInd w:w="34" w:type="dxa"/>
        <w:tblCellMar>
          <w:top w:w="8" w:type="dxa"/>
        </w:tblCellMar>
        <w:tblLook w:val="04A0" w:firstRow="1" w:lastRow="0" w:firstColumn="1" w:lastColumn="0" w:noHBand="0" w:noVBand="1"/>
      </w:tblPr>
      <w:tblGrid>
        <w:gridCol w:w="6138"/>
        <w:gridCol w:w="2549"/>
        <w:gridCol w:w="535"/>
      </w:tblGrid>
      <w:tr w:rsidR="00BB5252" w:rsidRPr="00531B0E" w:rsidTr="007E099A">
        <w:trPr>
          <w:trHeight w:val="280"/>
        </w:trPr>
        <w:tc>
          <w:tcPr>
            <w:tcW w:w="922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BEAE6"/>
          </w:tcPr>
          <w:p w:rsidR="00BB5252" w:rsidRPr="00BB5252" w:rsidRDefault="00BB5252" w:rsidP="00BB5252">
            <w:pPr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BB5252">
              <w:rPr>
                <w:rFonts w:ascii="Times New Roman" w:hAnsi="Times New Roman" w:cs="Times New Roman"/>
                <w:color w:val="000000"/>
                <w:sz w:val="24"/>
              </w:rPr>
              <w:t xml:space="preserve">1 - спекательные тележки-паллеты; 2 - укладчик постели; 3 - челноковый питатель ленты </w:t>
            </w:r>
          </w:p>
        </w:tc>
      </w:tr>
      <w:tr w:rsidR="00BB5252" w:rsidRPr="00531B0E" w:rsidTr="007E099A">
        <w:trPr>
          <w:trHeight w:val="276"/>
        </w:trPr>
        <w:tc>
          <w:tcPr>
            <w:tcW w:w="86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BEAE6"/>
          </w:tcPr>
          <w:p w:rsidR="00BB5252" w:rsidRPr="00BB5252" w:rsidRDefault="00BB5252" w:rsidP="00BB5252">
            <w:pPr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BB5252">
              <w:rPr>
                <w:rFonts w:ascii="Times New Roman" w:hAnsi="Times New Roman" w:cs="Times New Roman"/>
                <w:color w:val="000000"/>
                <w:sz w:val="24"/>
              </w:rPr>
              <w:t xml:space="preserve">шихтой; 4 - газовый зажигательный горн;  5 - вакуум-камеры; 6-пылеуловитель; 7 - </w:t>
            </w:r>
          </w:p>
        </w:tc>
        <w:tc>
          <w:tcPr>
            <w:tcW w:w="535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5252" w:rsidRPr="00BB5252" w:rsidRDefault="00BB5252" w:rsidP="00BB5252">
            <w:pPr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</w:tr>
      <w:tr w:rsidR="00BB5252" w:rsidRPr="00531B0E" w:rsidTr="007E099A">
        <w:trPr>
          <w:trHeight w:val="280"/>
        </w:trPr>
        <w:tc>
          <w:tcPr>
            <w:tcW w:w="6138" w:type="dxa"/>
            <w:tcBorders>
              <w:top w:val="nil"/>
              <w:left w:val="nil"/>
              <w:bottom w:val="nil"/>
              <w:right w:val="nil"/>
            </w:tcBorders>
            <w:shd w:val="clear" w:color="auto" w:fill="EBEAE6"/>
          </w:tcPr>
          <w:p w:rsidR="00BB5252" w:rsidRPr="00BB5252" w:rsidRDefault="00BB5252" w:rsidP="00BB5252">
            <w:pPr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BB5252">
              <w:rPr>
                <w:rFonts w:ascii="Times New Roman" w:hAnsi="Times New Roman" w:cs="Times New Roman"/>
                <w:color w:val="000000"/>
                <w:sz w:val="24"/>
              </w:rPr>
              <w:t>ведущая звездочка привода ленты; 8 – эксгаустер; 9 – труба</w:t>
            </w:r>
          </w:p>
        </w:tc>
        <w:tc>
          <w:tcPr>
            <w:tcW w:w="2549" w:type="dxa"/>
            <w:tcBorders>
              <w:top w:val="nil"/>
              <w:left w:val="nil"/>
              <w:bottom w:val="nil"/>
              <w:right w:val="nil"/>
            </w:tcBorders>
          </w:tcPr>
          <w:p w:rsidR="00BB5252" w:rsidRPr="00BB5252" w:rsidRDefault="00BB5252" w:rsidP="00BB5252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BB5252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BB5252" w:rsidRPr="00BB5252" w:rsidRDefault="00BB5252" w:rsidP="00BB5252">
            <w:pPr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</w:tr>
    </w:tbl>
    <w:p w:rsidR="00BB5252" w:rsidRPr="00BB5252" w:rsidRDefault="00BB5252" w:rsidP="00BB5252">
      <w:pPr>
        <w:spacing w:after="22" w:line="259" w:lineRule="auto"/>
        <w:jc w:val="center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</w:t>
      </w:r>
    </w:p>
    <w:p w:rsidR="00BB5252" w:rsidRPr="00BB5252" w:rsidRDefault="00BB5252" w:rsidP="00BB5252">
      <w:p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Название лабораторной работы. </w:t>
      </w:r>
    </w:p>
    <w:p w:rsidR="00BB5252" w:rsidRPr="00BB5252" w:rsidRDefault="00BB5252" w:rsidP="00BB5252">
      <w:pPr>
        <w:numPr>
          <w:ilvl w:val="0"/>
          <w:numId w:val="2"/>
        </w:num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Цель работы. </w:t>
      </w:r>
    </w:p>
    <w:p w:rsidR="00BB5252" w:rsidRPr="00BB5252" w:rsidRDefault="00BB5252" w:rsidP="00BB5252">
      <w:pPr>
        <w:numPr>
          <w:ilvl w:val="0"/>
          <w:numId w:val="2"/>
        </w:num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Описать устройство агломерационной машины (см. рис.). </w:t>
      </w:r>
    </w:p>
    <w:p w:rsidR="00BB5252" w:rsidRPr="00BB5252" w:rsidRDefault="00BB5252" w:rsidP="00BB5252">
      <w:pPr>
        <w:numPr>
          <w:ilvl w:val="0"/>
          <w:numId w:val="2"/>
        </w:num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Сущность процесса агломерации. 4. Перечислить шихтовые материалы для производства агломерата. </w:t>
      </w:r>
    </w:p>
    <w:p w:rsidR="00BB5252" w:rsidRPr="00BB5252" w:rsidRDefault="00BB5252" w:rsidP="00BB5252">
      <w:pPr>
        <w:spacing w:after="22" w:line="259" w:lineRule="auto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</w:t>
      </w:r>
    </w:p>
    <w:p w:rsidR="00BB5252" w:rsidRPr="00BB5252" w:rsidRDefault="00BB5252" w:rsidP="00BB5252">
      <w:p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Контрольные вопросы: </w:t>
      </w:r>
    </w:p>
    <w:p w:rsidR="00BB5252" w:rsidRPr="00BB5252" w:rsidRDefault="00BB5252" w:rsidP="00BB5252">
      <w:pPr>
        <w:numPr>
          <w:ilvl w:val="0"/>
          <w:numId w:val="3"/>
        </w:num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Из каких основных частей состоит агломерационная машина? </w:t>
      </w:r>
    </w:p>
    <w:p w:rsidR="00BB5252" w:rsidRPr="00BB5252" w:rsidRDefault="00BB5252" w:rsidP="00BB5252">
      <w:pPr>
        <w:numPr>
          <w:ilvl w:val="0"/>
          <w:numId w:val="3"/>
        </w:num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В какой последовательности происходит технологическая схема производства агломерата? </w:t>
      </w:r>
    </w:p>
    <w:p w:rsidR="00BB5252" w:rsidRPr="00BB5252" w:rsidRDefault="00BB5252" w:rsidP="00BB5252">
      <w:pPr>
        <w:numPr>
          <w:ilvl w:val="0"/>
          <w:numId w:val="3"/>
        </w:num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Какие основные шихтовые материалы для производства агломерата? 4. Как осуществляется подача шихты на агломашину? </w:t>
      </w:r>
    </w:p>
    <w:p w:rsidR="00BB5252" w:rsidRPr="00BB5252" w:rsidRDefault="00BB5252" w:rsidP="00BB5252">
      <w:pPr>
        <w:spacing w:after="22" w:line="259" w:lineRule="auto"/>
        <w:jc w:val="center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</w:t>
      </w:r>
    </w:p>
    <w:p w:rsidR="00BB5252" w:rsidRPr="00BB5252" w:rsidRDefault="00BB5252" w:rsidP="00BB5252">
      <w:pPr>
        <w:spacing w:after="5" w:line="268" w:lineRule="auto"/>
        <w:ind w:right="240"/>
        <w:jc w:val="center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ПРОИЗВОДСТВО ОКАТЫШЕЙ </w:t>
      </w:r>
    </w:p>
    <w:p w:rsidR="00BB5252" w:rsidRPr="00BB5252" w:rsidRDefault="00BB5252" w:rsidP="00BB5252">
      <w:pPr>
        <w:spacing w:after="0" w:line="259" w:lineRule="auto"/>
        <w:jc w:val="center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</w:t>
      </w:r>
    </w:p>
    <w:p w:rsidR="00BB5252" w:rsidRPr="00BB5252" w:rsidRDefault="00BB5252" w:rsidP="00BB5252">
      <w:p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b/>
          <w:color w:val="000000"/>
          <w:sz w:val="24"/>
          <w:lang w:val="ru-RU" w:eastAsia="ru-RU"/>
        </w:rPr>
        <w:t xml:space="preserve">Цель работы: </w:t>
      </w: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Изучить устройство обжиговой машины, технологию обжига окатышей, состав и расположение оборудования современного обжигового цеха </w:t>
      </w:r>
    </w:p>
    <w:p w:rsidR="00BB5252" w:rsidRPr="00BB5252" w:rsidRDefault="00BB5252" w:rsidP="00BB5252">
      <w:pPr>
        <w:spacing w:after="0" w:line="259" w:lineRule="auto"/>
        <w:jc w:val="center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</w:t>
      </w:r>
    </w:p>
    <w:p w:rsidR="00BB5252" w:rsidRPr="00BB5252" w:rsidRDefault="00BB5252" w:rsidP="00BB5252">
      <w:pPr>
        <w:spacing w:after="0" w:line="259" w:lineRule="auto"/>
        <w:ind w:right="3"/>
        <w:jc w:val="center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noProof/>
          <w:color w:val="000000"/>
          <w:sz w:val="24"/>
          <w:lang w:val="ru-RU" w:eastAsia="ru-RU"/>
        </w:rPr>
        <w:lastRenderedPageBreak/>
        <w:drawing>
          <wp:inline distT="0" distB="0" distL="0" distR="0" wp14:anchorId="1D04602F" wp14:editId="4BEABAA6">
            <wp:extent cx="2981960" cy="1720215"/>
            <wp:effectExtent l="0" t="0" r="0" b="0"/>
            <wp:docPr id="7045" name="Picture 70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5" name="Picture 704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81960" cy="172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</w:t>
      </w:r>
    </w:p>
    <w:p w:rsidR="00BB5252" w:rsidRPr="00BB5252" w:rsidRDefault="00BB5252" w:rsidP="00BB5252">
      <w:pPr>
        <w:spacing w:after="5" w:line="268" w:lineRule="auto"/>
        <w:ind w:right="241"/>
        <w:jc w:val="center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Схема обжига окатышей на конвейерной обжиговой машине </w:t>
      </w:r>
    </w:p>
    <w:p w:rsidR="00BB5252" w:rsidRPr="00BB5252" w:rsidRDefault="00BB5252" w:rsidP="00BB5252">
      <w:pPr>
        <w:spacing w:after="5" w:line="269" w:lineRule="auto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1 – зона сушки; 2 – зона нагрева; 3 – первая зона обжига; 4 – вторая зона обжига; 5 – зона охлаждения; 6 – отходящие газы в зону нагрева; 7 – подсос холодного воздуха из атмосферы; 8 – отходящие газы в зону сушки; 9 – отходящие газы в дымовую трубу. </w:t>
      </w:r>
    </w:p>
    <w:p w:rsidR="00BB5252" w:rsidRPr="00BB5252" w:rsidRDefault="00BB5252" w:rsidP="00BB5252">
      <w:pPr>
        <w:spacing w:after="23" w:line="259" w:lineRule="auto"/>
        <w:jc w:val="center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</w:t>
      </w:r>
    </w:p>
    <w:p w:rsidR="00BB5252" w:rsidRPr="00BB5252" w:rsidRDefault="00BB5252" w:rsidP="00BB5252">
      <w:p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Название лабораторной работы. </w:t>
      </w:r>
    </w:p>
    <w:p w:rsidR="00BB5252" w:rsidRPr="00BB5252" w:rsidRDefault="00BB5252" w:rsidP="00BB5252">
      <w:pPr>
        <w:numPr>
          <w:ilvl w:val="0"/>
          <w:numId w:val="4"/>
        </w:num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Цель работы. </w:t>
      </w:r>
    </w:p>
    <w:p w:rsidR="00BB5252" w:rsidRPr="00BB5252" w:rsidRDefault="00BB5252" w:rsidP="00BB5252">
      <w:pPr>
        <w:numPr>
          <w:ilvl w:val="0"/>
          <w:numId w:val="4"/>
        </w:num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Описать устройство обжиговой машины (см. рис.). </w:t>
      </w:r>
    </w:p>
    <w:p w:rsidR="00BB5252" w:rsidRPr="00BB5252" w:rsidRDefault="00BB5252" w:rsidP="00BB5252">
      <w:pPr>
        <w:numPr>
          <w:ilvl w:val="0"/>
          <w:numId w:val="4"/>
        </w:num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Сущность процесса окомкования. 4. Перечислить шихтовые материалы для производства окатышей. </w:t>
      </w:r>
    </w:p>
    <w:p w:rsidR="00BB5252" w:rsidRPr="00BB5252" w:rsidRDefault="00BB5252" w:rsidP="00BB5252">
      <w:pPr>
        <w:spacing w:after="22" w:line="259" w:lineRule="auto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</w:t>
      </w:r>
    </w:p>
    <w:p w:rsidR="00BB5252" w:rsidRPr="00BB5252" w:rsidRDefault="00BB5252" w:rsidP="00BB5252">
      <w:p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Контрольные вопросы: </w:t>
      </w:r>
    </w:p>
    <w:p w:rsidR="00BB5252" w:rsidRPr="00BB5252" w:rsidRDefault="00BB5252" w:rsidP="00BB5252">
      <w:pPr>
        <w:numPr>
          <w:ilvl w:val="0"/>
          <w:numId w:val="5"/>
        </w:num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Из каких основных частей состоит обжиговая машина? </w:t>
      </w:r>
    </w:p>
    <w:p w:rsidR="00BB5252" w:rsidRPr="00BB5252" w:rsidRDefault="00BB5252" w:rsidP="00BB5252">
      <w:pPr>
        <w:numPr>
          <w:ilvl w:val="0"/>
          <w:numId w:val="5"/>
        </w:num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В какой последовательности происходит технологическая схема производстваокатышей? </w:t>
      </w:r>
    </w:p>
    <w:p w:rsidR="00BB5252" w:rsidRPr="00BB5252" w:rsidRDefault="00BB5252" w:rsidP="00BB5252">
      <w:pPr>
        <w:numPr>
          <w:ilvl w:val="0"/>
          <w:numId w:val="5"/>
        </w:num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Какие основные шихтовые материалы для производства окатышей? 4. Как осуществляется подача шихты на обжиговую машину? </w:t>
      </w:r>
    </w:p>
    <w:p w:rsidR="00BB5252" w:rsidRPr="00BB5252" w:rsidRDefault="00BB5252" w:rsidP="00BB5252">
      <w:pPr>
        <w:spacing w:after="0" w:line="259" w:lineRule="auto"/>
        <w:jc w:val="center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</w:t>
      </w:r>
    </w:p>
    <w:p w:rsidR="00BB5252" w:rsidRPr="00BB5252" w:rsidRDefault="00BB5252" w:rsidP="00BB5252">
      <w:pPr>
        <w:spacing w:after="23" w:line="259" w:lineRule="auto"/>
        <w:jc w:val="center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</w:t>
      </w:r>
    </w:p>
    <w:p w:rsidR="00BB5252" w:rsidRPr="00BB5252" w:rsidRDefault="00BB5252" w:rsidP="00BB5252">
      <w:pPr>
        <w:spacing w:after="5" w:line="268" w:lineRule="auto"/>
        <w:ind w:right="236"/>
        <w:jc w:val="center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ПРОИЗВОДСТВО ЧУГУНА В ДОМЕННОЙ ПЕЧИ </w:t>
      </w:r>
    </w:p>
    <w:p w:rsidR="00BB5252" w:rsidRPr="00BB5252" w:rsidRDefault="00BB5252" w:rsidP="00BB5252">
      <w:pPr>
        <w:spacing w:after="0" w:line="259" w:lineRule="auto"/>
        <w:jc w:val="center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</w:t>
      </w:r>
    </w:p>
    <w:p w:rsidR="00BB5252" w:rsidRPr="00BB5252" w:rsidRDefault="00BB5252" w:rsidP="00BB5252">
      <w:p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b/>
          <w:color w:val="000000"/>
          <w:sz w:val="24"/>
          <w:lang w:val="ru-RU" w:eastAsia="ru-RU"/>
        </w:rPr>
        <w:t xml:space="preserve">Цель работы: </w:t>
      </w: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Изучить устройство доменной печи, технологию выплавки чугуна, состав и расположение оборудования современного доменного цеха </w:t>
      </w:r>
    </w:p>
    <w:p w:rsidR="00BB5252" w:rsidRPr="00BB5252" w:rsidRDefault="00BB5252" w:rsidP="00BB5252">
      <w:pPr>
        <w:spacing w:after="0" w:line="259" w:lineRule="auto"/>
        <w:jc w:val="center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</w:t>
      </w:r>
    </w:p>
    <w:p w:rsidR="00BB5252" w:rsidRPr="00BB5252" w:rsidRDefault="00BB5252" w:rsidP="00BB5252">
      <w:pPr>
        <w:spacing w:after="0" w:line="259" w:lineRule="auto"/>
        <w:jc w:val="center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</w:t>
      </w:r>
    </w:p>
    <w:p w:rsidR="00BB5252" w:rsidRPr="00BB5252" w:rsidRDefault="00BB5252" w:rsidP="00BB5252">
      <w:pPr>
        <w:spacing w:after="0" w:line="259" w:lineRule="auto"/>
        <w:jc w:val="center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</w:t>
      </w:r>
    </w:p>
    <w:p w:rsidR="00BB5252" w:rsidRPr="00BB5252" w:rsidRDefault="00BB5252" w:rsidP="00BB5252">
      <w:pPr>
        <w:spacing w:after="0" w:line="259" w:lineRule="auto"/>
        <w:jc w:val="center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noProof/>
          <w:color w:val="000000"/>
          <w:sz w:val="24"/>
          <w:lang w:val="ru-RU" w:eastAsia="ru-RU"/>
        </w:rPr>
        <w:lastRenderedPageBreak/>
        <w:drawing>
          <wp:inline distT="0" distB="0" distL="0" distR="0" wp14:anchorId="07074867" wp14:editId="3D713F94">
            <wp:extent cx="2385695" cy="4334510"/>
            <wp:effectExtent l="0" t="0" r="0" b="0"/>
            <wp:docPr id="7217" name="Picture 72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7" name="Picture 721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85695" cy="433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</w:t>
      </w:r>
    </w:p>
    <w:p w:rsidR="00BB5252" w:rsidRPr="00BB5252" w:rsidRDefault="00BB5252" w:rsidP="00BB5252">
      <w:pPr>
        <w:spacing w:after="24" w:line="259" w:lineRule="auto"/>
        <w:jc w:val="center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</w:t>
      </w:r>
    </w:p>
    <w:p w:rsidR="00BB5252" w:rsidRPr="00BB5252" w:rsidRDefault="00BB5252" w:rsidP="00BB5252">
      <w:pPr>
        <w:spacing w:after="48" w:line="268" w:lineRule="auto"/>
        <w:ind w:right="239"/>
        <w:jc w:val="center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>Доменная печь полезным объемом 2700 м</w:t>
      </w:r>
      <w:r w:rsidRPr="00BB5252">
        <w:rPr>
          <w:rFonts w:ascii="Times New Roman" w:eastAsia="Times New Roman" w:hAnsi="Times New Roman" w:cs="Times New Roman"/>
          <w:color w:val="000000"/>
          <w:sz w:val="24"/>
          <w:vertAlign w:val="superscript"/>
          <w:lang w:val="ru-RU" w:eastAsia="ru-RU"/>
        </w:rPr>
        <w:t>3</w:t>
      </w: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</w:t>
      </w:r>
    </w:p>
    <w:p w:rsidR="00BB5252" w:rsidRPr="00BB5252" w:rsidRDefault="00BB5252" w:rsidP="00BB5252">
      <w:pPr>
        <w:spacing w:after="5" w:line="268" w:lineRule="auto"/>
        <w:ind w:right="239"/>
        <w:jc w:val="center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1-колошник; 2- шахта; 3-распар; 4 – заплечики; 5- горн; 6 – лещадь; 7 - фундамент </w:t>
      </w:r>
    </w:p>
    <w:p w:rsidR="00BB5252" w:rsidRPr="00BB5252" w:rsidRDefault="00BB5252" w:rsidP="00BB5252">
      <w:pPr>
        <w:spacing w:after="22" w:line="259" w:lineRule="auto"/>
        <w:jc w:val="center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</w:t>
      </w:r>
    </w:p>
    <w:p w:rsidR="00BB5252" w:rsidRPr="00BB5252" w:rsidRDefault="00BB5252" w:rsidP="00BB5252">
      <w:p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Содержание отчета </w:t>
      </w:r>
    </w:p>
    <w:p w:rsidR="00BB5252" w:rsidRPr="00BB5252" w:rsidRDefault="00BB5252" w:rsidP="00BB5252">
      <w:pPr>
        <w:spacing w:after="22" w:line="259" w:lineRule="auto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</w:t>
      </w:r>
    </w:p>
    <w:p w:rsidR="00BB5252" w:rsidRPr="00BB5252" w:rsidRDefault="00BB5252" w:rsidP="00BB5252">
      <w:p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Название лабораторной работы. </w:t>
      </w:r>
    </w:p>
    <w:p w:rsidR="00BB5252" w:rsidRPr="00BB5252" w:rsidRDefault="00BB5252" w:rsidP="00BB5252">
      <w:pPr>
        <w:numPr>
          <w:ilvl w:val="0"/>
          <w:numId w:val="6"/>
        </w:num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Цель работы. </w:t>
      </w:r>
    </w:p>
    <w:p w:rsidR="00BB5252" w:rsidRPr="00BB5252" w:rsidRDefault="00BB5252" w:rsidP="00BB5252">
      <w:pPr>
        <w:numPr>
          <w:ilvl w:val="0"/>
          <w:numId w:val="6"/>
        </w:num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Описать устройство доменной печи (см. рис.). </w:t>
      </w:r>
    </w:p>
    <w:p w:rsidR="00BB5252" w:rsidRPr="00BB5252" w:rsidRDefault="00BB5252" w:rsidP="00BB5252">
      <w:p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З. Кратко изложить конструкции загрузочных устройств, привести рисунки. </w:t>
      </w:r>
    </w:p>
    <w:p w:rsidR="00BB5252" w:rsidRPr="00BB5252" w:rsidRDefault="00BB5252" w:rsidP="00BB5252">
      <w:pPr>
        <w:spacing w:after="11" w:line="267" w:lineRule="auto"/>
        <w:ind w:right="3935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4. Сущность и продукты доменной плавки. 5. Описать устройство и работу воздухонагревателей. </w:t>
      </w:r>
    </w:p>
    <w:p w:rsidR="00BB5252" w:rsidRPr="00BB5252" w:rsidRDefault="00BB5252" w:rsidP="00BB5252">
      <w:pPr>
        <w:spacing w:after="22" w:line="259" w:lineRule="auto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</w:t>
      </w:r>
    </w:p>
    <w:p w:rsidR="00BB5252" w:rsidRPr="00BB5252" w:rsidRDefault="00BB5252" w:rsidP="00BB5252">
      <w:p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Контрольные вопросы: </w:t>
      </w:r>
    </w:p>
    <w:p w:rsidR="00BB5252" w:rsidRPr="00BB5252" w:rsidRDefault="00BB5252" w:rsidP="00BB5252">
      <w:pPr>
        <w:numPr>
          <w:ilvl w:val="0"/>
          <w:numId w:val="7"/>
        </w:num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Из каких основных частей состоит доменная печь? </w:t>
      </w:r>
    </w:p>
    <w:p w:rsidR="00BB5252" w:rsidRPr="00BB5252" w:rsidRDefault="00BB5252" w:rsidP="00BB5252">
      <w:pPr>
        <w:numPr>
          <w:ilvl w:val="0"/>
          <w:numId w:val="7"/>
        </w:num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Каковы конструкции загрузочных устройств доменной печи? </w:t>
      </w:r>
    </w:p>
    <w:p w:rsidR="00BB5252" w:rsidRPr="00BB5252" w:rsidRDefault="00BB5252" w:rsidP="00BB5252">
      <w:pPr>
        <w:numPr>
          <w:ilvl w:val="0"/>
          <w:numId w:val="7"/>
        </w:num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В какой последовательности происходит восстановление оксидов железа? </w:t>
      </w:r>
    </w:p>
    <w:p w:rsidR="00BB5252" w:rsidRPr="00BB5252" w:rsidRDefault="00BB5252" w:rsidP="00BB5252">
      <w:pPr>
        <w:numPr>
          <w:ilvl w:val="0"/>
          <w:numId w:val="7"/>
        </w:num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Какие основные продукты доменной плавки и их применение? Каков химический состав передельного чугуна? </w:t>
      </w:r>
    </w:p>
    <w:p w:rsidR="00BB5252" w:rsidRPr="00BB5252" w:rsidRDefault="00BB5252" w:rsidP="00BB5252">
      <w:pPr>
        <w:numPr>
          <w:ilvl w:val="0"/>
          <w:numId w:val="7"/>
        </w:num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Каково назначение рудного двора и бункерной эстакады доменного цеха? </w:t>
      </w:r>
    </w:p>
    <w:p w:rsidR="00BB5252" w:rsidRPr="00BB5252" w:rsidRDefault="00BB5252" w:rsidP="00BB5252">
      <w:p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7. Как осуществляется подача шихты на колошник? </w:t>
      </w:r>
    </w:p>
    <w:p w:rsidR="00BB5252" w:rsidRPr="00BB5252" w:rsidRDefault="00BB5252" w:rsidP="00BB5252">
      <w:p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З. Каково устройство воздухонагревателя и как он работает? </w:t>
      </w:r>
    </w:p>
    <w:p w:rsidR="00BB5252" w:rsidRPr="00BB5252" w:rsidRDefault="00BB5252" w:rsidP="00BB5252">
      <w:pPr>
        <w:spacing w:after="0" w:line="259" w:lineRule="auto"/>
        <w:jc w:val="center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</w:t>
      </w:r>
    </w:p>
    <w:p w:rsidR="00BB5252" w:rsidRPr="00BB5252" w:rsidRDefault="00BB5252" w:rsidP="00BB5252">
      <w:pPr>
        <w:spacing w:after="22" w:line="259" w:lineRule="auto"/>
        <w:jc w:val="center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</w:t>
      </w:r>
    </w:p>
    <w:p w:rsidR="00BB5252" w:rsidRPr="00BB5252" w:rsidRDefault="00BB5252" w:rsidP="00BB5252">
      <w:pPr>
        <w:spacing w:after="5" w:line="268" w:lineRule="auto"/>
        <w:ind w:right="240"/>
        <w:jc w:val="center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ПРОИЗВОДСТВО СТАЛИ В КИСЛОРОДНЫХ КОНВЕРТЕРАХ </w:t>
      </w:r>
    </w:p>
    <w:p w:rsidR="00BB5252" w:rsidRPr="00BB5252" w:rsidRDefault="00BB5252" w:rsidP="00BB5252">
      <w:pPr>
        <w:spacing w:after="0" w:line="259" w:lineRule="auto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lastRenderedPageBreak/>
        <w:t xml:space="preserve"> </w:t>
      </w:r>
    </w:p>
    <w:p w:rsidR="00BB5252" w:rsidRPr="00BB5252" w:rsidRDefault="00BB5252" w:rsidP="00BB5252">
      <w:p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b/>
          <w:color w:val="000000"/>
          <w:sz w:val="24"/>
          <w:lang w:val="ru-RU" w:eastAsia="ru-RU"/>
        </w:rPr>
        <w:t xml:space="preserve">Цель работы: </w:t>
      </w: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Изучить устройство кислородного конвертера, технологию ведения плавки в нем, состав и расположение оборудования современного конвертерного цеха </w:t>
      </w:r>
    </w:p>
    <w:p w:rsidR="00BB5252" w:rsidRPr="00BB5252" w:rsidRDefault="00BB5252" w:rsidP="00BB5252">
      <w:pPr>
        <w:spacing w:after="0" w:line="259" w:lineRule="auto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</w:t>
      </w:r>
    </w:p>
    <w:p w:rsidR="00BB5252" w:rsidRPr="00BB5252" w:rsidRDefault="00BB5252" w:rsidP="00BB5252">
      <w:pPr>
        <w:spacing w:after="0" w:line="259" w:lineRule="auto"/>
        <w:jc w:val="center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noProof/>
          <w:color w:val="000000"/>
          <w:sz w:val="24"/>
          <w:lang w:val="ru-RU" w:eastAsia="ru-RU"/>
        </w:rPr>
        <w:drawing>
          <wp:inline distT="0" distB="0" distL="0" distR="0" wp14:anchorId="3CA0F864" wp14:editId="0665F630">
            <wp:extent cx="2679700" cy="1645920"/>
            <wp:effectExtent l="0" t="0" r="0" b="0"/>
            <wp:docPr id="7370" name="Picture 73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0" name="Picture 7370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79700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</w:t>
      </w:r>
    </w:p>
    <w:p w:rsidR="00BB5252" w:rsidRPr="00BB5252" w:rsidRDefault="00BB5252" w:rsidP="00BB5252">
      <w:pPr>
        <w:spacing w:after="19" w:line="259" w:lineRule="auto"/>
        <w:ind w:right="24"/>
        <w:jc w:val="center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</w:t>
      </w:r>
    </w:p>
    <w:p w:rsidR="00BB5252" w:rsidRPr="00BB5252" w:rsidRDefault="00BB5252" w:rsidP="00BB5252">
      <w:pPr>
        <w:spacing w:after="5" w:line="268" w:lineRule="auto"/>
        <w:ind w:right="17"/>
        <w:jc w:val="center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Кислородный конвертер: </w:t>
      </w:r>
    </w:p>
    <w:p w:rsidR="00BB5252" w:rsidRPr="00BB5252" w:rsidRDefault="00BB5252" w:rsidP="00BB5252">
      <w:pPr>
        <w:spacing w:after="5" w:line="268" w:lineRule="auto"/>
        <w:ind w:right="110"/>
        <w:jc w:val="center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1— опорный подшипник; 2 — цапфа; 3 — защитный кожух; 4 — опорное кольцо; 5 — навесной электродвигатель с редуктором; 6 — корпус ведомого колеса;7 — опорная станина </w:t>
      </w:r>
    </w:p>
    <w:p w:rsidR="00BB5252" w:rsidRPr="00BB5252" w:rsidRDefault="00BB5252" w:rsidP="00BB5252">
      <w:pPr>
        <w:spacing w:after="22" w:line="259" w:lineRule="auto"/>
        <w:jc w:val="center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</w:t>
      </w:r>
    </w:p>
    <w:p w:rsidR="00BB5252" w:rsidRPr="00BB5252" w:rsidRDefault="00BB5252" w:rsidP="00BB5252">
      <w:p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Содержание отчета </w:t>
      </w:r>
    </w:p>
    <w:p w:rsidR="00BB5252" w:rsidRPr="00BB5252" w:rsidRDefault="00BB5252" w:rsidP="00BB5252">
      <w:pPr>
        <w:spacing w:after="22" w:line="259" w:lineRule="auto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</w:t>
      </w:r>
    </w:p>
    <w:p w:rsidR="00BB5252" w:rsidRPr="00BB5252" w:rsidRDefault="00BB5252" w:rsidP="00BB5252">
      <w:p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1. Название лабораторной работы. </w:t>
      </w:r>
    </w:p>
    <w:p w:rsidR="00BB5252" w:rsidRPr="00BB5252" w:rsidRDefault="00BB5252" w:rsidP="00BB5252">
      <w:p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2 Цель работы. </w:t>
      </w:r>
    </w:p>
    <w:p w:rsidR="00BB5252" w:rsidRPr="00BB5252" w:rsidRDefault="00BB5252" w:rsidP="00BB5252">
      <w:pPr>
        <w:numPr>
          <w:ilvl w:val="0"/>
          <w:numId w:val="8"/>
        </w:num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Описать устройство кислородного конвертера (см. рис.). </w:t>
      </w:r>
    </w:p>
    <w:p w:rsidR="00BB5252" w:rsidRPr="00BB5252" w:rsidRDefault="00BB5252" w:rsidP="00BB5252">
      <w:pPr>
        <w:numPr>
          <w:ilvl w:val="0"/>
          <w:numId w:val="8"/>
        </w:num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Изложить технологию ведения плавки в конвертере, корректировочные операции по исправлению плавки. </w:t>
      </w:r>
    </w:p>
    <w:p w:rsidR="00BB5252" w:rsidRPr="00BB5252" w:rsidRDefault="00BB5252" w:rsidP="00BB5252">
      <w:pPr>
        <w:numPr>
          <w:ilvl w:val="0"/>
          <w:numId w:val="8"/>
        </w:num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Состав современного конвертерного цеха, дать краткую характеристику основных отделений. </w:t>
      </w:r>
    </w:p>
    <w:p w:rsidR="00BB5252" w:rsidRPr="00BB5252" w:rsidRDefault="00BB5252" w:rsidP="00BB5252">
      <w:pPr>
        <w:spacing w:after="22" w:line="259" w:lineRule="auto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</w:t>
      </w:r>
    </w:p>
    <w:p w:rsidR="00BB5252" w:rsidRPr="00BB5252" w:rsidRDefault="00BB5252" w:rsidP="00BB5252">
      <w:p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Контрольные вопросы: </w:t>
      </w:r>
    </w:p>
    <w:p w:rsidR="00BB5252" w:rsidRPr="00BB5252" w:rsidRDefault="00BB5252" w:rsidP="00BB5252">
      <w:pPr>
        <w:spacing w:after="23" w:line="259" w:lineRule="auto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</w:t>
      </w:r>
    </w:p>
    <w:p w:rsidR="00BB5252" w:rsidRPr="00BB5252" w:rsidRDefault="00BB5252" w:rsidP="00BB5252">
      <w:pPr>
        <w:numPr>
          <w:ilvl w:val="0"/>
          <w:numId w:val="9"/>
        </w:num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Каковы технико-экономические преимущества кислородно-конвертерного способа выплавки стали? </w:t>
      </w:r>
    </w:p>
    <w:p w:rsidR="00BB5252" w:rsidRPr="00BB5252" w:rsidRDefault="00BB5252" w:rsidP="00BB5252">
      <w:pPr>
        <w:numPr>
          <w:ilvl w:val="0"/>
          <w:numId w:val="9"/>
        </w:num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Из каких основных элементов состоит конвертер? </w:t>
      </w:r>
    </w:p>
    <w:p w:rsidR="00BB5252" w:rsidRPr="00BB5252" w:rsidRDefault="00BB5252" w:rsidP="00BB5252">
      <w:pPr>
        <w:numPr>
          <w:ilvl w:val="0"/>
          <w:numId w:val="9"/>
        </w:num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Как устроена футеровка кислородного конвертера? </w:t>
      </w:r>
    </w:p>
    <w:p w:rsidR="00BB5252" w:rsidRPr="00BB5252" w:rsidRDefault="00BB5252" w:rsidP="00BB5252">
      <w:pPr>
        <w:numPr>
          <w:ilvl w:val="0"/>
          <w:numId w:val="9"/>
        </w:num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В чем заключается сущность кислородно-конвертерного процесса производства стали? </w:t>
      </w:r>
    </w:p>
    <w:p w:rsidR="00BB5252" w:rsidRPr="00BB5252" w:rsidRDefault="00BB5252" w:rsidP="00BB5252">
      <w:pPr>
        <w:numPr>
          <w:ilvl w:val="0"/>
          <w:numId w:val="9"/>
        </w:num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Какие шихтовые материалы используют при выплавке стали в конвертерах? </w:t>
      </w:r>
    </w:p>
    <w:p w:rsidR="00BB5252" w:rsidRPr="00BB5252" w:rsidRDefault="00BB5252" w:rsidP="00BB5252">
      <w:pPr>
        <w:numPr>
          <w:ilvl w:val="0"/>
          <w:numId w:val="9"/>
        </w:num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Из каких операций складывается процесс производства стали в конвертере?  </w:t>
      </w:r>
    </w:p>
    <w:p w:rsidR="00BB5252" w:rsidRPr="00BB5252" w:rsidRDefault="00BB5252" w:rsidP="00BB5252">
      <w:pPr>
        <w:numPr>
          <w:ilvl w:val="0"/>
          <w:numId w:val="9"/>
        </w:num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Каковы корректировочные операции по исправлению плавки? </w:t>
      </w:r>
    </w:p>
    <w:p w:rsidR="00BB5252" w:rsidRPr="00BB5252" w:rsidRDefault="00BB5252" w:rsidP="00BB5252">
      <w:pPr>
        <w:numPr>
          <w:ilvl w:val="0"/>
          <w:numId w:val="9"/>
        </w:num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С помощью каких машин осуществляется технологический процесс выплавки? </w:t>
      </w:r>
    </w:p>
    <w:p w:rsidR="00BB5252" w:rsidRPr="00BB5252" w:rsidRDefault="00BB5252" w:rsidP="00BB5252">
      <w:pPr>
        <w:numPr>
          <w:ilvl w:val="0"/>
          <w:numId w:val="9"/>
        </w:num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Какие отделения входят в состав конвертерного цеха?  10. Из каких пролетов состоит главный корпус конвертерного цеха? </w:t>
      </w:r>
    </w:p>
    <w:p w:rsidR="00BB5252" w:rsidRPr="00BB5252" w:rsidRDefault="00BB5252" w:rsidP="00BB5252">
      <w:pPr>
        <w:spacing w:after="0" w:line="259" w:lineRule="auto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</w:t>
      </w:r>
    </w:p>
    <w:p w:rsidR="00BB5252" w:rsidRPr="00BB5252" w:rsidRDefault="00BB5252" w:rsidP="00BB5252">
      <w:pPr>
        <w:spacing w:after="23" w:line="259" w:lineRule="auto"/>
        <w:jc w:val="center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</w:t>
      </w:r>
    </w:p>
    <w:p w:rsidR="00BB5252" w:rsidRPr="00BB5252" w:rsidRDefault="00BB5252" w:rsidP="00BB5252">
      <w:pPr>
        <w:spacing w:after="5" w:line="268" w:lineRule="auto"/>
        <w:ind w:right="240"/>
        <w:jc w:val="center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ПРОИЗВОДСТВО СТАЛИ В ДУГОВЫХ ЭЛЕКТРОПЕЧАХ </w:t>
      </w:r>
    </w:p>
    <w:p w:rsidR="00BB5252" w:rsidRPr="00BB5252" w:rsidRDefault="00BB5252" w:rsidP="00BB5252">
      <w:pPr>
        <w:spacing w:after="23" w:line="259" w:lineRule="auto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</w:t>
      </w:r>
    </w:p>
    <w:p w:rsidR="00BB5252" w:rsidRPr="00BB5252" w:rsidRDefault="00BB5252" w:rsidP="00BB5252">
      <w:pPr>
        <w:spacing w:after="5" w:line="269" w:lineRule="auto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b/>
          <w:color w:val="000000"/>
          <w:sz w:val="24"/>
          <w:lang w:val="ru-RU" w:eastAsia="ru-RU"/>
        </w:rPr>
        <w:lastRenderedPageBreak/>
        <w:t>Цель работы:</w:t>
      </w: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Изучить устройство дуговых электропечей, технологию выплавки стали в электрических печах, расположение оборудования и схему массопотоков в электросталеплавильных цехах. </w:t>
      </w:r>
    </w:p>
    <w:p w:rsidR="00BB5252" w:rsidRPr="00BB5252" w:rsidRDefault="00BB5252" w:rsidP="00BB5252">
      <w:pPr>
        <w:spacing w:after="0" w:line="259" w:lineRule="auto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</w:t>
      </w:r>
    </w:p>
    <w:p w:rsidR="00BB5252" w:rsidRPr="00BB5252" w:rsidRDefault="00BB5252" w:rsidP="00BB5252">
      <w:pPr>
        <w:spacing w:after="0" w:line="259" w:lineRule="auto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noProof/>
          <w:color w:val="000000"/>
          <w:sz w:val="24"/>
          <w:lang w:val="ru-RU" w:eastAsia="ru-RU"/>
        </w:rPr>
        <w:drawing>
          <wp:inline distT="0" distB="0" distL="0" distR="0" wp14:anchorId="10A24B75" wp14:editId="3D358DF0">
            <wp:extent cx="3295650" cy="2565400"/>
            <wp:effectExtent l="0" t="0" r="0" b="0"/>
            <wp:docPr id="7405" name="Picture 74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5" name="Picture 740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252" w:rsidRPr="00BB5252" w:rsidRDefault="00BB5252" w:rsidP="00BB5252">
      <w:pPr>
        <w:spacing w:after="0" w:line="259" w:lineRule="auto"/>
        <w:ind w:right="1964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</w:t>
      </w:r>
    </w:p>
    <w:p w:rsidR="00BB5252" w:rsidRPr="00BB5252" w:rsidRDefault="00BB5252" w:rsidP="00BB5252">
      <w:pPr>
        <w:spacing w:after="0" w:line="259" w:lineRule="auto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</w:t>
      </w:r>
    </w:p>
    <w:p w:rsidR="00BB5252" w:rsidRPr="00BB5252" w:rsidRDefault="00BB5252" w:rsidP="00BB5252">
      <w:pPr>
        <w:spacing w:after="22" w:line="259" w:lineRule="auto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</w:t>
      </w:r>
    </w:p>
    <w:p w:rsidR="00BB5252" w:rsidRPr="00BB5252" w:rsidRDefault="00BB5252" w:rsidP="00BB5252">
      <w:pPr>
        <w:spacing w:after="5" w:line="268" w:lineRule="auto"/>
        <w:jc w:val="center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Схема дуговой электропечи: </w:t>
      </w:r>
    </w:p>
    <w:p w:rsidR="00BB5252" w:rsidRPr="00BB5252" w:rsidRDefault="00BB5252" w:rsidP="00BB5252">
      <w:pPr>
        <w:spacing w:after="5" w:line="269" w:lineRule="auto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1 – футеровка; 2 – желоб для выпуска стали; 3 – металлическая шихта; 4 – стальной кожух печи; 5 – стенка печи; 6 – свод печи; 7 – кабель; 8 – электрододержатель; 9 – электрод; 10 – рабочее окно печи; 11 – механизм наклона печи; 12 – под печи </w:t>
      </w:r>
    </w:p>
    <w:p w:rsidR="00BB5252" w:rsidRPr="00BB5252" w:rsidRDefault="00BB5252" w:rsidP="00BB5252">
      <w:pPr>
        <w:spacing w:after="0" w:line="259" w:lineRule="auto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</w:t>
      </w:r>
    </w:p>
    <w:p w:rsidR="00BB5252" w:rsidRPr="00BB5252" w:rsidRDefault="00BB5252" w:rsidP="00BB5252">
      <w:pPr>
        <w:spacing w:after="0" w:line="259" w:lineRule="auto"/>
        <w:ind w:right="910"/>
        <w:jc w:val="right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noProof/>
          <w:color w:val="000000"/>
          <w:sz w:val="24"/>
          <w:lang w:val="ru-RU" w:eastAsia="ru-RU"/>
        </w:rPr>
        <w:drawing>
          <wp:inline distT="0" distB="0" distL="0" distR="0" wp14:anchorId="4A930023" wp14:editId="0479114A">
            <wp:extent cx="4809490" cy="3726815"/>
            <wp:effectExtent l="0" t="0" r="0" b="0"/>
            <wp:docPr id="7510" name="Picture 75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0" name="Picture 7510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09490" cy="372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</w:t>
      </w:r>
    </w:p>
    <w:p w:rsidR="00BB5252" w:rsidRPr="00BB5252" w:rsidRDefault="00BB5252" w:rsidP="00BB5252">
      <w:pPr>
        <w:spacing w:after="23" w:line="259" w:lineRule="auto"/>
        <w:jc w:val="center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</w:t>
      </w:r>
    </w:p>
    <w:p w:rsidR="00BB5252" w:rsidRPr="00BB5252" w:rsidRDefault="00BB5252" w:rsidP="00BB5252">
      <w:pPr>
        <w:spacing w:after="5" w:line="268" w:lineRule="auto"/>
        <w:ind w:right="239"/>
        <w:jc w:val="center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Схема технологического процесса производства стали в электродуговых печах </w:t>
      </w:r>
    </w:p>
    <w:p w:rsidR="00BB5252" w:rsidRPr="00BB5252" w:rsidRDefault="00BB5252" w:rsidP="00BB5252">
      <w:pPr>
        <w:spacing w:after="22" w:line="259" w:lineRule="auto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</w:t>
      </w:r>
    </w:p>
    <w:p w:rsidR="00BB5252" w:rsidRPr="00BB5252" w:rsidRDefault="00BB5252" w:rsidP="00BB5252">
      <w:p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Содержание отчета </w:t>
      </w:r>
    </w:p>
    <w:p w:rsidR="00BB5252" w:rsidRPr="00BB5252" w:rsidRDefault="00BB5252" w:rsidP="00BB5252">
      <w:pPr>
        <w:spacing w:after="22" w:line="259" w:lineRule="auto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lastRenderedPageBreak/>
        <w:t xml:space="preserve"> </w:t>
      </w:r>
    </w:p>
    <w:p w:rsidR="00BB5252" w:rsidRPr="00BB5252" w:rsidRDefault="00BB5252" w:rsidP="00BB5252">
      <w:pPr>
        <w:numPr>
          <w:ilvl w:val="0"/>
          <w:numId w:val="10"/>
        </w:num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Название лабораторной работы. </w:t>
      </w:r>
    </w:p>
    <w:p w:rsidR="00BB5252" w:rsidRPr="00BB5252" w:rsidRDefault="00BB5252" w:rsidP="00BB5252">
      <w:pPr>
        <w:numPr>
          <w:ilvl w:val="0"/>
          <w:numId w:val="10"/>
        </w:num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Цель работы. </w:t>
      </w:r>
    </w:p>
    <w:p w:rsidR="00BB5252" w:rsidRPr="00BB5252" w:rsidRDefault="00BB5252" w:rsidP="00BB5252">
      <w:pPr>
        <w:numPr>
          <w:ilvl w:val="0"/>
          <w:numId w:val="10"/>
        </w:num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Описать устройство дуговой электропечи (см. рис.). </w:t>
      </w:r>
    </w:p>
    <w:p w:rsidR="00BB5252" w:rsidRPr="00BB5252" w:rsidRDefault="00BB5252" w:rsidP="00BB5252">
      <w:pPr>
        <w:numPr>
          <w:ilvl w:val="0"/>
          <w:numId w:val="10"/>
        </w:numPr>
        <w:spacing w:after="5" w:line="269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Изложить технологию ведения плавки в дуговой электропечи дать характеристику основных периодов плавки. 5. Состав современного электросталеплавильного цеха. </w:t>
      </w:r>
    </w:p>
    <w:p w:rsidR="00BB5252" w:rsidRPr="00BB5252" w:rsidRDefault="00BB5252" w:rsidP="00BB5252">
      <w:pPr>
        <w:spacing w:after="22" w:line="259" w:lineRule="auto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</w:t>
      </w:r>
    </w:p>
    <w:p w:rsidR="00BB5252" w:rsidRPr="00BB5252" w:rsidRDefault="00BB5252" w:rsidP="00BB5252">
      <w:p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Контрольные вопросы </w:t>
      </w:r>
    </w:p>
    <w:p w:rsidR="00BB5252" w:rsidRPr="00BB5252" w:rsidRDefault="00BB5252" w:rsidP="00BB5252">
      <w:pPr>
        <w:spacing w:after="22" w:line="259" w:lineRule="auto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</w:t>
      </w:r>
    </w:p>
    <w:p w:rsidR="00BB5252" w:rsidRPr="00BB5252" w:rsidRDefault="00BB5252" w:rsidP="00BB5252">
      <w:pPr>
        <w:numPr>
          <w:ilvl w:val="0"/>
          <w:numId w:val="11"/>
        </w:num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Каково устройство дуговой электропечи? </w:t>
      </w:r>
    </w:p>
    <w:p w:rsidR="00BB5252" w:rsidRPr="00BB5252" w:rsidRDefault="00BB5252" w:rsidP="00BB5252">
      <w:pPr>
        <w:numPr>
          <w:ilvl w:val="0"/>
          <w:numId w:val="11"/>
        </w:num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Какие существуют варианты проведения плавки в электропечах? </w:t>
      </w:r>
    </w:p>
    <w:p w:rsidR="00BB5252" w:rsidRPr="00BB5252" w:rsidRDefault="00BB5252" w:rsidP="00BB5252">
      <w:pPr>
        <w:numPr>
          <w:ilvl w:val="0"/>
          <w:numId w:val="11"/>
        </w:num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Какие материалы входят в шихту? </w:t>
      </w:r>
    </w:p>
    <w:p w:rsidR="00BB5252" w:rsidRPr="00BB5252" w:rsidRDefault="00BB5252" w:rsidP="00BB5252">
      <w:pPr>
        <w:numPr>
          <w:ilvl w:val="0"/>
          <w:numId w:val="11"/>
        </w:num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Из каких операций состоит процесс производства стали? </w:t>
      </w:r>
    </w:p>
    <w:p w:rsidR="00BB5252" w:rsidRPr="00BB5252" w:rsidRDefault="00BB5252" w:rsidP="00BB5252">
      <w:pPr>
        <w:numPr>
          <w:ilvl w:val="0"/>
          <w:numId w:val="11"/>
        </w:num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Каким образом происходит загрузка шихты в электропечь? </w:t>
      </w:r>
    </w:p>
    <w:p w:rsidR="00BB5252" w:rsidRPr="00BB5252" w:rsidRDefault="00BB5252" w:rsidP="00BB5252">
      <w:pPr>
        <w:numPr>
          <w:ilvl w:val="0"/>
          <w:numId w:val="11"/>
        </w:num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Назвать цель окислительного и восстановительного периодов плавки </w:t>
      </w:r>
    </w:p>
    <w:p w:rsidR="00BB5252" w:rsidRPr="00BB5252" w:rsidRDefault="00BB5252" w:rsidP="00BB5252">
      <w:pPr>
        <w:numPr>
          <w:ilvl w:val="0"/>
          <w:numId w:val="11"/>
        </w:num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Как удаляют вредные примеси из металла в процессе плавки стали в электропечах?  </w:t>
      </w:r>
    </w:p>
    <w:p w:rsidR="00BB5252" w:rsidRPr="00BB5252" w:rsidRDefault="00BB5252" w:rsidP="00BB5252">
      <w:pPr>
        <w:numPr>
          <w:ilvl w:val="0"/>
          <w:numId w:val="11"/>
        </w:num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Как выполняют раскисление стали?  </w:t>
      </w:r>
    </w:p>
    <w:p w:rsidR="00BB5252" w:rsidRPr="00BB5252" w:rsidRDefault="00BB5252" w:rsidP="00BB5252">
      <w:p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9.Как осуществляют выпуск продуктов плавки из печи? </w:t>
      </w:r>
    </w:p>
    <w:p w:rsidR="00BB5252" w:rsidRPr="00BB5252" w:rsidRDefault="00BB5252" w:rsidP="00BB5252">
      <w:pPr>
        <w:numPr>
          <w:ilvl w:val="0"/>
          <w:numId w:val="12"/>
        </w:num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Какова современная технология выплавки стали в большегрузных электропечах? </w:t>
      </w:r>
    </w:p>
    <w:p w:rsidR="00BB5252" w:rsidRPr="00BB5252" w:rsidRDefault="00BB5252" w:rsidP="00BB5252">
      <w:pPr>
        <w:numPr>
          <w:ilvl w:val="0"/>
          <w:numId w:val="12"/>
        </w:num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Какие альтернативные источники энергии используются? </w:t>
      </w:r>
    </w:p>
    <w:p w:rsidR="00BB5252" w:rsidRPr="00BB5252" w:rsidRDefault="00BB5252" w:rsidP="00BB5252">
      <w:pPr>
        <w:numPr>
          <w:ilvl w:val="0"/>
          <w:numId w:val="12"/>
        </w:num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Как предотвращается попадание в кош шлака при выпуске? 13. Из каких пролетов состоит современный электросталеплавильный цех? </w:t>
      </w:r>
    </w:p>
    <w:p w:rsidR="00BB5252" w:rsidRPr="00BB5252" w:rsidRDefault="00BB5252" w:rsidP="00BB5252">
      <w:pPr>
        <w:spacing w:after="0" w:line="259" w:lineRule="auto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</w:t>
      </w:r>
    </w:p>
    <w:p w:rsidR="00BB5252" w:rsidRPr="00BB5252" w:rsidRDefault="00BB5252" w:rsidP="00BB5252">
      <w:pPr>
        <w:spacing w:after="0" w:line="259" w:lineRule="auto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</w:t>
      </w:r>
    </w:p>
    <w:p w:rsidR="00BB5252" w:rsidRPr="00BB5252" w:rsidRDefault="00BB5252" w:rsidP="00BB5252">
      <w:pPr>
        <w:spacing w:after="22" w:line="259" w:lineRule="auto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</w:t>
      </w:r>
    </w:p>
    <w:p w:rsidR="00BB5252" w:rsidRPr="00BB5252" w:rsidRDefault="00BB5252" w:rsidP="00BB5252">
      <w:p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МОДЕЛЬНО-ОПОЧНАЯ ОСНАСТКА ДЛЯ ПОЛУЧЕНИЯ РАЗОВОЙ ФОРМЫ </w:t>
      </w:r>
    </w:p>
    <w:p w:rsidR="00BB5252" w:rsidRPr="00BB5252" w:rsidRDefault="00BB5252" w:rsidP="00BB5252">
      <w:pPr>
        <w:spacing w:after="23" w:line="259" w:lineRule="auto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</w:t>
      </w:r>
    </w:p>
    <w:p w:rsidR="00BB5252" w:rsidRPr="00BB5252" w:rsidRDefault="00BB5252" w:rsidP="00BB5252">
      <w:p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b/>
          <w:color w:val="000000"/>
          <w:sz w:val="24"/>
          <w:lang w:val="ru-RU" w:eastAsia="ru-RU"/>
        </w:rPr>
        <w:t>Цель работы.</w:t>
      </w: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Изучение комплекта оснастки, необходимого для получения разовой формы. </w:t>
      </w:r>
    </w:p>
    <w:p w:rsidR="00BB5252" w:rsidRPr="00BB5252" w:rsidRDefault="00BB5252" w:rsidP="00BB5252">
      <w:pPr>
        <w:spacing w:after="21" w:line="259" w:lineRule="auto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</w:t>
      </w:r>
    </w:p>
    <w:p w:rsidR="00BB5252" w:rsidRPr="00BB5252" w:rsidRDefault="00BB5252" w:rsidP="00BB5252">
      <w:p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Оборудование и инструменты: </w:t>
      </w:r>
    </w:p>
    <w:p w:rsidR="00BB5252" w:rsidRPr="00BB5252" w:rsidRDefault="00BB5252" w:rsidP="00BB5252">
      <w:p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1.  модельный комплект: </w:t>
      </w:r>
    </w:p>
    <w:p w:rsidR="00BB5252" w:rsidRPr="00BB5252" w:rsidRDefault="00BB5252" w:rsidP="00BB5252">
      <w:pPr>
        <w:numPr>
          <w:ilvl w:val="0"/>
          <w:numId w:val="13"/>
        </w:num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модельная плита; </w:t>
      </w:r>
    </w:p>
    <w:p w:rsidR="00BB5252" w:rsidRPr="00BB5252" w:rsidRDefault="00BB5252" w:rsidP="00BB5252">
      <w:pPr>
        <w:numPr>
          <w:ilvl w:val="0"/>
          <w:numId w:val="13"/>
        </w:num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модель отливки; </w:t>
      </w:r>
    </w:p>
    <w:p w:rsidR="00BB5252" w:rsidRPr="00BB5252" w:rsidRDefault="00BB5252" w:rsidP="00BB5252">
      <w:pPr>
        <w:numPr>
          <w:ilvl w:val="0"/>
          <w:numId w:val="13"/>
        </w:num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модель элементов литниковой системы и выпора; </w:t>
      </w:r>
    </w:p>
    <w:p w:rsidR="00BB5252" w:rsidRPr="00BB5252" w:rsidRDefault="00BB5252" w:rsidP="00BB5252">
      <w:pPr>
        <w:numPr>
          <w:ilvl w:val="0"/>
          <w:numId w:val="13"/>
        </w:num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стержневой ящик. </w:t>
      </w:r>
    </w:p>
    <w:p w:rsidR="00BB5252" w:rsidRPr="00BB5252" w:rsidRDefault="00BB5252" w:rsidP="00BB5252">
      <w:pPr>
        <w:spacing w:after="22" w:line="259" w:lineRule="auto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</w:t>
      </w:r>
    </w:p>
    <w:p w:rsidR="00BB5252" w:rsidRPr="00BB5252" w:rsidRDefault="00BB5252" w:rsidP="00BB5252">
      <w:p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2. Опоки и элементы их центрирования. </w:t>
      </w:r>
    </w:p>
    <w:p w:rsidR="00BB5252" w:rsidRPr="00BB5252" w:rsidRDefault="00BB5252" w:rsidP="00BB5252">
      <w:pPr>
        <w:spacing w:after="22" w:line="259" w:lineRule="auto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</w:t>
      </w:r>
    </w:p>
    <w:p w:rsidR="00BB5252" w:rsidRPr="00BB5252" w:rsidRDefault="00BB5252" w:rsidP="00BB5252">
      <w:p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Выполнение работы </w:t>
      </w:r>
    </w:p>
    <w:p w:rsidR="00BB5252" w:rsidRPr="00BB5252" w:rsidRDefault="00BB5252" w:rsidP="00BB5252">
      <w:pPr>
        <w:numPr>
          <w:ilvl w:val="0"/>
          <w:numId w:val="14"/>
        </w:numPr>
        <w:spacing w:after="5" w:line="269" w:lineRule="auto"/>
        <w:ind w:right="16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Ознакомиться с составом модельного комплекта, необходимого для получения разовой формы, используя информацию данных методических указаний и имеющиеся модели отливок, элементов литниковой системы, стержневые ящики, опоки и другие приспособления. </w:t>
      </w:r>
    </w:p>
    <w:p w:rsidR="00BB5252" w:rsidRPr="00BB5252" w:rsidRDefault="00BB5252" w:rsidP="00BB5252">
      <w:pPr>
        <w:numPr>
          <w:ilvl w:val="0"/>
          <w:numId w:val="14"/>
        </w:numPr>
        <w:spacing w:after="5" w:line="269" w:lineRule="auto"/>
        <w:ind w:right="16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Рассказать состав модельного комплекта и ‚последовательность изготовления стержней для изготовления отливки, предложенной преподавателем.  3. Составить отчѐт. </w:t>
      </w:r>
    </w:p>
    <w:p w:rsidR="00BB5252" w:rsidRPr="00BB5252" w:rsidRDefault="00BB5252" w:rsidP="00BB5252">
      <w:pPr>
        <w:spacing w:after="22" w:line="259" w:lineRule="auto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lastRenderedPageBreak/>
        <w:t xml:space="preserve"> </w:t>
      </w:r>
    </w:p>
    <w:p w:rsidR="00BB5252" w:rsidRPr="00BB5252" w:rsidRDefault="00BB5252" w:rsidP="00BB5252">
      <w:p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Содержание отчета </w:t>
      </w:r>
    </w:p>
    <w:p w:rsidR="00BB5252" w:rsidRPr="00BB5252" w:rsidRDefault="00BB5252" w:rsidP="00BB5252">
      <w:pPr>
        <w:spacing w:after="22" w:line="259" w:lineRule="auto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</w:t>
      </w:r>
    </w:p>
    <w:p w:rsidR="00BB5252" w:rsidRPr="00BB5252" w:rsidRDefault="00BB5252" w:rsidP="00BB5252">
      <w:pPr>
        <w:numPr>
          <w:ilvl w:val="0"/>
          <w:numId w:val="15"/>
        </w:num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Название лабораторной работы.  </w:t>
      </w:r>
    </w:p>
    <w:p w:rsidR="00BB5252" w:rsidRPr="00BB5252" w:rsidRDefault="00BB5252" w:rsidP="00BB5252">
      <w:pPr>
        <w:numPr>
          <w:ilvl w:val="0"/>
          <w:numId w:val="15"/>
        </w:num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Цель работы.  </w:t>
      </w:r>
    </w:p>
    <w:p w:rsidR="00BB5252" w:rsidRPr="00BB5252" w:rsidRDefault="00BB5252" w:rsidP="00BB5252">
      <w:p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2. Оборудование и инструмент. </w:t>
      </w:r>
    </w:p>
    <w:p w:rsidR="00BB5252" w:rsidRPr="00BB5252" w:rsidRDefault="00BB5252" w:rsidP="00BB5252">
      <w:pPr>
        <w:numPr>
          <w:ilvl w:val="0"/>
          <w:numId w:val="16"/>
        </w:num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Указать состав комплекта модельно-опочной оснастки, дать характеристику его элементов. </w:t>
      </w:r>
    </w:p>
    <w:p w:rsidR="00BB5252" w:rsidRPr="00BB5252" w:rsidRDefault="00BB5252" w:rsidP="00BB5252">
      <w:pPr>
        <w:numPr>
          <w:ilvl w:val="0"/>
          <w:numId w:val="16"/>
        </w:num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Описать последовательность разработки чертежа отливки с литейно-модельными указаниями и выполнить его. </w:t>
      </w:r>
    </w:p>
    <w:p w:rsidR="00BB5252" w:rsidRPr="00BB5252" w:rsidRDefault="00BB5252" w:rsidP="00BB5252">
      <w:pPr>
        <w:spacing w:after="0" w:line="259" w:lineRule="auto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</w:t>
      </w:r>
    </w:p>
    <w:p w:rsidR="00BB5252" w:rsidRPr="00BB5252" w:rsidRDefault="00BB5252" w:rsidP="00BB5252">
      <w:pPr>
        <w:spacing w:after="22" w:line="259" w:lineRule="auto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</w:t>
      </w:r>
    </w:p>
    <w:p w:rsidR="00BB5252" w:rsidRPr="00BB5252" w:rsidRDefault="00BB5252" w:rsidP="00BB5252">
      <w:p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Контрольные вопросы </w:t>
      </w:r>
    </w:p>
    <w:p w:rsidR="00BB5252" w:rsidRPr="00BB5252" w:rsidRDefault="00BB5252" w:rsidP="00BB5252">
      <w:pPr>
        <w:numPr>
          <w:ilvl w:val="0"/>
          <w:numId w:val="17"/>
        </w:num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Состав и назначение модельно-опочной оснастки. </w:t>
      </w:r>
    </w:p>
    <w:p w:rsidR="00BB5252" w:rsidRPr="00BB5252" w:rsidRDefault="00BB5252" w:rsidP="00BB5252">
      <w:pPr>
        <w:numPr>
          <w:ilvl w:val="0"/>
          <w:numId w:val="17"/>
        </w:num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В какой последовательности осуществляется разработка чертежа питейно-модельных указаний? </w:t>
      </w:r>
    </w:p>
    <w:p w:rsidR="00BB5252" w:rsidRPr="00BB5252" w:rsidRDefault="00BB5252" w:rsidP="00BB5252">
      <w:pPr>
        <w:numPr>
          <w:ilvl w:val="0"/>
          <w:numId w:val="17"/>
        </w:num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Чем отличается деталь от модели отливки? </w:t>
      </w:r>
    </w:p>
    <w:p w:rsidR="00BB5252" w:rsidRPr="00BB5252" w:rsidRDefault="00BB5252" w:rsidP="00BB5252">
      <w:pPr>
        <w:numPr>
          <w:ilvl w:val="0"/>
          <w:numId w:val="17"/>
        </w:num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Какие материалы используются для изготовления модельного комплекта? </w:t>
      </w:r>
    </w:p>
    <w:p w:rsidR="00BB5252" w:rsidRPr="00BB5252" w:rsidRDefault="00BB5252" w:rsidP="00BB5252">
      <w:pPr>
        <w:numPr>
          <w:ilvl w:val="0"/>
          <w:numId w:val="17"/>
        </w:num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Какова сущность конструирования стержневых ящиков? 6. Типы опок и материалы, из которых они выполняются. </w:t>
      </w:r>
    </w:p>
    <w:p w:rsidR="00BB5252" w:rsidRPr="00BB5252" w:rsidRDefault="00BB5252" w:rsidP="00BB5252">
      <w:pPr>
        <w:spacing w:after="0" w:line="259" w:lineRule="auto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</w:t>
      </w:r>
    </w:p>
    <w:p w:rsidR="00BB5252" w:rsidRPr="00BB5252" w:rsidRDefault="00BB5252" w:rsidP="00BB5252">
      <w:pPr>
        <w:spacing w:after="23" w:line="259" w:lineRule="auto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</w:t>
      </w:r>
    </w:p>
    <w:p w:rsidR="00BB5252" w:rsidRPr="00BB5252" w:rsidRDefault="00BB5252" w:rsidP="00BB5252">
      <w:p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ТЕХНОЛОГИЯ ИЗГОТОВЛЕНИЯ РАЗОВЫХ ФОРМ </w:t>
      </w:r>
    </w:p>
    <w:p w:rsidR="00BB5252" w:rsidRPr="00BB5252" w:rsidRDefault="00BB5252" w:rsidP="00BB5252">
      <w:pPr>
        <w:spacing w:after="23" w:line="259" w:lineRule="auto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</w:t>
      </w:r>
    </w:p>
    <w:p w:rsidR="00BB5252" w:rsidRPr="00BB5252" w:rsidRDefault="00BB5252" w:rsidP="00BB5252">
      <w:p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b/>
          <w:color w:val="000000"/>
          <w:sz w:val="24"/>
          <w:lang w:val="ru-RU" w:eastAsia="ru-RU"/>
        </w:rPr>
        <w:t>Цель работы:</w:t>
      </w: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Изучение методов ручной формовки. </w:t>
      </w:r>
    </w:p>
    <w:p w:rsidR="00BB5252" w:rsidRPr="00BB5252" w:rsidRDefault="00BB5252" w:rsidP="00BB5252">
      <w:pPr>
        <w:spacing w:after="22" w:line="259" w:lineRule="auto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</w:t>
      </w:r>
    </w:p>
    <w:p w:rsidR="00BB5252" w:rsidRPr="00BB5252" w:rsidRDefault="00BB5252" w:rsidP="00BB5252">
      <w:p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Оборудование и инструменты: </w:t>
      </w:r>
    </w:p>
    <w:p w:rsidR="00BB5252" w:rsidRPr="00BB5252" w:rsidRDefault="00BB5252" w:rsidP="00BB5252">
      <w:pPr>
        <w:numPr>
          <w:ilvl w:val="0"/>
          <w:numId w:val="18"/>
        </w:num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модельный комплект; </w:t>
      </w:r>
    </w:p>
    <w:p w:rsidR="00BB5252" w:rsidRPr="00BB5252" w:rsidRDefault="00BB5252" w:rsidP="00BB5252">
      <w:pPr>
        <w:numPr>
          <w:ilvl w:val="0"/>
          <w:numId w:val="18"/>
        </w:num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модель полуформы; </w:t>
      </w:r>
    </w:p>
    <w:p w:rsidR="00BB5252" w:rsidRPr="00BB5252" w:rsidRDefault="00BB5252" w:rsidP="00BB5252">
      <w:pPr>
        <w:numPr>
          <w:ilvl w:val="0"/>
          <w:numId w:val="18"/>
        </w:num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стержень; </w:t>
      </w:r>
    </w:p>
    <w:p w:rsidR="00BB5252" w:rsidRPr="00BB5252" w:rsidRDefault="00BB5252" w:rsidP="00BB5252">
      <w:pPr>
        <w:numPr>
          <w:ilvl w:val="0"/>
          <w:numId w:val="18"/>
        </w:num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инструменты для формовки и отделки формы. </w:t>
      </w:r>
    </w:p>
    <w:p w:rsidR="00BB5252" w:rsidRPr="00BB5252" w:rsidRDefault="00BB5252" w:rsidP="00BB5252">
      <w:pPr>
        <w:spacing w:after="0" w:line="259" w:lineRule="auto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</w:t>
      </w:r>
    </w:p>
    <w:p w:rsidR="00BB5252" w:rsidRPr="00BB5252" w:rsidRDefault="00BB5252" w:rsidP="00BB5252">
      <w:pPr>
        <w:spacing w:after="0" w:line="259" w:lineRule="auto"/>
        <w:ind w:right="1186"/>
        <w:jc w:val="right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noProof/>
          <w:color w:val="000000"/>
          <w:sz w:val="24"/>
          <w:lang w:val="ru-RU" w:eastAsia="ru-RU"/>
        </w:rPr>
        <w:lastRenderedPageBreak/>
        <w:drawing>
          <wp:inline distT="0" distB="0" distL="0" distR="0" wp14:anchorId="3398FDCE" wp14:editId="0F4D8AFA">
            <wp:extent cx="4118610" cy="3283585"/>
            <wp:effectExtent l="0" t="0" r="0" b="0"/>
            <wp:docPr id="7802" name="Picture 78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2" name="Picture 7802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18610" cy="328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</w:t>
      </w:r>
    </w:p>
    <w:p w:rsidR="00BB5252" w:rsidRPr="00BB5252" w:rsidRDefault="00BB5252" w:rsidP="00BB5252">
      <w:pPr>
        <w:spacing w:after="5" w:line="268" w:lineRule="auto"/>
        <w:jc w:val="center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Литейная форма </w:t>
      </w:r>
    </w:p>
    <w:p w:rsidR="00BB5252" w:rsidRPr="00BB5252" w:rsidRDefault="00BB5252" w:rsidP="00BB5252">
      <w:pPr>
        <w:spacing w:after="0" w:line="259" w:lineRule="auto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</w:t>
      </w:r>
    </w:p>
    <w:p w:rsidR="00BB5252" w:rsidRPr="00BB5252" w:rsidRDefault="00BB5252" w:rsidP="00BB5252">
      <w:pPr>
        <w:spacing w:after="0" w:line="259" w:lineRule="auto"/>
        <w:ind w:right="1082"/>
        <w:jc w:val="right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noProof/>
          <w:color w:val="000000"/>
          <w:sz w:val="24"/>
          <w:lang w:val="ru-RU" w:eastAsia="ru-RU"/>
        </w:rPr>
        <w:drawing>
          <wp:inline distT="0" distB="0" distL="0" distR="0" wp14:anchorId="2CD942B5" wp14:editId="25E0E1D6">
            <wp:extent cx="4230370" cy="1693545"/>
            <wp:effectExtent l="0" t="0" r="0" b="0"/>
            <wp:docPr id="7804" name="Picture 78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4" name="Picture 7804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30370" cy="169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</w:t>
      </w:r>
    </w:p>
    <w:p w:rsidR="00BB5252" w:rsidRPr="00BB5252" w:rsidRDefault="00BB5252" w:rsidP="00BB5252">
      <w:pPr>
        <w:spacing w:after="0" w:line="259" w:lineRule="auto"/>
        <w:ind w:right="551"/>
        <w:jc w:val="right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Схема технологического процесса изготовления отливок в песчаных формах Выполнение работы </w:t>
      </w:r>
    </w:p>
    <w:p w:rsidR="00BB5252" w:rsidRPr="00BB5252" w:rsidRDefault="00BB5252" w:rsidP="00BB5252">
      <w:pPr>
        <w:spacing w:after="0" w:line="259" w:lineRule="auto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</w:t>
      </w:r>
    </w:p>
    <w:p w:rsidR="00BB5252" w:rsidRPr="00BB5252" w:rsidRDefault="00BB5252" w:rsidP="00BB5252">
      <w:pPr>
        <w:numPr>
          <w:ilvl w:val="0"/>
          <w:numId w:val="19"/>
        </w:num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Ознакомиться с инструментом и оборудованием для ручной формовки, используя данные методические указания, плакаты и имеющиеся оборудование и инструмент. </w:t>
      </w:r>
    </w:p>
    <w:p w:rsidR="00BB5252" w:rsidRPr="00BB5252" w:rsidRDefault="00BB5252" w:rsidP="00BB5252">
      <w:pPr>
        <w:numPr>
          <w:ilvl w:val="0"/>
          <w:numId w:val="19"/>
        </w:num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Изучить ручную формовку по разъемной и неразъемной моделям. </w:t>
      </w:r>
    </w:p>
    <w:p w:rsidR="00BB5252" w:rsidRPr="00BB5252" w:rsidRDefault="00BB5252" w:rsidP="00BB5252">
      <w:pPr>
        <w:numPr>
          <w:ilvl w:val="0"/>
          <w:numId w:val="19"/>
        </w:num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Рассказать последовательность изготовления предложенной преподавателем отливки. 4. Составить отчет. </w:t>
      </w:r>
    </w:p>
    <w:p w:rsidR="00BB5252" w:rsidRPr="00BB5252" w:rsidRDefault="00BB5252" w:rsidP="00BB5252">
      <w:pPr>
        <w:spacing w:after="22" w:line="259" w:lineRule="auto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</w:t>
      </w:r>
    </w:p>
    <w:p w:rsidR="00BB5252" w:rsidRPr="00BB5252" w:rsidRDefault="00BB5252" w:rsidP="00BB5252">
      <w:p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Содержание отчета </w:t>
      </w:r>
    </w:p>
    <w:p w:rsidR="00BB5252" w:rsidRPr="00BB5252" w:rsidRDefault="00BB5252" w:rsidP="00BB5252">
      <w:pPr>
        <w:spacing w:after="22" w:line="259" w:lineRule="auto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</w:t>
      </w:r>
    </w:p>
    <w:p w:rsidR="00BB5252" w:rsidRPr="00BB5252" w:rsidRDefault="00BB5252" w:rsidP="00BB5252">
      <w:pPr>
        <w:numPr>
          <w:ilvl w:val="0"/>
          <w:numId w:val="20"/>
        </w:num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Название лабораторной работы. </w:t>
      </w:r>
    </w:p>
    <w:p w:rsidR="00BB5252" w:rsidRPr="00BB5252" w:rsidRDefault="00BB5252" w:rsidP="00BB5252">
      <w:pPr>
        <w:numPr>
          <w:ilvl w:val="0"/>
          <w:numId w:val="20"/>
        </w:num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Цель работы. </w:t>
      </w:r>
    </w:p>
    <w:p w:rsidR="00BB5252" w:rsidRPr="00BB5252" w:rsidRDefault="00BB5252" w:rsidP="00BB5252">
      <w:pPr>
        <w:numPr>
          <w:ilvl w:val="0"/>
          <w:numId w:val="20"/>
        </w:num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Оборудование и инструмент. </w:t>
      </w:r>
    </w:p>
    <w:p w:rsidR="00BB5252" w:rsidRPr="00BB5252" w:rsidRDefault="00BB5252" w:rsidP="00BB5252">
      <w:pPr>
        <w:numPr>
          <w:ilvl w:val="0"/>
          <w:numId w:val="21"/>
        </w:num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Кратко изложить последовательность изготовления формы. Выполнить эскиз формы в сборе с указанием всех элементов формы. </w:t>
      </w:r>
    </w:p>
    <w:p w:rsidR="00BB5252" w:rsidRPr="00BB5252" w:rsidRDefault="00BB5252" w:rsidP="00BB5252">
      <w:pPr>
        <w:numPr>
          <w:ilvl w:val="0"/>
          <w:numId w:val="21"/>
        </w:num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Указать область применения ручной формовки при изготовлении песчано-глинистых форм. </w:t>
      </w:r>
    </w:p>
    <w:p w:rsidR="00BB5252" w:rsidRPr="00BB5252" w:rsidRDefault="00BB5252" w:rsidP="00BB5252">
      <w:pPr>
        <w:spacing w:after="22" w:line="259" w:lineRule="auto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</w:t>
      </w:r>
    </w:p>
    <w:p w:rsidR="00BB5252" w:rsidRPr="00BB5252" w:rsidRDefault="00BB5252" w:rsidP="00BB5252">
      <w:p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Вопросы для контроля </w:t>
      </w:r>
    </w:p>
    <w:p w:rsidR="00BB5252" w:rsidRPr="00BB5252" w:rsidRDefault="00BB5252" w:rsidP="00BB5252">
      <w:pPr>
        <w:spacing w:after="22" w:line="259" w:lineRule="auto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lastRenderedPageBreak/>
        <w:t xml:space="preserve"> </w:t>
      </w:r>
    </w:p>
    <w:p w:rsidR="00BB5252" w:rsidRPr="00BB5252" w:rsidRDefault="00BB5252" w:rsidP="00BB5252">
      <w:pPr>
        <w:numPr>
          <w:ilvl w:val="0"/>
          <w:numId w:val="22"/>
        </w:num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Назовите виды формовочных смесей. </w:t>
      </w:r>
    </w:p>
    <w:p w:rsidR="00BB5252" w:rsidRPr="00BB5252" w:rsidRDefault="00BB5252" w:rsidP="00BB5252">
      <w:pPr>
        <w:numPr>
          <w:ilvl w:val="0"/>
          <w:numId w:val="22"/>
        </w:num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Чем отличаются стержневые смеси от формовочных? </w:t>
      </w:r>
    </w:p>
    <w:p w:rsidR="00BB5252" w:rsidRPr="00BB5252" w:rsidRDefault="00BB5252" w:rsidP="00BB5252">
      <w:pPr>
        <w:numPr>
          <w:ilvl w:val="0"/>
          <w:numId w:val="22"/>
        </w:num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Какие инструменты используются при изготовлении форм? </w:t>
      </w:r>
    </w:p>
    <w:p w:rsidR="00BB5252" w:rsidRPr="00BB5252" w:rsidRDefault="00BB5252" w:rsidP="00BB5252">
      <w:pPr>
        <w:numPr>
          <w:ilvl w:val="0"/>
          <w:numId w:val="22"/>
        </w:numPr>
        <w:spacing w:after="5" w:line="269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В какой последовательности выполняют технологические операции при формовке по разъемной модели в опоках? 5. В чем отличия формовок по неразъемной и разъемной моделям? </w:t>
      </w:r>
    </w:p>
    <w:p w:rsidR="00BB5252" w:rsidRPr="00BB5252" w:rsidRDefault="00BB5252" w:rsidP="00BB5252">
      <w:pPr>
        <w:spacing w:after="23" w:line="259" w:lineRule="auto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</w:t>
      </w:r>
    </w:p>
    <w:p w:rsidR="00BB5252" w:rsidRPr="00BB5252" w:rsidRDefault="00BB5252" w:rsidP="00BB5252">
      <w:p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ДЕФЕКТЫ ОТЛИВОК, ПРИЧИНЫ ИХ ОБРАЗОВАНИЯ И МЕТОДЫ ИСПРАВЛЕНИЯ </w:t>
      </w:r>
    </w:p>
    <w:p w:rsidR="00BB5252" w:rsidRPr="00BB5252" w:rsidRDefault="00BB5252" w:rsidP="00BB5252">
      <w:pPr>
        <w:spacing w:after="23" w:line="259" w:lineRule="auto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</w:t>
      </w:r>
    </w:p>
    <w:p w:rsidR="00BB5252" w:rsidRPr="00BB5252" w:rsidRDefault="00BB5252" w:rsidP="00BB5252">
      <w:p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b/>
          <w:color w:val="000000"/>
          <w:sz w:val="24"/>
          <w:lang w:val="ru-RU" w:eastAsia="ru-RU"/>
        </w:rPr>
        <w:t>Цель работы.</w:t>
      </w: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Практическое изучение основных дефектов отливок, причин их возникновения и методов исправления. </w:t>
      </w:r>
    </w:p>
    <w:p w:rsidR="00BB5252" w:rsidRPr="00BB5252" w:rsidRDefault="00BB5252" w:rsidP="00BB5252">
      <w:pPr>
        <w:spacing w:after="19" w:line="259" w:lineRule="auto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b/>
          <w:color w:val="000000"/>
          <w:sz w:val="24"/>
          <w:lang w:val="ru-RU" w:eastAsia="ru-RU"/>
        </w:rPr>
        <w:t xml:space="preserve"> </w:t>
      </w:r>
    </w:p>
    <w:p w:rsidR="00BB5252" w:rsidRPr="00BB5252" w:rsidRDefault="00BB5252" w:rsidP="00BB5252">
      <w:p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b/>
          <w:color w:val="000000"/>
          <w:sz w:val="24"/>
          <w:lang w:val="ru-RU" w:eastAsia="ru-RU"/>
        </w:rPr>
        <w:t>Принадлежности.</w:t>
      </w: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Образцы отливок с наружными дефектами. </w:t>
      </w:r>
    </w:p>
    <w:p w:rsidR="00BB5252" w:rsidRPr="00BB5252" w:rsidRDefault="00BB5252" w:rsidP="00BB5252">
      <w:p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Отливки подвергают контролю для определения их соответствия требованиям стандартов и технических условий. Проверяют химический состав сплава, структуру, размеры и геометрию отливок, механические свойства, устанавливают отсутствие поверхностных дефектов. </w:t>
      </w:r>
    </w:p>
    <w:p w:rsidR="00BB5252" w:rsidRPr="00BB5252" w:rsidRDefault="00BB5252" w:rsidP="00BB5252">
      <w:pPr>
        <w:spacing w:after="5" w:line="269" w:lineRule="auto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Дефекты можно разделить на две группы: неисправимые и исправимые. Неисправимые дефекты, обычно крупные по размерам, исправить невозможно или невыгодно. В этом случае отливку считают негодной для использования и переводят в разряд окончательного брака. Исправимые дефекты, обычно мелкие, экономически целесообразно подвергать исправлению. </w:t>
      </w:r>
    </w:p>
    <w:p w:rsidR="00BB5252" w:rsidRPr="00BB5252" w:rsidRDefault="00BB5252" w:rsidP="00BB5252">
      <w:pPr>
        <w:spacing w:after="22" w:line="259" w:lineRule="auto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</w:t>
      </w:r>
    </w:p>
    <w:p w:rsidR="00BB5252" w:rsidRPr="00BB5252" w:rsidRDefault="00BB5252" w:rsidP="00BB5252">
      <w:p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Выполнение работы </w:t>
      </w:r>
    </w:p>
    <w:p w:rsidR="00BB5252" w:rsidRPr="00BB5252" w:rsidRDefault="00BB5252" w:rsidP="00BB5252">
      <w:pPr>
        <w:numPr>
          <w:ilvl w:val="0"/>
          <w:numId w:val="23"/>
        </w:numPr>
        <w:spacing w:after="11" w:line="267" w:lineRule="auto"/>
        <w:ind w:right="2105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Ознакомиться с образцами основных дефектов отливок.  </w:t>
      </w:r>
    </w:p>
    <w:p w:rsidR="00BB5252" w:rsidRPr="00BB5252" w:rsidRDefault="00BB5252" w:rsidP="00BB5252">
      <w:pPr>
        <w:numPr>
          <w:ilvl w:val="0"/>
          <w:numId w:val="23"/>
        </w:numPr>
        <w:spacing w:after="11" w:line="267" w:lineRule="auto"/>
        <w:ind w:right="2105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Определить возможные причины возникновения каждого дефекта. 3. Составить отчет. </w:t>
      </w:r>
    </w:p>
    <w:p w:rsidR="00BB5252" w:rsidRPr="00BB5252" w:rsidRDefault="00BB5252" w:rsidP="00BB5252">
      <w:pPr>
        <w:spacing w:after="22" w:line="259" w:lineRule="auto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</w:t>
      </w:r>
    </w:p>
    <w:p w:rsidR="00BB5252" w:rsidRPr="00BB5252" w:rsidRDefault="00BB5252" w:rsidP="00BB5252">
      <w:p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Содержание отчета </w:t>
      </w:r>
    </w:p>
    <w:p w:rsidR="00BB5252" w:rsidRPr="00BB5252" w:rsidRDefault="00BB5252" w:rsidP="00BB5252">
      <w:pPr>
        <w:spacing w:after="22" w:line="259" w:lineRule="auto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</w:t>
      </w:r>
    </w:p>
    <w:p w:rsidR="00BB5252" w:rsidRPr="00BB5252" w:rsidRDefault="00BB5252" w:rsidP="00BB5252">
      <w:pPr>
        <w:numPr>
          <w:ilvl w:val="0"/>
          <w:numId w:val="24"/>
        </w:num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Название лабораторной работы. </w:t>
      </w:r>
    </w:p>
    <w:p w:rsidR="00BB5252" w:rsidRPr="00BB5252" w:rsidRDefault="00BB5252" w:rsidP="00BB5252">
      <w:pPr>
        <w:numPr>
          <w:ilvl w:val="0"/>
          <w:numId w:val="24"/>
        </w:num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Цель работы. </w:t>
      </w:r>
    </w:p>
    <w:p w:rsidR="00BB5252" w:rsidRPr="00BB5252" w:rsidRDefault="00BB5252" w:rsidP="00BB5252">
      <w:pPr>
        <w:numPr>
          <w:ilvl w:val="0"/>
          <w:numId w:val="24"/>
        </w:num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Описать основные виды дефектов отливок, причины их возникновения. </w:t>
      </w:r>
    </w:p>
    <w:p w:rsidR="00BB5252" w:rsidRPr="00BB5252" w:rsidRDefault="00BB5252" w:rsidP="00BB5252">
      <w:pPr>
        <w:numPr>
          <w:ilvl w:val="0"/>
          <w:numId w:val="24"/>
        </w:num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Охарактеризовать методы обнаружения дефектов.  5. Указать методы исправления дефектов. </w:t>
      </w:r>
    </w:p>
    <w:p w:rsidR="00BB5252" w:rsidRPr="00BB5252" w:rsidRDefault="00BB5252" w:rsidP="00BB5252">
      <w:pPr>
        <w:spacing w:after="22" w:line="259" w:lineRule="auto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</w:t>
      </w:r>
    </w:p>
    <w:p w:rsidR="00BB5252" w:rsidRPr="00BB5252" w:rsidRDefault="00BB5252" w:rsidP="00BB5252">
      <w:p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Контрольные вопросы </w:t>
      </w:r>
    </w:p>
    <w:p w:rsidR="00BB5252" w:rsidRPr="00BB5252" w:rsidRDefault="00BB5252" w:rsidP="00BB5252">
      <w:pPr>
        <w:spacing w:after="23" w:line="259" w:lineRule="auto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</w:t>
      </w:r>
    </w:p>
    <w:p w:rsidR="00BB5252" w:rsidRPr="00BB5252" w:rsidRDefault="00BB5252" w:rsidP="00BB5252">
      <w:pPr>
        <w:numPr>
          <w:ilvl w:val="0"/>
          <w:numId w:val="25"/>
        </w:num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На какие группы делятся дефекты отливок? </w:t>
      </w:r>
    </w:p>
    <w:p w:rsidR="00BB5252" w:rsidRPr="00BB5252" w:rsidRDefault="00BB5252" w:rsidP="00BB5252">
      <w:pPr>
        <w:numPr>
          <w:ilvl w:val="0"/>
          <w:numId w:val="25"/>
        </w:num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Как предупредить газовые раковины? </w:t>
      </w:r>
    </w:p>
    <w:p w:rsidR="00BB5252" w:rsidRPr="00BB5252" w:rsidRDefault="00BB5252" w:rsidP="00BB5252">
      <w:pPr>
        <w:numPr>
          <w:ilvl w:val="0"/>
          <w:numId w:val="25"/>
        </w:num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Причины возникновения газовой и усадочной пористости. </w:t>
      </w:r>
    </w:p>
    <w:p w:rsidR="00BB5252" w:rsidRPr="00BB5252" w:rsidRDefault="00BB5252" w:rsidP="00BB5252">
      <w:pPr>
        <w:numPr>
          <w:ilvl w:val="0"/>
          <w:numId w:val="25"/>
        </w:num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Виды трещин и меры по их предупреждению. </w:t>
      </w:r>
    </w:p>
    <w:p w:rsidR="00BB5252" w:rsidRPr="00BB5252" w:rsidRDefault="00BB5252" w:rsidP="00BB5252">
      <w:pPr>
        <w:numPr>
          <w:ilvl w:val="0"/>
          <w:numId w:val="25"/>
        </w:num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Меры предупреждения пригара. </w:t>
      </w:r>
    </w:p>
    <w:p w:rsidR="00BB5252" w:rsidRPr="00BB5252" w:rsidRDefault="00BB5252" w:rsidP="00BB5252">
      <w:pPr>
        <w:numPr>
          <w:ilvl w:val="0"/>
          <w:numId w:val="25"/>
        </w:num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Причины возникновения заливов. </w:t>
      </w:r>
    </w:p>
    <w:p w:rsidR="00BB5252" w:rsidRPr="00BB5252" w:rsidRDefault="00BB5252" w:rsidP="00BB5252">
      <w:pPr>
        <w:numPr>
          <w:ilvl w:val="0"/>
          <w:numId w:val="25"/>
        </w:num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Каковы меры по борьбе с размывами? </w:t>
      </w:r>
    </w:p>
    <w:p w:rsidR="00BB5252" w:rsidRPr="00BB5252" w:rsidRDefault="00BB5252" w:rsidP="00BB5252">
      <w:pPr>
        <w:numPr>
          <w:ilvl w:val="0"/>
          <w:numId w:val="25"/>
        </w:num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Причины образования перекоса. </w:t>
      </w:r>
    </w:p>
    <w:p w:rsidR="00BB5252" w:rsidRPr="00BB5252" w:rsidRDefault="00BB5252" w:rsidP="00BB5252">
      <w:pPr>
        <w:numPr>
          <w:ilvl w:val="0"/>
          <w:numId w:val="25"/>
        </w:num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lastRenderedPageBreak/>
        <w:t xml:space="preserve">Как предупредить коробление? </w:t>
      </w:r>
    </w:p>
    <w:p w:rsidR="00BB5252" w:rsidRPr="00BB5252" w:rsidRDefault="00BB5252" w:rsidP="00BB5252">
      <w:pPr>
        <w:numPr>
          <w:ilvl w:val="0"/>
          <w:numId w:val="25"/>
        </w:num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Какова сущность люминесцентного метода обнаружения дефектов? </w:t>
      </w:r>
    </w:p>
    <w:p w:rsidR="00BB5252" w:rsidRPr="00BB5252" w:rsidRDefault="00BB5252" w:rsidP="00BB5252">
      <w:pPr>
        <w:numPr>
          <w:ilvl w:val="0"/>
          <w:numId w:val="25"/>
        </w:num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Когда применяют магнитную дефектоскопию? </w:t>
      </w:r>
    </w:p>
    <w:p w:rsidR="00BB5252" w:rsidRPr="00BB5252" w:rsidRDefault="00BB5252" w:rsidP="00BB5252">
      <w:pPr>
        <w:numPr>
          <w:ilvl w:val="0"/>
          <w:numId w:val="25"/>
        </w:num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Какими методами определяют внутренние дефекты отливок? </w:t>
      </w:r>
    </w:p>
    <w:p w:rsidR="00BB5252" w:rsidRPr="00BB5252" w:rsidRDefault="00BB5252" w:rsidP="00BB5252">
      <w:pPr>
        <w:numPr>
          <w:ilvl w:val="0"/>
          <w:numId w:val="25"/>
        </w:num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Как исправляют коробление отливок? </w:t>
      </w:r>
    </w:p>
    <w:p w:rsidR="00BB5252" w:rsidRPr="00BB5252" w:rsidRDefault="00BB5252" w:rsidP="00BB5252">
      <w:pPr>
        <w:numPr>
          <w:ilvl w:val="0"/>
          <w:numId w:val="25"/>
        </w:num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Какова сущность исправления дефектов сваркой? 15. Как устраняют пористость отливок? </w:t>
      </w:r>
    </w:p>
    <w:p w:rsidR="00BB5252" w:rsidRPr="00BB5252" w:rsidRDefault="00BB5252" w:rsidP="00BB5252">
      <w:pPr>
        <w:spacing w:after="23" w:line="259" w:lineRule="auto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</w:t>
      </w:r>
    </w:p>
    <w:p w:rsidR="00BB5252" w:rsidRPr="00BB5252" w:rsidRDefault="00BB5252" w:rsidP="00BB5252">
      <w:p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ОПРЕДЕЛЕНИЕ ПАРАМЕТРОВ ОЧАГА ДЕФОРМАЦИИ ПРИ ПРОКАТКЕ </w:t>
      </w:r>
    </w:p>
    <w:p w:rsidR="00BB5252" w:rsidRPr="00BB5252" w:rsidRDefault="00BB5252" w:rsidP="00BB5252">
      <w:p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b/>
          <w:color w:val="000000"/>
          <w:sz w:val="24"/>
          <w:lang w:val="ru-RU" w:eastAsia="ru-RU"/>
        </w:rPr>
        <w:t>Цель работы:</w:t>
      </w: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Изучение основных узлов и принципов действия лабораторного стана, прокатка металла (свинца), моделирующая прокатку стали, определение параметров очага деформации и  их изменение в процессе прокатки. </w:t>
      </w:r>
    </w:p>
    <w:p w:rsidR="00BB5252" w:rsidRPr="00BB5252" w:rsidRDefault="00BB5252" w:rsidP="00BB5252">
      <w:p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Инструменты и материалы: </w:t>
      </w:r>
    </w:p>
    <w:p w:rsidR="00BB5252" w:rsidRPr="00BB5252" w:rsidRDefault="00BB5252" w:rsidP="00BB5252">
      <w:pPr>
        <w:numPr>
          <w:ilvl w:val="1"/>
          <w:numId w:val="25"/>
        </w:num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свинцовые образцы; </w:t>
      </w:r>
    </w:p>
    <w:p w:rsidR="00BB5252" w:rsidRPr="00BB5252" w:rsidRDefault="00BB5252" w:rsidP="00BB5252">
      <w:pPr>
        <w:numPr>
          <w:ilvl w:val="1"/>
          <w:numId w:val="25"/>
        </w:num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металлическая линейка; </w:t>
      </w:r>
    </w:p>
    <w:p w:rsidR="00BB5252" w:rsidRPr="00BB5252" w:rsidRDefault="00BB5252" w:rsidP="00BB5252">
      <w:pPr>
        <w:numPr>
          <w:ilvl w:val="1"/>
          <w:numId w:val="25"/>
        </w:num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штангенциркуль; </w:t>
      </w:r>
    </w:p>
    <w:p w:rsidR="00BB5252" w:rsidRPr="00BB5252" w:rsidRDefault="00BB5252" w:rsidP="00BB5252">
      <w:pPr>
        <w:numPr>
          <w:ilvl w:val="1"/>
          <w:numId w:val="25"/>
        </w:num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керн; </w:t>
      </w:r>
    </w:p>
    <w:p w:rsidR="00BB5252" w:rsidRPr="00BB5252" w:rsidRDefault="00BB5252" w:rsidP="00BB5252">
      <w:pPr>
        <w:numPr>
          <w:ilvl w:val="1"/>
          <w:numId w:val="25"/>
        </w:num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молоток. </w:t>
      </w:r>
    </w:p>
    <w:p w:rsidR="00BB5252" w:rsidRPr="00BB5252" w:rsidRDefault="00BB5252" w:rsidP="00BB5252">
      <w:pPr>
        <w:spacing w:after="0" w:line="259" w:lineRule="auto"/>
        <w:jc w:val="center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noProof/>
          <w:color w:val="000000"/>
          <w:sz w:val="24"/>
          <w:lang w:val="ru-RU" w:eastAsia="ru-RU"/>
        </w:rPr>
        <w:drawing>
          <wp:inline distT="0" distB="0" distL="0" distR="0" wp14:anchorId="3F449E8B" wp14:editId="4682FF21">
            <wp:extent cx="2178685" cy="4500245"/>
            <wp:effectExtent l="0" t="0" r="0" b="0"/>
            <wp:docPr id="8171" name="Picture 81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1" name="Picture 817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78685" cy="450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</w:t>
      </w:r>
    </w:p>
    <w:p w:rsidR="00BB5252" w:rsidRPr="00BB5252" w:rsidRDefault="00BB5252" w:rsidP="00BB5252">
      <w:pPr>
        <w:spacing w:after="5" w:line="268" w:lineRule="auto"/>
        <w:ind w:right="237"/>
        <w:jc w:val="center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Очаг деформации при продольной прокатке </w:t>
      </w:r>
    </w:p>
    <w:p w:rsidR="00BB5252" w:rsidRPr="00BB5252" w:rsidRDefault="00BB5252" w:rsidP="00BB5252">
      <w:pPr>
        <w:spacing w:after="5" w:line="268" w:lineRule="auto"/>
        <w:ind w:right="240"/>
        <w:jc w:val="center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1 – контактная зона деформации; внеконтактные зоны деформации </w:t>
      </w:r>
    </w:p>
    <w:p w:rsidR="00BB5252" w:rsidRPr="00BB5252" w:rsidRDefault="00BB5252" w:rsidP="00BB5252">
      <w:pPr>
        <w:spacing w:after="5" w:line="268" w:lineRule="auto"/>
        <w:ind w:right="242"/>
        <w:jc w:val="center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Результаты экспериментов и расчетов параметров очага деформации </w:t>
      </w:r>
    </w:p>
    <w:p w:rsidR="00BB5252" w:rsidRPr="00BB5252" w:rsidRDefault="00BB5252" w:rsidP="00BB5252">
      <w:pPr>
        <w:spacing w:after="0" w:line="259" w:lineRule="auto"/>
        <w:jc w:val="right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noProof/>
          <w:color w:val="000000"/>
          <w:sz w:val="24"/>
          <w:lang w:val="ru-RU" w:eastAsia="ru-RU"/>
        </w:rPr>
        <w:lastRenderedPageBreak/>
        <w:drawing>
          <wp:inline distT="0" distB="0" distL="0" distR="0" wp14:anchorId="2A827D84" wp14:editId="6B15F356">
            <wp:extent cx="5935345" cy="2067560"/>
            <wp:effectExtent l="0" t="0" r="0" b="0"/>
            <wp:docPr id="8173" name="Picture 81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3" name="Picture 8173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35345" cy="206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</w:t>
      </w:r>
    </w:p>
    <w:p w:rsidR="00BB5252" w:rsidRPr="00BB5252" w:rsidRDefault="00BB5252" w:rsidP="00BB5252">
      <w:pPr>
        <w:spacing w:after="22" w:line="259" w:lineRule="auto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</w:t>
      </w:r>
    </w:p>
    <w:p w:rsidR="00BB5252" w:rsidRPr="00BB5252" w:rsidRDefault="00BB5252" w:rsidP="00BB5252">
      <w:p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ХАРАКТЕРИСТИКА ЛАБОРАТОРНОГО СТАНА ДУО «130» </w:t>
      </w:r>
    </w:p>
    <w:p w:rsidR="00BB5252" w:rsidRPr="00BB5252" w:rsidRDefault="00BB5252" w:rsidP="00BB5252">
      <w:pPr>
        <w:spacing w:after="0" w:line="259" w:lineRule="auto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</w:t>
      </w:r>
    </w:p>
    <w:p w:rsidR="00BB5252" w:rsidRPr="00BB5252" w:rsidRDefault="00BB5252" w:rsidP="00BB5252">
      <w:pPr>
        <w:spacing w:after="5" w:line="269" w:lineRule="auto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Одноклетьевой лабораторный стан предназначен для прокатки образцов из мягких металлов с целью изучения и определения геометрических, кинематических и энергосиловых параметров процесса прокатки. </w:t>
      </w:r>
    </w:p>
    <w:p w:rsidR="00BB5252" w:rsidRPr="00BB5252" w:rsidRDefault="00BB5252" w:rsidP="00BB5252">
      <w:p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Оборудование стана включает двухвалковую нереверсивную клеть с винтовым нажимным механизмом, шпиндели карданного типа, шестеренную клеть, коренную муфту, двухступенчатый цилиндрический редуктор, моторную муфту и асинхронный двигатель. </w:t>
      </w:r>
    </w:p>
    <w:p w:rsidR="00BB5252" w:rsidRPr="00BB5252" w:rsidRDefault="00BB5252" w:rsidP="00BB5252">
      <w:pPr>
        <w:spacing w:after="31" w:line="259" w:lineRule="auto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</w:t>
      </w:r>
    </w:p>
    <w:p w:rsidR="00BB5252" w:rsidRPr="00BB5252" w:rsidRDefault="00BB5252" w:rsidP="00BB5252">
      <w:pPr>
        <w:spacing w:after="4" w:line="268" w:lineRule="auto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b/>
          <w:color w:val="000000"/>
          <w:sz w:val="24"/>
          <w:lang w:val="ru-RU" w:eastAsia="ru-RU"/>
        </w:rPr>
        <w:t xml:space="preserve">Техническая характеристика стана </w:t>
      </w:r>
    </w:p>
    <w:p w:rsidR="00BB5252" w:rsidRPr="00BB5252" w:rsidRDefault="00BB5252" w:rsidP="00BB5252">
      <w:pPr>
        <w:spacing w:after="22" w:line="259" w:lineRule="auto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</w:t>
      </w:r>
    </w:p>
    <w:p w:rsidR="00BB5252" w:rsidRPr="00BB5252" w:rsidRDefault="00BB5252" w:rsidP="00BB5252">
      <w:pPr>
        <w:tabs>
          <w:tab w:val="center" w:pos="6571"/>
        </w:tabs>
        <w:spacing w:after="11" w:line="267" w:lineRule="auto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Тип стана – </w:t>
      </w: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ab/>
        <w:t xml:space="preserve">двухвалковый нереверсивный 130 </w:t>
      </w:r>
    </w:p>
    <w:tbl>
      <w:tblPr>
        <w:tblStyle w:val="TableGrid"/>
        <w:tblW w:w="5559" w:type="dxa"/>
        <w:tblInd w:w="34" w:type="dxa"/>
        <w:tblLook w:val="04A0" w:firstRow="1" w:lastRow="0" w:firstColumn="1" w:lastColumn="0" w:noHBand="0" w:noVBand="1"/>
      </w:tblPr>
      <w:tblGrid>
        <w:gridCol w:w="4786"/>
        <w:gridCol w:w="773"/>
      </w:tblGrid>
      <w:tr w:rsidR="00BB5252" w:rsidRPr="00BB5252" w:rsidTr="007E099A">
        <w:trPr>
          <w:trHeight w:val="271"/>
        </w:trPr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BB5252" w:rsidRPr="00BB5252" w:rsidRDefault="00BB5252" w:rsidP="00BB5252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BB5252">
              <w:rPr>
                <w:rFonts w:ascii="Times New Roman" w:hAnsi="Times New Roman" w:cs="Times New Roman"/>
                <w:color w:val="000000"/>
                <w:sz w:val="24"/>
              </w:rPr>
              <w:t xml:space="preserve">Мощность двигателя, кВт 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</w:tcPr>
          <w:p w:rsidR="00BB5252" w:rsidRPr="00BB5252" w:rsidRDefault="00BB5252" w:rsidP="00BB5252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BB5252">
              <w:rPr>
                <w:rFonts w:ascii="Times New Roman" w:hAnsi="Times New Roman" w:cs="Times New Roman"/>
                <w:color w:val="000000"/>
                <w:sz w:val="24"/>
              </w:rPr>
              <w:t xml:space="preserve">4 </w:t>
            </w:r>
          </w:p>
        </w:tc>
      </w:tr>
      <w:tr w:rsidR="00BB5252" w:rsidRPr="00BB5252" w:rsidTr="007E099A">
        <w:trPr>
          <w:trHeight w:val="276"/>
        </w:trPr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BB5252" w:rsidRPr="00BB5252" w:rsidRDefault="00BB5252" w:rsidP="00BB5252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BB5252">
              <w:rPr>
                <w:rFonts w:ascii="Times New Roman" w:hAnsi="Times New Roman" w:cs="Times New Roman"/>
                <w:color w:val="000000"/>
                <w:sz w:val="24"/>
              </w:rPr>
              <w:t xml:space="preserve">Частота вращения двигателя, об/мин 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</w:tcPr>
          <w:p w:rsidR="00BB5252" w:rsidRPr="00BB5252" w:rsidRDefault="00BB5252" w:rsidP="00BB5252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BB5252">
              <w:rPr>
                <w:rFonts w:ascii="Times New Roman" w:hAnsi="Times New Roman" w:cs="Times New Roman"/>
                <w:color w:val="000000"/>
                <w:sz w:val="24"/>
              </w:rPr>
              <w:t xml:space="preserve">30 </w:t>
            </w:r>
          </w:p>
        </w:tc>
      </w:tr>
      <w:tr w:rsidR="00BB5252" w:rsidRPr="00BB5252" w:rsidTr="007E099A">
        <w:trPr>
          <w:trHeight w:val="276"/>
        </w:trPr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BB5252" w:rsidRPr="00BB5252" w:rsidRDefault="00BB5252" w:rsidP="00BB5252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BB5252">
              <w:rPr>
                <w:rFonts w:ascii="Times New Roman" w:hAnsi="Times New Roman" w:cs="Times New Roman"/>
                <w:color w:val="000000"/>
                <w:sz w:val="24"/>
              </w:rPr>
              <w:t xml:space="preserve">Материал прокатываемых полос - 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</w:tcPr>
          <w:p w:rsidR="00BB5252" w:rsidRPr="00BB5252" w:rsidRDefault="00BB5252" w:rsidP="00BB5252">
            <w:pPr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BB5252">
              <w:rPr>
                <w:rFonts w:ascii="Times New Roman" w:hAnsi="Times New Roman" w:cs="Times New Roman"/>
                <w:color w:val="000000"/>
                <w:sz w:val="24"/>
              </w:rPr>
              <w:t xml:space="preserve">свинец </w:t>
            </w:r>
          </w:p>
        </w:tc>
      </w:tr>
      <w:tr w:rsidR="00BB5252" w:rsidRPr="00BB5252" w:rsidTr="007E099A">
        <w:trPr>
          <w:trHeight w:val="276"/>
        </w:trPr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BB5252" w:rsidRPr="00BB5252" w:rsidRDefault="00BB5252" w:rsidP="00BB5252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BB5252">
              <w:rPr>
                <w:rFonts w:ascii="Times New Roman" w:hAnsi="Times New Roman" w:cs="Times New Roman"/>
                <w:color w:val="000000"/>
                <w:sz w:val="24"/>
              </w:rPr>
              <w:t xml:space="preserve">Ширина прокатываемых полос, мм 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</w:tcPr>
          <w:p w:rsidR="00BB5252" w:rsidRPr="00BB5252" w:rsidRDefault="00BB5252" w:rsidP="00BB5252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BB5252">
              <w:rPr>
                <w:rFonts w:ascii="Times New Roman" w:hAnsi="Times New Roman" w:cs="Times New Roman"/>
                <w:color w:val="000000"/>
                <w:sz w:val="24"/>
              </w:rPr>
              <w:t xml:space="preserve">150 </w:t>
            </w:r>
          </w:p>
        </w:tc>
      </w:tr>
      <w:tr w:rsidR="00BB5252" w:rsidRPr="00BB5252" w:rsidTr="007E099A">
        <w:trPr>
          <w:trHeight w:val="276"/>
        </w:trPr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BB5252" w:rsidRPr="00BB5252" w:rsidRDefault="00BB5252" w:rsidP="00BB5252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BB5252">
              <w:rPr>
                <w:rFonts w:ascii="Times New Roman" w:hAnsi="Times New Roman" w:cs="Times New Roman"/>
                <w:color w:val="000000"/>
                <w:sz w:val="24"/>
              </w:rPr>
              <w:t xml:space="preserve">Диаметр валков, мм 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</w:tcPr>
          <w:p w:rsidR="00BB5252" w:rsidRPr="00BB5252" w:rsidRDefault="00BB5252" w:rsidP="00BB5252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BB5252">
              <w:rPr>
                <w:rFonts w:ascii="Times New Roman" w:hAnsi="Times New Roman" w:cs="Times New Roman"/>
                <w:color w:val="000000"/>
                <w:sz w:val="24"/>
              </w:rPr>
              <w:t xml:space="preserve">130 </w:t>
            </w:r>
          </w:p>
        </w:tc>
      </w:tr>
      <w:tr w:rsidR="00BB5252" w:rsidRPr="00BB5252" w:rsidTr="007E099A">
        <w:trPr>
          <w:trHeight w:val="271"/>
        </w:trPr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BB5252" w:rsidRPr="00BB5252" w:rsidRDefault="00BB5252" w:rsidP="00BB5252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BB5252">
              <w:rPr>
                <w:rFonts w:ascii="Times New Roman" w:hAnsi="Times New Roman" w:cs="Times New Roman"/>
                <w:color w:val="000000"/>
                <w:sz w:val="24"/>
              </w:rPr>
              <w:t xml:space="preserve">Скорость прокатки, м/с 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</w:tcPr>
          <w:p w:rsidR="00BB5252" w:rsidRPr="00BB5252" w:rsidRDefault="00BB5252" w:rsidP="00BB5252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BB5252">
              <w:rPr>
                <w:rFonts w:ascii="Times New Roman" w:hAnsi="Times New Roman" w:cs="Times New Roman"/>
                <w:color w:val="000000"/>
                <w:sz w:val="24"/>
              </w:rPr>
              <w:t xml:space="preserve">0,2 </w:t>
            </w:r>
          </w:p>
        </w:tc>
      </w:tr>
    </w:tbl>
    <w:p w:rsidR="00BB5252" w:rsidRPr="00BB5252" w:rsidRDefault="00BB5252" w:rsidP="00BB5252">
      <w:pPr>
        <w:spacing w:after="0" w:line="259" w:lineRule="auto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</w:t>
      </w:r>
    </w:p>
    <w:p w:rsidR="00BB5252" w:rsidRPr="00BB5252" w:rsidRDefault="00BB5252" w:rsidP="00BB5252">
      <w:p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Прокатка свинца при комнатной температуре моделирует горячую прокатку стали при температуре около 1000°С. </w:t>
      </w:r>
    </w:p>
    <w:p w:rsidR="00BB5252" w:rsidRPr="00BB5252" w:rsidRDefault="00BB5252" w:rsidP="00BB5252">
      <w:pPr>
        <w:spacing w:after="22" w:line="259" w:lineRule="auto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</w:t>
      </w:r>
    </w:p>
    <w:p w:rsidR="00BB5252" w:rsidRPr="00BB5252" w:rsidRDefault="00BB5252" w:rsidP="00BB5252">
      <w:p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Выполнение работы </w:t>
      </w:r>
    </w:p>
    <w:p w:rsidR="00BB5252" w:rsidRPr="00BB5252" w:rsidRDefault="00BB5252" w:rsidP="00BB5252">
      <w:pPr>
        <w:spacing w:after="0" w:line="259" w:lineRule="auto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</w:t>
      </w:r>
    </w:p>
    <w:p w:rsidR="00BB5252" w:rsidRPr="00BB5252" w:rsidRDefault="00BB5252" w:rsidP="00BB5252">
      <w:pPr>
        <w:numPr>
          <w:ilvl w:val="0"/>
          <w:numId w:val="26"/>
        </w:num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Перед прокаткой на стане свинцовых образцов необходимо в трѐх сечениях его измерить толщину и ширину с точностью до +– 0,1 мм. </w:t>
      </w:r>
    </w:p>
    <w:p w:rsidR="00BB5252" w:rsidRPr="00BB5252" w:rsidRDefault="00BB5252" w:rsidP="00BB5252">
      <w:pPr>
        <w:numPr>
          <w:ilvl w:val="0"/>
          <w:numId w:val="26"/>
        </w:num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Нанести риски или керновые отпечатки на поверхность образца. Расстояние между рисками 100 мм. </w:t>
      </w:r>
    </w:p>
    <w:p w:rsidR="00BB5252" w:rsidRPr="00BB5252" w:rsidRDefault="00BB5252" w:rsidP="00BB5252">
      <w:pPr>
        <w:numPr>
          <w:ilvl w:val="0"/>
          <w:numId w:val="26"/>
        </w:num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Данные образца занести в таблицу. </w:t>
      </w:r>
    </w:p>
    <w:p w:rsidR="00BB5252" w:rsidRPr="00BB5252" w:rsidRDefault="00BB5252" w:rsidP="00BB5252">
      <w:pPr>
        <w:numPr>
          <w:ilvl w:val="0"/>
          <w:numId w:val="26"/>
        </w:num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После прокатки образца (один проход) вновь произвести замеры толщины ширины образца, расстояния между рисками и между отпечатками валков на поверхности образца.  </w:t>
      </w:r>
    </w:p>
    <w:p w:rsidR="00BB5252" w:rsidRPr="00BB5252" w:rsidRDefault="00BB5252" w:rsidP="00BB5252">
      <w:pPr>
        <w:numPr>
          <w:ilvl w:val="0"/>
          <w:numId w:val="26"/>
        </w:num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Данные замеров также занести в таблицу. 6. Произвести расчѐты параметров очага деформации. </w:t>
      </w:r>
    </w:p>
    <w:p w:rsidR="00BB5252" w:rsidRPr="00BB5252" w:rsidRDefault="00BB5252" w:rsidP="00BB5252">
      <w:pPr>
        <w:spacing w:after="22" w:line="259" w:lineRule="auto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</w:t>
      </w:r>
    </w:p>
    <w:p w:rsidR="00BB5252" w:rsidRPr="00BB5252" w:rsidRDefault="00BB5252" w:rsidP="00BB5252">
      <w:p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Содержание отчета </w:t>
      </w:r>
    </w:p>
    <w:p w:rsidR="00BB5252" w:rsidRPr="00BB5252" w:rsidRDefault="00BB5252" w:rsidP="00BB5252">
      <w:pPr>
        <w:spacing w:after="22" w:line="259" w:lineRule="auto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lastRenderedPageBreak/>
        <w:t xml:space="preserve"> </w:t>
      </w:r>
    </w:p>
    <w:p w:rsidR="00BB5252" w:rsidRPr="00BB5252" w:rsidRDefault="00BB5252" w:rsidP="00BB5252">
      <w:pPr>
        <w:numPr>
          <w:ilvl w:val="0"/>
          <w:numId w:val="27"/>
        </w:num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Название лабораторной работы.  </w:t>
      </w:r>
    </w:p>
    <w:p w:rsidR="00BB5252" w:rsidRPr="00BB5252" w:rsidRDefault="00BB5252" w:rsidP="00BB5252">
      <w:pPr>
        <w:numPr>
          <w:ilvl w:val="0"/>
          <w:numId w:val="27"/>
        </w:num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Цель работы. </w:t>
      </w:r>
    </w:p>
    <w:p w:rsidR="00BB5252" w:rsidRPr="00BB5252" w:rsidRDefault="00BB5252" w:rsidP="00BB5252">
      <w:pPr>
        <w:numPr>
          <w:ilvl w:val="0"/>
          <w:numId w:val="27"/>
        </w:num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Инструменты и материалы.  </w:t>
      </w:r>
    </w:p>
    <w:p w:rsidR="00BB5252" w:rsidRPr="00BB5252" w:rsidRDefault="00BB5252" w:rsidP="00BB5252">
      <w:pPr>
        <w:numPr>
          <w:ilvl w:val="0"/>
          <w:numId w:val="27"/>
        </w:num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Выполнить схему очага деформации и привести расчѐтные формулы для определения его параметров. </w:t>
      </w:r>
    </w:p>
    <w:p w:rsidR="00BB5252" w:rsidRPr="00BB5252" w:rsidRDefault="00BB5252" w:rsidP="00BB5252">
      <w:pPr>
        <w:numPr>
          <w:ilvl w:val="0"/>
          <w:numId w:val="27"/>
        </w:num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Описать последовательности выполнения работы, результаты измерений и расчѐтов представить в таблице. </w:t>
      </w:r>
    </w:p>
    <w:p w:rsidR="00BB5252" w:rsidRPr="00BB5252" w:rsidRDefault="00BB5252" w:rsidP="00BB5252">
      <w:pPr>
        <w:spacing w:after="22" w:line="259" w:lineRule="auto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</w:t>
      </w:r>
    </w:p>
    <w:p w:rsidR="00BB5252" w:rsidRPr="00BB5252" w:rsidRDefault="00BB5252" w:rsidP="00BB5252">
      <w:p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Контрольные вопросы </w:t>
      </w:r>
    </w:p>
    <w:p w:rsidR="00BB5252" w:rsidRPr="00BB5252" w:rsidRDefault="00BB5252" w:rsidP="00BB5252">
      <w:pPr>
        <w:spacing w:after="23" w:line="259" w:lineRule="auto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</w:t>
      </w:r>
    </w:p>
    <w:p w:rsidR="00BB5252" w:rsidRPr="00BB5252" w:rsidRDefault="00BB5252" w:rsidP="00BB5252">
      <w:pPr>
        <w:numPr>
          <w:ilvl w:val="0"/>
          <w:numId w:val="28"/>
        </w:num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Что представляет собой процесс прокатки?  </w:t>
      </w:r>
    </w:p>
    <w:p w:rsidR="00BB5252" w:rsidRPr="00BB5252" w:rsidRDefault="00BB5252" w:rsidP="00BB5252">
      <w:pPr>
        <w:numPr>
          <w:ilvl w:val="0"/>
          <w:numId w:val="28"/>
        </w:num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Определение геометрического очага деформации при прокатке. </w:t>
      </w:r>
    </w:p>
    <w:p w:rsidR="00BB5252" w:rsidRDefault="00BB5252" w:rsidP="00BB5252">
      <w:pPr>
        <w:numPr>
          <w:ilvl w:val="0"/>
          <w:numId w:val="28"/>
        </w:num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Чем отличается фактический очаг деформации от геометрического? </w:t>
      </w:r>
    </w:p>
    <w:p w:rsidR="00BB5252" w:rsidRPr="00BB5252" w:rsidRDefault="00BB5252" w:rsidP="00BB5252">
      <w:pPr>
        <w:numPr>
          <w:ilvl w:val="0"/>
          <w:numId w:val="28"/>
        </w:numPr>
        <w:spacing w:after="11" w:line="267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4. Назовите параметры очага деформации. </w:t>
      </w:r>
    </w:p>
    <w:p w:rsidR="00BB5252" w:rsidRPr="00BB5252" w:rsidRDefault="00BB5252" w:rsidP="00BB5252">
      <w:pPr>
        <w:numPr>
          <w:ilvl w:val="0"/>
          <w:numId w:val="29"/>
        </w:numPr>
        <w:spacing w:after="11" w:line="267" w:lineRule="auto"/>
        <w:ind w:right="3463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Сформулируйте основной закон прокатки.  </w:t>
      </w:r>
    </w:p>
    <w:p w:rsidR="00BB5252" w:rsidRDefault="00BB5252" w:rsidP="00BB5252">
      <w:pPr>
        <w:numPr>
          <w:ilvl w:val="0"/>
          <w:numId w:val="29"/>
        </w:numPr>
        <w:spacing w:after="11" w:line="267" w:lineRule="auto"/>
        <w:ind w:right="3463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Какое явление называется опережением? </w:t>
      </w:r>
    </w:p>
    <w:p w:rsidR="00BB5252" w:rsidRPr="00BB5252" w:rsidRDefault="00BB5252" w:rsidP="00BB5252">
      <w:pPr>
        <w:numPr>
          <w:ilvl w:val="0"/>
          <w:numId w:val="29"/>
        </w:numPr>
        <w:spacing w:after="11" w:line="267" w:lineRule="auto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Как практически определить опережение при </w:t>
      </w:r>
      <w:r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>п</w:t>
      </w: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рокатке? </w:t>
      </w:r>
    </w:p>
    <w:p w:rsidR="00BB5252" w:rsidRPr="00BB5252" w:rsidRDefault="00BB5252" w:rsidP="00BB5252">
      <w:pPr>
        <w:spacing w:after="0" w:line="259" w:lineRule="auto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</w:t>
      </w:r>
    </w:p>
    <w:p w:rsidR="00BB5252" w:rsidRPr="00BB5252" w:rsidRDefault="00BB5252" w:rsidP="00BB5252">
      <w:pPr>
        <w:spacing w:after="216"/>
        <w:ind w:right="-15"/>
        <w:jc w:val="right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ПРИЛОЖЕНИЕ 2 </w:t>
      </w:r>
    </w:p>
    <w:p w:rsidR="00BB5252" w:rsidRPr="00BB5252" w:rsidRDefault="00BB5252" w:rsidP="00BB5252">
      <w:pPr>
        <w:spacing w:after="218" w:line="259" w:lineRule="auto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</w:t>
      </w:r>
    </w:p>
    <w:p w:rsidR="00BB5252" w:rsidRPr="00BB5252" w:rsidRDefault="00BB5252" w:rsidP="00BB5252">
      <w:pPr>
        <w:tabs>
          <w:tab w:val="left" w:pos="7920"/>
          <w:tab w:val="left" w:pos="8100"/>
          <w:tab w:val="left" w:pos="8460"/>
          <w:tab w:val="right" w:pos="9360"/>
        </w:tabs>
        <w:spacing w:after="0" w:line="259" w:lineRule="auto"/>
        <w:ind w:right="-1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B5252">
        <w:rPr>
          <w:rFonts w:ascii="Times New Roman" w:eastAsia="Calibri" w:hAnsi="Times New Roman" w:cs="Times New Roman"/>
          <w:sz w:val="24"/>
          <w:szCs w:val="24"/>
          <w:lang w:val="ru-RU"/>
        </w:rPr>
        <w:t>Компетенция ПК 15 формируется в процессе освоения образовательной программы.</w:t>
      </w:r>
    </w:p>
    <w:p w:rsidR="00BB5252" w:rsidRPr="00BB5252" w:rsidRDefault="00BB5252" w:rsidP="00BB5252">
      <w:pPr>
        <w:spacing w:after="4" w:line="268" w:lineRule="auto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</w:p>
    <w:p w:rsidR="00BB5252" w:rsidRPr="00BB5252" w:rsidRDefault="00BB5252" w:rsidP="00BB5252">
      <w:pPr>
        <w:spacing w:after="4" w:line="268" w:lineRule="auto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а) Планируемые результаты обучения и оценочные средства для проведения промежуточной аттестации: </w:t>
      </w:r>
    </w:p>
    <w:tbl>
      <w:tblPr>
        <w:tblStyle w:val="TableGrid"/>
        <w:tblW w:w="9567" w:type="dxa"/>
        <w:tblInd w:w="-79" w:type="dxa"/>
        <w:tblLayout w:type="fixed"/>
        <w:tblCellMar>
          <w:top w:w="58" w:type="dxa"/>
          <w:left w:w="79" w:type="dxa"/>
          <w:right w:w="22" w:type="dxa"/>
        </w:tblCellMar>
        <w:tblLook w:val="04A0" w:firstRow="1" w:lastRow="0" w:firstColumn="1" w:lastColumn="0" w:noHBand="0" w:noVBand="1"/>
      </w:tblPr>
      <w:tblGrid>
        <w:gridCol w:w="1203"/>
        <w:gridCol w:w="2835"/>
        <w:gridCol w:w="5529"/>
      </w:tblGrid>
      <w:tr w:rsidR="00BB5252" w:rsidRPr="00BB5252" w:rsidTr="007E099A">
        <w:trPr>
          <w:trHeight w:val="1045"/>
        </w:trPr>
        <w:tc>
          <w:tcPr>
            <w:tcW w:w="12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B5252" w:rsidRPr="00BB5252" w:rsidRDefault="00BB5252" w:rsidP="00BB525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B5252">
              <w:rPr>
                <w:rFonts w:ascii="Times New Roman" w:hAnsi="Times New Roman" w:cs="Times New Roman"/>
                <w:color w:val="000000"/>
              </w:rPr>
              <w:t xml:space="preserve">Структурный элемент  компетенции 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B5252" w:rsidRPr="00BB5252" w:rsidRDefault="00BB5252" w:rsidP="00BB5252">
            <w:pPr>
              <w:ind w:right="5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B5252">
              <w:rPr>
                <w:rFonts w:ascii="Times New Roman" w:hAnsi="Times New Roman" w:cs="Times New Roman"/>
                <w:color w:val="000000"/>
              </w:rPr>
              <w:t xml:space="preserve">Планируемые результаты обучения  </w:t>
            </w:r>
          </w:p>
        </w:tc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BB5252" w:rsidRPr="00BB5252" w:rsidRDefault="00BB5252" w:rsidP="00BB5252">
            <w:pPr>
              <w:ind w:right="6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B5252">
              <w:rPr>
                <w:rFonts w:ascii="Times New Roman" w:hAnsi="Times New Roman" w:cs="Times New Roman"/>
                <w:color w:val="000000"/>
              </w:rPr>
              <w:t xml:space="preserve">Оценочные средства </w:t>
            </w:r>
          </w:p>
        </w:tc>
      </w:tr>
      <w:tr w:rsidR="00BB5252" w:rsidRPr="00531B0E" w:rsidTr="007E099A">
        <w:trPr>
          <w:trHeight w:val="764"/>
        </w:trPr>
        <w:tc>
          <w:tcPr>
            <w:tcW w:w="956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BB5252" w:rsidRPr="00BB5252" w:rsidRDefault="00BB5252" w:rsidP="00BB5252">
            <w:pPr>
              <w:spacing w:after="269"/>
              <w:ind w:right="6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B52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ПК-4 способностью определять номенклатуру измеряемых и контролируемых параметров продукции и технологических процессов, устанавливать оптимальные нормы точности измерений и достоверности контроля, выбирать средства измерений и контроля, разрабатывать локальные поверочные схемы и проводить поверку, калибровку, юстировку и ремонт средств измерений</w:t>
            </w:r>
          </w:p>
        </w:tc>
      </w:tr>
      <w:tr w:rsidR="00BB5252" w:rsidRPr="00531B0E" w:rsidTr="007E099A">
        <w:trPr>
          <w:trHeight w:val="4451"/>
        </w:trPr>
        <w:tc>
          <w:tcPr>
            <w:tcW w:w="12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B5252" w:rsidRPr="00BB5252" w:rsidRDefault="00BB5252" w:rsidP="00BB5252">
            <w:pPr>
              <w:rPr>
                <w:rFonts w:ascii="Times New Roman" w:hAnsi="Times New Roman" w:cs="Times New Roman"/>
                <w:color w:val="000000"/>
              </w:rPr>
            </w:pPr>
            <w:r w:rsidRPr="00BB5252">
              <w:rPr>
                <w:rFonts w:ascii="Times New Roman" w:hAnsi="Times New Roman" w:cs="Times New Roman"/>
                <w:color w:val="000000"/>
              </w:rPr>
              <w:lastRenderedPageBreak/>
              <w:t xml:space="preserve">Знать 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B5252" w:rsidRPr="00BB5252" w:rsidRDefault="00BB5252" w:rsidP="00BB5252">
            <w:pPr>
              <w:rPr>
                <w:rFonts w:ascii="Times New Roman" w:hAnsi="Times New Roman" w:cs="Times New Roman"/>
                <w:color w:val="000000"/>
              </w:rPr>
            </w:pPr>
            <w:r w:rsidRPr="00BB5252">
              <w:rPr>
                <w:rFonts w:ascii="Times New Roman" w:hAnsi="Times New Roman" w:cs="Times New Roman"/>
                <w:color w:val="000000"/>
              </w:rPr>
              <w:t xml:space="preserve">- основные технологические процессы получения изделий и используемое оборудование; </w:t>
            </w:r>
          </w:p>
          <w:p w:rsidR="00BB5252" w:rsidRPr="00BB5252" w:rsidRDefault="00BB5252" w:rsidP="00BB5252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BB5252" w:rsidRPr="00BB5252" w:rsidRDefault="00BB5252" w:rsidP="00BB5252">
            <w:pPr>
              <w:spacing w:after="2" w:line="279" w:lineRule="auto"/>
              <w:ind w:right="62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B5252">
              <w:rPr>
                <w:rFonts w:ascii="Times New Roman" w:hAnsi="Times New Roman" w:cs="Times New Roman"/>
                <w:color w:val="000000"/>
              </w:rPr>
              <w:t>1.</w:t>
            </w:r>
            <w:r w:rsidRPr="00BB5252">
              <w:rPr>
                <w:rFonts w:ascii="Times New Roman" w:eastAsia="Arial" w:hAnsi="Times New Roman" w:cs="Times New Roman"/>
                <w:color w:val="000000"/>
              </w:rPr>
              <w:t xml:space="preserve"> </w:t>
            </w:r>
            <w:r w:rsidRPr="00BB5252">
              <w:rPr>
                <w:rFonts w:ascii="Times New Roman" w:hAnsi="Times New Roman" w:cs="Times New Roman"/>
                <w:color w:val="000000"/>
              </w:rPr>
              <w:t>Шихтовые материалы доменной плавки, их характеристика, требования к ним 2.</w:t>
            </w:r>
            <w:r w:rsidRPr="00BB5252">
              <w:rPr>
                <w:rFonts w:ascii="Times New Roman" w:eastAsia="Arial" w:hAnsi="Times New Roman" w:cs="Times New Roman"/>
                <w:color w:val="000000"/>
              </w:rPr>
              <w:t xml:space="preserve"> </w:t>
            </w:r>
            <w:r w:rsidRPr="00BB5252">
              <w:rPr>
                <w:rFonts w:ascii="Times New Roman" w:hAnsi="Times New Roman" w:cs="Times New Roman"/>
                <w:color w:val="000000"/>
              </w:rPr>
              <w:t xml:space="preserve">Дробление, измельчение и сортировка, их назначение, характеристика и оборудование. </w:t>
            </w:r>
          </w:p>
          <w:p w:rsidR="00BB5252" w:rsidRPr="00BB5252" w:rsidRDefault="00BB5252" w:rsidP="00BB5252">
            <w:pPr>
              <w:spacing w:after="1" w:line="280" w:lineRule="auto"/>
              <w:ind w:right="63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B5252">
              <w:rPr>
                <w:rFonts w:ascii="Times New Roman" w:hAnsi="Times New Roman" w:cs="Times New Roman"/>
                <w:color w:val="000000"/>
              </w:rPr>
              <w:t>3.</w:t>
            </w:r>
            <w:r w:rsidRPr="00BB5252">
              <w:rPr>
                <w:rFonts w:ascii="Times New Roman" w:eastAsia="Arial" w:hAnsi="Times New Roman" w:cs="Times New Roman"/>
                <w:color w:val="000000"/>
              </w:rPr>
              <w:t xml:space="preserve"> </w:t>
            </w:r>
            <w:r w:rsidRPr="00BB5252">
              <w:rPr>
                <w:rFonts w:ascii="Times New Roman" w:hAnsi="Times New Roman" w:cs="Times New Roman"/>
                <w:color w:val="000000"/>
              </w:rPr>
              <w:t>Обогащение железорудного сырья, его сущность, основные виды обогащения. 4.</w:t>
            </w:r>
            <w:r w:rsidRPr="00BB5252">
              <w:rPr>
                <w:rFonts w:ascii="Times New Roman" w:eastAsia="Arial" w:hAnsi="Times New Roman" w:cs="Times New Roman"/>
                <w:color w:val="000000"/>
              </w:rPr>
              <w:t xml:space="preserve"> </w:t>
            </w:r>
            <w:r w:rsidRPr="00BB5252">
              <w:rPr>
                <w:rFonts w:ascii="Times New Roman" w:hAnsi="Times New Roman" w:cs="Times New Roman"/>
                <w:color w:val="000000"/>
              </w:rPr>
              <w:t xml:space="preserve">Агломерация железных руд. Шихтовые  материалы, их подготовка, сущность процесса. Устройство агломашины. </w:t>
            </w:r>
          </w:p>
          <w:p w:rsidR="00BB5252" w:rsidRPr="00BB5252" w:rsidRDefault="00BB5252" w:rsidP="00BB5252">
            <w:pPr>
              <w:numPr>
                <w:ilvl w:val="0"/>
                <w:numId w:val="30"/>
              </w:numPr>
              <w:spacing w:after="2" w:line="278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B5252">
              <w:rPr>
                <w:rFonts w:ascii="Times New Roman" w:hAnsi="Times New Roman" w:cs="Times New Roman"/>
                <w:color w:val="000000"/>
              </w:rPr>
              <w:t xml:space="preserve">Производство окатышей. Шихтовые  материалы, сущность процесса. Устройство обжиговых машин. </w:t>
            </w:r>
          </w:p>
          <w:p w:rsidR="00BB5252" w:rsidRPr="00BB5252" w:rsidRDefault="00BB5252" w:rsidP="00BB5252">
            <w:pPr>
              <w:numPr>
                <w:ilvl w:val="0"/>
                <w:numId w:val="30"/>
              </w:numPr>
              <w:spacing w:after="25" w:line="258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B5252">
              <w:rPr>
                <w:rFonts w:ascii="Times New Roman" w:hAnsi="Times New Roman" w:cs="Times New Roman"/>
                <w:color w:val="000000"/>
              </w:rPr>
              <w:t xml:space="preserve">Сущность доменного производства. Физико-химические процессы, происходящие в доменной печи. Продукты доменной плавки, их характеристика и применение. </w:t>
            </w:r>
          </w:p>
          <w:p w:rsidR="00BB5252" w:rsidRPr="00BB5252" w:rsidRDefault="00BB5252" w:rsidP="00BB5252">
            <w:pPr>
              <w:numPr>
                <w:ilvl w:val="0"/>
                <w:numId w:val="30"/>
              </w:numPr>
              <w:spacing w:after="32" w:line="267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B5252">
              <w:rPr>
                <w:rFonts w:ascii="Times New Roman" w:hAnsi="Times New Roman" w:cs="Times New Roman"/>
                <w:color w:val="000000"/>
              </w:rPr>
              <w:t xml:space="preserve">Устройство доменной печи, принцип их работы. </w:t>
            </w:r>
          </w:p>
          <w:p w:rsidR="00BB5252" w:rsidRPr="00BB5252" w:rsidRDefault="00BB5252" w:rsidP="00BB5252">
            <w:pPr>
              <w:numPr>
                <w:ilvl w:val="0"/>
                <w:numId w:val="30"/>
              </w:numPr>
              <w:spacing w:line="284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B5252">
              <w:rPr>
                <w:rFonts w:ascii="Times New Roman" w:hAnsi="Times New Roman" w:cs="Times New Roman"/>
                <w:color w:val="000000"/>
              </w:rPr>
              <w:t xml:space="preserve">Подача воздушного дутья в доменную печь, его нагрев. Устройство воздухонагревателей. </w:t>
            </w:r>
          </w:p>
          <w:p w:rsidR="00BB5252" w:rsidRPr="00BB5252" w:rsidRDefault="00BB5252" w:rsidP="00BB5252">
            <w:pPr>
              <w:numPr>
                <w:ilvl w:val="0"/>
                <w:numId w:val="30"/>
              </w:numPr>
              <w:spacing w:line="267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B5252">
              <w:rPr>
                <w:rFonts w:ascii="Times New Roman" w:hAnsi="Times New Roman" w:cs="Times New Roman"/>
                <w:color w:val="000000"/>
              </w:rPr>
              <w:t xml:space="preserve">Основные методы повышения производительности (интенсификации) доменных печей, их характеристика. </w:t>
            </w:r>
          </w:p>
        </w:tc>
      </w:tr>
      <w:tr w:rsidR="00BB5252" w:rsidRPr="00531B0E" w:rsidTr="007E099A">
        <w:tblPrEx>
          <w:tblCellMar>
            <w:top w:w="74" w:type="dxa"/>
            <w:left w:w="118" w:type="dxa"/>
          </w:tblCellMar>
        </w:tblPrEx>
        <w:trPr>
          <w:trHeight w:val="13417"/>
        </w:trPr>
        <w:tc>
          <w:tcPr>
            <w:tcW w:w="120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BB5252" w:rsidRPr="00BB5252" w:rsidRDefault="00BB5252" w:rsidP="00BB5252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BB5252" w:rsidRPr="00BB5252" w:rsidRDefault="00BB5252" w:rsidP="00BB5252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529" w:type="dxa"/>
            <w:tcBorders>
              <w:top w:val="single" w:sz="8" w:space="0" w:color="000000"/>
              <w:left w:val="single" w:sz="8" w:space="0" w:color="000000"/>
              <w:right w:val="single" w:sz="4" w:space="0" w:color="000000"/>
            </w:tcBorders>
          </w:tcPr>
          <w:p w:rsidR="00BB5252" w:rsidRPr="00BB5252" w:rsidRDefault="00BB5252" w:rsidP="00BB5252">
            <w:pPr>
              <w:numPr>
                <w:ilvl w:val="0"/>
                <w:numId w:val="31"/>
              </w:numPr>
              <w:spacing w:line="283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B5252">
              <w:rPr>
                <w:rFonts w:ascii="Times New Roman" w:hAnsi="Times New Roman" w:cs="Times New Roman"/>
                <w:color w:val="000000"/>
              </w:rPr>
              <w:t xml:space="preserve">Шихтовые материалы, используемые в сталеплавильных процессах. Их характеристика. </w:t>
            </w:r>
          </w:p>
          <w:p w:rsidR="00BB5252" w:rsidRPr="00BB5252" w:rsidRDefault="00BB5252" w:rsidP="00BB5252">
            <w:pPr>
              <w:numPr>
                <w:ilvl w:val="0"/>
                <w:numId w:val="31"/>
              </w:numPr>
              <w:spacing w:after="30" w:line="267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B5252">
              <w:rPr>
                <w:rFonts w:ascii="Times New Roman" w:hAnsi="Times New Roman" w:cs="Times New Roman"/>
                <w:color w:val="000000"/>
              </w:rPr>
              <w:t xml:space="preserve">Устройство кислородного конвертера, принцип его работы. </w:t>
            </w:r>
          </w:p>
          <w:p w:rsidR="00BB5252" w:rsidRPr="00BB5252" w:rsidRDefault="00BB5252" w:rsidP="00BB5252">
            <w:pPr>
              <w:numPr>
                <w:ilvl w:val="0"/>
                <w:numId w:val="31"/>
              </w:numPr>
              <w:spacing w:after="29" w:line="267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B5252">
              <w:rPr>
                <w:rFonts w:ascii="Times New Roman" w:hAnsi="Times New Roman" w:cs="Times New Roman"/>
                <w:color w:val="000000"/>
              </w:rPr>
              <w:t xml:space="preserve">Сущность и ход процесса производства стали в кислородном конвертере. </w:t>
            </w:r>
          </w:p>
          <w:p w:rsidR="00BB5252" w:rsidRPr="00BB5252" w:rsidRDefault="00BB5252" w:rsidP="00BB5252">
            <w:pPr>
              <w:numPr>
                <w:ilvl w:val="0"/>
                <w:numId w:val="31"/>
              </w:numPr>
              <w:spacing w:after="31" w:line="267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B5252">
              <w:rPr>
                <w:rFonts w:ascii="Times New Roman" w:hAnsi="Times New Roman" w:cs="Times New Roman"/>
                <w:color w:val="000000"/>
              </w:rPr>
              <w:t xml:space="preserve">Устройство дуговой электропечи, принцип ее работы. </w:t>
            </w:r>
          </w:p>
          <w:p w:rsidR="00BB5252" w:rsidRPr="00BB5252" w:rsidRDefault="00BB5252" w:rsidP="00BB5252">
            <w:pPr>
              <w:numPr>
                <w:ilvl w:val="0"/>
                <w:numId w:val="31"/>
              </w:numPr>
              <w:spacing w:line="279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B5252">
              <w:rPr>
                <w:rFonts w:ascii="Times New Roman" w:hAnsi="Times New Roman" w:cs="Times New Roman"/>
                <w:color w:val="000000"/>
              </w:rPr>
              <w:t xml:space="preserve">Технология ведения плавки в дуговой электропечи. Методы интенсификации электросталеплавильного процесса. </w:t>
            </w:r>
          </w:p>
          <w:p w:rsidR="00BB5252" w:rsidRPr="00BB5252" w:rsidRDefault="00BB5252" w:rsidP="00BB5252">
            <w:pPr>
              <w:numPr>
                <w:ilvl w:val="0"/>
                <w:numId w:val="31"/>
              </w:numPr>
              <w:spacing w:after="30" w:line="267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B5252">
              <w:rPr>
                <w:rFonts w:ascii="Times New Roman" w:hAnsi="Times New Roman" w:cs="Times New Roman"/>
                <w:color w:val="000000"/>
              </w:rPr>
              <w:t xml:space="preserve">Непрерывная разливка стали, технология, оборудование. </w:t>
            </w:r>
          </w:p>
          <w:p w:rsidR="00BB5252" w:rsidRPr="00BB5252" w:rsidRDefault="00BB5252" w:rsidP="00BB5252">
            <w:pPr>
              <w:numPr>
                <w:ilvl w:val="0"/>
                <w:numId w:val="31"/>
              </w:numPr>
              <w:spacing w:after="30" w:line="267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B5252">
              <w:rPr>
                <w:rFonts w:ascii="Times New Roman" w:hAnsi="Times New Roman" w:cs="Times New Roman"/>
                <w:color w:val="000000"/>
              </w:rPr>
              <w:t xml:space="preserve">Строение стального слитка, процесс кристаллизации слитка в изложницы. </w:t>
            </w:r>
          </w:p>
          <w:p w:rsidR="00BB5252" w:rsidRPr="00BB5252" w:rsidRDefault="00BB5252" w:rsidP="00BB5252">
            <w:pPr>
              <w:numPr>
                <w:ilvl w:val="0"/>
                <w:numId w:val="31"/>
              </w:numPr>
              <w:spacing w:after="1" w:line="279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B5252">
              <w:rPr>
                <w:rFonts w:ascii="Times New Roman" w:hAnsi="Times New Roman" w:cs="Times New Roman"/>
                <w:color w:val="000000"/>
              </w:rPr>
              <w:t>Литейные свойства сплавов – жидкотекучесть, усадка, их характеристика. 18.</w:t>
            </w:r>
            <w:r w:rsidRPr="00BB5252">
              <w:rPr>
                <w:rFonts w:ascii="Times New Roman" w:eastAsia="Arial" w:hAnsi="Times New Roman" w:cs="Times New Roman"/>
                <w:color w:val="000000"/>
              </w:rPr>
              <w:t xml:space="preserve"> </w:t>
            </w:r>
            <w:r w:rsidRPr="00BB5252">
              <w:rPr>
                <w:rFonts w:ascii="Times New Roman" w:hAnsi="Times New Roman" w:cs="Times New Roman"/>
                <w:color w:val="000000"/>
              </w:rPr>
              <w:t xml:space="preserve">Модельный комплект для получения отливок в песчаных формах, его характеристика. </w:t>
            </w:r>
          </w:p>
          <w:p w:rsidR="00BB5252" w:rsidRPr="00BB5252" w:rsidRDefault="00BB5252" w:rsidP="00BB5252">
            <w:pPr>
              <w:numPr>
                <w:ilvl w:val="0"/>
                <w:numId w:val="32"/>
              </w:numPr>
              <w:spacing w:after="7" w:line="275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B5252">
              <w:rPr>
                <w:rFonts w:ascii="Times New Roman" w:hAnsi="Times New Roman" w:cs="Times New Roman"/>
                <w:color w:val="000000"/>
              </w:rPr>
              <w:t xml:space="preserve">Формовочные и стержневые смеси, их состав и требования, предъявляемые к ним. </w:t>
            </w:r>
          </w:p>
          <w:p w:rsidR="00BB5252" w:rsidRPr="00BB5252" w:rsidRDefault="00BB5252" w:rsidP="00BB5252">
            <w:pPr>
              <w:numPr>
                <w:ilvl w:val="0"/>
                <w:numId w:val="32"/>
              </w:numPr>
              <w:spacing w:after="1" w:line="279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B5252">
              <w:rPr>
                <w:rFonts w:ascii="Times New Roman" w:hAnsi="Times New Roman" w:cs="Times New Roman"/>
                <w:color w:val="000000"/>
              </w:rPr>
              <w:t xml:space="preserve">Последовательность изготовления литейных форм при ручной формовке, их заливка, охлаждение, выбивка и очистка отливок. </w:t>
            </w:r>
          </w:p>
          <w:p w:rsidR="00BB5252" w:rsidRPr="00BB5252" w:rsidRDefault="00BB5252" w:rsidP="00BB5252">
            <w:pPr>
              <w:numPr>
                <w:ilvl w:val="0"/>
                <w:numId w:val="32"/>
              </w:numPr>
              <w:spacing w:after="2" w:line="279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B5252">
              <w:rPr>
                <w:rFonts w:ascii="Times New Roman" w:hAnsi="Times New Roman" w:cs="Times New Roman"/>
                <w:color w:val="000000"/>
              </w:rPr>
              <w:t xml:space="preserve">Изготовление отливок по выплавляемым моделям, технологическая последовательность, достоинства способа. </w:t>
            </w:r>
          </w:p>
          <w:p w:rsidR="00BB5252" w:rsidRPr="00BB5252" w:rsidRDefault="00BB5252" w:rsidP="00BB5252">
            <w:pPr>
              <w:numPr>
                <w:ilvl w:val="0"/>
                <w:numId w:val="32"/>
              </w:numPr>
              <w:spacing w:after="3" w:line="278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B5252">
              <w:rPr>
                <w:rFonts w:ascii="Times New Roman" w:hAnsi="Times New Roman" w:cs="Times New Roman"/>
                <w:color w:val="000000"/>
              </w:rPr>
              <w:t xml:space="preserve">Сущность способа литья в оболочковые формы, достоинства и недостатки, области применения. </w:t>
            </w:r>
          </w:p>
          <w:p w:rsidR="00BB5252" w:rsidRPr="00BB5252" w:rsidRDefault="00BB5252" w:rsidP="00BB5252">
            <w:pPr>
              <w:numPr>
                <w:ilvl w:val="0"/>
                <w:numId w:val="32"/>
              </w:numPr>
              <w:spacing w:after="2" w:line="278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B5252">
              <w:rPr>
                <w:rFonts w:ascii="Times New Roman" w:hAnsi="Times New Roman" w:cs="Times New Roman"/>
                <w:color w:val="000000"/>
              </w:rPr>
              <w:t xml:space="preserve">Сущность способа литья в кокили, технологические особенности, достоинства и недостатки, области применения. </w:t>
            </w:r>
          </w:p>
          <w:p w:rsidR="00BB5252" w:rsidRPr="00BB5252" w:rsidRDefault="00BB5252" w:rsidP="00BB5252">
            <w:pPr>
              <w:numPr>
                <w:ilvl w:val="0"/>
                <w:numId w:val="32"/>
              </w:numPr>
              <w:spacing w:after="3" w:line="278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B5252">
              <w:rPr>
                <w:rFonts w:ascii="Times New Roman" w:hAnsi="Times New Roman" w:cs="Times New Roman"/>
                <w:color w:val="000000"/>
              </w:rPr>
              <w:t xml:space="preserve">Сущность способа литья под давлением, устройство машин, достоинства и недостатки, области применения. </w:t>
            </w:r>
          </w:p>
          <w:p w:rsidR="00BB5252" w:rsidRPr="00BB5252" w:rsidRDefault="00BB5252" w:rsidP="00BB5252">
            <w:pPr>
              <w:numPr>
                <w:ilvl w:val="0"/>
                <w:numId w:val="32"/>
              </w:numPr>
              <w:spacing w:after="1" w:line="279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B5252">
              <w:rPr>
                <w:rFonts w:ascii="Times New Roman" w:hAnsi="Times New Roman" w:cs="Times New Roman"/>
                <w:color w:val="000000"/>
              </w:rPr>
              <w:t xml:space="preserve">Сущность процесса изготовления отливок центробежным литьем, устройство машин, достоинства и недостатки, области применения. </w:t>
            </w:r>
          </w:p>
          <w:p w:rsidR="00BB5252" w:rsidRPr="00BB5252" w:rsidRDefault="00BB5252" w:rsidP="00BB5252">
            <w:pPr>
              <w:numPr>
                <w:ilvl w:val="0"/>
                <w:numId w:val="32"/>
              </w:numPr>
              <w:spacing w:after="31" w:line="267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B5252">
              <w:rPr>
                <w:rFonts w:ascii="Times New Roman" w:hAnsi="Times New Roman" w:cs="Times New Roman"/>
                <w:color w:val="000000"/>
              </w:rPr>
              <w:t xml:space="preserve">Сущность обработки металлов давлением, классификация процессов. </w:t>
            </w:r>
          </w:p>
          <w:p w:rsidR="00BB5252" w:rsidRPr="00BB5252" w:rsidRDefault="00BB5252" w:rsidP="00BB5252">
            <w:pPr>
              <w:numPr>
                <w:ilvl w:val="0"/>
                <w:numId w:val="32"/>
              </w:numPr>
              <w:spacing w:line="267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B5252">
              <w:rPr>
                <w:rFonts w:ascii="Times New Roman" w:hAnsi="Times New Roman" w:cs="Times New Roman"/>
                <w:color w:val="000000"/>
              </w:rPr>
              <w:t xml:space="preserve">Влияние обработки давлением на структуру и свойства металла. Сущность процессов упрочнения (наклепа) и рекристаллизации. </w:t>
            </w:r>
          </w:p>
        </w:tc>
      </w:tr>
      <w:tr w:rsidR="00BB5252" w:rsidRPr="00531B0E" w:rsidTr="007E099A">
        <w:tblPrEx>
          <w:tblCellMar>
            <w:top w:w="71" w:type="dxa"/>
            <w:right w:w="23" w:type="dxa"/>
          </w:tblCellMar>
        </w:tblPrEx>
        <w:trPr>
          <w:trHeight w:val="2036"/>
        </w:trPr>
        <w:tc>
          <w:tcPr>
            <w:tcW w:w="12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B5252" w:rsidRPr="00BB5252" w:rsidRDefault="00BB5252" w:rsidP="00BB5252">
            <w:pPr>
              <w:rPr>
                <w:rFonts w:ascii="Times New Roman" w:hAnsi="Times New Roman" w:cs="Times New Roman"/>
                <w:color w:val="000000"/>
              </w:rPr>
            </w:pPr>
            <w:r w:rsidRPr="00BB5252">
              <w:rPr>
                <w:rFonts w:ascii="Times New Roman" w:hAnsi="Times New Roman" w:cs="Times New Roman"/>
                <w:color w:val="000000"/>
              </w:rPr>
              <w:lastRenderedPageBreak/>
              <w:t xml:space="preserve">Уметь 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B5252" w:rsidRPr="00BB5252" w:rsidRDefault="00BB5252" w:rsidP="00BB5252">
            <w:pPr>
              <w:rPr>
                <w:rFonts w:ascii="Times New Roman" w:hAnsi="Times New Roman" w:cs="Times New Roman"/>
                <w:color w:val="000000"/>
              </w:rPr>
            </w:pPr>
            <w:r w:rsidRPr="00BB5252">
              <w:rPr>
                <w:rFonts w:ascii="Times New Roman" w:hAnsi="Times New Roman" w:cs="Times New Roman"/>
                <w:color w:val="000000"/>
              </w:rPr>
              <w:t>-применять методы стандартных испытаний по определению физико-механических свойств и технологических показателей используемых материалов и готовых изделий</w:t>
            </w:r>
          </w:p>
        </w:tc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BB5252" w:rsidRPr="00BB5252" w:rsidRDefault="00BB5252" w:rsidP="00BB5252">
            <w:pPr>
              <w:numPr>
                <w:ilvl w:val="0"/>
                <w:numId w:val="33"/>
              </w:numPr>
              <w:spacing w:after="25" w:line="267" w:lineRule="auto"/>
              <w:ind w:left="322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B5252">
              <w:rPr>
                <w:rFonts w:ascii="Times New Roman" w:hAnsi="Times New Roman" w:cs="Times New Roman"/>
                <w:color w:val="000000"/>
              </w:rPr>
              <w:t xml:space="preserve">Определить параметры очага деформации при прокатке. </w:t>
            </w:r>
          </w:p>
          <w:p w:rsidR="00BB5252" w:rsidRPr="00BB5252" w:rsidRDefault="00BB5252" w:rsidP="00BB5252">
            <w:pPr>
              <w:numPr>
                <w:ilvl w:val="0"/>
                <w:numId w:val="33"/>
              </w:numPr>
              <w:spacing w:after="3" w:line="278" w:lineRule="auto"/>
              <w:ind w:left="322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B5252">
              <w:rPr>
                <w:rFonts w:ascii="Times New Roman" w:hAnsi="Times New Roman" w:cs="Times New Roman"/>
                <w:color w:val="000000"/>
              </w:rPr>
              <w:t xml:space="preserve">Выполнить оценку образования кристаллов при кристаллизации слитка спокойной стали. </w:t>
            </w:r>
          </w:p>
          <w:p w:rsidR="00BB5252" w:rsidRPr="00BB5252" w:rsidRDefault="00BB5252" w:rsidP="00BB5252">
            <w:pPr>
              <w:numPr>
                <w:ilvl w:val="0"/>
                <w:numId w:val="33"/>
              </w:numPr>
              <w:spacing w:after="23" w:line="267" w:lineRule="auto"/>
              <w:ind w:left="322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B5252">
              <w:rPr>
                <w:rFonts w:ascii="Times New Roman" w:hAnsi="Times New Roman" w:cs="Times New Roman"/>
                <w:color w:val="000000"/>
              </w:rPr>
              <w:t>Обработка деталей на токарных станках.</w:t>
            </w:r>
            <w:r w:rsidRPr="00BB5252">
              <w:rPr>
                <w:rFonts w:ascii="Times New Roman" w:hAnsi="Times New Roman" w:cs="Times New Roman"/>
                <w:i/>
                <w:color w:val="000000"/>
              </w:rPr>
              <w:t xml:space="preserve"> </w:t>
            </w:r>
          </w:p>
          <w:p w:rsidR="00BB5252" w:rsidRPr="00BB5252" w:rsidRDefault="00BB5252" w:rsidP="00BB5252">
            <w:pPr>
              <w:numPr>
                <w:ilvl w:val="0"/>
                <w:numId w:val="33"/>
              </w:numPr>
              <w:spacing w:after="23" w:line="267" w:lineRule="auto"/>
              <w:ind w:left="322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B5252">
              <w:rPr>
                <w:rFonts w:ascii="Times New Roman" w:hAnsi="Times New Roman" w:cs="Times New Roman"/>
                <w:color w:val="000000"/>
              </w:rPr>
              <w:t>Обработка деталей на фрезерных станках.</w:t>
            </w:r>
            <w:r w:rsidRPr="00BB5252">
              <w:rPr>
                <w:rFonts w:ascii="Times New Roman" w:hAnsi="Times New Roman" w:cs="Times New Roman"/>
                <w:i/>
                <w:color w:val="000000"/>
              </w:rPr>
              <w:t xml:space="preserve">  </w:t>
            </w:r>
          </w:p>
        </w:tc>
      </w:tr>
      <w:tr w:rsidR="00BB5252" w:rsidRPr="00BB5252" w:rsidTr="007E099A">
        <w:tblPrEx>
          <w:tblCellMar>
            <w:top w:w="73" w:type="dxa"/>
          </w:tblCellMar>
        </w:tblPrEx>
        <w:trPr>
          <w:trHeight w:val="2487"/>
        </w:trPr>
        <w:tc>
          <w:tcPr>
            <w:tcW w:w="12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B5252" w:rsidRPr="00BB5252" w:rsidRDefault="00BB5252" w:rsidP="00BB5252">
            <w:pPr>
              <w:rPr>
                <w:rFonts w:ascii="Times New Roman" w:hAnsi="Times New Roman" w:cs="Times New Roman"/>
                <w:color w:val="000000"/>
              </w:rPr>
            </w:pPr>
            <w:r w:rsidRPr="00BB5252">
              <w:rPr>
                <w:rFonts w:ascii="Times New Roman" w:hAnsi="Times New Roman" w:cs="Times New Roman"/>
                <w:color w:val="000000"/>
              </w:rPr>
              <w:t xml:space="preserve">Владеть 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B5252" w:rsidRPr="00BB5252" w:rsidRDefault="00BB5252" w:rsidP="00BB5252">
            <w:pPr>
              <w:ind w:right="59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B5252">
              <w:rPr>
                <w:rFonts w:ascii="Times New Roman" w:hAnsi="Times New Roman" w:cs="Times New Roman"/>
                <w:color w:val="000000"/>
              </w:rPr>
              <w:t>- опытом применения методики разработки технологических процессов изготовления, ремонта и механической обработки продукции</w:t>
            </w:r>
          </w:p>
        </w:tc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BB5252" w:rsidRPr="00BB5252" w:rsidRDefault="00BB5252" w:rsidP="00BB5252">
            <w:pPr>
              <w:numPr>
                <w:ilvl w:val="0"/>
                <w:numId w:val="34"/>
              </w:numPr>
              <w:spacing w:after="23" w:line="267" w:lineRule="auto"/>
              <w:ind w:left="244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B5252">
              <w:rPr>
                <w:rFonts w:ascii="Times New Roman" w:hAnsi="Times New Roman" w:cs="Times New Roman"/>
                <w:color w:val="000000"/>
              </w:rPr>
              <w:t xml:space="preserve">Металлические материалы в машиностроении. </w:t>
            </w:r>
          </w:p>
          <w:p w:rsidR="00BB5252" w:rsidRPr="00BB5252" w:rsidRDefault="00BB5252" w:rsidP="00BB5252">
            <w:pPr>
              <w:numPr>
                <w:ilvl w:val="0"/>
                <w:numId w:val="34"/>
              </w:numPr>
              <w:spacing w:after="24" w:line="267" w:lineRule="auto"/>
              <w:ind w:left="244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B5252">
              <w:rPr>
                <w:rFonts w:ascii="Times New Roman" w:hAnsi="Times New Roman" w:cs="Times New Roman"/>
                <w:color w:val="000000"/>
              </w:rPr>
              <w:t xml:space="preserve">Производство чугуна в доменной печи. </w:t>
            </w:r>
          </w:p>
          <w:p w:rsidR="00BB5252" w:rsidRPr="00BB5252" w:rsidRDefault="00BB5252" w:rsidP="00BB5252">
            <w:pPr>
              <w:numPr>
                <w:ilvl w:val="0"/>
                <w:numId w:val="34"/>
              </w:numPr>
              <w:spacing w:after="23" w:line="267" w:lineRule="auto"/>
              <w:ind w:left="244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B5252">
              <w:rPr>
                <w:rFonts w:ascii="Times New Roman" w:hAnsi="Times New Roman" w:cs="Times New Roman"/>
                <w:color w:val="000000"/>
              </w:rPr>
              <w:t xml:space="preserve">Производство стали в кислородном конвертере. </w:t>
            </w:r>
          </w:p>
          <w:p w:rsidR="00BB5252" w:rsidRPr="00BB5252" w:rsidRDefault="00BB5252" w:rsidP="00BB5252">
            <w:pPr>
              <w:numPr>
                <w:ilvl w:val="0"/>
                <w:numId w:val="34"/>
              </w:numPr>
              <w:spacing w:after="23" w:line="267" w:lineRule="auto"/>
              <w:ind w:left="244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B5252">
              <w:rPr>
                <w:rFonts w:ascii="Times New Roman" w:hAnsi="Times New Roman" w:cs="Times New Roman"/>
                <w:color w:val="000000"/>
              </w:rPr>
              <w:t xml:space="preserve">Производство стали в электрических дуговых печах. </w:t>
            </w:r>
          </w:p>
          <w:p w:rsidR="00BB5252" w:rsidRPr="00BB5252" w:rsidRDefault="00BB5252" w:rsidP="00BB5252">
            <w:pPr>
              <w:numPr>
                <w:ilvl w:val="0"/>
                <w:numId w:val="34"/>
              </w:numPr>
              <w:spacing w:after="24" w:line="267" w:lineRule="auto"/>
              <w:ind w:left="244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B5252">
              <w:rPr>
                <w:rFonts w:ascii="Times New Roman" w:hAnsi="Times New Roman" w:cs="Times New Roman"/>
                <w:color w:val="000000"/>
              </w:rPr>
              <w:t xml:space="preserve">Производство отливки в песчано-разовых формах. </w:t>
            </w:r>
          </w:p>
          <w:p w:rsidR="00BB5252" w:rsidRPr="00BB5252" w:rsidRDefault="00BB5252" w:rsidP="00BB5252">
            <w:pPr>
              <w:numPr>
                <w:ilvl w:val="0"/>
                <w:numId w:val="34"/>
              </w:numPr>
              <w:spacing w:after="23" w:line="267" w:lineRule="auto"/>
              <w:ind w:left="244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B5252">
              <w:rPr>
                <w:rFonts w:ascii="Times New Roman" w:hAnsi="Times New Roman" w:cs="Times New Roman"/>
                <w:color w:val="000000"/>
              </w:rPr>
              <w:t xml:space="preserve">Определение параметров очага деформации при прокатке. </w:t>
            </w:r>
          </w:p>
          <w:p w:rsidR="00BB5252" w:rsidRPr="00BB5252" w:rsidRDefault="00BB5252" w:rsidP="00BB5252">
            <w:pPr>
              <w:numPr>
                <w:ilvl w:val="0"/>
                <w:numId w:val="34"/>
              </w:numPr>
              <w:spacing w:line="267" w:lineRule="auto"/>
              <w:ind w:left="244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B5252">
              <w:rPr>
                <w:rFonts w:ascii="Times New Roman" w:hAnsi="Times New Roman" w:cs="Times New Roman"/>
                <w:color w:val="000000"/>
              </w:rPr>
              <w:t xml:space="preserve">Сортамент прокатной продукции. </w:t>
            </w:r>
          </w:p>
          <w:p w:rsidR="00BB5252" w:rsidRPr="00BB5252" w:rsidRDefault="00BB5252" w:rsidP="00BB5252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BB5252" w:rsidRPr="00531B0E" w:rsidTr="007E099A">
        <w:tblPrEx>
          <w:tblCellMar>
            <w:top w:w="73" w:type="dxa"/>
          </w:tblCellMar>
        </w:tblPrEx>
        <w:trPr>
          <w:trHeight w:val="616"/>
        </w:trPr>
        <w:tc>
          <w:tcPr>
            <w:tcW w:w="956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BB5252" w:rsidRPr="00BB5252" w:rsidRDefault="00BB5252" w:rsidP="00BB5252">
            <w:pPr>
              <w:spacing w:after="23" w:line="267" w:lineRule="auto"/>
              <w:ind w:left="245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531B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ДПК-1 уметь анализировать, осуществлять и корректировать технологические процессы в материалообработке и производстве металлопродукции</w:t>
            </w:r>
          </w:p>
        </w:tc>
      </w:tr>
      <w:tr w:rsidR="00BB5252" w:rsidRPr="00BB5252" w:rsidTr="007E099A">
        <w:tblPrEx>
          <w:tblCellMar>
            <w:top w:w="73" w:type="dxa"/>
          </w:tblCellMar>
        </w:tblPrEx>
        <w:trPr>
          <w:trHeight w:val="2487"/>
        </w:trPr>
        <w:tc>
          <w:tcPr>
            <w:tcW w:w="12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B5252" w:rsidRPr="00BB5252" w:rsidRDefault="00BB5252" w:rsidP="00BB5252">
            <w:pPr>
              <w:rPr>
                <w:rFonts w:ascii="Times New Roman" w:hAnsi="Times New Roman" w:cs="Times New Roman"/>
                <w:color w:val="000000"/>
              </w:rPr>
            </w:pPr>
            <w:r w:rsidRPr="00BB5252">
              <w:rPr>
                <w:rFonts w:ascii="Times New Roman" w:hAnsi="Times New Roman" w:cs="Times New Roman"/>
                <w:color w:val="000000"/>
              </w:rPr>
              <w:t>Знать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B5252" w:rsidRPr="00BB5252" w:rsidRDefault="00BB5252" w:rsidP="00BB5252">
            <w:pPr>
              <w:ind w:right="59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B5252">
              <w:rPr>
                <w:rFonts w:ascii="Times New Roman" w:hAnsi="Times New Roman" w:cs="Times New Roman"/>
                <w:color w:val="000000"/>
              </w:rPr>
              <w:t xml:space="preserve">- основные технологические процессы получения изделий и используемое оборудование; </w:t>
            </w:r>
          </w:p>
          <w:p w:rsidR="00BB5252" w:rsidRPr="00BB5252" w:rsidRDefault="00BB5252" w:rsidP="00BB5252">
            <w:pPr>
              <w:ind w:right="59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B5252">
              <w:rPr>
                <w:rFonts w:ascii="Times New Roman" w:hAnsi="Times New Roman" w:cs="Times New Roman"/>
                <w:color w:val="000000"/>
              </w:rPr>
              <w:t>- влияние режимов технологических процессов на качество изготовления металлопродукции</w:t>
            </w:r>
          </w:p>
        </w:tc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BB5252" w:rsidRPr="00BB5252" w:rsidRDefault="00BB5252" w:rsidP="00BB5252">
            <w:pPr>
              <w:numPr>
                <w:ilvl w:val="0"/>
                <w:numId w:val="35"/>
              </w:numPr>
              <w:spacing w:after="31" w:line="267" w:lineRule="auto"/>
              <w:ind w:left="347"/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B5252">
              <w:rPr>
                <w:rFonts w:ascii="Times New Roman" w:hAnsi="Times New Roman" w:cs="Times New Roman"/>
                <w:color w:val="000000"/>
              </w:rPr>
              <w:t xml:space="preserve">Сущность процесса прокатки. Устройство прокатного стана. </w:t>
            </w:r>
          </w:p>
          <w:p w:rsidR="00BB5252" w:rsidRPr="00BB5252" w:rsidRDefault="00BB5252" w:rsidP="00BB5252">
            <w:pPr>
              <w:numPr>
                <w:ilvl w:val="0"/>
                <w:numId w:val="35"/>
              </w:numPr>
              <w:spacing w:after="4" w:line="277" w:lineRule="auto"/>
              <w:ind w:left="347"/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B5252">
              <w:rPr>
                <w:rFonts w:ascii="Times New Roman" w:hAnsi="Times New Roman" w:cs="Times New Roman"/>
                <w:color w:val="000000"/>
              </w:rPr>
              <w:t xml:space="preserve">Очаг деформации, его геометрические характеристики. Основной закон прокатки. </w:t>
            </w:r>
          </w:p>
          <w:p w:rsidR="00BB5252" w:rsidRPr="00BB5252" w:rsidRDefault="00BB5252" w:rsidP="00BB5252">
            <w:pPr>
              <w:numPr>
                <w:ilvl w:val="0"/>
                <w:numId w:val="35"/>
              </w:numPr>
              <w:spacing w:after="2" w:line="279" w:lineRule="auto"/>
              <w:ind w:left="347"/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B5252">
              <w:rPr>
                <w:rFonts w:ascii="Times New Roman" w:hAnsi="Times New Roman" w:cs="Times New Roman"/>
                <w:color w:val="000000"/>
              </w:rPr>
              <w:t xml:space="preserve">Виды продукции прокатного производства. Профили сортового проката. Рабочие валки сортовых и листовых станов. </w:t>
            </w:r>
          </w:p>
          <w:p w:rsidR="00BB5252" w:rsidRPr="00BB5252" w:rsidRDefault="00BB5252" w:rsidP="00BB5252">
            <w:pPr>
              <w:numPr>
                <w:ilvl w:val="0"/>
                <w:numId w:val="35"/>
              </w:numPr>
              <w:spacing w:after="4" w:line="277" w:lineRule="auto"/>
              <w:ind w:left="347"/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B5252">
              <w:rPr>
                <w:rFonts w:ascii="Times New Roman" w:hAnsi="Times New Roman" w:cs="Times New Roman"/>
                <w:color w:val="000000"/>
              </w:rPr>
              <w:t xml:space="preserve">Классификация прокатных станов по назначению и по расположению рабочих клетей. </w:t>
            </w:r>
          </w:p>
          <w:p w:rsidR="00BB5252" w:rsidRPr="00BB5252" w:rsidRDefault="00BB5252" w:rsidP="00BB5252">
            <w:pPr>
              <w:numPr>
                <w:ilvl w:val="0"/>
                <w:numId w:val="35"/>
              </w:numPr>
              <w:spacing w:after="5" w:line="276" w:lineRule="auto"/>
              <w:ind w:left="347"/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B5252">
              <w:rPr>
                <w:rFonts w:ascii="Times New Roman" w:hAnsi="Times New Roman" w:cs="Times New Roman"/>
                <w:color w:val="000000"/>
              </w:rPr>
              <w:t xml:space="preserve">Классификация рабочих клетей прокатных станов по числу и расположению валков. </w:t>
            </w:r>
          </w:p>
          <w:p w:rsidR="00BB5252" w:rsidRPr="00BB5252" w:rsidRDefault="00BB5252" w:rsidP="00BB5252">
            <w:pPr>
              <w:numPr>
                <w:ilvl w:val="0"/>
                <w:numId w:val="35"/>
              </w:numPr>
              <w:spacing w:after="2" w:line="279" w:lineRule="auto"/>
              <w:ind w:left="347"/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B5252">
              <w:rPr>
                <w:rFonts w:ascii="Times New Roman" w:hAnsi="Times New Roman" w:cs="Times New Roman"/>
                <w:color w:val="000000"/>
              </w:rPr>
              <w:t xml:space="preserve">Сущность процесса свободной ковки, основные операции, их особенности и назначение, используемое оборудование. </w:t>
            </w:r>
          </w:p>
          <w:p w:rsidR="00BB5252" w:rsidRPr="00BB5252" w:rsidRDefault="00BB5252" w:rsidP="00BB5252">
            <w:pPr>
              <w:numPr>
                <w:ilvl w:val="0"/>
                <w:numId w:val="35"/>
              </w:numPr>
              <w:spacing w:after="2" w:line="279" w:lineRule="auto"/>
              <w:ind w:left="347"/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B5252">
              <w:rPr>
                <w:rFonts w:ascii="Times New Roman" w:hAnsi="Times New Roman" w:cs="Times New Roman"/>
                <w:color w:val="000000"/>
              </w:rPr>
              <w:t xml:space="preserve">Сущность процесса горячей объемной штамповки, достоинства и недостатки, области его применения. Типы штампов. </w:t>
            </w:r>
          </w:p>
          <w:p w:rsidR="00BB5252" w:rsidRPr="00BB5252" w:rsidRDefault="00BB5252" w:rsidP="00BB5252">
            <w:pPr>
              <w:numPr>
                <w:ilvl w:val="0"/>
                <w:numId w:val="35"/>
              </w:numPr>
              <w:spacing w:line="284" w:lineRule="auto"/>
              <w:ind w:left="347"/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B5252">
              <w:rPr>
                <w:rFonts w:ascii="Times New Roman" w:hAnsi="Times New Roman" w:cs="Times New Roman"/>
                <w:color w:val="000000"/>
              </w:rPr>
              <w:t xml:space="preserve">Сущность процессов холодной листовой и объемной штамповки, достоинства и недостатки, рациональные области их применения. Типы штампов. </w:t>
            </w:r>
          </w:p>
          <w:p w:rsidR="00BB5252" w:rsidRPr="00BB5252" w:rsidRDefault="00BB5252" w:rsidP="00BB5252">
            <w:pPr>
              <w:numPr>
                <w:ilvl w:val="0"/>
                <w:numId w:val="35"/>
              </w:numPr>
              <w:spacing w:after="5" w:line="276" w:lineRule="auto"/>
              <w:ind w:left="347"/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B5252">
              <w:rPr>
                <w:rFonts w:ascii="Times New Roman" w:hAnsi="Times New Roman" w:cs="Times New Roman"/>
                <w:color w:val="000000"/>
              </w:rPr>
              <w:t xml:space="preserve">Сущность процесса волочения и области его применения. Типы волочильных станов. </w:t>
            </w:r>
          </w:p>
          <w:p w:rsidR="00BB5252" w:rsidRPr="00BB5252" w:rsidRDefault="00BB5252" w:rsidP="00BB5252">
            <w:pPr>
              <w:numPr>
                <w:ilvl w:val="0"/>
                <w:numId w:val="35"/>
              </w:numPr>
              <w:spacing w:after="23" w:line="267" w:lineRule="auto"/>
              <w:ind w:left="347"/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B5252">
              <w:rPr>
                <w:rFonts w:ascii="Times New Roman" w:hAnsi="Times New Roman" w:cs="Times New Roman"/>
                <w:color w:val="000000"/>
              </w:rPr>
              <w:t>Сущность процесса прессования, области его применения. Оборудование, применяемое при прессовании.</w:t>
            </w:r>
          </w:p>
        </w:tc>
      </w:tr>
      <w:tr w:rsidR="00BB5252" w:rsidRPr="00531B0E" w:rsidTr="007E099A">
        <w:tblPrEx>
          <w:tblCellMar>
            <w:top w:w="73" w:type="dxa"/>
          </w:tblCellMar>
        </w:tblPrEx>
        <w:trPr>
          <w:trHeight w:val="1749"/>
        </w:trPr>
        <w:tc>
          <w:tcPr>
            <w:tcW w:w="12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B5252" w:rsidRPr="00BB5252" w:rsidRDefault="00BB5252" w:rsidP="00BB5252">
            <w:pPr>
              <w:rPr>
                <w:rFonts w:ascii="Times New Roman" w:hAnsi="Times New Roman" w:cs="Times New Roman"/>
                <w:color w:val="000000"/>
              </w:rPr>
            </w:pPr>
            <w:r w:rsidRPr="00BB5252">
              <w:rPr>
                <w:rFonts w:ascii="Times New Roman" w:hAnsi="Times New Roman" w:cs="Times New Roman"/>
                <w:color w:val="000000"/>
              </w:rPr>
              <w:lastRenderedPageBreak/>
              <w:t>Уметь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B5252" w:rsidRPr="00BB5252" w:rsidRDefault="00BB5252" w:rsidP="00BB5252">
            <w:pPr>
              <w:ind w:right="59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B5252">
              <w:rPr>
                <w:rFonts w:ascii="Times New Roman" w:hAnsi="Times New Roman" w:cs="Times New Roman"/>
                <w:color w:val="000000"/>
              </w:rPr>
              <w:t>- разрабатывать технологические процессы получения изделий</w:t>
            </w:r>
          </w:p>
        </w:tc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BB5252" w:rsidRPr="00BB5252" w:rsidRDefault="00BB5252" w:rsidP="00BB5252">
            <w:pPr>
              <w:numPr>
                <w:ilvl w:val="0"/>
                <w:numId w:val="36"/>
              </w:numPr>
              <w:spacing w:after="25" w:line="267" w:lineRule="auto"/>
              <w:ind w:left="347"/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B5252">
              <w:rPr>
                <w:rFonts w:ascii="Times New Roman" w:hAnsi="Times New Roman" w:cs="Times New Roman"/>
                <w:color w:val="000000"/>
              </w:rPr>
              <w:t xml:space="preserve">Разработать технологию изготовления отливки в песчано-разовой форме. </w:t>
            </w:r>
          </w:p>
          <w:p w:rsidR="00BB5252" w:rsidRPr="00BB5252" w:rsidRDefault="00BB5252" w:rsidP="00BB5252">
            <w:pPr>
              <w:numPr>
                <w:ilvl w:val="0"/>
                <w:numId w:val="36"/>
              </w:numPr>
              <w:spacing w:after="4" w:line="276" w:lineRule="auto"/>
              <w:ind w:left="347"/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B5252">
              <w:rPr>
                <w:rFonts w:ascii="Times New Roman" w:hAnsi="Times New Roman" w:cs="Times New Roman"/>
                <w:color w:val="000000"/>
              </w:rPr>
              <w:t xml:space="preserve">Разработать технологию изготовления сварного шва при сварке конструкционной стали. </w:t>
            </w:r>
          </w:p>
          <w:p w:rsidR="00BB5252" w:rsidRPr="00BB5252" w:rsidRDefault="00BB5252" w:rsidP="00BB5252">
            <w:pPr>
              <w:numPr>
                <w:ilvl w:val="0"/>
                <w:numId w:val="36"/>
              </w:numPr>
              <w:spacing w:after="23" w:line="267" w:lineRule="auto"/>
              <w:ind w:left="347"/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B5252">
              <w:rPr>
                <w:rFonts w:ascii="Times New Roman" w:hAnsi="Times New Roman" w:cs="Times New Roman"/>
                <w:color w:val="000000"/>
              </w:rPr>
              <w:t xml:space="preserve">Составить виды дефектов отливки в песчанно-разовой форме. </w:t>
            </w:r>
          </w:p>
        </w:tc>
      </w:tr>
      <w:tr w:rsidR="00BB5252" w:rsidRPr="00BB5252" w:rsidTr="007E099A">
        <w:tblPrEx>
          <w:tblCellMar>
            <w:top w:w="73" w:type="dxa"/>
          </w:tblCellMar>
        </w:tblPrEx>
        <w:trPr>
          <w:trHeight w:val="2487"/>
        </w:trPr>
        <w:tc>
          <w:tcPr>
            <w:tcW w:w="12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B5252" w:rsidRPr="00BB5252" w:rsidRDefault="00BB5252" w:rsidP="00BB5252">
            <w:pPr>
              <w:rPr>
                <w:rFonts w:ascii="Times New Roman" w:hAnsi="Times New Roman" w:cs="Times New Roman"/>
                <w:color w:val="000000"/>
              </w:rPr>
            </w:pPr>
            <w:r w:rsidRPr="00BB5252">
              <w:rPr>
                <w:rFonts w:ascii="Times New Roman" w:hAnsi="Times New Roman" w:cs="Times New Roman"/>
                <w:color w:val="000000"/>
              </w:rPr>
              <w:t>Владеть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B5252" w:rsidRPr="00BB5252" w:rsidRDefault="00BB5252" w:rsidP="00BB5252">
            <w:pPr>
              <w:ind w:right="59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B5252">
              <w:rPr>
                <w:rFonts w:ascii="Times New Roman" w:hAnsi="Times New Roman" w:cs="Times New Roman"/>
                <w:color w:val="000000"/>
              </w:rPr>
              <w:t>- информацией о современных технологиях  материалообработки и производства металлопродукции и способах корректировки технологических параметров</w:t>
            </w:r>
          </w:p>
        </w:tc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BB5252" w:rsidRPr="00BB5252" w:rsidRDefault="00BB5252" w:rsidP="00BB5252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525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1. Рассчитать технически возможную (теоретическую) часовую производительность листового стана горячей прокатки (масса заготовки -25 тонн, ритм прокатки -130с.) </w:t>
            </w:r>
          </w:p>
          <w:p w:rsidR="00BB5252" w:rsidRPr="00BB5252" w:rsidRDefault="00BB5252" w:rsidP="00BB5252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525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2.Рассчитать практическую часовую производительность листового стана горячей прокатки, если  масса заготовки (слитка) </w:t>
            </w:r>
            <w:r w:rsidRPr="00BB525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G</w:t>
            </w:r>
            <w:r w:rsidRPr="00BB525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-30 тонн, ритм прокатки </w:t>
            </w:r>
            <w:r w:rsidRPr="00BB525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T</w:t>
            </w:r>
            <w:r w:rsidRPr="00BB525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-150с., КИО-0,85.</w:t>
            </w:r>
          </w:p>
          <w:p w:rsidR="00BB5252" w:rsidRPr="00BB5252" w:rsidRDefault="00BB5252" w:rsidP="00BB5252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525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3. Рассчитать практическую  часовую производительность листового стана горячей прокатки </w:t>
            </w:r>
            <w:r w:rsidRPr="00BB5252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по выходу годного,</w:t>
            </w:r>
            <w:r w:rsidRPr="00BB525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если  масса заготовки (слитка) </w:t>
            </w:r>
            <w:r w:rsidRPr="00BB525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G</w:t>
            </w:r>
            <w:r w:rsidRPr="00BB525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-30 тонн, ритм прокатки </w:t>
            </w:r>
            <w:r w:rsidRPr="00BB525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T</w:t>
            </w:r>
            <w:r w:rsidRPr="00BB525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-150с., КИО-0,85.Технологические коэффициенты расхода металла обосновать и принять самостоятельно</w:t>
            </w:r>
          </w:p>
          <w:p w:rsidR="00BB5252" w:rsidRPr="00BB5252" w:rsidRDefault="00BB5252" w:rsidP="00BB5252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525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4. Определить необходимую кратность волочильного стана со скольжением (мокрого волочения) для волочении заготовки диаметром </w:t>
            </w:r>
            <w:smartTag w:uri="urn:schemas-microsoft-com:office:smarttags" w:element="metricconverter">
              <w:smartTagPr>
                <w:attr w:name="ProductID" w:val="1,80 мм"/>
              </w:smartTagPr>
              <w:r w:rsidRPr="00BB5252">
                <w:rPr>
                  <w:rFonts w:ascii="Times New Roman" w:eastAsia="Calibri" w:hAnsi="Times New Roman" w:cs="Times New Roman"/>
                  <w:sz w:val="24"/>
                  <w:szCs w:val="24"/>
                </w:rPr>
                <w:t>1,80 мм</w:t>
              </w:r>
            </w:smartTag>
            <w:r w:rsidRPr="00BB525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из   углеродистых марок сталей до диаметра </w:t>
            </w:r>
            <w:smartTag w:uri="urn:schemas-microsoft-com:office:smarttags" w:element="metricconverter">
              <w:smartTagPr>
                <w:attr w:name="ProductID" w:val="0,3 мм"/>
              </w:smartTagPr>
              <w:r w:rsidRPr="00BB5252">
                <w:rPr>
                  <w:rFonts w:ascii="Times New Roman" w:eastAsia="Calibri" w:hAnsi="Times New Roman" w:cs="Times New Roman"/>
                  <w:sz w:val="24"/>
                  <w:szCs w:val="24"/>
                </w:rPr>
                <w:t>0,3 мм</w:t>
              </w:r>
            </w:smartTag>
            <w:r w:rsidRPr="00BB5252">
              <w:rPr>
                <w:rFonts w:ascii="Times New Roman" w:eastAsia="Calibri" w:hAnsi="Times New Roman" w:cs="Times New Roman"/>
                <w:sz w:val="24"/>
                <w:szCs w:val="24"/>
              </w:rPr>
              <w:t>., если кинематическое (единичное) обжатие – 15%. Коэффициент скольжения обосновать и принять самостоятельно.</w:t>
            </w:r>
          </w:p>
          <w:p w:rsidR="00BB5252" w:rsidRPr="00BB5252" w:rsidRDefault="00BB5252" w:rsidP="00BB5252">
            <w:pPr>
              <w:spacing w:after="31" w:line="267" w:lineRule="auto"/>
              <w:ind w:left="36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BB5252" w:rsidRPr="00BB5252" w:rsidRDefault="00BB5252" w:rsidP="00BB525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B5252" w:rsidRPr="00BB5252" w:rsidRDefault="00BB5252" w:rsidP="00BB525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Порядок проведения промежуточной аттестации, показатели и критерии оценивания:</w:t>
      </w:r>
    </w:p>
    <w:p w:rsidR="00BB5252" w:rsidRPr="00BB5252" w:rsidRDefault="00BB5252" w:rsidP="00BB525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25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Текущий контроль предполагает оценку работы студентов на лабораторных занятиях. Допуском к промежуточной аттестации является выполнение и защита лабораторных работ, задач, проверочных тестов. </w:t>
      </w:r>
    </w:p>
    <w:p w:rsidR="00BB5252" w:rsidRPr="00BB5252" w:rsidRDefault="00BB5252" w:rsidP="00BB525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Промежуточная аттестация по дисциплине «Технология конструкционных материалов»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экзамена.</w:t>
      </w:r>
    </w:p>
    <w:p w:rsidR="00BB5252" w:rsidRPr="00BB5252" w:rsidRDefault="00BB5252" w:rsidP="00BB525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BB5252" w:rsidRPr="00BB5252" w:rsidRDefault="00BB5252" w:rsidP="00BB525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Показатели и критерии оценивания экзамена:</w:t>
      </w:r>
    </w:p>
    <w:p w:rsidR="00BB5252" w:rsidRPr="00BB5252" w:rsidRDefault="00BB5252" w:rsidP="00BB525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BB525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«отлично»</w:t>
      </w:r>
      <w:r w:rsidRPr="00BB52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BB5252" w:rsidRPr="00BB5252" w:rsidRDefault="00BB5252" w:rsidP="00BB525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BB525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«хорошо»</w:t>
      </w:r>
      <w:r w:rsidRPr="00BB52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</w:t>
      </w:r>
      <w:r w:rsidRPr="00BB52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знаний и умений на новые, нестандартные ситуации.</w:t>
      </w:r>
    </w:p>
    <w:p w:rsidR="00BB5252" w:rsidRPr="00BB5252" w:rsidRDefault="00BB5252" w:rsidP="00BB525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BB525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«удовлетворительно»</w:t>
      </w:r>
      <w:r w:rsidRPr="00BB52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BB5252" w:rsidRPr="00BB5252" w:rsidRDefault="00BB5252" w:rsidP="00BB525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BB525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«неудовлетворительно»</w:t>
      </w:r>
      <w:r w:rsidRPr="00BB52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BB5252" w:rsidRPr="00BB5252" w:rsidRDefault="00BB5252" w:rsidP="00BB525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2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BB525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«неудовлетворительно»</w:t>
      </w:r>
      <w:r w:rsidRPr="00BB52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BB5252" w:rsidRPr="00BB5252" w:rsidRDefault="00BB5252" w:rsidP="00BB5252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BB5252" w:rsidRPr="00BB5252" w:rsidRDefault="00BB5252" w:rsidP="00BB5252">
      <w:pPr>
        <w:spacing w:after="0" w:line="259" w:lineRule="auto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</w:p>
    <w:p w:rsidR="00C331AC" w:rsidRPr="00531B0E" w:rsidRDefault="00C331AC">
      <w:pPr>
        <w:rPr>
          <w:lang w:val="ru-RU"/>
        </w:rPr>
      </w:pPr>
    </w:p>
    <w:sectPr w:rsidR="00C331AC" w:rsidRPr="00531B0E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F7749"/>
    <w:multiLevelType w:val="hybridMultilevel"/>
    <w:tmpl w:val="212CF514"/>
    <w:lvl w:ilvl="0" w:tplc="91AAB008">
      <w:start w:val="1"/>
      <w:numFmt w:val="decimal"/>
      <w:lvlText w:val="%1."/>
      <w:lvlJc w:val="left"/>
      <w:pPr>
        <w:ind w:left="2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01E019A">
      <w:start w:val="1"/>
      <w:numFmt w:val="lowerLetter"/>
      <w:lvlText w:val="%2"/>
      <w:lvlJc w:val="left"/>
      <w:pPr>
        <w:ind w:left="1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4F2ADBE">
      <w:start w:val="1"/>
      <w:numFmt w:val="lowerRoman"/>
      <w:lvlText w:val="%3"/>
      <w:lvlJc w:val="left"/>
      <w:pPr>
        <w:ind w:left="1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9D093D2">
      <w:start w:val="1"/>
      <w:numFmt w:val="decimal"/>
      <w:lvlText w:val="%4"/>
      <w:lvlJc w:val="left"/>
      <w:pPr>
        <w:ind w:left="2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5FC144A">
      <w:start w:val="1"/>
      <w:numFmt w:val="lowerLetter"/>
      <w:lvlText w:val="%5"/>
      <w:lvlJc w:val="left"/>
      <w:pPr>
        <w:ind w:left="3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D58511C">
      <w:start w:val="1"/>
      <w:numFmt w:val="lowerRoman"/>
      <w:lvlText w:val="%6"/>
      <w:lvlJc w:val="left"/>
      <w:pPr>
        <w:ind w:left="3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F660B38">
      <w:start w:val="1"/>
      <w:numFmt w:val="decimal"/>
      <w:lvlText w:val="%7"/>
      <w:lvlJc w:val="left"/>
      <w:pPr>
        <w:ind w:left="46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47A853C">
      <w:start w:val="1"/>
      <w:numFmt w:val="lowerLetter"/>
      <w:lvlText w:val="%8"/>
      <w:lvlJc w:val="left"/>
      <w:pPr>
        <w:ind w:left="54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F02E474">
      <w:start w:val="1"/>
      <w:numFmt w:val="lowerRoman"/>
      <w:lvlText w:val="%9"/>
      <w:lvlJc w:val="left"/>
      <w:pPr>
        <w:ind w:left="61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2063C5A"/>
    <w:multiLevelType w:val="hybridMultilevel"/>
    <w:tmpl w:val="2C761908"/>
    <w:lvl w:ilvl="0" w:tplc="CECAABDE">
      <w:start w:val="1"/>
      <w:numFmt w:val="decimal"/>
      <w:lvlText w:val="%1."/>
      <w:lvlJc w:val="left"/>
      <w:pPr>
        <w:ind w:left="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960BD12">
      <w:start w:val="1"/>
      <w:numFmt w:val="lowerLetter"/>
      <w:lvlText w:val="%2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DC4E320">
      <w:start w:val="1"/>
      <w:numFmt w:val="lowerRoman"/>
      <w:lvlText w:val="%3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AC8D790">
      <w:start w:val="1"/>
      <w:numFmt w:val="decimal"/>
      <w:lvlText w:val="%4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9CE3D5A">
      <w:start w:val="1"/>
      <w:numFmt w:val="lowerLetter"/>
      <w:lvlText w:val="%5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DB046B4">
      <w:start w:val="1"/>
      <w:numFmt w:val="lowerRoman"/>
      <w:lvlText w:val="%6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4965EA0">
      <w:start w:val="1"/>
      <w:numFmt w:val="decimal"/>
      <w:lvlText w:val="%7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8704008">
      <w:start w:val="1"/>
      <w:numFmt w:val="lowerLetter"/>
      <w:lvlText w:val="%8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CC27442">
      <w:start w:val="1"/>
      <w:numFmt w:val="lowerRoman"/>
      <w:lvlText w:val="%9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2004954"/>
    <w:multiLevelType w:val="hybridMultilevel"/>
    <w:tmpl w:val="D8EC6B4E"/>
    <w:lvl w:ilvl="0" w:tplc="3170FD5A">
      <w:start w:val="1"/>
      <w:numFmt w:val="decimal"/>
      <w:lvlText w:val="%1."/>
      <w:lvlJc w:val="left"/>
      <w:pPr>
        <w:ind w:left="2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27EE23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6F4FB4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D70165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004A94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20CE6F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40CA28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BD6C84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33CB41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28E7252"/>
    <w:multiLevelType w:val="hybridMultilevel"/>
    <w:tmpl w:val="1CB23986"/>
    <w:lvl w:ilvl="0" w:tplc="33221588">
      <w:start w:val="1"/>
      <w:numFmt w:val="decimal"/>
      <w:lvlText w:val="%1."/>
      <w:lvlJc w:val="left"/>
      <w:pPr>
        <w:ind w:left="2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4F0A7A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2B0E18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BB6A2A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7482EC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F16CD2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2E04B1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6B08C7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934392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4E1285F"/>
    <w:multiLevelType w:val="hybridMultilevel"/>
    <w:tmpl w:val="F4C6FEEE"/>
    <w:lvl w:ilvl="0" w:tplc="985A2FEE">
      <w:start w:val="19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506E5BE">
      <w:start w:val="1"/>
      <w:numFmt w:val="lowerLetter"/>
      <w:lvlText w:val="%2"/>
      <w:lvlJc w:val="left"/>
      <w:pPr>
        <w:ind w:left="11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116E902">
      <w:start w:val="1"/>
      <w:numFmt w:val="lowerRoman"/>
      <w:lvlText w:val="%3"/>
      <w:lvlJc w:val="left"/>
      <w:pPr>
        <w:ind w:left="19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DE898CC">
      <w:start w:val="1"/>
      <w:numFmt w:val="decimal"/>
      <w:lvlText w:val="%4"/>
      <w:lvlJc w:val="left"/>
      <w:pPr>
        <w:ind w:left="26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4D820D6">
      <w:start w:val="1"/>
      <w:numFmt w:val="lowerLetter"/>
      <w:lvlText w:val="%5"/>
      <w:lvlJc w:val="left"/>
      <w:pPr>
        <w:ind w:left="33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ED678DC">
      <w:start w:val="1"/>
      <w:numFmt w:val="lowerRoman"/>
      <w:lvlText w:val="%6"/>
      <w:lvlJc w:val="left"/>
      <w:pPr>
        <w:ind w:left="40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DF03342">
      <w:start w:val="1"/>
      <w:numFmt w:val="decimal"/>
      <w:lvlText w:val="%7"/>
      <w:lvlJc w:val="left"/>
      <w:pPr>
        <w:ind w:left="47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1EADF26">
      <w:start w:val="1"/>
      <w:numFmt w:val="lowerLetter"/>
      <w:lvlText w:val="%8"/>
      <w:lvlJc w:val="left"/>
      <w:pPr>
        <w:ind w:left="55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D16D89E">
      <w:start w:val="1"/>
      <w:numFmt w:val="lowerRoman"/>
      <w:lvlText w:val="%9"/>
      <w:lvlJc w:val="left"/>
      <w:pPr>
        <w:ind w:left="62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8BB6BB0"/>
    <w:multiLevelType w:val="hybridMultilevel"/>
    <w:tmpl w:val="39BA1A56"/>
    <w:lvl w:ilvl="0" w:tplc="D0E2F69C">
      <w:start w:val="1"/>
      <w:numFmt w:val="decimal"/>
      <w:lvlText w:val="%1."/>
      <w:lvlJc w:val="left"/>
      <w:pPr>
        <w:ind w:left="4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87ADBC8">
      <w:start w:val="1"/>
      <w:numFmt w:val="lowerLetter"/>
      <w:lvlText w:val="%2"/>
      <w:lvlJc w:val="left"/>
      <w:pPr>
        <w:ind w:left="12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516DF1C">
      <w:start w:val="1"/>
      <w:numFmt w:val="lowerRoman"/>
      <w:lvlText w:val="%3"/>
      <w:lvlJc w:val="left"/>
      <w:pPr>
        <w:ind w:left="19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B9A57CE">
      <w:start w:val="1"/>
      <w:numFmt w:val="decimal"/>
      <w:lvlText w:val="%4"/>
      <w:lvlJc w:val="left"/>
      <w:pPr>
        <w:ind w:left="27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86281FC">
      <w:start w:val="1"/>
      <w:numFmt w:val="lowerLetter"/>
      <w:lvlText w:val="%5"/>
      <w:lvlJc w:val="left"/>
      <w:pPr>
        <w:ind w:left="34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542FF2A">
      <w:start w:val="1"/>
      <w:numFmt w:val="lowerRoman"/>
      <w:lvlText w:val="%6"/>
      <w:lvlJc w:val="left"/>
      <w:pPr>
        <w:ind w:left="41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0DC8022">
      <w:start w:val="1"/>
      <w:numFmt w:val="decimal"/>
      <w:lvlText w:val="%7"/>
      <w:lvlJc w:val="left"/>
      <w:pPr>
        <w:ind w:left="48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D8EEE68">
      <w:start w:val="1"/>
      <w:numFmt w:val="lowerLetter"/>
      <w:lvlText w:val="%8"/>
      <w:lvlJc w:val="left"/>
      <w:pPr>
        <w:ind w:left="55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4521026">
      <w:start w:val="1"/>
      <w:numFmt w:val="lowerRoman"/>
      <w:lvlText w:val="%9"/>
      <w:lvlJc w:val="left"/>
      <w:pPr>
        <w:ind w:left="63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194F2090"/>
    <w:multiLevelType w:val="hybridMultilevel"/>
    <w:tmpl w:val="DEFAC916"/>
    <w:lvl w:ilvl="0" w:tplc="0CE62A2E">
      <w:start w:val="3"/>
      <w:numFmt w:val="decimal"/>
      <w:lvlText w:val="%1."/>
      <w:lvlJc w:val="left"/>
      <w:pPr>
        <w:ind w:left="2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712F25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B6C620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846389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5BE1DD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BCA623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272C15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6F2998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D44400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1A027B49"/>
    <w:multiLevelType w:val="hybridMultilevel"/>
    <w:tmpl w:val="05C23804"/>
    <w:lvl w:ilvl="0" w:tplc="6352C6B8">
      <w:start w:val="1"/>
      <w:numFmt w:val="decimal"/>
      <w:lvlText w:val="%1."/>
      <w:lvlJc w:val="left"/>
      <w:pPr>
        <w:ind w:left="2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D58BD1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6D05F1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CC4784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D86C24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B8690F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1A6E4B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352EF7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244092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207F5DF1"/>
    <w:multiLevelType w:val="hybridMultilevel"/>
    <w:tmpl w:val="8280F760"/>
    <w:lvl w:ilvl="0" w:tplc="D07EE750">
      <w:start w:val="1"/>
      <w:numFmt w:val="decimal"/>
      <w:lvlText w:val="%1."/>
      <w:lvlJc w:val="left"/>
      <w:pPr>
        <w:ind w:left="2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968E6A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318F8C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02CA63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90E8AA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30AD29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4BC819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75615B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70ABD6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25EA4317"/>
    <w:multiLevelType w:val="hybridMultilevel"/>
    <w:tmpl w:val="1316AE42"/>
    <w:lvl w:ilvl="0" w:tplc="94B2E6A4">
      <w:start w:val="1"/>
      <w:numFmt w:val="decimal"/>
      <w:lvlText w:val="%1."/>
      <w:lvlJc w:val="left"/>
      <w:pPr>
        <w:ind w:left="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1DA5D2C">
      <w:start w:val="1"/>
      <w:numFmt w:val="lowerLetter"/>
      <w:lvlText w:val="%2"/>
      <w:lvlJc w:val="left"/>
      <w:pPr>
        <w:ind w:left="1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35C538C">
      <w:start w:val="1"/>
      <w:numFmt w:val="lowerRoman"/>
      <w:lvlText w:val="%3"/>
      <w:lvlJc w:val="left"/>
      <w:pPr>
        <w:ind w:left="1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E6A245A">
      <w:start w:val="1"/>
      <w:numFmt w:val="decimal"/>
      <w:lvlText w:val="%4"/>
      <w:lvlJc w:val="left"/>
      <w:pPr>
        <w:ind w:left="2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8CC2DE4">
      <w:start w:val="1"/>
      <w:numFmt w:val="lowerLetter"/>
      <w:lvlText w:val="%5"/>
      <w:lvlJc w:val="left"/>
      <w:pPr>
        <w:ind w:left="3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FE07C52">
      <w:start w:val="1"/>
      <w:numFmt w:val="lowerRoman"/>
      <w:lvlText w:val="%6"/>
      <w:lvlJc w:val="left"/>
      <w:pPr>
        <w:ind w:left="3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2224198">
      <w:start w:val="1"/>
      <w:numFmt w:val="decimal"/>
      <w:lvlText w:val="%7"/>
      <w:lvlJc w:val="left"/>
      <w:pPr>
        <w:ind w:left="46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1801F88">
      <w:start w:val="1"/>
      <w:numFmt w:val="lowerLetter"/>
      <w:lvlText w:val="%8"/>
      <w:lvlJc w:val="left"/>
      <w:pPr>
        <w:ind w:left="54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C9E5DCA">
      <w:start w:val="1"/>
      <w:numFmt w:val="lowerRoman"/>
      <w:lvlText w:val="%9"/>
      <w:lvlJc w:val="left"/>
      <w:pPr>
        <w:ind w:left="61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27FD5694"/>
    <w:multiLevelType w:val="hybridMultilevel"/>
    <w:tmpl w:val="78666F18"/>
    <w:lvl w:ilvl="0" w:tplc="8FB818F2">
      <w:start w:val="1"/>
      <w:numFmt w:val="bullet"/>
      <w:lvlText w:val="–"/>
      <w:lvlJc w:val="left"/>
      <w:pPr>
        <w:ind w:left="1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A7A38B8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0661E7E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31CB598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9180696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A8E23DE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59C23E6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366A2DE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0BC97FC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2E6102DD"/>
    <w:multiLevelType w:val="hybridMultilevel"/>
    <w:tmpl w:val="29E0F468"/>
    <w:lvl w:ilvl="0" w:tplc="D80E437E">
      <w:start w:val="1"/>
      <w:numFmt w:val="decimal"/>
      <w:lvlText w:val="%1."/>
      <w:lvlJc w:val="left"/>
      <w:pPr>
        <w:ind w:left="2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6BA7C8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636232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55EE1E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7D6346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62A1DC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CDA121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C48506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48C3CC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2F8C4E51"/>
    <w:multiLevelType w:val="hybridMultilevel"/>
    <w:tmpl w:val="58482B6E"/>
    <w:lvl w:ilvl="0" w:tplc="0419000F">
      <w:start w:val="1"/>
      <w:numFmt w:val="decimal"/>
      <w:lvlText w:val="%1."/>
      <w:lvlJc w:val="left"/>
      <w:pPr>
        <w:ind w:left="1042" w:hanging="360"/>
      </w:pPr>
    </w:lvl>
    <w:lvl w:ilvl="1" w:tplc="04190019" w:tentative="1">
      <w:start w:val="1"/>
      <w:numFmt w:val="lowerLetter"/>
      <w:lvlText w:val="%2."/>
      <w:lvlJc w:val="left"/>
      <w:pPr>
        <w:ind w:left="1762" w:hanging="360"/>
      </w:pPr>
    </w:lvl>
    <w:lvl w:ilvl="2" w:tplc="0419001B" w:tentative="1">
      <w:start w:val="1"/>
      <w:numFmt w:val="lowerRoman"/>
      <w:lvlText w:val="%3."/>
      <w:lvlJc w:val="right"/>
      <w:pPr>
        <w:ind w:left="2482" w:hanging="180"/>
      </w:pPr>
    </w:lvl>
    <w:lvl w:ilvl="3" w:tplc="0419000F" w:tentative="1">
      <w:start w:val="1"/>
      <w:numFmt w:val="decimal"/>
      <w:lvlText w:val="%4."/>
      <w:lvlJc w:val="left"/>
      <w:pPr>
        <w:ind w:left="3202" w:hanging="360"/>
      </w:pPr>
    </w:lvl>
    <w:lvl w:ilvl="4" w:tplc="04190019" w:tentative="1">
      <w:start w:val="1"/>
      <w:numFmt w:val="lowerLetter"/>
      <w:lvlText w:val="%5."/>
      <w:lvlJc w:val="left"/>
      <w:pPr>
        <w:ind w:left="3922" w:hanging="360"/>
      </w:pPr>
    </w:lvl>
    <w:lvl w:ilvl="5" w:tplc="0419001B" w:tentative="1">
      <w:start w:val="1"/>
      <w:numFmt w:val="lowerRoman"/>
      <w:lvlText w:val="%6."/>
      <w:lvlJc w:val="right"/>
      <w:pPr>
        <w:ind w:left="4642" w:hanging="180"/>
      </w:pPr>
    </w:lvl>
    <w:lvl w:ilvl="6" w:tplc="0419000F" w:tentative="1">
      <w:start w:val="1"/>
      <w:numFmt w:val="decimal"/>
      <w:lvlText w:val="%7."/>
      <w:lvlJc w:val="left"/>
      <w:pPr>
        <w:ind w:left="5362" w:hanging="360"/>
      </w:pPr>
    </w:lvl>
    <w:lvl w:ilvl="7" w:tplc="04190019" w:tentative="1">
      <w:start w:val="1"/>
      <w:numFmt w:val="lowerLetter"/>
      <w:lvlText w:val="%8."/>
      <w:lvlJc w:val="left"/>
      <w:pPr>
        <w:ind w:left="6082" w:hanging="360"/>
      </w:pPr>
    </w:lvl>
    <w:lvl w:ilvl="8" w:tplc="0419001B" w:tentative="1">
      <w:start w:val="1"/>
      <w:numFmt w:val="lowerRoman"/>
      <w:lvlText w:val="%9."/>
      <w:lvlJc w:val="right"/>
      <w:pPr>
        <w:ind w:left="6802" w:hanging="180"/>
      </w:pPr>
    </w:lvl>
  </w:abstractNum>
  <w:abstractNum w:abstractNumId="13" w15:restartNumberingAfterBreak="0">
    <w:nsid w:val="30590DAE"/>
    <w:multiLevelType w:val="hybridMultilevel"/>
    <w:tmpl w:val="F93E5E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D65125"/>
    <w:multiLevelType w:val="hybridMultilevel"/>
    <w:tmpl w:val="A27CFEEE"/>
    <w:lvl w:ilvl="0" w:tplc="8AFEBC06">
      <w:start w:val="1"/>
      <w:numFmt w:val="decimal"/>
      <w:lvlText w:val="%1."/>
      <w:lvlJc w:val="left"/>
      <w:pPr>
        <w:ind w:left="2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9B84E6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70470A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18C81E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ECAD6B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DB89A9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EC6282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00C197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846816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37DF2DC2"/>
    <w:multiLevelType w:val="hybridMultilevel"/>
    <w:tmpl w:val="66B4A790"/>
    <w:lvl w:ilvl="0" w:tplc="CFF8E886">
      <w:start w:val="10"/>
      <w:numFmt w:val="decimal"/>
      <w:lvlText w:val="%1."/>
      <w:lvlJc w:val="left"/>
      <w:pPr>
        <w:ind w:left="3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D6CE80A">
      <w:start w:val="1"/>
      <w:numFmt w:val="lowerLetter"/>
      <w:lvlText w:val="%2"/>
      <w:lvlJc w:val="left"/>
      <w:pPr>
        <w:ind w:left="1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FDA8718">
      <w:start w:val="1"/>
      <w:numFmt w:val="lowerRoman"/>
      <w:lvlText w:val="%3"/>
      <w:lvlJc w:val="left"/>
      <w:pPr>
        <w:ind w:left="1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4389142">
      <w:start w:val="1"/>
      <w:numFmt w:val="decimal"/>
      <w:lvlText w:val="%4"/>
      <w:lvlJc w:val="left"/>
      <w:pPr>
        <w:ind w:left="2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FA8C572">
      <w:start w:val="1"/>
      <w:numFmt w:val="lowerLetter"/>
      <w:lvlText w:val="%5"/>
      <w:lvlJc w:val="left"/>
      <w:pPr>
        <w:ind w:left="3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ED0DF4E">
      <w:start w:val="1"/>
      <w:numFmt w:val="lowerRoman"/>
      <w:lvlText w:val="%6"/>
      <w:lvlJc w:val="left"/>
      <w:pPr>
        <w:ind w:left="3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24233D0">
      <w:start w:val="1"/>
      <w:numFmt w:val="decimal"/>
      <w:lvlText w:val="%7"/>
      <w:lvlJc w:val="left"/>
      <w:pPr>
        <w:ind w:left="46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3664BE4">
      <w:start w:val="1"/>
      <w:numFmt w:val="lowerLetter"/>
      <w:lvlText w:val="%8"/>
      <w:lvlJc w:val="left"/>
      <w:pPr>
        <w:ind w:left="54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D38D3A0">
      <w:start w:val="1"/>
      <w:numFmt w:val="lowerRoman"/>
      <w:lvlText w:val="%9"/>
      <w:lvlJc w:val="left"/>
      <w:pPr>
        <w:ind w:left="61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3C2E0083"/>
    <w:multiLevelType w:val="hybridMultilevel"/>
    <w:tmpl w:val="8EC6EE0E"/>
    <w:lvl w:ilvl="0" w:tplc="4170FBC6">
      <w:start w:val="1"/>
      <w:numFmt w:val="decimal"/>
      <w:lvlText w:val="%1."/>
      <w:lvlJc w:val="left"/>
      <w:pPr>
        <w:ind w:left="3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550A560">
      <w:start w:val="1"/>
      <w:numFmt w:val="bullet"/>
      <w:lvlText w:val="-"/>
      <w:lvlJc w:val="left"/>
      <w:pPr>
        <w:ind w:left="7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BDC32CA">
      <w:start w:val="1"/>
      <w:numFmt w:val="bullet"/>
      <w:lvlText w:val="▪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6AE37D2">
      <w:start w:val="1"/>
      <w:numFmt w:val="bullet"/>
      <w:lvlText w:val="•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D580E18">
      <w:start w:val="1"/>
      <w:numFmt w:val="bullet"/>
      <w:lvlText w:val="o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3409070">
      <w:start w:val="1"/>
      <w:numFmt w:val="bullet"/>
      <w:lvlText w:val="▪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47490FE">
      <w:start w:val="1"/>
      <w:numFmt w:val="bullet"/>
      <w:lvlText w:val="•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46A3F2C">
      <w:start w:val="1"/>
      <w:numFmt w:val="bullet"/>
      <w:lvlText w:val="o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70491DE">
      <w:start w:val="1"/>
      <w:numFmt w:val="bullet"/>
      <w:lvlText w:val="▪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3C652122"/>
    <w:multiLevelType w:val="hybridMultilevel"/>
    <w:tmpl w:val="BEE28C3C"/>
    <w:lvl w:ilvl="0" w:tplc="81F8AA0E">
      <w:start w:val="5"/>
      <w:numFmt w:val="decimal"/>
      <w:lvlText w:val="%1."/>
      <w:lvlJc w:val="left"/>
      <w:pPr>
        <w:ind w:left="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6AA93AA">
      <w:start w:val="1"/>
      <w:numFmt w:val="lowerLetter"/>
      <w:lvlText w:val="%2"/>
      <w:lvlJc w:val="left"/>
      <w:pPr>
        <w:ind w:left="11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27ED6D2">
      <w:start w:val="1"/>
      <w:numFmt w:val="lowerRoman"/>
      <w:lvlText w:val="%3"/>
      <w:lvlJc w:val="left"/>
      <w:pPr>
        <w:ind w:left="19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2FEAA3E">
      <w:start w:val="1"/>
      <w:numFmt w:val="decimal"/>
      <w:lvlText w:val="%4"/>
      <w:lvlJc w:val="left"/>
      <w:pPr>
        <w:ind w:left="26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506171E">
      <w:start w:val="1"/>
      <w:numFmt w:val="lowerLetter"/>
      <w:lvlText w:val="%5"/>
      <w:lvlJc w:val="left"/>
      <w:pPr>
        <w:ind w:left="33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17EBD4C">
      <w:start w:val="1"/>
      <w:numFmt w:val="lowerRoman"/>
      <w:lvlText w:val="%6"/>
      <w:lvlJc w:val="left"/>
      <w:pPr>
        <w:ind w:left="40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1CC300C">
      <w:start w:val="1"/>
      <w:numFmt w:val="decimal"/>
      <w:lvlText w:val="%7"/>
      <w:lvlJc w:val="left"/>
      <w:pPr>
        <w:ind w:left="47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BB8CE94">
      <w:start w:val="1"/>
      <w:numFmt w:val="lowerLetter"/>
      <w:lvlText w:val="%8"/>
      <w:lvlJc w:val="left"/>
      <w:pPr>
        <w:ind w:left="55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BDCCE52">
      <w:start w:val="1"/>
      <w:numFmt w:val="lowerRoman"/>
      <w:lvlText w:val="%9"/>
      <w:lvlJc w:val="left"/>
      <w:pPr>
        <w:ind w:left="62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3FD517F8"/>
    <w:multiLevelType w:val="hybridMultilevel"/>
    <w:tmpl w:val="71AA25E0"/>
    <w:lvl w:ilvl="0" w:tplc="5BC4F9D4">
      <w:start w:val="1"/>
      <w:numFmt w:val="decimal"/>
      <w:lvlText w:val="%1."/>
      <w:lvlJc w:val="left"/>
      <w:pPr>
        <w:ind w:left="2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C3E9A9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68C0EA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1C8652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C5E692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03CFDE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78CFC3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2708F5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1A22DF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42AB5737"/>
    <w:multiLevelType w:val="hybridMultilevel"/>
    <w:tmpl w:val="30221056"/>
    <w:lvl w:ilvl="0" w:tplc="201EA94A">
      <w:start w:val="4"/>
      <w:numFmt w:val="decimal"/>
      <w:lvlText w:val="%1."/>
      <w:lvlJc w:val="left"/>
      <w:pPr>
        <w:ind w:left="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C8E926E">
      <w:start w:val="1"/>
      <w:numFmt w:val="lowerLetter"/>
      <w:lvlText w:val="%2"/>
      <w:lvlJc w:val="left"/>
      <w:pPr>
        <w:ind w:left="1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886FEB4">
      <w:start w:val="1"/>
      <w:numFmt w:val="lowerRoman"/>
      <w:lvlText w:val="%3"/>
      <w:lvlJc w:val="left"/>
      <w:pPr>
        <w:ind w:left="1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5B65C94">
      <w:start w:val="1"/>
      <w:numFmt w:val="decimal"/>
      <w:lvlText w:val="%4"/>
      <w:lvlJc w:val="left"/>
      <w:pPr>
        <w:ind w:left="2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43440B0">
      <w:start w:val="1"/>
      <w:numFmt w:val="lowerLetter"/>
      <w:lvlText w:val="%5"/>
      <w:lvlJc w:val="left"/>
      <w:pPr>
        <w:ind w:left="3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D108452">
      <w:start w:val="1"/>
      <w:numFmt w:val="lowerRoman"/>
      <w:lvlText w:val="%6"/>
      <w:lvlJc w:val="left"/>
      <w:pPr>
        <w:ind w:left="3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2BC03D4">
      <w:start w:val="1"/>
      <w:numFmt w:val="decimal"/>
      <w:lvlText w:val="%7"/>
      <w:lvlJc w:val="left"/>
      <w:pPr>
        <w:ind w:left="46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6E4FA0A">
      <w:start w:val="1"/>
      <w:numFmt w:val="lowerLetter"/>
      <w:lvlText w:val="%8"/>
      <w:lvlJc w:val="left"/>
      <w:pPr>
        <w:ind w:left="54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B004622">
      <w:start w:val="1"/>
      <w:numFmt w:val="lowerRoman"/>
      <w:lvlText w:val="%9"/>
      <w:lvlJc w:val="left"/>
      <w:pPr>
        <w:ind w:left="61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47CE6571"/>
    <w:multiLevelType w:val="hybridMultilevel"/>
    <w:tmpl w:val="D458B10A"/>
    <w:lvl w:ilvl="0" w:tplc="3E049F6A">
      <w:start w:val="1"/>
      <w:numFmt w:val="decimal"/>
      <w:lvlText w:val="%1."/>
      <w:lvlJc w:val="left"/>
      <w:pPr>
        <w:ind w:left="2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CBA8B90">
      <w:start w:val="1"/>
      <w:numFmt w:val="lowerLetter"/>
      <w:lvlText w:val="%2"/>
      <w:lvlJc w:val="left"/>
      <w:pPr>
        <w:ind w:left="1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B94D4A2">
      <w:start w:val="1"/>
      <w:numFmt w:val="lowerRoman"/>
      <w:lvlText w:val="%3"/>
      <w:lvlJc w:val="left"/>
      <w:pPr>
        <w:ind w:left="1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566911E">
      <w:start w:val="1"/>
      <w:numFmt w:val="decimal"/>
      <w:lvlText w:val="%4"/>
      <w:lvlJc w:val="left"/>
      <w:pPr>
        <w:ind w:left="2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32E4222">
      <w:start w:val="1"/>
      <w:numFmt w:val="lowerLetter"/>
      <w:lvlText w:val="%5"/>
      <w:lvlJc w:val="left"/>
      <w:pPr>
        <w:ind w:left="3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D825B9A">
      <w:start w:val="1"/>
      <w:numFmt w:val="lowerRoman"/>
      <w:lvlText w:val="%6"/>
      <w:lvlJc w:val="left"/>
      <w:pPr>
        <w:ind w:left="3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ECCC290">
      <w:start w:val="1"/>
      <w:numFmt w:val="decimal"/>
      <w:lvlText w:val="%7"/>
      <w:lvlJc w:val="left"/>
      <w:pPr>
        <w:ind w:left="46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4F6C9FE">
      <w:start w:val="1"/>
      <w:numFmt w:val="lowerLetter"/>
      <w:lvlText w:val="%8"/>
      <w:lvlJc w:val="left"/>
      <w:pPr>
        <w:ind w:left="54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3929EB2">
      <w:start w:val="1"/>
      <w:numFmt w:val="lowerRoman"/>
      <w:lvlText w:val="%9"/>
      <w:lvlJc w:val="left"/>
      <w:pPr>
        <w:ind w:left="61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489826AB"/>
    <w:multiLevelType w:val="hybridMultilevel"/>
    <w:tmpl w:val="61464E9A"/>
    <w:lvl w:ilvl="0" w:tplc="012A1F12">
      <w:start w:val="1"/>
      <w:numFmt w:val="decimal"/>
      <w:lvlText w:val="%1."/>
      <w:lvlJc w:val="left"/>
      <w:pPr>
        <w:ind w:left="2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68CC39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AD20A1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0F0E5B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95EC20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4F0B4C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FA04D3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05837B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3D8B8A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4AEC15B1"/>
    <w:multiLevelType w:val="hybridMultilevel"/>
    <w:tmpl w:val="B51EF3C2"/>
    <w:lvl w:ilvl="0" w:tplc="DF6CCF84">
      <w:start w:val="1"/>
      <w:numFmt w:val="decimal"/>
      <w:lvlText w:val="%1."/>
      <w:lvlJc w:val="left"/>
      <w:pPr>
        <w:ind w:left="2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D52AD1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AAADCF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DEA408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8027B6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4F6A1A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614885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7EA2E7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2CE077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4E4169D4"/>
    <w:multiLevelType w:val="hybridMultilevel"/>
    <w:tmpl w:val="50A8D134"/>
    <w:lvl w:ilvl="0" w:tplc="490CBF74">
      <w:start w:val="1"/>
      <w:numFmt w:val="decimal"/>
      <w:lvlText w:val="%1."/>
      <w:lvlJc w:val="left"/>
      <w:pPr>
        <w:ind w:left="2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E965E1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03C0CE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3F8337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E183D8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E1EBFE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F726F4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D66A8C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B3AAD2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54395F7F"/>
    <w:multiLevelType w:val="hybridMultilevel"/>
    <w:tmpl w:val="A9FCA0F6"/>
    <w:lvl w:ilvl="0" w:tplc="92FE90DE">
      <w:start w:val="1"/>
      <w:numFmt w:val="decimal"/>
      <w:lvlText w:val="%1."/>
      <w:lvlJc w:val="left"/>
      <w:pPr>
        <w:ind w:left="2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44CF160">
      <w:start w:val="1"/>
      <w:numFmt w:val="lowerLetter"/>
      <w:lvlText w:val="%2"/>
      <w:lvlJc w:val="left"/>
      <w:pPr>
        <w:ind w:left="1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4842CCC">
      <w:start w:val="1"/>
      <w:numFmt w:val="lowerRoman"/>
      <w:lvlText w:val="%3"/>
      <w:lvlJc w:val="left"/>
      <w:pPr>
        <w:ind w:left="1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91A478C">
      <w:start w:val="1"/>
      <w:numFmt w:val="decimal"/>
      <w:lvlText w:val="%4"/>
      <w:lvlJc w:val="left"/>
      <w:pPr>
        <w:ind w:left="2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322309A">
      <w:start w:val="1"/>
      <w:numFmt w:val="lowerLetter"/>
      <w:lvlText w:val="%5"/>
      <w:lvlJc w:val="left"/>
      <w:pPr>
        <w:ind w:left="3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6CEF2FE">
      <w:start w:val="1"/>
      <w:numFmt w:val="lowerRoman"/>
      <w:lvlText w:val="%6"/>
      <w:lvlJc w:val="left"/>
      <w:pPr>
        <w:ind w:left="3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6C47F82">
      <w:start w:val="1"/>
      <w:numFmt w:val="decimal"/>
      <w:lvlText w:val="%7"/>
      <w:lvlJc w:val="left"/>
      <w:pPr>
        <w:ind w:left="46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0829280">
      <w:start w:val="1"/>
      <w:numFmt w:val="lowerLetter"/>
      <w:lvlText w:val="%8"/>
      <w:lvlJc w:val="left"/>
      <w:pPr>
        <w:ind w:left="54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2683422">
      <w:start w:val="1"/>
      <w:numFmt w:val="lowerRoman"/>
      <w:lvlText w:val="%9"/>
      <w:lvlJc w:val="left"/>
      <w:pPr>
        <w:ind w:left="61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56164ED6"/>
    <w:multiLevelType w:val="hybridMultilevel"/>
    <w:tmpl w:val="59384A2A"/>
    <w:lvl w:ilvl="0" w:tplc="A0209D7C">
      <w:start w:val="10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08C0B80">
      <w:start w:val="1"/>
      <w:numFmt w:val="lowerLetter"/>
      <w:lvlText w:val="%2"/>
      <w:lvlJc w:val="left"/>
      <w:pPr>
        <w:ind w:left="11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3669400">
      <w:start w:val="1"/>
      <w:numFmt w:val="lowerRoman"/>
      <w:lvlText w:val="%3"/>
      <w:lvlJc w:val="left"/>
      <w:pPr>
        <w:ind w:left="19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24218D0">
      <w:start w:val="1"/>
      <w:numFmt w:val="decimal"/>
      <w:lvlText w:val="%4"/>
      <w:lvlJc w:val="left"/>
      <w:pPr>
        <w:ind w:left="26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0545088">
      <w:start w:val="1"/>
      <w:numFmt w:val="lowerLetter"/>
      <w:lvlText w:val="%5"/>
      <w:lvlJc w:val="left"/>
      <w:pPr>
        <w:ind w:left="33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5101CC8">
      <w:start w:val="1"/>
      <w:numFmt w:val="lowerRoman"/>
      <w:lvlText w:val="%6"/>
      <w:lvlJc w:val="left"/>
      <w:pPr>
        <w:ind w:left="40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A0814CC">
      <w:start w:val="1"/>
      <w:numFmt w:val="decimal"/>
      <w:lvlText w:val="%7"/>
      <w:lvlJc w:val="left"/>
      <w:pPr>
        <w:ind w:left="47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7368E50">
      <w:start w:val="1"/>
      <w:numFmt w:val="lowerLetter"/>
      <w:lvlText w:val="%8"/>
      <w:lvlJc w:val="left"/>
      <w:pPr>
        <w:ind w:left="55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964BBDA">
      <w:start w:val="1"/>
      <w:numFmt w:val="lowerRoman"/>
      <w:lvlText w:val="%9"/>
      <w:lvlJc w:val="left"/>
      <w:pPr>
        <w:ind w:left="62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6215148D"/>
    <w:multiLevelType w:val="hybridMultilevel"/>
    <w:tmpl w:val="57E8F758"/>
    <w:lvl w:ilvl="0" w:tplc="7D78FCCE">
      <w:start w:val="1"/>
      <w:numFmt w:val="decimal"/>
      <w:lvlText w:val="%1."/>
      <w:lvlJc w:val="left"/>
      <w:pPr>
        <w:ind w:left="2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230CD82">
      <w:start w:val="1"/>
      <w:numFmt w:val="lowerLetter"/>
      <w:lvlText w:val="%2"/>
      <w:lvlJc w:val="left"/>
      <w:pPr>
        <w:ind w:left="10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544D444">
      <w:start w:val="1"/>
      <w:numFmt w:val="lowerRoman"/>
      <w:lvlText w:val="%3"/>
      <w:lvlJc w:val="left"/>
      <w:pPr>
        <w:ind w:left="18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4FEEDA4">
      <w:start w:val="1"/>
      <w:numFmt w:val="decimal"/>
      <w:lvlText w:val="%4"/>
      <w:lvlJc w:val="left"/>
      <w:pPr>
        <w:ind w:left="25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6209A52">
      <w:start w:val="1"/>
      <w:numFmt w:val="lowerLetter"/>
      <w:lvlText w:val="%5"/>
      <w:lvlJc w:val="left"/>
      <w:pPr>
        <w:ind w:left="32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51C9818">
      <w:start w:val="1"/>
      <w:numFmt w:val="lowerRoman"/>
      <w:lvlText w:val="%6"/>
      <w:lvlJc w:val="left"/>
      <w:pPr>
        <w:ind w:left="39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2D4C070">
      <w:start w:val="1"/>
      <w:numFmt w:val="decimal"/>
      <w:lvlText w:val="%7"/>
      <w:lvlJc w:val="left"/>
      <w:pPr>
        <w:ind w:left="46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8EE0602">
      <w:start w:val="1"/>
      <w:numFmt w:val="lowerLetter"/>
      <w:lvlText w:val="%8"/>
      <w:lvlJc w:val="left"/>
      <w:pPr>
        <w:ind w:left="54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3749716">
      <w:start w:val="1"/>
      <w:numFmt w:val="lowerRoman"/>
      <w:lvlText w:val="%9"/>
      <w:lvlJc w:val="left"/>
      <w:pPr>
        <w:ind w:left="61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6B5C01D5"/>
    <w:multiLevelType w:val="hybridMultilevel"/>
    <w:tmpl w:val="F566CEF0"/>
    <w:lvl w:ilvl="0" w:tplc="4376717C">
      <w:start w:val="1"/>
      <w:numFmt w:val="decimal"/>
      <w:lvlText w:val="%1."/>
      <w:lvlJc w:val="left"/>
      <w:pPr>
        <w:ind w:left="2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B441CD4">
      <w:start w:val="1"/>
      <w:numFmt w:val="lowerLetter"/>
      <w:lvlText w:val="%2"/>
      <w:lvlJc w:val="left"/>
      <w:pPr>
        <w:ind w:left="11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25A5930">
      <w:start w:val="1"/>
      <w:numFmt w:val="lowerRoman"/>
      <w:lvlText w:val="%3"/>
      <w:lvlJc w:val="left"/>
      <w:pPr>
        <w:ind w:left="19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CB6BA52">
      <w:start w:val="1"/>
      <w:numFmt w:val="decimal"/>
      <w:lvlText w:val="%4"/>
      <w:lvlJc w:val="left"/>
      <w:pPr>
        <w:ind w:left="26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AC66568">
      <w:start w:val="1"/>
      <w:numFmt w:val="lowerLetter"/>
      <w:lvlText w:val="%5"/>
      <w:lvlJc w:val="left"/>
      <w:pPr>
        <w:ind w:left="33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ABE6CDE">
      <w:start w:val="1"/>
      <w:numFmt w:val="lowerRoman"/>
      <w:lvlText w:val="%6"/>
      <w:lvlJc w:val="left"/>
      <w:pPr>
        <w:ind w:left="40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5BEC12A">
      <w:start w:val="1"/>
      <w:numFmt w:val="decimal"/>
      <w:lvlText w:val="%7"/>
      <w:lvlJc w:val="left"/>
      <w:pPr>
        <w:ind w:left="47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3968A16">
      <w:start w:val="1"/>
      <w:numFmt w:val="lowerLetter"/>
      <w:lvlText w:val="%8"/>
      <w:lvlJc w:val="left"/>
      <w:pPr>
        <w:ind w:left="55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F7E9896">
      <w:start w:val="1"/>
      <w:numFmt w:val="lowerRoman"/>
      <w:lvlText w:val="%9"/>
      <w:lvlJc w:val="left"/>
      <w:pPr>
        <w:ind w:left="62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6D7E3FF3"/>
    <w:multiLevelType w:val="hybridMultilevel"/>
    <w:tmpl w:val="2CBCA412"/>
    <w:lvl w:ilvl="0" w:tplc="ED00B19A">
      <w:start w:val="1"/>
      <w:numFmt w:val="decimal"/>
      <w:lvlText w:val="%1."/>
      <w:lvlJc w:val="left"/>
      <w:pPr>
        <w:ind w:left="2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ABCEA0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784782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65652A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9244B0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1645A2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266C5B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4C860E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A3667D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6D8979E4"/>
    <w:multiLevelType w:val="hybridMultilevel"/>
    <w:tmpl w:val="BFDCF150"/>
    <w:lvl w:ilvl="0" w:tplc="508098F0">
      <w:start w:val="3"/>
      <w:numFmt w:val="decimal"/>
      <w:lvlText w:val="%1."/>
      <w:lvlJc w:val="left"/>
      <w:pPr>
        <w:ind w:left="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7BA5A1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186B2F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F16B04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B54D78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0B8CA0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C98507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794EC0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CF8989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 w15:restartNumberingAfterBreak="0">
    <w:nsid w:val="6F4035FA"/>
    <w:multiLevelType w:val="hybridMultilevel"/>
    <w:tmpl w:val="DC625870"/>
    <w:lvl w:ilvl="0" w:tplc="1AE63F2E">
      <w:start w:val="1"/>
      <w:numFmt w:val="decimal"/>
      <w:lvlText w:val="%1."/>
      <w:lvlJc w:val="left"/>
      <w:pPr>
        <w:ind w:left="2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8EC5E0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2624E9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7DCE0B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786B2E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11CE94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BFE54B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A58476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0A2C94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 w15:restartNumberingAfterBreak="0">
    <w:nsid w:val="76E92690"/>
    <w:multiLevelType w:val="hybridMultilevel"/>
    <w:tmpl w:val="5B6A8F30"/>
    <w:lvl w:ilvl="0" w:tplc="C33A3BBE">
      <w:start w:val="1"/>
      <w:numFmt w:val="decimal"/>
      <w:lvlText w:val="%1."/>
      <w:lvlJc w:val="left"/>
      <w:pPr>
        <w:ind w:left="2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A3E1EC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CAC921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6E0B8E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07A127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EBC388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AB47C3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CF0369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2A0E77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 w15:restartNumberingAfterBreak="0">
    <w:nsid w:val="7AD34D94"/>
    <w:multiLevelType w:val="hybridMultilevel"/>
    <w:tmpl w:val="D310A414"/>
    <w:lvl w:ilvl="0" w:tplc="0194D58C">
      <w:start w:val="5"/>
      <w:numFmt w:val="decimal"/>
      <w:lvlText w:val="%1."/>
      <w:lvlJc w:val="left"/>
      <w:pPr>
        <w:ind w:left="2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408D01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9A6414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74692E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10E608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43E790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5D4D52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8F268A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9C6F35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 w15:restartNumberingAfterBreak="0">
    <w:nsid w:val="7D0E55F7"/>
    <w:multiLevelType w:val="hybridMultilevel"/>
    <w:tmpl w:val="3A4249D0"/>
    <w:lvl w:ilvl="0" w:tplc="102EF786">
      <w:start w:val="1"/>
      <w:numFmt w:val="decimal"/>
      <w:lvlText w:val="%1."/>
      <w:lvlJc w:val="left"/>
      <w:pPr>
        <w:ind w:left="2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D10A49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6A6257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3E0567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35CF79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6680C9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53C602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792E2A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B8AE18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 w15:restartNumberingAfterBreak="0">
    <w:nsid w:val="7D3D6C9E"/>
    <w:multiLevelType w:val="hybridMultilevel"/>
    <w:tmpl w:val="80EEC2FA"/>
    <w:lvl w:ilvl="0" w:tplc="A9E2DD38">
      <w:start w:val="1"/>
      <w:numFmt w:val="bullet"/>
      <w:lvlText w:val="–"/>
      <w:lvlJc w:val="left"/>
      <w:pPr>
        <w:ind w:left="1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A02F2AE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11CFB82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1446152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87246A2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78C5D56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FC8925E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838B3FE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2E690A0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 w15:restartNumberingAfterBreak="0">
    <w:nsid w:val="7EE85551"/>
    <w:multiLevelType w:val="hybridMultilevel"/>
    <w:tmpl w:val="A468A918"/>
    <w:lvl w:ilvl="0" w:tplc="A25875BA">
      <w:start w:val="1"/>
      <w:numFmt w:val="decimal"/>
      <w:lvlText w:val="%1."/>
      <w:lvlJc w:val="left"/>
      <w:pPr>
        <w:ind w:left="2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0341BA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958CF2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F66AA1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6DE88C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C464F3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79842C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C2EB04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494B6E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22"/>
  </w:num>
  <w:num w:numId="3">
    <w:abstractNumId w:val="35"/>
  </w:num>
  <w:num w:numId="4">
    <w:abstractNumId w:val="14"/>
  </w:num>
  <w:num w:numId="5">
    <w:abstractNumId w:val="21"/>
  </w:num>
  <w:num w:numId="6">
    <w:abstractNumId w:val="33"/>
  </w:num>
  <w:num w:numId="7">
    <w:abstractNumId w:val="28"/>
  </w:num>
  <w:num w:numId="8">
    <w:abstractNumId w:val="6"/>
  </w:num>
  <w:num w:numId="9">
    <w:abstractNumId w:val="7"/>
  </w:num>
  <w:num w:numId="10">
    <w:abstractNumId w:val="26"/>
  </w:num>
  <w:num w:numId="11">
    <w:abstractNumId w:val="24"/>
  </w:num>
  <w:num w:numId="12">
    <w:abstractNumId w:val="15"/>
  </w:num>
  <w:num w:numId="13">
    <w:abstractNumId w:val="10"/>
  </w:num>
  <w:num w:numId="14">
    <w:abstractNumId w:val="9"/>
  </w:num>
  <w:num w:numId="15">
    <w:abstractNumId w:val="20"/>
  </w:num>
  <w:num w:numId="16">
    <w:abstractNumId w:val="19"/>
  </w:num>
  <w:num w:numId="17">
    <w:abstractNumId w:val="0"/>
  </w:num>
  <w:num w:numId="18">
    <w:abstractNumId w:val="34"/>
  </w:num>
  <w:num w:numId="19">
    <w:abstractNumId w:val="30"/>
  </w:num>
  <w:num w:numId="20">
    <w:abstractNumId w:val="8"/>
  </w:num>
  <w:num w:numId="21">
    <w:abstractNumId w:val="29"/>
  </w:num>
  <w:num w:numId="22">
    <w:abstractNumId w:val="23"/>
  </w:num>
  <w:num w:numId="23">
    <w:abstractNumId w:val="3"/>
  </w:num>
  <w:num w:numId="24">
    <w:abstractNumId w:val="2"/>
  </w:num>
  <w:num w:numId="25">
    <w:abstractNumId w:val="16"/>
  </w:num>
  <w:num w:numId="26">
    <w:abstractNumId w:val="18"/>
  </w:num>
  <w:num w:numId="27">
    <w:abstractNumId w:val="31"/>
  </w:num>
  <w:num w:numId="28">
    <w:abstractNumId w:val="11"/>
  </w:num>
  <w:num w:numId="29">
    <w:abstractNumId w:val="32"/>
  </w:num>
  <w:num w:numId="30">
    <w:abstractNumId w:val="17"/>
  </w:num>
  <w:num w:numId="31">
    <w:abstractNumId w:val="25"/>
  </w:num>
  <w:num w:numId="32">
    <w:abstractNumId w:val="4"/>
  </w:num>
  <w:num w:numId="33">
    <w:abstractNumId w:val="5"/>
  </w:num>
  <w:num w:numId="34">
    <w:abstractNumId w:val="27"/>
  </w:num>
  <w:num w:numId="35">
    <w:abstractNumId w:val="13"/>
  </w:num>
  <w:num w:numId="3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6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531B0E"/>
    <w:rsid w:val="00857E68"/>
    <w:rsid w:val="00BB5252"/>
    <w:rsid w:val="00C331AC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3CA57679-E86E-4545-AF95-2C149BB9CA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rsid w:val="00BB5252"/>
    <w:pPr>
      <w:spacing w:after="0" w:line="240" w:lineRule="auto"/>
    </w:pPr>
    <w:rPr>
      <w:rFonts w:eastAsia="Times New Roman"/>
      <w:lang w:val="ru-RU" w:eastAsia="ru-RU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30</Pages>
  <Words>6698</Words>
  <Characters>38181</Characters>
  <Application>Microsoft Office Word</Application>
  <DocSecurity>0</DocSecurity>
  <Lines>318</Lines>
  <Paragraphs>89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2020-2021_b27_03_01-БТСМб-20-1_73_plx_Технология конструкционных материалов</vt:lpstr>
      <vt:lpstr>Лист1</vt:lpstr>
    </vt:vector>
  </TitlesOfParts>
  <Company/>
  <LinksUpToDate>false</LinksUpToDate>
  <CharactersWithSpaces>44790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2020-2021_b27_03_01-БТСМб-20-1_73_plx_Технология конструкционных материалов</dc:title>
  <dc:creator>FastReport.NET</dc:creator>
  <cp:lastModifiedBy>Big7</cp:lastModifiedBy>
  <cp:revision>4</cp:revision>
  <cp:lastPrinted>2020-10-14T14:35:00Z</cp:lastPrinted>
  <dcterms:created xsi:type="dcterms:W3CDTF">2020-10-06T10:39:00Z</dcterms:created>
  <dcterms:modified xsi:type="dcterms:W3CDTF">2020-10-14T14:35:00Z</dcterms:modified>
</cp:coreProperties>
</file>