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04088" w14:textId="38B1933C" w:rsidR="009133D4" w:rsidRDefault="00322245">
      <w:pPr>
        <w:rPr>
          <w:sz w:val="0"/>
          <w:szCs w:val="0"/>
        </w:rPr>
      </w:pPr>
      <w:r>
        <w:rPr>
          <w:noProof/>
        </w:rPr>
        <w:drawing>
          <wp:inline distT="0" distB="0" distL="0" distR="0" wp14:anchorId="0F6A2CA8" wp14:editId="2C5DFE16">
            <wp:extent cx="5941060" cy="817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p w14:paraId="7EDB03CB" w14:textId="3DC0596B" w:rsidR="009133D4" w:rsidRDefault="00322245">
      <w:pPr>
        <w:rPr>
          <w:sz w:val="0"/>
          <w:szCs w:val="0"/>
        </w:rPr>
      </w:pPr>
      <w:r>
        <w:rPr>
          <w:noProof/>
        </w:rPr>
        <w:lastRenderedPageBreak/>
        <w:drawing>
          <wp:inline distT="0" distB="0" distL="0" distR="0" wp14:anchorId="17333311" wp14:editId="223ADACF">
            <wp:extent cx="5940425" cy="8177926"/>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7926"/>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9133D4" w14:paraId="7108D86C" w14:textId="77777777">
        <w:trPr>
          <w:trHeight w:hRule="exact" w:val="285"/>
        </w:trPr>
        <w:tc>
          <w:tcPr>
            <w:tcW w:w="9370" w:type="dxa"/>
            <w:gridSpan w:val="2"/>
            <w:shd w:val="clear" w:color="000000" w:fill="FFFFFF"/>
            <w:tcMar>
              <w:left w:w="34" w:type="dxa"/>
              <w:right w:w="34" w:type="dxa"/>
            </w:tcMar>
          </w:tcPr>
          <w:p w14:paraId="332D6F05" w14:textId="77777777" w:rsidR="009133D4" w:rsidRDefault="00322245">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9133D4" w14:paraId="78388435" w14:textId="77777777">
        <w:trPr>
          <w:trHeight w:hRule="exact" w:val="131"/>
        </w:trPr>
        <w:tc>
          <w:tcPr>
            <w:tcW w:w="3119" w:type="dxa"/>
          </w:tcPr>
          <w:p w14:paraId="7B639D9E" w14:textId="77777777" w:rsidR="009133D4" w:rsidRDefault="009133D4"/>
        </w:tc>
        <w:tc>
          <w:tcPr>
            <w:tcW w:w="6238" w:type="dxa"/>
          </w:tcPr>
          <w:p w14:paraId="37A2B64D" w14:textId="77777777" w:rsidR="009133D4" w:rsidRDefault="009133D4"/>
        </w:tc>
      </w:tr>
      <w:tr w:rsidR="009133D4" w14:paraId="250645D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B34D619" w14:textId="77777777" w:rsidR="009133D4" w:rsidRDefault="009133D4"/>
        </w:tc>
      </w:tr>
      <w:tr w:rsidR="009133D4" w14:paraId="47C1E00E" w14:textId="77777777">
        <w:trPr>
          <w:trHeight w:hRule="exact" w:val="13"/>
        </w:trPr>
        <w:tc>
          <w:tcPr>
            <w:tcW w:w="3119" w:type="dxa"/>
          </w:tcPr>
          <w:p w14:paraId="7CB20AE4" w14:textId="77777777" w:rsidR="009133D4" w:rsidRDefault="009133D4"/>
        </w:tc>
        <w:tc>
          <w:tcPr>
            <w:tcW w:w="6238" w:type="dxa"/>
          </w:tcPr>
          <w:p w14:paraId="5558B919" w14:textId="77777777" w:rsidR="009133D4" w:rsidRDefault="009133D4"/>
        </w:tc>
      </w:tr>
      <w:tr w:rsidR="009133D4" w14:paraId="3FAA90B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3BD491B" w14:textId="77777777" w:rsidR="009133D4" w:rsidRDefault="009133D4"/>
        </w:tc>
      </w:tr>
      <w:tr w:rsidR="009133D4" w14:paraId="605A91BD" w14:textId="77777777">
        <w:trPr>
          <w:trHeight w:hRule="exact" w:val="96"/>
        </w:trPr>
        <w:tc>
          <w:tcPr>
            <w:tcW w:w="3119" w:type="dxa"/>
          </w:tcPr>
          <w:p w14:paraId="0D7E725B" w14:textId="77777777" w:rsidR="009133D4" w:rsidRDefault="009133D4"/>
        </w:tc>
        <w:tc>
          <w:tcPr>
            <w:tcW w:w="6238" w:type="dxa"/>
          </w:tcPr>
          <w:p w14:paraId="46F5D78A" w14:textId="77777777" w:rsidR="009133D4" w:rsidRDefault="009133D4"/>
        </w:tc>
      </w:tr>
      <w:tr w:rsidR="009133D4" w:rsidRPr="00322245" w14:paraId="48D43486" w14:textId="77777777">
        <w:trPr>
          <w:trHeight w:hRule="exact" w:val="555"/>
        </w:trPr>
        <w:tc>
          <w:tcPr>
            <w:tcW w:w="9370" w:type="dxa"/>
            <w:gridSpan w:val="2"/>
            <w:shd w:val="clear" w:color="000000" w:fill="FFFFFF"/>
            <w:tcMar>
              <w:left w:w="34" w:type="dxa"/>
              <w:right w:w="34" w:type="dxa"/>
            </w:tcMar>
          </w:tcPr>
          <w:p w14:paraId="0D95D9E1"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w:t>
            </w:r>
            <w:r w:rsidRPr="00322245">
              <w:rPr>
                <w:rFonts w:ascii="Times New Roman" w:hAnsi="Times New Roman" w:cs="Times New Roman"/>
                <w:color w:val="000000"/>
                <w:sz w:val="24"/>
                <w:szCs w:val="24"/>
                <w:lang w:val="ru-RU"/>
              </w:rPr>
              <w:t>Государственного муниципального управления и управления персоналом</w:t>
            </w:r>
          </w:p>
        </w:tc>
      </w:tr>
      <w:tr w:rsidR="009133D4" w:rsidRPr="00322245" w14:paraId="1351950C" w14:textId="77777777">
        <w:trPr>
          <w:trHeight w:hRule="exact" w:val="138"/>
        </w:trPr>
        <w:tc>
          <w:tcPr>
            <w:tcW w:w="3119" w:type="dxa"/>
          </w:tcPr>
          <w:p w14:paraId="0FEFE3D5" w14:textId="77777777" w:rsidR="009133D4" w:rsidRPr="00322245" w:rsidRDefault="009133D4">
            <w:pPr>
              <w:rPr>
                <w:lang w:val="ru-RU"/>
              </w:rPr>
            </w:pPr>
          </w:p>
        </w:tc>
        <w:tc>
          <w:tcPr>
            <w:tcW w:w="6238" w:type="dxa"/>
          </w:tcPr>
          <w:p w14:paraId="01040C1E" w14:textId="77777777" w:rsidR="009133D4" w:rsidRPr="00322245" w:rsidRDefault="009133D4">
            <w:pPr>
              <w:rPr>
                <w:lang w:val="ru-RU"/>
              </w:rPr>
            </w:pPr>
          </w:p>
        </w:tc>
      </w:tr>
      <w:tr w:rsidR="009133D4" w:rsidRPr="00322245" w14:paraId="1F541932" w14:textId="77777777">
        <w:trPr>
          <w:trHeight w:hRule="exact" w:val="555"/>
        </w:trPr>
        <w:tc>
          <w:tcPr>
            <w:tcW w:w="3119" w:type="dxa"/>
          </w:tcPr>
          <w:p w14:paraId="3BCF9F0A" w14:textId="77777777" w:rsidR="009133D4" w:rsidRPr="00322245" w:rsidRDefault="009133D4">
            <w:pPr>
              <w:rPr>
                <w:lang w:val="ru-RU"/>
              </w:rPr>
            </w:pPr>
          </w:p>
        </w:tc>
        <w:tc>
          <w:tcPr>
            <w:tcW w:w="6252" w:type="dxa"/>
            <w:shd w:val="clear" w:color="000000" w:fill="FFFFFF"/>
            <w:tcMar>
              <w:left w:w="34" w:type="dxa"/>
              <w:right w:w="34" w:type="dxa"/>
            </w:tcMar>
          </w:tcPr>
          <w:p w14:paraId="27151205"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Протокол от  __ __________ 20__ г.  №  __</w:t>
            </w:r>
          </w:p>
          <w:p w14:paraId="6E6121A1"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Зав. кафедрой  _________________  Н.Р. Балынская</w:t>
            </w:r>
          </w:p>
        </w:tc>
      </w:tr>
      <w:tr w:rsidR="009133D4" w:rsidRPr="00322245" w14:paraId="174AB5EF" w14:textId="77777777">
        <w:trPr>
          <w:trHeight w:hRule="exact" w:val="277"/>
        </w:trPr>
        <w:tc>
          <w:tcPr>
            <w:tcW w:w="3119" w:type="dxa"/>
          </w:tcPr>
          <w:p w14:paraId="785768CE" w14:textId="77777777" w:rsidR="009133D4" w:rsidRPr="00322245" w:rsidRDefault="009133D4">
            <w:pPr>
              <w:rPr>
                <w:lang w:val="ru-RU"/>
              </w:rPr>
            </w:pPr>
          </w:p>
        </w:tc>
        <w:tc>
          <w:tcPr>
            <w:tcW w:w="6238" w:type="dxa"/>
          </w:tcPr>
          <w:p w14:paraId="4C5C9847" w14:textId="77777777" w:rsidR="009133D4" w:rsidRPr="00322245" w:rsidRDefault="009133D4">
            <w:pPr>
              <w:rPr>
                <w:lang w:val="ru-RU"/>
              </w:rPr>
            </w:pPr>
          </w:p>
        </w:tc>
      </w:tr>
      <w:tr w:rsidR="009133D4" w:rsidRPr="00322245" w14:paraId="2E8D6AA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8325902" w14:textId="77777777" w:rsidR="009133D4" w:rsidRPr="00322245" w:rsidRDefault="009133D4">
            <w:pPr>
              <w:rPr>
                <w:lang w:val="ru-RU"/>
              </w:rPr>
            </w:pPr>
          </w:p>
        </w:tc>
      </w:tr>
      <w:tr w:rsidR="009133D4" w:rsidRPr="00322245" w14:paraId="029E1F9D" w14:textId="77777777">
        <w:trPr>
          <w:trHeight w:hRule="exact" w:val="13"/>
        </w:trPr>
        <w:tc>
          <w:tcPr>
            <w:tcW w:w="3119" w:type="dxa"/>
          </w:tcPr>
          <w:p w14:paraId="02409894" w14:textId="77777777" w:rsidR="009133D4" w:rsidRPr="00322245" w:rsidRDefault="009133D4">
            <w:pPr>
              <w:rPr>
                <w:lang w:val="ru-RU"/>
              </w:rPr>
            </w:pPr>
          </w:p>
        </w:tc>
        <w:tc>
          <w:tcPr>
            <w:tcW w:w="6238" w:type="dxa"/>
          </w:tcPr>
          <w:p w14:paraId="032A2370" w14:textId="77777777" w:rsidR="009133D4" w:rsidRPr="00322245" w:rsidRDefault="009133D4">
            <w:pPr>
              <w:rPr>
                <w:lang w:val="ru-RU"/>
              </w:rPr>
            </w:pPr>
          </w:p>
        </w:tc>
      </w:tr>
      <w:tr w:rsidR="009133D4" w:rsidRPr="00322245" w14:paraId="43CF0FB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72F7CB0" w14:textId="77777777" w:rsidR="009133D4" w:rsidRPr="00322245" w:rsidRDefault="009133D4">
            <w:pPr>
              <w:rPr>
                <w:lang w:val="ru-RU"/>
              </w:rPr>
            </w:pPr>
          </w:p>
        </w:tc>
      </w:tr>
      <w:tr w:rsidR="009133D4" w:rsidRPr="00322245" w14:paraId="11B31F14" w14:textId="77777777">
        <w:trPr>
          <w:trHeight w:hRule="exact" w:val="96"/>
        </w:trPr>
        <w:tc>
          <w:tcPr>
            <w:tcW w:w="3119" w:type="dxa"/>
          </w:tcPr>
          <w:p w14:paraId="7999F34F" w14:textId="77777777" w:rsidR="009133D4" w:rsidRPr="00322245" w:rsidRDefault="009133D4">
            <w:pPr>
              <w:rPr>
                <w:lang w:val="ru-RU"/>
              </w:rPr>
            </w:pPr>
          </w:p>
        </w:tc>
        <w:tc>
          <w:tcPr>
            <w:tcW w:w="6238" w:type="dxa"/>
          </w:tcPr>
          <w:p w14:paraId="22181A3B" w14:textId="77777777" w:rsidR="009133D4" w:rsidRPr="00322245" w:rsidRDefault="009133D4">
            <w:pPr>
              <w:rPr>
                <w:lang w:val="ru-RU"/>
              </w:rPr>
            </w:pPr>
          </w:p>
        </w:tc>
      </w:tr>
      <w:tr w:rsidR="009133D4" w:rsidRPr="00322245" w14:paraId="0C58C2F6" w14:textId="77777777">
        <w:trPr>
          <w:trHeight w:hRule="exact" w:val="555"/>
        </w:trPr>
        <w:tc>
          <w:tcPr>
            <w:tcW w:w="9370" w:type="dxa"/>
            <w:gridSpan w:val="2"/>
            <w:shd w:val="clear" w:color="000000" w:fill="FFFFFF"/>
            <w:tcMar>
              <w:left w:w="34" w:type="dxa"/>
              <w:right w:w="34" w:type="dxa"/>
            </w:tcMar>
          </w:tcPr>
          <w:p w14:paraId="1FBC0D59"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w:t>
            </w:r>
            <w:r w:rsidRPr="00322245">
              <w:rPr>
                <w:rFonts w:ascii="Times New Roman" w:hAnsi="Times New Roman" w:cs="Times New Roman"/>
                <w:color w:val="000000"/>
                <w:sz w:val="24"/>
                <w:szCs w:val="24"/>
                <w:lang w:val="ru-RU"/>
              </w:rPr>
              <w:t>2023 учебном году на заседании кафедры  Государственного муниципального управления и управления персоналом</w:t>
            </w:r>
          </w:p>
        </w:tc>
      </w:tr>
      <w:tr w:rsidR="009133D4" w:rsidRPr="00322245" w14:paraId="3750620D" w14:textId="77777777">
        <w:trPr>
          <w:trHeight w:hRule="exact" w:val="138"/>
        </w:trPr>
        <w:tc>
          <w:tcPr>
            <w:tcW w:w="3119" w:type="dxa"/>
          </w:tcPr>
          <w:p w14:paraId="443C109D" w14:textId="77777777" w:rsidR="009133D4" w:rsidRPr="00322245" w:rsidRDefault="009133D4">
            <w:pPr>
              <w:rPr>
                <w:lang w:val="ru-RU"/>
              </w:rPr>
            </w:pPr>
          </w:p>
        </w:tc>
        <w:tc>
          <w:tcPr>
            <w:tcW w:w="6238" w:type="dxa"/>
          </w:tcPr>
          <w:p w14:paraId="4F56282F" w14:textId="77777777" w:rsidR="009133D4" w:rsidRPr="00322245" w:rsidRDefault="009133D4">
            <w:pPr>
              <w:rPr>
                <w:lang w:val="ru-RU"/>
              </w:rPr>
            </w:pPr>
          </w:p>
        </w:tc>
      </w:tr>
      <w:tr w:rsidR="009133D4" w:rsidRPr="00322245" w14:paraId="65F5633C" w14:textId="77777777">
        <w:trPr>
          <w:trHeight w:hRule="exact" w:val="555"/>
        </w:trPr>
        <w:tc>
          <w:tcPr>
            <w:tcW w:w="3119" w:type="dxa"/>
          </w:tcPr>
          <w:p w14:paraId="21CE516F" w14:textId="77777777" w:rsidR="009133D4" w:rsidRPr="00322245" w:rsidRDefault="009133D4">
            <w:pPr>
              <w:rPr>
                <w:lang w:val="ru-RU"/>
              </w:rPr>
            </w:pPr>
          </w:p>
        </w:tc>
        <w:tc>
          <w:tcPr>
            <w:tcW w:w="6252" w:type="dxa"/>
            <w:shd w:val="clear" w:color="000000" w:fill="FFFFFF"/>
            <w:tcMar>
              <w:left w:w="34" w:type="dxa"/>
              <w:right w:w="34" w:type="dxa"/>
            </w:tcMar>
          </w:tcPr>
          <w:p w14:paraId="0316D875"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Протокол от  __ __________ 20__ г.  №  __</w:t>
            </w:r>
          </w:p>
          <w:p w14:paraId="1E7ABEC6"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Зав. кафедрой  _________________  Н.Р. Балынская</w:t>
            </w:r>
          </w:p>
        </w:tc>
      </w:tr>
      <w:tr w:rsidR="009133D4" w:rsidRPr="00322245" w14:paraId="5EB55D2F" w14:textId="77777777">
        <w:trPr>
          <w:trHeight w:hRule="exact" w:val="277"/>
        </w:trPr>
        <w:tc>
          <w:tcPr>
            <w:tcW w:w="3119" w:type="dxa"/>
          </w:tcPr>
          <w:p w14:paraId="11ECD336" w14:textId="77777777" w:rsidR="009133D4" w:rsidRPr="00322245" w:rsidRDefault="009133D4">
            <w:pPr>
              <w:rPr>
                <w:lang w:val="ru-RU"/>
              </w:rPr>
            </w:pPr>
          </w:p>
        </w:tc>
        <w:tc>
          <w:tcPr>
            <w:tcW w:w="6238" w:type="dxa"/>
          </w:tcPr>
          <w:p w14:paraId="456F6CFF" w14:textId="77777777" w:rsidR="009133D4" w:rsidRPr="00322245" w:rsidRDefault="009133D4">
            <w:pPr>
              <w:rPr>
                <w:lang w:val="ru-RU"/>
              </w:rPr>
            </w:pPr>
          </w:p>
        </w:tc>
      </w:tr>
      <w:tr w:rsidR="009133D4" w:rsidRPr="00322245" w14:paraId="0BFFE84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EC4B926" w14:textId="77777777" w:rsidR="009133D4" w:rsidRPr="00322245" w:rsidRDefault="009133D4">
            <w:pPr>
              <w:rPr>
                <w:lang w:val="ru-RU"/>
              </w:rPr>
            </w:pPr>
          </w:p>
        </w:tc>
      </w:tr>
      <w:tr w:rsidR="009133D4" w:rsidRPr="00322245" w14:paraId="355DA23D" w14:textId="77777777">
        <w:trPr>
          <w:trHeight w:hRule="exact" w:val="13"/>
        </w:trPr>
        <w:tc>
          <w:tcPr>
            <w:tcW w:w="3119" w:type="dxa"/>
          </w:tcPr>
          <w:p w14:paraId="737EE732" w14:textId="77777777" w:rsidR="009133D4" w:rsidRPr="00322245" w:rsidRDefault="009133D4">
            <w:pPr>
              <w:rPr>
                <w:lang w:val="ru-RU"/>
              </w:rPr>
            </w:pPr>
          </w:p>
        </w:tc>
        <w:tc>
          <w:tcPr>
            <w:tcW w:w="6238" w:type="dxa"/>
          </w:tcPr>
          <w:p w14:paraId="66786F95" w14:textId="77777777" w:rsidR="009133D4" w:rsidRPr="00322245" w:rsidRDefault="009133D4">
            <w:pPr>
              <w:rPr>
                <w:lang w:val="ru-RU"/>
              </w:rPr>
            </w:pPr>
          </w:p>
        </w:tc>
      </w:tr>
      <w:tr w:rsidR="009133D4" w:rsidRPr="00322245" w14:paraId="179D8F0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425C258" w14:textId="77777777" w:rsidR="009133D4" w:rsidRPr="00322245" w:rsidRDefault="009133D4">
            <w:pPr>
              <w:rPr>
                <w:lang w:val="ru-RU"/>
              </w:rPr>
            </w:pPr>
          </w:p>
        </w:tc>
      </w:tr>
      <w:tr w:rsidR="009133D4" w:rsidRPr="00322245" w14:paraId="218E850F" w14:textId="77777777">
        <w:trPr>
          <w:trHeight w:hRule="exact" w:val="96"/>
        </w:trPr>
        <w:tc>
          <w:tcPr>
            <w:tcW w:w="3119" w:type="dxa"/>
          </w:tcPr>
          <w:p w14:paraId="12859A7A" w14:textId="77777777" w:rsidR="009133D4" w:rsidRPr="00322245" w:rsidRDefault="009133D4">
            <w:pPr>
              <w:rPr>
                <w:lang w:val="ru-RU"/>
              </w:rPr>
            </w:pPr>
          </w:p>
        </w:tc>
        <w:tc>
          <w:tcPr>
            <w:tcW w:w="6238" w:type="dxa"/>
          </w:tcPr>
          <w:p w14:paraId="2A83E901" w14:textId="77777777" w:rsidR="009133D4" w:rsidRPr="00322245" w:rsidRDefault="009133D4">
            <w:pPr>
              <w:rPr>
                <w:lang w:val="ru-RU"/>
              </w:rPr>
            </w:pPr>
          </w:p>
        </w:tc>
      </w:tr>
      <w:tr w:rsidR="009133D4" w:rsidRPr="00322245" w14:paraId="7898339B" w14:textId="77777777">
        <w:trPr>
          <w:trHeight w:hRule="exact" w:val="555"/>
        </w:trPr>
        <w:tc>
          <w:tcPr>
            <w:tcW w:w="9370" w:type="dxa"/>
            <w:gridSpan w:val="2"/>
            <w:shd w:val="clear" w:color="000000" w:fill="FFFFFF"/>
            <w:tcMar>
              <w:left w:w="34" w:type="dxa"/>
              <w:right w:w="34" w:type="dxa"/>
            </w:tcMar>
          </w:tcPr>
          <w:p w14:paraId="7393650A"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 xml:space="preserve">Рабочая программа </w:t>
            </w:r>
            <w:r w:rsidRPr="00322245">
              <w:rPr>
                <w:rFonts w:ascii="Times New Roman" w:hAnsi="Times New Roman" w:cs="Times New Roman"/>
                <w:color w:val="000000"/>
                <w:sz w:val="24"/>
                <w:szCs w:val="24"/>
                <w:lang w:val="ru-RU"/>
              </w:rPr>
              <w:t>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9133D4" w:rsidRPr="00322245" w14:paraId="59B9D727" w14:textId="77777777">
        <w:trPr>
          <w:trHeight w:hRule="exact" w:val="138"/>
        </w:trPr>
        <w:tc>
          <w:tcPr>
            <w:tcW w:w="3119" w:type="dxa"/>
          </w:tcPr>
          <w:p w14:paraId="0200AEA2" w14:textId="77777777" w:rsidR="009133D4" w:rsidRPr="00322245" w:rsidRDefault="009133D4">
            <w:pPr>
              <w:rPr>
                <w:lang w:val="ru-RU"/>
              </w:rPr>
            </w:pPr>
          </w:p>
        </w:tc>
        <w:tc>
          <w:tcPr>
            <w:tcW w:w="6238" w:type="dxa"/>
          </w:tcPr>
          <w:p w14:paraId="6F3830ED" w14:textId="77777777" w:rsidR="009133D4" w:rsidRPr="00322245" w:rsidRDefault="009133D4">
            <w:pPr>
              <w:rPr>
                <w:lang w:val="ru-RU"/>
              </w:rPr>
            </w:pPr>
          </w:p>
        </w:tc>
      </w:tr>
      <w:tr w:rsidR="009133D4" w:rsidRPr="00322245" w14:paraId="7FF8F878" w14:textId="77777777">
        <w:trPr>
          <w:trHeight w:hRule="exact" w:val="555"/>
        </w:trPr>
        <w:tc>
          <w:tcPr>
            <w:tcW w:w="3119" w:type="dxa"/>
          </w:tcPr>
          <w:p w14:paraId="497FE908" w14:textId="77777777" w:rsidR="009133D4" w:rsidRPr="00322245" w:rsidRDefault="009133D4">
            <w:pPr>
              <w:rPr>
                <w:lang w:val="ru-RU"/>
              </w:rPr>
            </w:pPr>
          </w:p>
        </w:tc>
        <w:tc>
          <w:tcPr>
            <w:tcW w:w="6252" w:type="dxa"/>
            <w:shd w:val="clear" w:color="000000" w:fill="FFFFFF"/>
            <w:tcMar>
              <w:left w:w="34" w:type="dxa"/>
              <w:right w:w="34" w:type="dxa"/>
            </w:tcMar>
          </w:tcPr>
          <w:p w14:paraId="4B1BA708"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Протокол от  __ __________ 20__ г.  №  __</w:t>
            </w:r>
          </w:p>
          <w:p w14:paraId="7EE3B08C"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 xml:space="preserve">Зав. кафедрой  </w:t>
            </w:r>
            <w:r w:rsidRPr="00322245">
              <w:rPr>
                <w:rFonts w:ascii="Times New Roman" w:hAnsi="Times New Roman" w:cs="Times New Roman"/>
                <w:color w:val="000000"/>
                <w:sz w:val="24"/>
                <w:szCs w:val="24"/>
                <w:lang w:val="ru-RU"/>
              </w:rPr>
              <w:t>_________________  Н.Р. Балынская</w:t>
            </w:r>
          </w:p>
        </w:tc>
      </w:tr>
      <w:tr w:rsidR="009133D4" w:rsidRPr="00322245" w14:paraId="76CA1ADB" w14:textId="77777777">
        <w:trPr>
          <w:trHeight w:hRule="exact" w:val="277"/>
        </w:trPr>
        <w:tc>
          <w:tcPr>
            <w:tcW w:w="3119" w:type="dxa"/>
          </w:tcPr>
          <w:p w14:paraId="0D611F7D" w14:textId="77777777" w:rsidR="009133D4" w:rsidRPr="00322245" w:rsidRDefault="009133D4">
            <w:pPr>
              <w:rPr>
                <w:lang w:val="ru-RU"/>
              </w:rPr>
            </w:pPr>
          </w:p>
        </w:tc>
        <w:tc>
          <w:tcPr>
            <w:tcW w:w="6238" w:type="dxa"/>
          </w:tcPr>
          <w:p w14:paraId="6201B6AE" w14:textId="77777777" w:rsidR="009133D4" w:rsidRPr="00322245" w:rsidRDefault="009133D4">
            <w:pPr>
              <w:rPr>
                <w:lang w:val="ru-RU"/>
              </w:rPr>
            </w:pPr>
          </w:p>
        </w:tc>
      </w:tr>
      <w:tr w:rsidR="009133D4" w:rsidRPr="00322245" w14:paraId="285C1A1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275481B" w14:textId="77777777" w:rsidR="009133D4" w:rsidRPr="00322245" w:rsidRDefault="009133D4">
            <w:pPr>
              <w:rPr>
                <w:lang w:val="ru-RU"/>
              </w:rPr>
            </w:pPr>
          </w:p>
        </w:tc>
      </w:tr>
      <w:tr w:rsidR="009133D4" w:rsidRPr="00322245" w14:paraId="35F13194" w14:textId="77777777">
        <w:trPr>
          <w:trHeight w:hRule="exact" w:val="13"/>
        </w:trPr>
        <w:tc>
          <w:tcPr>
            <w:tcW w:w="3119" w:type="dxa"/>
          </w:tcPr>
          <w:p w14:paraId="70619581" w14:textId="77777777" w:rsidR="009133D4" w:rsidRPr="00322245" w:rsidRDefault="009133D4">
            <w:pPr>
              <w:rPr>
                <w:lang w:val="ru-RU"/>
              </w:rPr>
            </w:pPr>
          </w:p>
        </w:tc>
        <w:tc>
          <w:tcPr>
            <w:tcW w:w="6238" w:type="dxa"/>
          </w:tcPr>
          <w:p w14:paraId="6AB17C0F" w14:textId="77777777" w:rsidR="009133D4" w:rsidRPr="00322245" w:rsidRDefault="009133D4">
            <w:pPr>
              <w:rPr>
                <w:lang w:val="ru-RU"/>
              </w:rPr>
            </w:pPr>
          </w:p>
        </w:tc>
      </w:tr>
      <w:tr w:rsidR="009133D4" w:rsidRPr="00322245" w14:paraId="22044C0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107C459" w14:textId="77777777" w:rsidR="009133D4" w:rsidRPr="00322245" w:rsidRDefault="009133D4">
            <w:pPr>
              <w:rPr>
                <w:lang w:val="ru-RU"/>
              </w:rPr>
            </w:pPr>
          </w:p>
        </w:tc>
      </w:tr>
      <w:tr w:rsidR="009133D4" w:rsidRPr="00322245" w14:paraId="6A85EB51" w14:textId="77777777">
        <w:trPr>
          <w:trHeight w:hRule="exact" w:val="96"/>
        </w:trPr>
        <w:tc>
          <w:tcPr>
            <w:tcW w:w="3119" w:type="dxa"/>
          </w:tcPr>
          <w:p w14:paraId="19E6274E" w14:textId="77777777" w:rsidR="009133D4" w:rsidRPr="00322245" w:rsidRDefault="009133D4">
            <w:pPr>
              <w:rPr>
                <w:lang w:val="ru-RU"/>
              </w:rPr>
            </w:pPr>
          </w:p>
        </w:tc>
        <w:tc>
          <w:tcPr>
            <w:tcW w:w="6238" w:type="dxa"/>
          </w:tcPr>
          <w:p w14:paraId="2D7E8A21" w14:textId="77777777" w:rsidR="009133D4" w:rsidRPr="00322245" w:rsidRDefault="009133D4">
            <w:pPr>
              <w:rPr>
                <w:lang w:val="ru-RU"/>
              </w:rPr>
            </w:pPr>
          </w:p>
        </w:tc>
      </w:tr>
      <w:tr w:rsidR="009133D4" w:rsidRPr="00322245" w14:paraId="0086F108" w14:textId="77777777">
        <w:trPr>
          <w:trHeight w:hRule="exact" w:val="555"/>
        </w:trPr>
        <w:tc>
          <w:tcPr>
            <w:tcW w:w="9370" w:type="dxa"/>
            <w:gridSpan w:val="2"/>
            <w:shd w:val="clear" w:color="000000" w:fill="FFFFFF"/>
            <w:tcMar>
              <w:left w:w="34" w:type="dxa"/>
              <w:right w:w="34" w:type="dxa"/>
            </w:tcMar>
          </w:tcPr>
          <w:p w14:paraId="2EA16405"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9133D4" w:rsidRPr="00322245" w14:paraId="185D4479" w14:textId="77777777">
        <w:trPr>
          <w:trHeight w:hRule="exact" w:val="138"/>
        </w:trPr>
        <w:tc>
          <w:tcPr>
            <w:tcW w:w="3119" w:type="dxa"/>
          </w:tcPr>
          <w:p w14:paraId="53D971E2" w14:textId="77777777" w:rsidR="009133D4" w:rsidRPr="00322245" w:rsidRDefault="009133D4">
            <w:pPr>
              <w:rPr>
                <w:lang w:val="ru-RU"/>
              </w:rPr>
            </w:pPr>
          </w:p>
        </w:tc>
        <w:tc>
          <w:tcPr>
            <w:tcW w:w="6238" w:type="dxa"/>
          </w:tcPr>
          <w:p w14:paraId="57F2CADC" w14:textId="77777777" w:rsidR="009133D4" w:rsidRPr="00322245" w:rsidRDefault="009133D4">
            <w:pPr>
              <w:rPr>
                <w:lang w:val="ru-RU"/>
              </w:rPr>
            </w:pPr>
          </w:p>
        </w:tc>
      </w:tr>
      <w:tr w:rsidR="009133D4" w:rsidRPr="00322245" w14:paraId="6C3AA12E" w14:textId="77777777">
        <w:trPr>
          <w:trHeight w:hRule="exact" w:val="555"/>
        </w:trPr>
        <w:tc>
          <w:tcPr>
            <w:tcW w:w="3119" w:type="dxa"/>
          </w:tcPr>
          <w:p w14:paraId="4D1894AC" w14:textId="77777777" w:rsidR="009133D4" w:rsidRPr="00322245" w:rsidRDefault="009133D4">
            <w:pPr>
              <w:rPr>
                <w:lang w:val="ru-RU"/>
              </w:rPr>
            </w:pPr>
          </w:p>
        </w:tc>
        <w:tc>
          <w:tcPr>
            <w:tcW w:w="6252" w:type="dxa"/>
            <w:shd w:val="clear" w:color="000000" w:fill="FFFFFF"/>
            <w:tcMar>
              <w:left w:w="34" w:type="dxa"/>
              <w:right w:w="34" w:type="dxa"/>
            </w:tcMar>
          </w:tcPr>
          <w:p w14:paraId="430C6599"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 xml:space="preserve">Протокол от  __ </w:t>
            </w:r>
            <w:r w:rsidRPr="00322245">
              <w:rPr>
                <w:rFonts w:ascii="Times New Roman" w:hAnsi="Times New Roman" w:cs="Times New Roman"/>
                <w:color w:val="000000"/>
                <w:sz w:val="24"/>
                <w:szCs w:val="24"/>
                <w:lang w:val="ru-RU"/>
              </w:rPr>
              <w:t>__________ 20__ г.  №  __</w:t>
            </w:r>
          </w:p>
          <w:p w14:paraId="4DA273A0" w14:textId="77777777" w:rsidR="009133D4" w:rsidRPr="00322245" w:rsidRDefault="00322245">
            <w:pPr>
              <w:spacing w:after="0" w:line="240" w:lineRule="auto"/>
              <w:rPr>
                <w:sz w:val="24"/>
                <w:szCs w:val="24"/>
                <w:lang w:val="ru-RU"/>
              </w:rPr>
            </w:pPr>
            <w:r w:rsidRPr="00322245">
              <w:rPr>
                <w:rFonts w:ascii="Times New Roman" w:hAnsi="Times New Roman" w:cs="Times New Roman"/>
                <w:color w:val="000000"/>
                <w:sz w:val="24"/>
                <w:szCs w:val="24"/>
                <w:lang w:val="ru-RU"/>
              </w:rPr>
              <w:t>Зав. кафедрой  _________________  Н.Р. Балынская</w:t>
            </w:r>
          </w:p>
        </w:tc>
      </w:tr>
    </w:tbl>
    <w:p w14:paraId="20465CAC" w14:textId="77777777" w:rsidR="009133D4" w:rsidRPr="00322245" w:rsidRDefault="00322245">
      <w:pPr>
        <w:rPr>
          <w:sz w:val="0"/>
          <w:szCs w:val="0"/>
          <w:lang w:val="ru-RU"/>
        </w:rPr>
      </w:pPr>
      <w:r w:rsidRPr="0032224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133D4" w14:paraId="1BB91B21" w14:textId="77777777">
        <w:trPr>
          <w:trHeight w:hRule="exact" w:val="285"/>
        </w:trPr>
        <w:tc>
          <w:tcPr>
            <w:tcW w:w="9370" w:type="dxa"/>
            <w:gridSpan w:val="2"/>
            <w:shd w:val="clear" w:color="000000" w:fill="FFFFFF"/>
            <w:tcMar>
              <w:left w:w="34" w:type="dxa"/>
              <w:right w:w="34" w:type="dxa"/>
            </w:tcMar>
          </w:tcPr>
          <w:p w14:paraId="465DE8CF" w14:textId="77777777" w:rsidR="009133D4" w:rsidRDefault="00322245">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133D4" w:rsidRPr="00322245" w14:paraId="4372F053" w14:textId="77777777">
        <w:trPr>
          <w:trHeight w:hRule="exact" w:val="4341"/>
        </w:trPr>
        <w:tc>
          <w:tcPr>
            <w:tcW w:w="9370" w:type="dxa"/>
            <w:gridSpan w:val="2"/>
            <w:shd w:val="clear" w:color="000000" w:fill="FFFFFF"/>
            <w:tcMar>
              <w:left w:w="34" w:type="dxa"/>
              <w:right w:w="34" w:type="dxa"/>
            </w:tcMar>
          </w:tcPr>
          <w:p w14:paraId="275270DF"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формирование</w:t>
            </w:r>
            <w:r w:rsidRPr="00322245">
              <w:rPr>
                <w:lang w:val="ru-RU"/>
              </w:rPr>
              <w:t xml:space="preserve"> </w:t>
            </w:r>
            <w:r w:rsidRPr="00322245">
              <w:rPr>
                <w:rFonts w:ascii="Times New Roman" w:hAnsi="Times New Roman" w:cs="Times New Roman"/>
                <w:color w:val="000000"/>
                <w:sz w:val="24"/>
                <w:szCs w:val="24"/>
                <w:lang w:val="ru-RU"/>
              </w:rPr>
              <w:t>навыков</w:t>
            </w:r>
            <w:r w:rsidRPr="00322245">
              <w:rPr>
                <w:lang w:val="ru-RU"/>
              </w:rPr>
              <w:t xml:space="preserve"> </w:t>
            </w:r>
            <w:r w:rsidRPr="00322245">
              <w:rPr>
                <w:rFonts w:ascii="Times New Roman" w:hAnsi="Times New Roman" w:cs="Times New Roman"/>
                <w:color w:val="000000"/>
                <w:sz w:val="24"/>
                <w:szCs w:val="24"/>
                <w:lang w:val="ru-RU"/>
              </w:rPr>
              <w:t>использования</w:t>
            </w:r>
            <w:r w:rsidRPr="00322245">
              <w:rPr>
                <w:lang w:val="ru-RU"/>
              </w:rPr>
              <w:t xml:space="preserve"> </w:t>
            </w:r>
            <w:r w:rsidRPr="00322245">
              <w:rPr>
                <w:rFonts w:ascii="Times New Roman" w:hAnsi="Times New Roman" w:cs="Times New Roman"/>
                <w:color w:val="000000"/>
                <w:sz w:val="24"/>
                <w:szCs w:val="24"/>
                <w:lang w:val="ru-RU"/>
              </w:rPr>
              <w:t>приемов</w:t>
            </w:r>
            <w:r w:rsidRPr="00322245">
              <w:rPr>
                <w:lang w:val="ru-RU"/>
              </w:rPr>
              <w:t xml:space="preserve"> </w:t>
            </w:r>
            <w:r w:rsidRPr="00322245">
              <w:rPr>
                <w:rFonts w:ascii="Times New Roman" w:hAnsi="Times New Roman" w:cs="Times New Roman"/>
                <w:color w:val="000000"/>
                <w:sz w:val="24"/>
                <w:szCs w:val="24"/>
                <w:lang w:val="ru-RU"/>
              </w:rPr>
              <w:t>первой</w:t>
            </w:r>
            <w:r w:rsidRPr="00322245">
              <w:rPr>
                <w:lang w:val="ru-RU"/>
              </w:rPr>
              <w:t xml:space="preserve"> </w:t>
            </w:r>
            <w:r w:rsidRPr="00322245">
              <w:rPr>
                <w:rFonts w:ascii="Times New Roman" w:hAnsi="Times New Roman" w:cs="Times New Roman"/>
                <w:color w:val="000000"/>
                <w:sz w:val="24"/>
                <w:szCs w:val="24"/>
                <w:lang w:val="ru-RU"/>
              </w:rPr>
              <w:t>помощи,</w:t>
            </w:r>
            <w:r w:rsidRPr="00322245">
              <w:rPr>
                <w:lang w:val="ru-RU"/>
              </w:rPr>
              <w:t xml:space="preserve"> </w:t>
            </w:r>
            <w:r w:rsidRPr="00322245">
              <w:rPr>
                <w:rFonts w:ascii="Times New Roman" w:hAnsi="Times New Roman" w:cs="Times New Roman"/>
                <w:color w:val="000000"/>
                <w:sz w:val="24"/>
                <w:szCs w:val="24"/>
                <w:lang w:val="ru-RU"/>
              </w:rPr>
              <w:t>методов</w:t>
            </w:r>
            <w:r w:rsidRPr="00322245">
              <w:rPr>
                <w:lang w:val="ru-RU"/>
              </w:rPr>
              <w:t xml:space="preserve"> </w:t>
            </w:r>
            <w:r w:rsidRPr="00322245">
              <w:rPr>
                <w:rFonts w:ascii="Times New Roman" w:hAnsi="Times New Roman" w:cs="Times New Roman"/>
                <w:color w:val="000000"/>
                <w:sz w:val="24"/>
                <w:szCs w:val="24"/>
                <w:lang w:val="ru-RU"/>
              </w:rPr>
              <w:t>защиты</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условиях</w:t>
            </w:r>
            <w:r w:rsidRPr="00322245">
              <w:rPr>
                <w:lang w:val="ru-RU"/>
              </w:rPr>
              <w:t xml:space="preserve"> </w:t>
            </w:r>
            <w:r w:rsidRPr="00322245">
              <w:rPr>
                <w:rFonts w:ascii="Times New Roman" w:hAnsi="Times New Roman" w:cs="Times New Roman"/>
                <w:color w:val="000000"/>
                <w:sz w:val="24"/>
                <w:szCs w:val="24"/>
                <w:lang w:val="ru-RU"/>
              </w:rPr>
              <w:t>чрезвычайных</w:t>
            </w:r>
            <w:r w:rsidRPr="00322245">
              <w:rPr>
                <w:lang w:val="ru-RU"/>
              </w:rPr>
              <w:t xml:space="preserve"> </w:t>
            </w:r>
            <w:r w:rsidRPr="00322245">
              <w:rPr>
                <w:rFonts w:ascii="Times New Roman" w:hAnsi="Times New Roman" w:cs="Times New Roman"/>
                <w:color w:val="000000"/>
                <w:sz w:val="24"/>
                <w:szCs w:val="24"/>
                <w:lang w:val="ru-RU"/>
              </w:rPr>
              <w:t>ситуаций;</w:t>
            </w:r>
            <w:r w:rsidRPr="00322245">
              <w:rPr>
                <w:lang w:val="ru-RU"/>
              </w:rPr>
              <w:t xml:space="preserve"> </w:t>
            </w:r>
          </w:p>
          <w:p w14:paraId="20C0D11D"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формирование</w:t>
            </w:r>
            <w:r w:rsidRPr="00322245">
              <w:rPr>
                <w:lang w:val="ru-RU"/>
              </w:rPr>
              <w:t xml:space="preserve"> </w:t>
            </w:r>
            <w:r w:rsidRPr="00322245">
              <w:rPr>
                <w:rFonts w:ascii="Times New Roman" w:hAnsi="Times New Roman" w:cs="Times New Roman"/>
                <w:color w:val="000000"/>
                <w:sz w:val="24"/>
                <w:szCs w:val="24"/>
                <w:lang w:val="ru-RU"/>
              </w:rPr>
              <w:t>умений</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способности</w:t>
            </w:r>
            <w:r w:rsidRPr="00322245">
              <w:rPr>
                <w:lang w:val="ru-RU"/>
              </w:rPr>
              <w:t xml:space="preserve"> </w:t>
            </w:r>
            <w:r w:rsidRPr="00322245">
              <w:rPr>
                <w:rFonts w:ascii="Times New Roman" w:hAnsi="Times New Roman" w:cs="Times New Roman"/>
                <w:color w:val="000000"/>
                <w:sz w:val="24"/>
                <w:szCs w:val="24"/>
                <w:lang w:val="ru-RU"/>
              </w:rPr>
              <w:t>находить</w:t>
            </w:r>
            <w:r w:rsidRPr="00322245">
              <w:rPr>
                <w:lang w:val="ru-RU"/>
              </w:rPr>
              <w:t xml:space="preserve"> </w:t>
            </w:r>
            <w:r w:rsidRPr="00322245">
              <w:rPr>
                <w:rFonts w:ascii="Times New Roman" w:hAnsi="Times New Roman" w:cs="Times New Roman"/>
                <w:color w:val="000000"/>
                <w:sz w:val="24"/>
                <w:szCs w:val="24"/>
                <w:lang w:val="ru-RU"/>
              </w:rPr>
              <w:t>организационно-управленческие</w:t>
            </w:r>
            <w:r w:rsidRPr="00322245">
              <w:rPr>
                <w:lang w:val="ru-RU"/>
              </w:rPr>
              <w:t xml:space="preserve"> </w:t>
            </w:r>
            <w:r w:rsidRPr="00322245">
              <w:rPr>
                <w:rFonts w:ascii="Times New Roman" w:hAnsi="Times New Roman" w:cs="Times New Roman"/>
                <w:color w:val="000000"/>
                <w:sz w:val="24"/>
                <w:szCs w:val="24"/>
                <w:lang w:val="ru-RU"/>
              </w:rPr>
              <w:t>решения,</w:t>
            </w:r>
            <w:r w:rsidRPr="00322245">
              <w:rPr>
                <w:lang w:val="ru-RU"/>
              </w:rPr>
              <w:t xml:space="preserve"> </w:t>
            </w:r>
            <w:r w:rsidRPr="00322245">
              <w:rPr>
                <w:rFonts w:ascii="Times New Roman" w:hAnsi="Times New Roman" w:cs="Times New Roman"/>
                <w:color w:val="000000"/>
                <w:sz w:val="24"/>
                <w:szCs w:val="24"/>
                <w:lang w:val="ru-RU"/>
              </w:rPr>
              <w:t>оценивать</w:t>
            </w:r>
            <w:r w:rsidRPr="00322245">
              <w:rPr>
                <w:lang w:val="ru-RU"/>
              </w:rPr>
              <w:t xml:space="preserve"> </w:t>
            </w:r>
            <w:r w:rsidRPr="00322245">
              <w:rPr>
                <w:rFonts w:ascii="Times New Roman" w:hAnsi="Times New Roman" w:cs="Times New Roman"/>
                <w:color w:val="000000"/>
                <w:sz w:val="24"/>
                <w:szCs w:val="24"/>
                <w:lang w:val="ru-RU"/>
              </w:rPr>
              <w:t>результаты</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последствия</w:t>
            </w:r>
            <w:r w:rsidRPr="00322245">
              <w:rPr>
                <w:lang w:val="ru-RU"/>
              </w:rPr>
              <w:t xml:space="preserve"> </w:t>
            </w:r>
            <w:r w:rsidRPr="00322245">
              <w:rPr>
                <w:rFonts w:ascii="Times New Roman" w:hAnsi="Times New Roman" w:cs="Times New Roman"/>
                <w:color w:val="000000"/>
                <w:sz w:val="24"/>
                <w:szCs w:val="24"/>
                <w:lang w:val="ru-RU"/>
              </w:rPr>
              <w:t>принятого</w:t>
            </w:r>
            <w:r w:rsidRPr="00322245">
              <w:rPr>
                <w:lang w:val="ru-RU"/>
              </w:rPr>
              <w:t xml:space="preserve"> </w:t>
            </w:r>
            <w:r w:rsidRPr="00322245">
              <w:rPr>
                <w:rFonts w:ascii="Times New Roman" w:hAnsi="Times New Roman" w:cs="Times New Roman"/>
                <w:color w:val="000000"/>
                <w:sz w:val="24"/>
                <w:szCs w:val="24"/>
                <w:lang w:val="ru-RU"/>
              </w:rPr>
              <w:t>управленческого</w:t>
            </w:r>
            <w:r w:rsidRPr="00322245">
              <w:rPr>
                <w:lang w:val="ru-RU"/>
              </w:rPr>
              <w:t xml:space="preserve"> </w:t>
            </w:r>
            <w:r w:rsidRPr="00322245">
              <w:rPr>
                <w:rFonts w:ascii="Times New Roman" w:hAnsi="Times New Roman" w:cs="Times New Roman"/>
                <w:color w:val="000000"/>
                <w:sz w:val="24"/>
                <w:szCs w:val="24"/>
                <w:lang w:val="ru-RU"/>
              </w:rPr>
              <w:t>решения,</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готовность</w:t>
            </w:r>
            <w:r w:rsidRPr="00322245">
              <w:rPr>
                <w:lang w:val="ru-RU"/>
              </w:rPr>
              <w:t xml:space="preserve"> </w:t>
            </w:r>
            <w:r w:rsidRPr="00322245">
              <w:rPr>
                <w:rFonts w:ascii="Times New Roman" w:hAnsi="Times New Roman" w:cs="Times New Roman"/>
                <w:color w:val="000000"/>
                <w:sz w:val="24"/>
                <w:szCs w:val="24"/>
                <w:lang w:val="ru-RU"/>
              </w:rPr>
              <w:t>нести</w:t>
            </w:r>
            <w:r w:rsidRPr="00322245">
              <w:rPr>
                <w:lang w:val="ru-RU"/>
              </w:rPr>
              <w:t xml:space="preserve"> </w:t>
            </w:r>
            <w:r w:rsidRPr="00322245">
              <w:rPr>
                <w:rFonts w:ascii="Times New Roman" w:hAnsi="Times New Roman" w:cs="Times New Roman"/>
                <w:color w:val="000000"/>
                <w:sz w:val="24"/>
                <w:szCs w:val="24"/>
                <w:lang w:val="ru-RU"/>
              </w:rPr>
              <w:t>за</w:t>
            </w:r>
            <w:r w:rsidRPr="00322245">
              <w:rPr>
                <w:lang w:val="ru-RU"/>
              </w:rPr>
              <w:t xml:space="preserve"> </w:t>
            </w:r>
            <w:r w:rsidRPr="00322245">
              <w:rPr>
                <w:rFonts w:ascii="Times New Roman" w:hAnsi="Times New Roman" w:cs="Times New Roman"/>
                <w:color w:val="000000"/>
                <w:sz w:val="24"/>
                <w:szCs w:val="24"/>
                <w:lang w:val="ru-RU"/>
              </w:rPr>
              <w:t>них</w:t>
            </w:r>
            <w:r w:rsidRPr="00322245">
              <w:rPr>
                <w:lang w:val="ru-RU"/>
              </w:rPr>
              <w:t xml:space="preserve"> </w:t>
            </w:r>
            <w:r w:rsidRPr="00322245">
              <w:rPr>
                <w:rFonts w:ascii="Times New Roman" w:hAnsi="Times New Roman" w:cs="Times New Roman"/>
                <w:color w:val="000000"/>
                <w:sz w:val="24"/>
                <w:szCs w:val="24"/>
                <w:lang w:val="ru-RU"/>
              </w:rPr>
              <w:t>ответственность</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позиций</w:t>
            </w:r>
            <w:r w:rsidRPr="00322245">
              <w:rPr>
                <w:lang w:val="ru-RU"/>
              </w:rPr>
              <w:t xml:space="preserve"> </w:t>
            </w:r>
            <w:r w:rsidRPr="00322245">
              <w:rPr>
                <w:rFonts w:ascii="Times New Roman" w:hAnsi="Times New Roman" w:cs="Times New Roman"/>
                <w:color w:val="000000"/>
                <w:sz w:val="24"/>
                <w:szCs w:val="24"/>
                <w:lang w:val="ru-RU"/>
              </w:rPr>
              <w:t>социальной</w:t>
            </w:r>
            <w:r w:rsidRPr="00322245">
              <w:rPr>
                <w:lang w:val="ru-RU"/>
              </w:rPr>
              <w:t xml:space="preserve"> </w:t>
            </w:r>
            <w:r w:rsidRPr="00322245">
              <w:rPr>
                <w:rFonts w:ascii="Times New Roman" w:hAnsi="Times New Roman" w:cs="Times New Roman"/>
                <w:color w:val="000000"/>
                <w:sz w:val="24"/>
                <w:szCs w:val="24"/>
                <w:lang w:val="ru-RU"/>
              </w:rPr>
              <w:t>значимости</w:t>
            </w:r>
            <w:r w:rsidRPr="00322245">
              <w:rPr>
                <w:lang w:val="ru-RU"/>
              </w:rPr>
              <w:t xml:space="preserve"> </w:t>
            </w:r>
            <w:r w:rsidRPr="00322245">
              <w:rPr>
                <w:rFonts w:ascii="Times New Roman" w:hAnsi="Times New Roman" w:cs="Times New Roman"/>
                <w:color w:val="000000"/>
                <w:sz w:val="24"/>
                <w:szCs w:val="24"/>
                <w:lang w:val="ru-RU"/>
              </w:rPr>
              <w:t>принимаемых</w:t>
            </w:r>
            <w:r w:rsidRPr="00322245">
              <w:rPr>
                <w:lang w:val="ru-RU"/>
              </w:rPr>
              <w:t xml:space="preserve"> </w:t>
            </w:r>
            <w:r w:rsidRPr="00322245">
              <w:rPr>
                <w:rFonts w:ascii="Times New Roman" w:hAnsi="Times New Roman" w:cs="Times New Roman"/>
                <w:color w:val="000000"/>
                <w:sz w:val="24"/>
                <w:szCs w:val="24"/>
                <w:lang w:val="ru-RU"/>
              </w:rPr>
              <w:t>решений;</w:t>
            </w:r>
            <w:r w:rsidRPr="00322245">
              <w:rPr>
                <w:lang w:val="ru-RU"/>
              </w:rPr>
              <w:t xml:space="preserve"> </w:t>
            </w:r>
          </w:p>
          <w:p w14:paraId="2022FE8F"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овладение</w:t>
            </w:r>
            <w:r w:rsidRPr="00322245">
              <w:rPr>
                <w:lang w:val="ru-RU"/>
              </w:rPr>
              <w:t xml:space="preserve"> </w:t>
            </w:r>
            <w:r w:rsidRPr="00322245">
              <w:rPr>
                <w:rFonts w:ascii="Times New Roman" w:hAnsi="Times New Roman" w:cs="Times New Roman"/>
                <w:color w:val="000000"/>
                <w:sz w:val="24"/>
                <w:szCs w:val="24"/>
                <w:lang w:val="ru-RU"/>
              </w:rPr>
              <w:t>навыками</w:t>
            </w:r>
            <w:r w:rsidRPr="00322245">
              <w:rPr>
                <w:lang w:val="ru-RU"/>
              </w:rPr>
              <w:t xml:space="preserve"> </w:t>
            </w:r>
            <w:r w:rsidRPr="00322245">
              <w:rPr>
                <w:rFonts w:ascii="Times New Roman" w:hAnsi="Times New Roman" w:cs="Times New Roman"/>
                <w:color w:val="000000"/>
                <w:sz w:val="24"/>
                <w:szCs w:val="24"/>
                <w:lang w:val="ru-RU"/>
              </w:rPr>
              <w:t>планировани</w:t>
            </w:r>
            <w:r w:rsidRPr="00322245">
              <w:rPr>
                <w:rFonts w:ascii="Times New Roman" w:hAnsi="Times New Roman" w:cs="Times New Roman"/>
                <w:color w:val="000000"/>
                <w:sz w:val="24"/>
                <w:szCs w:val="24"/>
                <w:lang w:val="ru-RU"/>
              </w:rPr>
              <w:t>я</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организации</w:t>
            </w:r>
            <w:r w:rsidRPr="00322245">
              <w:rPr>
                <w:lang w:val="ru-RU"/>
              </w:rPr>
              <w:t xml:space="preserve"> </w:t>
            </w:r>
            <w:r w:rsidRPr="00322245">
              <w:rPr>
                <w:rFonts w:ascii="Times New Roman" w:hAnsi="Times New Roman" w:cs="Times New Roman"/>
                <w:color w:val="000000"/>
                <w:sz w:val="24"/>
                <w:szCs w:val="24"/>
                <w:lang w:val="ru-RU"/>
              </w:rPr>
              <w:t>деятельности</w:t>
            </w:r>
            <w:r w:rsidRPr="00322245">
              <w:rPr>
                <w:lang w:val="ru-RU"/>
              </w:rPr>
              <w:t xml:space="preserve"> </w:t>
            </w:r>
            <w:r w:rsidRPr="00322245">
              <w:rPr>
                <w:rFonts w:ascii="Times New Roman" w:hAnsi="Times New Roman" w:cs="Times New Roman"/>
                <w:color w:val="000000"/>
                <w:sz w:val="24"/>
                <w:szCs w:val="24"/>
                <w:lang w:val="ru-RU"/>
              </w:rPr>
              <w:t>органов</w:t>
            </w:r>
            <w:r w:rsidRPr="00322245">
              <w:rPr>
                <w:lang w:val="ru-RU"/>
              </w:rPr>
              <w:t xml:space="preserve"> </w:t>
            </w:r>
            <w:r w:rsidRPr="00322245">
              <w:rPr>
                <w:rFonts w:ascii="Times New Roman" w:hAnsi="Times New Roman" w:cs="Times New Roman"/>
                <w:color w:val="000000"/>
                <w:sz w:val="24"/>
                <w:szCs w:val="24"/>
                <w:lang w:val="ru-RU"/>
              </w:rPr>
              <w:t>государственной</w:t>
            </w:r>
            <w:r w:rsidRPr="00322245">
              <w:rPr>
                <w:lang w:val="ru-RU"/>
              </w:rPr>
              <w:t xml:space="preserve"> </w:t>
            </w:r>
            <w:r w:rsidRPr="00322245">
              <w:rPr>
                <w:rFonts w:ascii="Times New Roman" w:hAnsi="Times New Roman" w:cs="Times New Roman"/>
                <w:color w:val="000000"/>
                <w:sz w:val="24"/>
                <w:szCs w:val="24"/>
                <w:lang w:val="ru-RU"/>
              </w:rPr>
              <w:t>власти</w:t>
            </w:r>
            <w:r w:rsidRPr="00322245">
              <w:rPr>
                <w:lang w:val="ru-RU"/>
              </w:rPr>
              <w:t xml:space="preserve"> </w:t>
            </w:r>
            <w:r w:rsidRPr="00322245">
              <w:rPr>
                <w:rFonts w:ascii="Times New Roman" w:hAnsi="Times New Roman" w:cs="Times New Roman"/>
                <w:color w:val="000000"/>
                <w:sz w:val="24"/>
                <w:szCs w:val="24"/>
                <w:lang w:val="ru-RU"/>
              </w:rPr>
              <w:t>Российской</w:t>
            </w:r>
            <w:r w:rsidRPr="00322245">
              <w:rPr>
                <w:lang w:val="ru-RU"/>
              </w:rPr>
              <w:t xml:space="preserve"> </w:t>
            </w:r>
            <w:r w:rsidRPr="00322245">
              <w:rPr>
                <w:rFonts w:ascii="Times New Roman" w:hAnsi="Times New Roman" w:cs="Times New Roman"/>
                <w:color w:val="000000"/>
                <w:sz w:val="24"/>
                <w:szCs w:val="24"/>
                <w:lang w:val="ru-RU"/>
              </w:rPr>
              <w:t>Федерации,</w:t>
            </w:r>
            <w:r w:rsidRPr="00322245">
              <w:rPr>
                <w:lang w:val="ru-RU"/>
              </w:rPr>
              <w:t xml:space="preserve"> </w:t>
            </w:r>
            <w:r w:rsidRPr="00322245">
              <w:rPr>
                <w:rFonts w:ascii="Times New Roman" w:hAnsi="Times New Roman" w:cs="Times New Roman"/>
                <w:color w:val="000000"/>
                <w:sz w:val="24"/>
                <w:szCs w:val="24"/>
                <w:lang w:val="ru-RU"/>
              </w:rPr>
              <w:t>органов</w:t>
            </w:r>
            <w:r w:rsidRPr="00322245">
              <w:rPr>
                <w:lang w:val="ru-RU"/>
              </w:rPr>
              <w:t xml:space="preserve"> </w:t>
            </w:r>
            <w:r w:rsidRPr="00322245">
              <w:rPr>
                <w:rFonts w:ascii="Times New Roman" w:hAnsi="Times New Roman" w:cs="Times New Roman"/>
                <w:color w:val="000000"/>
                <w:sz w:val="24"/>
                <w:szCs w:val="24"/>
                <w:lang w:val="ru-RU"/>
              </w:rPr>
              <w:t>государственной</w:t>
            </w:r>
            <w:r w:rsidRPr="00322245">
              <w:rPr>
                <w:lang w:val="ru-RU"/>
              </w:rPr>
              <w:t xml:space="preserve"> </w:t>
            </w:r>
            <w:r w:rsidRPr="00322245">
              <w:rPr>
                <w:rFonts w:ascii="Times New Roman" w:hAnsi="Times New Roman" w:cs="Times New Roman"/>
                <w:color w:val="000000"/>
                <w:sz w:val="24"/>
                <w:szCs w:val="24"/>
                <w:lang w:val="ru-RU"/>
              </w:rPr>
              <w:t>власти</w:t>
            </w:r>
            <w:r w:rsidRPr="00322245">
              <w:rPr>
                <w:lang w:val="ru-RU"/>
              </w:rPr>
              <w:t xml:space="preserve"> </w:t>
            </w:r>
            <w:r w:rsidRPr="00322245">
              <w:rPr>
                <w:rFonts w:ascii="Times New Roman" w:hAnsi="Times New Roman" w:cs="Times New Roman"/>
                <w:color w:val="000000"/>
                <w:sz w:val="24"/>
                <w:szCs w:val="24"/>
                <w:lang w:val="ru-RU"/>
              </w:rPr>
              <w:t>субъектов</w:t>
            </w:r>
            <w:r w:rsidRPr="00322245">
              <w:rPr>
                <w:lang w:val="ru-RU"/>
              </w:rPr>
              <w:t xml:space="preserve"> </w:t>
            </w:r>
            <w:r w:rsidRPr="00322245">
              <w:rPr>
                <w:rFonts w:ascii="Times New Roman" w:hAnsi="Times New Roman" w:cs="Times New Roman"/>
                <w:color w:val="000000"/>
                <w:sz w:val="24"/>
                <w:szCs w:val="24"/>
                <w:lang w:val="ru-RU"/>
              </w:rPr>
              <w:t>Российской</w:t>
            </w:r>
            <w:r w:rsidRPr="00322245">
              <w:rPr>
                <w:lang w:val="ru-RU"/>
              </w:rPr>
              <w:t xml:space="preserve"> </w:t>
            </w:r>
            <w:r w:rsidRPr="00322245">
              <w:rPr>
                <w:rFonts w:ascii="Times New Roman" w:hAnsi="Times New Roman" w:cs="Times New Roman"/>
                <w:color w:val="000000"/>
                <w:sz w:val="24"/>
                <w:szCs w:val="24"/>
                <w:lang w:val="ru-RU"/>
              </w:rPr>
              <w:t>Федерации,</w:t>
            </w:r>
            <w:r w:rsidRPr="00322245">
              <w:rPr>
                <w:lang w:val="ru-RU"/>
              </w:rPr>
              <w:t xml:space="preserve"> </w:t>
            </w:r>
            <w:r w:rsidRPr="00322245">
              <w:rPr>
                <w:rFonts w:ascii="Times New Roman" w:hAnsi="Times New Roman" w:cs="Times New Roman"/>
                <w:color w:val="000000"/>
                <w:sz w:val="24"/>
                <w:szCs w:val="24"/>
                <w:lang w:val="ru-RU"/>
              </w:rPr>
              <w:t>органов</w:t>
            </w:r>
            <w:r w:rsidRPr="00322245">
              <w:rPr>
                <w:lang w:val="ru-RU"/>
              </w:rPr>
              <w:t xml:space="preserve"> </w:t>
            </w:r>
            <w:r w:rsidRPr="00322245">
              <w:rPr>
                <w:rFonts w:ascii="Times New Roman" w:hAnsi="Times New Roman" w:cs="Times New Roman"/>
                <w:color w:val="000000"/>
                <w:sz w:val="24"/>
                <w:szCs w:val="24"/>
                <w:lang w:val="ru-RU"/>
              </w:rPr>
              <w:t>местного</w:t>
            </w:r>
            <w:r w:rsidRPr="00322245">
              <w:rPr>
                <w:lang w:val="ru-RU"/>
              </w:rPr>
              <w:t xml:space="preserve"> </w:t>
            </w:r>
            <w:r w:rsidRPr="00322245">
              <w:rPr>
                <w:rFonts w:ascii="Times New Roman" w:hAnsi="Times New Roman" w:cs="Times New Roman"/>
                <w:color w:val="000000"/>
                <w:sz w:val="24"/>
                <w:szCs w:val="24"/>
                <w:lang w:val="ru-RU"/>
              </w:rPr>
              <w:t>самоуправления,</w:t>
            </w:r>
            <w:r w:rsidRPr="00322245">
              <w:rPr>
                <w:lang w:val="ru-RU"/>
              </w:rPr>
              <w:t xml:space="preserve"> </w:t>
            </w:r>
            <w:r w:rsidRPr="00322245">
              <w:rPr>
                <w:rFonts w:ascii="Times New Roman" w:hAnsi="Times New Roman" w:cs="Times New Roman"/>
                <w:color w:val="000000"/>
                <w:sz w:val="24"/>
                <w:szCs w:val="24"/>
                <w:lang w:val="ru-RU"/>
              </w:rPr>
              <w:t>государственных</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муниципальных</w:t>
            </w:r>
            <w:r w:rsidRPr="00322245">
              <w:rPr>
                <w:lang w:val="ru-RU"/>
              </w:rPr>
              <w:t xml:space="preserve"> </w:t>
            </w:r>
            <w:r w:rsidRPr="00322245">
              <w:rPr>
                <w:rFonts w:ascii="Times New Roman" w:hAnsi="Times New Roman" w:cs="Times New Roman"/>
                <w:color w:val="000000"/>
                <w:sz w:val="24"/>
                <w:szCs w:val="24"/>
                <w:lang w:val="ru-RU"/>
              </w:rPr>
              <w:t>предприятий</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учреждений,</w:t>
            </w:r>
            <w:r w:rsidRPr="00322245">
              <w:rPr>
                <w:lang w:val="ru-RU"/>
              </w:rPr>
              <w:t xml:space="preserve"> </w:t>
            </w:r>
            <w:r w:rsidRPr="00322245">
              <w:rPr>
                <w:rFonts w:ascii="Times New Roman" w:hAnsi="Times New Roman" w:cs="Times New Roman"/>
                <w:color w:val="000000"/>
                <w:sz w:val="24"/>
                <w:szCs w:val="24"/>
                <w:lang w:val="ru-RU"/>
              </w:rPr>
              <w:t>политических</w:t>
            </w:r>
            <w:r w:rsidRPr="00322245">
              <w:rPr>
                <w:lang w:val="ru-RU"/>
              </w:rPr>
              <w:t xml:space="preserve"> </w:t>
            </w:r>
            <w:r w:rsidRPr="00322245">
              <w:rPr>
                <w:rFonts w:ascii="Times New Roman" w:hAnsi="Times New Roman" w:cs="Times New Roman"/>
                <w:color w:val="000000"/>
                <w:sz w:val="24"/>
                <w:szCs w:val="24"/>
                <w:lang w:val="ru-RU"/>
              </w:rPr>
              <w:t>партий,</w:t>
            </w:r>
            <w:r w:rsidRPr="00322245">
              <w:rPr>
                <w:lang w:val="ru-RU"/>
              </w:rPr>
              <w:t xml:space="preserve"> </w:t>
            </w:r>
            <w:r w:rsidRPr="00322245">
              <w:rPr>
                <w:rFonts w:ascii="Times New Roman" w:hAnsi="Times New Roman" w:cs="Times New Roman"/>
                <w:color w:val="000000"/>
                <w:sz w:val="24"/>
                <w:szCs w:val="24"/>
                <w:lang w:val="ru-RU"/>
              </w:rPr>
              <w:t>общественно-политических,</w:t>
            </w:r>
            <w:r w:rsidRPr="00322245">
              <w:rPr>
                <w:lang w:val="ru-RU"/>
              </w:rPr>
              <w:t xml:space="preserve"> </w:t>
            </w:r>
            <w:r w:rsidRPr="00322245">
              <w:rPr>
                <w:rFonts w:ascii="Times New Roman" w:hAnsi="Times New Roman" w:cs="Times New Roman"/>
                <w:color w:val="000000"/>
                <w:sz w:val="24"/>
                <w:szCs w:val="24"/>
                <w:lang w:val="ru-RU"/>
              </w:rPr>
              <w:t>коммерческих</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некоммерческих</w:t>
            </w:r>
            <w:r w:rsidRPr="00322245">
              <w:rPr>
                <w:lang w:val="ru-RU"/>
              </w:rPr>
              <w:t xml:space="preserve"> </w:t>
            </w:r>
            <w:r w:rsidRPr="00322245">
              <w:rPr>
                <w:rFonts w:ascii="Times New Roman" w:hAnsi="Times New Roman" w:cs="Times New Roman"/>
                <w:color w:val="000000"/>
                <w:sz w:val="24"/>
                <w:szCs w:val="24"/>
                <w:lang w:val="ru-RU"/>
              </w:rPr>
              <w:t>организациях;</w:t>
            </w:r>
            <w:r w:rsidRPr="00322245">
              <w:rPr>
                <w:lang w:val="ru-RU"/>
              </w:rPr>
              <w:t xml:space="preserve"> </w:t>
            </w:r>
          </w:p>
          <w:p w14:paraId="798C7030"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формирование</w:t>
            </w:r>
            <w:r w:rsidRPr="00322245">
              <w:rPr>
                <w:lang w:val="ru-RU"/>
              </w:rPr>
              <w:t xml:space="preserve"> </w:t>
            </w:r>
            <w:r w:rsidRPr="00322245">
              <w:rPr>
                <w:rFonts w:ascii="Times New Roman" w:hAnsi="Times New Roman" w:cs="Times New Roman"/>
                <w:color w:val="000000"/>
                <w:sz w:val="24"/>
                <w:szCs w:val="24"/>
                <w:lang w:val="ru-RU"/>
              </w:rPr>
              <w:t>знаний</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навыков,</w:t>
            </w:r>
            <w:r w:rsidRPr="00322245">
              <w:rPr>
                <w:lang w:val="ru-RU"/>
              </w:rPr>
              <w:t xml:space="preserve"> </w:t>
            </w:r>
            <w:r w:rsidRPr="00322245">
              <w:rPr>
                <w:rFonts w:ascii="Times New Roman" w:hAnsi="Times New Roman" w:cs="Times New Roman"/>
                <w:color w:val="000000"/>
                <w:sz w:val="24"/>
                <w:szCs w:val="24"/>
                <w:lang w:val="ru-RU"/>
              </w:rPr>
              <w:t>необходимых</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создания</w:t>
            </w:r>
            <w:r w:rsidRPr="00322245">
              <w:rPr>
                <w:lang w:val="ru-RU"/>
              </w:rPr>
              <w:t xml:space="preserve"> </w:t>
            </w:r>
            <w:r w:rsidRPr="00322245">
              <w:rPr>
                <w:rFonts w:ascii="Times New Roman" w:hAnsi="Times New Roman" w:cs="Times New Roman"/>
                <w:color w:val="000000"/>
                <w:sz w:val="24"/>
                <w:szCs w:val="24"/>
                <w:lang w:val="ru-RU"/>
              </w:rPr>
              <w:t>безопасных</w:t>
            </w:r>
            <w:r w:rsidRPr="00322245">
              <w:rPr>
                <w:lang w:val="ru-RU"/>
              </w:rPr>
              <w:t xml:space="preserve"> </w:t>
            </w:r>
            <w:r w:rsidRPr="00322245">
              <w:rPr>
                <w:rFonts w:ascii="Times New Roman" w:hAnsi="Times New Roman" w:cs="Times New Roman"/>
                <w:color w:val="000000"/>
                <w:sz w:val="24"/>
                <w:szCs w:val="24"/>
                <w:lang w:val="ru-RU"/>
              </w:rPr>
              <w:t>условий</w:t>
            </w:r>
            <w:r w:rsidRPr="00322245">
              <w:rPr>
                <w:lang w:val="ru-RU"/>
              </w:rPr>
              <w:t xml:space="preserve"> </w:t>
            </w:r>
            <w:r w:rsidRPr="00322245">
              <w:rPr>
                <w:rFonts w:ascii="Times New Roman" w:hAnsi="Times New Roman" w:cs="Times New Roman"/>
                <w:color w:val="000000"/>
                <w:sz w:val="24"/>
                <w:szCs w:val="24"/>
                <w:lang w:val="ru-RU"/>
              </w:rPr>
              <w:t>деятельности</w:t>
            </w:r>
            <w:r w:rsidRPr="00322245">
              <w:rPr>
                <w:lang w:val="ru-RU"/>
              </w:rPr>
              <w:t xml:space="preserve"> </w:t>
            </w:r>
            <w:r w:rsidRPr="00322245">
              <w:rPr>
                <w:rFonts w:ascii="Times New Roman" w:hAnsi="Times New Roman" w:cs="Times New Roman"/>
                <w:color w:val="000000"/>
                <w:sz w:val="24"/>
                <w:szCs w:val="24"/>
                <w:lang w:val="ru-RU"/>
              </w:rPr>
              <w:t>при</w:t>
            </w:r>
            <w:r w:rsidRPr="00322245">
              <w:rPr>
                <w:lang w:val="ru-RU"/>
              </w:rPr>
              <w:t xml:space="preserve"> </w:t>
            </w:r>
            <w:r w:rsidRPr="00322245">
              <w:rPr>
                <w:rFonts w:ascii="Times New Roman" w:hAnsi="Times New Roman" w:cs="Times New Roman"/>
                <w:color w:val="000000"/>
                <w:sz w:val="24"/>
                <w:szCs w:val="24"/>
                <w:lang w:val="ru-RU"/>
              </w:rPr>
              <w:t>осуществлении</w:t>
            </w:r>
            <w:r w:rsidRPr="00322245">
              <w:rPr>
                <w:lang w:val="ru-RU"/>
              </w:rPr>
              <w:t xml:space="preserve"> </w:t>
            </w:r>
            <w:r w:rsidRPr="00322245">
              <w:rPr>
                <w:rFonts w:ascii="Times New Roman" w:hAnsi="Times New Roman" w:cs="Times New Roman"/>
                <w:color w:val="000000"/>
                <w:sz w:val="24"/>
                <w:szCs w:val="24"/>
                <w:lang w:val="ru-RU"/>
              </w:rPr>
              <w:t>управленческой</w:t>
            </w:r>
            <w:r w:rsidRPr="00322245">
              <w:rPr>
                <w:lang w:val="ru-RU"/>
              </w:rPr>
              <w:t xml:space="preserve"> </w:t>
            </w:r>
            <w:r w:rsidRPr="00322245">
              <w:rPr>
                <w:rFonts w:ascii="Times New Roman" w:hAnsi="Times New Roman" w:cs="Times New Roman"/>
                <w:color w:val="000000"/>
                <w:sz w:val="24"/>
                <w:szCs w:val="24"/>
                <w:lang w:val="ru-RU"/>
              </w:rPr>
              <w:t>деятельности;</w:t>
            </w:r>
            <w:r w:rsidRPr="00322245">
              <w:rPr>
                <w:lang w:val="ru-RU"/>
              </w:rPr>
              <w:t xml:space="preserve"> </w:t>
            </w:r>
          </w:p>
          <w:p w14:paraId="1BB8E324"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формирование</w:t>
            </w:r>
            <w:r w:rsidRPr="00322245">
              <w:rPr>
                <w:lang w:val="ru-RU"/>
              </w:rPr>
              <w:t xml:space="preserve"> </w:t>
            </w:r>
            <w:r w:rsidRPr="00322245">
              <w:rPr>
                <w:rFonts w:ascii="Times New Roman" w:hAnsi="Times New Roman" w:cs="Times New Roman"/>
                <w:color w:val="000000"/>
                <w:sz w:val="24"/>
                <w:szCs w:val="24"/>
                <w:lang w:val="ru-RU"/>
              </w:rPr>
              <w:t>знаний</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навыко</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необходимых</w:t>
            </w:r>
            <w:r w:rsidRPr="00322245">
              <w:rPr>
                <w:lang w:val="ru-RU"/>
              </w:rPr>
              <w:t xml:space="preserve"> </w:t>
            </w:r>
            <w:r w:rsidRPr="00322245">
              <w:rPr>
                <w:rFonts w:ascii="Times New Roman" w:hAnsi="Times New Roman" w:cs="Times New Roman"/>
                <w:color w:val="000000"/>
                <w:sz w:val="24"/>
                <w:szCs w:val="24"/>
                <w:lang w:val="ru-RU"/>
              </w:rPr>
              <w:t>при</w:t>
            </w:r>
            <w:r w:rsidRPr="00322245">
              <w:rPr>
                <w:lang w:val="ru-RU"/>
              </w:rPr>
              <w:t xml:space="preserve"> </w:t>
            </w:r>
            <w:r w:rsidRPr="00322245">
              <w:rPr>
                <w:rFonts w:ascii="Times New Roman" w:hAnsi="Times New Roman" w:cs="Times New Roman"/>
                <w:color w:val="000000"/>
                <w:sz w:val="24"/>
                <w:szCs w:val="24"/>
                <w:lang w:val="ru-RU"/>
              </w:rPr>
              <w:t>прогнозировании</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ликвидации</w:t>
            </w:r>
            <w:r w:rsidRPr="00322245">
              <w:rPr>
                <w:lang w:val="ru-RU"/>
              </w:rPr>
              <w:t xml:space="preserve"> </w:t>
            </w:r>
            <w:r w:rsidRPr="00322245">
              <w:rPr>
                <w:rFonts w:ascii="Times New Roman" w:hAnsi="Times New Roman" w:cs="Times New Roman"/>
                <w:color w:val="000000"/>
                <w:sz w:val="24"/>
                <w:szCs w:val="24"/>
                <w:lang w:val="ru-RU"/>
              </w:rPr>
              <w:t>последствий</w:t>
            </w:r>
            <w:r w:rsidRPr="00322245">
              <w:rPr>
                <w:lang w:val="ru-RU"/>
              </w:rPr>
              <w:t xml:space="preserve"> </w:t>
            </w:r>
            <w:r w:rsidRPr="00322245">
              <w:rPr>
                <w:rFonts w:ascii="Times New Roman" w:hAnsi="Times New Roman" w:cs="Times New Roman"/>
                <w:color w:val="000000"/>
                <w:sz w:val="24"/>
                <w:szCs w:val="24"/>
                <w:lang w:val="ru-RU"/>
              </w:rPr>
              <w:t>конфликтных</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чрезвычайных</w:t>
            </w:r>
            <w:r w:rsidRPr="00322245">
              <w:rPr>
                <w:lang w:val="ru-RU"/>
              </w:rPr>
              <w:t xml:space="preserve"> </w:t>
            </w:r>
            <w:r w:rsidRPr="00322245">
              <w:rPr>
                <w:rFonts w:ascii="Times New Roman" w:hAnsi="Times New Roman" w:cs="Times New Roman"/>
                <w:color w:val="000000"/>
                <w:sz w:val="24"/>
                <w:szCs w:val="24"/>
                <w:lang w:val="ru-RU"/>
              </w:rPr>
              <w:t>ситуаций</w:t>
            </w:r>
            <w:r w:rsidRPr="00322245">
              <w:rPr>
                <w:lang w:val="ru-RU"/>
              </w:rPr>
              <w:t xml:space="preserve"> </w:t>
            </w:r>
          </w:p>
          <w:p w14:paraId="1EEE9FBE" w14:textId="77777777" w:rsidR="009133D4" w:rsidRPr="00322245" w:rsidRDefault="00322245">
            <w:pPr>
              <w:spacing w:after="0" w:line="240" w:lineRule="auto"/>
              <w:ind w:firstLine="756"/>
              <w:jc w:val="both"/>
              <w:rPr>
                <w:sz w:val="24"/>
                <w:szCs w:val="24"/>
                <w:lang w:val="ru-RU"/>
              </w:rPr>
            </w:pPr>
            <w:r w:rsidRPr="00322245">
              <w:rPr>
                <w:lang w:val="ru-RU"/>
              </w:rPr>
              <w:t xml:space="preserve"> </w:t>
            </w:r>
          </w:p>
        </w:tc>
      </w:tr>
      <w:tr w:rsidR="009133D4" w:rsidRPr="00322245" w14:paraId="7D4F5B54" w14:textId="77777777">
        <w:trPr>
          <w:trHeight w:hRule="exact" w:val="138"/>
        </w:trPr>
        <w:tc>
          <w:tcPr>
            <w:tcW w:w="1985" w:type="dxa"/>
          </w:tcPr>
          <w:p w14:paraId="2B7A71C0" w14:textId="77777777" w:rsidR="009133D4" w:rsidRPr="00322245" w:rsidRDefault="009133D4">
            <w:pPr>
              <w:rPr>
                <w:lang w:val="ru-RU"/>
              </w:rPr>
            </w:pPr>
          </w:p>
        </w:tc>
        <w:tc>
          <w:tcPr>
            <w:tcW w:w="7372" w:type="dxa"/>
          </w:tcPr>
          <w:p w14:paraId="136AA52D" w14:textId="77777777" w:rsidR="009133D4" w:rsidRPr="00322245" w:rsidRDefault="009133D4">
            <w:pPr>
              <w:rPr>
                <w:lang w:val="ru-RU"/>
              </w:rPr>
            </w:pPr>
          </w:p>
        </w:tc>
      </w:tr>
      <w:tr w:rsidR="009133D4" w:rsidRPr="00322245" w14:paraId="1C0A8EA1" w14:textId="77777777">
        <w:trPr>
          <w:trHeight w:hRule="exact" w:val="416"/>
        </w:trPr>
        <w:tc>
          <w:tcPr>
            <w:tcW w:w="9370" w:type="dxa"/>
            <w:gridSpan w:val="2"/>
            <w:shd w:val="clear" w:color="000000" w:fill="FFFFFF"/>
            <w:tcMar>
              <w:left w:w="34" w:type="dxa"/>
              <w:right w:w="34" w:type="dxa"/>
            </w:tcMar>
          </w:tcPr>
          <w:p w14:paraId="686F9741"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b/>
                <w:color w:val="000000"/>
                <w:sz w:val="24"/>
                <w:szCs w:val="24"/>
                <w:lang w:val="ru-RU"/>
              </w:rPr>
              <w:t>2</w:t>
            </w:r>
            <w:r w:rsidRPr="00322245">
              <w:rPr>
                <w:lang w:val="ru-RU"/>
              </w:rPr>
              <w:t xml:space="preserve"> </w:t>
            </w:r>
            <w:r w:rsidRPr="00322245">
              <w:rPr>
                <w:rFonts w:ascii="Times New Roman" w:hAnsi="Times New Roman" w:cs="Times New Roman"/>
                <w:b/>
                <w:color w:val="000000"/>
                <w:sz w:val="24"/>
                <w:szCs w:val="24"/>
                <w:lang w:val="ru-RU"/>
              </w:rPr>
              <w:t>Место</w:t>
            </w:r>
            <w:r w:rsidRPr="00322245">
              <w:rPr>
                <w:lang w:val="ru-RU"/>
              </w:rPr>
              <w:t xml:space="preserve"> </w:t>
            </w:r>
            <w:r w:rsidRPr="00322245">
              <w:rPr>
                <w:rFonts w:ascii="Times New Roman" w:hAnsi="Times New Roman" w:cs="Times New Roman"/>
                <w:b/>
                <w:color w:val="000000"/>
                <w:sz w:val="24"/>
                <w:szCs w:val="24"/>
                <w:lang w:val="ru-RU"/>
              </w:rPr>
              <w:t>дисциплины</w:t>
            </w:r>
            <w:r w:rsidRPr="00322245">
              <w:rPr>
                <w:lang w:val="ru-RU"/>
              </w:rPr>
              <w:t xml:space="preserve"> </w:t>
            </w:r>
            <w:r w:rsidRPr="00322245">
              <w:rPr>
                <w:rFonts w:ascii="Times New Roman" w:hAnsi="Times New Roman" w:cs="Times New Roman"/>
                <w:b/>
                <w:color w:val="000000"/>
                <w:sz w:val="24"/>
                <w:szCs w:val="24"/>
                <w:lang w:val="ru-RU"/>
              </w:rPr>
              <w:t>(модуля)</w:t>
            </w:r>
            <w:r w:rsidRPr="00322245">
              <w:rPr>
                <w:lang w:val="ru-RU"/>
              </w:rPr>
              <w:t xml:space="preserve"> </w:t>
            </w:r>
            <w:r w:rsidRPr="00322245">
              <w:rPr>
                <w:rFonts w:ascii="Times New Roman" w:hAnsi="Times New Roman" w:cs="Times New Roman"/>
                <w:b/>
                <w:color w:val="000000"/>
                <w:sz w:val="24"/>
                <w:szCs w:val="24"/>
                <w:lang w:val="ru-RU"/>
              </w:rPr>
              <w:t>в</w:t>
            </w:r>
            <w:r w:rsidRPr="00322245">
              <w:rPr>
                <w:lang w:val="ru-RU"/>
              </w:rPr>
              <w:t xml:space="preserve"> </w:t>
            </w:r>
            <w:r w:rsidRPr="00322245">
              <w:rPr>
                <w:rFonts w:ascii="Times New Roman" w:hAnsi="Times New Roman" w:cs="Times New Roman"/>
                <w:b/>
                <w:color w:val="000000"/>
                <w:sz w:val="24"/>
                <w:szCs w:val="24"/>
                <w:lang w:val="ru-RU"/>
              </w:rPr>
              <w:t>структуре</w:t>
            </w:r>
            <w:r w:rsidRPr="00322245">
              <w:rPr>
                <w:lang w:val="ru-RU"/>
              </w:rPr>
              <w:t xml:space="preserve"> </w:t>
            </w:r>
            <w:r w:rsidRPr="00322245">
              <w:rPr>
                <w:rFonts w:ascii="Times New Roman" w:hAnsi="Times New Roman" w:cs="Times New Roman"/>
                <w:b/>
                <w:color w:val="000000"/>
                <w:sz w:val="24"/>
                <w:szCs w:val="24"/>
                <w:lang w:val="ru-RU"/>
              </w:rPr>
              <w:t>образовательной</w:t>
            </w:r>
            <w:r w:rsidRPr="00322245">
              <w:rPr>
                <w:lang w:val="ru-RU"/>
              </w:rPr>
              <w:t xml:space="preserve"> </w:t>
            </w:r>
            <w:r w:rsidRPr="00322245">
              <w:rPr>
                <w:rFonts w:ascii="Times New Roman" w:hAnsi="Times New Roman" w:cs="Times New Roman"/>
                <w:b/>
                <w:color w:val="000000"/>
                <w:sz w:val="24"/>
                <w:szCs w:val="24"/>
                <w:lang w:val="ru-RU"/>
              </w:rPr>
              <w:t>программы</w:t>
            </w:r>
            <w:r w:rsidRPr="00322245">
              <w:rPr>
                <w:lang w:val="ru-RU"/>
              </w:rPr>
              <w:t xml:space="preserve"> </w:t>
            </w:r>
          </w:p>
        </w:tc>
      </w:tr>
      <w:tr w:rsidR="009133D4" w:rsidRPr="00322245" w14:paraId="297DE41C" w14:textId="77777777">
        <w:trPr>
          <w:trHeight w:hRule="exact" w:val="1366"/>
        </w:trPr>
        <w:tc>
          <w:tcPr>
            <w:tcW w:w="9370" w:type="dxa"/>
            <w:gridSpan w:val="2"/>
            <w:shd w:val="clear" w:color="000000" w:fill="FFFFFF"/>
            <w:tcMar>
              <w:left w:w="34" w:type="dxa"/>
              <w:right w:w="34" w:type="dxa"/>
            </w:tcMar>
          </w:tcPr>
          <w:p w14:paraId="5C0E6D2F"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Дисциплина</w:t>
            </w:r>
            <w:r w:rsidRPr="00322245">
              <w:rPr>
                <w:lang w:val="ru-RU"/>
              </w:rPr>
              <w:t xml:space="preserve"> </w:t>
            </w:r>
            <w:r w:rsidRPr="00322245">
              <w:rPr>
                <w:rFonts w:ascii="Times New Roman" w:hAnsi="Times New Roman" w:cs="Times New Roman"/>
                <w:color w:val="000000"/>
                <w:sz w:val="24"/>
                <w:szCs w:val="24"/>
                <w:lang w:val="ru-RU"/>
              </w:rPr>
              <w:t>Теория</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практика</w:t>
            </w:r>
            <w:r w:rsidRPr="00322245">
              <w:rPr>
                <w:lang w:val="ru-RU"/>
              </w:rPr>
              <w:t xml:space="preserve"> </w:t>
            </w:r>
            <w:r w:rsidRPr="00322245">
              <w:rPr>
                <w:rFonts w:ascii="Times New Roman" w:hAnsi="Times New Roman" w:cs="Times New Roman"/>
                <w:color w:val="000000"/>
                <w:sz w:val="24"/>
                <w:szCs w:val="24"/>
                <w:lang w:val="ru-RU"/>
              </w:rPr>
              <w:t>государственного</w:t>
            </w:r>
            <w:r w:rsidRPr="00322245">
              <w:rPr>
                <w:lang w:val="ru-RU"/>
              </w:rPr>
              <w:t xml:space="preserve"> </w:t>
            </w:r>
            <w:r w:rsidRPr="00322245">
              <w:rPr>
                <w:rFonts w:ascii="Times New Roman" w:hAnsi="Times New Roman" w:cs="Times New Roman"/>
                <w:color w:val="000000"/>
                <w:sz w:val="24"/>
                <w:szCs w:val="24"/>
                <w:lang w:val="ru-RU"/>
              </w:rPr>
              <w:t>управления</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конфликтных</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чрезвычайных</w:t>
            </w:r>
            <w:r w:rsidRPr="00322245">
              <w:rPr>
                <w:lang w:val="ru-RU"/>
              </w:rPr>
              <w:t xml:space="preserve"> </w:t>
            </w:r>
            <w:r w:rsidRPr="00322245">
              <w:rPr>
                <w:rFonts w:ascii="Times New Roman" w:hAnsi="Times New Roman" w:cs="Times New Roman"/>
                <w:color w:val="000000"/>
                <w:sz w:val="24"/>
                <w:szCs w:val="24"/>
                <w:lang w:val="ru-RU"/>
              </w:rPr>
              <w:t>ситуациях</w:t>
            </w:r>
            <w:r w:rsidRPr="00322245">
              <w:rPr>
                <w:lang w:val="ru-RU"/>
              </w:rPr>
              <w:t xml:space="preserve"> </w:t>
            </w:r>
            <w:r w:rsidRPr="00322245">
              <w:rPr>
                <w:rFonts w:ascii="Times New Roman" w:hAnsi="Times New Roman" w:cs="Times New Roman"/>
                <w:color w:val="000000"/>
                <w:sz w:val="24"/>
                <w:szCs w:val="24"/>
                <w:lang w:val="ru-RU"/>
              </w:rPr>
              <w:t>входит</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вариативную</w:t>
            </w:r>
            <w:r w:rsidRPr="00322245">
              <w:rPr>
                <w:lang w:val="ru-RU"/>
              </w:rPr>
              <w:t xml:space="preserve"> </w:t>
            </w:r>
            <w:r w:rsidRPr="00322245">
              <w:rPr>
                <w:rFonts w:ascii="Times New Roman" w:hAnsi="Times New Roman" w:cs="Times New Roman"/>
                <w:color w:val="000000"/>
                <w:sz w:val="24"/>
                <w:szCs w:val="24"/>
                <w:lang w:val="ru-RU"/>
              </w:rPr>
              <w:t>часть</w:t>
            </w:r>
            <w:r w:rsidRPr="00322245">
              <w:rPr>
                <w:lang w:val="ru-RU"/>
              </w:rPr>
              <w:t xml:space="preserve"> </w:t>
            </w:r>
            <w:r w:rsidRPr="00322245">
              <w:rPr>
                <w:rFonts w:ascii="Times New Roman" w:hAnsi="Times New Roman" w:cs="Times New Roman"/>
                <w:color w:val="000000"/>
                <w:sz w:val="24"/>
                <w:szCs w:val="24"/>
                <w:lang w:val="ru-RU"/>
              </w:rPr>
              <w:t>учебного</w:t>
            </w:r>
            <w:r w:rsidRPr="00322245">
              <w:rPr>
                <w:lang w:val="ru-RU"/>
              </w:rPr>
              <w:t xml:space="preserve"> </w:t>
            </w:r>
            <w:r w:rsidRPr="00322245">
              <w:rPr>
                <w:rFonts w:ascii="Times New Roman" w:hAnsi="Times New Roman" w:cs="Times New Roman"/>
                <w:color w:val="000000"/>
                <w:sz w:val="24"/>
                <w:szCs w:val="24"/>
                <w:lang w:val="ru-RU"/>
              </w:rPr>
              <w:t>плана</w:t>
            </w:r>
            <w:r w:rsidRPr="00322245">
              <w:rPr>
                <w:lang w:val="ru-RU"/>
              </w:rPr>
              <w:t xml:space="preserve"> </w:t>
            </w:r>
            <w:r w:rsidRPr="00322245">
              <w:rPr>
                <w:rFonts w:ascii="Times New Roman" w:hAnsi="Times New Roman" w:cs="Times New Roman"/>
                <w:color w:val="000000"/>
                <w:sz w:val="24"/>
                <w:szCs w:val="24"/>
                <w:lang w:val="ru-RU"/>
              </w:rPr>
              <w:t>образовательной</w:t>
            </w:r>
            <w:r w:rsidRPr="00322245">
              <w:rPr>
                <w:lang w:val="ru-RU"/>
              </w:rPr>
              <w:t xml:space="preserve"> </w:t>
            </w:r>
            <w:r w:rsidRPr="00322245">
              <w:rPr>
                <w:rFonts w:ascii="Times New Roman" w:hAnsi="Times New Roman" w:cs="Times New Roman"/>
                <w:color w:val="000000"/>
                <w:sz w:val="24"/>
                <w:szCs w:val="24"/>
                <w:lang w:val="ru-RU"/>
              </w:rPr>
              <w:t>программы.</w:t>
            </w:r>
            <w:r w:rsidRPr="00322245">
              <w:rPr>
                <w:lang w:val="ru-RU"/>
              </w:rPr>
              <w:t xml:space="preserve"> </w:t>
            </w:r>
          </w:p>
          <w:p w14:paraId="307F94D8"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изучения</w:t>
            </w:r>
            <w:r w:rsidRPr="00322245">
              <w:rPr>
                <w:lang w:val="ru-RU"/>
              </w:rPr>
              <w:t xml:space="preserve"> </w:t>
            </w:r>
            <w:r w:rsidRPr="00322245">
              <w:rPr>
                <w:rFonts w:ascii="Times New Roman" w:hAnsi="Times New Roman" w:cs="Times New Roman"/>
                <w:color w:val="000000"/>
                <w:sz w:val="24"/>
                <w:szCs w:val="24"/>
                <w:lang w:val="ru-RU"/>
              </w:rPr>
              <w:t>дисциплины</w:t>
            </w:r>
            <w:r w:rsidRPr="00322245">
              <w:rPr>
                <w:lang w:val="ru-RU"/>
              </w:rPr>
              <w:t xml:space="preserve"> </w:t>
            </w:r>
            <w:r w:rsidRPr="00322245">
              <w:rPr>
                <w:rFonts w:ascii="Times New Roman" w:hAnsi="Times New Roman" w:cs="Times New Roman"/>
                <w:color w:val="000000"/>
                <w:sz w:val="24"/>
                <w:szCs w:val="24"/>
                <w:lang w:val="ru-RU"/>
              </w:rPr>
              <w:t>необходимы</w:t>
            </w:r>
            <w:r w:rsidRPr="00322245">
              <w:rPr>
                <w:lang w:val="ru-RU"/>
              </w:rPr>
              <w:t xml:space="preserve"> </w:t>
            </w:r>
            <w:r w:rsidRPr="00322245">
              <w:rPr>
                <w:rFonts w:ascii="Times New Roman" w:hAnsi="Times New Roman" w:cs="Times New Roman"/>
                <w:color w:val="000000"/>
                <w:sz w:val="24"/>
                <w:szCs w:val="24"/>
                <w:lang w:val="ru-RU"/>
              </w:rPr>
              <w:t>знания</w:t>
            </w:r>
            <w:r w:rsidRPr="00322245">
              <w:rPr>
                <w:lang w:val="ru-RU"/>
              </w:rPr>
              <w:t xml:space="preserve"> </w:t>
            </w:r>
            <w:r w:rsidRPr="00322245">
              <w:rPr>
                <w:rFonts w:ascii="Times New Roman" w:hAnsi="Times New Roman" w:cs="Times New Roman"/>
                <w:color w:val="000000"/>
                <w:sz w:val="24"/>
                <w:szCs w:val="24"/>
                <w:lang w:val="ru-RU"/>
              </w:rPr>
              <w:t>(умения,</w:t>
            </w:r>
            <w:r w:rsidRPr="00322245">
              <w:rPr>
                <w:lang w:val="ru-RU"/>
              </w:rPr>
              <w:t xml:space="preserve"> </w:t>
            </w:r>
            <w:r w:rsidRPr="00322245">
              <w:rPr>
                <w:rFonts w:ascii="Times New Roman" w:hAnsi="Times New Roman" w:cs="Times New Roman"/>
                <w:color w:val="000000"/>
                <w:sz w:val="24"/>
                <w:szCs w:val="24"/>
                <w:lang w:val="ru-RU"/>
              </w:rPr>
              <w:t>владения),</w:t>
            </w:r>
            <w:r w:rsidRPr="00322245">
              <w:rPr>
                <w:lang w:val="ru-RU"/>
              </w:rPr>
              <w:t xml:space="preserve"> </w:t>
            </w:r>
            <w:r w:rsidRPr="00322245">
              <w:rPr>
                <w:rFonts w:ascii="Times New Roman" w:hAnsi="Times New Roman" w:cs="Times New Roman"/>
                <w:color w:val="000000"/>
                <w:sz w:val="24"/>
                <w:szCs w:val="24"/>
                <w:lang w:val="ru-RU"/>
              </w:rPr>
              <w:t>сформированные</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результате</w:t>
            </w:r>
            <w:r w:rsidRPr="00322245">
              <w:rPr>
                <w:lang w:val="ru-RU"/>
              </w:rPr>
              <w:t xml:space="preserve"> </w:t>
            </w:r>
            <w:r w:rsidRPr="00322245">
              <w:rPr>
                <w:rFonts w:ascii="Times New Roman" w:hAnsi="Times New Roman" w:cs="Times New Roman"/>
                <w:color w:val="000000"/>
                <w:sz w:val="24"/>
                <w:szCs w:val="24"/>
                <w:lang w:val="ru-RU"/>
              </w:rPr>
              <w:t>изучения</w:t>
            </w:r>
            <w:r w:rsidRPr="00322245">
              <w:rPr>
                <w:lang w:val="ru-RU"/>
              </w:rPr>
              <w:t xml:space="preserve"> </w:t>
            </w:r>
            <w:r w:rsidRPr="00322245">
              <w:rPr>
                <w:rFonts w:ascii="Times New Roman" w:hAnsi="Times New Roman" w:cs="Times New Roman"/>
                <w:color w:val="000000"/>
                <w:sz w:val="24"/>
                <w:szCs w:val="24"/>
                <w:lang w:val="ru-RU"/>
              </w:rPr>
              <w:t>дисциплин/</w:t>
            </w:r>
            <w:r w:rsidRPr="00322245">
              <w:rPr>
                <w:lang w:val="ru-RU"/>
              </w:rPr>
              <w:t xml:space="preserve"> </w:t>
            </w:r>
            <w:r w:rsidRPr="00322245">
              <w:rPr>
                <w:rFonts w:ascii="Times New Roman" w:hAnsi="Times New Roman" w:cs="Times New Roman"/>
                <w:color w:val="000000"/>
                <w:sz w:val="24"/>
                <w:szCs w:val="24"/>
                <w:lang w:val="ru-RU"/>
              </w:rPr>
              <w:t>практик:</w:t>
            </w:r>
            <w:r w:rsidRPr="00322245">
              <w:rPr>
                <w:lang w:val="ru-RU"/>
              </w:rPr>
              <w:t xml:space="preserve"> </w:t>
            </w:r>
          </w:p>
        </w:tc>
      </w:tr>
      <w:tr w:rsidR="009133D4" w14:paraId="141F5F38" w14:textId="77777777">
        <w:trPr>
          <w:trHeight w:hRule="exact" w:val="285"/>
        </w:trPr>
        <w:tc>
          <w:tcPr>
            <w:tcW w:w="9370" w:type="dxa"/>
            <w:gridSpan w:val="2"/>
            <w:shd w:val="clear" w:color="000000" w:fill="FFFFFF"/>
            <w:tcMar>
              <w:left w:w="34" w:type="dxa"/>
              <w:right w:w="34" w:type="dxa"/>
            </w:tcMar>
          </w:tcPr>
          <w:p w14:paraId="5DA4BE24" w14:textId="77777777" w:rsidR="009133D4" w:rsidRDefault="00322245">
            <w:pPr>
              <w:spacing w:after="0" w:line="240" w:lineRule="auto"/>
              <w:ind w:firstLine="756"/>
              <w:jc w:val="both"/>
              <w:rPr>
                <w:sz w:val="24"/>
                <w:szCs w:val="24"/>
              </w:rPr>
            </w:pP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p>
        </w:tc>
      </w:tr>
      <w:tr w:rsidR="009133D4" w:rsidRPr="00322245" w14:paraId="6D235802" w14:textId="77777777">
        <w:trPr>
          <w:trHeight w:hRule="exact" w:val="285"/>
        </w:trPr>
        <w:tc>
          <w:tcPr>
            <w:tcW w:w="9370" w:type="dxa"/>
            <w:gridSpan w:val="2"/>
            <w:shd w:val="clear" w:color="000000" w:fill="FFFFFF"/>
            <w:tcMar>
              <w:left w:w="34" w:type="dxa"/>
              <w:right w:w="34" w:type="dxa"/>
            </w:tcMar>
          </w:tcPr>
          <w:p w14:paraId="1294AFA7"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Основы</w:t>
            </w:r>
            <w:r w:rsidRPr="00322245">
              <w:rPr>
                <w:lang w:val="ru-RU"/>
              </w:rPr>
              <w:t xml:space="preserve"> </w:t>
            </w:r>
            <w:r w:rsidRPr="00322245">
              <w:rPr>
                <w:rFonts w:ascii="Times New Roman" w:hAnsi="Times New Roman" w:cs="Times New Roman"/>
                <w:color w:val="000000"/>
                <w:sz w:val="24"/>
                <w:szCs w:val="24"/>
                <w:lang w:val="ru-RU"/>
              </w:rPr>
              <w:t>государственного</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муниципального</w:t>
            </w:r>
            <w:r w:rsidRPr="00322245">
              <w:rPr>
                <w:lang w:val="ru-RU"/>
              </w:rPr>
              <w:t xml:space="preserve"> </w:t>
            </w:r>
            <w:r w:rsidRPr="00322245">
              <w:rPr>
                <w:rFonts w:ascii="Times New Roman" w:hAnsi="Times New Roman" w:cs="Times New Roman"/>
                <w:color w:val="000000"/>
                <w:sz w:val="24"/>
                <w:szCs w:val="24"/>
                <w:lang w:val="ru-RU"/>
              </w:rPr>
              <w:t>управления</w:t>
            </w:r>
            <w:r w:rsidRPr="00322245">
              <w:rPr>
                <w:lang w:val="ru-RU"/>
              </w:rPr>
              <w:t xml:space="preserve"> </w:t>
            </w:r>
          </w:p>
        </w:tc>
      </w:tr>
      <w:tr w:rsidR="009133D4" w:rsidRPr="00322245" w14:paraId="53FD6A25" w14:textId="77777777">
        <w:trPr>
          <w:trHeight w:hRule="exact" w:val="555"/>
        </w:trPr>
        <w:tc>
          <w:tcPr>
            <w:tcW w:w="9370" w:type="dxa"/>
            <w:gridSpan w:val="2"/>
            <w:shd w:val="clear" w:color="000000" w:fill="FFFFFF"/>
            <w:tcMar>
              <w:left w:w="34" w:type="dxa"/>
              <w:right w:w="34" w:type="dxa"/>
            </w:tcMar>
          </w:tcPr>
          <w:p w14:paraId="7FF4235C"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Знания</w:t>
            </w:r>
            <w:r w:rsidRPr="00322245">
              <w:rPr>
                <w:lang w:val="ru-RU"/>
              </w:rPr>
              <w:t xml:space="preserve"> </w:t>
            </w:r>
            <w:r w:rsidRPr="00322245">
              <w:rPr>
                <w:rFonts w:ascii="Times New Roman" w:hAnsi="Times New Roman" w:cs="Times New Roman"/>
                <w:color w:val="000000"/>
                <w:sz w:val="24"/>
                <w:szCs w:val="24"/>
                <w:lang w:val="ru-RU"/>
              </w:rPr>
              <w:t>(умения,</w:t>
            </w:r>
            <w:r w:rsidRPr="00322245">
              <w:rPr>
                <w:lang w:val="ru-RU"/>
              </w:rPr>
              <w:t xml:space="preserve"> </w:t>
            </w:r>
            <w:r w:rsidRPr="00322245">
              <w:rPr>
                <w:rFonts w:ascii="Times New Roman" w:hAnsi="Times New Roman" w:cs="Times New Roman"/>
                <w:color w:val="000000"/>
                <w:sz w:val="24"/>
                <w:szCs w:val="24"/>
                <w:lang w:val="ru-RU"/>
              </w:rPr>
              <w:t>владения),</w:t>
            </w:r>
            <w:r w:rsidRPr="00322245">
              <w:rPr>
                <w:lang w:val="ru-RU"/>
              </w:rPr>
              <w:t xml:space="preserve"> </w:t>
            </w:r>
            <w:r w:rsidRPr="00322245">
              <w:rPr>
                <w:rFonts w:ascii="Times New Roman" w:hAnsi="Times New Roman" w:cs="Times New Roman"/>
                <w:color w:val="000000"/>
                <w:sz w:val="24"/>
                <w:szCs w:val="24"/>
                <w:lang w:val="ru-RU"/>
              </w:rPr>
              <w:t>полученные</w:t>
            </w:r>
            <w:r w:rsidRPr="00322245">
              <w:rPr>
                <w:lang w:val="ru-RU"/>
              </w:rPr>
              <w:t xml:space="preserve"> </w:t>
            </w:r>
            <w:r w:rsidRPr="00322245">
              <w:rPr>
                <w:rFonts w:ascii="Times New Roman" w:hAnsi="Times New Roman" w:cs="Times New Roman"/>
                <w:color w:val="000000"/>
                <w:sz w:val="24"/>
                <w:szCs w:val="24"/>
                <w:lang w:val="ru-RU"/>
              </w:rPr>
              <w:t>при</w:t>
            </w:r>
            <w:r w:rsidRPr="00322245">
              <w:rPr>
                <w:lang w:val="ru-RU"/>
              </w:rPr>
              <w:t xml:space="preserve"> </w:t>
            </w:r>
            <w:r w:rsidRPr="00322245">
              <w:rPr>
                <w:rFonts w:ascii="Times New Roman" w:hAnsi="Times New Roman" w:cs="Times New Roman"/>
                <w:color w:val="000000"/>
                <w:sz w:val="24"/>
                <w:szCs w:val="24"/>
                <w:lang w:val="ru-RU"/>
              </w:rPr>
              <w:t>изучении</w:t>
            </w:r>
            <w:r w:rsidRPr="00322245">
              <w:rPr>
                <w:lang w:val="ru-RU"/>
              </w:rPr>
              <w:t xml:space="preserve"> </w:t>
            </w:r>
            <w:r w:rsidRPr="00322245">
              <w:rPr>
                <w:rFonts w:ascii="Times New Roman" w:hAnsi="Times New Roman" w:cs="Times New Roman"/>
                <w:color w:val="000000"/>
                <w:sz w:val="24"/>
                <w:szCs w:val="24"/>
                <w:lang w:val="ru-RU"/>
              </w:rPr>
              <w:t>данной</w:t>
            </w:r>
            <w:r w:rsidRPr="00322245">
              <w:rPr>
                <w:lang w:val="ru-RU"/>
              </w:rPr>
              <w:t xml:space="preserve"> </w:t>
            </w:r>
            <w:r w:rsidRPr="00322245">
              <w:rPr>
                <w:rFonts w:ascii="Times New Roman" w:hAnsi="Times New Roman" w:cs="Times New Roman"/>
                <w:color w:val="000000"/>
                <w:sz w:val="24"/>
                <w:szCs w:val="24"/>
                <w:lang w:val="ru-RU"/>
              </w:rPr>
              <w:t>дисциплины</w:t>
            </w:r>
            <w:r w:rsidRPr="00322245">
              <w:rPr>
                <w:lang w:val="ru-RU"/>
              </w:rPr>
              <w:t xml:space="preserve"> </w:t>
            </w:r>
            <w:r w:rsidRPr="00322245">
              <w:rPr>
                <w:rFonts w:ascii="Times New Roman" w:hAnsi="Times New Roman" w:cs="Times New Roman"/>
                <w:color w:val="000000"/>
                <w:sz w:val="24"/>
                <w:szCs w:val="24"/>
                <w:lang w:val="ru-RU"/>
              </w:rPr>
              <w:t>будут</w:t>
            </w:r>
            <w:r w:rsidRPr="00322245">
              <w:rPr>
                <w:lang w:val="ru-RU"/>
              </w:rPr>
              <w:t xml:space="preserve"> </w:t>
            </w:r>
            <w:r w:rsidRPr="00322245">
              <w:rPr>
                <w:rFonts w:ascii="Times New Roman" w:hAnsi="Times New Roman" w:cs="Times New Roman"/>
                <w:color w:val="000000"/>
                <w:sz w:val="24"/>
                <w:szCs w:val="24"/>
                <w:lang w:val="ru-RU"/>
              </w:rPr>
              <w:t>необходимы</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изучения</w:t>
            </w:r>
            <w:r w:rsidRPr="00322245">
              <w:rPr>
                <w:lang w:val="ru-RU"/>
              </w:rPr>
              <w:t xml:space="preserve"> </w:t>
            </w:r>
            <w:r w:rsidRPr="00322245">
              <w:rPr>
                <w:rFonts w:ascii="Times New Roman" w:hAnsi="Times New Roman" w:cs="Times New Roman"/>
                <w:color w:val="000000"/>
                <w:sz w:val="24"/>
                <w:szCs w:val="24"/>
                <w:lang w:val="ru-RU"/>
              </w:rPr>
              <w:t>дисциплин/практик:</w:t>
            </w:r>
            <w:r w:rsidRPr="00322245">
              <w:rPr>
                <w:lang w:val="ru-RU"/>
              </w:rPr>
              <w:t xml:space="preserve"> </w:t>
            </w:r>
          </w:p>
        </w:tc>
      </w:tr>
      <w:tr w:rsidR="009133D4" w:rsidRPr="00322245" w14:paraId="4CB3732C" w14:textId="77777777">
        <w:trPr>
          <w:trHeight w:hRule="exact" w:val="285"/>
        </w:trPr>
        <w:tc>
          <w:tcPr>
            <w:tcW w:w="9370" w:type="dxa"/>
            <w:gridSpan w:val="2"/>
            <w:shd w:val="clear" w:color="000000" w:fill="FFFFFF"/>
            <w:tcMar>
              <w:left w:w="34" w:type="dxa"/>
              <w:right w:w="34" w:type="dxa"/>
            </w:tcMar>
          </w:tcPr>
          <w:p w14:paraId="3BDDF2AC"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Подготовка</w:t>
            </w:r>
            <w:r w:rsidRPr="00322245">
              <w:rPr>
                <w:lang w:val="ru-RU"/>
              </w:rPr>
              <w:t xml:space="preserve"> </w:t>
            </w:r>
            <w:r w:rsidRPr="00322245">
              <w:rPr>
                <w:rFonts w:ascii="Times New Roman" w:hAnsi="Times New Roman" w:cs="Times New Roman"/>
                <w:color w:val="000000"/>
                <w:sz w:val="24"/>
                <w:szCs w:val="24"/>
                <w:lang w:val="ru-RU"/>
              </w:rPr>
              <w:t>к</w:t>
            </w:r>
            <w:r w:rsidRPr="00322245">
              <w:rPr>
                <w:lang w:val="ru-RU"/>
              </w:rPr>
              <w:t xml:space="preserve"> </w:t>
            </w:r>
            <w:r w:rsidRPr="00322245">
              <w:rPr>
                <w:rFonts w:ascii="Times New Roman" w:hAnsi="Times New Roman" w:cs="Times New Roman"/>
                <w:color w:val="000000"/>
                <w:sz w:val="24"/>
                <w:szCs w:val="24"/>
                <w:lang w:val="ru-RU"/>
              </w:rPr>
              <w:t>защите</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защита</w:t>
            </w:r>
            <w:r w:rsidRPr="00322245">
              <w:rPr>
                <w:lang w:val="ru-RU"/>
              </w:rPr>
              <w:t xml:space="preserve"> </w:t>
            </w:r>
            <w:r w:rsidRPr="00322245">
              <w:rPr>
                <w:rFonts w:ascii="Times New Roman" w:hAnsi="Times New Roman" w:cs="Times New Roman"/>
                <w:color w:val="000000"/>
                <w:sz w:val="24"/>
                <w:szCs w:val="24"/>
                <w:lang w:val="ru-RU"/>
              </w:rPr>
              <w:t>выпускной</w:t>
            </w:r>
            <w:r w:rsidRPr="00322245">
              <w:rPr>
                <w:lang w:val="ru-RU"/>
              </w:rPr>
              <w:t xml:space="preserve"> </w:t>
            </w:r>
            <w:r w:rsidRPr="00322245">
              <w:rPr>
                <w:rFonts w:ascii="Times New Roman" w:hAnsi="Times New Roman" w:cs="Times New Roman"/>
                <w:color w:val="000000"/>
                <w:sz w:val="24"/>
                <w:szCs w:val="24"/>
                <w:lang w:val="ru-RU"/>
              </w:rPr>
              <w:t>квалификационной</w:t>
            </w:r>
            <w:r w:rsidRPr="00322245">
              <w:rPr>
                <w:lang w:val="ru-RU"/>
              </w:rPr>
              <w:t xml:space="preserve"> </w:t>
            </w:r>
            <w:r w:rsidRPr="00322245">
              <w:rPr>
                <w:rFonts w:ascii="Times New Roman" w:hAnsi="Times New Roman" w:cs="Times New Roman"/>
                <w:color w:val="000000"/>
                <w:sz w:val="24"/>
                <w:szCs w:val="24"/>
                <w:lang w:val="ru-RU"/>
              </w:rPr>
              <w:t>работы</w:t>
            </w:r>
            <w:r w:rsidRPr="00322245">
              <w:rPr>
                <w:lang w:val="ru-RU"/>
              </w:rPr>
              <w:t xml:space="preserve"> </w:t>
            </w:r>
          </w:p>
        </w:tc>
      </w:tr>
      <w:tr w:rsidR="009133D4" w:rsidRPr="00322245" w14:paraId="53DA9ED3" w14:textId="77777777">
        <w:trPr>
          <w:trHeight w:hRule="exact" w:val="285"/>
        </w:trPr>
        <w:tc>
          <w:tcPr>
            <w:tcW w:w="9370" w:type="dxa"/>
            <w:gridSpan w:val="2"/>
            <w:shd w:val="clear" w:color="000000" w:fill="FFFFFF"/>
            <w:tcMar>
              <w:left w:w="34" w:type="dxa"/>
              <w:right w:w="34" w:type="dxa"/>
            </w:tcMar>
          </w:tcPr>
          <w:p w14:paraId="1B562BCA"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Подготовка</w:t>
            </w:r>
            <w:r w:rsidRPr="00322245">
              <w:rPr>
                <w:lang w:val="ru-RU"/>
              </w:rPr>
              <w:t xml:space="preserve"> </w:t>
            </w:r>
            <w:r w:rsidRPr="00322245">
              <w:rPr>
                <w:rFonts w:ascii="Times New Roman" w:hAnsi="Times New Roman" w:cs="Times New Roman"/>
                <w:color w:val="000000"/>
                <w:sz w:val="24"/>
                <w:szCs w:val="24"/>
                <w:lang w:val="ru-RU"/>
              </w:rPr>
              <w:t>к</w:t>
            </w:r>
            <w:r w:rsidRPr="00322245">
              <w:rPr>
                <w:lang w:val="ru-RU"/>
              </w:rPr>
              <w:t xml:space="preserve"> </w:t>
            </w:r>
            <w:r w:rsidRPr="00322245">
              <w:rPr>
                <w:rFonts w:ascii="Times New Roman" w:hAnsi="Times New Roman" w:cs="Times New Roman"/>
                <w:color w:val="000000"/>
                <w:sz w:val="24"/>
                <w:szCs w:val="24"/>
                <w:lang w:val="ru-RU"/>
              </w:rPr>
              <w:t>сдаче</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сдача</w:t>
            </w:r>
            <w:r w:rsidRPr="00322245">
              <w:rPr>
                <w:lang w:val="ru-RU"/>
              </w:rPr>
              <w:t xml:space="preserve"> </w:t>
            </w:r>
            <w:r w:rsidRPr="00322245">
              <w:rPr>
                <w:rFonts w:ascii="Times New Roman" w:hAnsi="Times New Roman" w:cs="Times New Roman"/>
                <w:color w:val="000000"/>
                <w:sz w:val="24"/>
                <w:szCs w:val="24"/>
                <w:lang w:val="ru-RU"/>
              </w:rPr>
              <w:t>государственного</w:t>
            </w:r>
            <w:r w:rsidRPr="00322245">
              <w:rPr>
                <w:lang w:val="ru-RU"/>
              </w:rPr>
              <w:t xml:space="preserve"> </w:t>
            </w:r>
            <w:r w:rsidRPr="00322245">
              <w:rPr>
                <w:rFonts w:ascii="Times New Roman" w:hAnsi="Times New Roman" w:cs="Times New Roman"/>
                <w:color w:val="000000"/>
                <w:sz w:val="24"/>
                <w:szCs w:val="24"/>
                <w:lang w:val="ru-RU"/>
              </w:rPr>
              <w:t>экзамена</w:t>
            </w:r>
            <w:r w:rsidRPr="00322245">
              <w:rPr>
                <w:lang w:val="ru-RU"/>
              </w:rPr>
              <w:t xml:space="preserve"> </w:t>
            </w:r>
          </w:p>
        </w:tc>
      </w:tr>
      <w:tr w:rsidR="009133D4" w:rsidRPr="00322245" w14:paraId="6D2335C0" w14:textId="77777777">
        <w:trPr>
          <w:trHeight w:hRule="exact" w:val="138"/>
        </w:trPr>
        <w:tc>
          <w:tcPr>
            <w:tcW w:w="1985" w:type="dxa"/>
          </w:tcPr>
          <w:p w14:paraId="050BF892" w14:textId="77777777" w:rsidR="009133D4" w:rsidRPr="00322245" w:rsidRDefault="009133D4">
            <w:pPr>
              <w:rPr>
                <w:lang w:val="ru-RU"/>
              </w:rPr>
            </w:pPr>
          </w:p>
        </w:tc>
        <w:tc>
          <w:tcPr>
            <w:tcW w:w="7372" w:type="dxa"/>
          </w:tcPr>
          <w:p w14:paraId="374BAC71" w14:textId="77777777" w:rsidR="009133D4" w:rsidRPr="00322245" w:rsidRDefault="009133D4">
            <w:pPr>
              <w:rPr>
                <w:lang w:val="ru-RU"/>
              </w:rPr>
            </w:pPr>
          </w:p>
        </w:tc>
      </w:tr>
      <w:tr w:rsidR="009133D4" w:rsidRPr="00322245" w14:paraId="63646B2B" w14:textId="77777777">
        <w:trPr>
          <w:trHeight w:hRule="exact" w:val="555"/>
        </w:trPr>
        <w:tc>
          <w:tcPr>
            <w:tcW w:w="9370" w:type="dxa"/>
            <w:gridSpan w:val="2"/>
            <w:shd w:val="clear" w:color="000000" w:fill="FFFFFF"/>
            <w:tcMar>
              <w:left w:w="34" w:type="dxa"/>
              <w:right w:w="34" w:type="dxa"/>
            </w:tcMar>
          </w:tcPr>
          <w:p w14:paraId="7AD20A9F"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b/>
                <w:color w:val="000000"/>
                <w:sz w:val="24"/>
                <w:szCs w:val="24"/>
                <w:lang w:val="ru-RU"/>
              </w:rPr>
              <w:t>3</w:t>
            </w:r>
            <w:r w:rsidRPr="00322245">
              <w:rPr>
                <w:lang w:val="ru-RU"/>
              </w:rPr>
              <w:t xml:space="preserve"> </w:t>
            </w:r>
            <w:r w:rsidRPr="00322245">
              <w:rPr>
                <w:rFonts w:ascii="Times New Roman" w:hAnsi="Times New Roman" w:cs="Times New Roman"/>
                <w:b/>
                <w:color w:val="000000"/>
                <w:sz w:val="24"/>
                <w:szCs w:val="24"/>
                <w:lang w:val="ru-RU"/>
              </w:rPr>
              <w:t>Компетенции</w:t>
            </w:r>
            <w:r w:rsidRPr="00322245">
              <w:rPr>
                <w:lang w:val="ru-RU"/>
              </w:rPr>
              <w:t xml:space="preserve"> </w:t>
            </w:r>
            <w:r w:rsidRPr="00322245">
              <w:rPr>
                <w:rFonts w:ascii="Times New Roman" w:hAnsi="Times New Roman" w:cs="Times New Roman"/>
                <w:b/>
                <w:color w:val="000000"/>
                <w:sz w:val="24"/>
                <w:szCs w:val="24"/>
                <w:lang w:val="ru-RU"/>
              </w:rPr>
              <w:t>обучающегося,</w:t>
            </w:r>
            <w:r w:rsidRPr="00322245">
              <w:rPr>
                <w:lang w:val="ru-RU"/>
              </w:rPr>
              <w:t xml:space="preserve"> </w:t>
            </w:r>
            <w:r w:rsidRPr="00322245">
              <w:rPr>
                <w:rFonts w:ascii="Times New Roman" w:hAnsi="Times New Roman" w:cs="Times New Roman"/>
                <w:b/>
                <w:color w:val="000000"/>
                <w:sz w:val="24"/>
                <w:szCs w:val="24"/>
                <w:lang w:val="ru-RU"/>
              </w:rPr>
              <w:t>формируемые</w:t>
            </w:r>
            <w:r w:rsidRPr="00322245">
              <w:rPr>
                <w:lang w:val="ru-RU"/>
              </w:rPr>
              <w:t xml:space="preserve"> </w:t>
            </w:r>
            <w:r w:rsidRPr="00322245">
              <w:rPr>
                <w:rFonts w:ascii="Times New Roman" w:hAnsi="Times New Roman" w:cs="Times New Roman"/>
                <w:b/>
                <w:color w:val="000000"/>
                <w:sz w:val="24"/>
                <w:szCs w:val="24"/>
                <w:lang w:val="ru-RU"/>
              </w:rPr>
              <w:t>в</w:t>
            </w:r>
            <w:r w:rsidRPr="00322245">
              <w:rPr>
                <w:lang w:val="ru-RU"/>
              </w:rPr>
              <w:t xml:space="preserve"> </w:t>
            </w:r>
            <w:r w:rsidRPr="00322245">
              <w:rPr>
                <w:rFonts w:ascii="Times New Roman" w:hAnsi="Times New Roman" w:cs="Times New Roman"/>
                <w:b/>
                <w:color w:val="000000"/>
                <w:sz w:val="24"/>
                <w:szCs w:val="24"/>
                <w:lang w:val="ru-RU"/>
              </w:rPr>
              <w:t>результате</w:t>
            </w:r>
            <w:r w:rsidRPr="00322245">
              <w:rPr>
                <w:lang w:val="ru-RU"/>
              </w:rPr>
              <w:t xml:space="preserve"> </w:t>
            </w:r>
            <w:r w:rsidRPr="00322245">
              <w:rPr>
                <w:rFonts w:ascii="Times New Roman" w:hAnsi="Times New Roman" w:cs="Times New Roman"/>
                <w:b/>
                <w:color w:val="000000"/>
                <w:sz w:val="24"/>
                <w:szCs w:val="24"/>
                <w:lang w:val="ru-RU"/>
              </w:rPr>
              <w:t>освоения</w:t>
            </w:r>
            <w:r w:rsidRPr="00322245">
              <w:rPr>
                <w:lang w:val="ru-RU"/>
              </w:rPr>
              <w:t xml:space="preserve"> </w:t>
            </w:r>
          </w:p>
          <w:p w14:paraId="66EE69F9"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b/>
                <w:color w:val="000000"/>
                <w:sz w:val="24"/>
                <w:szCs w:val="24"/>
                <w:lang w:val="ru-RU"/>
              </w:rPr>
              <w:t>дисциплины</w:t>
            </w:r>
            <w:r w:rsidRPr="00322245">
              <w:rPr>
                <w:lang w:val="ru-RU"/>
              </w:rPr>
              <w:t xml:space="preserve"> </w:t>
            </w:r>
            <w:r w:rsidRPr="00322245">
              <w:rPr>
                <w:rFonts w:ascii="Times New Roman" w:hAnsi="Times New Roman" w:cs="Times New Roman"/>
                <w:b/>
                <w:color w:val="000000"/>
                <w:sz w:val="24"/>
                <w:szCs w:val="24"/>
                <w:lang w:val="ru-RU"/>
              </w:rPr>
              <w:t>(модуля)</w:t>
            </w:r>
            <w:r w:rsidRPr="00322245">
              <w:rPr>
                <w:lang w:val="ru-RU"/>
              </w:rPr>
              <w:t xml:space="preserve"> </w:t>
            </w:r>
            <w:r w:rsidRPr="00322245">
              <w:rPr>
                <w:rFonts w:ascii="Times New Roman" w:hAnsi="Times New Roman" w:cs="Times New Roman"/>
                <w:b/>
                <w:color w:val="000000"/>
                <w:sz w:val="24"/>
                <w:szCs w:val="24"/>
                <w:lang w:val="ru-RU"/>
              </w:rPr>
              <w:t>и</w:t>
            </w:r>
            <w:r w:rsidRPr="00322245">
              <w:rPr>
                <w:lang w:val="ru-RU"/>
              </w:rPr>
              <w:t xml:space="preserve"> </w:t>
            </w:r>
            <w:r w:rsidRPr="00322245">
              <w:rPr>
                <w:rFonts w:ascii="Times New Roman" w:hAnsi="Times New Roman" w:cs="Times New Roman"/>
                <w:b/>
                <w:color w:val="000000"/>
                <w:sz w:val="24"/>
                <w:szCs w:val="24"/>
                <w:lang w:val="ru-RU"/>
              </w:rPr>
              <w:t>планируемые</w:t>
            </w:r>
            <w:r w:rsidRPr="00322245">
              <w:rPr>
                <w:lang w:val="ru-RU"/>
              </w:rPr>
              <w:t xml:space="preserve"> </w:t>
            </w:r>
            <w:r w:rsidRPr="00322245">
              <w:rPr>
                <w:rFonts w:ascii="Times New Roman" w:hAnsi="Times New Roman" w:cs="Times New Roman"/>
                <w:b/>
                <w:color w:val="000000"/>
                <w:sz w:val="24"/>
                <w:szCs w:val="24"/>
                <w:lang w:val="ru-RU"/>
              </w:rPr>
              <w:t>результаты</w:t>
            </w:r>
            <w:r w:rsidRPr="00322245">
              <w:rPr>
                <w:lang w:val="ru-RU"/>
              </w:rPr>
              <w:t xml:space="preserve"> </w:t>
            </w:r>
            <w:r w:rsidRPr="00322245">
              <w:rPr>
                <w:rFonts w:ascii="Times New Roman" w:hAnsi="Times New Roman" w:cs="Times New Roman"/>
                <w:b/>
                <w:color w:val="000000"/>
                <w:sz w:val="24"/>
                <w:szCs w:val="24"/>
                <w:lang w:val="ru-RU"/>
              </w:rPr>
              <w:t>обучения</w:t>
            </w:r>
            <w:r w:rsidRPr="00322245">
              <w:rPr>
                <w:lang w:val="ru-RU"/>
              </w:rPr>
              <w:t xml:space="preserve"> </w:t>
            </w:r>
          </w:p>
        </w:tc>
      </w:tr>
      <w:tr w:rsidR="009133D4" w:rsidRPr="00322245" w14:paraId="5227CADF" w14:textId="77777777">
        <w:trPr>
          <w:trHeight w:hRule="exact" w:val="826"/>
        </w:trPr>
        <w:tc>
          <w:tcPr>
            <w:tcW w:w="9370" w:type="dxa"/>
            <w:gridSpan w:val="2"/>
            <w:shd w:val="clear" w:color="000000" w:fill="FFFFFF"/>
            <w:tcMar>
              <w:left w:w="34" w:type="dxa"/>
              <w:right w:w="34" w:type="dxa"/>
            </w:tcMar>
          </w:tcPr>
          <w:p w14:paraId="1E70382D"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результате</w:t>
            </w:r>
            <w:r w:rsidRPr="00322245">
              <w:rPr>
                <w:lang w:val="ru-RU"/>
              </w:rPr>
              <w:t xml:space="preserve"> </w:t>
            </w:r>
            <w:r w:rsidRPr="00322245">
              <w:rPr>
                <w:rFonts w:ascii="Times New Roman" w:hAnsi="Times New Roman" w:cs="Times New Roman"/>
                <w:color w:val="000000"/>
                <w:sz w:val="24"/>
                <w:szCs w:val="24"/>
                <w:lang w:val="ru-RU"/>
              </w:rPr>
              <w:t>освоения</w:t>
            </w:r>
            <w:r w:rsidRPr="00322245">
              <w:rPr>
                <w:lang w:val="ru-RU"/>
              </w:rPr>
              <w:t xml:space="preserve"> </w:t>
            </w:r>
            <w:r w:rsidRPr="00322245">
              <w:rPr>
                <w:rFonts w:ascii="Times New Roman" w:hAnsi="Times New Roman" w:cs="Times New Roman"/>
                <w:color w:val="000000"/>
                <w:sz w:val="24"/>
                <w:szCs w:val="24"/>
                <w:lang w:val="ru-RU"/>
              </w:rPr>
              <w:t>дисциплины</w:t>
            </w:r>
            <w:r w:rsidRPr="00322245">
              <w:rPr>
                <w:lang w:val="ru-RU"/>
              </w:rPr>
              <w:t xml:space="preserve"> </w:t>
            </w:r>
            <w:r w:rsidRPr="00322245">
              <w:rPr>
                <w:rFonts w:ascii="Times New Roman" w:hAnsi="Times New Roman" w:cs="Times New Roman"/>
                <w:color w:val="000000"/>
                <w:sz w:val="24"/>
                <w:szCs w:val="24"/>
                <w:lang w:val="ru-RU"/>
              </w:rPr>
              <w:t>(модуля)</w:t>
            </w:r>
            <w:r w:rsidRPr="00322245">
              <w:rPr>
                <w:lang w:val="ru-RU"/>
              </w:rPr>
              <w:t xml:space="preserve"> </w:t>
            </w:r>
            <w:r w:rsidRPr="00322245">
              <w:rPr>
                <w:rFonts w:ascii="Times New Roman" w:hAnsi="Times New Roman" w:cs="Times New Roman"/>
                <w:color w:val="000000"/>
                <w:sz w:val="24"/>
                <w:szCs w:val="24"/>
                <w:lang w:val="ru-RU"/>
              </w:rPr>
              <w:t>«Теория</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практика</w:t>
            </w:r>
            <w:r w:rsidRPr="00322245">
              <w:rPr>
                <w:lang w:val="ru-RU"/>
              </w:rPr>
              <w:t xml:space="preserve"> </w:t>
            </w:r>
            <w:r w:rsidRPr="00322245">
              <w:rPr>
                <w:rFonts w:ascii="Times New Roman" w:hAnsi="Times New Roman" w:cs="Times New Roman"/>
                <w:color w:val="000000"/>
                <w:sz w:val="24"/>
                <w:szCs w:val="24"/>
                <w:lang w:val="ru-RU"/>
              </w:rPr>
              <w:t>государственного</w:t>
            </w:r>
            <w:r w:rsidRPr="00322245">
              <w:rPr>
                <w:lang w:val="ru-RU"/>
              </w:rPr>
              <w:t xml:space="preserve"> </w:t>
            </w:r>
            <w:r w:rsidRPr="00322245">
              <w:rPr>
                <w:rFonts w:ascii="Times New Roman" w:hAnsi="Times New Roman" w:cs="Times New Roman"/>
                <w:color w:val="000000"/>
                <w:sz w:val="24"/>
                <w:szCs w:val="24"/>
                <w:lang w:val="ru-RU"/>
              </w:rPr>
              <w:t>управления</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конфликтных</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чрезвычайных</w:t>
            </w:r>
            <w:r w:rsidRPr="00322245">
              <w:rPr>
                <w:lang w:val="ru-RU"/>
              </w:rPr>
              <w:t xml:space="preserve"> </w:t>
            </w:r>
            <w:r w:rsidRPr="00322245">
              <w:rPr>
                <w:rFonts w:ascii="Times New Roman" w:hAnsi="Times New Roman" w:cs="Times New Roman"/>
                <w:color w:val="000000"/>
                <w:sz w:val="24"/>
                <w:szCs w:val="24"/>
                <w:lang w:val="ru-RU"/>
              </w:rPr>
              <w:t>ситуациях»</w:t>
            </w:r>
            <w:r w:rsidRPr="00322245">
              <w:rPr>
                <w:lang w:val="ru-RU"/>
              </w:rPr>
              <w:t xml:space="preserve"> </w:t>
            </w:r>
            <w:r w:rsidRPr="00322245">
              <w:rPr>
                <w:rFonts w:ascii="Times New Roman" w:hAnsi="Times New Roman" w:cs="Times New Roman"/>
                <w:color w:val="000000"/>
                <w:sz w:val="24"/>
                <w:szCs w:val="24"/>
                <w:lang w:val="ru-RU"/>
              </w:rPr>
              <w:t>обучающийся</w:t>
            </w:r>
            <w:r w:rsidRPr="00322245">
              <w:rPr>
                <w:lang w:val="ru-RU"/>
              </w:rPr>
              <w:t xml:space="preserve"> </w:t>
            </w:r>
            <w:r w:rsidRPr="00322245">
              <w:rPr>
                <w:rFonts w:ascii="Times New Roman" w:hAnsi="Times New Roman" w:cs="Times New Roman"/>
                <w:color w:val="000000"/>
                <w:sz w:val="24"/>
                <w:szCs w:val="24"/>
                <w:lang w:val="ru-RU"/>
              </w:rPr>
              <w:t>должен</w:t>
            </w:r>
            <w:r w:rsidRPr="00322245">
              <w:rPr>
                <w:lang w:val="ru-RU"/>
              </w:rPr>
              <w:t xml:space="preserve"> </w:t>
            </w:r>
            <w:r w:rsidRPr="00322245">
              <w:rPr>
                <w:rFonts w:ascii="Times New Roman" w:hAnsi="Times New Roman" w:cs="Times New Roman"/>
                <w:color w:val="000000"/>
                <w:sz w:val="24"/>
                <w:szCs w:val="24"/>
                <w:lang w:val="ru-RU"/>
              </w:rPr>
              <w:t>обладать</w:t>
            </w:r>
            <w:r w:rsidRPr="00322245">
              <w:rPr>
                <w:lang w:val="ru-RU"/>
              </w:rPr>
              <w:t xml:space="preserve"> </w:t>
            </w:r>
            <w:r w:rsidRPr="00322245">
              <w:rPr>
                <w:rFonts w:ascii="Times New Roman" w:hAnsi="Times New Roman" w:cs="Times New Roman"/>
                <w:color w:val="000000"/>
                <w:sz w:val="24"/>
                <w:szCs w:val="24"/>
                <w:lang w:val="ru-RU"/>
              </w:rPr>
              <w:t>следующими</w:t>
            </w:r>
            <w:r w:rsidRPr="00322245">
              <w:rPr>
                <w:lang w:val="ru-RU"/>
              </w:rPr>
              <w:t xml:space="preserve"> </w:t>
            </w:r>
            <w:r w:rsidRPr="00322245">
              <w:rPr>
                <w:rFonts w:ascii="Times New Roman" w:hAnsi="Times New Roman" w:cs="Times New Roman"/>
                <w:color w:val="000000"/>
                <w:sz w:val="24"/>
                <w:szCs w:val="24"/>
                <w:lang w:val="ru-RU"/>
              </w:rPr>
              <w:t>компетенциями:</w:t>
            </w:r>
            <w:r w:rsidRPr="00322245">
              <w:rPr>
                <w:lang w:val="ru-RU"/>
              </w:rPr>
              <w:t xml:space="preserve"> </w:t>
            </w:r>
          </w:p>
        </w:tc>
      </w:tr>
      <w:tr w:rsidR="009133D4" w14:paraId="5A7029DA" w14:textId="7777777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9EB383"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72599502"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71B6678F"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AFC046"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9133D4" w:rsidRPr="00322245" w14:paraId="22B937CF"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0263BE" w14:textId="77777777" w:rsidR="009133D4" w:rsidRPr="00322245" w:rsidRDefault="00322245" w:rsidP="00322245">
            <w:pPr>
              <w:spacing w:after="0" w:line="240" w:lineRule="auto"/>
              <w:jc w:val="both"/>
              <w:rPr>
                <w:b/>
                <w:bCs/>
                <w:i/>
                <w:iCs/>
                <w:sz w:val="24"/>
                <w:szCs w:val="24"/>
                <w:lang w:val="ru-RU"/>
              </w:rPr>
            </w:pPr>
            <w:r w:rsidRPr="00322245">
              <w:rPr>
                <w:rFonts w:ascii="Times New Roman" w:hAnsi="Times New Roman" w:cs="Times New Roman"/>
                <w:b/>
                <w:bCs/>
                <w:i/>
                <w:iCs/>
                <w:color w:val="000000"/>
                <w:sz w:val="24"/>
                <w:szCs w:val="24"/>
                <w:lang w:val="ru-RU"/>
              </w:rPr>
              <w:t xml:space="preserve">ОК-9 способностью использовать приемы первой помощи, </w:t>
            </w:r>
            <w:r w:rsidRPr="00322245">
              <w:rPr>
                <w:rFonts w:ascii="Times New Roman" w:hAnsi="Times New Roman" w:cs="Times New Roman"/>
                <w:b/>
                <w:bCs/>
                <w:i/>
                <w:iCs/>
                <w:color w:val="000000"/>
                <w:sz w:val="24"/>
                <w:szCs w:val="24"/>
                <w:lang w:val="ru-RU"/>
              </w:rPr>
              <w:t>методы защиты в условиях чрезвычайных ситуаций</w:t>
            </w:r>
          </w:p>
        </w:tc>
      </w:tr>
    </w:tbl>
    <w:p w14:paraId="369EB420" w14:textId="77777777" w:rsidR="009133D4" w:rsidRPr="00322245" w:rsidRDefault="00322245">
      <w:pPr>
        <w:rPr>
          <w:sz w:val="0"/>
          <w:szCs w:val="0"/>
          <w:lang w:val="ru-RU"/>
        </w:rPr>
      </w:pPr>
      <w:r w:rsidRPr="0032224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133D4" w:rsidRPr="00322245" w14:paraId="424B0200" w14:textId="77777777">
        <w:trPr>
          <w:trHeight w:hRule="exact" w:val="629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7104BF" w14:textId="77777777" w:rsidR="009133D4" w:rsidRDefault="00322245" w:rsidP="00322245">
            <w:pPr>
              <w:spacing w:after="0" w:line="240" w:lineRule="auto"/>
              <w:jc w:val="both"/>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CFD40C"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основы системного подхода к анализу природных и техногенных опасностей и обеспечению безопасности;</w:t>
            </w:r>
          </w:p>
          <w:p w14:paraId="2B06C733"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 xml:space="preserve">характер воздействия вредных и опасных факторов на человека и природную среду, методы и </w:t>
            </w:r>
            <w:r w:rsidRPr="00322245">
              <w:rPr>
                <w:rFonts w:ascii="Times New Roman" w:hAnsi="Times New Roman" w:cs="Times New Roman"/>
                <w:color w:val="000000"/>
                <w:sz w:val="24"/>
                <w:szCs w:val="24"/>
                <w:lang w:val="ru-RU"/>
              </w:rPr>
              <w:t>способы защиты от них;</w:t>
            </w:r>
          </w:p>
          <w:p w14:paraId="3E14B19D"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теоретические основы и технологию формирования культуры безопасности жизнедеятельности;</w:t>
            </w:r>
          </w:p>
          <w:p w14:paraId="3AEEB5D1"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возможные последствия аварий, катастроф, стихийных бедствий и способы применения современных средств поражения;</w:t>
            </w:r>
          </w:p>
          <w:p w14:paraId="72C1EE56"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 xml:space="preserve">правовые, нормативно-технические </w:t>
            </w:r>
            <w:r w:rsidRPr="00322245">
              <w:rPr>
                <w:rFonts w:ascii="Times New Roman" w:hAnsi="Times New Roman" w:cs="Times New Roman"/>
                <w:color w:val="000000"/>
                <w:sz w:val="24"/>
                <w:szCs w:val="24"/>
                <w:lang w:val="ru-RU"/>
              </w:rPr>
              <w:t>и организационные основы безопасности жизнедеятельности;</w:t>
            </w:r>
          </w:p>
          <w:p w14:paraId="14E14A29" w14:textId="3D12F829"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анатомо-физиологические последствия воздействия на человека трав</w:t>
            </w:r>
            <w:r w:rsidRPr="00322245">
              <w:rPr>
                <w:rFonts w:ascii="Times New Roman" w:hAnsi="Times New Roman" w:cs="Times New Roman"/>
                <w:color w:val="000000"/>
                <w:sz w:val="24"/>
                <w:szCs w:val="24"/>
                <w:lang w:val="ru-RU"/>
              </w:rPr>
              <w:t>мирующих, вредных и поражающих факторов и приемы первой помощи;</w:t>
            </w:r>
          </w:p>
          <w:p w14:paraId="21E6D68C"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методы и средства, обеспечивающие безопасность человека и среды обитан</w:t>
            </w:r>
            <w:r w:rsidRPr="00322245">
              <w:rPr>
                <w:rFonts w:ascii="Times New Roman" w:hAnsi="Times New Roman" w:cs="Times New Roman"/>
                <w:color w:val="000000"/>
                <w:sz w:val="24"/>
                <w:szCs w:val="24"/>
                <w:lang w:val="ru-RU"/>
              </w:rPr>
              <w:t>ия;</w:t>
            </w:r>
          </w:p>
          <w:p w14:paraId="2FC16F8F"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основы профессиональной деятельности для выработки потребности в обеспечении личной безопасности и безопасности среды обитания</w:t>
            </w:r>
          </w:p>
          <w:p w14:paraId="0B28CE9F" w14:textId="782BA2D7" w:rsidR="00322245"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основные законы и нормативными документами в области безопасной деятельности человека</w:t>
            </w:r>
          </w:p>
          <w:p w14:paraId="29ABE3B3" w14:textId="4BBF7643"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методы профилактики чрезвычайных си</w:t>
            </w:r>
            <w:r w:rsidRPr="00322245">
              <w:rPr>
                <w:rFonts w:ascii="Times New Roman" w:hAnsi="Times New Roman" w:cs="Times New Roman"/>
                <w:color w:val="000000"/>
                <w:sz w:val="24"/>
                <w:szCs w:val="24"/>
                <w:lang w:val="ru-RU"/>
              </w:rPr>
              <w:t>туаций (ЧС) и средства защи</w:t>
            </w:r>
            <w:r w:rsidRPr="00322245">
              <w:rPr>
                <w:rFonts w:ascii="Times New Roman" w:hAnsi="Times New Roman" w:cs="Times New Roman"/>
                <w:color w:val="000000"/>
                <w:sz w:val="24"/>
                <w:szCs w:val="24"/>
                <w:lang w:val="ru-RU"/>
              </w:rPr>
              <w:t>ты</w:t>
            </w:r>
          </w:p>
        </w:tc>
      </w:tr>
      <w:tr w:rsidR="009133D4" w:rsidRPr="00322245" w14:paraId="5DC4D044"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9887C6" w14:textId="77777777" w:rsidR="009133D4" w:rsidRDefault="00322245" w:rsidP="00322245">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DA599"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идентифицировать основные опасности среды обитания человека, оценивать риск их реализации, объективно оценивать варианты развития различных опасных и чрезвычайных ситуаций;</w:t>
            </w:r>
          </w:p>
          <w:p w14:paraId="7AE6C348"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 xml:space="preserve">принимать решения по обеспечению </w:t>
            </w:r>
            <w:r w:rsidRPr="00322245">
              <w:rPr>
                <w:rFonts w:ascii="Times New Roman" w:hAnsi="Times New Roman" w:cs="Times New Roman"/>
                <w:color w:val="000000"/>
                <w:sz w:val="24"/>
                <w:szCs w:val="24"/>
                <w:lang w:val="ru-RU"/>
              </w:rPr>
              <w:t>безопасности в условиях производства и ЧС;</w:t>
            </w:r>
          </w:p>
          <w:p w14:paraId="01DEA628"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обеспечивать безопасность жизнедеятельности при осуществлении профессиональной деятельности и защите окружающей среды;</w:t>
            </w:r>
          </w:p>
          <w:p w14:paraId="55990FE4"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находить нестандартные решения и быть готовым работать во внезапно изменившихся условиях;</w:t>
            </w:r>
          </w:p>
          <w:p w14:paraId="6C0382FB"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руко</w:t>
            </w:r>
            <w:r w:rsidRPr="00322245">
              <w:rPr>
                <w:rFonts w:ascii="Times New Roman" w:hAnsi="Times New Roman" w:cs="Times New Roman"/>
                <w:color w:val="000000"/>
                <w:sz w:val="24"/>
                <w:szCs w:val="24"/>
                <w:lang w:val="ru-RU"/>
              </w:rPr>
              <w:t>водить сотрудниками в условиях ЧС</w:t>
            </w:r>
          </w:p>
        </w:tc>
      </w:tr>
      <w:tr w:rsidR="009133D4" w:rsidRPr="00322245" w14:paraId="651E1B6A"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76AEEC" w14:textId="77777777" w:rsidR="009133D4" w:rsidRDefault="00322245" w:rsidP="00322245">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2174FD"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понятийно-терминологическим аппаратом в области безопасности жизнедеятельности</w:t>
            </w:r>
          </w:p>
          <w:p w14:paraId="64920545"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навыками по обеспечению безопасности в системе «человек-среда обитания»</w:t>
            </w:r>
          </w:p>
          <w:p w14:paraId="50E10F8B"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навыками анализа развития событий при различных опасных ситуац</w:t>
            </w:r>
            <w:r w:rsidRPr="00322245">
              <w:rPr>
                <w:rFonts w:ascii="Times New Roman" w:hAnsi="Times New Roman" w:cs="Times New Roman"/>
                <w:color w:val="000000"/>
                <w:sz w:val="24"/>
                <w:szCs w:val="24"/>
                <w:lang w:val="ru-RU"/>
              </w:rPr>
              <w:t>иях</w:t>
            </w:r>
          </w:p>
        </w:tc>
      </w:tr>
      <w:tr w:rsidR="009133D4" w:rsidRPr="00322245" w14:paraId="7E888A08"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0E9C21" w14:textId="1D75C053" w:rsidR="009133D4" w:rsidRPr="00322245" w:rsidRDefault="00322245" w:rsidP="00322245">
            <w:pPr>
              <w:spacing w:after="0" w:line="240" w:lineRule="auto"/>
              <w:jc w:val="both"/>
              <w:rPr>
                <w:b/>
                <w:bCs/>
                <w:i/>
                <w:iCs/>
                <w:sz w:val="24"/>
                <w:szCs w:val="24"/>
                <w:lang w:val="ru-RU"/>
              </w:rPr>
            </w:pPr>
            <w:r w:rsidRPr="00322245">
              <w:rPr>
                <w:rFonts w:ascii="Times New Roman" w:hAnsi="Times New Roman" w:cs="Times New Roman"/>
                <w:b/>
                <w:bCs/>
                <w:i/>
                <w:iCs/>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w:t>
            </w:r>
            <w:r w:rsidRPr="00322245">
              <w:rPr>
                <w:rFonts w:ascii="Times New Roman" w:hAnsi="Times New Roman" w:cs="Times New Roman"/>
                <w:b/>
                <w:bCs/>
                <w:i/>
                <w:iCs/>
                <w:color w:val="000000"/>
                <w:sz w:val="24"/>
                <w:szCs w:val="24"/>
                <w:lang w:val="ru-RU"/>
              </w:rPr>
              <w:t xml:space="preserve"> и готовность нести за них ответственность с позиций социальной значимости принимаемых решений</w:t>
            </w:r>
          </w:p>
        </w:tc>
      </w:tr>
    </w:tbl>
    <w:p w14:paraId="57245243" w14:textId="77777777" w:rsidR="009133D4" w:rsidRPr="00322245" w:rsidRDefault="00322245" w:rsidP="00322245">
      <w:pPr>
        <w:jc w:val="both"/>
        <w:rPr>
          <w:sz w:val="0"/>
          <w:szCs w:val="0"/>
          <w:lang w:val="ru-RU"/>
        </w:rPr>
      </w:pPr>
      <w:r w:rsidRPr="0032224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133D4" w:rsidRPr="00322245" w14:paraId="16EFE1C8" w14:textId="77777777">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4A9D6" w14:textId="77777777" w:rsidR="009133D4" w:rsidRDefault="00322245" w:rsidP="00322245">
            <w:pPr>
              <w:spacing w:after="0" w:line="240" w:lineRule="auto"/>
              <w:jc w:val="both"/>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674755" w14:textId="0E9EC14D"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 xml:space="preserve">общий </w:t>
            </w:r>
            <w:r w:rsidRPr="00322245">
              <w:rPr>
                <w:rFonts w:ascii="Times New Roman" w:hAnsi="Times New Roman" w:cs="Times New Roman"/>
                <w:color w:val="000000"/>
                <w:sz w:val="24"/>
                <w:szCs w:val="24"/>
                <w:lang w:val="ru-RU"/>
              </w:rPr>
              <w:t>процесс, технологии, принципы и методы принятия организационно-управленческих решений и оценки их последствий при обес</w:t>
            </w:r>
            <w:r w:rsidRPr="00322245">
              <w:rPr>
                <w:rFonts w:ascii="Times New Roman" w:hAnsi="Times New Roman" w:cs="Times New Roman"/>
                <w:color w:val="000000"/>
                <w:sz w:val="24"/>
                <w:szCs w:val="24"/>
                <w:lang w:val="ru-RU"/>
              </w:rPr>
              <w:t>печении безопасности в области государственного управления в конфликтных и чрезвычайных ситуациях;</w:t>
            </w:r>
          </w:p>
          <w:p w14:paraId="3C2866BD"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основные критерии и ограничения выбора</w:t>
            </w:r>
            <w:r w:rsidRPr="00322245">
              <w:rPr>
                <w:rFonts w:ascii="Times New Roman" w:hAnsi="Times New Roman" w:cs="Times New Roman"/>
                <w:color w:val="000000"/>
                <w:sz w:val="24"/>
                <w:szCs w:val="24"/>
                <w:lang w:val="ru-RU"/>
              </w:rPr>
              <w:t xml:space="preserve"> организационно- управленческих решений и понимание возможных последствий аварий, катастроф, стихийных бедствий и способы применения современных средств поражения;</w:t>
            </w:r>
          </w:p>
          <w:p w14:paraId="74FA38D9"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правовые, нормативно-технические и организационные основы безопасности человека и среды обит</w:t>
            </w:r>
            <w:r w:rsidRPr="00322245">
              <w:rPr>
                <w:rFonts w:ascii="Times New Roman" w:hAnsi="Times New Roman" w:cs="Times New Roman"/>
                <w:color w:val="000000"/>
                <w:sz w:val="24"/>
                <w:szCs w:val="24"/>
                <w:lang w:val="ru-RU"/>
              </w:rPr>
              <w:t>ания;</w:t>
            </w:r>
          </w:p>
          <w:p w14:paraId="3E63D504"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основные критерии выявления чрезвычайных ситуаций (ЧС) и средства</w:t>
            </w:r>
          </w:p>
        </w:tc>
      </w:tr>
      <w:tr w:rsidR="009133D4" w:rsidRPr="00322245" w14:paraId="5F4CAF3E"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B57BA5" w14:textId="77777777" w:rsidR="009133D4" w:rsidRDefault="00322245" w:rsidP="00322245">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305D8F"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применять современные социальные технологии для реализации управленческих процессов в обществе для обеспечения безопасности в условиях производства и ЧС;</w:t>
            </w:r>
          </w:p>
          <w:p w14:paraId="38823B59"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 xml:space="preserve">находить </w:t>
            </w:r>
            <w:r w:rsidRPr="00322245">
              <w:rPr>
                <w:rFonts w:ascii="Times New Roman" w:hAnsi="Times New Roman" w:cs="Times New Roman"/>
                <w:color w:val="000000"/>
                <w:sz w:val="24"/>
                <w:szCs w:val="24"/>
                <w:lang w:val="ru-RU"/>
              </w:rPr>
              <w:t>нестандартные решения и быть готовым работать во внезапно изменившихся условиях;</w:t>
            </w:r>
          </w:p>
          <w:p w14:paraId="772B9DAB"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нести ответственность за принятые организационно-управленческие решения</w:t>
            </w:r>
          </w:p>
        </w:tc>
      </w:tr>
      <w:tr w:rsidR="009133D4" w:rsidRPr="00322245" w14:paraId="71E7FF30"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EBBCC3" w14:textId="77777777" w:rsidR="009133D4" w:rsidRDefault="00322245" w:rsidP="00322245">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77F605"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методами и технологиями принятия организационно- управленческих решений по обеспечению безопа</w:t>
            </w:r>
            <w:r w:rsidRPr="00322245">
              <w:rPr>
                <w:rFonts w:ascii="Times New Roman" w:hAnsi="Times New Roman" w:cs="Times New Roman"/>
                <w:color w:val="000000"/>
                <w:sz w:val="24"/>
                <w:szCs w:val="24"/>
                <w:lang w:val="ru-RU"/>
              </w:rPr>
              <w:t>сности в системе «человек-среда обитания»;</w:t>
            </w:r>
          </w:p>
          <w:p w14:paraId="74260703" w14:textId="2CE95641"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навыками анализа развития событий при различных опасных ситуаци</w:t>
            </w:r>
            <w:r w:rsidRPr="00322245">
              <w:rPr>
                <w:rFonts w:ascii="Times New Roman" w:hAnsi="Times New Roman" w:cs="Times New Roman"/>
                <w:color w:val="000000"/>
                <w:sz w:val="24"/>
                <w:szCs w:val="24"/>
                <w:lang w:val="ru-RU"/>
              </w:rPr>
              <w:t>ях и методами оценки их последствий</w:t>
            </w:r>
          </w:p>
        </w:tc>
      </w:tr>
      <w:tr w:rsidR="009133D4" w:rsidRPr="00322245" w14:paraId="67FD6B64" w14:textId="7777777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35D370" w14:textId="77777777" w:rsidR="009133D4" w:rsidRPr="00322245" w:rsidRDefault="00322245" w:rsidP="00322245">
            <w:pPr>
              <w:spacing w:after="0" w:line="240" w:lineRule="auto"/>
              <w:jc w:val="both"/>
              <w:rPr>
                <w:b/>
                <w:bCs/>
                <w:i/>
                <w:iCs/>
                <w:sz w:val="24"/>
                <w:szCs w:val="24"/>
                <w:lang w:val="ru-RU"/>
              </w:rPr>
            </w:pPr>
            <w:r w:rsidRPr="00322245">
              <w:rPr>
                <w:rFonts w:ascii="Times New Roman" w:hAnsi="Times New Roman" w:cs="Times New Roman"/>
                <w:b/>
                <w:bCs/>
                <w:i/>
                <w:iCs/>
                <w:color w:val="000000"/>
                <w:sz w:val="24"/>
                <w:szCs w:val="24"/>
                <w:lang w:val="ru-RU"/>
              </w:rPr>
              <w:t xml:space="preserve">ПК-23 владением навыками планирования и организации деятельности органов государственной власти </w:t>
            </w:r>
            <w:r w:rsidRPr="00322245">
              <w:rPr>
                <w:rFonts w:ascii="Times New Roman" w:hAnsi="Times New Roman" w:cs="Times New Roman"/>
                <w:b/>
                <w:bCs/>
                <w:i/>
                <w:iCs/>
                <w:color w:val="000000"/>
                <w:sz w:val="24"/>
                <w:szCs w:val="24"/>
                <w:lang w:val="ru-RU"/>
              </w:rPr>
              <w:t>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w:t>
            </w:r>
            <w:r w:rsidRPr="00322245">
              <w:rPr>
                <w:rFonts w:ascii="Times New Roman" w:hAnsi="Times New Roman" w:cs="Times New Roman"/>
                <w:b/>
                <w:bCs/>
                <w:i/>
                <w:iCs/>
                <w:color w:val="000000"/>
                <w:sz w:val="24"/>
                <w:szCs w:val="24"/>
                <w:lang w:val="ru-RU"/>
              </w:rPr>
              <w:t>анизаций</w:t>
            </w:r>
          </w:p>
        </w:tc>
      </w:tr>
      <w:tr w:rsidR="009133D4" w:rsidRPr="00322245" w14:paraId="425B478A"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0DD757" w14:textId="77777777" w:rsidR="009133D4" w:rsidRDefault="00322245" w:rsidP="00322245">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AC952" w14:textId="77777777" w:rsidR="009133D4" w:rsidRPr="00322245" w:rsidRDefault="00322245" w:rsidP="00322245">
            <w:pPr>
              <w:pStyle w:val="a3"/>
              <w:numPr>
                <w:ilvl w:val="0"/>
                <w:numId w:val="1"/>
              </w:numPr>
              <w:spacing w:after="0" w:line="240" w:lineRule="auto"/>
              <w:ind w:left="357" w:hanging="357"/>
              <w:jc w:val="both"/>
              <w:rPr>
                <w:rFonts w:ascii="Times New Roman" w:hAnsi="Times New Roman" w:cs="Times New Roman"/>
                <w:color w:val="000000"/>
                <w:sz w:val="24"/>
                <w:szCs w:val="24"/>
                <w:lang w:val="ru-RU"/>
              </w:rPr>
            </w:pPr>
            <w:r w:rsidRPr="00322245">
              <w:rPr>
                <w:rFonts w:ascii="Times New Roman" w:hAnsi="Times New Roman" w:cs="Times New Roman"/>
                <w:color w:val="000000"/>
                <w:sz w:val="24"/>
                <w:szCs w:val="24"/>
                <w:lang w:val="ru-RU"/>
              </w:rPr>
              <w:t>принципы построения социально-экономических организаций с использованием современных информационных технологий;</w:t>
            </w:r>
          </w:p>
          <w:p w14:paraId="6EDA28C7" w14:textId="0AEA52EE"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технологию и приемы работы с экономической и правовой документа</w:t>
            </w:r>
            <w:r w:rsidRPr="00322245">
              <w:rPr>
                <w:rFonts w:ascii="Times New Roman" w:hAnsi="Times New Roman" w:cs="Times New Roman"/>
                <w:color w:val="000000"/>
                <w:sz w:val="24"/>
                <w:szCs w:val="24"/>
                <w:lang w:val="ru-RU"/>
              </w:rPr>
              <w:t xml:space="preserve">цией, правила ведения делопроизводства органов </w:t>
            </w:r>
            <w:r w:rsidRPr="00322245">
              <w:rPr>
                <w:rFonts w:ascii="Times New Roman" w:hAnsi="Times New Roman" w:cs="Times New Roman"/>
                <w:color w:val="000000"/>
                <w:sz w:val="24"/>
                <w:szCs w:val="24"/>
                <w:lang w:val="ru-RU"/>
              </w:rPr>
              <w:t>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w:t>
            </w:r>
            <w:r w:rsidRPr="00322245">
              <w:rPr>
                <w:rFonts w:ascii="Times New Roman" w:hAnsi="Times New Roman" w:cs="Times New Roman"/>
                <w:color w:val="000000"/>
                <w:sz w:val="24"/>
                <w:szCs w:val="24"/>
                <w:lang w:val="ru-RU"/>
              </w:rPr>
              <w:t>мерческих организаций</w:t>
            </w:r>
          </w:p>
        </w:tc>
      </w:tr>
      <w:tr w:rsidR="009133D4" w:rsidRPr="00322245" w14:paraId="2577C890"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D44CAE" w14:textId="77777777" w:rsidR="009133D4" w:rsidRDefault="00322245" w:rsidP="00322245">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8E76FE" w14:textId="5A7C2DA1"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эффективно применять методы целеполагания, взаимодействовать со специалистами различного уровня по вопросам обеспечения служеб</w:t>
            </w:r>
            <w:r w:rsidRPr="00322245">
              <w:rPr>
                <w:rFonts w:ascii="Times New Roman" w:hAnsi="Times New Roman" w:cs="Times New Roman"/>
                <w:color w:val="000000"/>
                <w:sz w:val="24"/>
                <w:szCs w:val="24"/>
                <w:lang w:val="ru-RU"/>
              </w:rPr>
              <w:t>ной деятельности</w:t>
            </w:r>
          </w:p>
        </w:tc>
      </w:tr>
      <w:tr w:rsidR="009133D4" w:rsidRPr="00322245" w14:paraId="058BAD76"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56116D" w14:textId="77777777" w:rsidR="009133D4" w:rsidRDefault="00322245" w:rsidP="00322245">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E78FFD" w14:textId="77777777" w:rsidR="009133D4" w:rsidRPr="00322245" w:rsidRDefault="00322245" w:rsidP="00322245">
            <w:pPr>
              <w:pStyle w:val="a3"/>
              <w:numPr>
                <w:ilvl w:val="0"/>
                <w:numId w:val="1"/>
              </w:numPr>
              <w:spacing w:after="0" w:line="240" w:lineRule="auto"/>
              <w:ind w:left="357" w:hanging="357"/>
              <w:jc w:val="both"/>
              <w:rPr>
                <w:sz w:val="24"/>
                <w:szCs w:val="24"/>
                <w:lang w:val="ru-RU"/>
              </w:rPr>
            </w:pPr>
            <w:r w:rsidRPr="00322245">
              <w:rPr>
                <w:rFonts w:ascii="Times New Roman" w:hAnsi="Times New Roman" w:cs="Times New Roman"/>
                <w:color w:val="000000"/>
                <w:sz w:val="24"/>
                <w:szCs w:val="24"/>
                <w:lang w:val="ru-RU"/>
              </w:rPr>
              <w:t>специальными программными средствами для эффективной организации деятельности органов государственной в</w:t>
            </w:r>
            <w:r w:rsidRPr="00322245">
              <w:rPr>
                <w:rFonts w:ascii="Times New Roman" w:hAnsi="Times New Roman" w:cs="Times New Roman"/>
                <w:color w:val="000000"/>
                <w:sz w:val="24"/>
                <w:szCs w:val="24"/>
                <w:lang w:val="ru-RU"/>
              </w:rPr>
              <w:t>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bl>
    <w:p w14:paraId="5A8A4575" w14:textId="77777777" w:rsidR="009133D4" w:rsidRPr="00322245" w:rsidRDefault="00322245">
      <w:pPr>
        <w:rPr>
          <w:sz w:val="0"/>
          <w:szCs w:val="0"/>
          <w:lang w:val="ru-RU"/>
        </w:rPr>
      </w:pPr>
      <w:r w:rsidRPr="00322245">
        <w:rPr>
          <w:lang w:val="ru-RU"/>
        </w:rPr>
        <w:br w:type="page"/>
      </w:r>
    </w:p>
    <w:tbl>
      <w:tblPr>
        <w:tblW w:w="0" w:type="auto"/>
        <w:tblCellMar>
          <w:left w:w="0" w:type="dxa"/>
          <w:right w:w="0" w:type="dxa"/>
        </w:tblCellMar>
        <w:tblLook w:val="04A0" w:firstRow="1" w:lastRow="0" w:firstColumn="1" w:lastColumn="0" w:noHBand="0" w:noVBand="1"/>
      </w:tblPr>
      <w:tblGrid>
        <w:gridCol w:w="710"/>
        <w:gridCol w:w="1521"/>
        <w:gridCol w:w="391"/>
        <w:gridCol w:w="527"/>
        <w:gridCol w:w="608"/>
        <w:gridCol w:w="694"/>
        <w:gridCol w:w="552"/>
        <w:gridCol w:w="1556"/>
        <w:gridCol w:w="1594"/>
        <w:gridCol w:w="1237"/>
      </w:tblGrid>
      <w:tr w:rsidR="009133D4" w:rsidRPr="00322245" w14:paraId="60036FB1" w14:textId="77777777">
        <w:trPr>
          <w:trHeight w:hRule="exact" w:val="285"/>
        </w:trPr>
        <w:tc>
          <w:tcPr>
            <w:tcW w:w="710" w:type="dxa"/>
          </w:tcPr>
          <w:p w14:paraId="05977F2F" w14:textId="77777777" w:rsidR="009133D4" w:rsidRPr="00322245" w:rsidRDefault="009133D4">
            <w:pPr>
              <w:rPr>
                <w:lang w:val="ru-RU"/>
              </w:rPr>
            </w:pPr>
          </w:p>
        </w:tc>
        <w:tc>
          <w:tcPr>
            <w:tcW w:w="9228" w:type="dxa"/>
            <w:gridSpan w:val="9"/>
            <w:shd w:val="clear" w:color="000000" w:fill="FFFFFF"/>
            <w:tcMar>
              <w:left w:w="34" w:type="dxa"/>
              <w:right w:w="34" w:type="dxa"/>
            </w:tcMar>
          </w:tcPr>
          <w:p w14:paraId="1FF6F436"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b/>
                <w:color w:val="000000"/>
                <w:sz w:val="24"/>
                <w:szCs w:val="24"/>
                <w:lang w:val="ru-RU"/>
              </w:rPr>
              <w:t>4.</w:t>
            </w:r>
            <w:r w:rsidRPr="00322245">
              <w:rPr>
                <w:lang w:val="ru-RU"/>
              </w:rPr>
              <w:t xml:space="preserve"> </w:t>
            </w:r>
            <w:r w:rsidRPr="00322245">
              <w:rPr>
                <w:rFonts w:ascii="Times New Roman" w:hAnsi="Times New Roman" w:cs="Times New Roman"/>
                <w:b/>
                <w:color w:val="000000"/>
                <w:sz w:val="24"/>
                <w:szCs w:val="24"/>
                <w:lang w:val="ru-RU"/>
              </w:rPr>
              <w:t>Структура,</w:t>
            </w:r>
            <w:r w:rsidRPr="00322245">
              <w:rPr>
                <w:lang w:val="ru-RU"/>
              </w:rPr>
              <w:t xml:space="preserve"> </w:t>
            </w:r>
            <w:r w:rsidRPr="00322245">
              <w:rPr>
                <w:rFonts w:ascii="Times New Roman" w:hAnsi="Times New Roman" w:cs="Times New Roman"/>
                <w:b/>
                <w:color w:val="000000"/>
                <w:sz w:val="24"/>
                <w:szCs w:val="24"/>
                <w:lang w:val="ru-RU"/>
              </w:rPr>
              <w:t>объём</w:t>
            </w:r>
            <w:r w:rsidRPr="00322245">
              <w:rPr>
                <w:lang w:val="ru-RU"/>
              </w:rPr>
              <w:t xml:space="preserve"> </w:t>
            </w:r>
            <w:r w:rsidRPr="00322245">
              <w:rPr>
                <w:rFonts w:ascii="Times New Roman" w:hAnsi="Times New Roman" w:cs="Times New Roman"/>
                <w:b/>
                <w:color w:val="000000"/>
                <w:sz w:val="24"/>
                <w:szCs w:val="24"/>
                <w:lang w:val="ru-RU"/>
              </w:rPr>
              <w:t>и</w:t>
            </w:r>
            <w:r w:rsidRPr="00322245">
              <w:rPr>
                <w:lang w:val="ru-RU"/>
              </w:rPr>
              <w:t xml:space="preserve"> </w:t>
            </w:r>
            <w:r w:rsidRPr="00322245">
              <w:rPr>
                <w:rFonts w:ascii="Times New Roman" w:hAnsi="Times New Roman" w:cs="Times New Roman"/>
                <w:b/>
                <w:color w:val="000000"/>
                <w:sz w:val="24"/>
                <w:szCs w:val="24"/>
                <w:lang w:val="ru-RU"/>
              </w:rPr>
              <w:t>содержание</w:t>
            </w:r>
            <w:r w:rsidRPr="00322245">
              <w:rPr>
                <w:lang w:val="ru-RU"/>
              </w:rPr>
              <w:t xml:space="preserve"> </w:t>
            </w:r>
            <w:r w:rsidRPr="00322245">
              <w:rPr>
                <w:rFonts w:ascii="Times New Roman" w:hAnsi="Times New Roman" w:cs="Times New Roman"/>
                <w:b/>
                <w:color w:val="000000"/>
                <w:sz w:val="24"/>
                <w:szCs w:val="24"/>
                <w:lang w:val="ru-RU"/>
              </w:rPr>
              <w:t>дисциплины</w:t>
            </w:r>
            <w:r w:rsidRPr="00322245">
              <w:rPr>
                <w:lang w:val="ru-RU"/>
              </w:rPr>
              <w:t xml:space="preserve"> </w:t>
            </w:r>
            <w:r w:rsidRPr="00322245">
              <w:rPr>
                <w:rFonts w:ascii="Times New Roman" w:hAnsi="Times New Roman" w:cs="Times New Roman"/>
                <w:b/>
                <w:color w:val="000000"/>
                <w:sz w:val="24"/>
                <w:szCs w:val="24"/>
                <w:lang w:val="ru-RU"/>
              </w:rPr>
              <w:t>(модуля)</w:t>
            </w:r>
            <w:r w:rsidRPr="00322245">
              <w:rPr>
                <w:lang w:val="ru-RU"/>
              </w:rPr>
              <w:t xml:space="preserve"> </w:t>
            </w:r>
          </w:p>
        </w:tc>
      </w:tr>
      <w:tr w:rsidR="009133D4" w:rsidRPr="00322245" w14:paraId="23BCF75B" w14:textId="77777777">
        <w:trPr>
          <w:trHeight w:hRule="exact" w:val="3611"/>
        </w:trPr>
        <w:tc>
          <w:tcPr>
            <w:tcW w:w="9937" w:type="dxa"/>
            <w:gridSpan w:val="10"/>
            <w:shd w:val="clear" w:color="000000" w:fill="FFFFFF"/>
            <w:tcMar>
              <w:left w:w="34" w:type="dxa"/>
              <w:right w:w="34" w:type="dxa"/>
            </w:tcMar>
          </w:tcPr>
          <w:p w14:paraId="7EE0BC5A"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Общая</w:t>
            </w:r>
            <w:r w:rsidRPr="00322245">
              <w:rPr>
                <w:lang w:val="ru-RU"/>
              </w:rPr>
              <w:t xml:space="preserve"> </w:t>
            </w:r>
            <w:r w:rsidRPr="00322245">
              <w:rPr>
                <w:rFonts w:ascii="Times New Roman" w:hAnsi="Times New Roman" w:cs="Times New Roman"/>
                <w:color w:val="000000"/>
                <w:sz w:val="24"/>
                <w:szCs w:val="24"/>
                <w:lang w:val="ru-RU"/>
              </w:rPr>
              <w:t>трудоемкость</w:t>
            </w:r>
            <w:r w:rsidRPr="00322245">
              <w:rPr>
                <w:lang w:val="ru-RU"/>
              </w:rPr>
              <w:t xml:space="preserve"> </w:t>
            </w:r>
            <w:r w:rsidRPr="00322245">
              <w:rPr>
                <w:rFonts w:ascii="Times New Roman" w:hAnsi="Times New Roman" w:cs="Times New Roman"/>
                <w:color w:val="000000"/>
                <w:sz w:val="24"/>
                <w:szCs w:val="24"/>
                <w:lang w:val="ru-RU"/>
              </w:rPr>
              <w:t>дисциплины</w:t>
            </w:r>
            <w:r w:rsidRPr="00322245">
              <w:rPr>
                <w:lang w:val="ru-RU"/>
              </w:rPr>
              <w:t xml:space="preserve"> </w:t>
            </w:r>
            <w:r w:rsidRPr="00322245">
              <w:rPr>
                <w:rFonts w:ascii="Times New Roman" w:hAnsi="Times New Roman" w:cs="Times New Roman"/>
                <w:color w:val="000000"/>
                <w:sz w:val="24"/>
                <w:szCs w:val="24"/>
                <w:lang w:val="ru-RU"/>
              </w:rPr>
              <w:t>составляет</w:t>
            </w:r>
            <w:r w:rsidRPr="00322245">
              <w:rPr>
                <w:lang w:val="ru-RU"/>
              </w:rPr>
              <w:t xml:space="preserve"> </w:t>
            </w:r>
            <w:r w:rsidRPr="00322245">
              <w:rPr>
                <w:rFonts w:ascii="Times New Roman" w:hAnsi="Times New Roman" w:cs="Times New Roman"/>
                <w:color w:val="000000"/>
                <w:sz w:val="24"/>
                <w:szCs w:val="24"/>
                <w:lang w:val="ru-RU"/>
              </w:rPr>
              <w:t>4</w:t>
            </w:r>
            <w:r w:rsidRPr="00322245">
              <w:rPr>
                <w:lang w:val="ru-RU"/>
              </w:rPr>
              <w:t xml:space="preserve"> </w:t>
            </w:r>
            <w:r w:rsidRPr="00322245">
              <w:rPr>
                <w:rFonts w:ascii="Times New Roman" w:hAnsi="Times New Roman" w:cs="Times New Roman"/>
                <w:color w:val="000000"/>
                <w:sz w:val="24"/>
                <w:szCs w:val="24"/>
                <w:lang w:val="ru-RU"/>
              </w:rPr>
              <w:t>зачетных</w:t>
            </w:r>
            <w:r w:rsidRPr="00322245">
              <w:rPr>
                <w:lang w:val="ru-RU"/>
              </w:rPr>
              <w:t xml:space="preserve"> </w:t>
            </w:r>
            <w:r w:rsidRPr="00322245">
              <w:rPr>
                <w:rFonts w:ascii="Times New Roman" w:hAnsi="Times New Roman" w:cs="Times New Roman"/>
                <w:color w:val="000000"/>
                <w:sz w:val="24"/>
                <w:szCs w:val="24"/>
                <w:lang w:val="ru-RU"/>
              </w:rPr>
              <w:t>единиц</w:t>
            </w:r>
            <w:r w:rsidRPr="00322245">
              <w:rPr>
                <w:lang w:val="ru-RU"/>
              </w:rPr>
              <w:t xml:space="preserve"> </w:t>
            </w:r>
            <w:r w:rsidRPr="00322245">
              <w:rPr>
                <w:rFonts w:ascii="Times New Roman" w:hAnsi="Times New Roman" w:cs="Times New Roman"/>
                <w:color w:val="000000"/>
                <w:sz w:val="24"/>
                <w:szCs w:val="24"/>
                <w:lang w:val="ru-RU"/>
              </w:rPr>
              <w:t>144</w:t>
            </w:r>
            <w:r w:rsidRPr="00322245">
              <w:rPr>
                <w:lang w:val="ru-RU"/>
              </w:rPr>
              <w:t xml:space="preserve"> </w:t>
            </w:r>
            <w:r w:rsidRPr="00322245">
              <w:rPr>
                <w:rFonts w:ascii="Times New Roman" w:hAnsi="Times New Roman" w:cs="Times New Roman"/>
                <w:color w:val="000000"/>
                <w:sz w:val="24"/>
                <w:szCs w:val="24"/>
                <w:lang w:val="ru-RU"/>
              </w:rPr>
              <w:t>акад.</w:t>
            </w:r>
            <w:r w:rsidRPr="00322245">
              <w:rPr>
                <w:lang w:val="ru-RU"/>
              </w:rPr>
              <w:t xml:space="preserve"> </w:t>
            </w:r>
            <w:r w:rsidRPr="00322245">
              <w:rPr>
                <w:rFonts w:ascii="Times New Roman" w:hAnsi="Times New Roman" w:cs="Times New Roman"/>
                <w:color w:val="000000"/>
                <w:sz w:val="24"/>
                <w:szCs w:val="24"/>
                <w:lang w:val="ru-RU"/>
              </w:rPr>
              <w:t>часов,</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том</w:t>
            </w:r>
            <w:r w:rsidRPr="00322245">
              <w:rPr>
                <w:lang w:val="ru-RU"/>
              </w:rPr>
              <w:t xml:space="preserve"> </w:t>
            </w:r>
            <w:r w:rsidRPr="00322245">
              <w:rPr>
                <w:rFonts w:ascii="Times New Roman" w:hAnsi="Times New Roman" w:cs="Times New Roman"/>
                <w:color w:val="000000"/>
                <w:sz w:val="24"/>
                <w:szCs w:val="24"/>
                <w:lang w:val="ru-RU"/>
              </w:rPr>
              <w:t>числе:</w:t>
            </w:r>
            <w:r w:rsidRPr="00322245">
              <w:rPr>
                <w:lang w:val="ru-RU"/>
              </w:rPr>
              <w:t xml:space="preserve"> </w:t>
            </w:r>
          </w:p>
          <w:p w14:paraId="0EA6CDD9"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контактная</w:t>
            </w:r>
            <w:r w:rsidRPr="00322245">
              <w:rPr>
                <w:lang w:val="ru-RU"/>
              </w:rPr>
              <w:t xml:space="preserve"> </w:t>
            </w:r>
            <w:r w:rsidRPr="00322245">
              <w:rPr>
                <w:rFonts w:ascii="Times New Roman" w:hAnsi="Times New Roman" w:cs="Times New Roman"/>
                <w:color w:val="000000"/>
                <w:sz w:val="24"/>
                <w:szCs w:val="24"/>
                <w:lang w:val="ru-RU"/>
              </w:rPr>
              <w:t>работа</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57,85</w:t>
            </w:r>
            <w:r w:rsidRPr="00322245">
              <w:rPr>
                <w:lang w:val="ru-RU"/>
              </w:rPr>
              <w:t xml:space="preserve"> </w:t>
            </w:r>
            <w:r w:rsidRPr="00322245">
              <w:rPr>
                <w:rFonts w:ascii="Times New Roman" w:hAnsi="Times New Roman" w:cs="Times New Roman"/>
                <w:color w:val="000000"/>
                <w:sz w:val="24"/>
                <w:szCs w:val="24"/>
                <w:lang w:val="ru-RU"/>
              </w:rPr>
              <w:t>акад.</w:t>
            </w:r>
            <w:r w:rsidRPr="00322245">
              <w:rPr>
                <w:lang w:val="ru-RU"/>
              </w:rPr>
              <w:t xml:space="preserve"> </w:t>
            </w:r>
            <w:r w:rsidRPr="00322245">
              <w:rPr>
                <w:rFonts w:ascii="Times New Roman" w:hAnsi="Times New Roman" w:cs="Times New Roman"/>
                <w:color w:val="000000"/>
                <w:sz w:val="24"/>
                <w:szCs w:val="24"/>
                <w:lang w:val="ru-RU"/>
              </w:rPr>
              <w:t>часов:</w:t>
            </w:r>
            <w:r w:rsidRPr="00322245">
              <w:rPr>
                <w:lang w:val="ru-RU"/>
              </w:rPr>
              <w:t xml:space="preserve"> </w:t>
            </w:r>
          </w:p>
          <w:p w14:paraId="3033A8C4"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аудиторная</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55</w:t>
            </w:r>
            <w:r w:rsidRPr="00322245">
              <w:rPr>
                <w:lang w:val="ru-RU"/>
              </w:rPr>
              <w:t xml:space="preserve"> </w:t>
            </w:r>
            <w:r w:rsidRPr="00322245">
              <w:rPr>
                <w:rFonts w:ascii="Times New Roman" w:hAnsi="Times New Roman" w:cs="Times New Roman"/>
                <w:color w:val="000000"/>
                <w:sz w:val="24"/>
                <w:szCs w:val="24"/>
                <w:lang w:val="ru-RU"/>
              </w:rPr>
              <w:t>акад.</w:t>
            </w:r>
            <w:r w:rsidRPr="00322245">
              <w:rPr>
                <w:lang w:val="ru-RU"/>
              </w:rPr>
              <w:t xml:space="preserve"> </w:t>
            </w:r>
            <w:r w:rsidRPr="00322245">
              <w:rPr>
                <w:rFonts w:ascii="Times New Roman" w:hAnsi="Times New Roman" w:cs="Times New Roman"/>
                <w:color w:val="000000"/>
                <w:sz w:val="24"/>
                <w:szCs w:val="24"/>
                <w:lang w:val="ru-RU"/>
              </w:rPr>
              <w:t>часов;</w:t>
            </w:r>
            <w:r w:rsidRPr="00322245">
              <w:rPr>
                <w:lang w:val="ru-RU"/>
              </w:rPr>
              <w:t xml:space="preserve"> </w:t>
            </w:r>
          </w:p>
          <w:p w14:paraId="48DE441D"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внеаудиторная</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2,85</w:t>
            </w:r>
            <w:r w:rsidRPr="00322245">
              <w:rPr>
                <w:lang w:val="ru-RU"/>
              </w:rPr>
              <w:t xml:space="preserve"> </w:t>
            </w:r>
            <w:r w:rsidRPr="00322245">
              <w:rPr>
                <w:rFonts w:ascii="Times New Roman" w:hAnsi="Times New Roman" w:cs="Times New Roman"/>
                <w:color w:val="000000"/>
                <w:sz w:val="24"/>
                <w:szCs w:val="24"/>
                <w:lang w:val="ru-RU"/>
              </w:rPr>
              <w:t>акад.</w:t>
            </w:r>
            <w:r w:rsidRPr="00322245">
              <w:rPr>
                <w:lang w:val="ru-RU"/>
              </w:rPr>
              <w:t xml:space="preserve"> </w:t>
            </w:r>
            <w:r w:rsidRPr="00322245">
              <w:rPr>
                <w:rFonts w:ascii="Times New Roman" w:hAnsi="Times New Roman" w:cs="Times New Roman"/>
                <w:color w:val="000000"/>
                <w:sz w:val="24"/>
                <w:szCs w:val="24"/>
                <w:lang w:val="ru-RU"/>
              </w:rPr>
              <w:t>часов</w:t>
            </w:r>
            <w:r w:rsidRPr="00322245">
              <w:rPr>
                <w:lang w:val="ru-RU"/>
              </w:rPr>
              <w:t xml:space="preserve"> </w:t>
            </w:r>
          </w:p>
          <w:p w14:paraId="11E7EF5E"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самостоятельная</w:t>
            </w:r>
            <w:r w:rsidRPr="00322245">
              <w:rPr>
                <w:lang w:val="ru-RU"/>
              </w:rPr>
              <w:t xml:space="preserve"> </w:t>
            </w:r>
            <w:r w:rsidRPr="00322245">
              <w:rPr>
                <w:rFonts w:ascii="Times New Roman" w:hAnsi="Times New Roman" w:cs="Times New Roman"/>
                <w:color w:val="000000"/>
                <w:sz w:val="24"/>
                <w:szCs w:val="24"/>
                <w:lang w:val="ru-RU"/>
              </w:rPr>
              <w:t>работа</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50,45</w:t>
            </w:r>
            <w:r w:rsidRPr="00322245">
              <w:rPr>
                <w:lang w:val="ru-RU"/>
              </w:rPr>
              <w:t xml:space="preserve"> </w:t>
            </w:r>
            <w:r w:rsidRPr="00322245">
              <w:rPr>
                <w:rFonts w:ascii="Times New Roman" w:hAnsi="Times New Roman" w:cs="Times New Roman"/>
                <w:color w:val="000000"/>
                <w:sz w:val="24"/>
                <w:szCs w:val="24"/>
                <w:lang w:val="ru-RU"/>
              </w:rPr>
              <w:t>акад.</w:t>
            </w:r>
            <w:r w:rsidRPr="00322245">
              <w:rPr>
                <w:lang w:val="ru-RU"/>
              </w:rPr>
              <w:t xml:space="preserve"> </w:t>
            </w:r>
            <w:r w:rsidRPr="00322245">
              <w:rPr>
                <w:rFonts w:ascii="Times New Roman" w:hAnsi="Times New Roman" w:cs="Times New Roman"/>
                <w:color w:val="000000"/>
                <w:sz w:val="24"/>
                <w:szCs w:val="24"/>
                <w:lang w:val="ru-RU"/>
              </w:rPr>
              <w:t>часов;</w:t>
            </w:r>
            <w:r w:rsidRPr="00322245">
              <w:rPr>
                <w:lang w:val="ru-RU"/>
              </w:rPr>
              <w:t xml:space="preserve"> </w:t>
            </w:r>
          </w:p>
          <w:p w14:paraId="09D6B308"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подготовка</w:t>
            </w:r>
            <w:r w:rsidRPr="00322245">
              <w:rPr>
                <w:lang w:val="ru-RU"/>
              </w:rPr>
              <w:t xml:space="preserve"> </w:t>
            </w:r>
            <w:r w:rsidRPr="00322245">
              <w:rPr>
                <w:rFonts w:ascii="Times New Roman" w:hAnsi="Times New Roman" w:cs="Times New Roman"/>
                <w:color w:val="000000"/>
                <w:sz w:val="24"/>
                <w:szCs w:val="24"/>
                <w:lang w:val="ru-RU"/>
              </w:rPr>
              <w:t>к</w:t>
            </w:r>
            <w:r w:rsidRPr="00322245">
              <w:rPr>
                <w:lang w:val="ru-RU"/>
              </w:rPr>
              <w:t xml:space="preserve"> </w:t>
            </w:r>
            <w:r w:rsidRPr="00322245">
              <w:rPr>
                <w:rFonts w:ascii="Times New Roman" w:hAnsi="Times New Roman" w:cs="Times New Roman"/>
                <w:color w:val="000000"/>
                <w:sz w:val="24"/>
                <w:szCs w:val="24"/>
                <w:lang w:val="ru-RU"/>
              </w:rPr>
              <w:t>экзамену</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35,7</w:t>
            </w:r>
            <w:r w:rsidRPr="00322245">
              <w:rPr>
                <w:lang w:val="ru-RU"/>
              </w:rPr>
              <w:t xml:space="preserve"> </w:t>
            </w:r>
            <w:r w:rsidRPr="00322245">
              <w:rPr>
                <w:rFonts w:ascii="Times New Roman" w:hAnsi="Times New Roman" w:cs="Times New Roman"/>
                <w:color w:val="000000"/>
                <w:sz w:val="24"/>
                <w:szCs w:val="24"/>
                <w:lang w:val="ru-RU"/>
              </w:rPr>
              <w:t>акад.</w:t>
            </w:r>
            <w:r w:rsidRPr="00322245">
              <w:rPr>
                <w:lang w:val="ru-RU"/>
              </w:rPr>
              <w:t xml:space="preserve"> </w:t>
            </w:r>
            <w:r w:rsidRPr="00322245">
              <w:rPr>
                <w:rFonts w:ascii="Times New Roman" w:hAnsi="Times New Roman" w:cs="Times New Roman"/>
                <w:color w:val="000000"/>
                <w:sz w:val="24"/>
                <w:szCs w:val="24"/>
                <w:lang w:val="ru-RU"/>
              </w:rPr>
              <w:t>часа</w:t>
            </w:r>
            <w:r w:rsidRPr="00322245">
              <w:rPr>
                <w:lang w:val="ru-RU"/>
              </w:rPr>
              <w:t xml:space="preserve"> </w:t>
            </w:r>
          </w:p>
          <w:p w14:paraId="0C9EF122" w14:textId="77777777" w:rsidR="009133D4" w:rsidRPr="00322245" w:rsidRDefault="009133D4">
            <w:pPr>
              <w:spacing w:after="0" w:line="240" w:lineRule="auto"/>
              <w:jc w:val="both"/>
              <w:rPr>
                <w:sz w:val="24"/>
                <w:szCs w:val="24"/>
                <w:lang w:val="ru-RU"/>
              </w:rPr>
            </w:pPr>
          </w:p>
          <w:p w14:paraId="489553CF"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Форма</w:t>
            </w:r>
            <w:r w:rsidRPr="00322245">
              <w:rPr>
                <w:lang w:val="ru-RU"/>
              </w:rPr>
              <w:t xml:space="preserve"> </w:t>
            </w:r>
            <w:r w:rsidRPr="00322245">
              <w:rPr>
                <w:rFonts w:ascii="Times New Roman" w:hAnsi="Times New Roman" w:cs="Times New Roman"/>
                <w:color w:val="000000"/>
                <w:sz w:val="24"/>
                <w:szCs w:val="24"/>
                <w:lang w:val="ru-RU"/>
              </w:rPr>
              <w:t>аттестации</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экзамен</w:t>
            </w:r>
            <w:r w:rsidRPr="00322245">
              <w:rPr>
                <w:lang w:val="ru-RU"/>
              </w:rPr>
              <w:t xml:space="preserve"> </w:t>
            </w:r>
          </w:p>
        </w:tc>
      </w:tr>
      <w:tr w:rsidR="009133D4" w:rsidRPr="00322245" w14:paraId="0D9CEBCC" w14:textId="77777777">
        <w:trPr>
          <w:trHeight w:hRule="exact" w:val="138"/>
        </w:trPr>
        <w:tc>
          <w:tcPr>
            <w:tcW w:w="710" w:type="dxa"/>
          </w:tcPr>
          <w:p w14:paraId="236A18A8" w14:textId="77777777" w:rsidR="009133D4" w:rsidRPr="00322245" w:rsidRDefault="009133D4">
            <w:pPr>
              <w:rPr>
                <w:lang w:val="ru-RU"/>
              </w:rPr>
            </w:pPr>
          </w:p>
        </w:tc>
        <w:tc>
          <w:tcPr>
            <w:tcW w:w="1702" w:type="dxa"/>
          </w:tcPr>
          <w:p w14:paraId="38409A28" w14:textId="77777777" w:rsidR="009133D4" w:rsidRPr="00322245" w:rsidRDefault="009133D4">
            <w:pPr>
              <w:rPr>
                <w:lang w:val="ru-RU"/>
              </w:rPr>
            </w:pPr>
          </w:p>
        </w:tc>
        <w:tc>
          <w:tcPr>
            <w:tcW w:w="426" w:type="dxa"/>
          </w:tcPr>
          <w:p w14:paraId="2166C20E" w14:textId="77777777" w:rsidR="009133D4" w:rsidRPr="00322245" w:rsidRDefault="009133D4">
            <w:pPr>
              <w:rPr>
                <w:lang w:val="ru-RU"/>
              </w:rPr>
            </w:pPr>
          </w:p>
        </w:tc>
        <w:tc>
          <w:tcPr>
            <w:tcW w:w="568" w:type="dxa"/>
          </w:tcPr>
          <w:p w14:paraId="7E2F5E89" w14:textId="77777777" w:rsidR="009133D4" w:rsidRPr="00322245" w:rsidRDefault="009133D4">
            <w:pPr>
              <w:rPr>
                <w:lang w:val="ru-RU"/>
              </w:rPr>
            </w:pPr>
          </w:p>
        </w:tc>
        <w:tc>
          <w:tcPr>
            <w:tcW w:w="710" w:type="dxa"/>
          </w:tcPr>
          <w:p w14:paraId="7A4AAA99" w14:textId="77777777" w:rsidR="009133D4" w:rsidRPr="00322245" w:rsidRDefault="009133D4">
            <w:pPr>
              <w:rPr>
                <w:lang w:val="ru-RU"/>
              </w:rPr>
            </w:pPr>
          </w:p>
        </w:tc>
        <w:tc>
          <w:tcPr>
            <w:tcW w:w="710" w:type="dxa"/>
          </w:tcPr>
          <w:p w14:paraId="1D7FA11A" w14:textId="77777777" w:rsidR="009133D4" w:rsidRPr="00322245" w:rsidRDefault="009133D4">
            <w:pPr>
              <w:rPr>
                <w:lang w:val="ru-RU"/>
              </w:rPr>
            </w:pPr>
          </w:p>
        </w:tc>
        <w:tc>
          <w:tcPr>
            <w:tcW w:w="568" w:type="dxa"/>
          </w:tcPr>
          <w:p w14:paraId="44541D1D" w14:textId="77777777" w:rsidR="009133D4" w:rsidRPr="00322245" w:rsidRDefault="009133D4">
            <w:pPr>
              <w:rPr>
                <w:lang w:val="ru-RU"/>
              </w:rPr>
            </w:pPr>
          </w:p>
        </w:tc>
        <w:tc>
          <w:tcPr>
            <w:tcW w:w="1560" w:type="dxa"/>
          </w:tcPr>
          <w:p w14:paraId="69EDC3FD" w14:textId="77777777" w:rsidR="009133D4" w:rsidRPr="00322245" w:rsidRDefault="009133D4">
            <w:pPr>
              <w:rPr>
                <w:lang w:val="ru-RU"/>
              </w:rPr>
            </w:pPr>
          </w:p>
        </w:tc>
        <w:tc>
          <w:tcPr>
            <w:tcW w:w="1702" w:type="dxa"/>
          </w:tcPr>
          <w:p w14:paraId="6184B4AC" w14:textId="77777777" w:rsidR="009133D4" w:rsidRPr="00322245" w:rsidRDefault="009133D4">
            <w:pPr>
              <w:rPr>
                <w:lang w:val="ru-RU"/>
              </w:rPr>
            </w:pPr>
          </w:p>
        </w:tc>
        <w:tc>
          <w:tcPr>
            <w:tcW w:w="1277" w:type="dxa"/>
          </w:tcPr>
          <w:p w14:paraId="3B141CAD" w14:textId="77777777" w:rsidR="009133D4" w:rsidRPr="00322245" w:rsidRDefault="009133D4">
            <w:pPr>
              <w:rPr>
                <w:lang w:val="ru-RU"/>
              </w:rPr>
            </w:pPr>
          </w:p>
        </w:tc>
      </w:tr>
      <w:tr w:rsidR="009133D4" w14:paraId="1F9F693D"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EA782"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453CFB1F"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7AA662"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DDA70" w14:textId="77777777"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Аудиторная</w:t>
            </w:r>
            <w:r w:rsidRPr="00322245">
              <w:rPr>
                <w:lang w:val="ru-RU"/>
              </w:rPr>
              <w:t xml:space="preserve"> </w:t>
            </w:r>
          </w:p>
          <w:p w14:paraId="58C1D68C" w14:textId="77777777"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контактная</w:t>
            </w:r>
            <w:r w:rsidRPr="00322245">
              <w:rPr>
                <w:lang w:val="ru-RU"/>
              </w:rPr>
              <w:t xml:space="preserve"> </w:t>
            </w:r>
            <w:r w:rsidRPr="00322245">
              <w:rPr>
                <w:rFonts w:ascii="Times New Roman" w:hAnsi="Times New Roman" w:cs="Times New Roman"/>
                <w:color w:val="000000"/>
                <w:sz w:val="19"/>
                <w:szCs w:val="19"/>
                <w:lang w:val="ru-RU"/>
              </w:rPr>
              <w:t>работа</w:t>
            </w:r>
            <w:r w:rsidRPr="00322245">
              <w:rPr>
                <w:lang w:val="ru-RU"/>
              </w:rPr>
              <w:t xml:space="preserve"> </w:t>
            </w:r>
          </w:p>
          <w:p w14:paraId="1F50AD3A" w14:textId="77777777"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(в</w:t>
            </w:r>
            <w:r w:rsidRPr="00322245">
              <w:rPr>
                <w:lang w:val="ru-RU"/>
              </w:rPr>
              <w:t xml:space="preserve"> </w:t>
            </w:r>
            <w:r w:rsidRPr="00322245">
              <w:rPr>
                <w:rFonts w:ascii="Times New Roman" w:hAnsi="Times New Roman" w:cs="Times New Roman"/>
                <w:color w:val="000000"/>
                <w:sz w:val="19"/>
                <w:szCs w:val="19"/>
                <w:lang w:val="ru-RU"/>
              </w:rPr>
              <w:t>акад.</w:t>
            </w:r>
            <w:r w:rsidRPr="00322245">
              <w:rPr>
                <w:lang w:val="ru-RU"/>
              </w:rPr>
              <w:t xml:space="preserve"> </w:t>
            </w:r>
            <w:r w:rsidRPr="00322245">
              <w:rPr>
                <w:rFonts w:ascii="Times New Roman" w:hAnsi="Times New Roman" w:cs="Times New Roman"/>
                <w:color w:val="000000"/>
                <w:sz w:val="19"/>
                <w:szCs w:val="19"/>
                <w:lang w:val="ru-RU"/>
              </w:rPr>
              <w:t>часах)</w:t>
            </w:r>
            <w:r w:rsidRPr="0032224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1240EA"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14FB6"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426BD8F3"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EC855" w14:textId="77777777"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Форма</w:t>
            </w:r>
            <w:r w:rsidRPr="00322245">
              <w:rPr>
                <w:lang w:val="ru-RU"/>
              </w:rPr>
              <w:t xml:space="preserve"> </w:t>
            </w:r>
            <w:r w:rsidRPr="00322245">
              <w:rPr>
                <w:rFonts w:ascii="Times New Roman" w:hAnsi="Times New Roman" w:cs="Times New Roman"/>
                <w:color w:val="000000"/>
                <w:sz w:val="19"/>
                <w:szCs w:val="19"/>
                <w:lang w:val="ru-RU"/>
              </w:rPr>
              <w:t>текущего</w:t>
            </w:r>
            <w:r w:rsidRPr="00322245">
              <w:rPr>
                <w:lang w:val="ru-RU"/>
              </w:rPr>
              <w:t xml:space="preserve"> </w:t>
            </w:r>
            <w:r w:rsidRPr="00322245">
              <w:rPr>
                <w:rFonts w:ascii="Times New Roman" w:hAnsi="Times New Roman" w:cs="Times New Roman"/>
                <w:color w:val="000000"/>
                <w:sz w:val="19"/>
                <w:szCs w:val="19"/>
                <w:lang w:val="ru-RU"/>
              </w:rPr>
              <w:t>контроля</w:t>
            </w:r>
            <w:r w:rsidRPr="00322245">
              <w:rPr>
                <w:lang w:val="ru-RU"/>
              </w:rPr>
              <w:t xml:space="preserve"> </w:t>
            </w:r>
            <w:r w:rsidRPr="00322245">
              <w:rPr>
                <w:rFonts w:ascii="Times New Roman" w:hAnsi="Times New Roman" w:cs="Times New Roman"/>
                <w:color w:val="000000"/>
                <w:sz w:val="19"/>
                <w:szCs w:val="19"/>
                <w:lang w:val="ru-RU"/>
              </w:rPr>
              <w:t>успеваемости</w:t>
            </w:r>
            <w:r w:rsidRPr="00322245">
              <w:rPr>
                <w:lang w:val="ru-RU"/>
              </w:rPr>
              <w:t xml:space="preserve"> </w:t>
            </w:r>
            <w:r w:rsidRPr="00322245">
              <w:rPr>
                <w:rFonts w:ascii="Times New Roman" w:hAnsi="Times New Roman" w:cs="Times New Roman"/>
                <w:color w:val="000000"/>
                <w:sz w:val="19"/>
                <w:szCs w:val="19"/>
                <w:lang w:val="ru-RU"/>
              </w:rPr>
              <w:t>и</w:t>
            </w:r>
            <w:r w:rsidRPr="00322245">
              <w:rPr>
                <w:lang w:val="ru-RU"/>
              </w:rPr>
              <w:t xml:space="preserve"> </w:t>
            </w:r>
          </w:p>
          <w:p w14:paraId="3B08277E" w14:textId="77777777"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промежуточной</w:t>
            </w:r>
            <w:r w:rsidRPr="00322245">
              <w:rPr>
                <w:lang w:val="ru-RU"/>
              </w:rPr>
              <w:t xml:space="preserve"> </w:t>
            </w:r>
            <w:r w:rsidRPr="00322245">
              <w:rPr>
                <w:rFonts w:ascii="Times New Roman" w:hAnsi="Times New Roman" w:cs="Times New Roman"/>
                <w:color w:val="000000"/>
                <w:sz w:val="19"/>
                <w:szCs w:val="19"/>
                <w:lang w:val="ru-RU"/>
              </w:rPr>
              <w:t>аттестации</w:t>
            </w:r>
            <w:r w:rsidRPr="0032224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FD29B"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133D4" w14:paraId="3A21E3CD"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951656" w14:textId="77777777" w:rsidR="009133D4" w:rsidRDefault="009133D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F86BE88" w14:textId="77777777" w:rsidR="009133D4" w:rsidRDefault="009133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8205A"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DF855"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2BFCB457"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F30D2"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E209925" w14:textId="77777777" w:rsidR="009133D4" w:rsidRDefault="009133D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FE467" w14:textId="77777777" w:rsidR="009133D4" w:rsidRDefault="009133D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A1398" w14:textId="77777777" w:rsidR="009133D4" w:rsidRDefault="009133D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E6F55" w14:textId="77777777" w:rsidR="009133D4" w:rsidRDefault="009133D4"/>
        </w:tc>
      </w:tr>
      <w:tr w:rsidR="009133D4" w14:paraId="3589CC2D"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CF3BC" w14:textId="77777777" w:rsidR="009133D4" w:rsidRDefault="00322245">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название</w:t>
            </w:r>
            <w:r>
              <w:t xml:space="preserve"> </w:t>
            </w:r>
            <w:r>
              <w:rPr>
                <w:rFonts w:ascii="Times New Roman" w:hAnsi="Times New Roman" w:cs="Times New Roman"/>
                <w:color w:val="000000"/>
                <w:sz w:val="19"/>
                <w:szCs w:val="19"/>
              </w:rPr>
              <w:t>тем</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F38FA" w14:textId="77777777" w:rsidR="009133D4" w:rsidRDefault="009133D4"/>
        </w:tc>
      </w:tr>
      <w:tr w:rsidR="009133D4" w14:paraId="1FE7BFBE"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AAFD8" w14:textId="77777777" w:rsidR="009133D4" w:rsidRPr="00322245" w:rsidRDefault="00322245">
            <w:pPr>
              <w:spacing w:after="0" w:line="240" w:lineRule="auto"/>
              <w:jc w:val="both"/>
              <w:rPr>
                <w:sz w:val="19"/>
                <w:szCs w:val="19"/>
                <w:lang w:val="ru-RU"/>
              </w:rPr>
            </w:pPr>
            <w:r w:rsidRPr="00322245">
              <w:rPr>
                <w:rFonts w:ascii="Times New Roman" w:hAnsi="Times New Roman" w:cs="Times New Roman"/>
                <w:color w:val="000000"/>
                <w:sz w:val="19"/>
                <w:szCs w:val="19"/>
                <w:lang w:val="ru-RU"/>
              </w:rPr>
              <w:t>1.1</w:t>
            </w:r>
            <w:r w:rsidRPr="00322245">
              <w:rPr>
                <w:lang w:val="ru-RU"/>
              </w:rPr>
              <w:t xml:space="preserve"> </w:t>
            </w:r>
            <w:r w:rsidRPr="00322245">
              <w:rPr>
                <w:rFonts w:ascii="Times New Roman" w:hAnsi="Times New Roman" w:cs="Times New Roman"/>
                <w:color w:val="000000"/>
                <w:sz w:val="19"/>
                <w:szCs w:val="19"/>
                <w:lang w:val="ru-RU"/>
              </w:rPr>
              <w:t>Управление</w:t>
            </w:r>
            <w:r w:rsidRPr="00322245">
              <w:rPr>
                <w:lang w:val="ru-RU"/>
              </w:rPr>
              <w:t xml:space="preserve"> </w:t>
            </w:r>
            <w:r w:rsidRPr="00322245">
              <w:rPr>
                <w:rFonts w:ascii="Times New Roman" w:hAnsi="Times New Roman" w:cs="Times New Roman"/>
                <w:color w:val="000000"/>
                <w:sz w:val="19"/>
                <w:szCs w:val="19"/>
                <w:lang w:val="ru-RU"/>
              </w:rPr>
              <w:t>конфликтами</w:t>
            </w:r>
            <w:r w:rsidRPr="00322245">
              <w:rPr>
                <w:lang w:val="ru-RU"/>
              </w:rPr>
              <w:t xml:space="preserve"> </w:t>
            </w:r>
            <w:r w:rsidRPr="00322245">
              <w:rPr>
                <w:rFonts w:ascii="Times New Roman" w:hAnsi="Times New Roman" w:cs="Times New Roman"/>
                <w:color w:val="000000"/>
                <w:sz w:val="19"/>
                <w:szCs w:val="19"/>
                <w:lang w:val="ru-RU"/>
              </w:rPr>
              <w:t>в</w:t>
            </w:r>
            <w:r w:rsidRPr="00322245">
              <w:rPr>
                <w:lang w:val="ru-RU"/>
              </w:rPr>
              <w:t xml:space="preserve"> </w:t>
            </w:r>
            <w:r w:rsidRPr="00322245">
              <w:rPr>
                <w:rFonts w:ascii="Times New Roman" w:hAnsi="Times New Roman" w:cs="Times New Roman"/>
                <w:color w:val="000000"/>
                <w:sz w:val="19"/>
                <w:szCs w:val="19"/>
                <w:lang w:val="ru-RU"/>
              </w:rPr>
              <w:t>государственном</w:t>
            </w:r>
            <w:r w:rsidRPr="00322245">
              <w:rPr>
                <w:lang w:val="ru-RU"/>
              </w:rPr>
              <w:t xml:space="preserve"> </w:t>
            </w:r>
            <w:r w:rsidRPr="00322245">
              <w:rPr>
                <w:rFonts w:ascii="Times New Roman" w:hAnsi="Times New Roman" w:cs="Times New Roman"/>
                <w:color w:val="000000"/>
                <w:sz w:val="19"/>
                <w:szCs w:val="19"/>
                <w:lang w:val="ru-RU"/>
              </w:rPr>
              <w:t>управлении</w:t>
            </w:r>
            <w:r w:rsidRPr="0032224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8AE9C"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F78E7"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E2BC8"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F266C8"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5DD94D"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6463A" w14:textId="2BBD1BEE"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 xml:space="preserve">Проработка </w:t>
            </w:r>
            <w:r w:rsidRPr="00322245">
              <w:rPr>
                <w:rFonts w:ascii="Times New Roman" w:hAnsi="Times New Roman" w:cs="Times New Roman"/>
                <w:color w:val="000000"/>
                <w:sz w:val="19"/>
                <w:szCs w:val="19"/>
                <w:lang w:val="ru-RU"/>
              </w:rPr>
              <w:t>лекционного материала, вопросы для самостоятельног</w:t>
            </w:r>
            <w:r w:rsidRPr="00322245">
              <w:rPr>
                <w:rFonts w:ascii="Times New Roman" w:hAnsi="Times New Roman" w:cs="Times New Roman"/>
                <w:color w:val="000000"/>
                <w:sz w:val="19"/>
                <w:szCs w:val="19"/>
                <w:lang w:val="ru-RU"/>
              </w:rPr>
              <w:t>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0DE3C"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A825B"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ОК-9,</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ПК-23</w:t>
            </w:r>
            <w:r>
              <w:t xml:space="preserve"> </w:t>
            </w:r>
          </w:p>
        </w:tc>
      </w:tr>
      <w:tr w:rsidR="009133D4" w14:paraId="7984A7E5"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397F8" w14:textId="77777777" w:rsidR="009133D4" w:rsidRPr="00322245" w:rsidRDefault="00322245">
            <w:pPr>
              <w:spacing w:after="0" w:line="240" w:lineRule="auto"/>
              <w:jc w:val="both"/>
              <w:rPr>
                <w:sz w:val="19"/>
                <w:szCs w:val="19"/>
                <w:lang w:val="ru-RU"/>
              </w:rPr>
            </w:pPr>
            <w:r w:rsidRPr="00322245">
              <w:rPr>
                <w:rFonts w:ascii="Times New Roman" w:hAnsi="Times New Roman" w:cs="Times New Roman"/>
                <w:color w:val="000000"/>
                <w:sz w:val="19"/>
                <w:szCs w:val="19"/>
                <w:lang w:val="ru-RU"/>
              </w:rPr>
              <w:t>1.2</w:t>
            </w:r>
            <w:r w:rsidRPr="00322245">
              <w:rPr>
                <w:lang w:val="ru-RU"/>
              </w:rPr>
              <w:t xml:space="preserve"> </w:t>
            </w:r>
            <w:r w:rsidRPr="00322245">
              <w:rPr>
                <w:rFonts w:ascii="Times New Roman" w:hAnsi="Times New Roman" w:cs="Times New Roman"/>
                <w:color w:val="000000"/>
                <w:sz w:val="19"/>
                <w:szCs w:val="19"/>
                <w:lang w:val="ru-RU"/>
              </w:rPr>
              <w:t>Государственная</w:t>
            </w:r>
            <w:r w:rsidRPr="00322245">
              <w:rPr>
                <w:lang w:val="ru-RU"/>
              </w:rPr>
              <w:t xml:space="preserve"> </w:t>
            </w:r>
            <w:r w:rsidRPr="00322245">
              <w:rPr>
                <w:rFonts w:ascii="Times New Roman" w:hAnsi="Times New Roman" w:cs="Times New Roman"/>
                <w:color w:val="000000"/>
                <w:sz w:val="19"/>
                <w:szCs w:val="19"/>
                <w:lang w:val="ru-RU"/>
              </w:rPr>
              <w:t>политика</w:t>
            </w:r>
            <w:r w:rsidRPr="00322245">
              <w:rPr>
                <w:lang w:val="ru-RU"/>
              </w:rPr>
              <w:t xml:space="preserve"> </w:t>
            </w:r>
            <w:r w:rsidRPr="00322245">
              <w:rPr>
                <w:rFonts w:ascii="Times New Roman" w:hAnsi="Times New Roman" w:cs="Times New Roman"/>
                <w:color w:val="000000"/>
                <w:sz w:val="19"/>
                <w:szCs w:val="19"/>
                <w:lang w:val="ru-RU"/>
              </w:rPr>
              <w:t>в</w:t>
            </w:r>
            <w:r w:rsidRPr="00322245">
              <w:rPr>
                <w:lang w:val="ru-RU"/>
              </w:rPr>
              <w:t xml:space="preserve"> </w:t>
            </w:r>
            <w:r w:rsidRPr="00322245">
              <w:rPr>
                <w:rFonts w:ascii="Times New Roman" w:hAnsi="Times New Roman" w:cs="Times New Roman"/>
                <w:color w:val="000000"/>
                <w:sz w:val="19"/>
                <w:szCs w:val="19"/>
                <w:lang w:val="ru-RU"/>
              </w:rPr>
              <w:t>области</w:t>
            </w:r>
            <w:r w:rsidRPr="00322245">
              <w:rPr>
                <w:lang w:val="ru-RU"/>
              </w:rPr>
              <w:t xml:space="preserve"> </w:t>
            </w:r>
            <w:r w:rsidRPr="00322245">
              <w:rPr>
                <w:rFonts w:ascii="Times New Roman" w:hAnsi="Times New Roman" w:cs="Times New Roman"/>
                <w:color w:val="000000"/>
                <w:sz w:val="19"/>
                <w:szCs w:val="19"/>
                <w:lang w:val="ru-RU"/>
              </w:rPr>
              <w:t>предупреждения</w:t>
            </w:r>
            <w:r w:rsidRPr="00322245">
              <w:rPr>
                <w:lang w:val="ru-RU"/>
              </w:rPr>
              <w:t xml:space="preserve"> </w:t>
            </w:r>
            <w:r w:rsidRPr="00322245">
              <w:rPr>
                <w:rFonts w:ascii="Times New Roman" w:hAnsi="Times New Roman" w:cs="Times New Roman"/>
                <w:color w:val="000000"/>
                <w:sz w:val="19"/>
                <w:szCs w:val="19"/>
                <w:lang w:val="ru-RU"/>
              </w:rPr>
              <w:t>и</w:t>
            </w:r>
            <w:r w:rsidRPr="00322245">
              <w:rPr>
                <w:lang w:val="ru-RU"/>
              </w:rPr>
              <w:t xml:space="preserve"> </w:t>
            </w:r>
            <w:r w:rsidRPr="00322245">
              <w:rPr>
                <w:rFonts w:ascii="Times New Roman" w:hAnsi="Times New Roman" w:cs="Times New Roman"/>
                <w:color w:val="000000"/>
                <w:sz w:val="19"/>
                <w:szCs w:val="19"/>
                <w:lang w:val="ru-RU"/>
              </w:rPr>
              <w:t>ликвидации</w:t>
            </w:r>
            <w:r w:rsidRPr="00322245">
              <w:rPr>
                <w:lang w:val="ru-RU"/>
              </w:rPr>
              <w:t xml:space="preserve"> </w:t>
            </w:r>
            <w:r w:rsidRPr="00322245">
              <w:rPr>
                <w:rFonts w:ascii="Times New Roman" w:hAnsi="Times New Roman" w:cs="Times New Roman"/>
                <w:color w:val="000000"/>
                <w:sz w:val="19"/>
                <w:szCs w:val="19"/>
                <w:lang w:val="ru-RU"/>
              </w:rPr>
              <w:t>чрезвычайных</w:t>
            </w:r>
            <w:r w:rsidRPr="00322245">
              <w:rPr>
                <w:lang w:val="ru-RU"/>
              </w:rPr>
              <w:t xml:space="preserve"> </w:t>
            </w:r>
            <w:r w:rsidRPr="00322245">
              <w:rPr>
                <w:rFonts w:ascii="Times New Roman" w:hAnsi="Times New Roman" w:cs="Times New Roman"/>
                <w:color w:val="000000"/>
                <w:sz w:val="19"/>
                <w:szCs w:val="19"/>
                <w:lang w:val="ru-RU"/>
              </w:rPr>
              <w:t>ситуаций</w:t>
            </w:r>
            <w:r w:rsidRPr="0032224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D9C48F" w14:textId="77777777" w:rsidR="009133D4" w:rsidRPr="00322245" w:rsidRDefault="009133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67606"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A7003"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806E5"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D56EF"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CDD33" w14:textId="4F091D7D"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Проработка лекционного материала, вопросы для самостоятельног</w:t>
            </w:r>
            <w:r w:rsidRPr="00322245">
              <w:rPr>
                <w:rFonts w:ascii="Times New Roman" w:hAnsi="Times New Roman" w:cs="Times New Roman"/>
                <w:color w:val="000000"/>
                <w:sz w:val="19"/>
                <w:szCs w:val="19"/>
                <w:lang w:val="ru-RU"/>
              </w:rPr>
              <w:t>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EC738"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D7315"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ОК-9,</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ПК-23</w:t>
            </w:r>
            <w:r>
              <w:t xml:space="preserve"> </w:t>
            </w:r>
          </w:p>
        </w:tc>
      </w:tr>
      <w:tr w:rsidR="009133D4" w14:paraId="58C4F839"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29F007" w14:textId="77777777" w:rsidR="009133D4" w:rsidRPr="00322245" w:rsidRDefault="00322245">
            <w:pPr>
              <w:spacing w:after="0" w:line="240" w:lineRule="auto"/>
              <w:jc w:val="both"/>
              <w:rPr>
                <w:sz w:val="19"/>
                <w:szCs w:val="19"/>
                <w:lang w:val="ru-RU"/>
              </w:rPr>
            </w:pPr>
            <w:r w:rsidRPr="00322245">
              <w:rPr>
                <w:rFonts w:ascii="Times New Roman" w:hAnsi="Times New Roman" w:cs="Times New Roman"/>
                <w:color w:val="000000"/>
                <w:sz w:val="19"/>
                <w:szCs w:val="19"/>
                <w:lang w:val="ru-RU"/>
              </w:rPr>
              <w:t>1.3</w:t>
            </w:r>
            <w:r w:rsidRPr="00322245">
              <w:rPr>
                <w:lang w:val="ru-RU"/>
              </w:rPr>
              <w:t xml:space="preserve"> </w:t>
            </w:r>
            <w:r w:rsidRPr="00322245">
              <w:rPr>
                <w:rFonts w:ascii="Times New Roman" w:hAnsi="Times New Roman" w:cs="Times New Roman"/>
                <w:color w:val="000000"/>
                <w:sz w:val="19"/>
                <w:szCs w:val="19"/>
                <w:lang w:val="ru-RU"/>
              </w:rPr>
              <w:t>Нормативно-правовое</w:t>
            </w:r>
            <w:r w:rsidRPr="00322245">
              <w:rPr>
                <w:lang w:val="ru-RU"/>
              </w:rPr>
              <w:t xml:space="preserve"> </w:t>
            </w:r>
            <w:r w:rsidRPr="00322245">
              <w:rPr>
                <w:rFonts w:ascii="Times New Roman" w:hAnsi="Times New Roman" w:cs="Times New Roman"/>
                <w:color w:val="000000"/>
                <w:sz w:val="19"/>
                <w:szCs w:val="19"/>
                <w:lang w:val="ru-RU"/>
              </w:rPr>
              <w:t>регулирование</w:t>
            </w:r>
            <w:r w:rsidRPr="00322245">
              <w:rPr>
                <w:lang w:val="ru-RU"/>
              </w:rPr>
              <w:t xml:space="preserve"> </w:t>
            </w:r>
            <w:r w:rsidRPr="00322245">
              <w:rPr>
                <w:rFonts w:ascii="Times New Roman" w:hAnsi="Times New Roman" w:cs="Times New Roman"/>
                <w:color w:val="000000"/>
                <w:sz w:val="19"/>
                <w:szCs w:val="19"/>
                <w:lang w:val="ru-RU"/>
              </w:rPr>
              <w:t>отношений</w:t>
            </w:r>
            <w:r w:rsidRPr="00322245">
              <w:rPr>
                <w:lang w:val="ru-RU"/>
              </w:rPr>
              <w:t xml:space="preserve"> </w:t>
            </w:r>
            <w:r w:rsidRPr="00322245">
              <w:rPr>
                <w:rFonts w:ascii="Times New Roman" w:hAnsi="Times New Roman" w:cs="Times New Roman"/>
                <w:color w:val="000000"/>
                <w:sz w:val="19"/>
                <w:szCs w:val="19"/>
                <w:lang w:val="ru-RU"/>
              </w:rPr>
              <w:t>в</w:t>
            </w:r>
            <w:r w:rsidRPr="00322245">
              <w:rPr>
                <w:lang w:val="ru-RU"/>
              </w:rPr>
              <w:t xml:space="preserve"> </w:t>
            </w:r>
            <w:r w:rsidRPr="00322245">
              <w:rPr>
                <w:rFonts w:ascii="Times New Roman" w:hAnsi="Times New Roman" w:cs="Times New Roman"/>
                <w:color w:val="000000"/>
                <w:sz w:val="19"/>
                <w:szCs w:val="19"/>
                <w:lang w:val="ru-RU"/>
              </w:rPr>
              <w:t>области</w:t>
            </w:r>
            <w:r w:rsidRPr="00322245">
              <w:rPr>
                <w:lang w:val="ru-RU"/>
              </w:rPr>
              <w:t xml:space="preserve"> </w:t>
            </w:r>
            <w:r w:rsidRPr="00322245">
              <w:rPr>
                <w:rFonts w:ascii="Times New Roman" w:hAnsi="Times New Roman" w:cs="Times New Roman"/>
                <w:color w:val="000000"/>
                <w:sz w:val="19"/>
                <w:szCs w:val="19"/>
                <w:lang w:val="ru-RU"/>
              </w:rPr>
              <w:t>предупреждения</w:t>
            </w:r>
            <w:r w:rsidRPr="00322245">
              <w:rPr>
                <w:lang w:val="ru-RU"/>
              </w:rPr>
              <w:t xml:space="preserve"> </w:t>
            </w:r>
            <w:r w:rsidRPr="00322245">
              <w:rPr>
                <w:rFonts w:ascii="Times New Roman" w:hAnsi="Times New Roman" w:cs="Times New Roman"/>
                <w:color w:val="000000"/>
                <w:sz w:val="19"/>
                <w:szCs w:val="19"/>
                <w:lang w:val="ru-RU"/>
              </w:rPr>
              <w:t>и</w:t>
            </w:r>
            <w:r w:rsidRPr="00322245">
              <w:rPr>
                <w:lang w:val="ru-RU"/>
              </w:rPr>
              <w:t xml:space="preserve"> </w:t>
            </w:r>
            <w:r w:rsidRPr="00322245">
              <w:rPr>
                <w:rFonts w:ascii="Times New Roman" w:hAnsi="Times New Roman" w:cs="Times New Roman"/>
                <w:color w:val="000000"/>
                <w:sz w:val="19"/>
                <w:szCs w:val="19"/>
                <w:lang w:val="ru-RU"/>
              </w:rPr>
              <w:t>ликвидации</w:t>
            </w:r>
            <w:r w:rsidRPr="00322245">
              <w:rPr>
                <w:lang w:val="ru-RU"/>
              </w:rPr>
              <w:t xml:space="preserve"> </w:t>
            </w:r>
            <w:r w:rsidRPr="00322245">
              <w:rPr>
                <w:rFonts w:ascii="Times New Roman" w:hAnsi="Times New Roman" w:cs="Times New Roman"/>
                <w:color w:val="000000"/>
                <w:sz w:val="19"/>
                <w:szCs w:val="19"/>
                <w:lang w:val="ru-RU"/>
              </w:rPr>
              <w:t>чрезвычайных</w:t>
            </w:r>
            <w:r w:rsidRPr="00322245">
              <w:rPr>
                <w:lang w:val="ru-RU"/>
              </w:rPr>
              <w:t xml:space="preserve"> </w:t>
            </w:r>
            <w:r w:rsidRPr="00322245">
              <w:rPr>
                <w:rFonts w:ascii="Times New Roman" w:hAnsi="Times New Roman" w:cs="Times New Roman"/>
                <w:color w:val="000000"/>
                <w:sz w:val="19"/>
                <w:szCs w:val="19"/>
                <w:lang w:val="ru-RU"/>
              </w:rPr>
              <w:t>ситуаций</w:t>
            </w:r>
            <w:r w:rsidRPr="0032224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A35D9" w14:textId="77777777" w:rsidR="009133D4" w:rsidRPr="00322245" w:rsidRDefault="009133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0C908"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D13D8"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F1A70"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613C6"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19202" w14:textId="4A539B7A"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Проработка лекционного материала, вопросы для самостоятельног</w:t>
            </w:r>
            <w:r w:rsidRPr="00322245">
              <w:rPr>
                <w:rFonts w:ascii="Times New Roman" w:hAnsi="Times New Roman" w:cs="Times New Roman"/>
                <w:color w:val="000000"/>
                <w:sz w:val="19"/>
                <w:szCs w:val="19"/>
                <w:lang w:val="ru-RU"/>
              </w:rPr>
              <w:t>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B32F6"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EF836"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ОК-9,</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ПК-23</w:t>
            </w:r>
            <w:r>
              <w:t xml:space="preserve"> </w:t>
            </w:r>
          </w:p>
        </w:tc>
      </w:tr>
      <w:tr w:rsidR="009133D4" w14:paraId="3253F711"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37CEC" w14:textId="77777777" w:rsidR="009133D4" w:rsidRPr="00322245" w:rsidRDefault="00322245">
            <w:pPr>
              <w:spacing w:after="0" w:line="240" w:lineRule="auto"/>
              <w:jc w:val="both"/>
              <w:rPr>
                <w:sz w:val="19"/>
                <w:szCs w:val="19"/>
                <w:lang w:val="ru-RU"/>
              </w:rPr>
            </w:pPr>
            <w:r w:rsidRPr="00322245">
              <w:rPr>
                <w:rFonts w:ascii="Times New Roman" w:hAnsi="Times New Roman" w:cs="Times New Roman"/>
                <w:color w:val="000000"/>
                <w:sz w:val="19"/>
                <w:szCs w:val="19"/>
                <w:lang w:val="ru-RU"/>
              </w:rPr>
              <w:t>1.4</w:t>
            </w:r>
            <w:r w:rsidRPr="00322245">
              <w:rPr>
                <w:lang w:val="ru-RU"/>
              </w:rPr>
              <w:t xml:space="preserve"> </w:t>
            </w:r>
            <w:r w:rsidRPr="00322245">
              <w:rPr>
                <w:rFonts w:ascii="Times New Roman" w:hAnsi="Times New Roman" w:cs="Times New Roman"/>
                <w:color w:val="000000"/>
                <w:sz w:val="19"/>
                <w:szCs w:val="19"/>
                <w:lang w:val="ru-RU"/>
              </w:rPr>
              <w:t>Чрезвычайные</w:t>
            </w:r>
            <w:r w:rsidRPr="00322245">
              <w:rPr>
                <w:lang w:val="ru-RU"/>
              </w:rPr>
              <w:t xml:space="preserve"> </w:t>
            </w:r>
            <w:r w:rsidRPr="00322245">
              <w:rPr>
                <w:rFonts w:ascii="Times New Roman" w:hAnsi="Times New Roman" w:cs="Times New Roman"/>
                <w:color w:val="000000"/>
                <w:sz w:val="19"/>
                <w:szCs w:val="19"/>
                <w:lang w:val="ru-RU"/>
              </w:rPr>
              <w:t>ситуации</w:t>
            </w:r>
            <w:r w:rsidRPr="00322245">
              <w:rPr>
                <w:lang w:val="ru-RU"/>
              </w:rPr>
              <w:t xml:space="preserve"> </w:t>
            </w:r>
            <w:r w:rsidRPr="00322245">
              <w:rPr>
                <w:rFonts w:ascii="Times New Roman" w:hAnsi="Times New Roman" w:cs="Times New Roman"/>
                <w:color w:val="000000"/>
                <w:sz w:val="19"/>
                <w:szCs w:val="19"/>
                <w:lang w:val="ru-RU"/>
              </w:rPr>
              <w:t>природного</w:t>
            </w:r>
            <w:r w:rsidRPr="00322245">
              <w:rPr>
                <w:lang w:val="ru-RU"/>
              </w:rPr>
              <w:t xml:space="preserve"> </w:t>
            </w:r>
            <w:r w:rsidRPr="00322245">
              <w:rPr>
                <w:rFonts w:ascii="Times New Roman" w:hAnsi="Times New Roman" w:cs="Times New Roman"/>
                <w:color w:val="000000"/>
                <w:sz w:val="19"/>
                <w:szCs w:val="19"/>
                <w:lang w:val="ru-RU"/>
              </w:rPr>
              <w:t>и</w:t>
            </w:r>
            <w:r w:rsidRPr="00322245">
              <w:rPr>
                <w:lang w:val="ru-RU"/>
              </w:rPr>
              <w:t xml:space="preserve"> </w:t>
            </w:r>
            <w:r w:rsidRPr="00322245">
              <w:rPr>
                <w:rFonts w:ascii="Times New Roman" w:hAnsi="Times New Roman" w:cs="Times New Roman"/>
                <w:color w:val="000000"/>
                <w:sz w:val="19"/>
                <w:szCs w:val="19"/>
                <w:lang w:val="ru-RU"/>
              </w:rPr>
              <w:t>техногенного</w:t>
            </w:r>
            <w:r w:rsidRPr="00322245">
              <w:rPr>
                <w:lang w:val="ru-RU"/>
              </w:rPr>
              <w:t xml:space="preserve"> </w:t>
            </w:r>
            <w:r w:rsidRPr="00322245">
              <w:rPr>
                <w:rFonts w:ascii="Times New Roman" w:hAnsi="Times New Roman" w:cs="Times New Roman"/>
                <w:color w:val="000000"/>
                <w:sz w:val="19"/>
                <w:szCs w:val="19"/>
                <w:lang w:val="ru-RU"/>
              </w:rPr>
              <w:t>характера</w:t>
            </w:r>
            <w:r w:rsidRPr="0032224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C37E2" w14:textId="77777777" w:rsidR="009133D4" w:rsidRPr="00322245" w:rsidRDefault="009133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8C440"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D9B59"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D85D7"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6/1И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46125"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6FB2B0" w14:textId="048074AF"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Проработка лекционного материала, вопросы для самостоятельног</w:t>
            </w:r>
            <w:r w:rsidRPr="00322245">
              <w:rPr>
                <w:rFonts w:ascii="Times New Roman" w:hAnsi="Times New Roman" w:cs="Times New Roman"/>
                <w:color w:val="000000"/>
                <w:sz w:val="19"/>
                <w:szCs w:val="19"/>
                <w:lang w:val="ru-RU"/>
              </w:rPr>
              <w:t>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26F9A9"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47546"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ОК-9,</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ПК-23</w:t>
            </w:r>
            <w:r>
              <w:t xml:space="preserve"> </w:t>
            </w:r>
          </w:p>
        </w:tc>
      </w:tr>
      <w:tr w:rsidR="009133D4" w14:paraId="3DCD23D2"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A0B96" w14:textId="77777777" w:rsidR="009133D4" w:rsidRPr="00322245" w:rsidRDefault="00322245">
            <w:pPr>
              <w:spacing w:after="0" w:line="240" w:lineRule="auto"/>
              <w:jc w:val="both"/>
              <w:rPr>
                <w:sz w:val="19"/>
                <w:szCs w:val="19"/>
                <w:lang w:val="ru-RU"/>
              </w:rPr>
            </w:pPr>
            <w:r w:rsidRPr="00322245">
              <w:rPr>
                <w:rFonts w:ascii="Times New Roman" w:hAnsi="Times New Roman" w:cs="Times New Roman"/>
                <w:color w:val="000000"/>
                <w:sz w:val="19"/>
                <w:szCs w:val="19"/>
                <w:lang w:val="ru-RU"/>
              </w:rPr>
              <w:lastRenderedPageBreak/>
              <w:t>1.5</w:t>
            </w:r>
            <w:r w:rsidRPr="00322245">
              <w:rPr>
                <w:lang w:val="ru-RU"/>
              </w:rPr>
              <w:t xml:space="preserve"> </w:t>
            </w:r>
            <w:r w:rsidRPr="00322245">
              <w:rPr>
                <w:rFonts w:ascii="Times New Roman" w:hAnsi="Times New Roman" w:cs="Times New Roman"/>
                <w:color w:val="000000"/>
                <w:sz w:val="19"/>
                <w:szCs w:val="19"/>
                <w:lang w:val="ru-RU"/>
              </w:rPr>
              <w:t>Ликвидация</w:t>
            </w:r>
            <w:r w:rsidRPr="00322245">
              <w:rPr>
                <w:lang w:val="ru-RU"/>
              </w:rPr>
              <w:t xml:space="preserve"> </w:t>
            </w:r>
            <w:r w:rsidRPr="00322245">
              <w:rPr>
                <w:rFonts w:ascii="Times New Roman" w:hAnsi="Times New Roman" w:cs="Times New Roman"/>
                <w:color w:val="000000"/>
                <w:sz w:val="19"/>
                <w:szCs w:val="19"/>
                <w:lang w:val="ru-RU"/>
              </w:rPr>
              <w:t>чрезвычайных</w:t>
            </w:r>
            <w:r w:rsidRPr="00322245">
              <w:rPr>
                <w:lang w:val="ru-RU"/>
              </w:rPr>
              <w:t xml:space="preserve"> </w:t>
            </w:r>
            <w:r w:rsidRPr="00322245">
              <w:rPr>
                <w:rFonts w:ascii="Times New Roman" w:hAnsi="Times New Roman" w:cs="Times New Roman"/>
                <w:color w:val="000000"/>
                <w:sz w:val="19"/>
                <w:szCs w:val="19"/>
                <w:lang w:val="ru-RU"/>
              </w:rPr>
              <w:t>ситуаций</w:t>
            </w:r>
            <w:r w:rsidRPr="00322245">
              <w:rPr>
                <w:lang w:val="ru-RU"/>
              </w:rPr>
              <w:t xml:space="preserve"> </w:t>
            </w:r>
            <w:r w:rsidRPr="00322245">
              <w:rPr>
                <w:rFonts w:ascii="Times New Roman" w:hAnsi="Times New Roman" w:cs="Times New Roman"/>
                <w:color w:val="000000"/>
                <w:sz w:val="19"/>
                <w:szCs w:val="19"/>
                <w:lang w:val="ru-RU"/>
              </w:rPr>
              <w:t>различного</w:t>
            </w:r>
            <w:r w:rsidRPr="00322245">
              <w:rPr>
                <w:lang w:val="ru-RU"/>
              </w:rPr>
              <w:t xml:space="preserve"> </w:t>
            </w:r>
            <w:r w:rsidRPr="00322245">
              <w:rPr>
                <w:rFonts w:ascii="Times New Roman" w:hAnsi="Times New Roman" w:cs="Times New Roman"/>
                <w:color w:val="000000"/>
                <w:sz w:val="19"/>
                <w:szCs w:val="19"/>
                <w:lang w:val="ru-RU"/>
              </w:rPr>
              <w:t>характера</w:t>
            </w:r>
            <w:r w:rsidRPr="0032224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B4D1C" w14:textId="77777777" w:rsidR="009133D4" w:rsidRPr="00322245" w:rsidRDefault="009133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A204A"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566C3"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E4234D"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B205C"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525AB" w14:textId="10E532EF"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 xml:space="preserve">Проработка </w:t>
            </w:r>
            <w:r w:rsidRPr="00322245">
              <w:rPr>
                <w:rFonts w:ascii="Times New Roman" w:hAnsi="Times New Roman" w:cs="Times New Roman"/>
                <w:color w:val="000000"/>
                <w:sz w:val="19"/>
                <w:szCs w:val="19"/>
                <w:lang w:val="ru-RU"/>
              </w:rPr>
              <w:t>лекционного материала, вопросы для самостоятельног</w:t>
            </w:r>
            <w:r w:rsidRPr="00322245">
              <w:rPr>
                <w:rFonts w:ascii="Times New Roman" w:hAnsi="Times New Roman" w:cs="Times New Roman"/>
                <w:color w:val="000000"/>
                <w:sz w:val="19"/>
                <w:szCs w:val="19"/>
                <w:lang w:val="ru-RU"/>
              </w:rPr>
              <w:t>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2C619"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670AB"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ОК-9,</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ПК-23</w:t>
            </w:r>
            <w:r>
              <w:t xml:space="preserve"> </w:t>
            </w:r>
          </w:p>
        </w:tc>
      </w:tr>
      <w:tr w:rsidR="009133D4" w14:paraId="480075E1"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3F5A7" w14:textId="77777777" w:rsidR="009133D4" w:rsidRPr="00322245" w:rsidRDefault="00322245">
            <w:pPr>
              <w:spacing w:after="0" w:line="240" w:lineRule="auto"/>
              <w:jc w:val="both"/>
              <w:rPr>
                <w:sz w:val="19"/>
                <w:szCs w:val="19"/>
                <w:lang w:val="ru-RU"/>
              </w:rPr>
            </w:pPr>
            <w:r w:rsidRPr="00322245">
              <w:rPr>
                <w:rFonts w:ascii="Times New Roman" w:hAnsi="Times New Roman" w:cs="Times New Roman"/>
                <w:color w:val="000000"/>
                <w:sz w:val="19"/>
                <w:szCs w:val="19"/>
                <w:lang w:val="ru-RU"/>
              </w:rPr>
              <w:t>1.6</w:t>
            </w:r>
            <w:r w:rsidRPr="00322245">
              <w:rPr>
                <w:lang w:val="ru-RU"/>
              </w:rPr>
              <w:t xml:space="preserve"> </w:t>
            </w:r>
            <w:r w:rsidRPr="00322245">
              <w:rPr>
                <w:rFonts w:ascii="Times New Roman" w:hAnsi="Times New Roman" w:cs="Times New Roman"/>
                <w:color w:val="000000"/>
                <w:sz w:val="19"/>
                <w:szCs w:val="19"/>
                <w:lang w:val="ru-RU"/>
              </w:rPr>
              <w:t>Организация</w:t>
            </w:r>
            <w:r w:rsidRPr="00322245">
              <w:rPr>
                <w:lang w:val="ru-RU"/>
              </w:rPr>
              <w:t xml:space="preserve"> </w:t>
            </w:r>
            <w:r w:rsidRPr="00322245">
              <w:rPr>
                <w:rFonts w:ascii="Times New Roman" w:hAnsi="Times New Roman" w:cs="Times New Roman"/>
                <w:color w:val="000000"/>
                <w:sz w:val="19"/>
                <w:szCs w:val="19"/>
                <w:lang w:val="ru-RU"/>
              </w:rPr>
              <w:t>области</w:t>
            </w:r>
            <w:r w:rsidRPr="00322245">
              <w:rPr>
                <w:lang w:val="ru-RU"/>
              </w:rPr>
              <w:t xml:space="preserve"> </w:t>
            </w:r>
            <w:r w:rsidRPr="00322245">
              <w:rPr>
                <w:rFonts w:ascii="Times New Roman" w:hAnsi="Times New Roman" w:cs="Times New Roman"/>
                <w:color w:val="000000"/>
                <w:sz w:val="19"/>
                <w:szCs w:val="19"/>
                <w:lang w:val="ru-RU"/>
              </w:rPr>
              <w:t>гражданской</w:t>
            </w:r>
            <w:r w:rsidRPr="00322245">
              <w:rPr>
                <w:lang w:val="ru-RU"/>
              </w:rPr>
              <w:t xml:space="preserve"> </w:t>
            </w:r>
            <w:r w:rsidRPr="00322245">
              <w:rPr>
                <w:rFonts w:ascii="Times New Roman" w:hAnsi="Times New Roman" w:cs="Times New Roman"/>
                <w:color w:val="000000"/>
                <w:sz w:val="19"/>
                <w:szCs w:val="19"/>
                <w:lang w:val="ru-RU"/>
              </w:rPr>
              <w:t>обороны,</w:t>
            </w:r>
            <w:r w:rsidRPr="00322245">
              <w:rPr>
                <w:lang w:val="ru-RU"/>
              </w:rPr>
              <w:t xml:space="preserve"> </w:t>
            </w:r>
            <w:r w:rsidRPr="00322245">
              <w:rPr>
                <w:rFonts w:ascii="Times New Roman" w:hAnsi="Times New Roman" w:cs="Times New Roman"/>
                <w:color w:val="000000"/>
                <w:sz w:val="19"/>
                <w:szCs w:val="19"/>
                <w:lang w:val="ru-RU"/>
              </w:rPr>
              <w:t>чрезвычайных</w:t>
            </w:r>
            <w:r w:rsidRPr="00322245">
              <w:rPr>
                <w:lang w:val="ru-RU"/>
              </w:rPr>
              <w:t xml:space="preserve"> </w:t>
            </w:r>
            <w:r w:rsidRPr="00322245">
              <w:rPr>
                <w:rFonts w:ascii="Times New Roman" w:hAnsi="Times New Roman" w:cs="Times New Roman"/>
                <w:color w:val="000000"/>
                <w:sz w:val="19"/>
                <w:szCs w:val="19"/>
                <w:lang w:val="ru-RU"/>
              </w:rPr>
              <w:t>ситуаций</w:t>
            </w:r>
            <w:r w:rsidRPr="00322245">
              <w:rPr>
                <w:lang w:val="ru-RU"/>
              </w:rPr>
              <w:t xml:space="preserve"> </w:t>
            </w:r>
            <w:r w:rsidRPr="00322245">
              <w:rPr>
                <w:rFonts w:ascii="Times New Roman" w:hAnsi="Times New Roman" w:cs="Times New Roman"/>
                <w:color w:val="000000"/>
                <w:sz w:val="19"/>
                <w:szCs w:val="19"/>
                <w:lang w:val="ru-RU"/>
              </w:rPr>
              <w:t>и</w:t>
            </w:r>
            <w:r w:rsidRPr="00322245">
              <w:rPr>
                <w:lang w:val="ru-RU"/>
              </w:rPr>
              <w:t xml:space="preserve"> </w:t>
            </w:r>
            <w:r w:rsidRPr="00322245">
              <w:rPr>
                <w:rFonts w:ascii="Times New Roman" w:hAnsi="Times New Roman" w:cs="Times New Roman"/>
                <w:color w:val="000000"/>
                <w:sz w:val="19"/>
                <w:szCs w:val="19"/>
                <w:lang w:val="ru-RU"/>
              </w:rPr>
              <w:t>ликвидации</w:t>
            </w:r>
            <w:r w:rsidRPr="00322245">
              <w:rPr>
                <w:lang w:val="ru-RU"/>
              </w:rPr>
              <w:t xml:space="preserve"> </w:t>
            </w:r>
            <w:r w:rsidRPr="00322245">
              <w:rPr>
                <w:rFonts w:ascii="Times New Roman" w:hAnsi="Times New Roman" w:cs="Times New Roman"/>
                <w:color w:val="000000"/>
                <w:sz w:val="19"/>
                <w:szCs w:val="19"/>
                <w:lang w:val="ru-RU"/>
              </w:rPr>
              <w:t>последствий</w:t>
            </w:r>
            <w:r w:rsidRPr="00322245">
              <w:rPr>
                <w:lang w:val="ru-RU"/>
              </w:rPr>
              <w:t xml:space="preserve"> </w:t>
            </w:r>
            <w:r w:rsidRPr="00322245">
              <w:rPr>
                <w:rFonts w:ascii="Times New Roman" w:hAnsi="Times New Roman" w:cs="Times New Roman"/>
                <w:color w:val="000000"/>
                <w:sz w:val="19"/>
                <w:szCs w:val="19"/>
                <w:lang w:val="ru-RU"/>
              </w:rPr>
              <w:t>стихийных</w:t>
            </w:r>
            <w:r w:rsidRPr="00322245">
              <w:rPr>
                <w:lang w:val="ru-RU"/>
              </w:rPr>
              <w:t xml:space="preserve"> </w:t>
            </w:r>
            <w:r w:rsidRPr="00322245">
              <w:rPr>
                <w:rFonts w:ascii="Times New Roman" w:hAnsi="Times New Roman" w:cs="Times New Roman"/>
                <w:color w:val="000000"/>
                <w:sz w:val="19"/>
                <w:szCs w:val="19"/>
                <w:lang w:val="ru-RU"/>
              </w:rPr>
              <w:t>бедствий,</w:t>
            </w:r>
            <w:r w:rsidRPr="00322245">
              <w:rPr>
                <w:lang w:val="ru-RU"/>
              </w:rPr>
              <w:t xml:space="preserve"> </w:t>
            </w:r>
            <w:r w:rsidRPr="00322245">
              <w:rPr>
                <w:rFonts w:ascii="Times New Roman" w:hAnsi="Times New Roman" w:cs="Times New Roman"/>
                <w:color w:val="000000"/>
                <w:sz w:val="19"/>
                <w:szCs w:val="19"/>
                <w:lang w:val="ru-RU"/>
              </w:rPr>
              <w:t>правовые</w:t>
            </w:r>
            <w:r w:rsidRPr="00322245">
              <w:rPr>
                <w:lang w:val="ru-RU"/>
              </w:rPr>
              <w:t xml:space="preserve"> </w:t>
            </w:r>
            <w:r w:rsidRPr="00322245">
              <w:rPr>
                <w:rFonts w:ascii="Times New Roman" w:hAnsi="Times New Roman" w:cs="Times New Roman"/>
                <w:color w:val="000000"/>
                <w:sz w:val="19"/>
                <w:szCs w:val="19"/>
                <w:lang w:val="ru-RU"/>
              </w:rPr>
              <w:t>основы</w:t>
            </w:r>
            <w:r w:rsidRPr="00322245">
              <w:rPr>
                <w:lang w:val="ru-RU"/>
              </w:rPr>
              <w:t xml:space="preserve"> </w:t>
            </w:r>
            <w:r w:rsidRPr="00322245">
              <w:rPr>
                <w:rFonts w:ascii="Times New Roman" w:hAnsi="Times New Roman" w:cs="Times New Roman"/>
                <w:color w:val="000000"/>
                <w:sz w:val="19"/>
                <w:szCs w:val="19"/>
                <w:lang w:val="ru-RU"/>
              </w:rPr>
              <w:t>управления</w:t>
            </w:r>
            <w:r w:rsidRPr="00322245">
              <w:rPr>
                <w:lang w:val="ru-RU"/>
              </w:rPr>
              <w:t xml:space="preserve"> </w:t>
            </w:r>
            <w:r w:rsidRPr="00322245">
              <w:rPr>
                <w:rFonts w:ascii="Times New Roman" w:hAnsi="Times New Roman" w:cs="Times New Roman"/>
                <w:color w:val="000000"/>
                <w:sz w:val="19"/>
                <w:szCs w:val="19"/>
                <w:lang w:val="ru-RU"/>
              </w:rPr>
              <w:t>и</w:t>
            </w:r>
            <w:r w:rsidRPr="00322245">
              <w:rPr>
                <w:lang w:val="ru-RU"/>
              </w:rPr>
              <w:t xml:space="preserve"> </w:t>
            </w:r>
            <w:r w:rsidRPr="00322245">
              <w:rPr>
                <w:rFonts w:ascii="Times New Roman" w:hAnsi="Times New Roman" w:cs="Times New Roman"/>
                <w:color w:val="000000"/>
                <w:sz w:val="19"/>
                <w:szCs w:val="19"/>
                <w:lang w:val="ru-RU"/>
              </w:rPr>
              <w:t>регулирования</w:t>
            </w:r>
            <w:r w:rsidRPr="00322245">
              <w:rPr>
                <w:lang w:val="ru-RU"/>
              </w:rPr>
              <w:t xml:space="preserve"> </w:t>
            </w:r>
            <w:r w:rsidRPr="00322245">
              <w:rPr>
                <w:rFonts w:ascii="Times New Roman" w:hAnsi="Times New Roman" w:cs="Times New Roman"/>
                <w:color w:val="000000"/>
                <w:sz w:val="19"/>
                <w:szCs w:val="19"/>
                <w:lang w:val="ru-RU"/>
              </w:rPr>
              <w:t>в</w:t>
            </w:r>
            <w:r w:rsidRPr="00322245">
              <w:rPr>
                <w:lang w:val="ru-RU"/>
              </w:rPr>
              <w:t xml:space="preserve"> </w:t>
            </w:r>
            <w:r w:rsidRPr="00322245">
              <w:rPr>
                <w:rFonts w:ascii="Times New Roman" w:hAnsi="Times New Roman" w:cs="Times New Roman"/>
                <w:color w:val="000000"/>
                <w:sz w:val="19"/>
                <w:szCs w:val="19"/>
                <w:lang w:val="ru-RU"/>
              </w:rPr>
              <w:t>этой</w:t>
            </w:r>
            <w:r w:rsidRPr="00322245">
              <w:rPr>
                <w:lang w:val="ru-RU"/>
              </w:rPr>
              <w:t xml:space="preserve"> </w:t>
            </w:r>
            <w:r w:rsidRPr="00322245">
              <w:rPr>
                <w:rFonts w:ascii="Times New Roman" w:hAnsi="Times New Roman" w:cs="Times New Roman"/>
                <w:color w:val="000000"/>
                <w:sz w:val="19"/>
                <w:szCs w:val="19"/>
                <w:lang w:val="ru-RU"/>
              </w:rPr>
              <w:t>области</w:t>
            </w:r>
            <w:r w:rsidRPr="0032224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3AA49" w14:textId="77777777" w:rsidR="009133D4" w:rsidRPr="00322245" w:rsidRDefault="009133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88937"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4D387"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3C5FE"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FAD50"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8C2A3" w14:textId="43DFBA83"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Проработка лекционного материала, вопросы для самостоятельног</w:t>
            </w:r>
            <w:r w:rsidRPr="00322245">
              <w:rPr>
                <w:rFonts w:ascii="Times New Roman" w:hAnsi="Times New Roman" w:cs="Times New Roman"/>
                <w:color w:val="000000"/>
                <w:sz w:val="19"/>
                <w:szCs w:val="19"/>
                <w:lang w:val="ru-RU"/>
              </w:rPr>
              <w:t>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FA241"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09CE9"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ОК-9,</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ПК-23</w:t>
            </w:r>
            <w:r>
              <w:t xml:space="preserve"> </w:t>
            </w:r>
          </w:p>
        </w:tc>
      </w:tr>
      <w:tr w:rsidR="009133D4" w14:paraId="43A82A23"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70D68" w14:textId="77777777" w:rsidR="009133D4" w:rsidRPr="00322245" w:rsidRDefault="00322245">
            <w:pPr>
              <w:spacing w:after="0" w:line="240" w:lineRule="auto"/>
              <w:jc w:val="both"/>
              <w:rPr>
                <w:sz w:val="19"/>
                <w:szCs w:val="19"/>
                <w:lang w:val="ru-RU"/>
              </w:rPr>
            </w:pPr>
            <w:r w:rsidRPr="00322245">
              <w:rPr>
                <w:rFonts w:ascii="Times New Roman" w:hAnsi="Times New Roman" w:cs="Times New Roman"/>
                <w:color w:val="000000"/>
                <w:sz w:val="19"/>
                <w:szCs w:val="19"/>
                <w:lang w:val="ru-RU"/>
              </w:rPr>
              <w:t>1.7</w:t>
            </w:r>
            <w:r w:rsidRPr="00322245">
              <w:rPr>
                <w:lang w:val="ru-RU"/>
              </w:rPr>
              <w:t xml:space="preserve"> </w:t>
            </w:r>
            <w:r w:rsidRPr="00322245">
              <w:rPr>
                <w:rFonts w:ascii="Times New Roman" w:hAnsi="Times New Roman" w:cs="Times New Roman"/>
                <w:color w:val="000000"/>
                <w:sz w:val="19"/>
                <w:szCs w:val="19"/>
                <w:lang w:val="ru-RU"/>
              </w:rPr>
              <w:t>Роль</w:t>
            </w:r>
            <w:r w:rsidRPr="00322245">
              <w:rPr>
                <w:lang w:val="ru-RU"/>
              </w:rPr>
              <w:t xml:space="preserve"> </w:t>
            </w:r>
            <w:r w:rsidRPr="00322245">
              <w:rPr>
                <w:rFonts w:ascii="Times New Roman" w:hAnsi="Times New Roman" w:cs="Times New Roman"/>
                <w:color w:val="000000"/>
                <w:sz w:val="19"/>
                <w:szCs w:val="19"/>
                <w:lang w:val="ru-RU"/>
              </w:rPr>
              <w:t>государства</w:t>
            </w:r>
            <w:r w:rsidRPr="00322245">
              <w:rPr>
                <w:lang w:val="ru-RU"/>
              </w:rPr>
              <w:t xml:space="preserve"> </w:t>
            </w:r>
            <w:r w:rsidRPr="00322245">
              <w:rPr>
                <w:rFonts w:ascii="Times New Roman" w:hAnsi="Times New Roman" w:cs="Times New Roman"/>
                <w:color w:val="000000"/>
                <w:sz w:val="19"/>
                <w:szCs w:val="19"/>
                <w:lang w:val="ru-RU"/>
              </w:rPr>
              <w:t>в</w:t>
            </w:r>
            <w:r w:rsidRPr="00322245">
              <w:rPr>
                <w:lang w:val="ru-RU"/>
              </w:rPr>
              <w:t xml:space="preserve"> </w:t>
            </w:r>
            <w:r w:rsidRPr="00322245">
              <w:rPr>
                <w:rFonts w:ascii="Times New Roman" w:hAnsi="Times New Roman" w:cs="Times New Roman"/>
                <w:color w:val="000000"/>
                <w:sz w:val="19"/>
                <w:szCs w:val="19"/>
                <w:lang w:val="ru-RU"/>
              </w:rPr>
              <w:t>защите</w:t>
            </w:r>
            <w:r w:rsidRPr="00322245">
              <w:rPr>
                <w:lang w:val="ru-RU"/>
              </w:rPr>
              <w:t xml:space="preserve"> </w:t>
            </w:r>
            <w:r w:rsidRPr="00322245">
              <w:rPr>
                <w:rFonts w:ascii="Times New Roman" w:hAnsi="Times New Roman" w:cs="Times New Roman"/>
                <w:color w:val="000000"/>
                <w:sz w:val="19"/>
                <w:szCs w:val="19"/>
                <w:lang w:val="ru-RU"/>
              </w:rPr>
              <w:t>населения</w:t>
            </w:r>
            <w:r w:rsidRPr="00322245">
              <w:rPr>
                <w:lang w:val="ru-RU"/>
              </w:rPr>
              <w:t xml:space="preserve"> </w:t>
            </w:r>
            <w:r w:rsidRPr="00322245">
              <w:rPr>
                <w:rFonts w:ascii="Times New Roman" w:hAnsi="Times New Roman" w:cs="Times New Roman"/>
                <w:color w:val="000000"/>
                <w:sz w:val="19"/>
                <w:szCs w:val="19"/>
                <w:lang w:val="ru-RU"/>
              </w:rPr>
              <w:t>и</w:t>
            </w:r>
            <w:r w:rsidRPr="00322245">
              <w:rPr>
                <w:lang w:val="ru-RU"/>
              </w:rPr>
              <w:t xml:space="preserve"> </w:t>
            </w:r>
            <w:r w:rsidRPr="00322245">
              <w:rPr>
                <w:rFonts w:ascii="Times New Roman" w:hAnsi="Times New Roman" w:cs="Times New Roman"/>
                <w:color w:val="000000"/>
                <w:sz w:val="19"/>
                <w:szCs w:val="19"/>
                <w:lang w:val="ru-RU"/>
              </w:rPr>
              <w:t>территорий</w:t>
            </w:r>
            <w:r w:rsidRPr="00322245">
              <w:rPr>
                <w:lang w:val="ru-RU"/>
              </w:rPr>
              <w:t xml:space="preserve"> </w:t>
            </w:r>
            <w:r w:rsidRPr="00322245">
              <w:rPr>
                <w:rFonts w:ascii="Times New Roman" w:hAnsi="Times New Roman" w:cs="Times New Roman"/>
                <w:color w:val="000000"/>
                <w:sz w:val="19"/>
                <w:szCs w:val="19"/>
                <w:lang w:val="ru-RU"/>
              </w:rPr>
              <w:t>от</w:t>
            </w:r>
            <w:r w:rsidRPr="00322245">
              <w:rPr>
                <w:lang w:val="ru-RU"/>
              </w:rPr>
              <w:t xml:space="preserve"> </w:t>
            </w:r>
            <w:r w:rsidRPr="00322245">
              <w:rPr>
                <w:rFonts w:ascii="Times New Roman" w:hAnsi="Times New Roman" w:cs="Times New Roman"/>
                <w:color w:val="000000"/>
                <w:sz w:val="19"/>
                <w:szCs w:val="19"/>
                <w:lang w:val="ru-RU"/>
              </w:rPr>
              <w:t>чрезвычайных</w:t>
            </w:r>
            <w:r w:rsidRPr="00322245">
              <w:rPr>
                <w:lang w:val="ru-RU"/>
              </w:rPr>
              <w:t xml:space="preserve"> </w:t>
            </w:r>
            <w:r w:rsidRPr="00322245">
              <w:rPr>
                <w:rFonts w:ascii="Times New Roman" w:hAnsi="Times New Roman" w:cs="Times New Roman"/>
                <w:color w:val="000000"/>
                <w:sz w:val="19"/>
                <w:szCs w:val="19"/>
                <w:lang w:val="ru-RU"/>
              </w:rPr>
              <w:t>ситуаций</w:t>
            </w:r>
            <w:r w:rsidRPr="0032224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A325D" w14:textId="77777777" w:rsidR="009133D4" w:rsidRPr="00322245" w:rsidRDefault="009133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ADCA0"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E9A80"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9F911"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4CF79"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184E0B" w14:textId="79031C90"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Проработка лекционного материала, вопросы для самостоятельног</w:t>
            </w:r>
            <w:r w:rsidRPr="00322245">
              <w:rPr>
                <w:rFonts w:ascii="Times New Roman" w:hAnsi="Times New Roman" w:cs="Times New Roman"/>
                <w:color w:val="000000"/>
                <w:sz w:val="19"/>
                <w:szCs w:val="19"/>
                <w:lang w:val="ru-RU"/>
              </w:rPr>
              <w:t>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6C3DB"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446373"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ОК-9,</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ПК-23</w:t>
            </w:r>
            <w:r>
              <w:t xml:space="preserve"> </w:t>
            </w:r>
          </w:p>
        </w:tc>
      </w:tr>
      <w:tr w:rsidR="009133D4" w14:paraId="7783A46D"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56831" w14:textId="77777777" w:rsidR="009133D4" w:rsidRPr="00322245" w:rsidRDefault="00322245">
            <w:pPr>
              <w:spacing w:after="0" w:line="240" w:lineRule="auto"/>
              <w:jc w:val="both"/>
              <w:rPr>
                <w:sz w:val="19"/>
                <w:szCs w:val="19"/>
                <w:lang w:val="ru-RU"/>
              </w:rPr>
            </w:pPr>
            <w:r w:rsidRPr="00322245">
              <w:rPr>
                <w:rFonts w:ascii="Times New Roman" w:hAnsi="Times New Roman" w:cs="Times New Roman"/>
                <w:color w:val="000000"/>
                <w:sz w:val="19"/>
                <w:szCs w:val="19"/>
                <w:lang w:val="ru-RU"/>
              </w:rPr>
              <w:t>1.8</w:t>
            </w:r>
            <w:r w:rsidRPr="00322245">
              <w:rPr>
                <w:lang w:val="ru-RU"/>
              </w:rPr>
              <w:t xml:space="preserve"> </w:t>
            </w:r>
            <w:r w:rsidRPr="00322245">
              <w:rPr>
                <w:rFonts w:ascii="Times New Roman" w:hAnsi="Times New Roman" w:cs="Times New Roman"/>
                <w:color w:val="000000"/>
                <w:sz w:val="19"/>
                <w:szCs w:val="19"/>
                <w:lang w:val="ru-RU"/>
              </w:rPr>
              <w:t>Прогнозирование</w:t>
            </w:r>
            <w:r w:rsidRPr="00322245">
              <w:rPr>
                <w:lang w:val="ru-RU"/>
              </w:rPr>
              <w:t xml:space="preserve"> </w:t>
            </w:r>
            <w:r w:rsidRPr="00322245">
              <w:rPr>
                <w:rFonts w:ascii="Times New Roman" w:hAnsi="Times New Roman" w:cs="Times New Roman"/>
                <w:color w:val="000000"/>
                <w:sz w:val="19"/>
                <w:szCs w:val="19"/>
                <w:lang w:val="ru-RU"/>
              </w:rPr>
              <w:t>и</w:t>
            </w:r>
            <w:r w:rsidRPr="00322245">
              <w:rPr>
                <w:lang w:val="ru-RU"/>
              </w:rPr>
              <w:t xml:space="preserve"> </w:t>
            </w:r>
            <w:r w:rsidRPr="00322245">
              <w:rPr>
                <w:rFonts w:ascii="Times New Roman" w:hAnsi="Times New Roman" w:cs="Times New Roman"/>
                <w:color w:val="000000"/>
                <w:sz w:val="19"/>
                <w:szCs w:val="19"/>
                <w:lang w:val="ru-RU"/>
              </w:rPr>
              <w:t>оценка</w:t>
            </w:r>
            <w:r w:rsidRPr="00322245">
              <w:rPr>
                <w:lang w:val="ru-RU"/>
              </w:rPr>
              <w:t xml:space="preserve"> </w:t>
            </w:r>
            <w:r w:rsidRPr="00322245">
              <w:rPr>
                <w:rFonts w:ascii="Times New Roman" w:hAnsi="Times New Roman" w:cs="Times New Roman"/>
                <w:color w:val="000000"/>
                <w:sz w:val="19"/>
                <w:szCs w:val="19"/>
                <w:lang w:val="ru-RU"/>
              </w:rPr>
              <w:t>ущербов</w:t>
            </w:r>
            <w:r w:rsidRPr="00322245">
              <w:rPr>
                <w:lang w:val="ru-RU"/>
              </w:rPr>
              <w:t xml:space="preserve"> </w:t>
            </w:r>
            <w:r w:rsidRPr="00322245">
              <w:rPr>
                <w:rFonts w:ascii="Times New Roman" w:hAnsi="Times New Roman" w:cs="Times New Roman"/>
                <w:color w:val="000000"/>
                <w:sz w:val="19"/>
                <w:szCs w:val="19"/>
                <w:lang w:val="ru-RU"/>
              </w:rPr>
              <w:t>от</w:t>
            </w:r>
            <w:r w:rsidRPr="00322245">
              <w:rPr>
                <w:lang w:val="ru-RU"/>
              </w:rPr>
              <w:t xml:space="preserve"> </w:t>
            </w:r>
            <w:r w:rsidRPr="00322245">
              <w:rPr>
                <w:rFonts w:ascii="Times New Roman" w:hAnsi="Times New Roman" w:cs="Times New Roman"/>
                <w:color w:val="000000"/>
                <w:sz w:val="19"/>
                <w:szCs w:val="19"/>
                <w:lang w:val="ru-RU"/>
              </w:rPr>
              <w:t>чрезвычайных</w:t>
            </w:r>
            <w:r w:rsidRPr="00322245">
              <w:rPr>
                <w:lang w:val="ru-RU"/>
              </w:rPr>
              <w:t xml:space="preserve"> </w:t>
            </w:r>
            <w:r w:rsidRPr="00322245">
              <w:rPr>
                <w:rFonts w:ascii="Times New Roman" w:hAnsi="Times New Roman" w:cs="Times New Roman"/>
                <w:color w:val="000000"/>
                <w:sz w:val="19"/>
                <w:szCs w:val="19"/>
                <w:lang w:val="ru-RU"/>
              </w:rPr>
              <w:t>ситуаций</w:t>
            </w:r>
            <w:r w:rsidRPr="00322245">
              <w:rPr>
                <w:lang w:val="ru-RU"/>
              </w:rPr>
              <w:t xml:space="preserve"> </w:t>
            </w:r>
            <w:r w:rsidRPr="00322245">
              <w:rPr>
                <w:rFonts w:ascii="Times New Roman" w:hAnsi="Times New Roman" w:cs="Times New Roman"/>
                <w:color w:val="000000"/>
                <w:sz w:val="19"/>
                <w:szCs w:val="19"/>
                <w:lang w:val="ru-RU"/>
              </w:rPr>
              <w:t>различного</w:t>
            </w:r>
            <w:r w:rsidRPr="00322245">
              <w:rPr>
                <w:lang w:val="ru-RU"/>
              </w:rPr>
              <w:t xml:space="preserve"> </w:t>
            </w:r>
            <w:r w:rsidRPr="00322245">
              <w:rPr>
                <w:rFonts w:ascii="Times New Roman" w:hAnsi="Times New Roman" w:cs="Times New Roman"/>
                <w:color w:val="000000"/>
                <w:sz w:val="19"/>
                <w:szCs w:val="19"/>
                <w:lang w:val="ru-RU"/>
              </w:rPr>
              <w:t>происхождения</w:t>
            </w:r>
            <w:r w:rsidRPr="0032224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AF3B9" w14:textId="77777777" w:rsidR="009133D4" w:rsidRPr="00322245" w:rsidRDefault="009133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44C478"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1F546"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9B7BCA"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6/3И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8A36F"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14,45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2DC39" w14:textId="076BAC83" w:rsidR="009133D4" w:rsidRPr="00322245" w:rsidRDefault="00322245">
            <w:pPr>
              <w:spacing w:after="0" w:line="240" w:lineRule="auto"/>
              <w:jc w:val="center"/>
              <w:rPr>
                <w:sz w:val="19"/>
                <w:szCs w:val="19"/>
                <w:lang w:val="ru-RU"/>
              </w:rPr>
            </w:pPr>
            <w:r w:rsidRPr="00322245">
              <w:rPr>
                <w:rFonts w:ascii="Times New Roman" w:hAnsi="Times New Roman" w:cs="Times New Roman"/>
                <w:color w:val="000000"/>
                <w:sz w:val="19"/>
                <w:szCs w:val="19"/>
                <w:lang w:val="ru-RU"/>
              </w:rPr>
              <w:t>Проработка лекционного материала, вопросы для самостоятельног</w:t>
            </w:r>
            <w:r w:rsidRPr="00322245">
              <w:rPr>
                <w:rFonts w:ascii="Times New Roman" w:hAnsi="Times New Roman" w:cs="Times New Roman"/>
                <w:color w:val="000000"/>
                <w:sz w:val="19"/>
                <w:szCs w:val="19"/>
                <w:lang w:val="ru-RU"/>
              </w:rPr>
              <w:t>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75D23"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CC6CD"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ОК-9,</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ПК-23</w:t>
            </w:r>
            <w:r>
              <w:t xml:space="preserve"> </w:t>
            </w:r>
          </w:p>
        </w:tc>
      </w:tr>
      <w:tr w:rsidR="009133D4" w14:paraId="2211732A"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7D07A" w14:textId="77777777" w:rsidR="009133D4" w:rsidRDefault="00322245">
            <w:pPr>
              <w:spacing w:after="0" w:line="240" w:lineRule="auto"/>
              <w:jc w:val="both"/>
              <w:rPr>
                <w:sz w:val="19"/>
                <w:szCs w:val="19"/>
              </w:rPr>
            </w:pPr>
            <w:r>
              <w:rPr>
                <w:rFonts w:ascii="Times New Roman" w:hAnsi="Times New Roman" w:cs="Times New Roman"/>
                <w:color w:val="000000"/>
                <w:sz w:val="19"/>
                <w:szCs w:val="19"/>
              </w:rPr>
              <w:t>1.9</w:t>
            </w:r>
            <w:r>
              <w:t xml:space="preserve"> </w:t>
            </w:r>
            <w:r>
              <w:rPr>
                <w:rFonts w:ascii="Times New Roman" w:hAnsi="Times New Roman" w:cs="Times New Roman"/>
                <w:color w:val="000000"/>
                <w:sz w:val="19"/>
                <w:szCs w:val="19"/>
              </w:rPr>
              <w:t>экзамен</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59AEF" w14:textId="77777777" w:rsidR="009133D4" w:rsidRDefault="009133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E588A9"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B879F6"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B9F8A" w14:textId="77777777" w:rsidR="009133D4" w:rsidRDefault="009133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9474C9" w14:textId="77777777" w:rsidR="009133D4" w:rsidRDefault="009133D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0FC0A" w14:textId="77777777" w:rsidR="009133D4" w:rsidRDefault="009133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1EE3C"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7D7580"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ОК-9,</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ПК-23</w:t>
            </w:r>
            <w:r>
              <w:t xml:space="preserve"> </w:t>
            </w:r>
          </w:p>
        </w:tc>
      </w:tr>
      <w:tr w:rsidR="009133D4" w14:paraId="0EDEFED5"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BC690" w14:textId="77777777" w:rsidR="009133D4" w:rsidRDefault="0032224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D448D"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B9E94"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BF66F0"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44/14И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CD07D"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50,45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73A4F" w14:textId="77777777" w:rsidR="009133D4" w:rsidRDefault="009133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49595" w14:textId="77777777" w:rsidR="009133D4" w:rsidRDefault="009133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B4766" w14:textId="77777777" w:rsidR="009133D4" w:rsidRDefault="009133D4"/>
        </w:tc>
      </w:tr>
      <w:tr w:rsidR="009133D4" w14:paraId="17DFB8AE"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2DEA3" w14:textId="77777777" w:rsidR="009133D4" w:rsidRDefault="0032224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83E1F6"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096E7"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9CB0B"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44/14И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F6EDE"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50,45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CF683" w14:textId="77777777" w:rsidR="009133D4" w:rsidRDefault="009133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A04D0"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777E7" w14:textId="77777777" w:rsidR="009133D4" w:rsidRDefault="009133D4"/>
        </w:tc>
      </w:tr>
      <w:tr w:rsidR="009133D4" w14:paraId="738C29F0"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CA3EE" w14:textId="77777777" w:rsidR="009133D4" w:rsidRDefault="0032224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9CE8E"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11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60969" w14:textId="77777777" w:rsidR="009133D4" w:rsidRDefault="009133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3C34F"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44/14И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87016"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50,45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0D349" w14:textId="77777777" w:rsidR="009133D4" w:rsidRDefault="009133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66272" w14:textId="77777777" w:rsidR="009133D4" w:rsidRDefault="00322245">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BA1D4" w14:textId="77777777" w:rsidR="009133D4" w:rsidRDefault="00322245">
            <w:pPr>
              <w:spacing w:after="0" w:line="240" w:lineRule="auto"/>
              <w:jc w:val="both"/>
              <w:rPr>
                <w:sz w:val="19"/>
                <w:szCs w:val="19"/>
              </w:rPr>
            </w:pPr>
            <w:r>
              <w:rPr>
                <w:rFonts w:ascii="Times New Roman" w:hAnsi="Times New Roman" w:cs="Times New Roman"/>
                <w:color w:val="000000"/>
                <w:sz w:val="19"/>
                <w:szCs w:val="19"/>
              </w:rPr>
              <w:t>ОК-9,ОПК- 2,ПК-23</w:t>
            </w:r>
          </w:p>
        </w:tc>
      </w:tr>
    </w:tbl>
    <w:p w14:paraId="6331D9EA" w14:textId="77777777" w:rsidR="009133D4" w:rsidRDefault="00322245">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9133D4" w14:paraId="333E84BD" w14:textId="77777777" w:rsidTr="00322245">
        <w:trPr>
          <w:trHeight w:hRule="exact" w:val="285"/>
        </w:trPr>
        <w:tc>
          <w:tcPr>
            <w:tcW w:w="9424" w:type="dxa"/>
            <w:shd w:val="clear" w:color="000000" w:fill="FFFFFF"/>
            <w:tcMar>
              <w:left w:w="34" w:type="dxa"/>
              <w:right w:w="34" w:type="dxa"/>
            </w:tcMar>
          </w:tcPr>
          <w:p w14:paraId="0A81DE6C" w14:textId="77777777" w:rsidR="009133D4" w:rsidRDefault="00322245">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133D4" w14:paraId="76125590" w14:textId="77777777" w:rsidTr="00322245">
        <w:trPr>
          <w:trHeight w:hRule="exact" w:val="138"/>
        </w:trPr>
        <w:tc>
          <w:tcPr>
            <w:tcW w:w="9424" w:type="dxa"/>
          </w:tcPr>
          <w:p w14:paraId="007726A6" w14:textId="77777777" w:rsidR="009133D4" w:rsidRDefault="009133D4"/>
        </w:tc>
      </w:tr>
      <w:tr w:rsidR="009133D4" w:rsidRPr="00322245" w14:paraId="29282C39" w14:textId="77777777" w:rsidTr="00322245">
        <w:trPr>
          <w:trHeight w:hRule="exact" w:val="9480"/>
        </w:trPr>
        <w:tc>
          <w:tcPr>
            <w:tcW w:w="9424" w:type="dxa"/>
            <w:shd w:val="clear" w:color="000000" w:fill="FFFFFF"/>
            <w:tcMar>
              <w:left w:w="34" w:type="dxa"/>
              <w:right w:w="34" w:type="dxa"/>
            </w:tcMar>
          </w:tcPr>
          <w:p w14:paraId="38697C69"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На</w:t>
            </w:r>
            <w:r w:rsidRPr="00322245">
              <w:rPr>
                <w:lang w:val="ru-RU"/>
              </w:rPr>
              <w:t xml:space="preserve"> </w:t>
            </w:r>
            <w:r w:rsidRPr="00322245">
              <w:rPr>
                <w:rFonts w:ascii="Times New Roman" w:hAnsi="Times New Roman" w:cs="Times New Roman"/>
                <w:color w:val="000000"/>
                <w:sz w:val="24"/>
                <w:szCs w:val="24"/>
                <w:lang w:val="ru-RU"/>
              </w:rPr>
              <w:t>сегодняшний</w:t>
            </w:r>
            <w:r w:rsidRPr="00322245">
              <w:rPr>
                <w:lang w:val="ru-RU"/>
              </w:rPr>
              <w:t xml:space="preserve"> </w:t>
            </w:r>
            <w:r w:rsidRPr="00322245">
              <w:rPr>
                <w:rFonts w:ascii="Times New Roman" w:hAnsi="Times New Roman" w:cs="Times New Roman"/>
                <w:color w:val="000000"/>
                <w:sz w:val="24"/>
                <w:szCs w:val="24"/>
                <w:lang w:val="ru-RU"/>
              </w:rPr>
              <w:t>день</w:t>
            </w:r>
            <w:r w:rsidRPr="00322245">
              <w:rPr>
                <w:lang w:val="ru-RU"/>
              </w:rPr>
              <w:t xml:space="preserve"> </w:t>
            </w:r>
            <w:r w:rsidRPr="00322245">
              <w:rPr>
                <w:rFonts w:ascii="Times New Roman" w:hAnsi="Times New Roman" w:cs="Times New Roman"/>
                <w:color w:val="000000"/>
                <w:sz w:val="24"/>
                <w:szCs w:val="24"/>
                <w:lang w:val="ru-RU"/>
              </w:rPr>
              <w:t>стали</w:t>
            </w:r>
            <w:r w:rsidRPr="00322245">
              <w:rPr>
                <w:lang w:val="ru-RU"/>
              </w:rPr>
              <w:t xml:space="preserve"> </w:t>
            </w:r>
            <w:r w:rsidRPr="00322245">
              <w:rPr>
                <w:rFonts w:ascii="Times New Roman" w:hAnsi="Times New Roman" w:cs="Times New Roman"/>
                <w:color w:val="000000"/>
                <w:sz w:val="24"/>
                <w:szCs w:val="24"/>
                <w:lang w:val="ru-RU"/>
              </w:rPr>
              <w:t>очевидны</w:t>
            </w:r>
            <w:r w:rsidRPr="00322245">
              <w:rPr>
                <w:lang w:val="ru-RU"/>
              </w:rPr>
              <w:t xml:space="preserve"> </w:t>
            </w:r>
            <w:r w:rsidRPr="00322245">
              <w:rPr>
                <w:rFonts w:ascii="Times New Roman" w:hAnsi="Times New Roman" w:cs="Times New Roman"/>
                <w:color w:val="000000"/>
                <w:sz w:val="24"/>
                <w:szCs w:val="24"/>
                <w:lang w:val="ru-RU"/>
              </w:rPr>
              <w:t>преимущества</w:t>
            </w:r>
            <w:r w:rsidRPr="00322245">
              <w:rPr>
                <w:lang w:val="ru-RU"/>
              </w:rPr>
              <w:t xml:space="preserve"> </w:t>
            </w:r>
            <w:r w:rsidRPr="00322245">
              <w:rPr>
                <w:rFonts w:ascii="Times New Roman" w:hAnsi="Times New Roman" w:cs="Times New Roman"/>
                <w:color w:val="000000"/>
                <w:sz w:val="24"/>
                <w:szCs w:val="24"/>
                <w:lang w:val="ru-RU"/>
              </w:rPr>
              <w:t>использования</w:t>
            </w:r>
            <w:r w:rsidRPr="00322245">
              <w:rPr>
                <w:lang w:val="ru-RU"/>
              </w:rPr>
              <w:t xml:space="preserve"> </w:t>
            </w:r>
            <w:r w:rsidRPr="00322245">
              <w:rPr>
                <w:rFonts w:ascii="Times New Roman" w:hAnsi="Times New Roman" w:cs="Times New Roman"/>
                <w:color w:val="000000"/>
                <w:sz w:val="24"/>
                <w:szCs w:val="24"/>
                <w:lang w:val="ru-RU"/>
              </w:rPr>
              <w:t>компьютера</w:t>
            </w:r>
            <w:r w:rsidRPr="00322245">
              <w:rPr>
                <w:lang w:val="ru-RU"/>
              </w:rPr>
              <w:t xml:space="preserve"> </w:t>
            </w:r>
            <w:r w:rsidRPr="00322245">
              <w:rPr>
                <w:rFonts w:ascii="Times New Roman" w:hAnsi="Times New Roman" w:cs="Times New Roman"/>
                <w:color w:val="000000"/>
                <w:sz w:val="24"/>
                <w:szCs w:val="24"/>
                <w:lang w:val="ru-RU"/>
              </w:rPr>
              <w:t>на</w:t>
            </w:r>
            <w:r w:rsidRPr="00322245">
              <w:rPr>
                <w:lang w:val="ru-RU"/>
              </w:rPr>
              <w:t xml:space="preserve"> </w:t>
            </w:r>
            <w:r w:rsidRPr="00322245">
              <w:rPr>
                <w:rFonts w:ascii="Times New Roman" w:hAnsi="Times New Roman" w:cs="Times New Roman"/>
                <w:color w:val="000000"/>
                <w:sz w:val="24"/>
                <w:szCs w:val="24"/>
                <w:lang w:val="ru-RU"/>
              </w:rPr>
              <w:t>лекционных</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практических</w:t>
            </w:r>
            <w:r w:rsidRPr="00322245">
              <w:rPr>
                <w:lang w:val="ru-RU"/>
              </w:rPr>
              <w:t xml:space="preserve"> </w:t>
            </w:r>
            <w:r w:rsidRPr="00322245">
              <w:rPr>
                <w:rFonts w:ascii="Times New Roman" w:hAnsi="Times New Roman" w:cs="Times New Roman"/>
                <w:color w:val="000000"/>
                <w:sz w:val="24"/>
                <w:szCs w:val="24"/>
                <w:lang w:val="ru-RU"/>
              </w:rPr>
              <w:t>учебных</w:t>
            </w:r>
            <w:r w:rsidRPr="00322245">
              <w:rPr>
                <w:lang w:val="ru-RU"/>
              </w:rPr>
              <w:t xml:space="preserve"> </w:t>
            </w:r>
            <w:r w:rsidRPr="00322245">
              <w:rPr>
                <w:rFonts w:ascii="Times New Roman" w:hAnsi="Times New Roman" w:cs="Times New Roman"/>
                <w:color w:val="000000"/>
                <w:sz w:val="24"/>
                <w:szCs w:val="24"/>
                <w:lang w:val="ru-RU"/>
              </w:rPr>
              <w:t>занятиях.</w:t>
            </w:r>
            <w:r w:rsidRPr="00322245">
              <w:rPr>
                <w:lang w:val="ru-RU"/>
              </w:rPr>
              <w:t xml:space="preserve"> </w:t>
            </w:r>
            <w:r w:rsidRPr="00322245">
              <w:rPr>
                <w:rFonts w:ascii="Times New Roman" w:hAnsi="Times New Roman" w:cs="Times New Roman"/>
                <w:color w:val="000000"/>
                <w:sz w:val="24"/>
                <w:szCs w:val="24"/>
                <w:lang w:val="ru-RU"/>
              </w:rPr>
              <w:t>Объяснение</w:t>
            </w:r>
            <w:r w:rsidRPr="00322245">
              <w:rPr>
                <w:lang w:val="ru-RU"/>
              </w:rPr>
              <w:t xml:space="preserve"> </w:t>
            </w:r>
            <w:r w:rsidRPr="00322245">
              <w:rPr>
                <w:rFonts w:ascii="Times New Roman" w:hAnsi="Times New Roman" w:cs="Times New Roman"/>
                <w:color w:val="000000"/>
                <w:sz w:val="24"/>
                <w:szCs w:val="24"/>
                <w:lang w:val="ru-RU"/>
              </w:rPr>
              <w:t>нового</w:t>
            </w:r>
            <w:r w:rsidRPr="00322245">
              <w:rPr>
                <w:lang w:val="ru-RU"/>
              </w:rPr>
              <w:t xml:space="preserve"> </w:t>
            </w:r>
            <w:r w:rsidRPr="00322245">
              <w:rPr>
                <w:rFonts w:ascii="Times New Roman" w:hAnsi="Times New Roman" w:cs="Times New Roman"/>
                <w:color w:val="000000"/>
                <w:sz w:val="24"/>
                <w:szCs w:val="24"/>
                <w:lang w:val="ru-RU"/>
              </w:rPr>
              <w:t>материала</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использованием</w:t>
            </w:r>
            <w:r w:rsidRPr="00322245">
              <w:rPr>
                <w:lang w:val="ru-RU"/>
              </w:rPr>
              <w:t xml:space="preserve"> </w:t>
            </w:r>
            <w:r w:rsidRPr="00322245">
              <w:rPr>
                <w:rFonts w:ascii="Times New Roman" w:hAnsi="Times New Roman" w:cs="Times New Roman"/>
                <w:color w:val="000000"/>
                <w:sz w:val="24"/>
                <w:szCs w:val="24"/>
                <w:lang w:val="ru-RU"/>
              </w:rPr>
              <w:t>презентаций,</w:t>
            </w:r>
            <w:r w:rsidRPr="00322245">
              <w:rPr>
                <w:lang w:val="ru-RU"/>
              </w:rPr>
              <w:t xml:space="preserve"> </w:t>
            </w:r>
            <w:r w:rsidRPr="00322245">
              <w:rPr>
                <w:rFonts w:ascii="Times New Roman" w:hAnsi="Times New Roman" w:cs="Times New Roman"/>
                <w:color w:val="000000"/>
                <w:sz w:val="24"/>
                <w:szCs w:val="24"/>
                <w:lang w:val="ru-RU"/>
              </w:rPr>
              <w:t>выполненных</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помощью</w:t>
            </w:r>
            <w:r w:rsidRPr="00322245">
              <w:rPr>
                <w:lang w:val="ru-RU"/>
              </w:rPr>
              <w:t xml:space="preserve"> </w:t>
            </w:r>
            <w:r w:rsidRPr="00322245">
              <w:rPr>
                <w:rFonts w:ascii="Times New Roman" w:hAnsi="Times New Roman" w:cs="Times New Roman"/>
                <w:color w:val="000000"/>
                <w:sz w:val="24"/>
                <w:szCs w:val="24"/>
                <w:lang w:val="ru-RU"/>
              </w:rPr>
              <w:t>программ</w:t>
            </w:r>
            <w:r w:rsidRPr="00322245">
              <w:rPr>
                <w:lang w:val="ru-RU"/>
              </w:rPr>
              <w:t xml:space="preserve"> </w:t>
            </w:r>
            <w:r>
              <w:rPr>
                <w:rFonts w:ascii="Times New Roman" w:hAnsi="Times New Roman" w:cs="Times New Roman"/>
                <w:color w:val="000000"/>
                <w:sz w:val="24"/>
                <w:szCs w:val="24"/>
              </w:rPr>
              <w:t>Microsoft</w:t>
            </w:r>
            <w:r w:rsidRPr="00322245">
              <w:rPr>
                <w:lang w:val="ru-RU"/>
              </w:rPr>
              <w:t xml:space="preserve"> </w:t>
            </w:r>
            <w:r>
              <w:rPr>
                <w:rFonts w:ascii="Times New Roman" w:hAnsi="Times New Roman" w:cs="Times New Roman"/>
                <w:color w:val="000000"/>
                <w:sz w:val="24"/>
                <w:szCs w:val="24"/>
              </w:rPr>
              <w:t>Power</w:t>
            </w:r>
            <w:r w:rsidRPr="00322245">
              <w:rPr>
                <w:lang w:val="ru-RU"/>
              </w:rPr>
              <w:t xml:space="preserve"> </w:t>
            </w:r>
            <w:r>
              <w:rPr>
                <w:rFonts w:ascii="Times New Roman" w:hAnsi="Times New Roman" w:cs="Times New Roman"/>
                <w:color w:val="000000"/>
                <w:sz w:val="24"/>
                <w:szCs w:val="24"/>
              </w:rPr>
              <w:t>Point</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Pr>
                <w:rFonts w:ascii="Times New Roman" w:hAnsi="Times New Roman" w:cs="Times New Roman"/>
                <w:color w:val="000000"/>
                <w:sz w:val="24"/>
                <w:szCs w:val="24"/>
              </w:rPr>
              <w:t>Microsoft</w:t>
            </w:r>
            <w:r w:rsidRPr="00322245">
              <w:rPr>
                <w:lang w:val="ru-RU"/>
              </w:rPr>
              <w:t xml:space="preserve"> </w:t>
            </w:r>
            <w:r>
              <w:rPr>
                <w:rFonts w:ascii="Times New Roman" w:hAnsi="Times New Roman" w:cs="Times New Roman"/>
                <w:color w:val="000000"/>
                <w:sz w:val="24"/>
                <w:szCs w:val="24"/>
              </w:rPr>
              <w:t>Front</w:t>
            </w:r>
            <w:r w:rsidRPr="00322245">
              <w:rPr>
                <w:lang w:val="ru-RU"/>
              </w:rPr>
              <w:t xml:space="preserve"> </w:t>
            </w:r>
            <w:r>
              <w:rPr>
                <w:rFonts w:ascii="Times New Roman" w:hAnsi="Times New Roman" w:cs="Times New Roman"/>
                <w:color w:val="000000"/>
                <w:sz w:val="24"/>
                <w:szCs w:val="24"/>
              </w:rPr>
              <w:t>Page</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вызывает</w:t>
            </w:r>
            <w:r w:rsidRPr="00322245">
              <w:rPr>
                <w:lang w:val="ru-RU"/>
              </w:rPr>
              <w:t xml:space="preserve"> </w:t>
            </w:r>
            <w:r w:rsidRPr="00322245">
              <w:rPr>
                <w:rFonts w:ascii="Times New Roman" w:hAnsi="Times New Roman" w:cs="Times New Roman"/>
                <w:color w:val="000000"/>
                <w:sz w:val="24"/>
                <w:szCs w:val="24"/>
                <w:lang w:val="ru-RU"/>
              </w:rPr>
              <w:t>интерес</w:t>
            </w:r>
            <w:r w:rsidRPr="00322245">
              <w:rPr>
                <w:lang w:val="ru-RU"/>
              </w:rPr>
              <w:t xml:space="preserve"> </w:t>
            </w:r>
            <w:r w:rsidRPr="00322245">
              <w:rPr>
                <w:rFonts w:ascii="Times New Roman" w:hAnsi="Times New Roman" w:cs="Times New Roman"/>
                <w:color w:val="000000"/>
                <w:sz w:val="24"/>
                <w:szCs w:val="24"/>
                <w:lang w:val="ru-RU"/>
              </w:rPr>
              <w:t>у</w:t>
            </w:r>
            <w:r w:rsidRPr="00322245">
              <w:rPr>
                <w:lang w:val="ru-RU"/>
              </w:rPr>
              <w:t xml:space="preserve"> </w:t>
            </w:r>
            <w:r w:rsidRPr="00322245">
              <w:rPr>
                <w:rFonts w:ascii="Times New Roman" w:hAnsi="Times New Roman" w:cs="Times New Roman"/>
                <w:color w:val="000000"/>
                <w:sz w:val="24"/>
                <w:szCs w:val="24"/>
                <w:lang w:val="ru-RU"/>
              </w:rPr>
              <w:t>студентов,</w:t>
            </w:r>
            <w:r w:rsidRPr="00322245">
              <w:rPr>
                <w:lang w:val="ru-RU"/>
              </w:rPr>
              <w:t xml:space="preserve"> </w:t>
            </w:r>
            <w:r w:rsidRPr="00322245">
              <w:rPr>
                <w:rFonts w:ascii="Times New Roman" w:hAnsi="Times New Roman" w:cs="Times New Roman"/>
                <w:color w:val="000000"/>
                <w:sz w:val="24"/>
                <w:szCs w:val="24"/>
                <w:lang w:val="ru-RU"/>
              </w:rPr>
              <w:t>способствует</w:t>
            </w:r>
            <w:r w:rsidRPr="00322245">
              <w:rPr>
                <w:lang w:val="ru-RU"/>
              </w:rPr>
              <w:t xml:space="preserve"> </w:t>
            </w:r>
            <w:r w:rsidRPr="00322245">
              <w:rPr>
                <w:rFonts w:ascii="Times New Roman" w:hAnsi="Times New Roman" w:cs="Times New Roman"/>
                <w:color w:val="000000"/>
                <w:sz w:val="24"/>
                <w:szCs w:val="24"/>
                <w:lang w:val="ru-RU"/>
              </w:rPr>
              <w:t>лучшему</w:t>
            </w:r>
            <w:r w:rsidRPr="00322245">
              <w:rPr>
                <w:lang w:val="ru-RU"/>
              </w:rPr>
              <w:t xml:space="preserve"> </w:t>
            </w:r>
            <w:r w:rsidRPr="00322245">
              <w:rPr>
                <w:rFonts w:ascii="Times New Roman" w:hAnsi="Times New Roman" w:cs="Times New Roman"/>
                <w:color w:val="000000"/>
                <w:sz w:val="24"/>
                <w:szCs w:val="24"/>
                <w:lang w:val="ru-RU"/>
              </w:rPr>
              <w:t>усвоению</w:t>
            </w:r>
            <w:r w:rsidRPr="00322245">
              <w:rPr>
                <w:lang w:val="ru-RU"/>
              </w:rPr>
              <w:t xml:space="preserve"> </w:t>
            </w:r>
            <w:r w:rsidRPr="00322245">
              <w:rPr>
                <w:rFonts w:ascii="Times New Roman" w:hAnsi="Times New Roman" w:cs="Times New Roman"/>
                <w:color w:val="000000"/>
                <w:sz w:val="24"/>
                <w:szCs w:val="24"/>
                <w:lang w:val="ru-RU"/>
              </w:rPr>
              <w:t>материала.</w:t>
            </w:r>
            <w:r w:rsidRPr="00322245">
              <w:rPr>
                <w:lang w:val="ru-RU"/>
              </w:rPr>
              <w:t xml:space="preserve"> </w:t>
            </w:r>
            <w:r w:rsidRPr="00322245">
              <w:rPr>
                <w:rFonts w:ascii="Times New Roman" w:hAnsi="Times New Roman" w:cs="Times New Roman"/>
                <w:color w:val="000000"/>
                <w:sz w:val="24"/>
                <w:szCs w:val="24"/>
                <w:lang w:val="ru-RU"/>
              </w:rPr>
              <w:t>Использование</w:t>
            </w:r>
            <w:r w:rsidRPr="00322245">
              <w:rPr>
                <w:lang w:val="ru-RU"/>
              </w:rPr>
              <w:t xml:space="preserve"> </w:t>
            </w:r>
            <w:r w:rsidRPr="00322245">
              <w:rPr>
                <w:rFonts w:ascii="Times New Roman" w:hAnsi="Times New Roman" w:cs="Times New Roman"/>
                <w:color w:val="000000"/>
                <w:sz w:val="24"/>
                <w:szCs w:val="24"/>
                <w:lang w:val="ru-RU"/>
              </w:rPr>
              <w:t>компьютера</w:t>
            </w:r>
            <w:r w:rsidRPr="00322245">
              <w:rPr>
                <w:lang w:val="ru-RU"/>
              </w:rPr>
              <w:t xml:space="preserve"> </w:t>
            </w:r>
            <w:r w:rsidRPr="00322245">
              <w:rPr>
                <w:rFonts w:ascii="Times New Roman" w:hAnsi="Times New Roman" w:cs="Times New Roman"/>
                <w:color w:val="000000"/>
                <w:sz w:val="24"/>
                <w:szCs w:val="24"/>
                <w:lang w:val="ru-RU"/>
              </w:rPr>
              <w:t>на</w:t>
            </w:r>
            <w:r w:rsidRPr="00322245">
              <w:rPr>
                <w:lang w:val="ru-RU"/>
              </w:rPr>
              <w:t xml:space="preserve"> </w:t>
            </w:r>
            <w:r w:rsidRPr="00322245">
              <w:rPr>
                <w:rFonts w:ascii="Times New Roman" w:hAnsi="Times New Roman" w:cs="Times New Roman"/>
                <w:color w:val="000000"/>
                <w:sz w:val="24"/>
                <w:szCs w:val="24"/>
                <w:lang w:val="ru-RU"/>
              </w:rPr>
              <w:t>учебных</w:t>
            </w:r>
            <w:r w:rsidRPr="00322245">
              <w:rPr>
                <w:lang w:val="ru-RU"/>
              </w:rPr>
              <w:t xml:space="preserve"> </w:t>
            </w:r>
            <w:r w:rsidRPr="00322245">
              <w:rPr>
                <w:rFonts w:ascii="Times New Roman" w:hAnsi="Times New Roman" w:cs="Times New Roman"/>
                <w:color w:val="000000"/>
                <w:sz w:val="24"/>
                <w:szCs w:val="24"/>
                <w:lang w:val="ru-RU"/>
              </w:rPr>
              <w:t>занятиях</w:t>
            </w:r>
            <w:r w:rsidRPr="00322245">
              <w:rPr>
                <w:lang w:val="ru-RU"/>
              </w:rPr>
              <w:t xml:space="preserve"> </w:t>
            </w:r>
            <w:r w:rsidRPr="00322245">
              <w:rPr>
                <w:rFonts w:ascii="Times New Roman" w:hAnsi="Times New Roman" w:cs="Times New Roman"/>
                <w:color w:val="000000"/>
                <w:sz w:val="24"/>
                <w:szCs w:val="24"/>
                <w:lang w:val="ru-RU"/>
              </w:rPr>
              <w:t>позволяет</w:t>
            </w:r>
            <w:r w:rsidRPr="00322245">
              <w:rPr>
                <w:lang w:val="ru-RU"/>
              </w:rPr>
              <w:t xml:space="preserve"> </w:t>
            </w:r>
            <w:r w:rsidRPr="00322245">
              <w:rPr>
                <w:rFonts w:ascii="Times New Roman" w:hAnsi="Times New Roman" w:cs="Times New Roman"/>
                <w:color w:val="000000"/>
                <w:sz w:val="24"/>
                <w:szCs w:val="24"/>
                <w:lang w:val="ru-RU"/>
              </w:rPr>
              <w:t>преподавателю</w:t>
            </w:r>
            <w:r w:rsidRPr="00322245">
              <w:rPr>
                <w:lang w:val="ru-RU"/>
              </w:rPr>
              <w:t xml:space="preserve"> </w:t>
            </w:r>
            <w:r w:rsidRPr="00322245">
              <w:rPr>
                <w:rFonts w:ascii="Times New Roman" w:hAnsi="Times New Roman" w:cs="Times New Roman"/>
                <w:color w:val="000000"/>
                <w:sz w:val="24"/>
                <w:szCs w:val="24"/>
                <w:lang w:val="ru-RU"/>
              </w:rPr>
              <w:t>экономить</w:t>
            </w:r>
            <w:r w:rsidRPr="00322245">
              <w:rPr>
                <w:lang w:val="ru-RU"/>
              </w:rPr>
              <w:t xml:space="preserve"> </w:t>
            </w:r>
            <w:r w:rsidRPr="00322245">
              <w:rPr>
                <w:rFonts w:ascii="Times New Roman" w:hAnsi="Times New Roman" w:cs="Times New Roman"/>
                <w:color w:val="000000"/>
                <w:sz w:val="24"/>
                <w:szCs w:val="24"/>
                <w:lang w:val="ru-RU"/>
              </w:rPr>
              <w:t>время,</w:t>
            </w:r>
            <w:r w:rsidRPr="00322245">
              <w:rPr>
                <w:lang w:val="ru-RU"/>
              </w:rPr>
              <w:t xml:space="preserve"> </w:t>
            </w:r>
            <w:r w:rsidRPr="00322245">
              <w:rPr>
                <w:rFonts w:ascii="Times New Roman" w:hAnsi="Times New Roman" w:cs="Times New Roman"/>
                <w:color w:val="000000"/>
                <w:sz w:val="24"/>
                <w:szCs w:val="24"/>
                <w:lang w:val="ru-RU"/>
              </w:rPr>
              <w:t>опрашивать</w:t>
            </w:r>
            <w:r w:rsidRPr="00322245">
              <w:rPr>
                <w:lang w:val="ru-RU"/>
              </w:rPr>
              <w:t xml:space="preserve"> </w:t>
            </w:r>
            <w:r w:rsidRPr="00322245">
              <w:rPr>
                <w:rFonts w:ascii="Times New Roman" w:hAnsi="Times New Roman" w:cs="Times New Roman"/>
                <w:color w:val="000000"/>
                <w:sz w:val="24"/>
                <w:szCs w:val="24"/>
                <w:lang w:val="ru-RU"/>
              </w:rPr>
              <w:t>учащихся</w:t>
            </w:r>
            <w:r w:rsidRPr="00322245">
              <w:rPr>
                <w:lang w:val="ru-RU"/>
              </w:rPr>
              <w:t xml:space="preserve"> </w:t>
            </w:r>
            <w:r w:rsidRPr="00322245">
              <w:rPr>
                <w:rFonts w:ascii="Times New Roman" w:hAnsi="Times New Roman" w:cs="Times New Roman"/>
                <w:color w:val="000000"/>
                <w:sz w:val="24"/>
                <w:szCs w:val="24"/>
                <w:lang w:val="ru-RU"/>
              </w:rPr>
              <w:t>на</w:t>
            </w:r>
            <w:r w:rsidRPr="00322245">
              <w:rPr>
                <w:lang w:val="ru-RU"/>
              </w:rPr>
              <w:t xml:space="preserve"> </w:t>
            </w:r>
            <w:r w:rsidRPr="00322245">
              <w:rPr>
                <w:rFonts w:ascii="Times New Roman" w:hAnsi="Times New Roman" w:cs="Times New Roman"/>
                <w:color w:val="000000"/>
                <w:sz w:val="24"/>
                <w:szCs w:val="24"/>
                <w:lang w:val="ru-RU"/>
              </w:rPr>
              <w:t>каждом</w:t>
            </w:r>
            <w:r w:rsidRPr="00322245">
              <w:rPr>
                <w:lang w:val="ru-RU"/>
              </w:rPr>
              <w:t xml:space="preserve"> </w:t>
            </w:r>
            <w:r w:rsidRPr="00322245">
              <w:rPr>
                <w:rFonts w:ascii="Times New Roman" w:hAnsi="Times New Roman" w:cs="Times New Roman"/>
                <w:color w:val="000000"/>
                <w:sz w:val="24"/>
                <w:szCs w:val="24"/>
                <w:lang w:val="ru-RU"/>
              </w:rPr>
              <w:t>занятии,</w:t>
            </w:r>
            <w:r w:rsidRPr="00322245">
              <w:rPr>
                <w:lang w:val="ru-RU"/>
              </w:rPr>
              <w:t xml:space="preserve"> </w:t>
            </w:r>
            <w:r w:rsidRPr="00322245">
              <w:rPr>
                <w:rFonts w:ascii="Times New Roman" w:hAnsi="Times New Roman" w:cs="Times New Roman"/>
                <w:color w:val="000000"/>
                <w:sz w:val="24"/>
                <w:szCs w:val="24"/>
                <w:lang w:val="ru-RU"/>
              </w:rPr>
              <w:t>вести</w:t>
            </w:r>
            <w:r w:rsidRPr="00322245">
              <w:rPr>
                <w:lang w:val="ru-RU"/>
              </w:rPr>
              <w:t xml:space="preserve"> </w:t>
            </w:r>
            <w:r w:rsidRPr="00322245">
              <w:rPr>
                <w:rFonts w:ascii="Times New Roman" w:hAnsi="Times New Roman" w:cs="Times New Roman"/>
                <w:color w:val="000000"/>
                <w:sz w:val="24"/>
                <w:szCs w:val="24"/>
                <w:lang w:val="ru-RU"/>
              </w:rPr>
              <w:t>статистику</w:t>
            </w:r>
            <w:r w:rsidRPr="00322245">
              <w:rPr>
                <w:lang w:val="ru-RU"/>
              </w:rPr>
              <w:t xml:space="preserve"> </w:t>
            </w:r>
            <w:r w:rsidRPr="00322245">
              <w:rPr>
                <w:rFonts w:ascii="Times New Roman" w:hAnsi="Times New Roman" w:cs="Times New Roman"/>
                <w:color w:val="000000"/>
                <w:sz w:val="24"/>
                <w:szCs w:val="24"/>
                <w:lang w:val="ru-RU"/>
              </w:rPr>
              <w:t>опроса,</w:t>
            </w:r>
            <w:r w:rsidRPr="00322245">
              <w:rPr>
                <w:lang w:val="ru-RU"/>
              </w:rPr>
              <w:t xml:space="preserve"> </w:t>
            </w:r>
            <w:r w:rsidRPr="00322245">
              <w:rPr>
                <w:rFonts w:ascii="Times New Roman" w:hAnsi="Times New Roman" w:cs="Times New Roman"/>
                <w:color w:val="000000"/>
                <w:sz w:val="24"/>
                <w:szCs w:val="24"/>
                <w:lang w:val="ru-RU"/>
              </w:rPr>
              <w:t>выявлять</w:t>
            </w:r>
            <w:r w:rsidRPr="00322245">
              <w:rPr>
                <w:lang w:val="ru-RU"/>
              </w:rPr>
              <w:t xml:space="preserve"> </w:t>
            </w:r>
            <w:r w:rsidRPr="00322245">
              <w:rPr>
                <w:rFonts w:ascii="Times New Roman" w:hAnsi="Times New Roman" w:cs="Times New Roman"/>
                <w:color w:val="000000"/>
                <w:sz w:val="24"/>
                <w:szCs w:val="24"/>
                <w:lang w:val="ru-RU"/>
              </w:rPr>
              <w:t>западающие</w:t>
            </w:r>
            <w:r w:rsidRPr="00322245">
              <w:rPr>
                <w:lang w:val="ru-RU"/>
              </w:rPr>
              <w:t xml:space="preserve"> </w:t>
            </w:r>
            <w:r w:rsidRPr="00322245">
              <w:rPr>
                <w:rFonts w:ascii="Times New Roman" w:hAnsi="Times New Roman" w:cs="Times New Roman"/>
                <w:color w:val="000000"/>
                <w:sz w:val="24"/>
                <w:szCs w:val="24"/>
                <w:lang w:val="ru-RU"/>
              </w:rPr>
              <w:t>темы.</w:t>
            </w:r>
            <w:r w:rsidRPr="00322245">
              <w:rPr>
                <w:lang w:val="ru-RU"/>
              </w:rPr>
              <w:t xml:space="preserve"> </w:t>
            </w:r>
            <w:r w:rsidRPr="00322245">
              <w:rPr>
                <w:rFonts w:ascii="Times New Roman" w:hAnsi="Times New Roman" w:cs="Times New Roman"/>
                <w:color w:val="000000"/>
                <w:sz w:val="24"/>
                <w:szCs w:val="24"/>
                <w:lang w:val="ru-RU"/>
              </w:rPr>
              <w:t>Также</w:t>
            </w:r>
            <w:r w:rsidRPr="00322245">
              <w:rPr>
                <w:lang w:val="ru-RU"/>
              </w:rPr>
              <w:t xml:space="preserve"> </w:t>
            </w:r>
            <w:r w:rsidRPr="00322245">
              <w:rPr>
                <w:rFonts w:ascii="Times New Roman" w:hAnsi="Times New Roman" w:cs="Times New Roman"/>
                <w:color w:val="000000"/>
                <w:sz w:val="24"/>
                <w:szCs w:val="24"/>
                <w:lang w:val="ru-RU"/>
              </w:rPr>
              <w:t>одн</w:t>
            </w:r>
            <w:r w:rsidRPr="00322245">
              <w:rPr>
                <w:rFonts w:ascii="Times New Roman" w:hAnsi="Times New Roman" w:cs="Times New Roman"/>
                <w:color w:val="000000"/>
                <w:sz w:val="24"/>
                <w:szCs w:val="24"/>
                <w:lang w:val="ru-RU"/>
              </w:rPr>
              <w:t>им</w:t>
            </w:r>
            <w:r w:rsidRPr="00322245">
              <w:rPr>
                <w:lang w:val="ru-RU"/>
              </w:rPr>
              <w:t xml:space="preserve"> </w:t>
            </w:r>
            <w:r w:rsidRPr="00322245">
              <w:rPr>
                <w:rFonts w:ascii="Times New Roman" w:hAnsi="Times New Roman" w:cs="Times New Roman"/>
                <w:color w:val="000000"/>
                <w:sz w:val="24"/>
                <w:szCs w:val="24"/>
                <w:lang w:val="ru-RU"/>
              </w:rPr>
              <w:t>из</w:t>
            </w:r>
            <w:r w:rsidRPr="00322245">
              <w:rPr>
                <w:lang w:val="ru-RU"/>
              </w:rPr>
              <w:t xml:space="preserve"> </w:t>
            </w:r>
            <w:r w:rsidRPr="00322245">
              <w:rPr>
                <w:rFonts w:ascii="Times New Roman" w:hAnsi="Times New Roman" w:cs="Times New Roman"/>
                <w:color w:val="000000"/>
                <w:sz w:val="24"/>
                <w:szCs w:val="24"/>
                <w:lang w:val="ru-RU"/>
              </w:rPr>
              <w:t>эффективных</w:t>
            </w:r>
            <w:r w:rsidRPr="00322245">
              <w:rPr>
                <w:lang w:val="ru-RU"/>
              </w:rPr>
              <w:t xml:space="preserve"> </w:t>
            </w:r>
            <w:r w:rsidRPr="00322245">
              <w:rPr>
                <w:rFonts w:ascii="Times New Roman" w:hAnsi="Times New Roman" w:cs="Times New Roman"/>
                <w:color w:val="000000"/>
                <w:sz w:val="24"/>
                <w:szCs w:val="24"/>
                <w:lang w:val="ru-RU"/>
              </w:rPr>
              <w:t>средств</w:t>
            </w:r>
            <w:r w:rsidRPr="00322245">
              <w:rPr>
                <w:lang w:val="ru-RU"/>
              </w:rPr>
              <w:t xml:space="preserve"> </w:t>
            </w:r>
            <w:r w:rsidRPr="00322245">
              <w:rPr>
                <w:rFonts w:ascii="Times New Roman" w:hAnsi="Times New Roman" w:cs="Times New Roman"/>
                <w:color w:val="000000"/>
                <w:sz w:val="24"/>
                <w:szCs w:val="24"/>
                <w:lang w:val="ru-RU"/>
              </w:rPr>
              <w:t>информационных</w:t>
            </w:r>
            <w:r w:rsidRPr="00322245">
              <w:rPr>
                <w:lang w:val="ru-RU"/>
              </w:rPr>
              <w:t xml:space="preserve"> </w:t>
            </w:r>
            <w:r w:rsidRPr="00322245">
              <w:rPr>
                <w:rFonts w:ascii="Times New Roman" w:hAnsi="Times New Roman" w:cs="Times New Roman"/>
                <w:color w:val="000000"/>
                <w:sz w:val="24"/>
                <w:szCs w:val="24"/>
                <w:lang w:val="ru-RU"/>
              </w:rPr>
              <w:t>технологий</w:t>
            </w:r>
            <w:r w:rsidRPr="00322245">
              <w:rPr>
                <w:lang w:val="ru-RU"/>
              </w:rPr>
              <w:t xml:space="preserve"> </w:t>
            </w:r>
            <w:r w:rsidRPr="00322245">
              <w:rPr>
                <w:rFonts w:ascii="Times New Roman" w:hAnsi="Times New Roman" w:cs="Times New Roman"/>
                <w:color w:val="000000"/>
                <w:sz w:val="24"/>
                <w:szCs w:val="24"/>
                <w:lang w:val="ru-RU"/>
              </w:rPr>
              <w:t>является</w:t>
            </w:r>
            <w:r w:rsidRPr="00322245">
              <w:rPr>
                <w:lang w:val="ru-RU"/>
              </w:rPr>
              <w:t xml:space="preserve"> </w:t>
            </w:r>
            <w:r w:rsidRPr="00322245">
              <w:rPr>
                <w:rFonts w:ascii="Times New Roman" w:hAnsi="Times New Roman" w:cs="Times New Roman"/>
                <w:color w:val="000000"/>
                <w:sz w:val="24"/>
                <w:szCs w:val="24"/>
                <w:lang w:val="ru-RU"/>
              </w:rPr>
              <w:t>электронный</w:t>
            </w:r>
            <w:r w:rsidRPr="00322245">
              <w:rPr>
                <w:lang w:val="ru-RU"/>
              </w:rPr>
              <w:t xml:space="preserve"> </w:t>
            </w:r>
            <w:r w:rsidRPr="00322245">
              <w:rPr>
                <w:rFonts w:ascii="Times New Roman" w:hAnsi="Times New Roman" w:cs="Times New Roman"/>
                <w:color w:val="000000"/>
                <w:sz w:val="24"/>
                <w:szCs w:val="24"/>
                <w:lang w:val="ru-RU"/>
              </w:rPr>
              <w:t>учебник.</w:t>
            </w:r>
            <w:r w:rsidRPr="00322245">
              <w:rPr>
                <w:lang w:val="ru-RU"/>
              </w:rPr>
              <w:t xml:space="preserve"> </w:t>
            </w:r>
            <w:r w:rsidRPr="00322245">
              <w:rPr>
                <w:rFonts w:ascii="Times New Roman" w:hAnsi="Times New Roman" w:cs="Times New Roman"/>
                <w:color w:val="000000"/>
                <w:sz w:val="24"/>
                <w:szCs w:val="24"/>
                <w:lang w:val="ru-RU"/>
              </w:rPr>
              <w:t>Исходя</w:t>
            </w:r>
            <w:r w:rsidRPr="00322245">
              <w:rPr>
                <w:lang w:val="ru-RU"/>
              </w:rPr>
              <w:t xml:space="preserve"> </w:t>
            </w:r>
            <w:r w:rsidRPr="00322245">
              <w:rPr>
                <w:rFonts w:ascii="Times New Roman" w:hAnsi="Times New Roman" w:cs="Times New Roman"/>
                <w:color w:val="000000"/>
                <w:sz w:val="24"/>
                <w:szCs w:val="24"/>
                <w:lang w:val="ru-RU"/>
              </w:rPr>
              <w:t>из</w:t>
            </w:r>
            <w:r w:rsidRPr="00322245">
              <w:rPr>
                <w:lang w:val="ru-RU"/>
              </w:rPr>
              <w:t xml:space="preserve"> </w:t>
            </w:r>
            <w:r w:rsidRPr="00322245">
              <w:rPr>
                <w:rFonts w:ascii="Times New Roman" w:hAnsi="Times New Roman" w:cs="Times New Roman"/>
                <w:color w:val="000000"/>
                <w:sz w:val="24"/>
                <w:szCs w:val="24"/>
                <w:lang w:val="ru-RU"/>
              </w:rPr>
              <w:t>этого,</w:t>
            </w:r>
            <w:r w:rsidRPr="00322245">
              <w:rPr>
                <w:lang w:val="ru-RU"/>
              </w:rPr>
              <w:t xml:space="preserve"> </w:t>
            </w:r>
            <w:r w:rsidRPr="00322245">
              <w:rPr>
                <w:rFonts w:ascii="Times New Roman" w:hAnsi="Times New Roman" w:cs="Times New Roman"/>
                <w:color w:val="000000"/>
                <w:sz w:val="24"/>
                <w:szCs w:val="24"/>
                <w:lang w:val="ru-RU"/>
              </w:rPr>
              <w:t>более</w:t>
            </w:r>
            <w:r w:rsidRPr="00322245">
              <w:rPr>
                <w:lang w:val="ru-RU"/>
              </w:rPr>
              <w:t xml:space="preserve"> </w:t>
            </w:r>
            <w:r w:rsidRPr="00322245">
              <w:rPr>
                <w:rFonts w:ascii="Times New Roman" w:hAnsi="Times New Roman" w:cs="Times New Roman"/>
                <w:color w:val="000000"/>
                <w:sz w:val="24"/>
                <w:szCs w:val="24"/>
                <w:lang w:val="ru-RU"/>
              </w:rPr>
              <w:t>20%</w:t>
            </w:r>
            <w:r w:rsidRPr="00322245">
              <w:rPr>
                <w:lang w:val="ru-RU"/>
              </w:rPr>
              <w:t xml:space="preserve"> </w:t>
            </w:r>
            <w:r w:rsidRPr="00322245">
              <w:rPr>
                <w:rFonts w:ascii="Times New Roman" w:hAnsi="Times New Roman" w:cs="Times New Roman"/>
                <w:color w:val="000000"/>
                <w:sz w:val="24"/>
                <w:szCs w:val="24"/>
                <w:lang w:val="ru-RU"/>
              </w:rPr>
              <w:t>всех</w:t>
            </w:r>
            <w:r w:rsidRPr="00322245">
              <w:rPr>
                <w:lang w:val="ru-RU"/>
              </w:rPr>
              <w:t xml:space="preserve"> </w:t>
            </w:r>
            <w:r w:rsidRPr="00322245">
              <w:rPr>
                <w:rFonts w:ascii="Times New Roman" w:hAnsi="Times New Roman" w:cs="Times New Roman"/>
                <w:color w:val="000000"/>
                <w:sz w:val="24"/>
                <w:szCs w:val="24"/>
                <w:lang w:val="ru-RU"/>
              </w:rPr>
              <w:t>занятий</w:t>
            </w:r>
            <w:r w:rsidRPr="00322245">
              <w:rPr>
                <w:lang w:val="ru-RU"/>
              </w:rPr>
              <w:t xml:space="preserve"> </w:t>
            </w:r>
            <w:r w:rsidRPr="00322245">
              <w:rPr>
                <w:rFonts w:ascii="Times New Roman" w:hAnsi="Times New Roman" w:cs="Times New Roman"/>
                <w:color w:val="000000"/>
                <w:sz w:val="24"/>
                <w:szCs w:val="24"/>
                <w:lang w:val="ru-RU"/>
              </w:rPr>
              <w:t>проводятся</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применением</w:t>
            </w:r>
            <w:r w:rsidRPr="00322245">
              <w:rPr>
                <w:lang w:val="ru-RU"/>
              </w:rPr>
              <w:t xml:space="preserve"> </w:t>
            </w:r>
            <w:r w:rsidRPr="00322245">
              <w:rPr>
                <w:rFonts w:ascii="Times New Roman" w:hAnsi="Times New Roman" w:cs="Times New Roman"/>
                <w:color w:val="000000"/>
                <w:sz w:val="24"/>
                <w:szCs w:val="24"/>
                <w:lang w:val="ru-RU"/>
              </w:rPr>
              <w:t>информационных</w:t>
            </w:r>
            <w:r w:rsidRPr="00322245">
              <w:rPr>
                <w:lang w:val="ru-RU"/>
              </w:rPr>
              <w:t xml:space="preserve"> </w:t>
            </w:r>
            <w:r w:rsidRPr="00322245">
              <w:rPr>
                <w:rFonts w:ascii="Times New Roman" w:hAnsi="Times New Roman" w:cs="Times New Roman"/>
                <w:color w:val="000000"/>
                <w:sz w:val="24"/>
                <w:szCs w:val="24"/>
                <w:lang w:val="ru-RU"/>
              </w:rPr>
              <w:t>технологий.</w:t>
            </w:r>
            <w:r w:rsidRPr="00322245">
              <w:rPr>
                <w:lang w:val="ru-RU"/>
              </w:rPr>
              <w:t xml:space="preserve"> </w:t>
            </w:r>
          </w:p>
          <w:p w14:paraId="41D69A57"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обеспечения</w:t>
            </w:r>
            <w:r w:rsidRPr="00322245">
              <w:rPr>
                <w:lang w:val="ru-RU"/>
              </w:rPr>
              <w:t xml:space="preserve"> </w:t>
            </w:r>
            <w:r w:rsidRPr="00322245">
              <w:rPr>
                <w:rFonts w:ascii="Times New Roman" w:hAnsi="Times New Roman" w:cs="Times New Roman"/>
                <w:color w:val="000000"/>
                <w:sz w:val="24"/>
                <w:szCs w:val="24"/>
                <w:lang w:val="ru-RU"/>
              </w:rPr>
              <w:t>наибольшей</w:t>
            </w:r>
            <w:r w:rsidRPr="00322245">
              <w:rPr>
                <w:lang w:val="ru-RU"/>
              </w:rPr>
              <w:t xml:space="preserve"> </w:t>
            </w:r>
            <w:r w:rsidRPr="00322245">
              <w:rPr>
                <w:rFonts w:ascii="Times New Roman" w:hAnsi="Times New Roman" w:cs="Times New Roman"/>
                <w:color w:val="000000"/>
                <w:sz w:val="24"/>
                <w:szCs w:val="24"/>
                <w:lang w:val="ru-RU"/>
              </w:rPr>
              <w:t>эффективности</w:t>
            </w:r>
            <w:r w:rsidRPr="00322245">
              <w:rPr>
                <w:lang w:val="ru-RU"/>
              </w:rPr>
              <w:t xml:space="preserve"> </w:t>
            </w:r>
            <w:r w:rsidRPr="00322245">
              <w:rPr>
                <w:rFonts w:ascii="Times New Roman" w:hAnsi="Times New Roman" w:cs="Times New Roman"/>
                <w:color w:val="000000"/>
                <w:sz w:val="24"/>
                <w:szCs w:val="24"/>
                <w:lang w:val="ru-RU"/>
              </w:rPr>
              <w:t>образовательного</w:t>
            </w:r>
            <w:r w:rsidRPr="00322245">
              <w:rPr>
                <w:lang w:val="ru-RU"/>
              </w:rPr>
              <w:t xml:space="preserve"> </w:t>
            </w:r>
            <w:r w:rsidRPr="00322245">
              <w:rPr>
                <w:rFonts w:ascii="Times New Roman" w:hAnsi="Times New Roman" w:cs="Times New Roman"/>
                <w:color w:val="000000"/>
                <w:sz w:val="24"/>
                <w:szCs w:val="24"/>
                <w:lang w:val="ru-RU"/>
              </w:rPr>
              <w:t>процесса</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курсе</w:t>
            </w:r>
            <w:r w:rsidRPr="00322245">
              <w:rPr>
                <w:lang w:val="ru-RU"/>
              </w:rPr>
              <w:t xml:space="preserve"> </w:t>
            </w:r>
            <w:r w:rsidRPr="00322245">
              <w:rPr>
                <w:rFonts w:ascii="Times New Roman" w:hAnsi="Times New Roman" w:cs="Times New Roman"/>
                <w:color w:val="000000"/>
                <w:sz w:val="24"/>
                <w:szCs w:val="24"/>
                <w:lang w:val="ru-RU"/>
              </w:rPr>
              <w:t>данной</w:t>
            </w:r>
            <w:r w:rsidRPr="00322245">
              <w:rPr>
                <w:lang w:val="ru-RU"/>
              </w:rPr>
              <w:t xml:space="preserve"> </w:t>
            </w:r>
            <w:r w:rsidRPr="00322245">
              <w:rPr>
                <w:rFonts w:ascii="Times New Roman" w:hAnsi="Times New Roman" w:cs="Times New Roman"/>
                <w:color w:val="000000"/>
                <w:sz w:val="24"/>
                <w:szCs w:val="24"/>
                <w:lang w:val="ru-RU"/>
              </w:rPr>
              <w:t>учебной</w:t>
            </w:r>
            <w:r w:rsidRPr="00322245">
              <w:rPr>
                <w:lang w:val="ru-RU"/>
              </w:rPr>
              <w:t xml:space="preserve"> </w:t>
            </w:r>
            <w:r w:rsidRPr="00322245">
              <w:rPr>
                <w:rFonts w:ascii="Times New Roman" w:hAnsi="Times New Roman" w:cs="Times New Roman"/>
                <w:color w:val="000000"/>
                <w:sz w:val="24"/>
                <w:szCs w:val="24"/>
                <w:lang w:val="ru-RU"/>
              </w:rPr>
              <w:t>дисциплины</w:t>
            </w:r>
            <w:r w:rsidRPr="00322245">
              <w:rPr>
                <w:lang w:val="ru-RU"/>
              </w:rPr>
              <w:t xml:space="preserve"> </w:t>
            </w:r>
            <w:r w:rsidRPr="00322245">
              <w:rPr>
                <w:rFonts w:ascii="Times New Roman" w:hAnsi="Times New Roman" w:cs="Times New Roman"/>
                <w:color w:val="000000"/>
                <w:sz w:val="24"/>
                <w:szCs w:val="24"/>
                <w:lang w:val="ru-RU"/>
              </w:rPr>
              <w:t>используются</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процессе</w:t>
            </w:r>
            <w:r w:rsidRPr="00322245">
              <w:rPr>
                <w:lang w:val="ru-RU"/>
              </w:rPr>
              <w:t xml:space="preserve"> </w:t>
            </w:r>
            <w:r w:rsidRPr="00322245">
              <w:rPr>
                <w:rFonts w:ascii="Times New Roman" w:hAnsi="Times New Roman" w:cs="Times New Roman"/>
                <w:color w:val="000000"/>
                <w:sz w:val="24"/>
                <w:szCs w:val="24"/>
                <w:lang w:val="ru-RU"/>
              </w:rPr>
              <w:t>обучения</w:t>
            </w:r>
            <w:r w:rsidRPr="00322245">
              <w:rPr>
                <w:lang w:val="ru-RU"/>
              </w:rPr>
              <w:t xml:space="preserve"> </w:t>
            </w:r>
            <w:r w:rsidRPr="00322245">
              <w:rPr>
                <w:rFonts w:ascii="Times New Roman" w:hAnsi="Times New Roman" w:cs="Times New Roman"/>
                <w:color w:val="000000"/>
                <w:sz w:val="24"/>
                <w:szCs w:val="24"/>
                <w:lang w:val="ru-RU"/>
              </w:rPr>
              <w:t>передовые</w:t>
            </w:r>
            <w:r w:rsidRPr="00322245">
              <w:rPr>
                <w:lang w:val="ru-RU"/>
              </w:rPr>
              <w:t xml:space="preserve"> </w:t>
            </w:r>
            <w:r w:rsidRPr="00322245">
              <w:rPr>
                <w:rFonts w:ascii="Times New Roman" w:hAnsi="Times New Roman" w:cs="Times New Roman"/>
                <w:color w:val="000000"/>
                <w:sz w:val="24"/>
                <w:szCs w:val="24"/>
                <w:lang w:val="ru-RU"/>
              </w:rPr>
              <w:t>образовательные</w:t>
            </w:r>
            <w:r w:rsidRPr="00322245">
              <w:rPr>
                <w:lang w:val="ru-RU"/>
              </w:rPr>
              <w:t xml:space="preserve"> </w:t>
            </w:r>
            <w:r w:rsidRPr="00322245">
              <w:rPr>
                <w:rFonts w:ascii="Times New Roman" w:hAnsi="Times New Roman" w:cs="Times New Roman"/>
                <w:color w:val="000000"/>
                <w:sz w:val="24"/>
                <w:szCs w:val="24"/>
                <w:lang w:val="ru-RU"/>
              </w:rPr>
              <w:t>технологии:</w:t>
            </w:r>
            <w:r w:rsidRPr="00322245">
              <w:rPr>
                <w:lang w:val="ru-RU"/>
              </w:rPr>
              <w:t xml:space="preserve"> </w:t>
            </w:r>
          </w:p>
          <w:p w14:paraId="60EBDF69"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1)</w:t>
            </w:r>
            <w:r w:rsidRPr="00322245">
              <w:rPr>
                <w:lang w:val="ru-RU"/>
              </w:rPr>
              <w:t xml:space="preserve"> </w:t>
            </w:r>
            <w:r w:rsidRPr="00322245">
              <w:rPr>
                <w:rFonts w:ascii="Times New Roman" w:hAnsi="Times New Roman" w:cs="Times New Roman"/>
                <w:color w:val="000000"/>
                <w:sz w:val="24"/>
                <w:szCs w:val="24"/>
                <w:lang w:val="ru-RU"/>
              </w:rPr>
              <w:t>традиционные</w:t>
            </w:r>
            <w:r w:rsidRPr="00322245">
              <w:rPr>
                <w:lang w:val="ru-RU"/>
              </w:rPr>
              <w:t xml:space="preserve"> </w:t>
            </w:r>
            <w:r w:rsidRPr="00322245">
              <w:rPr>
                <w:rFonts w:ascii="Times New Roman" w:hAnsi="Times New Roman" w:cs="Times New Roman"/>
                <w:color w:val="000000"/>
                <w:sz w:val="24"/>
                <w:szCs w:val="24"/>
                <w:lang w:val="ru-RU"/>
              </w:rPr>
              <w:t>образовательные</w:t>
            </w:r>
            <w:r w:rsidRPr="00322245">
              <w:rPr>
                <w:lang w:val="ru-RU"/>
              </w:rPr>
              <w:t xml:space="preserve"> </w:t>
            </w:r>
            <w:r w:rsidRPr="00322245">
              <w:rPr>
                <w:rFonts w:ascii="Times New Roman" w:hAnsi="Times New Roman" w:cs="Times New Roman"/>
                <w:color w:val="000000"/>
                <w:sz w:val="24"/>
                <w:szCs w:val="24"/>
                <w:lang w:val="ru-RU"/>
              </w:rPr>
              <w:t>технологии</w:t>
            </w:r>
            <w:r w:rsidRPr="00322245">
              <w:rPr>
                <w:lang w:val="ru-RU"/>
              </w:rPr>
              <w:t xml:space="preserve"> </w:t>
            </w:r>
            <w:r w:rsidRPr="00322245">
              <w:rPr>
                <w:rFonts w:ascii="Times New Roman" w:hAnsi="Times New Roman" w:cs="Times New Roman"/>
                <w:color w:val="000000"/>
                <w:sz w:val="24"/>
                <w:szCs w:val="24"/>
                <w:lang w:val="ru-RU"/>
              </w:rPr>
              <w:t>(информационная</w:t>
            </w:r>
            <w:r w:rsidRPr="00322245">
              <w:rPr>
                <w:lang w:val="ru-RU"/>
              </w:rPr>
              <w:t xml:space="preserve"> </w:t>
            </w:r>
            <w:r w:rsidRPr="00322245">
              <w:rPr>
                <w:rFonts w:ascii="Times New Roman" w:hAnsi="Times New Roman" w:cs="Times New Roman"/>
                <w:color w:val="000000"/>
                <w:sz w:val="24"/>
                <w:szCs w:val="24"/>
                <w:lang w:val="ru-RU"/>
              </w:rPr>
              <w:t>лекция,</w:t>
            </w:r>
            <w:r w:rsidRPr="00322245">
              <w:rPr>
                <w:lang w:val="ru-RU"/>
              </w:rPr>
              <w:t xml:space="preserve"> </w:t>
            </w:r>
            <w:r w:rsidRPr="00322245">
              <w:rPr>
                <w:rFonts w:ascii="Times New Roman" w:hAnsi="Times New Roman" w:cs="Times New Roman"/>
                <w:color w:val="000000"/>
                <w:sz w:val="24"/>
                <w:szCs w:val="24"/>
                <w:lang w:val="ru-RU"/>
              </w:rPr>
              <w:t>практические</w:t>
            </w:r>
            <w:r w:rsidRPr="00322245">
              <w:rPr>
                <w:lang w:val="ru-RU"/>
              </w:rPr>
              <w:t xml:space="preserve"> </w:t>
            </w:r>
            <w:r w:rsidRPr="00322245">
              <w:rPr>
                <w:rFonts w:ascii="Times New Roman" w:hAnsi="Times New Roman" w:cs="Times New Roman"/>
                <w:color w:val="000000"/>
                <w:sz w:val="24"/>
                <w:szCs w:val="24"/>
                <w:lang w:val="ru-RU"/>
              </w:rPr>
              <w:t>занятия);</w:t>
            </w:r>
            <w:r w:rsidRPr="00322245">
              <w:rPr>
                <w:lang w:val="ru-RU"/>
              </w:rPr>
              <w:t xml:space="preserve"> </w:t>
            </w:r>
          </w:p>
          <w:p w14:paraId="53E696E2"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2)</w:t>
            </w:r>
            <w:r w:rsidRPr="00322245">
              <w:rPr>
                <w:lang w:val="ru-RU"/>
              </w:rPr>
              <w:t xml:space="preserve"> </w:t>
            </w:r>
            <w:r w:rsidRPr="00322245">
              <w:rPr>
                <w:rFonts w:ascii="Times New Roman" w:hAnsi="Times New Roman" w:cs="Times New Roman"/>
                <w:color w:val="000000"/>
                <w:sz w:val="24"/>
                <w:szCs w:val="24"/>
                <w:lang w:val="ru-RU"/>
              </w:rPr>
              <w:t>технология</w:t>
            </w:r>
            <w:r w:rsidRPr="00322245">
              <w:rPr>
                <w:lang w:val="ru-RU"/>
              </w:rPr>
              <w:t xml:space="preserve"> </w:t>
            </w:r>
            <w:r w:rsidRPr="00322245">
              <w:rPr>
                <w:rFonts w:ascii="Times New Roman" w:hAnsi="Times New Roman" w:cs="Times New Roman"/>
                <w:color w:val="000000"/>
                <w:sz w:val="24"/>
                <w:szCs w:val="24"/>
                <w:lang w:val="ru-RU"/>
              </w:rPr>
              <w:t>проблемного</w:t>
            </w:r>
            <w:r w:rsidRPr="00322245">
              <w:rPr>
                <w:lang w:val="ru-RU"/>
              </w:rPr>
              <w:t xml:space="preserve"> </w:t>
            </w:r>
            <w:r w:rsidRPr="00322245">
              <w:rPr>
                <w:rFonts w:ascii="Times New Roman" w:hAnsi="Times New Roman" w:cs="Times New Roman"/>
                <w:color w:val="000000"/>
                <w:sz w:val="24"/>
                <w:szCs w:val="24"/>
                <w:lang w:val="ru-RU"/>
              </w:rPr>
              <w:t>обучения</w:t>
            </w:r>
            <w:r w:rsidRPr="00322245">
              <w:rPr>
                <w:lang w:val="ru-RU"/>
              </w:rPr>
              <w:t xml:space="preserve"> </w:t>
            </w:r>
            <w:r w:rsidRPr="00322245">
              <w:rPr>
                <w:rFonts w:ascii="Times New Roman" w:hAnsi="Times New Roman" w:cs="Times New Roman"/>
                <w:color w:val="000000"/>
                <w:sz w:val="24"/>
                <w:szCs w:val="24"/>
                <w:lang w:val="ru-RU"/>
              </w:rPr>
              <w:t>(проблемная</w:t>
            </w:r>
            <w:r w:rsidRPr="00322245">
              <w:rPr>
                <w:lang w:val="ru-RU"/>
              </w:rPr>
              <w:t xml:space="preserve"> </w:t>
            </w:r>
            <w:r w:rsidRPr="00322245">
              <w:rPr>
                <w:rFonts w:ascii="Times New Roman" w:hAnsi="Times New Roman" w:cs="Times New Roman"/>
                <w:color w:val="000000"/>
                <w:sz w:val="24"/>
                <w:szCs w:val="24"/>
                <w:lang w:val="ru-RU"/>
              </w:rPr>
              <w:t>лекция,</w:t>
            </w:r>
            <w:r w:rsidRPr="00322245">
              <w:rPr>
                <w:lang w:val="ru-RU"/>
              </w:rPr>
              <w:t xml:space="preserve"> </w:t>
            </w:r>
            <w:r w:rsidRPr="00322245">
              <w:rPr>
                <w:rFonts w:ascii="Times New Roman" w:hAnsi="Times New Roman" w:cs="Times New Roman"/>
                <w:color w:val="000000"/>
                <w:sz w:val="24"/>
                <w:szCs w:val="24"/>
                <w:lang w:val="ru-RU"/>
              </w:rPr>
              <w:t>практические</w:t>
            </w:r>
            <w:r w:rsidRPr="00322245">
              <w:rPr>
                <w:lang w:val="ru-RU"/>
              </w:rPr>
              <w:t xml:space="preserve"> </w:t>
            </w:r>
            <w:r w:rsidRPr="00322245">
              <w:rPr>
                <w:rFonts w:ascii="Times New Roman" w:hAnsi="Times New Roman" w:cs="Times New Roman"/>
                <w:color w:val="000000"/>
                <w:sz w:val="24"/>
                <w:szCs w:val="24"/>
                <w:lang w:val="ru-RU"/>
              </w:rPr>
              <w:t>занятия</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форме</w:t>
            </w:r>
            <w:r w:rsidRPr="00322245">
              <w:rPr>
                <w:lang w:val="ru-RU"/>
              </w:rPr>
              <w:t xml:space="preserve"> </w:t>
            </w:r>
            <w:r w:rsidRPr="00322245">
              <w:rPr>
                <w:rFonts w:ascii="Times New Roman" w:hAnsi="Times New Roman" w:cs="Times New Roman"/>
                <w:color w:val="000000"/>
                <w:sz w:val="24"/>
                <w:szCs w:val="24"/>
                <w:lang w:val="ru-RU"/>
              </w:rPr>
              <w:t>практикума,</w:t>
            </w:r>
            <w:r w:rsidRPr="00322245">
              <w:rPr>
                <w:lang w:val="ru-RU"/>
              </w:rPr>
              <w:t xml:space="preserve"> </w:t>
            </w:r>
            <w:r w:rsidRPr="00322245">
              <w:rPr>
                <w:rFonts w:ascii="Times New Roman" w:hAnsi="Times New Roman" w:cs="Times New Roman"/>
                <w:color w:val="000000"/>
                <w:sz w:val="24"/>
                <w:szCs w:val="24"/>
                <w:lang w:val="ru-RU"/>
              </w:rPr>
              <w:t>кейс-метода);</w:t>
            </w:r>
            <w:r w:rsidRPr="00322245">
              <w:rPr>
                <w:lang w:val="ru-RU"/>
              </w:rPr>
              <w:t xml:space="preserve"> </w:t>
            </w:r>
          </w:p>
          <w:p w14:paraId="503750D7"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3)</w:t>
            </w:r>
            <w:r w:rsidRPr="00322245">
              <w:rPr>
                <w:lang w:val="ru-RU"/>
              </w:rPr>
              <w:t xml:space="preserve"> </w:t>
            </w:r>
            <w:r w:rsidRPr="00322245">
              <w:rPr>
                <w:rFonts w:ascii="Times New Roman" w:hAnsi="Times New Roman" w:cs="Times New Roman"/>
                <w:color w:val="000000"/>
                <w:sz w:val="24"/>
                <w:szCs w:val="24"/>
                <w:lang w:val="ru-RU"/>
              </w:rPr>
              <w:t>игровые</w:t>
            </w:r>
            <w:r w:rsidRPr="00322245">
              <w:rPr>
                <w:lang w:val="ru-RU"/>
              </w:rPr>
              <w:t xml:space="preserve"> </w:t>
            </w:r>
            <w:r w:rsidRPr="00322245">
              <w:rPr>
                <w:rFonts w:ascii="Times New Roman" w:hAnsi="Times New Roman" w:cs="Times New Roman"/>
                <w:color w:val="000000"/>
                <w:sz w:val="24"/>
                <w:szCs w:val="24"/>
                <w:lang w:val="ru-RU"/>
              </w:rPr>
              <w:t>технологии</w:t>
            </w:r>
            <w:r w:rsidRPr="00322245">
              <w:rPr>
                <w:lang w:val="ru-RU"/>
              </w:rPr>
              <w:t xml:space="preserve"> </w:t>
            </w:r>
            <w:r w:rsidRPr="00322245">
              <w:rPr>
                <w:rFonts w:ascii="Times New Roman" w:hAnsi="Times New Roman" w:cs="Times New Roman"/>
                <w:color w:val="000000"/>
                <w:sz w:val="24"/>
                <w:szCs w:val="24"/>
                <w:lang w:val="ru-RU"/>
              </w:rPr>
              <w:t>(ролевые</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деловые</w:t>
            </w:r>
            <w:r w:rsidRPr="00322245">
              <w:rPr>
                <w:lang w:val="ru-RU"/>
              </w:rPr>
              <w:t xml:space="preserve"> </w:t>
            </w:r>
            <w:r w:rsidRPr="00322245">
              <w:rPr>
                <w:rFonts w:ascii="Times New Roman" w:hAnsi="Times New Roman" w:cs="Times New Roman"/>
                <w:color w:val="000000"/>
                <w:sz w:val="24"/>
                <w:szCs w:val="24"/>
                <w:lang w:val="ru-RU"/>
              </w:rPr>
              <w:t>игры);</w:t>
            </w:r>
            <w:r w:rsidRPr="00322245">
              <w:rPr>
                <w:lang w:val="ru-RU"/>
              </w:rPr>
              <w:t xml:space="preserve"> </w:t>
            </w:r>
          </w:p>
          <w:p w14:paraId="752521CB"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4)</w:t>
            </w:r>
            <w:r w:rsidRPr="00322245">
              <w:rPr>
                <w:lang w:val="ru-RU"/>
              </w:rPr>
              <w:t xml:space="preserve"> </w:t>
            </w:r>
            <w:r w:rsidRPr="00322245">
              <w:rPr>
                <w:rFonts w:ascii="Times New Roman" w:hAnsi="Times New Roman" w:cs="Times New Roman"/>
                <w:color w:val="000000"/>
                <w:sz w:val="24"/>
                <w:szCs w:val="24"/>
                <w:lang w:val="ru-RU"/>
              </w:rPr>
              <w:t>технологии</w:t>
            </w:r>
            <w:r w:rsidRPr="00322245">
              <w:rPr>
                <w:lang w:val="ru-RU"/>
              </w:rPr>
              <w:t xml:space="preserve"> </w:t>
            </w:r>
            <w:r w:rsidRPr="00322245">
              <w:rPr>
                <w:rFonts w:ascii="Times New Roman" w:hAnsi="Times New Roman" w:cs="Times New Roman"/>
                <w:color w:val="000000"/>
                <w:sz w:val="24"/>
                <w:szCs w:val="24"/>
                <w:lang w:val="ru-RU"/>
              </w:rPr>
              <w:t>проектного</w:t>
            </w:r>
            <w:r w:rsidRPr="00322245">
              <w:rPr>
                <w:lang w:val="ru-RU"/>
              </w:rPr>
              <w:t xml:space="preserve"> </w:t>
            </w:r>
            <w:r w:rsidRPr="00322245">
              <w:rPr>
                <w:rFonts w:ascii="Times New Roman" w:hAnsi="Times New Roman" w:cs="Times New Roman"/>
                <w:color w:val="000000"/>
                <w:sz w:val="24"/>
                <w:szCs w:val="24"/>
                <w:lang w:val="ru-RU"/>
              </w:rPr>
              <w:t>обучения</w:t>
            </w:r>
            <w:r w:rsidRPr="00322245">
              <w:rPr>
                <w:lang w:val="ru-RU"/>
              </w:rPr>
              <w:t xml:space="preserve"> </w:t>
            </w:r>
            <w:r w:rsidRPr="00322245">
              <w:rPr>
                <w:rFonts w:ascii="Times New Roman" w:hAnsi="Times New Roman" w:cs="Times New Roman"/>
                <w:color w:val="000000"/>
                <w:sz w:val="24"/>
                <w:szCs w:val="24"/>
                <w:lang w:val="ru-RU"/>
              </w:rPr>
              <w:t>(творческий</w:t>
            </w:r>
            <w:r w:rsidRPr="00322245">
              <w:rPr>
                <w:lang w:val="ru-RU"/>
              </w:rPr>
              <w:t xml:space="preserve"> </w:t>
            </w:r>
            <w:r w:rsidRPr="00322245">
              <w:rPr>
                <w:rFonts w:ascii="Times New Roman" w:hAnsi="Times New Roman" w:cs="Times New Roman"/>
                <w:color w:val="000000"/>
                <w:sz w:val="24"/>
                <w:szCs w:val="24"/>
                <w:lang w:val="ru-RU"/>
              </w:rPr>
              <w:t>проект);</w:t>
            </w:r>
            <w:r w:rsidRPr="00322245">
              <w:rPr>
                <w:lang w:val="ru-RU"/>
              </w:rPr>
              <w:t xml:space="preserve"> </w:t>
            </w:r>
          </w:p>
          <w:p w14:paraId="2C8E52D9"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5)</w:t>
            </w:r>
            <w:r w:rsidRPr="00322245">
              <w:rPr>
                <w:lang w:val="ru-RU"/>
              </w:rPr>
              <w:t xml:space="preserve"> </w:t>
            </w:r>
            <w:r w:rsidRPr="00322245">
              <w:rPr>
                <w:rFonts w:ascii="Times New Roman" w:hAnsi="Times New Roman" w:cs="Times New Roman"/>
                <w:color w:val="000000"/>
                <w:sz w:val="24"/>
                <w:szCs w:val="24"/>
                <w:lang w:val="ru-RU"/>
              </w:rPr>
              <w:t>интерактивные</w:t>
            </w:r>
            <w:r w:rsidRPr="00322245">
              <w:rPr>
                <w:lang w:val="ru-RU"/>
              </w:rPr>
              <w:t xml:space="preserve"> </w:t>
            </w:r>
            <w:r w:rsidRPr="00322245">
              <w:rPr>
                <w:rFonts w:ascii="Times New Roman" w:hAnsi="Times New Roman" w:cs="Times New Roman"/>
                <w:color w:val="000000"/>
                <w:sz w:val="24"/>
                <w:szCs w:val="24"/>
                <w:lang w:val="ru-RU"/>
              </w:rPr>
              <w:t>технологии</w:t>
            </w:r>
            <w:r w:rsidRPr="00322245">
              <w:rPr>
                <w:lang w:val="ru-RU"/>
              </w:rPr>
              <w:t xml:space="preserve"> </w:t>
            </w:r>
            <w:r w:rsidRPr="00322245">
              <w:rPr>
                <w:rFonts w:ascii="Times New Roman" w:hAnsi="Times New Roman" w:cs="Times New Roman"/>
                <w:color w:val="000000"/>
                <w:sz w:val="24"/>
                <w:szCs w:val="24"/>
                <w:lang w:val="ru-RU"/>
              </w:rPr>
              <w:t>(семинар-дискуссия);</w:t>
            </w:r>
            <w:r w:rsidRPr="00322245">
              <w:rPr>
                <w:lang w:val="ru-RU"/>
              </w:rPr>
              <w:t xml:space="preserve"> </w:t>
            </w:r>
          </w:p>
          <w:p w14:paraId="6B0D0A19"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6)</w:t>
            </w:r>
            <w:r w:rsidRPr="00322245">
              <w:rPr>
                <w:lang w:val="ru-RU"/>
              </w:rPr>
              <w:t xml:space="preserve"> </w:t>
            </w:r>
            <w:r w:rsidRPr="00322245">
              <w:rPr>
                <w:rFonts w:ascii="Times New Roman" w:hAnsi="Times New Roman" w:cs="Times New Roman"/>
                <w:color w:val="000000"/>
                <w:sz w:val="24"/>
                <w:szCs w:val="24"/>
                <w:lang w:val="ru-RU"/>
              </w:rPr>
              <w:t>информационно-коммуникационные</w:t>
            </w:r>
            <w:r w:rsidRPr="00322245">
              <w:rPr>
                <w:lang w:val="ru-RU"/>
              </w:rPr>
              <w:t xml:space="preserve"> </w:t>
            </w:r>
            <w:r w:rsidRPr="00322245">
              <w:rPr>
                <w:rFonts w:ascii="Times New Roman" w:hAnsi="Times New Roman" w:cs="Times New Roman"/>
                <w:color w:val="000000"/>
                <w:sz w:val="24"/>
                <w:szCs w:val="24"/>
                <w:lang w:val="ru-RU"/>
              </w:rPr>
              <w:t>образовательные</w:t>
            </w:r>
            <w:r w:rsidRPr="00322245">
              <w:rPr>
                <w:lang w:val="ru-RU"/>
              </w:rPr>
              <w:t xml:space="preserve"> </w:t>
            </w:r>
            <w:r w:rsidRPr="00322245">
              <w:rPr>
                <w:rFonts w:ascii="Times New Roman" w:hAnsi="Times New Roman" w:cs="Times New Roman"/>
                <w:color w:val="000000"/>
                <w:sz w:val="24"/>
                <w:szCs w:val="24"/>
                <w:lang w:val="ru-RU"/>
              </w:rPr>
              <w:t>технологии</w:t>
            </w:r>
            <w:r w:rsidRPr="00322245">
              <w:rPr>
                <w:lang w:val="ru-RU"/>
              </w:rPr>
              <w:t xml:space="preserve"> </w:t>
            </w:r>
            <w:r w:rsidRPr="00322245">
              <w:rPr>
                <w:rFonts w:ascii="Times New Roman" w:hAnsi="Times New Roman" w:cs="Times New Roman"/>
                <w:color w:val="000000"/>
                <w:sz w:val="24"/>
                <w:szCs w:val="24"/>
                <w:lang w:val="ru-RU"/>
              </w:rPr>
              <w:t>(лекция-визуализация,</w:t>
            </w:r>
            <w:r w:rsidRPr="00322245">
              <w:rPr>
                <w:lang w:val="ru-RU"/>
              </w:rPr>
              <w:t xml:space="preserve"> </w:t>
            </w:r>
            <w:r w:rsidRPr="00322245">
              <w:rPr>
                <w:rFonts w:ascii="Times New Roman" w:hAnsi="Times New Roman" w:cs="Times New Roman"/>
                <w:color w:val="000000"/>
                <w:sz w:val="24"/>
                <w:szCs w:val="24"/>
                <w:lang w:val="ru-RU"/>
              </w:rPr>
              <w:t>практические</w:t>
            </w:r>
            <w:r w:rsidRPr="00322245">
              <w:rPr>
                <w:lang w:val="ru-RU"/>
              </w:rPr>
              <w:t xml:space="preserve"> </w:t>
            </w:r>
            <w:r w:rsidRPr="00322245">
              <w:rPr>
                <w:rFonts w:ascii="Times New Roman" w:hAnsi="Times New Roman" w:cs="Times New Roman"/>
                <w:color w:val="000000"/>
                <w:sz w:val="24"/>
                <w:szCs w:val="24"/>
                <w:lang w:val="ru-RU"/>
              </w:rPr>
              <w:t>занятия</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форме</w:t>
            </w:r>
            <w:r w:rsidRPr="00322245">
              <w:rPr>
                <w:lang w:val="ru-RU"/>
              </w:rPr>
              <w:t xml:space="preserve"> </w:t>
            </w:r>
            <w:r w:rsidRPr="00322245">
              <w:rPr>
                <w:rFonts w:ascii="Times New Roman" w:hAnsi="Times New Roman" w:cs="Times New Roman"/>
                <w:color w:val="000000"/>
                <w:sz w:val="24"/>
                <w:szCs w:val="24"/>
                <w:lang w:val="ru-RU"/>
              </w:rPr>
              <w:t>презентации).</w:t>
            </w:r>
            <w:r w:rsidRPr="00322245">
              <w:rPr>
                <w:lang w:val="ru-RU"/>
              </w:rPr>
              <w:t xml:space="preserve"> </w:t>
            </w:r>
          </w:p>
          <w:p w14:paraId="6E4954EB"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Лекционные</w:t>
            </w:r>
            <w:r w:rsidRPr="00322245">
              <w:rPr>
                <w:lang w:val="ru-RU"/>
              </w:rPr>
              <w:t xml:space="preserve"> </w:t>
            </w:r>
            <w:r w:rsidRPr="00322245">
              <w:rPr>
                <w:rFonts w:ascii="Times New Roman" w:hAnsi="Times New Roman" w:cs="Times New Roman"/>
                <w:color w:val="000000"/>
                <w:sz w:val="24"/>
                <w:szCs w:val="24"/>
                <w:lang w:val="ru-RU"/>
              </w:rPr>
              <w:t>занятия</w:t>
            </w:r>
            <w:r w:rsidRPr="00322245">
              <w:rPr>
                <w:lang w:val="ru-RU"/>
              </w:rPr>
              <w:t xml:space="preserve"> </w:t>
            </w:r>
            <w:r w:rsidRPr="00322245">
              <w:rPr>
                <w:rFonts w:ascii="Times New Roman" w:hAnsi="Times New Roman" w:cs="Times New Roman"/>
                <w:color w:val="000000"/>
                <w:sz w:val="24"/>
                <w:szCs w:val="24"/>
                <w:lang w:val="ru-RU"/>
              </w:rPr>
              <w:t>наряду</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сообщением</w:t>
            </w:r>
            <w:r w:rsidRPr="00322245">
              <w:rPr>
                <w:lang w:val="ru-RU"/>
              </w:rPr>
              <w:t xml:space="preserve"> </w:t>
            </w:r>
            <w:r w:rsidRPr="00322245">
              <w:rPr>
                <w:rFonts w:ascii="Times New Roman" w:hAnsi="Times New Roman" w:cs="Times New Roman"/>
                <w:color w:val="000000"/>
                <w:sz w:val="24"/>
                <w:szCs w:val="24"/>
                <w:lang w:val="ru-RU"/>
              </w:rPr>
              <w:t>учебной</w:t>
            </w:r>
            <w:r w:rsidRPr="00322245">
              <w:rPr>
                <w:lang w:val="ru-RU"/>
              </w:rPr>
              <w:t xml:space="preserve"> </w:t>
            </w:r>
            <w:r w:rsidRPr="00322245">
              <w:rPr>
                <w:rFonts w:ascii="Times New Roman" w:hAnsi="Times New Roman" w:cs="Times New Roman"/>
                <w:color w:val="000000"/>
                <w:sz w:val="24"/>
                <w:szCs w:val="24"/>
                <w:lang w:val="ru-RU"/>
              </w:rPr>
              <w:t>информации</w:t>
            </w:r>
            <w:r w:rsidRPr="00322245">
              <w:rPr>
                <w:lang w:val="ru-RU"/>
              </w:rPr>
              <w:t xml:space="preserve"> </w:t>
            </w:r>
            <w:r w:rsidRPr="00322245">
              <w:rPr>
                <w:rFonts w:ascii="Times New Roman" w:hAnsi="Times New Roman" w:cs="Times New Roman"/>
                <w:color w:val="000000"/>
                <w:sz w:val="24"/>
                <w:szCs w:val="24"/>
                <w:lang w:val="ru-RU"/>
              </w:rPr>
              <w:t>предполагают</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решение</w:t>
            </w:r>
            <w:r w:rsidRPr="00322245">
              <w:rPr>
                <w:lang w:val="ru-RU"/>
              </w:rPr>
              <w:t xml:space="preserve"> </w:t>
            </w:r>
            <w:r w:rsidRPr="00322245">
              <w:rPr>
                <w:rFonts w:ascii="Times New Roman" w:hAnsi="Times New Roman" w:cs="Times New Roman"/>
                <w:color w:val="000000"/>
                <w:sz w:val="24"/>
                <w:szCs w:val="24"/>
                <w:lang w:val="ru-RU"/>
              </w:rPr>
              <w:t>следующих</w:t>
            </w:r>
            <w:r w:rsidRPr="00322245">
              <w:rPr>
                <w:lang w:val="ru-RU"/>
              </w:rPr>
              <w:t xml:space="preserve"> </w:t>
            </w:r>
            <w:r w:rsidRPr="00322245">
              <w:rPr>
                <w:rFonts w:ascii="Times New Roman" w:hAnsi="Times New Roman" w:cs="Times New Roman"/>
                <w:color w:val="000000"/>
                <w:sz w:val="24"/>
                <w:szCs w:val="24"/>
                <w:lang w:val="ru-RU"/>
              </w:rPr>
              <w:t>дидактических</w:t>
            </w:r>
            <w:r w:rsidRPr="00322245">
              <w:rPr>
                <w:lang w:val="ru-RU"/>
              </w:rPr>
              <w:t xml:space="preserve"> </w:t>
            </w:r>
            <w:r w:rsidRPr="00322245">
              <w:rPr>
                <w:rFonts w:ascii="Times New Roman" w:hAnsi="Times New Roman" w:cs="Times New Roman"/>
                <w:color w:val="000000"/>
                <w:sz w:val="24"/>
                <w:szCs w:val="24"/>
                <w:lang w:val="ru-RU"/>
              </w:rPr>
              <w:t>задач:</w:t>
            </w:r>
            <w:r w:rsidRPr="00322245">
              <w:rPr>
                <w:lang w:val="ru-RU"/>
              </w:rPr>
              <w:t xml:space="preserve"> </w:t>
            </w:r>
            <w:r w:rsidRPr="00322245">
              <w:rPr>
                <w:rFonts w:ascii="Times New Roman" w:hAnsi="Times New Roman" w:cs="Times New Roman"/>
                <w:color w:val="000000"/>
                <w:sz w:val="24"/>
                <w:szCs w:val="24"/>
                <w:lang w:val="ru-RU"/>
              </w:rPr>
              <w:t>заинтересовать</w:t>
            </w:r>
            <w:r w:rsidRPr="00322245">
              <w:rPr>
                <w:lang w:val="ru-RU"/>
              </w:rPr>
              <w:t xml:space="preserve"> </w:t>
            </w:r>
            <w:r w:rsidRPr="00322245">
              <w:rPr>
                <w:rFonts w:ascii="Times New Roman" w:hAnsi="Times New Roman" w:cs="Times New Roman"/>
                <w:color w:val="000000"/>
                <w:sz w:val="24"/>
                <w:szCs w:val="24"/>
                <w:lang w:val="ru-RU"/>
              </w:rPr>
              <w:t>студе</w:t>
            </w:r>
            <w:r w:rsidRPr="00322245">
              <w:rPr>
                <w:rFonts w:ascii="Times New Roman" w:hAnsi="Times New Roman" w:cs="Times New Roman"/>
                <w:color w:val="000000"/>
                <w:sz w:val="24"/>
                <w:szCs w:val="24"/>
                <w:lang w:val="ru-RU"/>
              </w:rPr>
              <w:t>нтов</w:t>
            </w:r>
            <w:r w:rsidRPr="00322245">
              <w:rPr>
                <w:lang w:val="ru-RU"/>
              </w:rPr>
              <w:t xml:space="preserve"> </w:t>
            </w:r>
            <w:r w:rsidRPr="00322245">
              <w:rPr>
                <w:rFonts w:ascii="Times New Roman" w:hAnsi="Times New Roman" w:cs="Times New Roman"/>
                <w:color w:val="000000"/>
                <w:sz w:val="24"/>
                <w:szCs w:val="24"/>
                <w:lang w:val="ru-RU"/>
              </w:rPr>
              <w:t>изучаемой</w:t>
            </w:r>
            <w:r w:rsidRPr="00322245">
              <w:rPr>
                <w:lang w:val="ru-RU"/>
              </w:rPr>
              <w:t xml:space="preserve"> </w:t>
            </w:r>
            <w:r w:rsidRPr="00322245">
              <w:rPr>
                <w:rFonts w:ascii="Times New Roman" w:hAnsi="Times New Roman" w:cs="Times New Roman"/>
                <w:color w:val="000000"/>
                <w:sz w:val="24"/>
                <w:szCs w:val="24"/>
                <w:lang w:val="ru-RU"/>
              </w:rPr>
              <w:t>темой,</w:t>
            </w:r>
            <w:r w:rsidRPr="00322245">
              <w:rPr>
                <w:lang w:val="ru-RU"/>
              </w:rPr>
              <w:t xml:space="preserve"> </w:t>
            </w:r>
            <w:r w:rsidRPr="00322245">
              <w:rPr>
                <w:rFonts w:ascii="Times New Roman" w:hAnsi="Times New Roman" w:cs="Times New Roman"/>
                <w:color w:val="000000"/>
                <w:sz w:val="24"/>
                <w:szCs w:val="24"/>
                <w:lang w:val="ru-RU"/>
              </w:rPr>
              <w:t>разрушить</w:t>
            </w:r>
            <w:r w:rsidRPr="00322245">
              <w:rPr>
                <w:lang w:val="ru-RU"/>
              </w:rPr>
              <w:t xml:space="preserve"> </w:t>
            </w:r>
            <w:r w:rsidRPr="00322245">
              <w:rPr>
                <w:rFonts w:ascii="Times New Roman" w:hAnsi="Times New Roman" w:cs="Times New Roman"/>
                <w:color w:val="000000"/>
                <w:sz w:val="24"/>
                <w:szCs w:val="24"/>
                <w:lang w:val="ru-RU"/>
              </w:rPr>
              <w:t>неверные</w:t>
            </w:r>
            <w:r w:rsidRPr="00322245">
              <w:rPr>
                <w:lang w:val="ru-RU"/>
              </w:rPr>
              <w:t xml:space="preserve"> </w:t>
            </w:r>
            <w:r w:rsidRPr="00322245">
              <w:rPr>
                <w:rFonts w:ascii="Times New Roman" w:hAnsi="Times New Roman" w:cs="Times New Roman"/>
                <w:color w:val="000000"/>
                <w:sz w:val="24"/>
                <w:szCs w:val="24"/>
                <w:lang w:val="ru-RU"/>
              </w:rPr>
              <w:t>стереотипы,</w:t>
            </w:r>
            <w:r w:rsidRPr="00322245">
              <w:rPr>
                <w:lang w:val="ru-RU"/>
              </w:rPr>
              <w:t xml:space="preserve"> </w:t>
            </w:r>
            <w:r w:rsidRPr="00322245">
              <w:rPr>
                <w:rFonts w:ascii="Times New Roman" w:hAnsi="Times New Roman" w:cs="Times New Roman"/>
                <w:color w:val="000000"/>
                <w:sz w:val="24"/>
                <w:szCs w:val="24"/>
                <w:lang w:val="ru-RU"/>
              </w:rPr>
              <w:t>убедить</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необходимости</w:t>
            </w:r>
            <w:r w:rsidRPr="00322245">
              <w:rPr>
                <w:lang w:val="ru-RU"/>
              </w:rPr>
              <w:t xml:space="preserve"> </w:t>
            </w:r>
            <w:r w:rsidRPr="00322245">
              <w:rPr>
                <w:rFonts w:ascii="Times New Roman" w:hAnsi="Times New Roman" w:cs="Times New Roman"/>
                <w:color w:val="000000"/>
                <w:sz w:val="24"/>
                <w:szCs w:val="24"/>
                <w:lang w:val="ru-RU"/>
              </w:rPr>
              <w:t>глубокого</w:t>
            </w:r>
            <w:r w:rsidRPr="00322245">
              <w:rPr>
                <w:lang w:val="ru-RU"/>
              </w:rPr>
              <w:t xml:space="preserve"> </w:t>
            </w:r>
            <w:r w:rsidRPr="00322245">
              <w:rPr>
                <w:rFonts w:ascii="Times New Roman" w:hAnsi="Times New Roman" w:cs="Times New Roman"/>
                <w:color w:val="000000"/>
                <w:sz w:val="24"/>
                <w:szCs w:val="24"/>
                <w:lang w:val="ru-RU"/>
              </w:rPr>
              <w:t>освоения</w:t>
            </w:r>
            <w:r w:rsidRPr="00322245">
              <w:rPr>
                <w:lang w:val="ru-RU"/>
              </w:rPr>
              <w:t xml:space="preserve"> </w:t>
            </w:r>
            <w:r w:rsidRPr="00322245">
              <w:rPr>
                <w:rFonts w:ascii="Times New Roman" w:hAnsi="Times New Roman" w:cs="Times New Roman"/>
                <w:color w:val="000000"/>
                <w:sz w:val="24"/>
                <w:szCs w:val="24"/>
                <w:lang w:val="ru-RU"/>
              </w:rPr>
              <w:t>материала,</w:t>
            </w:r>
            <w:r w:rsidRPr="00322245">
              <w:rPr>
                <w:lang w:val="ru-RU"/>
              </w:rPr>
              <w:t xml:space="preserve"> </w:t>
            </w:r>
            <w:r w:rsidRPr="00322245">
              <w:rPr>
                <w:rFonts w:ascii="Times New Roman" w:hAnsi="Times New Roman" w:cs="Times New Roman"/>
                <w:color w:val="000000"/>
                <w:sz w:val="24"/>
                <w:szCs w:val="24"/>
                <w:lang w:val="ru-RU"/>
              </w:rPr>
              <w:t>побудить</w:t>
            </w:r>
            <w:r w:rsidRPr="00322245">
              <w:rPr>
                <w:lang w:val="ru-RU"/>
              </w:rPr>
              <w:t xml:space="preserve"> </w:t>
            </w:r>
            <w:r w:rsidRPr="00322245">
              <w:rPr>
                <w:rFonts w:ascii="Times New Roman" w:hAnsi="Times New Roman" w:cs="Times New Roman"/>
                <w:color w:val="000000"/>
                <w:sz w:val="24"/>
                <w:szCs w:val="24"/>
                <w:lang w:val="ru-RU"/>
              </w:rPr>
              <w:t>к</w:t>
            </w:r>
            <w:r w:rsidRPr="00322245">
              <w:rPr>
                <w:lang w:val="ru-RU"/>
              </w:rPr>
              <w:t xml:space="preserve"> </w:t>
            </w:r>
            <w:r w:rsidRPr="00322245">
              <w:rPr>
                <w:rFonts w:ascii="Times New Roman" w:hAnsi="Times New Roman" w:cs="Times New Roman"/>
                <w:color w:val="000000"/>
                <w:sz w:val="24"/>
                <w:szCs w:val="24"/>
                <w:lang w:val="ru-RU"/>
              </w:rPr>
              <w:t>самостоятельному</w:t>
            </w:r>
            <w:r w:rsidRPr="00322245">
              <w:rPr>
                <w:lang w:val="ru-RU"/>
              </w:rPr>
              <w:t xml:space="preserve"> </w:t>
            </w:r>
            <w:r w:rsidRPr="00322245">
              <w:rPr>
                <w:rFonts w:ascii="Times New Roman" w:hAnsi="Times New Roman" w:cs="Times New Roman"/>
                <w:color w:val="000000"/>
                <w:sz w:val="24"/>
                <w:szCs w:val="24"/>
                <w:lang w:val="ru-RU"/>
              </w:rPr>
              <w:t>поиску</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активной</w:t>
            </w:r>
            <w:r w:rsidRPr="00322245">
              <w:rPr>
                <w:lang w:val="ru-RU"/>
              </w:rPr>
              <w:t xml:space="preserve"> </w:t>
            </w:r>
            <w:r w:rsidRPr="00322245">
              <w:rPr>
                <w:rFonts w:ascii="Times New Roman" w:hAnsi="Times New Roman" w:cs="Times New Roman"/>
                <w:color w:val="000000"/>
                <w:sz w:val="24"/>
                <w:szCs w:val="24"/>
                <w:lang w:val="ru-RU"/>
              </w:rPr>
              <w:t>мыслительной</w:t>
            </w:r>
            <w:r w:rsidRPr="00322245">
              <w:rPr>
                <w:lang w:val="ru-RU"/>
              </w:rPr>
              <w:t xml:space="preserve"> </w:t>
            </w:r>
            <w:r w:rsidRPr="00322245">
              <w:rPr>
                <w:rFonts w:ascii="Times New Roman" w:hAnsi="Times New Roman" w:cs="Times New Roman"/>
                <w:color w:val="000000"/>
                <w:sz w:val="24"/>
                <w:szCs w:val="24"/>
                <w:lang w:val="ru-RU"/>
              </w:rPr>
              <w:t>деятельности,</w:t>
            </w:r>
            <w:r w:rsidRPr="00322245">
              <w:rPr>
                <w:lang w:val="ru-RU"/>
              </w:rPr>
              <w:t xml:space="preserve"> </w:t>
            </w:r>
            <w:r w:rsidRPr="00322245">
              <w:rPr>
                <w:rFonts w:ascii="Times New Roman" w:hAnsi="Times New Roman" w:cs="Times New Roman"/>
                <w:color w:val="000000"/>
                <w:sz w:val="24"/>
                <w:szCs w:val="24"/>
                <w:lang w:val="ru-RU"/>
              </w:rPr>
              <w:t>помочь</w:t>
            </w:r>
            <w:r w:rsidRPr="00322245">
              <w:rPr>
                <w:lang w:val="ru-RU"/>
              </w:rPr>
              <w:t xml:space="preserve"> </w:t>
            </w:r>
            <w:r w:rsidRPr="00322245">
              <w:rPr>
                <w:rFonts w:ascii="Times New Roman" w:hAnsi="Times New Roman" w:cs="Times New Roman"/>
                <w:color w:val="000000"/>
                <w:sz w:val="24"/>
                <w:szCs w:val="24"/>
                <w:lang w:val="ru-RU"/>
              </w:rPr>
              <w:t>совершить</w:t>
            </w:r>
            <w:r w:rsidRPr="00322245">
              <w:rPr>
                <w:lang w:val="ru-RU"/>
              </w:rPr>
              <w:t xml:space="preserve"> </w:t>
            </w:r>
            <w:r w:rsidRPr="00322245">
              <w:rPr>
                <w:rFonts w:ascii="Times New Roman" w:hAnsi="Times New Roman" w:cs="Times New Roman"/>
                <w:color w:val="000000"/>
                <w:sz w:val="24"/>
                <w:szCs w:val="24"/>
                <w:lang w:val="ru-RU"/>
              </w:rPr>
              <w:t>переход</w:t>
            </w:r>
            <w:r w:rsidRPr="00322245">
              <w:rPr>
                <w:lang w:val="ru-RU"/>
              </w:rPr>
              <w:t xml:space="preserve"> </w:t>
            </w:r>
            <w:r w:rsidRPr="00322245">
              <w:rPr>
                <w:rFonts w:ascii="Times New Roman" w:hAnsi="Times New Roman" w:cs="Times New Roman"/>
                <w:color w:val="000000"/>
                <w:sz w:val="24"/>
                <w:szCs w:val="24"/>
                <w:lang w:val="ru-RU"/>
              </w:rPr>
              <w:t>от</w:t>
            </w:r>
            <w:r w:rsidRPr="00322245">
              <w:rPr>
                <w:lang w:val="ru-RU"/>
              </w:rPr>
              <w:t xml:space="preserve"> </w:t>
            </w:r>
            <w:r w:rsidRPr="00322245">
              <w:rPr>
                <w:rFonts w:ascii="Times New Roman" w:hAnsi="Times New Roman" w:cs="Times New Roman"/>
                <w:color w:val="000000"/>
                <w:sz w:val="24"/>
                <w:szCs w:val="24"/>
                <w:lang w:val="ru-RU"/>
              </w:rPr>
              <w:t>теоретического</w:t>
            </w:r>
            <w:r w:rsidRPr="00322245">
              <w:rPr>
                <w:lang w:val="ru-RU"/>
              </w:rPr>
              <w:t xml:space="preserve"> </w:t>
            </w:r>
            <w:r w:rsidRPr="00322245">
              <w:rPr>
                <w:rFonts w:ascii="Times New Roman" w:hAnsi="Times New Roman" w:cs="Times New Roman"/>
                <w:color w:val="000000"/>
                <w:sz w:val="24"/>
                <w:szCs w:val="24"/>
                <w:lang w:val="ru-RU"/>
              </w:rPr>
              <w:t>уровня</w:t>
            </w:r>
            <w:r w:rsidRPr="00322245">
              <w:rPr>
                <w:lang w:val="ru-RU"/>
              </w:rPr>
              <w:t xml:space="preserve"> </w:t>
            </w:r>
            <w:r w:rsidRPr="00322245">
              <w:rPr>
                <w:rFonts w:ascii="Times New Roman" w:hAnsi="Times New Roman" w:cs="Times New Roman"/>
                <w:color w:val="000000"/>
                <w:sz w:val="24"/>
                <w:szCs w:val="24"/>
                <w:lang w:val="ru-RU"/>
              </w:rPr>
              <w:t>социально-экономического</w:t>
            </w:r>
            <w:r w:rsidRPr="00322245">
              <w:rPr>
                <w:lang w:val="ru-RU"/>
              </w:rPr>
              <w:t xml:space="preserve"> </w:t>
            </w:r>
            <w:r w:rsidRPr="00322245">
              <w:rPr>
                <w:rFonts w:ascii="Times New Roman" w:hAnsi="Times New Roman" w:cs="Times New Roman"/>
                <w:color w:val="000000"/>
                <w:sz w:val="24"/>
                <w:szCs w:val="24"/>
                <w:lang w:val="ru-RU"/>
              </w:rPr>
              <w:t>планирования</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муниципальных</w:t>
            </w:r>
            <w:r w:rsidRPr="00322245">
              <w:rPr>
                <w:lang w:val="ru-RU"/>
              </w:rPr>
              <w:t xml:space="preserve"> </w:t>
            </w:r>
            <w:r w:rsidRPr="00322245">
              <w:rPr>
                <w:rFonts w:ascii="Times New Roman" w:hAnsi="Times New Roman" w:cs="Times New Roman"/>
                <w:color w:val="000000"/>
                <w:sz w:val="24"/>
                <w:szCs w:val="24"/>
                <w:lang w:val="ru-RU"/>
              </w:rPr>
              <w:t>образованиях</w:t>
            </w:r>
            <w:r w:rsidRPr="00322245">
              <w:rPr>
                <w:lang w:val="ru-RU"/>
              </w:rPr>
              <w:t xml:space="preserve"> </w:t>
            </w:r>
            <w:r w:rsidRPr="00322245">
              <w:rPr>
                <w:rFonts w:ascii="Times New Roman" w:hAnsi="Times New Roman" w:cs="Times New Roman"/>
                <w:color w:val="000000"/>
                <w:sz w:val="24"/>
                <w:szCs w:val="24"/>
                <w:lang w:val="ru-RU"/>
              </w:rPr>
              <w:t>к</w:t>
            </w:r>
            <w:r w:rsidRPr="00322245">
              <w:rPr>
                <w:lang w:val="ru-RU"/>
              </w:rPr>
              <w:t xml:space="preserve"> </w:t>
            </w:r>
            <w:r w:rsidRPr="00322245">
              <w:rPr>
                <w:rFonts w:ascii="Times New Roman" w:hAnsi="Times New Roman" w:cs="Times New Roman"/>
                <w:color w:val="000000"/>
                <w:sz w:val="24"/>
                <w:szCs w:val="24"/>
                <w:lang w:val="ru-RU"/>
              </w:rPr>
              <w:t>прикладным</w:t>
            </w:r>
            <w:r w:rsidRPr="00322245">
              <w:rPr>
                <w:lang w:val="ru-RU"/>
              </w:rPr>
              <w:t xml:space="preserve"> </w:t>
            </w:r>
            <w:r w:rsidRPr="00322245">
              <w:rPr>
                <w:rFonts w:ascii="Times New Roman" w:hAnsi="Times New Roman" w:cs="Times New Roman"/>
                <w:color w:val="000000"/>
                <w:sz w:val="24"/>
                <w:szCs w:val="24"/>
                <w:lang w:val="ru-RU"/>
              </w:rPr>
              <w:t>знаниям</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данной</w:t>
            </w:r>
            <w:r w:rsidRPr="00322245">
              <w:rPr>
                <w:lang w:val="ru-RU"/>
              </w:rPr>
              <w:t xml:space="preserve"> </w:t>
            </w:r>
            <w:r w:rsidRPr="00322245">
              <w:rPr>
                <w:rFonts w:ascii="Times New Roman" w:hAnsi="Times New Roman" w:cs="Times New Roman"/>
                <w:color w:val="000000"/>
                <w:sz w:val="24"/>
                <w:szCs w:val="24"/>
                <w:lang w:val="ru-RU"/>
              </w:rPr>
              <w:t>области.</w:t>
            </w:r>
            <w:r w:rsidRPr="00322245">
              <w:rPr>
                <w:lang w:val="ru-RU"/>
              </w:rPr>
              <w:t xml:space="preserve"> </w:t>
            </w:r>
          </w:p>
          <w:p w14:paraId="0E4BB4AF"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Проведение</w:t>
            </w:r>
            <w:r w:rsidRPr="00322245">
              <w:rPr>
                <w:lang w:val="ru-RU"/>
              </w:rPr>
              <w:t xml:space="preserve"> </w:t>
            </w:r>
            <w:r w:rsidRPr="00322245">
              <w:rPr>
                <w:rFonts w:ascii="Times New Roman" w:hAnsi="Times New Roman" w:cs="Times New Roman"/>
                <w:color w:val="000000"/>
                <w:sz w:val="24"/>
                <w:szCs w:val="24"/>
                <w:lang w:val="ru-RU"/>
              </w:rPr>
              <w:t>групповых</w:t>
            </w:r>
            <w:r w:rsidRPr="00322245">
              <w:rPr>
                <w:lang w:val="ru-RU"/>
              </w:rPr>
              <w:t xml:space="preserve"> </w:t>
            </w:r>
            <w:r w:rsidRPr="00322245">
              <w:rPr>
                <w:rFonts w:ascii="Times New Roman" w:hAnsi="Times New Roman" w:cs="Times New Roman"/>
                <w:color w:val="000000"/>
                <w:sz w:val="24"/>
                <w:szCs w:val="24"/>
                <w:lang w:val="ru-RU"/>
              </w:rPr>
              <w:t>(семинарских</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практических)</w:t>
            </w:r>
            <w:r w:rsidRPr="00322245">
              <w:rPr>
                <w:lang w:val="ru-RU"/>
              </w:rPr>
              <w:t xml:space="preserve"> </w:t>
            </w:r>
            <w:r w:rsidRPr="00322245">
              <w:rPr>
                <w:rFonts w:ascii="Times New Roman" w:hAnsi="Times New Roman" w:cs="Times New Roman"/>
                <w:color w:val="000000"/>
                <w:sz w:val="24"/>
                <w:szCs w:val="24"/>
                <w:lang w:val="ru-RU"/>
              </w:rPr>
              <w:t>занятий</w:t>
            </w:r>
            <w:r w:rsidRPr="00322245">
              <w:rPr>
                <w:lang w:val="ru-RU"/>
              </w:rPr>
              <w:t xml:space="preserve"> </w:t>
            </w:r>
            <w:r w:rsidRPr="00322245">
              <w:rPr>
                <w:rFonts w:ascii="Times New Roman" w:hAnsi="Times New Roman" w:cs="Times New Roman"/>
                <w:color w:val="000000"/>
                <w:sz w:val="24"/>
                <w:szCs w:val="24"/>
                <w:lang w:val="ru-RU"/>
              </w:rPr>
              <w:t>предполагает</w:t>
            </w:r>
            <w:r w:rsidRPr="00322245">
              <w:rPr>
                <w:lang w:val="ru-RU"/>
              </w:rPr>
              <w:t xml:space="preserve"> </w:t>
            </w:r>
            <w:r w:rsidRPr="00322245">
              <w:rPr>
                <w:rFonts w:ascii="Times New Roman" w:hAnsi="Times New Roman" w:cs="Times New Roman"/>
                <w:color w:val="000000"/>
                <w:sz w:val="24"/>
                <w:szCs w:val="24"/>
                <w:lang w:val="ru-RU"/>
              </w:rPr>
              <w:t>решение</w:t>
            </w:r>
            <w:r w:rsidRPr="00322245">
              <w:rPr>
                <w:lang w:val="ru-RU"/>
              </w:rPr>
              <w:t xml:space="preserve"> </w:t>
            </w:r>
            <w:r w:rsidRPr="00322245">
              <w:rPr>
                <w:rFonts w:ascii="Times New Roman" w:hAnsi="Times New Roman" w:cs="Times New Roman"/>
                <w:color w:val="000000"/>
                <w:sz w:val="24"/>
                <w:szCs w:val="24"/>
                <w:lang w:val="ru-RU"/>
              </w:rPr>
              <w:t>разнообразных</w:t>
            </w:r>
            <w:r w:rsidRPr="00322245">
              <w:rPr>
                <w:lang w:val="ru-RU"/>
              </w:rPr>
              <w:t xml:space="preserve"> </w:t>
            </w:r>
            <w:r w:rsidRPr="00322245">
              <w:rPr>
                <w:rFonts w:ascii="Times New Roman" w:hAnsi="Times New Roman" w:cs="Times New Roman"/>
                <w:color w:val="000000"/>
                <w:sz w:val="24"/>
                <w:szCs w:val="24"/>
                <w:lang w:val="ru-RU"/>
              </w:rPr>
              <w:t>дидактических</w:t>
            </w:r>
            <w:r w:rsidRPr="00322245">
              <w:rPr>
                <w:lang w:val="ru-RU"/>
              </w:rPr>
              <w:t xml:space="preserve"> </w:t>
            </w:r>
            <w:r w:rsidRPr="00322245">
              <w:rPr>
                <w:rFonts w:ascii="Times New Roman" w:hAnsi="Times New Roman" w:cs="Times New Roman"/>
                <w:color w:val="000000"/>
                <w:sz w:val="24"/>
                <w:szCs w:val="24"/>
                <w:lang w:val="ru-RU"/>
              </w:rPr>
              <w:t>задач:</w:t>
            </w:r>
            <w:r w:rsidRPr="00322245">
              <w:rPr>
                <w:lang w:val="ru-RU"/>
              </w:rPr>
              <w:t xml:space="preserve"> </w:t>
            </w:r>
            <w:r w:rsidRPr="00322245">
              <w:rPr>
                <w:rFonts w:ascii="Times New Roman" w:hAnsi="Times New Roman" w:cs="Times New Roman"/>
                <w:color w:val="000000"/>
                <w:sz w:val="24"/>
                <w:szCs w:val="24"/>
                <w:lang w:val="ru-RU"/>
              </w:rPr>
              <w:t>закрепление</w:t>
            </w:r>
            <w:r w:rsidRPr="00322245">
              <w:rPr>
                <w:lang w:val="ru-RU"/>
              </w:rPr>
              <w:t xml:space="preserve"> </w:t>
            </w:r>
            <w:r w:rsidRPr="00322245">
              <w:rPr>
                <w:rFonts w:ascii="Times New Roman" w:hAnsi="Times New Roman" w:cs="Times New Roman"/>
                <w:color w:val="000000"/>
                <w:sz w:val="24"/>
                <w:szCs w:val="24"/>
                <w:lang w:val="ru-RU"/>
              </w:rPr>
              <w:t>полученных</w:t>
            </w:r>
            <w:r w:rsidRPr="00322245">
              <w:rPr>
                <w:lang w:val="ru-RU"/>
              </w:rPr>
              <w:t xml:space="preserve"> </w:t>
            </w:r>
            <w:r w:rsidRPr="00322245">
              <w:rPr>
                <w:rFonts w:ascii="Times New Roman" w:hAnsi="Times New Roman" w:cs="Times New Roman"/>
                <w:color w:val="000000"/>
                <w:sz w:val="24"/>
                <w:szCs w:val="24"/>
                <w:lang w:val="ru-RU"/>
              </w:rPr>
              <w:t>знаний,</w:t>
            </w:r>
            <w:r w:rsidRPr="00322245">
              <w:rPr>
                <w:lang w:val="ru-RU"/>
              </w:rPr>
              <w:t xml:space="preserve"> </w:t>
            </w:r>
            <w:r w:rsidRPr="00322245">
              <w:rPr>
                <w:rFonts w:ascii="Times New Roman" w:hAnsi="Times New Roman" w:cs="Times New Roman"/>
                <w:color w:val="000000"/>
                <w:sz w:val="24"/>
                <w:szCs w:val="24"/>
                <w:lang w:val="ru-RU"/>
              </w:rPr>
              <w:t>формирование</w:t>
            </w:r>
            <w:r w:rsidRPr="00322245">
              <w:rPr>
                <w:lang w:val="ru-RU"/>
              </w:rPr>
              <w:t xml:space="preserve"> </w:t>
            </w:r>
            <w:r w:rsidRPr="00322245">
              <w:rPr>
                <w:rFonts w:ascii="Times New Roman" w:hAnsi="Times New Roman" w:cs="Times New Roman"/>
                <w:color w:val="000000"/>
                <w:sz w:val="24"/>
                <w:szCs w:val="24"/>
                <w:lang w:val="ru-RU"/>
              </w:rPr>
              <w:t>умения</w:t>
            </w:r>
            <w:r w:rsidRPr="00322245">
              <w:rPr>
                <w:lang w:val="ru-RU"/>
              </w:rPr>
              <w:t xml:space="preserve"> </w:t>
            </w:r>
            <w:r w:rsidRPr="00322245">
              <w:rPr>
                <w:rFonts w:ascii="Times New Roman" w:hAnsi="Times New Roman" w:cs="Times New Roman"/>
                <w:color w:val="000000"/>
                <w:sz w:val="24"/>
                <w:szCs w:val="24"/>
                <w:lang w:val="ru-RU"/>
              </w:rPr>
              <w:t>применять</w:t>
            </w:r>
            <w:r w:rsidRPr="00322245">
              <w:rPr>
                <w:lang w:val="ru-RU"/>
              </w:rPr>
              <w:t xml:space="preserve"> </w:t>
            </w:r>
            <w:r w:rsidRPr="00322245">
              <w:rPr>
                <w:rFonts w:ascii="Times New Roman" w:hAnsi="Times New Roman" w:cs="Times New Roman"/>
                <w:color w:val="000000"/>
                <w:sz w:val="24"/>
                <w:szCs w:val="24"/>
                <w:lang w:val="ru-RU"/>
              </w:rPr>
              <w:t>их</w:t>
            </w:r>
            <w:r w:rsidRPr="00322245">
              <w:rPr>
                <w:lang w:val="ru-RU"/>
              </w:rPr>
              <w:t xml:space="preserve"> </w:t>
            </w:r>
            <w:r w:rsidRPr="00322245">
              <w:rPr>
                <w:rFonts w:ascii="Times New Roman" w:hAnsi="Times New Roman" w:cs="Times New Roman"/>
                <w:color w:val="000000"/>
                <w:sz w:val="24"/>
                <w:szCs w:val="24"/>
                <w:lang w:val="ru-RU"/>
              </w:rPr>
              <w:t>на</w:t>
            </w:r>
            <w:r w:rsidRPr="00322245">
              <w:rPr>
                <w:lang w:val="ru-RU"/>
              </w:rPr>
              <w:t xml:space="preserve"> </w:t>
            </w:r>
            <w:r w:rsidRPr="00322245">
              <w:rPr>
                <w:rFonts w:ascii="Times New Roman" w:hAnsi="Times New Roman" w:cs="Times New Roman"/>
                <w:color w:val="000000"/>
                <w:sz w:val="24"/>
                <w:szCs w:val="24"/>
                <w:lang w:val="ru-RU"/>
              </w:rPr>
              <w:t>практике,</w:t>
            </w:r>
            <w:r w:rsidRPr="00322245">
              <w:rPr>
                <w:lang w:val="ru-RU"/>
              </w:rPr>
              <w:t xml:space="preserve"> </w:t>
            </w:r>
            <w:r w:rsidRPr="00322245">
              <w:rPr>
                <w:rFonts w:ascii="Times New Roman" w:hAnsi="Times New Roman" w:cs="Times New Roman"/>
                <w:color w:val="000000"/>
                <w:sz w:val="24"/>
                <w:szCs w:val="24"/>
                <w:lang w:val="ru-RU"/>
              </w:rPr>
              <w:t>совершенствование</w:t>
            </w:r>
            <w:r w:rsidRPr="00322245">
              <w:rPr>
                <w:lang w:val="ru-RU"/>
              </w:rPr>
              <w:t xml:space="preserve"> </w:t>
            </w:r>
            <w:r w:rsidRPr="00322245">
              <w:rPr>
                <w:rFonts w:ascii="Times New Roman" w:hAnsi="Times New Roman" w:cs="Times New Roman"/>
                <w:color w:val="000000"/>
                <w:sz w:val="24"/>
                <w:szCs w:val="24"/>
                <w:lang w:val="ru-RU"/>
              </w:rPr>
              <w:t>умения</w:t>
            </w:r>
            <w:r w:rsidRPr="00322245">
              <w:rPr>
                <w:lang w:val="ru-RU"/>
              </w:rPr>
              <w:t xml:space="preserve"> </w:t>
            </w:r>
            <w:r w:rsidRPr="00322245">
              <w:rPr>
                <w:rFonts w:ascii="Times New Roman" w:hAnsi="Times New Roman" w:cs="Times New Roman"/>
                <w:color w:val="000000"/>
                <w:sz w:val="24"/>
                <w:szCs w:val="24"/>
                <w:lang w:val="ru-RU"/>
              </w:rPr>
              <w:t>работать</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информацией,</w:t>
            </w:r>
            <w:r w:rsidRPr="00322245">
              <w:rPr>
                <w:lang w:val="ru-RU"/>
              </w:rPr>
              <w:t xml:space="preserve"> </w:t>
            </w:r>
            <w:r w:rsidRPr="00322245">
              <w:rPr>
                <w:rFonts w:ascii="Times New Roman" w:hAnsi="Times New Roman" w:cs="Times New Roman"/>
                <w:color w:val="000000"/>
                <w:sz w:val="24"/>
                <w:szCs w:val="24"/>
                <w:lang w:val="ru-RU"/>
              </w:rPr>
              <w:t>анализировать,</w:t>
            </w:r>
            <w:r w:rsidRPr="00322245">
              <w:rPr>
                <w:lang w:val="ru-RU"/>
              </w:rPr>
              <w:t xml:space="preserve"> </w:t>
            </w:r>
            <w:r w:rsidRPr="00322245">
              <w:rPr>
                <w:rFonts w:ascii="Times New Roman" w:hAnsi="Times New Roman" w:cs="Times New Roman"/>
                <w:color w:val="000000"/>
                <w:sz w:val="24"/>
                <w:szCs w:val="24"/>
                <w:lang w:val="ru-RU"/>
              </w:rPr>
              <w:t>обобщать,</w:t>
            </w:r>
            <w:r w:rsidRPr="00322245">
              <w:rPr>
                <w:lang w:val="ru-RU"/>
              </w:rPr>
              <w:t xml:space="preserve"> </w:t>
            </w:r>
            <w:r w:rsidRPr="00322245">
              <w:rPr>
                <w:rFonts w:ascii="Times New Roman" w:hAnsi="Times New Roman" w:cs="Times New Roman"/>
                <w:color w:val="000000"/>
                <w:sz w:val="24"/>
                <w:szCs w:val="24"/>
                <w:lang w:val="ru-RU"/>
              </w:rPr>
              <w:t>принимать</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обосновывать</w:t>
            </w:r>
            <w:r w:rsidRPr="00322245">
              <w:rPr>
                <w:lang w:val="ru-RU"/>
              </w:rPr>
              <w:t xml:space="preserve"> </w:t>
            </w:r>
            <w:r w:rsidRPr="00322245">
              <w:rPr>
                <w:rFonts w:ascii="Times New Roman" w:hAnsi="Times New Roman" w:cs="Times New Roman"/>
                <w:color w:val="000000"/>
                <w:sz w:val="24"/>
                <w:szCs w:val="24"/>
                <w:lang w:val="ru-RU"/>
              </w:rPr>
              <w:t>решения,</w:t>
            </w:r>
            <w:r w:rsidRPr="00322245">
              <w:rPr>
                <w:lang w:val="ru-RU"/>
              </w:rPr>
              <w:t xml:space="preserve"> </w:t>
            </w:r>
            <w:r w:rsidRPr="00322245">
              <w:rPr>
                <w:rFonts w:ascii="Times New Roman" w:hAnsi="Times New Roman" w:cs="Times New Roman"/>
                <w:color w:val="000000"/>
                <w:sz w:val="24"/>
                <w:szCs w:val="24"/>
                <w:lang w:val="ru-RU"/>
              </w:rPr>
              <w:t>аргументировано</w:t>
            </w:r>
            <w:r w:rsidRPr="00322245">
              <w:rPr>
                <w:lang w:val="ru-RU"/>
              </w:rPr>
              <w:t xml:space="preserve"> </w:t>
            </w:r>
            <w:r w:rsidRPr="00322245">
              <w:rPr>
                <w:rFonts w:ascii="Times New Roman" w:hAnsi="Times New Roman" w:cs="Times New Roman"/>
                <w:color w:val="000000"/>
                <w:sz w:val="24"/>
                <w:szCs w:val="24"/>
                <w:lang w:val="ru-RU"/>
              </w:rPr>
              <w:t>защищать</w:t>
            </w:r>
            <w:r w:rsidRPr="00322245">
              <w:rPr>
                <w:lang w:val="ru-RU"/>
              </w:rPr>
              <w:t xml:space="preserve"> </w:t>
            </w:r>
            <w:r w:rsidRPr="00322245">
              <w:rPr>
                <w:rFonts w:ascii="Times New Roman" w:hAnsi="Times New Roman" w:cs="Times New Roman"/>
                <w:color w:val="000000"/>
                <w:sz w:val="24"/>
                <w:szCs w:val="24"/>
                <w:lang w:val="ru-RU"/>
              </w:rPr>
              <w:t>собственные</w:t>
            </w:r>
            <w:r w:rsidRPr="00322245">
              <w:rPr>
                <w:lang w:val="ru-RU"/>
              </w:rPr>
              <w:t xml:space="preserve"> </w:t>
            </w:r>
            <w:r w:rsidRPr="00322245">
              <w:rPr>
                <w:rFonts w:ascii="Times New Roman" w:hAnsi="Times New Roman" w:cs="Times New Roman"/>
                <w:color w:val="000000"/>
                <w:sz w:val="24"/>
                <w:szCs w:val="24"/>
                <w:lang w:val="ru-RU"/>
              </w:rPr>
              <w:t>взгляды</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дискуссии,</w:t>
            </w:r>
            <w:r w:rsidRPr="00322245">
              <w:rPr>
                <w:lang w:val="ru-RU"/>
              </w:rPr>
              <w:t xml:space="preserve"> </w:t>
            </w:r>
            <w:r w:rsidRPr="00322245">
              <w:rPr>
                <w:rFonts w:ascii="Times New Roman" w:hAnsi="Times New Roman" w:cs="Times New Roman"/>
                <w:color w:val="000000"/>
                <w:sz w:val="24"/>
                <w:szCs w:val="24"/>
                <w:lang w:val="ru-RU"/>
              </w:rPr>
              <w:t>взаимодействовать</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другими</w:t>
            </w:r>
            <w:r w:rsidRPr="00322245">
              <w:rPr>
                <w:lang w:val="ru-RU"/>
              </w:rPr>
              <w:t xml:space="preserve"> </w:t>
            </w:r>
            <w:r w:rsidRPr="00322245">
              <w:rPr>
                <w:rFonts w:ascii="Times New Roman" w:hAnsi="Times New Roman" w:cs="Times New Roman"/>
                <w:color w:val="000000"/>
                <w:sz w:val="24"/>
                <w:szCs w:val="24"/>
                <w:lang w:val="ru-RU"/>
              </w:rPr>
              <w:t>членами</w:t>
            </w:r>
            <w:r w:rsidRPr="00322245">
              <w:rPr>
                <w:lang w:val="ru-RU"/>
              </w:rPr>
              <w:t xml:space="preserve"> </w:t>
            </w:r>
            <w:r w:rsidRPr="00322245">
              <w:rPr>
                <w:rFonts w:ascii="Times New Roman" w:hAnsi="Times New Roman" w:cs="Times New Roman"/>
                <w:color w:val="000000"/>
                <w:sz w:val="24"/>
                <w:szCs w:val="24"/>
                <w:lang w:val="ru-RU"/>
              </w:rPr>
              <w:t>группы</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процессе</w:t>
            </w:r>
            <w:r w:rsidRPr="00322245">
              <w:rPr>
                <w:lang w:val="ru-RU"/>
              </w:rPr>
              <w:t xml:space="preserve"> </w:t>
            </w:r>
            <w:r w:rsidRPr="00322245">
              <w:rPr>
                <w:rFonts w:ascii="Times New Roman" w:hAnsi="Times New Roman" w:cs="Times New Roman"/>
                <w:color w:val="000000"/>
                <w:sz w:val="24"/>
                <w:szCs w:val="24"/>
                <w:lang w:val="ru-RU"/>
              </w:rPr>
              <w:t>разрешения</w:t>
            </w:r>
            <w:r w:rsidRPr="00322245">
              <w:rPr>
                <w:lang w:val="ru-RU"/>
              </w:rPr>
              <w:t xml:space="preserve"> </w:t>
            </w:r>
            <w:r w:rsidRPr="00322245">
              <w:rPr>
                <w:rFonts w:ascii="Times New Roman" w:hAnsi="Times New Roman" w:cs="Times New Roman"/>
                <w:color w:val="000000"/>
                <w:sz w:val="24"/>
                <w:szCs w:val="24"/>
                <w:lang w:val="ru-RU"/>
              </w:rPr>
              <w:t>конфликтных</w:t>
            </w:r>
            <w:r w:rsidRPr="00322245">
              <w:rPr>
                <w:lang w:val="ru-RU"/>
              </w:rPr>
              <w:t xml:space="preserve"> </w:t>
            </w:r>
            <w:r w:rsidRPr="00322245">
              <w:rPr>
                <w:rFonts w:ascii="Times New Roman" w:hAnsi="Times New Roman" w:cs="Times New Roman"/>
                <w:color w:val="000000"/>
                <w:sz w:val="24"/>
                <w:szCs w:val="24"/>
                <w:lang w:val="ru-RU"/>
              </w:rPr>
              <w:t>ситуаций.</w:t>
            </w:r>
            <w:r w:rsidRPr="00322245">
              <w:rPr>
                <w:lang w:val="ru-RU"/>
              </w:rPr>
              <w:t xml:space="preserve"> </w:t>
            </w:r>
          </w:p>
          <w:p w14:paraId="095F540D" w14:textId="77777777" w:rsidR="009133D4" w:rsidRPr="00322245" w:rsidRDefault="00322245">
            <w:pPr>
              <w:spacing w:after="0" w:line="240" w:lineRule="auto"/>
              <w:ind w:firstLine="756"/>
              <w:jc w:val="both"/>
              <w:rPr>
                <w:sz w:val="24"/>
                <w:szCs w:val="24"/>
                <w:lang w:val="ru-RU"/>
              </w:rPr>
            </w:pPr>
            <w:r w:rsidRPr="00322245">
              <w:rPr>
                <w:lang w:val="ru-RU"/>
              </w:rPr>
              <w:t xml:space="preserve"> </w:t>
            </w:r>
          </w:p>
        </w:tc>
      </w:tr>
      <w:tr w:rsidR="009133D4" w:rsidRPr="00322245" w14:paraId="3DEFFE4C" w14:textId="77777777" w:rsidTr="00322245">
        <w:trPr>
          <w:trHeight w:hRule="exact" w:val="285"/>
        </w:trPr>
        <w:tc>
          <w:tcPr>
            <w:tcW w:w="9424" w:type="dxa"/>
            <w:shd w:val="clear" w:color="000000" w:fill="FFFFFF"/>
            <w:tcMar>
              <w:left w:w="34" w:type="dxa"/>
              <w:right w:w="34" w:type="dxa"/>
            </w:tcMar>
          </w:tcPr>
          <w:p w14:paraId="0A035C13"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b/>
                <w:color w:val="000000"/>
                <w:sz w:val="24"/>
                <w:szCs w:val="24"/>
                <w:lang w:val="ru-RU"/>
              </w:rPr>
              <w:t>6</w:t>
            </w:r>
            <w:r w:rsidRPr="00322245">
              <w:rPr>
                <w:lang w:val="ru-RU"/>
              </w:rPr>
              <w:t xml:space="preserve"> </w:t>
            </w:r>
            <w:r w:rsidRPr="00322245">
              <w:rPr>
                <w:rFonts w:ascii="Times New Roman" w:hAnsi="Times New Roman" w:cs="Times New Roman"/>
                <w:b/>
                <w:color w:val="000000"/>
                <w:sz w:val="24"/>
                <w:szCs w:val="24"/>
                <w:lang w:val="ru-RU"/>
              </w:rPr>
              <w:t>Учебно-методическое</w:t>
            </w:r>
            <w:r w:rsidRPr="00322245">
              <w:rPr>
                <w:lang w:val="ru-RU"/>
              </w:rPr>
              <w:t xml:space="preserve"> </w:t>
            </w:r>
            <w:r w:rsidRPr="00322245">
              <w:rPr>
                <w:rFonts w:ascii="Times New Roman" w:hAnsi="Times New Roman" w:cs="Times New Roman"/>
                <w:b/>
                <w:color w:val="000000"/>
                <w:sz w:val="24"/>
                <w:szCs w:val="24"/>
                <w:lang w:val="ru-RU"/>
              </w:rPr>
              <w:t>обеспечение</w:t>
            </w:r>
            <w:r w:rsidRPr="00322245">
              <w:rPr>
                <w:lang w:val="ru-RU"/>
              </w:rPr>
              <w:t xml:space="preserve"> </w:t>
            </w:r>
            <w:r w:rsidRPr="00322245">
              <w:rPr>
                <w:rFonts w:ascii="Times New Roman" w:hAnsi="Times New Roman" w:cs="Times New Roman"/>
                <w:b/>
                <w:color w:val="000000"/>
                <w:sz w:val="24"/>
                <w:szCs w:val="24"/>
                <w:lang w:val="ru-RU"/>
              </w:rPr>
              <w:t>самостоятельной</w:t>
            </w:r>
            <w:r w:rsidRPr="00322245">
              <w:rPr>
                <w:lang w:val="ru-RU"/>
              </w:rPr>
              <w:t xml:space="preserve"> </w:t>
            </w:r>
            <w:r w:rsidRPr="00322245">
              <w:rPr>
                <w:rFonts w:ascii="Times New Roman" w:hAnsi="Times New Roman" w:cs="Times New Roman"/>
                <w:b/>
                <w:color w:val="000000"/>
                <w:sz w:val="24"/>
                <w:szCs w:val="24"/>
                <w:lang w:val="ru-RU"/>
              </w:rPr>
              <w:t>работы</w:t>
            </w:r>
            <w:r w:rsidRPr="00322245">
              <w:rPr>
                <w:lang w:val="ru-RU"/>
              </w:rPr>
              <w:t xml:space="preserve"> </w:t>
            </w:r>
            <w:r w:rsidRPr="00322245">
              <w:rPr>
                <w:rFonts w:ascii="Times New Roman" w:hAnsi="Times New Roman" w:cs="Times New Roman"/>
                <w:b/>
                <w:color w:val="000000"/>
                <w:sz w:val="24"/>
                <w:szCs w:val="24"/>
                <w:lang w:val="ru-RU"/>
              </w:rPr>
              <w:t>обучающихся</w:t>
            </w:r>
            <w:r w:rsidRPr="00322245">
              <w:rPr>
                <w:lang w:val="ru-RU"/>
              </w:rPr>
              <w:t xml:space="preserve"> </w:t>
            </w:r>
          </w:p>
        </w:tc>
      </w:tr>
      <w:tr w:rsidR="009133D4" w14:paraId="5EB7DB65" w14:textId="77777777" w:rsidTr="00322245">
        <w:trPr>
          <w:trHeight w:hRule="exact" w:val="285"/>
        </w:trPr>
        <w:tc>
          <w:tcPr>
            <w:tcW w:w="9424" w:type="dxa"/>
            <w:shd w:val="clear" w:color="000000" w:fill="FFFFFF"/>
            <w:tcMar>
              <w:left w:w="34" w:type="dxa"/>
              <w:right w:w="34" w:type="dxa"/>
            </w:tcMar>
          </w:tcPr>
          <w:p w14:paraId="3AFB88B2" w14:textId="77777777" w:rsidR="009133D4" w:rsidRDefault="00322245">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9133D4" w14:paraId="1E6F930B" w14:textId="77777777" w:rsidTr="00322245">
        <w:trPr>
          <w:trHeight w:hRule="exact" w:val="138"/>
        </w:trPr>
        <w:tc>
          <w:tcPr>
            <w:tcW w:w="9424" w:type="dxa"/>
          </w:tcPr>
          <w:p w14:paraId="4E689D83" w14:textId="77777777" w:rsidR="009133D4" w:rsidRDefault="009133D4"/>
        </w:tc>
      </w:tr>
      <w:tr w:rsidR="009133D4" w:rsidRPr="00322245" w14:paraId="03DD65ED" w14:textId="77777777" w:rsidTr="00322245">
        <w:trPr>
          <w:trHeight w:hRule="exact" w:val="285"/>
        </w:trPr>
        <w:tc>
          <w:tcPr>
            <w:tcW w:w="9424" w:type="dxa"/>
            <w:shd w:val="clear" w:color="000000" w:fill="FFFFFF"/>
            <w:tcMar>
              <w:left w:w="34" w:type="dxa"/>
              <w:right w:w="34" w:type="dxa"/>
            </w:tcMar>
          </w:tcPr>
          <w:p w14:paraId="3968C86A"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b/>
                <w:color w:val="000000"/>
                <w:sz w:val="24"/>
                <w:szCs w:val="24"/>
                <w:lang w:val="ru-RU"/>
              </w:rPr>
              <w:t>7</w:t>
            </w:r>
            <w:r w:rsidRPr="00322245">
              <w:rPr>
                <w:lang w:val="ru-RU"/>
              </w:rPr>
              <w:t xml:space="preserve"> </w:t>
            </w:r>
            <w:r w:rsidRPr="00322245">
              <w:rPr>
                <w:rFonts w:ascii="Times New Roman" w:hAnsi="Times New Roman" w:cs="Times New Roman"/>
                <w:b/>
                <w:color w:val="000000"/>
                <w:sz w:val="24"/>
                <w:szCs w:val="24"/>
                <w:lang w:val="ru-RU"/>
              </w:rPr>
              <w:t>Оценочные</w:t>
            </w:r>
            <w:r w:rsidRPr="00322245">
              <w:rPr>
                <w:lang w:val="ru-RU"/>
              </w:rPr>
              <w:t xml:space="preserve"> </w:t>
            </w:r>
            <w:r w:rsidRPr="00322245">
              <w:rPr>
                <w:rFonts w:ascii="Times New Roman" w:hAnsi="Times New Roman" w:cs="Times New Roman"/>
                <w:b/>
                <w:color w:val="000000"/>
                <w:sz w:val="24"/>
                <w:szCs w:val="24"/>
                <w:lang w:val="ru-RU"/>
              </w:rPr>
              <w:t>средства</w:t>
            </w:r>
            <w:r w:rsidRPr="00322245">
              <w:rPr>
                <w:lang w:val="ru-RU"/>
              </w:rPr>
              <w:t xml:space="preserve"> </w:t>
            </w:r>
            <w:r w:rsidRPr="00322245">
              <w:rPr>
                <w:rFonts w:ascii="Times New Roman" w:hAnsi="Times New Roman" w:cs="Times New Roman"/>
                <w:b/>
                <w:color w:val="000000"/>
                <w:sz w:val="24"/>
                <w:szCs w:val="24"/>
                <w:lang w:val="ru-RU"/>
              </w:rPr>
              <w:t>для</w:t>
            </w:r>
            <w:r w:rsidRPr="00322245">
              <w:rPr>
                <w:lang w:val="ru-RU"/>
              </w:rPr>
              <w:t xml:space="preserve"> </w:t>
            </w:r>
            <w:r w:rsidRPr="00322245">
              <w:rPr>
                <w:rFonts w:ascii="Times New Roman" w:hAnsi="Times New Roman" w:cs="Times New Roman"/>
                <w:b/>
                <w:color w:val="000000"/>
                <w:sz w:val="24"/>
                <w:szCs w:val="24"/>
                <w:lang w:val="ru-RU"/>
              </w:rPr>
              <w:t>проведения</w:t>
            </w:r>
            <w:r w:rsidRPr="00322245">
              <w:rPr>
                <w:lang w:val="ru-RU"/>
              </w:rPr>
              <w:t xml:space="preserve"> </w:t>
            </w:r>
            <w:r w:rsidRPr="00322245">
              <w:rPr>
                <w:rFonts w:ascii="Times New Roman" w:hAnsi="Times New Roman" w:cs="Times New Roman"/>
                <w:b/>
                <w:color w:val="000000"/>
                <w:sz w:val="24"/>
                <w:szCs w:val="24"/>
                <w:lang w:val="ru-RU"/>
              </w:rPr>
              <w:t>промежуточной</w:t>
            </w:r>
            <w:r w:rsidRPr="00322245">
              <w:rPr>
                <w:lang w:val="ru-RU"/>
              </w:rPr>
              <w:t xml:space="preserve"> </w:t>
            </w:r>
            <w:r w:rsidRPr="00322245">
              <w:rPr>
                <w:rFonts w:ascii="Times New Roman" w:hAnsi="Times New Roman" w:cs="Times New Roman"/>
                <w:b/>
                <w:color w:val="000000"/>
                <w:sz w:val="24"/>
                <w:szCs w:val="24"/>
                <w:lang w:val="ru-RU"/>
              </w:rPr>
              <w:t>аттестации</w:t>
            </w:r>
            <w:r w:rsidRPr="00322245">
              <w:rPr>
                <w:lang w:val="ru-RU"/>
              </w:rPr>
              <w:t xml:space="preserve"> </w:t>
            </w:r>
          </w:p>
        </w:tc>
      </w:tr>
      <w:tr w:rsidR="009133D4" w14:paraId="78EBBB74" w14:textId="77777777" w:rsidTr="00322245">
        <w:trPr>
          <w:trHeight w:hRule="exact" w:val="285"/>
        </w:trPr>
        <w:tc>
          <w:tcPr>
            <w:tcW w:w="9424" w:type="dxa"/>
            <w:shd w:val="clear" w:color="000000" w:fill="FFFFFF"/>
            <w:tcMar>
              <w:left w:w="34" w:type="dxa"/>
              <w:right w:w="34" w:type="dxa"/>
            </w:tcMar>
          </w:tcPr>
          <w:p w14:paraId="5F9BD949" w14:textId="77777777" w:rsidR="009133D4" w:rsidRDefault="0032224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9133D4" w14:paraId="7644B52E" w14:textId="77777777" w:rsidTr="00322245">
        <w:trPr>
          <w:trHeight w:hRule="exact" w:val="138"/>
        </w:trPr>
        <w:tc>
          <w:tcPr>
            <w:tcW w:w="9424" w:type="dxa"/>
          </w:tcPr>
          <w:p w14:paraId="06834D9A" w14:textId="77777777" w:rsidR="009133D4" w:rsidRDefault="009133D4"/>
        </w:tc>
      </w:tr>
      <w:tr w:rsidR="009133D4" w:rsidRPr="00322245" w14:paraId="03315213" w14:textId="77777777" w:rsidTr="00322245">
        <w:trPr>
          <w:trHeight w:hRule="exact" w:val="277"/>
        </w:trPr>
        <w:tc>
          <w:tcPr>
            <w:tcW w:w="9424" w:type="dxa"/>
            <w:shd w:val="clear" w:color="000000" w:fill="FFFFFF"/>
            <w:tcMar>
              <w:left w:w="34" w:type="dxa"/>
              <w:right w:w="34" w:type="dxa"/>
            </w:tcMar>
          </w:tcPr>
          <w:p w14:paraId="44E7944E"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b/>
                <w:color w:val="000000"/>
                <w:sz w:val="24"/>
                <w:szCs w:val="24"/>
                <w:lang w:val="ru-RU"/>
              </w:rPr>
              <w:t>8</w:t>
            </w:r>
            <w:r w:rsidRPr="00322245">
              <w:rPr>
                <w:lang w:val="ru-RU"/>
              </w:rPr>
              <w:t xml:space="preserve"> </w:t>
            </w:r>
            <w:r w:rsidRPr="00322245">
              <w:rPr>
                <w:rFonts w:ascii="Times New Roman" w:hAnsi="Times New Roman" w:cs="Times New Roman"/>
                <w:b/>
                <w:color w:val="000000"/>
                <w:sz w:val="24"/>
                <w:szCs w:val="24"/>
                <w:lang w:val="ru-RU"/>
              </w:rPr>
              <w:t>Учебно-методическое</w:t>
            </w:r>
            <w:r w:rsidRPr="00322245">
              <w:rPr>
                <w:lang w:val="ru-RU"/>
              </w:rPr>
              <w:t xml:space="preserve"> </w:t>
            </w:r>
            <w:r w:rsidRPr="00322245">
              <w:rPr>
                <w:rFonts w:ascii="Times New Roman" w:hAnsi="Times New Roman" w:cs="Times New Roman"/>
                <w:b/>
                <w:color w:val="000000"/>
                <w:sz w:val="24"/>
                <w:szCs w:val="24"/>
                <w:lang w:val="ru-RU"/>
              </w:rPr>
              <w:t>и</w:t>
            </w:r>
            <w:r w:rsidRPr="00322245">
              <w:rPr>
                <w:lang w:val="ru-RU"/>
              </w:rPr>
              <w:t xml:space="preserve"> </w:t>
            </w:r>
            <w:r w:rsidRPr="00322245">
              <w:rPr>
                <w:rFonts w:ascii="Times New Roman" w:hAnsi="Times New Roman" w:cs="Times New Roman"/>
                <w:b/>
                <w:color w:val="000000"/>
                <w:sz w:val="24"/>
                <w:szCs w:val="24"/>
                <w:lang w:val="ru-RU"/>
              </w:rPr>
              <w:t>информационное</w:t>
            </w:r>
            <w:r w:rsidRPr="00322245">
              <w:rPr>
                <w:lang w:val="ru-RU"/>
              </w:rPr>
              <w:t xml:space="preserve"> </w:t>
            </w:r>
            <w:r w:rsidRPr="00322245">
              <w:rPr>
                <w:rFonts w:ascii="Times New Roman" w:hAnsi="Times New Roman" w:cs="Times New Roman"/>
                <w:b/>
                <w:color w:val="000000"/>
                <w:sz w:val="24"/>
                <w:szCs w:val="24"/>
                <w:lang w:val="ru-RU"/>
              </w:rPr>
              <w:t>обеспечение</w:t>
            </w:r>
            <w:r w:rsidRPr="00322245">
              <w:rPr>
                <w:lang w:val="ru-RU"/>
              </w:rPr>
              <w:t xml:space="preserve"> </w:t>
            </w:r>
            <w:r w:rsidRPr="00322245">
              <w:rPr>
                <w:rFonts w:ascii="Times New Roman" w:hAnsi="Times New Roman" w:cs="Times New Roman"/>
                <w:b/>
                <w:color w:val="000000"/>
                <w:sz w:val="24"/>
                <w:szCs w:val="24"/>
                <w:lang w:val="ru-RU"/>
              </w:rPr>
              <w:t>дисциплины</w:t>
            </w:r>
            <w:r w:rsidRPr="00322245">
              <w:rPr>
                <w:lang w:val="ru-RU"/>
              </w:rPr>
              <w:t xml:space="preserve"> </w:t>
            </w:r>
            <w:r w:rsidRPr="00322245">
              <w:rPr>
                <w:rFonts w:ascii="Times New Roman" w:hAnsi="Times New Roman" w:cs="Times New Roman"/>
                <w:b/>
                <w:color w:val="000000"/>
                <w:sz w:val="24"/>
                <w:szCs w:val="24"/>
                <w:lang w:val="ru-RU"/>
              </w:rPr>
              <w:t>(модуля)</w:t>
            </w:r>
            <w:r w:rsidRPr="00322245">
              <w:rPr>
                <w:lang w:val="ru-RU"/>
              </w:rPr>
              <w:t xml:space="preserve"> </w:t>
            </w:r>
          </w:p>
        </w:tc>
      </w:tr>
      <w:tr w:rsidR="009133D4" w14:paraId="5922A985" w14:textId="77777777" w:rsidTr="00322245">
        <w:trPr>
          <w:trHeight w:hRule="exact" w:val="277"/>
        </w:trPr>
        <w:tc>
          <w:tcPr>
            <w:tcW w:w="9424" w:type="dxa"/>
            <w:shd w:val="clear" w:color="000000" w:fill="FFFFFF"/>
            <w:tcMar>
              <w:left w:w="34" w:type="dxa"/>
              <w:right w:w="34" w:type="dxa"/>
            </w:tcMar>
          </w:tcPr>
          <w:p w14:paraId="16265F4C" w14:textId="5280F6F1" w:rsidR="009133D4" w:rsidRDefault="00322245" w:rsidP="00322245">
            <w:pPr>
              <w:spacing w:after="0" w:line="240" w:lineRule="auto"/>
              <w:ind w:firstLine="756"/>
              <w:jc w:val="center"/>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p>
        </w:tc>
      </w:tr>
      <w:tr w:rsidR="009133D4" w:rsidRPr="00322245" w14:paraId="0A36F43D" w14:textId="77777777" w:rsidTr="00322245">
        <w:trPr>
          <w:trHeight w:hRule="exact" w:val="2123"/>
        </w:trPr>
        <w:tc>
          <w:tcPr>
            <w:tcW w:w="9424" w:type="dxa"/>
            <w:shd w:val="clear" w:color="000000" w:fill="FFFFFF"/>
            <w:tcMar>
              <w:left w:w="34" w:type="dxa"/>
              <w:right w:w="34" w:type="dxa"/>
            </w:tcMar>
          </w:tcPr>
          <w:p w14:paraId="21CE4C07" w14:textId="77777777" w:rsidR="009133D4" w:rsidRPr="00322245" w:rsidRDefault="00322245">
            <w:pPr>
              <w:spacing w:after="0" w:line="240" w:lineRule="auto"/>
              <w:ind w:firstLine="756"/>
              <w:jc w:val="both"/>
              <w:rPr>
                <w:sz w:val="24"/>
                <w:szCs w:val="24"/>
                <w:lang w:val="ru-RU"/>
              </w:rPr>
            </w:pPr>
            <w:r w:rsidRPr="00322245">
              <w:rPr>
                <w:lang w:val="ru-RU"/>
              </w:rPr>
              <w:t xml:space="preserve"> </w:t>
            </w:r>
          </w:p>
          <w:p w14:paraId="024773ED" w14:textId="2C3D300B"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1.</w:t>
            </w:r>
            <w:r w:rsidRPr="00322245">
              <w:rPr>
                <w:lang w:val="ru-RU"/>
              </w:rPr>
              <w:t xml:space="preserve"> </w:t>
            </w:r>
            <w:r w:rsidRPr="00322245">
              <w:rPr>
                <w:rFonts w:ascii="Times New Roman" w:hAnsi="Times New Roman" w:cs="Times New Roman"/>
                <w:color w:val="000000"/>
                <w:sz w:val="24"/>
                <w:szCs w:val="24"/>
                <w:lang w:val="ru-RU"/>
              </w:rPr>
              <w:t>Государственная</w:t>
            </w:r>
            <w:r w:rsidRPr="00322245">
              <w:rPr>
                <w:lang w:val="ru-RU"/>
              </w:rPr>
              <w:t xml:space="preserve"> </w:t>
            </w:r>
            <w:r w:rsidRPr="00322245">
              <w:rPr>
                <w:rFonts w:ascii="Times New Roman" w:hAnsi="Times New Roman" w:cs="Times New Roman"/>
                <w:color w:val="000000"/>
                <w:sz w:val="24"/>
                <w:szCs w:val="24"/>
                <w:lang w:val="ru-RU"/>
              </w:rPr>
              <w:t>политика</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управление</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2</w:t>
            </w:r>
            <w:r w:rsidRPr="00322245">
              <w:rPr>
                <w:lang w:val="ru-RU"/>
              </w:rPr>
              <w:t xml:space="preserve"> </w:t>
            </w:r>
            <w:r w:rsidRPr="00322245">
              <w:rPr>
                <w:rFonts w:ascii="Times New Roman" w:hAnsi="Times New Roman" w:cs="Times New Roman"/>
                <w:color w:val="000000"/>
                <w:sz w:val="24"/>
                <w:szCs w:val="24"/>
                <w:lang w:val="ru-RU"/>
              </w:rPr>
              <w:t>ч.</w:t>
            </w:r>
            <w:r w:rsidRPr="00322245">
              <w:rPr>
                <w:lang w:val="ru-RU"/>
              </w:rPr>
              <w:t xml:space="preserve"> </w:t>
            </w:r>
            <w:r w:rsidRPr="00322245">
              <w:rPr>
                <w:rFonts w:ascii="Times New Roman" w:hAnsi="Times New Roman" w:cs="Times New Roman"/>
                <w:color w:val="000000"/>
                <w:sz w:val="24"/>
                <w:szCs w:val="24"/>
                <w:lang w:val="ru-RU"/>
              </w:rPr>
              <w:t>Часть</w:t>
            </w:r>
            <w:r w:rsidRPr="00322245">
              <w:rPr>
                <w:lang w:val="ru-RU"/>
              </w:rPr>
              <w:t xml:space="preserve"> </w:t>
            </w:r>
            <w:r w:rsidRPr="00322245">
              <w:rPr>
                <w:rFonts w:ascii="Times New Roman" w:hAnsi="Times New Roman" w:cs="Times New Roman"/>
                <w:color w:val="000000"/>
                <w:sz w:val="24"/>
                <w:szCs w:val="24"/>
                <w:lang w:val="ru-RU"/>
              </w:rPr>
              <w:t>1.</w:t>
            </w:r>
            <w:r w:rsidRPr="00322245">
              <w:rPr>
                <w:lang w:val="ru-RU"/>
              </w:rPr>
              <w:t xml:space="preserve"> </w:t>
            </w:r>
            <w:r w:rsidRPr="00322245">
              <w:rPr>
                <w:rFonts w:ascii="Times New Roman" w:hAnsi="Times New Roman" w:cs="Times New Roman"/>
                <w:color w:val="000000"/>
                <w:sz w:val="24"/>
                <w:szCs w:val="24"/>
                <w:lang w:val="ru-RU"/>
              </w:rPr>
              <w:t>Концепции</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проблемы:</w:t>
            </w:r>
            <w:r w:rsidRPr="00322245">
              <w:rPr>
                <w:lang w:val="ru-RU"/>
              </w:rPr>
              <w:t xml:space="preserve"> </w:t>
            </w:r>
            <w:r w:rsidRPr="00322245">
              <w:rPr>
                <w:rFonts w:ascii="Times New Roman" w:hAnsi="Times New Roman" w:cs="Times New Roman"/>
                <w:color w:val="000000"/>
                <w:sz w:val="24"/>
                <w:szCs w:val="24"/>
                <w:lang w:val="ru-RU"/>
              </w:rPr>
              <w:t>учебник</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вузов</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Л.</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Сморгунов</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др.];</w:t>
            </w:r>
            <w:r w:rsidRPr="00322245">
              <w:rPr>
                <w:lang w:val="ru-RU"/>
              </w:rPr>
              <w:t xml:space="preserve"> </w:t>
            </w:r>
            <w:r w:rsidRPr="00322245">
              <w:rPr>
                <w:rFonts w:ascii="Times New Roman" w:hAnsi="Times New Roman" w:cs="Times New Roman"/>
                <w:color w:val="000000"/>
                <w:sz w:val="24"/>
                <w:szCs w:val="24"/>
                <w:lang w:val="ru-RU"/>
              </w:rPr>
              <w:t>под</w:t>
            </w:r>
            <w:r w:rsidRPr="00322245">
              <w:rPr>
                <w:lang w:val="ru-RU"/>
              </w:rPr>
              <w:t xml:space="preserve"> </w:t>
            </w:r>
            <w:r w:rsidRPr="00322245">
              <w:rPr>
                <w:rFonts w:ascii="Times New Roman" w:hAnsi="Times New Roman" w:cs="Times New Roman"/>
                <w:color w:val="000000"/>
                <w:sz w:val="24"/>
                <w:szCs w:val="24"/>
                <w:lang w:val="ru-RU"/>
              </w:rPr>
              <w:t>редакцией</w:t>
            </w:r>
            <w:r w:rsidRPr="00322245">
              <w:rPr>
                <w:lang w:val="ru-RU"/>
              </w:rPr>
              <w:t xml:space="preserve"> </w:t>
            </w:r>
            <w:r w:rsidRPr="00322245">
              <w:rPr>
                <w:rFonts w:ascii="Times New Roman" w:hAnsi="Times New Roman" w:cs="Times New Roman"/>
                <w:color w:val="000000"/>
                <w:sz w:val="24"/>
                <w:szCs w:val="24"/>
                <w:lang w:val="ru-RU"/>
              </w:rPr>
              <w:t>Л.</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Сморгунова.</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2-е</w:t>
            </w:r>
            <w:r w:rsidRPr="00322245">
              <w:rPr>
                <w:lang w:val="ru-RU"/>
              </w:rPr>
              <w:t xml:space="preserve"> </w:t>
            </w:r>
            <w:r w:rsidRPr="00322245">
              <w:rPr>
                <w:rFonts w:ascii="Times New Roman" w:hAnsi="Times New Roman" w:cs="Times New Roman"/>
                <w:color w:val="000000"/>
                <w:sz w:val="24"/>
                <w:szCs w:val="24"/>
                <w:lang w:val="ru-RU"/>
              </w:rPr>
              <w:t>изд.,</w:t>
            </w:r>
            <w:r w:rsidRPr="00322245">
              <w:rPr>
                <w:lang w:val="ru-RU"/>
              </w:rPr>
              <w:t xml:space="preserve"> </w:t>
            </w:r>
            <w:r w:rsidRPr="00322245">
              <w:rPr>
                <w:rFonts w:ascii="Times New Roman" w:hAnsi="Times New Roman" w:cs="Times New Roman"/>
                <w:color w:val="000000"/>
                <w:sz w:val="24"/>
                <w:szCs w:val="24"/>
                <w:lang w:val="ru-RU"/>
              </w:rPr>
              <w:t>испр.</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доп.</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Москва:</w:t>
            </w:r>
            <w:r w:rsidRPr="00322245">
              <w:rPr>
                <w:lang w:val="ru-RU"/>
              </w:rPr>
              <w:t xml:space="preserve"> </w:t>
            </w:r>
            <w:r w:rsidRPr="00322245">
              <w:rPr>
                <w:rFonts w:ascii="Times New Roman" w:hAnsi="Times New Roman" w:cs="Times New Roman"/>
                <w:color w:val="000000"/>
                <w:sz w:val="24"/>
                <w:szCs w:val="24"/>
                <w:lang w:val="ru-RU"/>
              </w:rPr>
              <w:t>Издательство</w:t>
            </w:r>
            <w:r w:rsidRPr="00322245">
              <w:rPr>
                <w:lang w:val="ru-RU"/>
              </w:rPr>
              <w:t xml:space="preserve"> </w:t>
            </w:r>
            <w:r w:rsidRPr="00322245">
              <w:rPr>
                <w:rFonts w:ascii="Times New Roman" w:hAnsi="Times New Roman" w:cs="Times New Roman"/>
                <w:color w:val="000000"/>
                <w:sz w:val="24"/>
                <w:szCs w:val="24"/>
                <w:lang w:val="ru-RU"/>
              </w:rPr>
              <w:t>Юрайт,</w:t>
            </w:r>
            <w:r w:rsidRPr="00322245">
              <w:rPr>
                <w:lang w:val="ru-RU"/>
              </w:rPr>
              <w:t xml:space="preserve"> </w:t>
            </w:r>
            <w:r w:rsidRPr="00322245">
              <w:rPr>
                <w:rFonts w:ascii="Times New Roman" w:hAnsi="Times New Roman" w:cs="Times New Roman"/>
                <w:color w:val="000000"/>
                <w:sz w:val="24"/>
                <w:szCs w:val="24"/>
                <w:lang w:val="ru-RU"/>
              </w:rPr>
              <w:t>2020.</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395</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(Высшее</w:t>
            </w:r>
            <w:r w:rsidRPr="00322245">
              <w:rPr>
                <w:lang w:val="ru-RU"/>
              </w:rPr>
              <w:t xml:space="preserve"> </w:t>
            </w:r>
            <w:r w:rsidRPr="00322245">
              <w:rPr>
                <w:rFonts w:ascii="Times New Roman" w:hAnsi="Times New Roman" w:cs="Times New Roman"/>
                <w:color w:val="000000"/>
                <w:sz w:val="24"/>
                <w:szCs w:val="24"/>
                <w:lang w:val="ru-RU"/>
              </w:rPr>
              <w:t>образование).</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Pr>
                <w:rFonts w:ascii="Times New Roman" w:hAnsi="Times New Roman" w:cs="Times New Roman"/>
                <w:color w:val="000000"/>
                <w:sz w:val="24"/>
                <w:szCs w:val="24"/>
              </w:rPr>
              <w:t>ISBN</w:t>
            </w:r>
            <w:r w:rsidRPr="00322245">
              <w:rPr>
                <w:lang w:val="ru-RU"/>
              </w:rPr>
              <w:t xml:space="preserve"> </w:t>
            </w:r>
            <w:r w:rsidRPr="00322245">
              <w:rPr>
                <w:rFonts w:ascii="Times New Roman" w:hAnsi="Times New Roman" w:cs="Times New Roman"/>
                <w:color w:val="000000"/>
                <w:sz w:val="24"/>
                <w:szCs w:val="24"/>
                <w:lang w:val="ru-RU"/>
              </w:rPr>
              <w:t>978-5-534-06730-9.</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Текст:</w:t>
            </w:r>
            <w:r w:rsidRPr="00322245">
              <w:rPr>
                <w:lang w:val="ru-RU"/>
              </w:rPr>
              <w:t xml:space="preserve"> </w:t>
            </w:r>
            <w:r w:rsidRPr="00322245">
              <w:rPr>
                <w:rFonts w:ascii="Times New Roman" w:hAnsi="Times New Roman" w:cs="Times New Roman"/>
                <w:color w:val="000000"/>
                <w:sz w:val="24"/>
                <w:szCs w:val="24"/>
                <w:lang w:val="ru-RU"/>
              </w:rPr>
              <w:t>электронный</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ЭБС</w:t>
            </w:r>
            <w:r w:rsidRPr="00322245">
              <w:rPr>
                <w:lang w:val="ru-RU"/>
              </w:rPr>
              <w:t xml:space="preserve"> </w:t>
            </w:r>
            <w:r w:rsidRPr="00322245">
              <w:rPr>
                <w:rFonts w:ascii="Times New Roman" w:hAnsi="Times New Roman" w:cs="Times New Roman"/>
                <w:color w:val="000000"/>
                <w:sz w:val="24"/>
                <w:szCs w:val="24"/>
                <w:lang w:val="ru-RU"/>
              </w:rPr>
              <w:t>Юрайт</w:t>
            </w:r>
            <w:r w:rsidRPr="00322245">
              <w:rPr>
                <w:lang w:val="ru-RU"/>
              </w:rPr>
              <w:t xml:space="preserve"> </w:t>
            </w:r>
            <w:r w:rsidRPr="00322245">
              <w:rPr>
                <w:rFonts w:ascii="Times New Roman" w:hAnsi="Times New Roman" w:cs="Times New Roman"/>
                <w:color w:val="000000"/>
                <w:sz w:val="24"/>
                <w:szCs w:val="24"/>
                <w:lang w:val="ru-RU"/>
              </w:rPr>
              <w:t>[сайт].</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Pr>
                <w:rFonts w:ascii="Times New Roman" w:hAnsi="Times New Roman" w:cs="Times New Roman"/>
                <w:color w:val="000000"/>
                <w:sz w:val="24"/>
                <w:szCs w:val="24"/>
              </w:rPr>
              <w:t>URL</w:t>
            </w:r>
            <w:r w:rsidRPr="00322245">
              <w:rPr>
                <w:rFonts w:ascii="Times New Roman" w:hAnsi="Times New Roman" w:cs="Times New Roman"/>
                <w:color w:val="000000"/>
                <w:sz w:val="24"/>
                <w:szCs w:val="24"/>
                <w:lang w:val="ru-RU"/>
              </w:rPr>
              <w:t>:</w:t>
            </w:r>
            <w:r w:rsidRPr="00322245">
              <w:rPr>
                <w:lang w:val="ru-RU"/>
              </w:rPr>
              <w:t xml:space="preserve"> </w:t>
            </w:r>
            <w:hyperlink r:id="rId7"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gosudarstvennaya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politika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w:t>
              </w:r>
              <w:r w:rsidRPr="00A04210">
                <w:rPr>
                  <w:rStyle w:val="a4"/>
                  <w:rFonts w:ascii="Times New Roman" w:hAnsi="Times New Roman" w:cs="Times New Roman"/>
                  <w:sz w:val="24"/>
                  <w:szCs w:val="24"/>
                  <w:lang w:val="ru-RU"/>
                </w:rPr>
                <w:t>-2-</w:t>
              </w:r>
              <w:r w:rsidRPr="00A04210">
                <w:rPr>
                  <w:rStyle w:val="a4"/>
                  <w:rFonts w:ascii="Times New Roman" w:hAnsi="Times New Roman" w:cs="Times New Roman"/>
                  <w:sz w:val="24"/>
                  <w:szCs w:val="24"/>
                </w:rPr>
                <w:t>ch</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chast</w:t>
              </w:r>
              <w:r w:rsidRPr="00A04210">
                <w:rPr>
                  <w:rStyle w:val="a4"/>
                  <w:rFonts w:ascii="Times New Roman" w:hAnsi="Times New Roman" w:cs="Times New Roman"/>
                  <w:sz w:val="24"/>
                  <w:szCs w:val="24"/>
                  <w:lang w:val="ru-RU"/>
                </w:rPr>
                <w:t>-1-</w:t>
              </w:r>
              <w:r w:rsidRPr="00A04210">
                <w:rPr>
                  <w:rStyle w:val="a4"/>
                  <w:rFonts w:ascii="Times New Roman" w:hAnsi="Times New Roman" w:cs="Times New Roman"/>
                  <w:sz w:val="24"/>
                  <w:szCs w:val="24"/>
                </w:rPr>
                <w:t>koncepcii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problemy</w:t>
              </w:r>
              <w:r w:rsidRPr="00A04210">
                <w:rPr>
                  <w:rStyle w:val="a4"/>
                  <w:rFonts w:ascii="Times New Roman" w:hAnsi="Times New Roman" w:cs="Times New Roman"/>
                  <w:sz w:val="24"/>
                  <w:szCs w:val="24"/>
                  <w:lang w:val="ru-RU"/>
                </w:rPr>
                <w:t>-453024#</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r w:rsidRPr="00322245">
              <w:rPr>
                <w:lang w:val="ru-RU"/>
              </w:rPr>
              <w:t xml:space="preserve"> </w:t>
            </w:r>
            <w:r>
              <w:rPr>
                <w:lang w:val="ru-RU"/>
              </w:rPr>
              <w:t xml:space="preserve"> </w:t>
            </w:r>
          </w:p>
        </w:tc>
      </w:tr>
    </w:tbl>
    <w:p w14:paraId="794470EC" w14:textId="77777777" w:rsidR="009133D4" w:rsidRPr="00322245" w:rsidRDefault="00322245">
      <w:pPr>
        <w:rPr>
          <w:sz w:val="0"/>
          <w:szCs w:val="0"/>
          <w:lang w:val="ru-RU"/>
        </w:rPr>
      </w:pPr>
      <w:r w:rsidRPr="00322245">
        <w:rPr>
          <w:lang w:val="ru-RU"/>
        </w:rPr>
        <w:br w:type="page"/>
      </w:r>
    </w:p>
    <w:tbl>
      <w:tblPr>
        <w:tblW w:w="0" w:type="auto"/>
        <w:tblInd w:w="-108" w:type="dxa"/>
        <w:tblCellMar>
          <w:left w:w="0" w:type="dxa"/>
          <w:right w:w="0" w:type="dxa"/>
        </w:tblCellMar>
        <w:tblLook w:val="04A0" w:firstRow="1" w:lastRow="0" w:firstColumn="1" w:lastColumn="0" w:noHBand="0" w:noVBand="1"/>
      </w:tblPr>
      <w:tblGrid>
        <w:gridCol w:w="463"/>
        <w:gridCol w:w="2794"/>
        <w:gridCol w:w="3772"/>
        <w:gridCol w:w="2300"/>
        <w:gridCol w:w="203"/>
      </w:tblGrid>
      <w:tr w:rsidR="009133D4" w:rsidRPr="00322245" w14:paraId="19800BC7" w14:textId="77777777" w:rsidTr="00322245">
        <w:trPr>
          <w:trHeight w:hRule="exact" w:val="1637"/>
        </w:trPr>
        <w:tc>
          <w:tcPr>
            <w:tcW w:w="9532" w:type="dxa"/>
            <w:gridSpan w:val="5"/>
            <w:shd w:val="clear" w:color="000000" w:fill="FFFFFF"/>
            <w:tcMar>
              <w:left w:w="34" w:type="dxa"/>
              <w:right w:w="34" w:type="dxa"/>
            </w:tcMar>
          </w:tcPr>
          <w:p w14:paraId="51ACF760" w14:textId="5736917E"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lastRenderedPageBreak/>
              <w:t>2.</w:t>
            </w:r>
            <w:r w:rsidRPr="00322245">
              <w:rPr>
                <w:lang w:val="ru-RU"/>
              </w:rPr>
              <w:t xml:space="preserve"> </w:t>
            </w:r>
            <w:r w:rsidRPr="00322245">
              <w:rPr>
                <w:rFonts w:ascii="Times New Roman" w:hAnsi="Times New Roman" w:cs="Times New Roman"/>
                <w:color w:val="000000"/>
                <w:sz w:val="24"/>
                <w:szCs w:val="24"/>
                <w:lang w:val="ru-RU"/>
              </w:rPr>
              <w:t>Осейчук,</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Теория</w:t>
            </w:r>
            <w:r w:rsidRPr="00322245">
              <w:rPr>
                <w:lang w:val="ru-RU"/>
              </w:rPr>
              <w:t xml:space="preserve"> </w:t>
            </w:r>
            <w:r w:rsidRPr="00322245">
              <w:rPr>
                <w:rFonts w:ascii="Times New Roman" w:hAnsi="Times New Roman" w:cs="Times New Roman"/>
                <w:color w:val="000000"/>
                <w:sz w:val="24"/>
                <w:szCs w:val="24"/>
                <w:lang w:val="ru-RU"/>
              </w:rPr>
              <w:t>государственного</w:t>
            </w:r>
            <w:r w:rsidRPr="00322245">
              <w:rPr>
                <w:lang w:val="ru-RU"/>
              </w:rPr>
              <w:t xml:space="preserve"> </w:t>
            </w:r>
            <w:r w:rsidRPr="00322245">
              <w:rPr>
                <w:rFonts w:ascii="Times New Roman" w:hAnsi="Times New Roman" w:cs="Times New Roman"/>
                <w:color w:val="000000"/>
                <w:sz w:val="24"/>
                <w:szCs w:val="24"/>
                <w:lang w:val="ru-RU"/>
              </w:rPr>
              <w:t>управления:</w:t>
            </w:r>
            <w:r w:rsidRPr="00322245">
              <w:rPr>
                <w:lang w:val="ru-RU"/>
              </w:rPr>
              <w:t xml:space="preserve"> </w:t>
            </w:r>
            <w:r w:rsidRPr="00322245">
              <w:rPr>
                <w:rFonts w:ascii="Times New Roman" w:hAnsi="Times New Roman" w:cs="Times New Roman"/>
                <w:color w:val="000000"/>
                <w:sz w:val="24"/>
                <w:szCs w:val="24"/>
                <w:lang w:val="ru-RU"/>
              </w:rPr>
              <w:t>учебник</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практикум</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вузов</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Осейчук.</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Москва:</w:t>
            </w:r>
            <w:r w:rsidRPr="00322245">
              <w:rPr>
                <w:lang w:val="ru-RU"/>
              </w:rPr>
              <w:t xml:space="preserve"> </w:t>
            </w:r>
            <w:r w:rsidRPr="00322245">
              <w:rPr>
                <w:rFonts w:ascii="Times New Roman" w:hAnsi="Times New Roman" w:cs="Times New Roman"/>
                <w:color w:val="000000"/>
                <w:sz w:val="24"/>
                <w:szCs w:val="24"/>
                <w:lang w:val="ru-RU"/>
              </w:rPr>
              <w:t>Издательство</w:t>
            </w:r>
            <w:r w:rsidRPr="00322245">
              <w:rPr>
                <w:lang w:val="ru-RU"/>
              </w:rPr>
              <w:t xml:space="preserve"> </w:t>
            </w:r>
            <w:r w:rsidRPr="00322245">
              <w:rPr>
                <w:rFonts w:ascii="Times New Roman" w:hAnsi="Times New Roman" w:cs="Times New Roman"/>
                <w:color w:val="000000"/>
                <w:sz w:val="24"/>
                <w:szCs w:val="24"/>
                <w:lang w:val="ru-RU"/>
              </w:rPr>
              <w:t>Юрайт,</w:t>
            </w:r>
            <w:r w:rsidRPr="00322245">
              <w:rPr>
                <w:lang w:val="ru-RU"/>
              </w:rPr>
              <w:t xml:space="preserve"> </w:t>
            </w:r>
            <w:r w:rsidRPr="00322245">
              <w:rPr>
                <w:rFonts w:ascii="Times New Roman" w:hAnsi="Times New Roman" w:cs="Times New Roman"/>
                <w:color w:val="000000"/>
                <w:sz w:val="24"/>
                <w:szCs w:val="24"/>
                <w:lang w:val="ru-RU"/>
              </w:rPr>
              <w:t>2020.</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342</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(Высшее</w:t>
            </w:r>
            <w:r w:rsidRPr="00322245">
              <w:rPr>
                <w:lang w:val="ru-RU"/>
              </w:rPr>
              <w:t xml:space="preserve"> </w:t>
            </w:r>
            <w:r w:rsidRPr="00322245">
              <w:rPr>
                <w:rFonts w:ascii="Times New Roman" w:hAnsi="Times New Roman" w:cs="Times New Roman"/>
                <w:color w:val="000000"/>
                <w:sz w:val="24"/>
                <w:szCs w:val="24"/>
                <w:lang w:val="ru-RU"/>
              </w:rPr>
              <w:t>образование).</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Pr>
                <w:rFonts w:ascii="Times New Roman" w:hAnsi="Times New Roman" w:cs="Times New Roman"/>
                <w:color w:val="000000"/>
                <w:sz w:val="24"/>
                <w:szCs w:val="24"/>
              </w:rPr>
              <w:t>ISBN</w:t>
            </w:r>
            <w:r w:rsidRPr="00322245">
              <w:rPr>
                <w:lang w:val="ru-RU"/>
              </w:rPr>
              <w:t xml:space="preserve"> </w:t>
            </w:r>
            <w:r w:rsidRPr="00322245">
              <w:rPr>
                <w:rFonts w:ascii="Times New Roman" w:hAnsi="Times New Roman" w:cs="Times New Roman"/>
                <w:color w:val="000000"/>
                <w:sz w:val="24"/>
                <w:szCs w:val="24"/>
                <w:lang w:val="ru-RU"/>
              </w:rPr>
              <w:t>978-5-534-01129-6.</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Текст:</w:t>
            </w:r>
            <w:r w:rsidRPr="00322245">
              <w:rPr>
                <w:lang w:val="ru-RU"/>
              </w:rPr>
              <w:t xml:space="preserve"> </w:t>
            </w:r>
            <w:r w:rsidRPr="00322245">
              <w:rPr>
                <w:rFonts w:ascii="Times New Roman" w:hAnsi="Times New Roman" w:cs="Times New Roman"/>
                <w:color w:val="000000"/>
                <w:sz w:val="24"/>
                <w:szCs w:val="24"/>
                <w:lang w:val="ru-RU"/>
              </w:rPr>
              <w:t>электронный</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ЭБС</w:t>
            </w:r>
            <w:r w:rsidRPr="00322245">
              <w:rPr>
                <w:lang w:val="ru-RU"/>
              </w:rPr>
              <w:t xml:space="preserve"> </w:t>
            </w:r>
            <w:r w:rsidRPr="00322245">
              <w:rPr>
                <w:rFonts w:ascii="Times New Roman" w:hAnsi="Times New Roman" w:cs="Times New Roman"/>
                <w:color w:val="000000"/>
                <w:sz w:val="24"/>
                <w:szCs w:val="24"/>
                <w:lang w:val="ru-RU"/>
              </w:rPr>
              <w:t>Юрайт</w:t>
            </w:r>
            <w:r w:rsidRPr="00322245">
              <w:rPr>
                <w:lang w:val="ru-RU"/>
              </w:rPr>
              <w:t xml:space="preserve"> </w:t>
            </w:r>
            <w:r w:rsidRPr="00322245">
              <w:rPr>
                <w:rFonts w:ascii="Times New Roman" w:hAnsi="Times New Roman" w:cs="Times New Roman"/>
                <w:color w:val="000000"/>
                <w:sz w:val="24"/>
                <w:szCs w:val="24"/>
                <w:lang w:val="ru-RU"/>
              </w:rPr>
              <w:t>[сайт].</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Pr>
                <w:rFonts w:ascii="Times New Roman" w:hAnsi="Times New Roman" w:cs="Times New Roman"/>
                <w:color w:val="000000"/>
                <w:sz w:val="24"/>
                <w:szCs w:val="24"/>
              </w:rPr>
              <w:t>URL</w:t>
            </w:r>
            <w:r w:rsidRPr="00322245">
              <w:rPr>
                <w:rFonts w:ascii="Times New Roman" w:hAnsi="Times New Roman" w:cs="Times New Roman"/>
                <w:color w:val="000000"/>
                <w:sz w:val="24"/>
                <w:szCs w:val="24"/>
                <w:lang w:val="ru-RU"/>
              </w:rPr>
              <w:t>:</w:t>
            </w:r>
            <w:r w:rsidRPr="00322245">
              <w:rPr>
                <w:lang w:val="ru-RU"/>
              </w:rPr>
              <w:t xml:space="preserve"> </w:t>
            </w:r>
            <w:hyperlink r:id="rId8"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teoriya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gosudarstvennogo</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upravleniya</w:t>
              </w:r>
              <w:r w:rsidRPr="00A04210">
                <w:rPr>
                  <w:rStyle w:val="a4"/>
                  <w:rFonts w:ascii="Times New Roman" w:hAnsi="Times New Roman" w:cs="Times New Roman"/>
                  <w:sz w:val="24"/>
                  <w:szCs w:val="24"/>
                  <w:lang w:val="ru-RU"/>
                </w:rPr>
                <w:t>-451827#</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r w:rsidRPr="00322245">
              <w:rPr>
                <w:lang w:val="ru-RU"/>
              </w:rPr>
              <w:t xml:space="preserve"> </w:t>
            </w:r>
          </w:p>
          <w:p w14:paraId="739AECEC" w14:textId="77777777" w:rsidR="009133D4" w:rsidRPr="00322245" w:rsidRDefault="00322245">
            <w:pPr>
              <w:spacing w:after="0" w:line="240" w:lineRule="auto"/>
              <w:ind w:firstLine="756"/>
              <w:jc w:val="both"/>
              <w:rPr>
                <w:sz w:val="24"/>
                <w:szCs w:val="24"/>
                <w:lang w:val="ru-RU"/>
              </w:rPr>
            </w:pPr>
            <w:r w:rsidRPr="00322245">
              <w:rPr>
                <w:lang w:val="ru-RU"/>
              </w:rPr>
              <w:t xml:space="preserve"> </w:t>
            </w:r>
          </w:p>
        </w:tc>
      </w:tr>
      <w:tr w:rsidR="009133D4" w:rsidRPr="00322245" w14:paraId="2A93394E" w14:textId="77777777" w:rsidTr="00322245">
        <w:trPr>
          <w:trHeight w:hRule="exact" w:val="138"/>
        </w:trPr>
        <w:tc>
          <w:tcPr>
            <w:tcW w:w="507" w:type="dxa"/>
          </w:tcPr>
          <w:p w14:paraId="60509673" w14:textId="77777777" w:rsidR="009133D4" w:rsidRPr="00322245" w:rsidRDefault="009133D4">
            <w:pPr>
              <w:rPr>
                <w:lang w:val="ru-RU"/>
              </w:rPr>
            </w:pPr>
          </w:p>
        </w:tc>
        <w:tc>
          <w:tcPr>
            <w:tcW w:w="2497" w:type="dxa"/>
          </w:tcPr>
          <w:p w14:paraId="0EA8ACB8" w14:textId="77777777" w:rsidR="009133D4" w:rsidRPr="00322245" w:rsidRDefault="009133D4">
            <w:pPr>
              <w:rPr>
                <w:lang w:val="ru-RU"/>
              </w:rPr>
            </w:pPr>
          </w:p>
        </w:tc>
        <w:tc>
          <w:tcPr>
            <w:tcW w:w="3858" w:type="dxa"/>
          </w:tcPr>
          <w:p w14:paraId="77F6DABE" w14:textId="77777777" w:rsidR="009133D4" w:rsidRPr="00322245" w:rsidRDefault="009133D4">
            <w:pPr>
              <w:rPr>
                <w:lang w:val="ru-RU"/>
              </w:rPr>
            </w:pPr>
          </w:p>
        </w:tc>
        <w:tc>
          <w:tcPr>
            <w:tcW w:w="2489" w:type="dxa"/>
          </w:tcPr>
          <w:p w14:paraId="5432AB4D" w14:textId="77777777" w:rsidR="009133D4" w:rsidRPr="00322245" w:rsidRDefault="009133D4">
            <w:pPr>
              <w:rPr>
                <w:lang w:val="ru-RU"/>
              </w:rPr>
            </w:pPr>
          </w:p>
        </w:tc>
        <w:tc>
          <w:tcPr>
            <w:tcW w:w="181" w:type="dxa"/>
          </w:tcPr>
          <w:p w14:paraId="36E2819D" w14:textId="77777777" w:rsidR="009133D4" w:rsidRPr="00322245" w:rsidRDefault="009133D4">
            <w:pPr>
              <w:rPr>
                <w:lang w:val="ru-RU"/>
              </w:rPr>
            </w:pPr>
          </w:p>
        </w:tc>
      </w:tr>
      <w:tr w:rsidR="009133D4" w14:paraId="3B77466B" w14:textId="77777777" w:rsidTr="00322245">
        <w:trPr>
          <w:trHeight w:hRule="exact" w:val="285"/>
        </w:trPr>
        <w:tc>
          <w:tcPr>
            <w:tcW w:w="9532" w:type="dxa"/>
            <w:gridSpan w:val="5"/>
            <w:shd w:val="clear" w:color="000000" w:fill="FFFFFF"/>
            <w:tcMar>
              <w:left w:w="34" w:type="dxa"/>
              <w:right w:w="34" w:type="dxa"/>
            </w:tcMar>
          </w:tcPr>
          <w:p w14:paraId="6D0A33EF" w14:textId="464AC634" w:rsidR="009133D4" w:rsidRDefault="00322245" w:rsidP="00322245">
            <w:pPr>
              <w:spacing w:after="0" w:line="240" w:lineRule="auto"/>
              <w:ind w:firstLine="756"/>
              <w:jc w:val="center"/>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p>
        </w:tc>
      </w:tr>
      <w:tr w:rsidR="009133D4" w:rsidRPr="00322245" w14:paraId="4596ECA2" w14:textId="77777777" w:rsidTr="00322245">
        <w:trPr>
          <w:trHeight w:hRule="exact" w:val="7587"/>
        </w:trPr>
        <w:tc>
          <w:tcPr>
            <w:tcW w:w="9532" w:type="dxa"/>
            <w:gridSpan w:val="5"/>
            <w:shd w:val="clear" w:color="000000" w:fill="FFFFFF"/>
            <w:tcMar>
              <w:left w:w="34" w:type="dxa"/>
              <w:right w:w="34" w:type="dxa"/>
            </w:tcMar>
          </w:tcPr>
          <w:p w14:paraId="69D5549B" w14:textId="644B2608"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1.</w:t>
            </w:r>
            <w:r w:rsidRPr="00322245">
              <w:rPr>
                <w:lang w:val="ru-RU"/>
              </w:rPr>
              <w:t xml:space="preserve"> </w:t>
            </w:r>
            <w:r w:rsidRPr="00322245">
              <w:rPr>
                <w:rFonts w:ascii="Times New Roman" w:hAnsi="Times New Roman" w:cs="Times New Roman"/>
                <w:color w:val="000000"/>
                <w:sz w:val="24"/>
                <w:szCs w:val="24"/>
                <w:lang w:val="ru-RU"/>
              </w:rPr>
              <w:t>Гафурова</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М.</w:t>
            </w:r>
            <w:r w:rsidRPr="00322245">
              <w:rPr>
                <w:lang w:val="ru-RU"/>
              </w:rPr>
              <w:t xml:space="preserve"> </w:t>
            </w:r>
            <w:r w:rsidRPr="00322245">
              <w:rPr>
                <w:rFonts w:ascii="Times New Roman" w:hAnsi="Times New Roman" w:cs="Times New Roman"/>
                <w:color w:val="000000"/>
                <w:sz w:val="24"/>
                <w:szCs w:val="24"/>
                <w:lang w:val="ru-RU"/>
              </w:rPr>
              <w:t>Основы</w:t>
            </w:r>
            <w:r w:rsidRPr="00322245">
              <w:rPr>
                <w:lang w:val="ru-RU"/>
              </w:rPr>
              <w:t xml:space="preserve"> </w:t>
            </w:r>
            <w:r w:rsidRPr="00322245">
              <w:rPr>
                <w:rFonts w:ascii="Times New Roman" w:hAnsi="Times New Roman" w:cs="Times New Roman"/>
                <w:color w:val="000000"/>
                <w:sz w:val="24"/>
                <w:szCs w:val="24"/>
                <w:lang w:val="ru-RU"/>
              </w:rPr>
              <w:t>государственного</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муниципального</w:t>
            </w:r>
            <w:r w:rsidRPr="00322245">
              <w:rPr>
                <w:lang w:val="ru-RU"/>
              </w:rPr>
              <w:t xml:space="preserve"> </w:t>
            </w:r>
            <w:r w:rsidRPr="00322245">
              <w:rPr>
                <w:rFonts w:ascii="Times New Roman" w:hAnsi="Times New Roman" w:cs="Times New Roman"/>
                <w:color w:val="000000"/>
                <w:sz w:val="24"/>
                <w:szCs w:val="24"/>
                <w:lang w:val="ru-RU"/>
              </w:rPr>
              <w:t>управления</w:t>
            </w:r>
            <w:r w:rsidRPr="00322245">
              <w:rPr>
                <w:lang w:val="ru-RU"/>
              </w:rPr>
              <w:t xml:space="preserve"> </w:t>
            </w:r>
            <w:r w:rsidRPr="00322245">
              <w:rPr>
                <w:rFonts w:ascii="Times New Roman" w:hAnsi="Times New Roman" w:cs="Times New Roman"/>
                <w:color w:val="000000"/>
                <w:sz w:val="24"/>
                <w:szCs w:val="24"/>
                <w:lang w:val="ru-RU"/>
              </w:rPr>
              <w:t>[Электрон</w:t>
            </w:r>
            <w:r w:rsidRPr="00322245">
              <w:rPr>
                <w:rFonts w:ascii="Times New Roman" w:hAnsi="Times New Roman" w:cs="Times New Roman"/>
                <w:color w:val="000000"/>
                <w:sz w:val="24"/>
                <w:szCs w:val="24"/>
                <w:lang w:val="ru-RU"/>
              </w:rPr>
              <w:t>ный</w:t>
            </w:r>
            <w:r w:rsidRPr="00322245">
              <w:rPr>
                <w:lang w:val="ru-RU"/>
              </w:rPr>
              <w:t xml:space="preserve"> </w:t>
            </w:r>
            <w:r w:rsidRPr="00322245">
              <w:rPr>
                <w:rFonts w:ascii="Times New Roman" w:hAnsi="Times New Roman" w:cs="Times New Roman"/>
                <w:color w:val="000000"/>
                <w:sz w:val="24"/>
                <w:szCs w:val="24"/>
                <w:lang w:val="ru-RU"/>
              </w:rPr>
              <w:t>ресурс]:</w:t>
            </w:r>
            <w:r w:rsidRPr="00322245">
              <w:rPr>
                <w:lang w:val="ru-RU"/>
              </w:rPr>
              <w:t xml:space="preserve"> </w:t>
            </w:r>
            <w:r w:rsidRPr="00322245">
              <w:rPr>
                <w:rFonts w:ascii="Times New Roman" w:hAnsi="Times New Roman" w:cs="Times New Roman"/>
                <w:color w:val="000000"/>
                <w:sz w:val="24"/>
                <w:szCs w:val="24"/>
                <w:lang w:val="ru-RU"/>
              </w:rPr>
              <w:t>учебное</w:t>
            </w:r>
            <w:r w:rsidRPr="00322245">
              <w:rPr>
                <w:lang w:val="ru-RU"/>
              </w:rPr>
              <w:t xml:space="preserve"> </w:t>
            </w:r>
            <w:r w:rsidRPr="00322245">
              <w:rPr>
                <w:rFonts w:ascii="Times New Roman" w:hAnsi="Times New Roman" w:cs="Times New Roman"/>
                <w:color w:val="000000"/>
                <w:sz w:val="24"/>
                <w:szCs w:val="24"/>
                <w:lang w:val="ru-RU"/>
              </w:rPr>
              <w:t>пособие</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М.</w:t>
            </w:r>
            <w:r w:rsidRPr="00322245">
              <w:rPr>
                <w:lang w:val="ru-RU"/>
              </w:rPr>
              <w:t xml:space="preserve"> </w:t>
            </w:r>
            <w:r w:rsidRPr="00322245">
              <w:rPr>
                <w:rFonts w:ascii="Times New Roman" w:hAnsi="Times New Roman" w:cs="Times New Roman"/>
                <w:color w:val="000000"/>
                <w:sz w:val="24"/>
                <w:szCs w:val="24"/>
                <w:lang w:val="ru-RU"/>
              </w:rPr>
              <w:t>Гафурова,</w:t>
            </w:r>
            <w:r w:rsidRPr="00322245">
              <w:rPr>
                <w:lang w:val="ru-RU"/>
              </w:rPr>
              <w:t xml:space="preserve"> </w:t>
            </w:r>
            <w:r w:rsidRPr="00322245">
              <w:rPr>
                <w:rFonts w:ascii="Times New Roman" w:hAnsi="Times New Roman" w:cs="Times New Roman"/>
                <w:color w:val="000000"/>
                <w:sz w:val="24"/>
                <w:szCs w:val="24"/>
                <w:lang w:val="ru-RU"/>
              </w:rPr>
              <w:t>А.</w:t>
            </w:r>
            <w:r w:rsidRPr="00322245">
              <w:rPr>
                <w:lang w:val="ru-RU"/>
              </w:rPr>
              <w:t xml:space="preserve"> </w:t>
            </w:r>
            <w:r w:rsidRPr="00322245">
              <w:rPr>
                <w:rFonts w:ascii="Times New Roman" w:hAnsi="Times New Roman" w:cs="Times New Roman"/>
                <w:color w:val="000000"/>
                <w:sz w:val="24"/>
                <w:szCs w:val="24"/>
                <w:lang w:val="ru-RU"/>
              </w:rPr>
              <w:t>Г.</w:t>
            </w:r>
            <w:r w:rsidRPr="00322245">
              <w:rPr>
                <w:lang w:val="ru-RU"/>
              </w:rPr>
              <w:t xml:space="preserve"> </w:t>
            </w:r>
            <w:r w:rsidRPr="00322245">
              <w:rPr>
                <w:rFonts w:ascii="Times New Roman" w:hAnsi="Times New Roman" w:cs="Times New Roman"/>
                <w:color w:val="000000"/>
                <w:sz w:val="24"/>
                <w:szCs w:val="24"/>
                <w:lang w:val="ru-RU"/>
              </w:rPr>
              <w:t>Васильева,</w:t>
            </w:r>
            <w:r w:rsidRPr="00322245">
              <w:rPr>
                <w:lang w:val="ru-RU"/>
              </w:rPr>
              <w:t xml:space="preserve"> </w:t>
            </w:r>
            <w:r w:rsidRPr="00322245">
              <w:rPr>
                <w:rFonts w:ascii="Times New Roman" w:hAnsi="Times New Roman" w:cs="Times New Roman"/>
                <w:color w:val="000000"/>
                <w:sz w:val="24"/>
                <w:szCs w:val="24"/>
                <w:lang w:val="ru-RU"/>
              </w:rPr>
              <w:t>Л.</w:t>
            </w:r>
            <w:r w:rsidRPr="00322245">
              <w:rPr>
                <w:lang w:val="ru-RU"/>
              </w:rPr>
              <w:t xml:space="preserve"> </w:t>
            </w:r>
            <w:r w:rsidRPr="00322245">
              <w:rPr>
                <w:rFonts w:ascii="Times New Roman" w:hAnsi="Times New Roman" w:cs="Times New Roman"/>
                <w:color w:val="000000"/>
                <w:sz w:val="24"/>
                <w:szCs w:val="24"/>
                <w:lang w:val="ru-RU"/>
              </w:rPr>
              <w:t>М.</w:t>
            </w:r>
            <w:r w:rsidRPr="00322245">
              <w:rPr>
                <w:lang w:val="ru-RU"/>
              </w:rPr>
              <w:t xml:space="preserve"> </w:t>
            </w:r>
            <w:r w:rsidRPr="00322245">
              <w:rPr>
                <w:rFonts w:ascii="Times New Roman" w:hAnsi="Times New Roman" w:cs="Times New Roman"/>
                <w:color w:val="000000"/>
                <w:sz w:val="24"/>
                <w:szCs w:val="24"/>
                <w:lang w:val="ru-RU"/>
              </w:rPr>
              <w:t>Рахимова;</w:t>
            </w:r>
            <w:r w:rsidRPr="00322245">
              <w:rPr>
                <w:lang w:val="ru-RU"/>
              </w:rPr>
              <w:t xml:space="preserve"> </w:t>
            </w:r>
            <w:r w:rsidRPr="00322245">
              <w:rPr>
                <w:rFonts w:ascii="Times New Roman" w:hAnsi="Times New Roman" w:cs="Times New Roman"/>
                <w:color w:val="000000"/>
                <w:sz w:val="24"/>
                <w:szCs w:val="24"/>
                <w:lang w:val="ru-RU"/>
              </w:rPr>
              <w:t>МГТУ.</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Магнитогорск:</w:t>
            </w:r>
            <w:r w:rsidRPr="00322245">
              <w:rPr>
                <w:lang w:val="ru-RU"/>
              </w:rPr>
              <w:t xml:space="preserve"> </w:t>
            </w:r>
            <w:r w:rsidRPr="00322245">
              <w:rPr>
                <w:rFonts w:ascii="Times New Roman" w:hAnsi="Times New Roman" w:cs="Times New Roman"/>
                <w:color w:val="000000"/>
                <w:sz w:val="24"/>
                <w:szCs w:val="24"/>
                <w:lang w:val="ru-RU"/>
              </w:rPr>
              <w:t>МГТУ,</w:t>
            </w:r>
            <w:r w:rsidRPr="00322245">
              <w:rPr>
                <w:lang w:val="ru-RU"/>
              </w:rPr>
              <w:t xml:space="preserve"> </w:t>
            </w:r>
            <w:r w:rsidRPr="00322245">
              <w:rPr>
                <w:rFonts w:ascii="Times New Roman" w:hAnsi="Times New Roman" w:cs="Times New Roman"/>
                <w:color w:val="000000"/>
                <w:sz w:val="24"/>
                <w:szCs w:val="24"/>
                <w:lang w:val="ru-RU"/>
              </w:rPr>
              <w:t>2017.</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1</w:t>
            </w:r>
            <w:r w:rsidRPr="00322245">
              <w:rPr>
                <w:lang w:val="ru-RU"/>
              </w:rPr>
              <w:t xml:space="preserve"> </w:t>
            </w:r>
            <w:r w:rsidRPr="00322245">
              <w:rPr>
                <w:rFonts w:ascii="Times New Roman" w:hAnsi="Times New Roman" w:cs="Times New Roman"/>
                <w:color w:val="000000"/>
                <w:sz w:val="24"/>
                <w:szCs w:val="24"/>
                <w:lang w:val="ru-RU"/>
              </w:rPr>
              <w:t>электрон.</w:t>
            </w:r>
            <w:r w:rsidRPr="00322245">
              <w:rPr>
                <w:lang w:val="ru-RU"/>
              </w:rPr>
              <w:t xml:space="preserve"> </w:t>
            </w:r>
            <w:r w:rsidRPr="00322245">
              <w:rPr>
                <w:rFonts w:ascii="Times New Roman" w:hAnsi="Times New Roman" w:cs="Times New Roman"/>
                <w:color w:val="000000"/>
                <w:sz w:val="24"/>
                <w:szCs w:val="24"/>
                <w:lang w:val="ru-RU"/>
              </w:rPr>
              <w:t>опт.</w:t>
            </w:r>
            <w:r w:rsidRPr="00322245">
              <w:rPr>
                <w:lang w:val="ru-RU"/>
              </w:rPr>
              <w:t xml:space="preserve"> </w:t>
            </w:r>
            <w:r w:rsidRPr="00322245">
              <w:rPr>
                <w:rFonts w:ascii="Times New Roman" w:hAnsi="Times New Roman" w:cs="Times New Roman"/>
                <w:color w:val="000000"/>
                <w:sz w:val="24"/>
                <w:szCs w:val="24"/>
                <w:lang w:val="ru-RU"/>
              </w:rPr>
              <w:t>диск</w:t>
            </w:r>
            <w:r w:rsidRPr="00322245">
              <w:rPr>
                <w:lang w:val="ru-RU"/>
              </w:rPr>
              <w:t xml:space="preserve"> </w:t>
            </w:r>
            <w:r w:rsidRPr="00322245">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2224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Режим</w:t>
            </w:r>
            <w:r w:rsidRPr="00322245">
              <w:rPr>
                <w:lang w:val="ru-RU"/>
              </w:rPr>
              <w:t xml:space="preserve"> </w:t>
            </w:r>
            <w:r w:rsidRPr="00322245">
              <w:rPr>
                <w:rFonts w:ascii="Times New Roman" w:hAnsi="Times New Roman" w:cs="Times New Roman"/>
                <w:color w:val="000000"/>
                <w:sz w:val="24"/>
                <w:szCs w:val="24"/>
                <w:lang w:val="ru-RU"/>
              </w:rPr>
              <w:t>до-ступа:</w:t>
            </w:r>
            <w:r w:rsidRPr="00322245">
              <w:rPr>
                <w:lang w:val="ru-RU"/>
              </w:rPr>
              <w:t xml:space="preserve"> </w:t>
            </w:r>
            <w:hyperlink r:id="rId9"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magtu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informsystema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uploader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fileUpload</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name</w:t>
              </w:r>
              <w:r w:rsidRPr="00A04210">
                <w:rPr>
                  <w:rStyle w:val="a4"/>
                  <w:rFonts w:ascii="Times New Roman" w:hAnsi="Times New Roman" w:cs="Times New Roman"/>
                  <w:sz w:val="24"/>
                  <w:szCs w:val="24"/>
                  <w:lang w:val="ru-RU"/>
                </w:rPr>
                <w:t>=3231.</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show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dcatalogues</w:t>
              </w:r>
              <w:r w:rsidRPr="00A04210">
                <w:rPr>
                  <w:rStyle w:val="a4"/>
                  <w:rFonts w:ascii="Times New Roman" w:hAnsi="Times New Roman" w:cs="Times New Roman"/>
                  <w:sz w:val="24"/>
                  <w:szCs w:val="24"/>
                  <w:lang w:val="ru-RU"/>
                </w:rPr>
                <w:t>/1/1136901/3231.</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view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дата</w:t>
            </w:r>
            <w:r w:rsidRPr="00322245">
              <w:rPr>
                <w:lang w:val="ru-RU"/>
              </w:rPr>
              <w:t xml:space="preserve"> </w:t>
            </w:r>
            <w:r w:rsidRPr="00322245">
              <w:rPr>
                <w:rFonts w:ascii="Times New Roman" w:hAnsi="Times New Roman" w:cs="Times New Roman"/>
                <w:color w:val="000000"/>
                <w:sz w:val="24"/>
                <w:szCs w:val="24"/>
                <w:lang w:val="ru-RU"/>
              </w:rPr>
              <w:t>обращения</w:t>
            </w:r>
            <w:r w:rsidRPr="00322245">
              <w:rPr>
                <w:lang w:val="ru-RU"/>
              </w:rPr>
              <w:t xml:space="preserve"> </w:t>
            </w:r>
            <w:r w:rsidRPr="00322245">
              <w:rPr>
                <w:rFonts w:ascii="Times New Roman" w:hAnsi="Times New Roman" w:cs="Times New Roman"/>
                <w:color w:val="000000"/>
                <w:sz w:val="24"/>
                <w:szCs w:val="24"/>
                <w:lang w:val="ru-RU"/>
              </w:rPr>
              <w:t>(20.09.2020)</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Макрообъект.</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Текст:</w:t>
            </w:r>
            <w:r w:rsidRPr="00322245">
              <w:rPr>
                <w:lang w:val="ru-RU"/>
              </w:rPr>
              <w:t xml:space="preserve"> </w:t>
            </w:r>
            <w:r w:rsidRPr="00322245">
              <w:rPr>
                <w:rFonts w:ascii="Times New Roman" w:hAnsi="Times New Roman" w:cs="Times New Roman"/>
                <w:color w:val="000000"/>
                <w:sz w:val="24"/>
                <w:szCs w:val="24"/>
                <w:lang w:val="ru-RU"/>
              </w:rPr>
              <w:t>элек</w:t>
            </w:r>
            <w:r w:rsidRPr="00322245">
              <w:rPr>
                <w:rFonts w:ascii="Times New Roman" w:hAnsi="Times New Roman" w:cs="Times New Roman"/>
                <w:color w:val="000000"/>
                <w:sz w:val="24"/>
                <w:szCs w:val="24"/>
                <w:lang w:val="ru-RU"/>
              </w:rPr>
              <w:t>тронный.</w:t>
            </w:r>
            <w:r w:rsidRPr="00322245">
              <w:rPr>
                <w:lang w:val="ru-RU"/>
              </w:rPr>
              <w:t xml:space="preserve"> </w:t>
            </w:r>
          </w:p>
          <w:p w14:paraId="381BA111" w14:textId="24E8F0CA"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2.</w:t>
            </w:r>
            <w:r w:rsidRPr="00322245">
              <w:rPr>
                <w:lang w:val="ru-RU"/>
              </w:rPr>
              <w:t xml:space="preserve"> </w:t>
            </w:r>
            <w:r w:rsidRPr="00322245">
              <w:rPr>
                <w:rFonts w:ascii="Times New Roman" w:hAnsi="Times New Roman" w:cs="Times New Roman"/>
                <w:color w:val="000000"/>
                <w:sz w:val="24"/>
                <w:szCs w:val="24"/>
                <w:lang w:val="ru-RU"/>
              </w:rPr>
              <w:t>Государственное</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муниципальное</w:t>
            </w:r>
            <w:r w:rsidRPr="00322245">
              <w:rPr>
                <w:lang w:val="ru-RU"/>
              </w:rPr>
              <w:t xml:space="preserve"> </w:t>
            </w:r>
            <w:r w:rsidRPr="00322245">
              <w:rPr>
                <w:rFonts w:ascii="Times New Roman" w:hAnsi="Times New Roman" w:cs="Times New Roman"/>
                <w:color w:val="000000"/>
                <w:sz w:val="24"/>
                <w:szCs w:val="24"/>
                <w:lang w:val="ru-RU"/>
              </w:rPr>
              <w:t>управление</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2</w:t>
            </w:r>
            <w:r w:rsidRPr="00322245">
              <w:rPr>
                <w:lang w:val="ru-RU"/>
              </w:rPr>
              <w:t xml:space="preserve"> </w:t>
            </w:r>
            <w:r w:rsidRPr="00322245">
              <w:rPr>
                <w:rFonts w:ascii="Times New Roman" w:hAnsi="Times New Roman" w:cs="Times New Roman"/>
                <w:color w:val="000000"/>
                <w:sz w:val="24"/>
                <w:szCs w:val="24"/>
                <w:lang w:val="ru-RU"/>
              </w:rPr>
              <w:t>ч.</w:t>
            </w:r>
            <w:r w:rsidRPr="00322245">
              <w:rPr>
                <w:lang w:val="ru-RU"/>
              </w:rPr>
              <w:t xml:space="preserve"> </w:t>
            </w:r>
            <w:r w:rsidRPr="00322245">
              <w:rPr>
                <w:rFonts w:ascii="Times New Roman" w:hAnsi="Times New Roman" w:cs="Times New Roman"/>
                <w:color w:val="000000"/>
                <w:sz w:val="24"/>
                <w:szCs w:val="24"/>
                <w:lang w:val="ru-RU"/>
              </w:rPr>
              <w:t>Часть</w:t>
            </w:r>
            <w:r w:rsidRPr="00322245">
              <w:rPr>
                <w:lang w:val="ru-RU"/>
              </w:rPr>
              <w:t xml:space="preserve"> </w:t>
            </w:r>
            <w:r w:rsidRPr="00322245">
              <w:rPr>
                <w:rFonts w:ascii="Times New Roman" w:hAnsi="Times New Roman" w:cs="Times New Roman"/>
                <w:color w:val="000000"/>
                <w:sz w:val="24"/>
                <w:szCs w:val="24"/>
                <w:lang w:val="ru-RU"/>
              </w:rPr>
              <w:t>1.</w:t>
            </w:r>
            <w:r w:rsidRPr="00322245">
              <w:rPr>
                <w:lang w:val="ru-RU"/>
              </w:rPr>
              <w:t xml:space="preserve"> </w:t>
            </w:r>
            <w:r w:rsidRPr="00322245">
              <w:rPr>
                <w:rFonts w:ascii="Times New Roman" w:hAnsi="Times New Roman" w:cs="Times New Roman"/>
                <w:color w:val="000000"/>
                <w:sz w:val="24"/>
                <w:szCs w:val="24"/>
                <w:lang w:val="ru-RU"/>
              </w:rPr>
              <w:t>Государственное</w:t>
            </w:r>
            <w:r w:rsidRPr="00322245">
              <w:rPr>
                <w:lang w:val="ru-RU"/>
              </w:rPr>
              <w:t xml:space="preserve"> </w:t>
            </w:r>
            <w:r w:rsidRPr="00322245">
              <w:rPr>
                <w:rFonts w:ascii="Times New Roman" w:hAnsi="Times New Roman" w:cs="Times New Roman"/>
                <w:color w:val="000000"/>
                <w:sz w:val="24"/>
                <w:szCs w:val="24"/>
                <w:lang w:val="ru-RU"/>
              </w:rPr>
              <w:t>управление:</w:t>
            </w:r>
            <w:r w:rsidRPr="00322245">
              <w:rPr>
                <w:lang w:val="ru-RU"/>
              </w:rPr>
              <w:t xml:space="preserve"> </w:t>
            </w:r>
            <w:r w:rsidRPr="00322245">
              <w:rPr>
                <w:rFonts w:ascii="Times New Roman" w:hAnsi="Times New Roman" w:cs="Times New Roman"/>
                <w:color w:val="000000"/>
                <w:sz w:val="24"/>
                <w:szCs w:val="24"/>
                <w:lang w:val="ru-RU"/>
              </w:rPr>
              <w:t>учебник</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практикум</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академического</w:t>
            </w:r>
            <w:r w:rsidRPr="00322245">
              <w:rPr>
                <w:lang w:val="ru-RU"/>
              </w:rPr>
              <w:t xml:space="preserve"> </w:t>
            </w:r>
            <w:r w:rsidRPr="00322245">
              <w:rPr>
                <w:rFonts w:ascii="Times New Roman" w:hAnsi="Times New Roman" w:cs="Times New Roman"/>
                <w:color w:val="000000"/>
                <w:sz w:val="24"/>
                <w:szCs w:val="24"/>
                <w:lang w:val="ru-RU"/>
              </w:rPr>
              <w:t>бакалавриата</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Е.</w:t>
            </w:r>
            <w:r w:rsidRPr="00322245">
              <w:rPr>
                <w:lang w:val="ru-RU"/>
              </w:rPr>
              <w:t xml:space="preserve"> </w:t>
            </w:r>
            <w:r w:rsidRPr="00322245">
              <w:rPr>
                <w:rFonts w:ascii="Times New Roman" w:hAnsi="Times New Roman" w:cs="Times New Roman"/>
                <w:color w:val="000000"/>
                <w:sz w:val="24"/>
                <w:szCs w:val="24"/>
                <w:lang w:val="ru-RU"/>
              </w:rPr>
              <w:t>Прокофьев</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др.];</w:t>
            </w:r>
            <w:r w:rsidRPr="00322245">
              <w:rPr>
                <w:lang w:val="ru-RU"/>
              </w:rPr>
              <w:t xml:space="preserve"> </w:t>
            </w:r>
            <w:r w:rsidRPr="00322245">
              <w:rPr>
                <w:rFonts w:ascii="Times New Roman" w:hAnsi="Times New Roman" w:cs="Times New Roman"/>
                <w:color w:val="000000"/>
                <w:sz w:val="24"/>
                <w:szCs w:val="24"/>
                <w:lang w:val="ru-RU"/>
              </w:rPr>
              <w:t>под</w:t>
            </w:r>
            <w:r w:rsidRPr="00322245">
              <w:rPr>
                <w:lang w:val="ru-RU"/>
              </w:rPr>
              <w:t xml:space="preserve"> </w:t>
            </w:r>
            <w:r w:rsidRPr="00322245">
              <w:rPr>
                <w:rFonts w:ascii="Times New Roman" w:hAnsi="Times New Roman" w:cs="Times New Roman"/>
                <w:color w:val="000000"/>
                <w:sz w:val="24"/>
                <w:szCs w:val="24"/>
                <w:lang w:val="ru-RU"/>
              </w:rPr>
              <w:t>редакцией</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Е.</w:t>
            </w:r>
            <w:r w:rsidRPr="00322245">
              <w:rPr>
                <w:lang w:val="ru-RU"/>
              </w:rPr>
              <w:t xml:space="preserve"> </w:t>
            </w:r>
            <w:r w:rsidRPr="00322245">
              <w:rPr>
                <w:rFonts w:ascii="Times New Roman" w:hAnsi="Times New Roman" w:cs="Times New Roman"/>
                <w:color w:val="000000"/>
                <w:sz w:val="24"/>
                <w:szCs w:val="24"/>
                <w:lang w:val="ru-RU"/>
              </w:rPr>
              <w:t>Прокофьева,</w:t>
            </w:r>
            <w:r w:rsidRPr="00322245">
              <w:rPr>
                <w:lang w:val="ru-RU"/>
              </w:rPr>
              <w:t xml:space="preserve"> </w:t>
            </w:r>
            <w:r w:rsidRPr="00322245">
              <w:rPr>
                <w:rFonts w:ascii="Times New Roman" w:hAnsi="Times New Roman" w:cs="Times New Roman"/>
                <w:color w:val="000000"/>
                <w:sz w:val="24"/>
                <w:szCs w:val="24"/>
                <w:lang w:val="ru-RU"/>
              </w:rPr>
              <w:t>О.</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Паниной,</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Г.</w:t>
            </w:r>
            <w:r w:rsidRPr="00322245">
              <w:rPr>
                <w:lang w:val="ru-RU"/>
              </w:rPr>
              <w:t xml:space="preserve"> </w:t>
            </w:r>
            <w:r w:rsidRPr="00322245">
              <w:rPr>
                <w:rFonts w:ascii="Times New Roman" w:hAnsi="Times New Roman" w:cs="Times New Roman"/>
                <w:color w:val="000000"/>
                <w:sz w:val="24"/>
                <w:szCs w:val="24"/>
                <w:lang w:val="ru-RU"/>
              </w:rPr>
              <w:t>Еремина,</w:t>
            </w:r>
            <w:r w:rsidRPr="00322245">
              <w:rPr>
                <w:lang w:val="ru-RU"/>
              </w:rPr>
              <w:t xml:space="preserve"> </w:t>
            </w:r>
            <w:r w:rsidRPr="00322245">
              <w:rPr>
                <w:rFonts w:ascii="Times New Roman" w:hAnsi="Times New Roman" w:cs="Times New Roman"/>
                <w:color w:val="000000"/>
                <w:sz w:val="24"/>
                <w:szCs w:val="24"/>
                <w:lang w:val="ru-RU"/>
              </w:rPr>
              <w:t>Н.</w:t>
            </w:r>
            <w:r w:rsidRPr="00322245">
              <w:rPr>
                <w:lang w:val="ru-RU"/>
              </w:rPr>
              <w:t xml:space="preserve"> </w:t>
            </w:r>
            <w:r w:rsidRPr="00322245">
              <w:rPr>
                <w:rFonts w:ascii="Times New Roman" w:hAnsi="Times New Roman" w:cs="Times New Roman"/>
                <w:color w:val="000000"/>
                <w:sz w:val="24"/>
                <w:szCs w:val="24"/>
                <w:lang w:val="ru-RU"/>
              </w:rPr>
              <w:t>Н.</w:t>
            </w:r>
            <w:r w:rsidRPr="00322245">
              <w:rPr>
                <w:lang w:val="ru-RU"/>
              </w:rPr>
              <w:t xml:space="preserve"> </w:t>
            </w:r>
            <w:r w:rsidRPr="00322245">
              <w:rPr>
                <w:rFonts w:ascii="Times New Roman" w:hAnsi="Times New Roman" w:cs="Times New Roman"/>
                <w:color w:val="000000"/>
                <w:sz w:val="24"/>
                <w:szCs w:val="24"/>
                <w:lang w:val="ru-RU"/>
              </w:rPr>
              <w:t>Мусиновой.</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Москва:</w:t>
            </w:r>
            <w:r w:rsidRPr="00322245">
              <w:rPr>
                <w:lang w:val="ru-RU"/>
              </w:rPr>
              <w:t xml:space="preserve"> </w:t>
            </w:r>
            <w:r w:rsidRPr="00322245">
              <w:rPr>
                <w:rFonts w:ascii="Times New Roman" w:hAnsi="Times New Roman" w:cs="Times New Roman"/>
                <w:color w:val="000000"/>
                <w:sz w:val="24"/>
                <w:szCs w:val="24"/>
                <w:lang w:val="ru-RU"/>
              </w:rPr>
              <w:t>Издательство</w:t>
            </w:r>
            <w:r w:rsidRPr="00322245">
              <w:rPr>
                <w:lang w:val="ru-RU"/>
              </w:rPr>
              <w:t xml:space="preserve"> </w:t>
            </w:r>
            <w:r w:rsidRPr="00322245">
              <w:rPr>
                <w:rFonts w:ascii="Times New Roman" w:hAnsi="Times New Roman" w:cs="Times New Roman"/>
                <w:color w:val="000000"/>
                <w:sz w:val="24"/>
                <w:szCs w:val="24"/>
                <w:lang w:val="ru-RU"/>
              </w:rPr>
              <w:t>Юрайт,</w:t>
            </w:r>
            <w:r w:rsidRPr="00322245">
              <w:rPr>
                <w:lang w:val="ru-RU"/>
              </w:rPr>
              <w:t xml:space="preserve"> </w:t>
            </w:r>
            <w:r w:rsidRPr="00322245">
              <w:rPr>
                <w:rFonts w:ascii="Times New Roman" w:hAnsi="Times New Roman" w:cs="Times New Roman"/>
                <w:color w:val="000000"/>
                <w:sz w:val="24"/>
                <w:szCs w:val="24"/>
                <w:lang w:val="ru-RU"/>
              </w:rPr>
              <w:t>2019.</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276</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(Бакалавр.</w:t>
            </w:r>
            <w:r w:rsidRPr="00322245">
              <w:rPr>
                <w:lang w:val="ru-RU"/>
              </w:rPr>
              <w:t xml:space="preserve"> </w:t>
            </w:r>
            <w:r w:rsidRPr="00322245">
              <w:rPr>
                <w:rFonts w:ascii="Times New Roman" w:hAnsi="Times New Roman" w:cs="Times New Roman"/>
                <w:color w:val="000000"/>
                <w:sz w:val="24"/>
                <w:szCs w:val="24"/>
                <w:lang w:val="ru-RU"/>
              </w:rPr>
              <w:t>Академический</w:t>
            </w:r>
            <w:r w:rsidRPr="00322245">
              <w:rPr>
                <w:lang w:val="ru-RU"/>
              </w:rPr>
              <w:t xml:space="preserve"> </w:t>
            </w:r>
            <w:r w:rsidRPr="00322245">
              <w:rPr>
                <w:rFonts w:ascii="Times New Roman" w:hAnsi="Times New Roman" w:cs="Times New Roman"/>
                <w:color w:val="000000"/>
                <w:sz w:val="24"/>
                <w:szCs w:val="24"/>
                <w:lang w:val="ru-RU"/>
              </w:rPr>
              <w:t>курс).</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Pr>
                <w:rFonts w:ascii="Times New Roman" w:hAnsi="Times New Roman" w:cs="Times New Roman"/>
                <w:color w:val="000000"/>
                <w:sz w:val="24"/>
                <w:szCs w:val="24"/>
              </w:rPr>
              <w:t>ISBN</w:t>
            </w:r>
            <w:r w:rsidRPr="00322245">
              <w:rPr>
                <w:lang w:val="ru-RU"/>
              </w:rPr>
              <w:t xml:space="preserve"> </w:t>
            </w:r>
            <w:r w:rsidRPr="00322245">
              <w:rPr>
                <w:rFonts w:ascii="Times New Roman" w:hAnsi="Times New Roman" w:cs="Times New Roman"/>
                <w:color w:val="000000"/>
                <w:sz w:val="24"/>
                <w:szCs w:val="24"/>
                <w:lang w:val="ru-RU"/>
              </w:rPr>
              <w:t>978-5-534-03605-3.</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Текст:</w:t>
            </w:r>
            <w:r w:rsidRPr="00322245">
              <w:rPr>
                <w:lang w:val="ru-RU"/>
              </w:rPr>
              <w:t xml:space="preserve"> </w:t>
            </w:r>
            <w:r w:rsidRPr="00322245">
              <w:rPr>
                <w:rFonts w:ascii="Times New Roman" w:hAnsi="Times New Roman" w:cs="Times New Roman"/>
                <w:color w:val="000000"/>
                <w:sz w:val="24"/>
                <w:szCs w:val="24"/>
                <w:lang w:val="ru-RU"/>
              </w:rPr>
              <w:t>электронный</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ЭБС</w:t>
            </w:r>
            <w:r w:rsidRPr="00322245">
              <w:rPr>
                <w:lang w:val="ru-RU"/>
              </w:rPr>
              <w:t xml:space="preserve"> </w:t>
            </w:r>
            <w:r w:rsidRPr="00322245">
              <w:rPr>
                <w:rFonts w:ascii="Times New Roman" w:hAnsi="Times New Roman" w:cs="Times New Roman"/>
                <w:color w:val="000000"/>
                <w:sz w:val="24"/>
                <w:szCs w:val="24"/>
                <w:lang w:val="ru-RU"/>
              </w:rPr>
              <w:t>Юрайт</w:t>
            </w:r>
            <w:r w:rsidRPr="00322245">
              <w:rPr>
                <w:lang w:val="ru-RU"/>
              </w:rPr>
              <w:t xml:space="preserve"> </w:t>
            </w:r>
            <w:r w:rsidRPr="00322245">
              <w:rPr>
                <w:rFonts w:ascii="Times New Roman" w:hAnsi="Times New Roman" w:cs="Times New Roman"/>
                <w:color w:val="000000"/>
                <w:sz w:val="24"/>
                <w:szCs w:val="24"/>
                <w:lang w:val="ru-RU"/>
              </w:rPr>
              <w:t>[сайт].</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Pr>
                <w:rFonts w:ascii="Times New Roman" w:hAnsi="Times New Roman" w:cs="Times New Roman"/>
                <w:color w:val="000000"/>
                <w:sz w:val="24"/>
                <w:szCs w:val="24"/>
              </w:rPr>
              <w:t>URL</w:t>
            </w:r>
            <w:r w:rsidRPr="00322245">
              <w:rPr>
                <w:rFonts w:ascii="Times New Roman" w:hAnsi="Times New Roman" w:cs="Times New Roman"/>
                <w:color w:val="000000"/>
                <w:sz w:val="24"/>
                <w:szCs w:val="24"/>
                <w:lang w:val="ru-RU"/>
              </w:rPr>
              <w:t>:</w:t>
            </w:r>
            <w:r w:rsidRPr="00322245">
              <w:rPr>
                <w:lang w:val="ru-RU"/>
              </w:rPr>
              <w:t xml:space="preserve"> </w:t>
            </w:r>
            <w:hyperlink r:id="rId10"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gosudarstvennoe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municipalnoe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w:t>
              </w:r>
              <w:r w:rsidRPr="00A04210">
                <w:rPr>
                  <w:rStyle w:val="a4"/>
                  <w:rFonts w:ascii="Times New Roman" w:hAnsi="Times New Roman" w:cs="Times New Roman"/>
                  <w:sz w:val="24"/>
                  <w:szCs w:val="24"/>
                  <w:lang w:val="ru-RU"/>
                </w:rPr>
                <w:t>-2-</w:t>
              </w:r>
              <w:r w:rsidRPr="00A04210">
                <w:rPr>
                  <w:rStyle w:val="a4"/>
                  <w:rFonts w:ascii="Times New Roman" w:hAnsi="Times New Roman" w:cs="Times New Roman"/>
                  <w:sz w:val="24"/>
                  <w:szCs w:val="24"/>
                </w:rPr>
                <w:t>ch</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chast</w:t>
              </w:r>
              <w:r w:rsidRPr="00A04210">
                <w:rPr>
                  <w:rStyle w:val="a4"/>
                  <w:rFonts w:ascii="Times New Roman" w:hAnsi="Times New Roman" w:cs="Times New Roman"/>
                  <w:sz w:val="24"/>
                  <w:szCs w:val="24"/>
                  <w:lang w:val="ru-RU"/>
                </w:rPr>
                <w:t>-1-</w:t>
              </w:r>
              <w:r w:rsidRPr="00A04210">
                <w:rPr>
                  <w:rStyle w:val="a4"/>
                  <w:rFonts w:ascii="Times New Roman" w:hAnsi="Times New Roman" w:cs="Times New Roman"/>
                  <w:sz w:val="24"/>
                  <w:szCs w:val="24"/>
                </w:rPr>
                <w:t>gosudarstvennoe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upravlenie</w:t>
              </w:r>
              <w:r w:rsidRPr="00A04210">
                <w:rPr>
                  <w:rStyle w:val="a4"/>
                  <w:rFonts w:ascii="Times New Roman" w:hAnsi="Times New Roman" w:cs="Times New Roman"/>
                  <w:sz w:val="24"/>
                  <w:szCs w:val="24"/>
                  <w:lang w:val="ru-RU"/>
                </w:rPr>
                <w:t>-432915#</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r w:rsidRPr="00322245">
              <w:rPr>
                <w:lang w:val="ru-RU"/>
              </w:rPr>
              <w:t xml:space="preserve">  </w:t>
            </w:r>
          </w:p>
          <w:p w14:paraId="16FECC17" w14:textId="7BFE3EAA"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3.</w:t>
            </w:r>
            <w:r w:rsidRPr="00322245">
              <w:rPr>
                <w:lang w:val="ru-RU"/>
              </w:rPr>
              <w:t xml:space="preserve"> </w:t>
            </w:r>
            <w:r w:rsidRPr="00322245">
              <w:rPr>
                <w:rFonts w:ascii="Times New Roman" w:hAnsi="Times New Roman" w:cs="Times New Roman"/>
                <w:color w:val="000000"/>
                <w:sz w:val="24"/>
                <w:szCs w:val="24"/>
                <w:lang w:val="ru-RU"/>
              </w:rPr>
              <w:t>Лобызенкова,</w:t>
            </w:r>
            <w:r w:rsidRPr="00322245">
              <w:rPr>
                <w:lang w:val="ru-RU"/>
              </w:rPr>
              <w:t xml:space="preserve"> </w:t>
            </w:r>
            <w:r w:rsidRPr="00322245">
              <w:rPr>
                <w:rFonts w:ascii="Times New Roman" w:hAnsi="Times New Roman" w:cs="Times New Roman"/>
                <w:color w:val="000000"/>
                <w:sz w:val="24"/>
                <w:szCs w:val="24"/>
                <w:lang w:val="ru-RU"/>
              </w:rPr>
              <w:t>В.А.</w:t>
            </w:r>
            <w:r w:rsidRPr="00322245">
              <w:rPr>
                <w:lang w:val="ru-RU"/>
              </w:rPr>
              <w:t xml:space="preserve"> </w:t>
            </w:r>
            <w:r w:rsidRPr="00322245">
              <w:rPr>
                <w:rFonts w:ascii="Times New Roman" w:hAnsi="Times New Roman" w:cs="Times New Roman"/>
                <w:color w:val="000000"/>
                <w:sz w:val="24"/>
                <w:szCs w:val="24"/>
                <w:lang w:val="ru-RU"/>
              </w:rPr>
              <w:t>Профилактика</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управление</w:t>
            </w:r>
            <w:r w:rsidRPr="00322245">
              <w:rPr>
                <w:lang w:val="ru-RU"/>
              </w:rPr>
              <w:t xml:space="preserve"> </w:t>
            </w:r>
            <w:r w:rsidRPr="00322245">
              <w:rPr>
                <w:rFonts w:ascii="Times New Roman" w:hAnsi="Times New Roman" w:cs="Times New Roman"/>
                <w:color w:val="000000"/>
                <w:sz w:val="24"/>
                <w:szCs w:val="24"/>
                <w:lang w:val="ru-RU"/>
              </w:rPr>
              <w:t>конфликтами</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сфере</w:t>
            </w:r>
            <w:r w:rsidRPr="00322245">
              <w:rPr>
                <w:lang w:val="ru-RU"/>
              </w:rPr>
              <w:t xml:space="preserve"> </w:t>
            </w:r>
            <w:r w:rsidRPr="00322245">
              <w:rPr>
                <w:rFonts w:ascii="Times New Roman" w:hAnsi="Times New Roman" w:cs="Times New Roman"/>
                <w:color w:val="000000"/>
                <w:sz w:val="24"/>
                <w:szCs w:val="24"/>
                <w:lang w:val="ru-RU"/>
              </w:rPr>
              <w:t>муниципальной</w:t>
            </w:r>
            <w:r w:rsidRPr="00322245">
              <w:rPr>
                <w:lang w:val="ru-RU"/>
              </w:rPr>
              <w:t xml:space="preserve"> </w:t>
            </w:r>
            <w:r w:rsidRPr="00322245">
              <w:rPr>
                <w:rFonts w:ascii="Times New Roman" w:hAnsi="Times New Roman" w:cs="Times New Roman"/>
                <w:color w:val="000000"/>
                <w:sz w:val="24"/>
                <w:szCs w:val="24"/>
                <w:lang w:val="ru-RU"/>
              </w:rPr>
              <w:t>службы</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В.А.</w:t>
            </w:r>
            <w:r w:rsidRPr="00322245">
              <w:rPr>
                <w:lang w:val="ru-RU"/>
              </w:rPr>
              <w:t xml:space="preserve"> </w:t>
            </w:r>
            <w:r w:rsidRPr="00322245">
              <w:rPr>
                <w:rFonts w:ascii="Times New Roman" w:hAnsi="Times New Roman" w:cs="Times New Roman"/>
                <w:color w:val="000000"/>
                <w:sz w:val="24"/>
                <w:szCs w:val="24"/>
                <w:lang w:val="ru-RU"/>
              </w:rPr>
              <w:t>Лобызенкова,</w:t>
            </w:r>
            <w:r w:rsidRPr="00322245">
              <w:rPr>
                <w:lang w:val="ru-RU"/>
              </w:rPr>
              <w:t xml:space="preserve"> </w:t>
            </w:r>
            <w:r w:rsidRPr="00322245">
              <w:rPr>
                <w:rFonts w:ascii="Times New Roman" w:hAnsi="Times New Roman" w:cs="Times New Roman"/>
                <w:color w:val="000000"/>
                <w:sz w:val="24"/>
                <w:szCs w:val="24"/>
                <w:lang w:val="ru-RU"/>
              </w:rPr>
              <w:t>Н.В.</w:t>
            </w:r>
            <w:r w:rsidRPr="00322245">
              <w:rPr>
                <w:lang w:val="ru-RU"/>
              </w:rPr>
              <w:t xml:space="preserve"> </w:t>
            </w:r>
            <w:r w:rsidRPr="00322245">
              <w:rPr>
                <w:rFonts w:ascii="Times New Roman" w:hAnsi="Times New Roman" w:cs="Times New Roman"/>
                <w:color w:val="000000"/>
                <w:sz w:val="24"/>
                <w:szCs w:val="24"/>
                <w:lang w:val="ru-RU"/>
              </w:rPr>
              <w:t>Коваленко</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Вестни</w:t>
            </w:r>
            <w:r w:rsidRPr="00322245">
              <w:rPr>
                <w:rFonts w:ascii="Times New Roman" w:hAnsi="Times New Roman" w:cs="Times New Roman"/>
                <w:color w:val="000000"/>
                <w:sz w:val="24"/>
                <w:szCs w:val="24"/>
                <w:lang w:val="ru-RU"/>
              </w:rPr>
              <w:t>к</w:t>
            </w:r>
            <w:r w:rsidRPr="00322245">
              <w:rPr>
                <w:lang w:val="ru-RU"/>
              </w:rPr>
              <w:t xml:space="preserve"> </w:t>
            </w:r>
            <w:r w:rsidRPr="00322245">
              <w:rPr>
                <w:rFonts w:ascii="Times New Roman" w:hAnsi="Times New Roman" w:cs="Times New Roman"/>
                <w:color w:val="000000"/>
                <w:sz w:val="24"/>
                <w:szCs w:val="24"/>
                <w:lang w:val="ru-RU"/>
              </w:rPr>
              <w:t>Воронежского</w:t>
            </w:r>
            <w:r w:rsidRPr="00322245">
              <w:rPr>
                <w:lang w:val="ru-RU"/>
              </w:rPr>
              <w:t xml:space="preserve"> </w:t>
            </w:r>
            <w:r w:rsidRPr="00322245">
              <w:rPr>
                <w:rFonts w:ascii="Times New Roman" w:hAnsi="Times New Roman" w:cs="Times New Roman"/>
                <w:color w:val="000000"/>
                <w:sz w:val="24"/>
                <w:szCs w:val="24"/>
                <w:lang w:val="ru-RU"/>
              </w:rPr>
              <w:t>государственного</w:t>
            </w:r>
            <w:r w:rsidRPr="00322245">
              <w:rPr>
                <w:lang w:val="ru-RU"/>
              </w:rPr>
              <w:t xml:space="preserve"> </w:t>
            </w:r>
            <w:r w:rsidRPr="00322245">
              <w:rPr>
                <w:rFonts w:ascii="Times New Roman" w:hAnsi="Times New Roman" w:cs="Times New Roman"/>
                <w:color w:val="000000"/>
                <w:sz w:val="24"/>
                <w:szCs w:val="24"/>
                <w:lang w:val="ru-RU"/>
              </w:rPr>
              <w:t>университета</w:t>
            </w:r>
            <w:r w:rsidRPr="00322245">
              <w:rPr>
                <w:lang w:val="ru-RU"/>
              </w:rPr>
              <w:t xml:space="preserve"> </w:t>
            </w:r>
            <w:r w:rsidRPr="00322245">
              <w:rPr>
                <w:rFonts w:ascii="Times New Roman" w:hAnsi="Times New Roman" w:cs="Times New Roman"/>
                <w:color w:val="000000"/>
                <w:sz w:val="24"/>
                <w:szCs w:val="24"/>
                <w:lang w:val="ru-RU"/>
              </w:rPr>
              <w:t>инженерных</w:t>
            </w:r>
            <w:r w:rsidRPr="00322245">
              <w:rPr>
                <w:lang w:val="ru-RU"/>
              </w:rPr>
              <w:t xml:space="preserve"> </w:t>
            </w:r>
            <w:r w:rsidRPr="00322245">
              <w:rPr>
                <w:rFonts w:ascii="Times New Roman" w:hAnsi="Times New Roman" w:cs="Times New Roman"/>
                <w:color w:val="000000"/>
                <w:sz w:val="24"/>
                <w:szCs w:val="24"/>
                <w:lang w:val="ru-RU"/>
              </w:rPr>
              <w:t>технологий.</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2016.</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4.</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427-433.</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Pr>
                <w:rFonts w:ascii="Times New Roman" w:hAnsi="Times New Roman" w:cs="Times New Roman"/>
                <w:color w:val="000000"/>
                <w:sz w:val="24"/>
                <w:szCs w:val="24"/>
              </w:rPr>
              <w:t>ISSN</w:t>
            </w:r>
            <w:r w:rsidRPr="00322245">
              <w:rPr>
                <w:lang w:val="ru-RU"/>
              </w:rPr>
              <w:t xml:space="preserve"> </w:t>
            </w:r>
            <w:r w:rsidRPr="00322245">
              <w:rPr>
                <w:rFonts w:ascii="Times New Roman" w:hAnsi="Times New Roman" w:cs="Times New Roman"/>
                <w:color w:val="000000"/>
                <w:sz w:val="24"/>
                <w:szCs w:val="24"/>
                <w:lang w:val="ru-RU"/>
              </w:rPr>
              <w:t>2226-910</w:t>
            </w:r>
            <w:r>
              <w:rPr>
                <w:rFonts w:ascii="Times New Roman" w:hAnsi="Times New Roman" w:cs="Times New Roman"/>
                <w:color w:val="000000"/>
                <w:sz w:val="24"/>
                <w:szCs w:val="24"/>
              </w:rPr>
              <w:t>X</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Текст:</w:t>
            </w:r>
            <w:r w:rsidRPr="00322245">
              <w:rPr>
                <w:lang w:val="ru-RU"/>
              </w:rPr>
              <w:t xml:space="preserve"> </w:t>
            </w:r>
            <w:r w:rsidRPr="00322245">
              <w:rPr>
                <w:rFonts w:ascii="Times New Roman" w:hAnsi="Times New Roman" w:cs="Times New Roman"/>
                <w:color w:val="000000"/>
                <w:sz w:val="24"/>
                <w:szCs w:val="24"/>
                <w:lang w:val="ru-RU"/>
              </w:rPr>
              <w:t>электронный</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Электронно-библиотечная</w:t>
            </w:r>
            <w:r w:rsidRPr="00322245">
              <w:rPr>
                <w:lang w:val="ru-RU"/>
              </w:rPr>
              <w:t xml:space="preserve"> </w:t>
            </w:r>
            <w:r w:rsidRPr="00322245">
              <w:rPr>
                <w:rFonts w:ascii="Times New Roman" w:hAnsi="Times New Roman" w:cs="Times New Roman"/>
                <w:color w:val="000000"/>
                <w:sz w:val="24"/>
                <w:szCs w:val="24"/>
                <w:lang w:val="ru-RU"/>
              </w:rPr>
              <w:t>система</w:t>
            </w:r>
            <w:r w:rsidRPr="00322245">
              <w:rPr>
                <w:lang w:val="ru-RU"/>
              </w:rPr>
              <w:t xml:space="preserve"> </w:t>
            </w:r>
            <w:r w:rsidRPr="00322245">
              <w:rPr>
                <w:rFonts w:ascii="Times New Roman" w:hAnsi="Times New Roman" w:cs="Times New Roman"/>
                <w:color w:val="000000"/>
                <w:sz w:val="24"/>
                <w:szCs w:val="24"/>
                <w:lang w:val="ru-RU"/>
              </w:rPr>
              <w:t>«Лань»:</w:t>
            </w:r>
            <w:r w:rsidRPr="00322245">
              <w:rPr>
                <w:lang w:val="ru-RU"/>
              </w:rPr>
              <w:t xml:space="preserve"> </w:t>
            </w:r>
            <w:r w:rsidRPr="00322245">
              <w:rPr>
                <w:rFonts w:ascii="Times New Roman" w:hAnsi="Times New Roman" w:cs="Times New Roman"/>
                <w:color w:val="000000"/>
                <w:sz w:val="24"/>
                <w:szCs w:val="24"/>
                <w:lang w:val="ru-RU"/>
              </w:rPr>
              <w:t>[сайт].</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Pr>
                <w:rFonts w:ascii="Times New Roman" w:hAnsi="Times New Roman" w:cs="Times New Roman"/>
                <w:color w:val="000000"/>
                <w:sz w:val="24"/>
                <w:szCs w:val="24"/>
              </w:rPr>
              <w:t>URL</w:t>
            </w:r>
            <w:r w:rsidRPr="00322245">
              <w:rPr>
                <w:rFonts w:ascii="Times New Roman" w:hAnsi="Times New Roman" w:cs="Times New Roman"/>
                <w:color w:val="000000"/>
                <w:sz w:val="24"/>
                <w:szCs w:val="24"/>
                <w:lang w:val="ru-RU"/>
              </w:rPr>
              <w:t>:</w:t>
            </w:r>
            <w:r w:rsidRPr="00322245">
              <w:rPr>
                <w:lang w:val="ru-RU"/>
              </w:rPr>
              <w:t xml:space="preserve"> </w:t>
            </w:r>
            <w:hyperlink r:id="rId11"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lanbook</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com</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journal</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issue</w:t>
              </w:r>
              <w:r w:rsidRPr="00A04210">
                <w:rPr>
                  <w:rStyle w:val="a4"/>
                  <w:rFonts w:ascii="Times New Roman" w:hAnsi="Times New Roman" w:cs="Times New Roman"/>
                  <w:sz w:val="24"/>
                  <w:szCs w:val="24"/>
                  <w:lang w:val="ru-RU"/>
                </w:rPr>
                <w:t>/308664</w:t>
              </w:r>
            </w:hyperlink>
            <w:r>
              <w:rPr>
                <w:rFonts w:ascii="Times New Roman" w:hAnsi="Times New Roman" w:cs="Times New Roman"/>
                <w:color w:val="000000"/>
                <w:sz w:val="24"/>
                <w:szCs w:val="24"/>
                <w:lang w:val="ru-RU"/>
              </w:rPr>
              <w:t xml:space="preserve"> </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Режим</w:t>
            </w:r>
            <w:r w:rsidRPr="00322245">
              <w:rPr>
                <w:lang w:val="ru-RU"/>
              </w:rPr>
              <w:t xml:space="preserve"> </w:t>
            </w:r>
            <w:r w:rsidRPr="00322245">
              <w:rPr>
                <w:rFonts w:ascii="Times New Roman" w:hAnsi="Times New Roman" w:cs="Times New Roman"/>
                <w:color w:val="000000"/>
                <w:sz w:val="24"/>
                <w:szCs w:val="24"/>
                <w:lang w:val="ru-RU"/>
              </w:rPr>
              <w:t>доступа:</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авториз.</w:t>
            </w:r>
            <w:r w:rsidRPr="00322245">
              <w:rPr>
                <w:lang w:val="ru-RU"/>
              </w:rPr>
              <w:t xml:space="preserve"> </w:t>
            </w:r>
            <w:r w:rsidRPr="00322245">
              <w:rPr>
                <w:rFonts w:ascii="Times New Roman" w:hAnsi="Times New Roman" w:cs="Times New Roman"/>
                <w:color w:val="000000"/>
                <w:sz w:val="24"/>
                <w:szCs w:val="24"/>
                <w:lang w:val="ru-RU"/>
              </w:rPr>
              <w:t>пользователей.</w:t>
            </w:r>
            <w:r w:rsidRPr="00322245">
              <w:rPr>
                <w:lang w:val="ru-RU"/>
              </w:rPr>
              <w:t xml:space="preserve"> </w:t>
            </w:r>
          </w:p>
          <w:p w14:paraId="47E849B3" w14:textId="5B7DC369"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4.</w:t>
            </w:r>
            <w:r w:rsidRPr="00322245">
              <w:rPr>
                <w:lang w:val="ru-RU"/>
              </w:rPr>
              <w:t xml:space="preserve"> </w:t>
            </w:r>
            <w:r w:rsidRPr="00322245">
              <w:rPr>
                <w:rFonts w:ascii="Times New Roman" w:hAnsi="Times New Roman" w:cs="Times New Roman"/>
                <w:color w:val="000000"/>
                <w:sz w:val="24"/>
                <w:szCs w:val="24"/>
                <w:lang w:val="ru-RU"/>
              </w:rPr>
              <w:t>Сологуб,</w:t>
            </w:r>
            <w:r w:rsidRPr="00322245">
              <w:rPr>
                <w:lang w:val="ru-RU"/>
              </w:rPr>
              <w:t xml:space="preserve"> </w:t>
            </w:r>
            <w:r w:rsidRPr="00322245">
              <w:rPr>
                <w:rFonts w:ascii="Times New Roman" w:hAnsi="Times New Roman" w:cs="Times New Roman"/>
                <w:color w:val="000000"/>
                <w:sz w:val="24"/>
                <w:szCs w:val="24"/>
                <w:lang w:val="ru-RU"/>
              </w:rPr>
              <w:t>В.А.</w:t>
            </w:r>
            <w:r w:rsidRPr="00322245">
              <w:rPr>
                <w:lang w:val="ru-RU"/>
              </w:rPr>
              <w:t xml:space="preserve"> </w:t>
            </w:r>
            <w:r w:rsidRPr="00322245">
              <w:rPr>
                <w:rFonts w:ascii="Times New Roman" w:hAnsi="Times New Roman" w:cs="Times New Roman"/>
                <w:color w:val="000000"/>
                <w:sz w:val="24"/>
                <w:szCs w:val="24"/>
                <w:lang w:val="ru-RU"/>
              </w:rPr>
              <w:t>Конфликты</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процессах</w:t>
            </w:r>
            <w:r w:rsidRPr="00322245">
              <w:rPr>
                <w:lang w:val="ru-RU"/>
              </w:rPr>
              <w:t xml:space="preserve"> </w:t>
            </w:r>
            <w:r w:rsidRPr="00322245">
              <w:rPr>
                <w:rFonts w:ascii="Times New Roman" w:hAnsi="Times New Roman" w:cs="Times New Roman"/>
                <w:color w:val="000000"/>
                <w:sz w:val="24"/>
                <w:szCs w:val="24"/>
                <w:lang w:val="ru-RU"/>
              </w:rPr>
              <w:t>воздействия</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взаимодействия</w:t>
            </w:r>
            <w:r w:rsidRPr="00322245">
              <w:rPr>
                <w:lang w:val="ru-RU"/>
              </w:rPr>
              <w:t xml:space="preserve"> </w:t>
            </w:r>
            <w:r w:rsidRPr="00322245">
              <w:rPr>
                <w:rFonts w:ascii="Times New Roman" w:hAnsi="Times New Roman" w:cs="Times New Roman"/>
                <w:color w:val="000000"/>
                <w:sz w:val="24"/>
                <w:szCs w:val="24"/>
                <w:lang w:val="ru-RU"/>
              </w:rPr>
              <w:t>правоустанавли-вающих</w:t>
            </w:r>
            <w:r w:rsidRPr="00322245">
              <w:rPr>
                <w:lang w:val="ru-RU"/>
              </w:rPr>
              <w:t xml:space="preserve"> </w:t>
            </w:r>
            <w:r w:rsidRPr="00322245">
              <w:rPr>
                <w:rFonts w:ascii="Times New Roman" w:hAnsi="Times New Roman" w:cs="Times New Roman"/>
                <w:color w:val="000000"/>
                <w:sz w:val="24"/>
                <w:szCs w:val="24"/>
                <w:lang w:val="ru-RU"/>
              </w:rPr>
              <w:t>субъектов</w:t>
            </w:r>
            <w:r w:rsidRPr="00322245">
              <w:rPr>
                <w:lang w:val="ru-RU"/>
              </w:rPr>
              <w:t xml:space="preserve"> </w:t>
            </w:r>
            <w:r w:rsidRPr="00322245">
              <w:rPr>
                <w:rFonts w:ascii="Times New Roman" w:hAnsi="Times New Roman" w:cs="Times New Roman"/>
                <w:color w:val="000000"/>
                <w:sz w:val="24"/>
                <w:szCs w:val="24"/>
                <w:lang w:val="ru-RU"/>
              </w:rPr>
              <w:t>властной</w:t>
            </w:r>
            <w:r w:rsidRPr="00322245">
              <w:rPr>
                <w:lang w:val="ru-RU"/>
              </w:rPr>
              <w:t xml:space="preserve"> </w:t>
            </w:r>
            <w:r w:rsidRPr="00322245">
              <w:rPr>
                <w:rFonts w:ascii="Times New Roman" w:hAnsi="Times New Roman" w:cs="Times New Roman"/>
                <w:color w:val="000000"/>
                <w:sz w:val="24"/>
                <w:szCs w:val="24"/>
                <w:lang w:val="ru-RU"/>
              </w:rPr>
              <w:t>вертикали</w:t>
            </w:r>
            <w:r w:rsidRPr="00322245">
              <w:rPr>
                <w:lang w:val="ru-RU"/>
              </w:rPr>
              <w:t xml:space="preserve"> </w:t>
            </w:r>
            <w:r w:rsidRPr="00322245">
              <w:rPr>
                <w:rFonts w:ascii="Times New Roman" w:hAnsi="Times New Roman" w:cs="Times New Roman"/>
                <w:color w:val="000000"/>
                <w:sz w:val="24"/>
                <w:szCs w:val="24"/>
                <w:lang w:val="ru-RU"/>
              </w:rPr>
              <w:t>современной</w:t>
            </w:r>
            <w:r w:rsidRPr="00322245">
              <w:rPr>
                <w:lang w:val="ru-RU"/>
              </w:rPr>
              <w:t xml:space="preserve"> </w:t>
            </w:r>
            <w:r w:rsidRPr="00322245">
              <w:rPr>
                <w:rFonts w:ascii="Times New Roman" w:hAnsi="Times New Roman" w:cs="Times New Roman"/>
                <w:color w:val="000000"/>
                <w:sz w:val="24"/>
                <w:szCs w:val="24"/>
                <w:lang w:val="ru-RU"/>
              </w:rPr>
              <w:t>России</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В.А.</w:t>
            </w:r>
            <w:r w:rsidRPr="00322245">
              <w:rPr>
                <w:lang w:val="ru-RU"/>
              </w:rPr>
              <w:t xml:space="preserve"> </w:t>
            </w:r>
            <w:r w:rsidRPr="00322245">
              <w:rPr>
                <w:rFonts w:ascii="Times New Roman" w:hAnsi="Times New Roman" w:cs="Times New Roman"/>
                <w:color w:val="000000"/>
                <w:sz w:val="24"/>
                <w:szCs w:val="24"/>
                <w:lang w:val="ru-RU"/>
              </w:rPr>
              <w:t>Сологуб,</w:t>
            </w:r>
            <w:r w:rsidRPr="00322245">
              <w:rPr>
                <w:lang w:val="ru-RU"/>
              </w:rPr>
              <w:t xml:space="preserve"> </w:t>
            </w:r>
            <w:r w:rsidRPr="00322245">
              <w:rPr>
                <w:rFonts w:ascii="Times New Roman" w:hAnsi="Times New Roman" w:cs="Times New Roman"/>
                <w:color w:val="000000"/>
                <w:sz w:val="24"/>
                <w:szCs w:val="24"/>
                <w:lang w:val="ru-RU"/>
              </w:rPr>
              <w:t>И.А.</w:t>
            </w:r>
            <w:r w:rsidRPr="00322245">
              <w:rPr>
                <w:lang w:val="ru-RU"/>
              </w:rPr>
              <w:t xml:space="preserve"> </w:t>
            </w:r>
            <w:r w:rsidRPr="00322245">
              <w:rPr>
                <w:rFonts w:ascii="Times New Roman" w:hAnsi="Times New Roman" w:cs="Times New Roman"/>
                <w:color w:val="000000"/>
                <w:sz w:val="24"/>
                <w:szCs w:val="24"/>
                <w:lang w:val="ru-RU"/>
              </w:rPr>
              <w:t>Хашева</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Государственное</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муниципальное</w:t>
            </w:r>
            <w:r w:rsidRPr="00322245">
              <w:rPr>
                <w:lang w:val="ru-RU"/>
              </w:rPr>
              <w:t xml:space="preserve"> </w:t>
            </w:r>
            <w:r w:rsidRPr="00322245">
              <w:rPr>
                <w:rFonts w:ascii="Times New Roman" w:hAnsi="Times New Roman" w:cs="Times New Roman"/>
                <w:color w:val="000000"/>
                <w:sz w:val="24"/>
                <w:szCs w:val="24"/>
                <w:lang w:val="ru-RU"/>
              </w:rPr>
              <w:t>управление.</w:t>
            </w:r>
            <w:r w:rsidRPr="00322245">
              <w:rPr>
                <w:lang w:val="ru-RU"/>
              </w:rPr>
              <w:t xml:space="preserve"> </w:t>
            </w:r>
            <w:r w:rsidRPr="00322245">
              <w:rPr>
                <w:rFonts w:ascii="Times New Roman" w:hAnsi="Times New Roman" w:cs="Times New Roman"/>
                <w:color w:val="000000"/>
                <w:sz w:val="24"/>
                <w:szCs w:val="24"/>
                <w:lang w:val="ru-RU"/>
              </w:rPr>
              <w:t>Ученые</w:t>
            </w:r>
            <w:r w:rsidRPr="00322245">
              <w:rPr>
                <w:lang w:val="ru-RU"/>
              </w:rPr>
              <w:t xml:space="preserve"> </w:t>
            </w:r>
            <w:r w:rsidRPr="00322245">
              <w:rPr>
                <w:rFonts w:ascii="Times New Roman" w:hAnsi="Times New Roman" w:cs="Times New Roman"/>
                <w:color w:val="000000"/>
                <w:sz w:val="24"/>
                <w:szCs w:val="24"/>
                <w:lang w:val="ru-RU"/>
              </w:rPr>
              <w:t>записки</w:t>
            </w:r>
            <w:r w:rsidRPr="00322245">
              <w:rPr>
                <w:lang w:val="ru-RU"/>
              </w:rPr>
              <w:t xml:space="preserve"> </w:t>
            </w:r>
            <w:r w:rsidRPr="00322245">
              <w:rPr>
                <w:rFonts w:ascii="Times New Roman" w:hAnsi="Times New Roman" w:cs="Times New Roman"/>
                <w:color w:val="000000"/>
                <w:sz w:val="24"/>
                <w:szCs w:val="24"/>
                <w:lang w:val="ru-RU"/>
              </w:rPr>
              <w:t>СКАГС.</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2016.</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2.</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11-22.</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Pr>
                <w:rFonts w:ascii="Times New Roman" w:hAnsi="Times New Roman" w:cs="Times New Roman"/>
                <w:color w:val="000000"/>
                <w:sz w:val="24"/>
                <w:szCs w:val="24"/>
              </w:rPr>
              <w:t>ISSN</w:t>
            </w:r>
            <w:r w:rsidRPr="00322245">
              <w:rPr>
                <w:lang w:val="ru-RU"/>
              </w:rPr>
              <w:t xml:space="preserve"> </w:t>
            </w:r>
            <w:r w:rsidRPr="00322245">
              <w:rPr>
                <w:rFonts w:ascii="Times New Roman" w:hAnsi="Times New Roman" w:cs="Times New Roman"/>
                <w:color w:val="000000"/>
                <w:sz w:val="24"/>
                <w:szCs w:val="24"/>
                <w:lang w:val="ru-RU"/>
              </w:rPr>
              <w:t>2079-1690.</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Текст:</w:t>
            </w:r>
            <w:r w:rsidRPr="00322245">
              <w:rPr>
                <w:lang w:val="ru-RU"/>
              </w:rPr>
              <w:t xml:space="preserve"> </w:t>
            </w:r>
            <w:r w:rsidRPr="00322245">
              <w:rPr>
                <w:rFonts w:ascii="Times New Roman" w:hAnsi="Times New Roman" w:cs="Times New Roman"/>
                <w:color w:val="000000"/>
                <w:sz w:val="24"/>
                <w:szCs w:val="24"/>
                <w:lang w:val="ru-RU"/>
              </w:rPr>
              <w:t>электронный</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Электронно-библиотечная</w:t>
            </w:r>
            <w:r w:rsidRPr="00322245">
              <w:rPr>
                <w:lang w:val="ru-RU"/>
              </w:rPr>
              <w:t xml:space="preserve"> </w:t>
            </w:r>
            <w:r w:rsidRPr="00322245">
              <w:rPr>
                <w:rFonts w:ascii="Times New Roman" w:hAnsi="Times New Roman" w:cs="Times New Roman"/>
                <w:color w:val="000000"/>
                <w:sz w:val="24"/>
                <w:szCs w:val="24"/>
                <w:lang w:val="ru-RU"/>
              </w:rPr>
              <w:t>система</w:t>
            </w:r>
            <w:r w:rsidRPr="00322245">
              <w:rPr>
                <w:lang w:val="ru-RU"/>
              </w:rPr>
              <w:t xml:space="preserve"> </w:t>
            </w:r>
            <w:r w:rsidRPr="00322245">
              <w:rPr>
                <w:rFonts w:ascii="Times New Roman" w:hAnsi="Times New Roman" w:cs="Times New Roman"/>
                <w:color w:val="000000"/>
                <w:sz w:val="24"/>
                <w:szCs w:val="24"/>
                <w:lang w:val="ru-RU"/>
              </w:rPr>
              <w:t>«Лань»:</w:t>
            </w:r>
            <w:r w:rsidRPr="00322245">
              <w:rPr>
                <w:lang w:val="ru-RU"/>
              </w:rPr>
              <w:t xml:space="preserve"> </w:t>
            </w:r>
            <w:r w:rsidRPr="00322245">
              <w:rPr>
                <w:rFonts w:ascii="Times New Roman" w:hAnsi="Times New Roman" w:cs="Times New Roman"/>
                <w:color w:val="000000"/>
                <w:sz w:val="24"/>
                <w:szCs w:val="24"/>
                <w:lang w:val="ru-RU"/>
              </w:rPr>
              <w:t>[сайт].</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Pr>
                <w:rFonts w:ascii="Times New Roman" w:hAnsi="Times New Roman" w:cs="Times New Roman"/>
                <w:color w:val="000000"/>
                <w:sz w:val="24"/>
                <w:szCs w:val="24"/>
              </w:rPr>
              <w:t>URL</w:t>
            </w:r>
            <w:r w:rsidRPr="00322245">
              <w:rPr>
                <w:rFonts w:ascii="Times New Roman" w:hAnsi="Times New Roman" w:cs="Times New Roman"/>
                <w:color w:val="000000"/>
                <w:sz w:val="24"/>
                <w:szCs w:val="24"/>
                <w:lang w:val="ru-RU"/>
              </w:rPr>
              <w:t>:</w:t>
            </w:r>
            <w:r w:rsidRPr="00322245">
              <w:rPr>
                <w:lang w:val="ru-RU"/>
              </w:rPr>
              <w:t xml:space="preserve"> </w:t>
            </w:r>
            <w:hyperlink r:id="rId12"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lanbook</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com</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journal</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issue</w:t>
              </w:r>
              <w:r w:rsidRPr="00A04210">
                <w:rPr>
                  <w:rStyle w:val="a4"/>
                  <w:rFonts w:ascii="Times New Roman" w:hAnsi="Times New Roman" w:cs="Times New Roman"/>
                  <w:sz w:val="24"/>
                  <w:szCs w:val="24"/>
                  <w:lang w:val="ru-RU"/>
                </w:rPr>
                <w:t>/299627</w:t>
              </w:r>
            </w:hyperlink>
            <w:r>
              <w:rPr>
                <w:rFonts w:ascii="Times New Roman" w:hAnsi="Times New Roman" w:cs="Times New Roman"/>
                <w:color w:val="000000"/>
                <w:sz w:val="24"/>
                <w:szCs w:val="24"/>
                <w:lang w:val="ru-RU"/>
              </w:rPr>
              <w:t xml:space="preserve"> </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Режим</w:t>
            </w:r>
            <w:r w:rsidRPr="00322245">
              <w:rPr>
                <w:lang w:val="ru-RU"/>
              </w:rPr>
              <w:t xml:space="preserve"> </w:t>
            </w:r>
            <w:r w:rsidRPr="00322245">
              <w:rPr>
                <w:rFonts w:ascii="Times New Roman" w:hAnsi="Times New Roman" w:cs="Times New Roman"/>
                <w:color w:val="000000"/>
                <w:sz w:val="24"/>
                <w:szCs w:val="24"/>
                <w:lang w:val="ru-RU"/>
              </w:rPr>
              <w:t>досту</w:t>
            </w:r>
            <w:r w:rsidRPr="00322245">
              <w:rPr>
                <w:rFonts w:ascii="Times New Roman" w:hAnsi="Times New Roman" w:cs="Times New Roman"/>
                <w:color w:val="000000"/>
                <w:sz w:val="24"/>
                <w:szCs w:val="24"/>
                <w:lang w:val="ru-RU"/>
              </w:rPr>
              <w:t>па:</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авториз.</w:t>
            </w:r>
            <w:r w:rsidRPr="00322245">
              <w:rPr>
                <w:lang w:val="ru-RU"/>
              </w:rPr>
              <w:t xml:space="preserve"> </w:t>
            </w:r>
            <w:r w:rsidRPr="00322245">
              <w:rPr>
                <w:rFonts w:ascii="Times New Roman" w:hAnsi="Times New Roman" w:cs="Times New Roman"/>
                <w:color w:val="000000"/>
                <w:sz w:val="24"/>
                <w:szCs w:val="24"/>
                <w:lang w:val="ru-RU"/>
              </w:rPr>
              <w:t>пользователей.</w:t>
            </w:r>
            <w:r w:rsidRPr="00322245">
              <w:rPr>
                <w:lang w:val="ru-RU"/>
              </w:rPr>
              <w:t xml:space="preserve"> </w:t>
            </w:r>
          </w:p>
          <w:p w14:paraId="35602C79" w14:textId="77777777" w:rsidR="009133D4" w:rsidRPr="00322245" w:rsidRDefault="00322245">
            <w:pPr>
              <w:spacing w:after="0" w:line="240" w:lineRule="auto"/>
              <w:ind w:firstLine="756"/>
              <w:jc w:val="both"/>
              <w:rPr>
                <w:sz w:val="24"/>
                <w:szCs w:val="24"/>
                <w:lang w:val="ru-RU"/>
              </w:rPr>
            </w:pPr>
            <w:r w:rsidRPr="00322245">
              <w:rPr>
                <w:lang w:val="ru-RU"/>
              </w:rPr>
              <w:t xml:space="preserve"> </w:t>
            </w:r>
          </w:p>
        </w:tc>
      </w:tr>
      <w:tr w:rsidR="009133D4" w:rsidRPr="00322245" w14:paraId="4ACF2427" w14:textId="77777777" w:rsidTr="00322245">
        <w:trPr>
          <w:trHeight w:hRule="exact" w:val="138"/>
        </w:trPr>
        <w:tc>
          <w:tcPr>
            <w:tcW w:w="507" w:type="dxa"/>
          </w:tcPr>
          <w:p w14:paraId="4A00D20D" w14:textId="77777777" w:rsidR="009133D4" w:rsidRPr="00322245" w:rsidRDefault="009133D4">
            <w:pPr>
              <w:rPr>
                <w:lang w:val="ru-RU"/>
              </w:rPr>
            </w:pPr>
          </w:p>
        </w:tc>
        <w:tc>
          <w:tcPr>
            <w:tcW w:w="2497" w:type="dxa"/>
          </w:tcPr>
          <w:p w14:paraId="1C871657" w14:textId="77777777" w:rsidR="009133D4" w:rsidRPr="00322245" w:rsidRDefault="009133D4">
            <w:pPr>
              <w:rPr>
                <w:lang w:val="ru-RU"/>
              </w:rPr>
            </w:pPr>
          </w:p>
        </w:tc>
        <w:tc>
          <w:tcPr>
            <w:tcW w:w="3858" w:type="dxa"/>
          </w:tcPr>
          <w:p w14:paraId="0570C460" w14:textId="77777777" w:rsidR="009133D4" w:rsidRPr="00322245" w:rsidRDefault="009133D4">
            <w:pPr>
              <w:rPr>
                <w:lang w:val="ru-RU"/>
              </w:rPr>
            </w:pPr>
          </w:p>
        </w:tc>
        <w:tc>
          <w:tcPr>
            <w:tcW w:w="2489" w:type="dxa"/>
          </w:tcPr>
          <w:p w14:paraId="522A5643" w14:textId="77777777" w:rsidR="009133D4" w:rsidRPr="00322245" w:rsidRDefault="009133D4">
            <w:pPr>
              <w:rPr>
                <w:lang w:val="ru-RU"/>
              </w:rPr>
            </w:pPr>
          </w:p>
        </w:tc>
        <w:tc>
          <w:tcPr>
            <w:tcW w:w="181" w:type="dxa"/>
          </w:tcPr>
          <w:p w14:paraId="3D3C3BCE" w14:textId="77777777" w:rsidR="009133D4" w:rsidRPr="00322245" w:rsidRDefault="009133D4">
            <w:pPr>
              <w:rPr>
                <w:lang w:val="ru-RU"/>
              </w:rPr>
            </w:pPr>
          </w:p>
        </w:tc>
      </w:tr>
      <w:tr w:rsidR="009133D4" w14:paraId="3EEAFBD8" w14:textId="77777777" w:rsidTr="00322245">
        <w:trPr>
          <w:trHeight w:hRule="exact" w:val="285"/>
        </w:trPr>
        <w:tc>
          <w:tcPr>
            <w:tcW w:w="9532" w:type="dxa"/>
            <w:gridSpan w:val="5"/>
            <w:shd w:val="clear" w:color="000000" w:fill="FFFFFF"/>
            <w:tcMar>
              <w:left w:w="34" w:type="dxa"/>
              <w:right w:w="34" w:type="dxa"/>
            </w:tcMar>
          </w:tcPr>
          <w:p w14:paraId="07AACF9A" w14:textId="77777777" w:rsidR="009133D4" w:rsidRDefault="00322245">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9133D4" w14:paraId="5902C398" w14:textId="77777777" w:rsidTr="00322245">
        <w:trPr>
          <w:trHeight w:hRule="exact" w:val="285"/>
        </w:trPr>
        <w:tc>
          <w:tcPr>
            <w:tcW w:w="9532" w:type="dxa"/>
            <w:gridSpan w:val="5"/>
            <w:shd w:val="clear" w:color="000000" w:fill="FFFFFF"/>
            <w:tcMar>
              <w:left w:w="34" w:type="dxa"/>
              <w:right w:w="34" w:type="dxa"/>
            </w:tcMar>
          </w:tcPr>
          <w:p w14:paraId="57CC7073" w14:textId="77777777" w:rsidR="009133D4" w:rsidRDefault="0032224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9133D4" w14:paraId="358E7082" w14:textId="77777777" w:rsidTr="00322245">
        <w:trPr>
          <w:trHeight w:hRule="exact" w:val="138"/>
        </w:trPr>
        <w:tc>
          <w:tcPr>
            <w:tcW w:w="507" w:type="dxa"/>
          </w:tcPr>
          <w:p w14:paraId="5A167390" w14:textId="77777777" w:rsidR="009133D4" w:rsidRDefault="009133D4"/>
        </w:tc>
        <w:tc>
          <w:tcPr>
            <w:tcW w:w="2497" w:type="dxa"/>
          </w:tcPr>
          <w:p w14:paraId="2A5C30E2" w14:textId="77777777" w:rsidR="009133D4" w:rsidRDefault="009133D4"/>
        </w:tc>
        <w:tc>
          <w:tcPr>
            <w:tcW w:w="3858" w:type="dxa"/>
          </w:tcPr>
          <w:p w14:paraId="2DCC1236" w14:textId="77777777" w:rsidR="009133D4" w:rsidRDefault="009133D4"/>
        </w:tc>
        <w:tc>
          <w:tcPr>
            <w:tcW w:w="2489" w:type="dxa"/>
          </w:tcPr>
          <w:p w14:paraId="08E37FBB" w14:textId="77777777" w:rsidR="009133D4" w:rsidRDefault="009133D4"/>
        </w:tc>
        <w:tc>
          <w:tcPr>
            <w:tcW w:w="181" w:type="dxa"/>
          </w:tcPr>
          <w:p w14:paraId="1AA7E1CF" w14:textId="77777777" w:rsidR="009133D4" w:rsidRDefault="009133D4"/>
        </w:tc>
      </w:tr>
      <w:tr w:rsidR="009133D4" w:rsidRPr="00322245" w14:paraId="03A82041" w14:textId="77777777" w:rsidTr="00322245">
        <w:trPr>
          <w:trHeight w:hRule="exact" w:val="277"/>
        </w:trPr>
        <w:tc>
          <w:tcPr>
            <w:tcW w:w="9532" w:type="dxa"/>
            <w:gridSpan w:val="5"/>
            <w:shd w:val="clear" w:color="000000" w:fill="FFFFFF"/>
            <w:tcMar>
              <w:left w:w="34" w:type="dxa"/>
              <w:right w:w="34" w:type="dxa"/>
            </w:tcMar>
          </w:tcPr>
          <w:p w14:paraId="347EE872"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b/>
                <w:color w:val="000000"/>
                <w:sz w:val="24"/>
                <w:szCs w:val="24"/>
                <w:lang w:val="ru-RU"/>
              </w:rPr>
              <w:t>г)</w:t>
            </w:r>
            <w:r w:rsidRPr="00322245">
              <w:rPr>
                <w:lang w:val="ru-RU"/>
              </w:rPr>
              <w:t xml:space="preserve"> </w:t>
            </w:r>
            <w:r w:rsidRPr="00322245">
              <w:rPr>
                <w:rFonts w:ascii="Times New Roman" w:hAnsi="Times New Roman" w:cs="Times New Roman"/>
                <w:b/>
                <w:color w:val="000000"/>
                <w:sz w:val="24"/>
                <w:szCs w:val="24"/>
                <w:lang w:val="ru-RU"/>
              </w:rPr>
              <w:t>Программное</w:t>
            </w:r>
            <w:r w:rsidRPr="00322245">
              <w:rPr>
                <w:lang w:val="ru-RU"/>
              </w:rPr>
              <w:t xml:space="preserve"> </w:t>
            </w:r>
            <w:r w:rsidRPr="00322245">
              <w:rPr>
                <w:rFonts w:ascii="Times New Roman" w:hAnsi="Times New Roman" w:cs="Times New Roman"/>
                <w:b/>
                <w:color w:val="000000"/>
                <w:sz w:val="24"/>
                <w:szCs w:val="24"/>
                <w:lang w:val="ru-RU"/>
              </w:rPr>
              <w:t>обеспечение</w:t>
            </w:r>
            <w:r w:rsidRPr="00322245">
              <w:rPr>
                <w:lang w:val="ru-RU"/>
              </w:rPr>
              <w:t xml:space="preserve"> </w:t>
            </w:r>
            <w:r w:rsidRPr="00322245">
              <w:rPr>
                <w:rFonts w:ascii="Times New Roman" w:hAnsi="Times New Roman" w:cs="Times New Roman"/>
                <w:b/>
                <w:color w:val="000000"/>
                <w:sz w:val="24"/>
                <w:szCs w:val="24"/>
                <w:lang w:val="ru-RU"/>
              </w:rPr>
              <w:t>и</w:t>
            </w:r>
            <w:r w:rsidRPr="00322245">
              <w:rPr>
                <w:lang w:val="ru-RU"/>
              </w:rPr>
              <w:t xml:space="preserve"> </w:t>
            </w:r>
            <w:r w:rsidRPr="00322245">
              <w:rPr>
                <w:rFonts w:ascii="Times New Roman" w:hAnsi="Times New Roman" w:cs="Times New Roman"/>
                <w:b/>
                <w:color w:val="000000"/>
                <w:sz w:val="24"/>
                <w:szCs w:val="24"/>
                <w:lang w:val="ru-RU"/>
              </w:rPr>
              <w:t>Интернет-ресурсы:</w:t>
            </w:r>
            <w:r w:rsidRPr="00322245">
              <w:rPr>
                <w:lang w:val="ru-RU"/>
              </w:rPr>
              <w:t xml:space="preserve"> </w:t>
            </w:r>
          </w:p>
        </w:tc>
      </w:tr>
      <w:tr w:rsidR="009133D4" w14:paraId="0FF820A4" w14:textId="77777777" w:rsidTr="00322245">
        <w:trPr>
          <w:trHeight w:hRule="exact" w:val="285"/>
        </w:trPr>
        <w:tc>
          <w:tcPr>
            <w:tcW w:w="9532" w:type="dxa"/>
            <w:gridSpan w:val="5"/>
            <w:shd w:val="clear" w:color="000000" w:fill="FFFFFF"/>
            <w:tcMar>
              <w:left w:w="34" w:type="dxa"/>
              <w:right w:w="34" w:type="dxa"/>
            </w:tcMar>
          </w:tcPr>
          <w:p w14:paraId="3B539140" w14:textId="77777777" w:rsidR="009133D4" w:rsidRDefault="00322245">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133D4" w14:paraId="22352DBF" w14:textId="77777777" w:rsidTr="00322245">
        <w:trPr>
          <w:trHeight w:hRule="exact" w:val="555"/>
        </w:trPr>
        <w:tc>
          <w:tcPr>
            <w:tcW w:w="507" w:type="dxa"/>
          </w:tcPr>
          <w:p w14:paraId="3D08E5A1" w14:textId="77777777" w:rsidR="009133D4" w:rsidRDefault="009133D4"/>
        </w:tc>
        <w:tc>
          <w:tcPr>
            <w:tcW w:w="2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E3838"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8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F70F1"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CBB05"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81" w:type="dxa"/>
          </w:tcPr>
          <w:p w14:paraId="445F971E" w14:textId="77777777" w:rsidR="009133D4" w:rsidRDefault="009133D4"/>
        </w:tc>
      </w:tr>
      <w:tr w:rsidR="009133D4" w14:paraId="470FE9A0" w14:textId="77777777" w:rsidTr="00322245">
        <w:trPr>
          <w:trHeight w:hRule="exact" w:val="818"/>
        </w:trPr>
        <w:tc>
          <w:tcPr>
            <w:tcW w:w="507" w:type="dxa"/>
          </w:tcPr>
          <w:p w14:paraId="6D28B5AD" w14:textId="77777777" w:rsidR="009133D4" w:rsidRDefault="009133D4"/>
        </w:tc>
        <w:tc>
          <w:tcPr>
            <w:tcW w:w="2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CE9E04" w14:textId="60BE6E33" w:rsidR="009133D4" w:rsidRDefault="0032224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38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0D626"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742959"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81" w:type="dxa"/>
          </w:tcPr>
          <w:p w14:paraId="1063285B" w14:textId="77777777" w:rsidR="009133D4" w:rsidRDefault="009133D4"/>
        </w:tc>
      </w:tr>
      <w:tr w:rsidR="009133D4" w14:paraId="725B2A7B" w14:textId="77777777" w:rsidTr="00322245">
        <w:trPr>
          <w:trHeight w:hRule="exact" w:val="555"/>
        </w:trPr>
        <w:tc>
          <w:tcPr>
            <w:tcW w:w="507" w:type="dxa"/>
          </w:tcPr>
          <w:p w14:paraId="48826C4D" w14:textId="77777777" w:rsidR="009133D4" w:rsidRDefault="009133D4"/>
        </w:tc>
        <w:tc>
          <w:tcPr>
            <w:tcW w:w="2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81A342" w14:textId="77777777" w:rsidR="009133D4" w:rsidRDefault="0032224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8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0FA49"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E9E28"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81" w:type="dxa"/>
          </w:tcPr>
          <w:p w14:paraId="33B643FE" w14:textId="77777777" w:rsidR="009133D4" w:rsidRDefault="009133D4"/>
        </w:tc>
      </w:tr>
      <w:tr w:rsidR="009133D4" w14:paraId="393D254E" w14:textId="77777777" w:rsidTr="00322245">
        <w:trPr>
          <w:trHeight w:hRule="exact" w:val="285"/>
        </w:trPr>
        <w:tc>
          <w:tcPr>
            <w:tcW w:w="507" w:type="dxa"/>
          </w:tcPr>
          <w:p w14:paraId="2E79AE44" w14:textId="77777777" w:rsidR="009133D4" w:rsidRDefault="009133D4"/>
        </w:tc>
        <w:tc>
          <w:tcPr>
            <w:tcW w:w="2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F2AAB" w14:textId="77777777" w:rsidR="009133D4" w:rsidRDefault="00322245">
            <w:pPr>
              <w:spacing w:after="0" w:line="240" w:lineRule="auto"/>
              <w:rPr>
                <w:sz w:val="24"/>
                <w:szCs w:val="24"/>
              </w:rPr>
            </w:pPr>
            <w:r>
              <w:rPr>
                <w:rFonts w:ascii="Times New Roman" w:hAnsi="Times New Roman" w:cs="Times New Roman"/>
                <w:color w:val="000000"/>
                <w:sz w:val="24"/>
                <w:szCs w:val="24"/>
              </w:rPr>
              <w:t>7Zip</w:t>
            </w:r>
            <w:r>
              <w:t xml:space="preserve"> </w:t>
            </w:r>
          </w:p>
        </w:tc>
        <w:tc>
          <w:tcPr>
            <w:tcW w:w="38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48BED"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910F0"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81" w:type="dxa"/>
          </w:tcPr>
          <w:p w14:paraId="75BB9B2E" w14:textId="77777777" w:rsidR="009133D4" w:rsidRDefault="009133D4"/>
        </w:tc>
      </w:tr>
      <w:tr w:rsidR="009133D4" w14:paraId="33577C62" w14:textId="77777777" w:rsidTr="00322245">
        <w:trPr>
          <w:trHeight w:hRule="exact" w:val="285"/>
        </w:trPr>
        <w:tc>
          <w:tcPr>
            <w:tcW w:w="507" w:type="dxa"/>
          </w:tcPr>
          <w:p w14:paraId="79CCE2E5" w14:textId="77777777" w:rsidR="009133D4" w:rsidRDefault="009133D4"/>
        </w:tc>
        <w:tc>
          <w:tcPr>
            <w:tcW w:w="2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968EC" w14:textId="77777777" w:rsidR="009133D4" w:rsidRDefault="00322245">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8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AF7C9"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08986"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81" w:type="dxa"/>
          </w:tcPr>
          <w:p w14:paraId="36D8B9AA" w14:textId="77777777" w:rsidR="009133D4" w:rsidRDefault="009133D4"/>
        </w:tc>
      </w:tr>
    </w:tbl>
    <w:p w14:paraId="3E4B9C56" w14:textId="77777777" w:rsidR="009133D4" w:rsidRDefault="00322245">
      <w:pPr>
        <w:rPr>
          <w:sz w:val="0"/>
          <w:szCs w:val="0"/>
        </w:rPr>
      </w:pPr>
      <w:r>
        <w:br w:type="page"/>
      </w:r>
    </w:p>
    <w:tbl>
      <w:tblPr>
        <w:tblW w:w="0" w:type="auto"/>
        <w:tblCellMar>
          <w:left w:w="0" w:type="dxa"/>
          <w:right w:w="0" w:type="dxa"/>
        </w:tblCellMar>
        <w:tblLook w:val="04A0" w:firstRow="1" w:lastRow="0" w:firstColumn="1" w:lastColumn="0" w:noHBand="0" w:noVBand="1"/>
      </w:tblPr>
      <w:tblGrid>
        <w:gridCol w:w="270"/>
        <w:gridCol w:w="4778"/>
        <w:gridCol w:w="4281"/>
        <w:gridCol w:w="95"/>
      </w:tblGrid>
      <w:tr w:rsidR="009133D4" w:rsidRPr="00322245" w14:paraId="621E5D89" w14:textId="77777777" w:rsidTr="00322245">
        <w:trPr>
          <w:trHeight w:hRule="exact" w:val="285"/>
        </w:trPr>
        <w:tc>
          <w:tcPr>
            <w:tcW w:w="9424" w:type="dxa"/>
            <w:gridSpan w:val="4"/>
            <w:shd w:val="clear" w:color="000000" w:fill="FFFFFF"/>
            <w:tcMar>
              <w:left w:w="34" w:type="dxa"/>
              <w:right w:w="34" w:type="dxa"/>
            </w:tcMar>
          </w:tcPr>
          <w:p w14:paraId="75B955D2"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b/>
                <w:color w:val="000000"/>
                <w:sz w:val="24"/>
                <w:szCs w:val="24"/>
                <w:lang w:val="ru-RU"/>
              </w:rPr>
              <w:lastRenderedPageBreak/>
              <w:t>Профессиональные</w:t>
            </w:r>
            <w:r w:rsidRPr="00322245">
              <w:rPr>
                <w:lang w:val="ru-RU"/>
              </w:rPr>
              <w:t xml:space="preserve"> </w:t>
            </w:r>
            <w:r w:rsidRPr="00322245">
              <w:rPr>
                <w:rFonts w:ascii="Times New Roman" w:hAnsi="Times New Roman" w:cs="Times New Roman"/>
                <w:b/>
                <w:color w:val="000000"/>
                <w:sz w:val="24"/>
                <w:szCs w:val="24"/>
                <w:lang w:val="ru-RU"/>
              </w:rPr>
              <w:t>базы</w:t>
            </w:r>
            <w:r w:rsidRPr="00322245">
              <w:rPr>
                <w:lang w:val="ru-RU"/>
              </w:rPr>
              <w:t xml:space="preserve"> </w:t>
            </w:r>
            <w:r w:rsidRPr="00322245">
              <w:rPr>
                <w:rFonts w:ascii="Times New Roman" w:hAnsi="Times New Roman" w:cs="Times New Roman"/>
                <w:b/>
                <w:color w:val="000000"/>
                <w:sz w:val="24"/>
                <w:szCs w:val="24"/>
                <w:lang w:val="ru-RU"/>
              </w:rPr>
              <w:t>данных</w:t>
            </w:r>
            <w:r w:rsidRPr="00322245">
              <w:rPr>
                <w:lang w:val="ru-RU"/>
              </w:rPr>
              <w:t xml:space="preserve"> </w:t>
            </w:r>
            <w:r w:rsidRPr="00322245">
              <w:rPr>
                <w:rFonts w:ascii="Times New Roman" w:hAnsi="Times New Roman" w:cs="Times New Roman"/>
                <w:b/>
                <w:color w:val="000000"/>
                <w:sz w:val="24"/>
                <w:szCs w:val="24"/>
                <w:lang w:val="ru-RU"/>
              </w:rPr>
              <w:t>и</w:t>
            </w:r>
            <w:r w:rsidRPr="00322245">
              <w:rPr>
                <w:lang w:val="ru-RU"/>
              </w:rPr>
              <w:t xml:space="preserve"> </w:t>
            </w:r>
            <w:r w:rsidRPr="00322245">
              <w:rPr>
                <w:rFonts w:ascii="Times New Roman" w:hAnsi="Times New Roman" w:cs="Times New Roman"/>
                <w:b/>
                <w:color w:val="000000"/>
                <w:sz w:val="24"/>
                <w:szCs w:val="24"/>
                <w:lang w:val="ru-RU"/>
              </w:rPr>
              <w:t>информационные</w:t>
            </w:r>
            <w:r w:rsidRPr="00322245">
              <w:rPr>
                <w:lang w:val="ru-RU"/>
              </w:rPr>
              <w:t xml:space="preserve"> </w:t>
            </w:r>
            <w:r w:rsidRPr="00322245">
              <w:rPr>
                <w:rFonts w:ascii="Times New Roman" w:hAnsi="Times New Roman" w:cs="Times New Roman"/>
                <w:b/>
                <w:color w:val="000000"/>
                <w:sz w:val="24"/>
                <w:szCs w:val="24"/>
                <w:lang w:val="ru-RU"/>
              </w:rPr>
              <w:t>справочные</w:t>
            </w:r>
            <w:r w:rsidRPr="00322245">
              <w:rPr>
                <w:lang w:val="ru-RU"/>
              </w:rPr>
              <w:t xml:space="preserve"> </w:t>
            </w:r>
            <w:r w:rsidRPr="00322245">
              <w:rPr>
                <w:rFonts w:ascii="Times New Roman" w:hAnsi="Times New Roman" w:cs="Times New Roman"/>
                <w:b/>
                <w:color w:val="000000"/>
                <w:sz w:val="24"/>
                <w:szCs w:val="24"/>
                <w:lang w:val="ru-RU"/>
              </w:rPr>
              <w:t>системы</w:t>
            </w:r>
            <w:r w:rsidRPr="00322245">
              <w:rPr>
                <w:lang w:val="ru-RU"/>
              </w:rPr>
              <w:t xml:space="preserve"> </w:t>
            </w:r>
          </w:p>
        </w:tc>
      </w:tr>
      <w:tr w:rsidR="009133D4" w14:paraId="1B044AF9" w14:textId="77777777" w:rsidTr="00322245">
        <w:trPr>
          <w:trHeight w:hRule="exact" w:val="270"/>
        </w:trPr>
        <w:tc>
          <w:tcPr>
            <w:tcW w:w="270" w:type="dxa"/>
          </w:tcPr>
          <w:p w14:paraId="41F74189" w14:textId="77777777" w:rsidR="009133D4" w:rsidRPr="00322245" w:rsidRDefault="009133D4">
            <w:pPr>
              <w:rPr>
                <w:lang w:val="ru-RU"/>
              </w:rPr>
            </w:pPr>
          </w:p>
        </w:tc>
        <w:tc>
          <w:tcPr>
            <w:tcW w:w="477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59A0CC5"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1E8BFE7" w14:textId="77777777" w:rsidR="009133D4" w:rsidRDefault="00322245">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95" w:type="dxa"/>
          </w:tcPr>
          <w:p w14:paraId="1916CEB2" w14:textId="77777777" w:rsidR="009133D4" w:rsidRDefault="009133D4"/>
        </w:tc>
      </w:tr>
      <w:tr w:rsidR="009133D4" w14:paraId="078937D4" w14:textId="77777777" w:rsidTr="00322245">
        <w:trPr>
          <w:trHeight w:hRule="exact" w:val="14"/>
        </w:trPr>
        <w:tc>
          <w:tcPr>
            <w:tcW w:w="270" w:type="dxa"/>
          </w:tcPr>
          <w:p w14:paraId="0EBCF0CD" w14:textId="77777777" w:rsidR="009133D4" w:rsidRDefault="009133D4"/>
        </w:tc>
        <w:tc>
          <w:tcPr>
            <w:tcW w:w="47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EA0BF"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Электронная</w:t>
            </w:r>
            <w:r w:rsidRPr="00322245">
              <w:rPr>
                <w:lang w:val="ru-RU"/>
              </w:rPr>
              <w:t xml:space="preserve"> </w:t>
            </w:r>
            <w:r w:rsidRPr="00322245">
              <w:rPr>
                <w:rFonts w:ascii="Times New Roman" w:hAnsi="Times New Roman" w:cs="Times New Roman"/>
                <w:color w:val="000000"/>
                <w:sz w:val="24"/>
                <w:szCs w:val="24"/>
                <w:lang w:val="ru-RU"/>
              </w:rPr>
              <w:t>база</w:t>
            </w:r>
            <w:r w:rsidRPr="00322245">
              <w:rPr>
                <w:lang w:val="ru-RU"/>
              </w:rPr>
              <w:t xml:space="preserve"> </w:t>
            </w:r>
            <w:r w:rsidRPr="00322245">
              <w:rPr>
                <w:rFonts w:ascii="Times New Roman" w:hAnsi="Times New Roman" w:cs="Times New Roman"/>
                <w:color w:val="000000"/>
                <w:sz w:val="24"/>
                <w:szCs w:val="24"/>
                <w:lang w:val="ru-RU"/>
              </w:rPr>
              <w:t>периодических</w:t>
            </w:r>
            <w:r w:rsidRPr="00322245">
              <w:rPr>
                <w:lang w:val="ru-RU"/>
              </w:rPr>
              <w:t xml:space="preserve"> </w:t>
            </w:r>
            <w:r w:rsidRPr="00322245">
              <w:rPr>
                <w:rFonts w:ascii="Times New Roman" w:hAnsi="Times New Roman" w:cs="Times New Roman"/>
                <w:color w:val="000000"/>
                <w:sz w:val="24"/>
                <w:szCs w:val="24"/>
                <w:lang w:val="ru-RU"/>
              </w:rPr>
              <w:t>изданий</w:t>
            </w:r>
            <w:r w:rsidRPr="00322245">
              <w:rPr>
                <w:lang w:val="ru-RU"/>
              </w:rPr>
              <w:t xml:space="preserve"> </w:t>
            </w:r>
            <w:r>
              <w:rPr>
                <w:rFonts w:ascii="Times New Roman" w:hAnsi="Times New Roman" w:cs="Times New Roman"/>
                <w:color w:val="000000"/>
                <w:sz w:val="24"/>
                <w:szCs w:val="24"/>
              </w:rPr>
              <w:t>East</w:t>
            </w:r>
            <w:r w:rsidRPr="00322245">
              <w:rPr>
                <w:lang w:val="ru-RU"/>
              </w:rPr>
              <w:t xml:space="preserve"> </w:t>
            </w:r>
            <w:r>
              <w:rPr>
                <w:rFonts w:ascii="Times New Roman" w:hAnsi="Times New Roman" w:cs="Times New Roman"/>
                <w:color w:val="000000"/>
                <w:sz w:val="24"/>
                <w:szCs w:val="24"/>
              </w:rPr>
              <w:t>View</w:t>
            </w:r>
            <w:r w:rsidRPr="00322245">
              <w:rPr>
                <w:lang w:val="ru-RU"/>
              </w:rPr>
              <w:t xml:space="preserve"> </w:t>
            </w:r>
            <w:r>
              <w:rPr>
                <w:rFonts w:ascii="Times New Roman" w:hAnsi="Times New Roman" w:cs="Times New Roman"/>
                <w:color w:val="000000"/>
                <w:sz w:val="24"/>
                <w:szCs w:val="24"/>
              </w:rPr>
              <w:t>Information</w:t>
            </w:r>
            <w:r w:rsidRPr="00322245">
              <w:rPr>
                <w:lang w:val="ru-RU"/>
              </w:rPr>
              <w:t xml:space="preserve"> </w:t>
            </w:r>
            <w:r>
              <w:rPr>
                <w:rFonts w:ascii="Times New Roman" w:hAnsi="Times New Roman" w:cs="Times New Roman"/>
                <w:color w:val="000000"/>
                <w:sz w:val="24"/>
                <w:szCs w:val="24"/>
              </w:rPr>
              <w:t>Services</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ООО</w:t>
            </w:r>
            <w:r w:rsidRPr="00322245">
              <w:rPr>
                <w:lang w:val="ru-RU"/>
              </w:rPr>
              <w:t xml:space="preserve"> </w:t>
            </w:r>
            <w:r w:rsidRPr="00322245">
              <w:rPr>
                <w:rFonts w:ascii="Times New Roman" w:hAnsi="Times New Roman" w:cs="Times New Roman"/>
                <w:color w:val="000000"/>
                <w:sz w:val="24"/>
                <w:szCs w:val="24"/>
                <w:lang w:val="ru-RU"/>
              </w:rPr>
              <w:t>«ИВИС»</w:t>
            </w:r>
            <w:r w:rsidRPr="00322245">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982AD"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95" w:type="dxa"/>
          </w:tcPr>
          <w:p w14:paraId="49B6DEAC" w14:textId="77777777" w:rsidR="009133D4" w:rsidRDefault="009133D4"/>
        </w:tc>
      </w:tr>
      <w:tr w:rsidR="009133D4" w14:paraId="49E505C3" w14:textId="77777777" w:rsidTr="00322245">
        <w:trPr>
          <w:trHeight w:hRule="exact" w:val="540"/>
        </w:trPr>
        <w:tc>
          <w:tcPr>
            <w:tcW w:w="270" w:type="dxa"/>
          </w:tcPr>
          <w:p w14:paraId="362F78D0" w14:textId="77777777" w:rsidR="009133D4" w:rsidRDefault="009133D4"/>
        </w:tc>
        <w:tc>
          <w:tcPr>
            <w:tcW w:w="47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A9143" w14:textId="77777777" w:rsidR="009133D4" w:rsidRDefault="009133D4"/>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39F0B" w14:textId="77777777" w:rsidR="009133D4" w:rsidRDefault="009133D4"/>
        </w:tc>
        <w:tc>
          <w:tcPr>
            <w:tcW w:w="95" w:type="dxa"/>
          </w:tcPr>
          <w:p w14:paraId="7A592B74" w14:textId="77777777" w:rsidR="009133D4" w:rsidRDefault="009133D4"/>
        </w:tc>
      </w:tr>
      <w:tr w:rsidR="009133D4" w14:paraId="4E8AC179" w14:textId="77777777" w:rsidTr="00322245">
        <w:trPr>
          <w:trHeight w:hRule="exact" w:val="826"/>
        </w:trPr>
        <w:tc>
          <w:tcPr>
            <w:tcW w:w="270" w:type="dxa"/>
          </w:tcPr>
          <w:p w14:paraId="721AF728" w14:textId="77777777" w:rsidR="009133D4" w:rsidRDefault="009133D4"/>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8BA43"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Национальная</w:t>
            </w:r>
            <w:r w:rsidRPr="00322245">
              <w:rPr>
                <w:lang w:val="ru-RU"/>
              </w:rPr>
              <w:t xml:space="preserve"> </w:t>
            </w:r>
            <w:r w:rsidRPr="00322245">
              <w:rPr>
                <w:rFonts w:ascii="Times New Roman" w:hAnsi="Times New Roman" w:cs="Times New Roman"/>
                <w:color w:val="000000"/>
                <w:sz w:val="24"/>
                <w:szCs w:val="24"/>
                <w:lang w:val="ru-RU"/>
              </w:rPr>
              <w:t>информационно-аналитическая</w:t>
            </w:r>
            <w:r w:rsidRPr="00322245">
              <w:rPr>
                <w:lang w:val="ru-RU"/>
              </w:rPr>
              <w:t xml:space="preserve"> </w:t>
            </w:r>
            <w:r w:rsidRPr="00322245">
              <w:rPr>
                <w:rFonts w:ascii="Times New Roman" w:hAnsi="Times New Roman" w:cs="Times New Roman"/>
                <w:color w:val="000000"/>
                <w:sz w:val="24"/>
                <w:szCs w:val="24"/>
                <w:lang w:val="ru-RU"/>
              </w:rPr>
              <w:t>система</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Российский</w:t>
            </w:r>
            <w:r w:rsidRPr="00322245">
              <w:rPr>
                <w:lang w:val="ru-RU"/>
              </w:rPr>
              <w:t xml:space="preserve"> </w:t>
            </w:r>
            <w:r w:rsidRPr="00322245">
              <w:rPr>
                <w:rFonts w:ascii="Times New Roman" w:hAnsi="Times New Roman" w:cs="Times New Roman"/>
                <w:color w:val="000000"/>
                <w:sz w:val="24"/>
                <w:szCs w:val="24"/>
                <w:lang w:val="ru-RU"/>
              </w:rPr>
              <w:t>индекс</w:t>
            </w:r>
            <w:r w:rsidRPr="00322245">
              <w:rPr>
                <w:lang w:val="ru-RU"/>
              </w:rPr>
              <w:t xml:space="preserve"> </w:t>
            </w:r>
            <w:r w:rsidRPr="00322245">
              <w:rPr>
                <w:rFonts w:ascii="Times New Roman" w:hAnsi="Times New Roman" w:cs="Times New Roman"/>
                <w:color w:val="000000"/>
                <w:sz w:val="24"/>
                <w:szCs w:val="24"/>
                <w:lang w:val="ru-RU"/>
              </w:rPr>
              <w:t>научного</w:t>
            </w:r>
            <w:r w:rsidRPr="00322245">
              <w:rPr>
                <w:lang w:val="ru-RU"/>
              </w:rPr>
              <w:t xml:space="preserve"> </w:t>
            </w:r>
            <w:r w:rsidRPr="00322245">
              <w:rPr>
                <w:rFonts w:ascii="Times New Roman" w:hAnsi="Times New Roman" w:cs="Times New Roman"/>
                <w:color w:val="000000"/>
                <w:sz w:val="24"/>
                <w:szCs w:val="24"/>
                <w:lang w:val="ru-RU"/>
              </w:rPr>
              <w:t>цитирования</w:t>
            </w:r>
            <w:r w:rsidRPr="00322245">
              <w:rPr>
                <w:lang w:val="ru-RU"/>
              </w:rPr>
              <w:t xml:space="preserve"> </w:t>
            </w:r>
            <w:r w:rsidRPr="00322245">
              <w:rPr>
                <w:rFonts w:ascii="Times New Roman" w:hAnsi="Times New Roman" w:cs="Times New Roman"/>
                <w:color w:val="000000"/>
                <w:sz w:val="24"/>
                <w:szCs w:val="24"/>
                <w:lang w:val="ru-RU"/>
              </w:rPr>
              <w:t>(РИНЦ)</w:t>
            </w:r>
            <w:r w:rsidRPr="00322245">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5E5238"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95" w:type="dxa"/>
          </w:tcPr>
          <w:p w14:paraId="3C84D276" w14:textId="77777777" w:rsidR="009133D4" w:rsidRDefault="009133D4"/>
        </w:tc>
      </w:tr>
      <w:tr w:rsidR="009133D4" w14:paraId="26C3D617" w14:textId="77777777" w:rsidTr="00322245">
        <w:trPr>
          <w:trHeight w:hRule="exact" w:val="555"/>
        </w:trPr>
        <w:tc>
          <w:tcPr>
            <w:tcW w:w="270" w:type="dxa"/>
          </w:tcPr>
          <w:p w14:paraId="3C2D192C" w14:textId="77777777" w:rsidR="009133D4" w:rsidRDefault="009133D4"/>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2B7B23"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Поисковая</w:t>
            </w:r>
            <w:r w:rsidRPr="00322245">
              <w:rPr>
                <w:lang w:val="ru-RU"/>
              </w:rPr>
              <w:t xml:space="preserve"> </w:t>
            </w:r>
            <w:r w:rsidRPr="00322245">
              <w:rPr>
                <w:rFonts w:ascii="Times New Roman" w:hAnsi="Times New Roman" w:cs="Times New Roman"/>
                <w:color w:val="000000"/>
                <w:sz w:val="24"/>
                <w:szCs w:val="24"/>
                <w:lang w:val="ru-RU"/>
              </w:rPr>
              <w:t>система</w:t>
            </w:r>
            <w:r w:rsidRPr="00322245">
              <w:rPr>
                <w:lang w:val="ru-RU"/>
              </w:rPr>
              <w:t xml:space="preserve"> </w:t>
            </w:r>
            <w:r w:rsidRPr="00322245">
              <w:rPr>
                <w:rFonts w:ascii="Times New Roman" w:hAnsi="Times New Roman" w:cs="Times New Roman"/>
                <w:color w:val="000000"/>
                <w:sz w:val="24"/>
                <w:szCs w:val="24"/>
                <w:lang w:val="ru-RU"/>
              </w:rPr>
              <w:t>Академия</w:t>
            </w:r>
            <w:r w:rsidRPr="00322245">
              <w:rPr>
                <w:lang w:val="ru-RU"/>
              </w:rPr>
              <w:t xml:space="preserve"> </w:t>
            </w:r>
            <w:r>
              <w:rPr>
                <w:rFonts w:ascii="Times New Roman" w:hAnsi="Times New Roman" w:cs="Times New Roman"/>
                <w:color w:val="000000"/>
                <w:sz w:val="24"/>
                <w:szCs w:val="24"/>
              </w:rPr>
              <w:t>Google</w:t>
            </w:r>
            <w:r w:rsidRPr="00322245">
              <w:rPr>
                <w:lang w:val="ru-RU"/>
              </w:rPr>
              <w:t xml:space="preserve"> </w:t>
            </w:r>
            <w:r w:rsidRPr="00322245">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22245">
              <w:rPr>
                <w:lang w:val="ru-RU"/>
              </w:rPr>
              <w:t xml:space="preserve"> </w:t>
            </w:r>
            <w:r>
              <w:rPr>
                <w:rFonts w:ascii="Times New Roman" w:hAnsi="Times New Roman" w:cs="Times New Roman"/>
                <w:color w:val="000000"/>
                <w:sz w:val="24"/>
                <w:szCs w:val="24"/>
              </w:rPr>
              <w:t>Scholar</w:t>
            </w:r>
            <w:r w:rsidRPr="00322245">
              <w:rPr>
                <w:rFonts w:ascii="Times New Roman" w:hAnsi="Times New Roman" w:cs="Times New Roman"/>
                <w:color w:val="000000"/>
                <w:sz w:val="24"/>
                <w:szCs w:val="24"/>
                <w:lang w:val="ru-RU"/>
              </w:rPr>
              <w:t>)</w:t>
            </w:r>
            <w:r w:rsidRPr="00322245">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1FB281"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95" w:type="dxa"/>
          </w:tcPr>
          <w:p w14:paraId="4F0FA899" w14:textId="77777777" w:rsidR="009133D4" w:rsidRDefault="009133D4"/>
        </w:tc>
      </w:tr>
      <w:tr w:rsidR="009133D4" w14:paraId="1FEB8EAA" w14:textId="77777777" w:rsidTr="00322245">
        <w:trPr>
          <w:trHeight w:hRule="exact" w:val="555"/>
        </w:trPr>
        <w:tc>
          <w:tcPr>
            <w:tcW w:w="270" w:type="dxa"/>
          </w:tcPr>
          <w:p w14:paraId="41F90865" w14:textId="77777777" w:rsidR="009133D4" w:rsidRDefault="009133D4"/>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3F4F1"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Информационная</w:t>
            </w:r>
            <w:r w:rsidRPr="00322245">
              <w:rPr>
                <w:lang w:val="ru-RU"/>
              </w:rPr>
              <w:t xml:space="preserve"> </w:t>
            </w:r>
            <w:r w:rsidRPr="00322245">
              <w:rPr>
                <w:rFonts w:ascii="Times New Roman" w:hAnsi="Times New Roman" w:cs="Times New Roman"/>
                <w:color w:val="000000"/>
                <w:sz w:val="24"/>
                <w:szCs w:val="24"/>
                <w:lang w:val="ru-RU"/>
              </w:rPr>
              <w:t>система</w:t>
            </w:r>
            <w:r w:rsidRPr="00322245">
              <w:rPr>
                <w:lang w:val="ru-RU"/>
              </w:rPr>
              <w:t xml:space="preserve"> </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Единое</w:t>
            </w:r>
            <w:r w:rsidRPr="00322245">
              <w:rPr>
                <w:lang w:val="ru-RU"/>
              </w:rPr>
              <w:t xml:space="preserve"> </w:t>
            </w:r>
            <w:r w:rsidRPr="00322245">
              <w:rPr>
                <w:rFonts w:ascii="Times New Roman" w:hAnsi="Times New Roman" w:cs="Times New Roman"/>
                <w:color w:val="000000"/>
                <w:sz w:val="24"/>
                <w:szCs w:val="24"/>
                <w:lang w:val="ru-RU"/>
              </w:rPr>
              <w:t>окно</w:t>
            </w:r>
            <w:r w:rsidRPr="00322245">
              <w:rPr>
                <w:lang w:val="ru-RU"/>
              </w:rPr>
              <w:t xml:space="preserve"> </w:t>
            </w:r>
            <w:r w:rsidRPr="00322245">
              <w:rPr>
                <w:rFonts w:ascii="Times New Roman" w:hAnsi="Times New Roman" w:cs="Times New Roman"/>
                <w:color w:val="000000"/>
                <w:sz w:val="24"/>
                <w:szCs w:val="24"/>
                <w:lang w:val="ru-RU"/>
              </w:rPr>
              <w:t>доступа</w:t>
            </w:r>
            <w:r w:rsidRPr="00322245">
              <w:rPr>
                <w:lang w:val="ru-RU"/>
              </w:rPr>
              <w:t xml:space="preserve"> </w:t>
            </w:r>
            <w:r w:rsidRPr="00322245">
              <w:rPr>
                <w:rFonts w:ascii="Times New Roman" w:hAnsi="Times New Roman" w:cs="Times New Roman"/>
                <w:color w:val="000000"/>
                <w:sz w:val="24"/>
                <w:szCs w:val="24"/>
                <w:lang w:val="ru-RU"/>
              </w:rPr>
              <w:t>к</w:t>
            </w:r>
            <w:r w:rsidRPr="00322245">
              <w:rPr>
                <w:lang w:val="ru-RU"/>
              </w:rPr>
              <w:t xml:space="preserve"> </w:t>
            </w:r>
            <w:r w:rsidRPr="00322245">
              <w:rPr>
                <w:rFonts w:ascii="Times New Roman" w:hAnsi="Times New Roman" w:cs="Times New Roman"/>
                <w:color w:val="000000"/>
                <w:sz w:val="24"/>
                <w:szCs w:val="24"/>
                <w:lang w:val="ru-RU"/>
              </w:rPr>
              <w:t>информационным</w:t>
            </w:r>
            <w:r w:rsidRPr="00322245">
              <w:rPr>
                <w:lang w:val="ru-RU"/>
              </w:rPr>
              <w:t xml:space="preserve"> </w:t>
            </w:r>
            <w:r w:rsidRPr="00322245">
              <w:rPr>
                <w:rFonts w:ascii="Times New Roman" w:hAnsi="Times New Roman" w:cs="Times New Roman"/>
                <w:color w:val="000000"/>
                <w:sz w:val="24"/>
                <w:szCs w:val="24"/>
                <w:lang w:val="ru-RU"/>
              </w:rPr>
              <w:t>ресурсам</w:t>
            </w:r>
            <w:r w:rsidRPr="00322245">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88AC2"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95" w:type="dxa"/>
          </w:tcPr>
          <w:p w14:paraId="200FF9B6" w14:textId="77777777" w:rsidR="009133D4" w:rsidRDefault="009133D4"/>
        </w:tc>
      </w:tr>
      <w:tr w:rsidR="009133D4" w14:paraId="1DD0D3AF" w14:textId="77777777" w:rsidTr="00322245">
        <w:trPr>
          <w:trHeight w:hRule="exact" w:val="555"/>
        </w:trPr>
        <w:tc>
          <w:tcPr>
            <w:tcW w:w="270" w:type="dxa"/>
          </w:tcPr>
          <w:p w14:paraId="2ACCD78A" w14:textId="77777777" w:rsidR="009133D4" w:rsidRDefault="009133D4"/>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5A36D"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B3B5B"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95" w:type="dxa"/>
          </w:tcPr>
          <w:p w14:paraId="5CF0D2B8" w14:textId="77777777" w:rsidR="009133D4" w:rsidRDefault="009133D4"/>
        </w:tc>
      </w:tr>
      <w:tr w:rsidR="009133D4" w14:paraId="4A46BDCF" w14:textId="77777777" w:rsidTr="00322245">
        <w:trPr>
          <w:trHeight w:hRule="exact" w:val="555"/>
        </w:trPr>
        <w:tc>
          <w:tcPr>
            <w:tcW w:w="270" w:type="dxa"/>
          </w:tcPr>
          <w:p w14:paraId="6F559732" w14:textId="77777777" w:rsidR="009133D4" w:rsidRDefault="009133D4"/>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9642F7" w14:textId="77777777" w:rsidR="009133D4" w:rsidRDefault="00322245">
            <w:pPr>
              <w:spacing w:after="0" w:line="240" w:lineRule="auto"/>
              <w:jc w:val="both"/>
              <w:rPr>
                <w:sz w:val="24"/>
                <w:szCs w:val="24"/>
              </w:rPr>
            </w:pPr>
            <w:r w:rsidRPr="00322245">
              <w:rPr>
                <w:rFonts w:ascii="Times New Roman" w:hAnsi="Times New Roman" w:cs="Times New Roman"/>
                <w:color w:val="000000"/>
                <w:sz w:val="24"/>
                <w:szCs w:val="24"/>
                <w:lang w:val="ru-RU"/>
              </w:rPr>
              <w:t>Электронные</w:t>
            </w:r>
            <w:r w:rsidRPr="00322245">
              <w:rPr>
                <w:lang w:val="ru-RU"/>
              </w:rPr>
              <w:t xml:space="preserve"> </w:t>
            </w:r>
            <w:r w:rsidRPr="00322245">
              <w:rPr>
                <w:rFonts w:ascii="Times New Roman" w:hAnsi="Times New Roman" w:cs="Times New Roman"/>
                <w:color w:val="000000"/>
                <w:sz w:val="24"/>
                <w:szCs w:val="24"/>
                <w:lang w:val="ru-RU"/>
              </w:rPr>
              <w:t>ресурсы</w:t>
            </w:r>
            <w:r w:rsidRPr="00322245">
              <w:rPr>
                <w:lang w:val="ru-RU"/>
              </w:rPr>
              <w:t xml:space="preserve"> </w:t>
            </w:r>
            <w:r w:rsidRPr="00322245">
              <w:rPr>
                <w:rFonts w:ascii="Times New Roman" w:hAnsi="Times New Roman" w:cs="Times New Roman"/>
                <w:color w:val="000000"/>
                <w:sz w:val="24"/>
                <w:szCs w:val="24"/>
                <w:lang w:val="ru-RU"/>
              </w:rPr>
              <w:t>библиотеки</w:t>
            </w:r>
            <w:r w:rsidRPr="00322245">
              <w:rPr>
                <w:lang w:val="ru-RU"/>
              </w:rPr>
              <w:t xml:space="preserve"> </w:t>
            </w:r>
            <w:r w:rsidRPr="00322245">
              <w:rPr>
                <w:rFonts w:ascii="Times New Roman" w:hAnsi="Times New Roman" w:cs="Times New Roman"/>
                <w:color w:val="000000"/>
                <w:sz w:val="24"/>
                <w:szCs w:val="24"/>
                <w:lang w:val="ru-RU"/>
              </w:rPr>
              <w:t>МГТУ</w:t>
            </w:r>
            <w:r w:rsidRPr="00322245">
              <w:rPr>
                <w:lang w:val="ru-RU"/>
              </w:rPr>
              <w:t xml:space="preserve"> </w:t>
            </w:r>
            <w:r w:rsidRPr="00322245">
              <w:rPr>
                <w:rFonts w:ascii="Times New Roman" w:hAnsi="Times New Roman" w:cs="Times New Roman"/>
                <w:color w:val="000000"/>
                <w:sz w:val="24"/>
                <w:szCs w:val="24"/>
                <w:lang w:val="ru-RU"/>
              </w:rPr>
              <w:t>им.</w:t>
            </w:r>
            <w:r w:rsidRPr="00322245">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3C37D"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95" w:type="dxa"/>
          </w:tcPr>
          <w:p w14:paraId="0BBF7060" w14:textId="77777777" w:rsidR="009133D4" w:rsidRDefault="009133D4"/>
        </w:tc>
      </w:tr>
      <w:tr w:rsidR="009133D4" w14:paraId="082DE2FF" w14:textId="77777777" w:rsidTr="00322245">
        <w:trPr>
          <w:trHeight w:hRule="exact" w:val="826"/>
        </w:trPr>
        <w:tc>
          <w:tcPr>
            <w:tcW w:w="270" w:type="dxa"/>
          </w:tcPr>
          <w:p w14:paraId="16EC8B1D" w14:textId="77777777" w:rsidR="009133D4" w:rsidRDefault="009133D4"/>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19401"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Международная</w:t>
            </w:r>
            <w:r w:rsidRPr="00322245">
              <w:rPr>
                <w:lang w:val="ru-RU"/>
              </w:rPr>
              <w:t xml:space="preserve"> </w:t>
            </w:r>
            <w:r w:rsidRPr="00322245">
              <w:rPr>
                <w:rFonts w:ascii="Times New Roman" w:hAnsi="Times New Roman" w:cs="Times New Roman"/>
                <w:color w:val="000000"/>
                <w:sz w:val="24"/>
                <w:szCs w:val="24"/>
                <w:lang w:val="ru-RU"/>
              </w:rPr>
              <w:t>наукометрическая</w:t>
            </w:r>
            <w:r w:rsidRPr="00322245">
              <w:rPr>
                <w:lang w:val="ru-RU"/>
              </w:rPr>
              <w:t xml:space="preserve"> </w:t>
            </w:r>
            <w:r w:rsidRPr="00322245">
              <w:rPr>
                <w:rFonts w:ascii="Times New Roman" w:hAnsi="Times New Roman" w:cs="Times New Roman"/>
                <w:color w:val="000000"/>
                <w:sz w:val="24"/>
                <w:szCs w:val="24"/>
                <w:lang w:val="ru-RU"/>
              </w:rPr>
              <w:t>реферативная</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полнотекстовая</w:t>
            </w:r>
            <w:r w:rsidRPr="00322245">
              <w:rPr>
                <w:lang w:val="ru-RU"/>
              </w:rPr>
              <w:t xml:space="preserve"> </w:t>
            </w:r>
            <w:r w:rsidRPr="00322245">
              <w:rPr>
                <w:rFonts w:ascii="Times New Roman" w:hAnsi="Times New Roman" w:cs="Times New Roman"/>
                <w:color w:val="000000"/>
                <w:sz w:val="24"/>
                <w:szCs w:val="24"/>
                <w:lang w:val="ru-RU"/>
              </w:rPr>
              <w:t>база</w:t>
            </w:r>
            <w:r w:rsidRPr="00322245">
              <w:rPr>
                <w:lang w:val="ru-RU"/>
              </w:rPr>
              <w:t xml:space="preserve"> </w:t>
            </w:r>
            <w:r w:rsidRPr="00322245">
              <w:rPr>
                <w:rFonts w:ascii="Times New Roman" w:hAnsi="Times New Roman" w:cs="Times New Roman"/>
                <w:color w:val="000000"/>
                <w:sz w:val="24"/>
                <w:szCs w:val="24"/>
                <w:lang w:val="ru-RU"/>
              </w:rPr>
              <w:t>данных</w:t>
            </w:r>
            <w:r w:rsidRPr="00322245">
              <w:rPr>
                <w:lang w:val="ru-RU"/>
              </w:rPr>
              <w:t xml:space="preserve"> </w:t>
            </w:r>
            <w:r w:rsidRPr="00322245">
              <w:rPr>
                <w:rFonts w:ascii="Times New Roman" w:hAnsi="Times New Roman" w:cs="Times New Roman"/>
                <w:color w:val="000000"/>
                <w:sz w:val="24"/>
                <w:szCs w:val="24"/>
                <w:lang w:val="ru-RU"/>
              </w:rPr>
              <w:t>научных</w:t>
            </w:r>
            <w:r w:rsidRPr="00322245">
              <w:rPr>
                <w:lang w:val="ru-RU"/>
              </w:rPr>
              <w:t xml:space="preserve"> </w:t>
            </w:r>
            <w:r w:rsidRPr="00322245">
              <w:rPr>
                <w:rFonts w:ascii="Times New Roman" w:hAnsi="Times New Roman" w:cs="Times New Roman"/>
                <w:color w:val="000000"/>
                <w:sz w:val="24"/>
                <w:szCs w:val="24"/>
                <w:lang w:val="ru-RU"/>
              </w:rPr>
              <w:t>изданий</w:t>
            </w:r>
            <w:r w:rsidRPr="00322245">
              <w:rPr>
                <w:lang w:val="ru-RU"/>
              </w:rPr>
              <w:t xml:space="preserve"> </w:t>
            </w:r>
            <w:r w:rsidRPr="00322245">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322245">
              <w:rPr>
                <w:lang w:val="ru-RU"/>
              </w:rPr>
              <w:t xml:space="preserve"> </w:t>
            </w:r>
            <w:r>
              <w:rPr>
                <w:rFonts w:ascii="Times New Roman" w:hAnsi="Times New Roman" w:cs="Times New Roman"/>
                <w:color w:val="000000"/>
                <w:sz w:val="24"/>
                <w:szCs w:val="24"/>
              </w:rPr>
              <w:t>of</w:t>
            </w:r>
            <w:r w:rsidRPr="00322245">
              <w:rPr>
                <w:lang w:val="ru-RU"/>
              </w:rPr>
              <w:t xml:space="preserve"> </w:t>
            </w:r>
            <w:r>
              <w:rPr>
                <w:rFonts w:ascii="Times New Roman" w:hAnsi="Times New Roman" w:cs="Times New Roman"/>
                <w:color w:val="000000"/>
                <w:sz w:val="24"/>
                <w:szCs w:val="24"/>
              </w:rPr>
              <w:t>science</w:t>
            </w:r>
            <w:r w:rsidRPr="00322245">
              <w:rPr>
                <w:rFonts w:ascii="Times New Roman" w:hAnsi="Times New Roman" w:cs="Times New Roman"/>
                <w:color w:val="000000"/>
                <w:sz w:val="24"/>
                <w:szCs w:val="24"/>
                <w:lang w:val="ru-RU"/>
              </w:rPr>
              <w:t>»</w:t>
            </w:r>
            <w:r w:rsidRPr="00322245">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7B43E"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95" w:type="dxa"/>
          </w:tcPr>
          <w:p w14:paraId="328A8C1C" w14:textId="77777777" w:rsidR="009133D4" w:rsidRDefault="009133D4"/>
        </w:tc>
      </w:tr>
      <w:tr w:rsidR="009133D4" w14:paraId="288750EC" w14:textId="77777777" w:rsidTr="00322245">
        <w:trPr>
          <w:trHeight w:hRule="exact" w:val="555"/>
        </w:trPr>
        <w:tc>
          <w:tcPr>
            <w:tcW w:w="270" w:type="dxa"/>
          </w:tcPr>
          <w:p w14:paraId="6369F56D" w14:textId="77777777" w:rsidR="009133D4" w:rsidRDefault="009133D4"/>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9378D" w14:textId="77777777" w:rsidR="009133D4" w:rsidRPr="00322245" w:rsidRDefault="00322245">
            <w:pPr>
              <w:spacing w:after="0" w:line="240" w:lineRule="auto"/>
              <w:jc w:val="both"/>
              <w:rPr>
                <w:sz w:val="24"/>
                <w:szCs w:val="24"/>
                <w:lang w:val="ru-RU"/>
              </w:rPr>
            </w:pPr>
            <w:r w:rsidRPr="00322245">
              <w:rPr>
                <w:rFonts w:ascii="Times New Roman" w:hAnsi="Times New Roman" w:cs="Times New Roman"/>
                <w:color w:val="000000"/>
                <w:sz w:val="24"/>
                <w:szCs w:val="24"/>
                <w:lang w:val="ru-RU"/>
              </w:rPr>
              <w:t>Международная</w:t>
            </w:r>
            <w:r w:rsidRPr="00322245">
              <w:rPr>
                <w:lang w:val="ru-RU"/>
              </w:rPr>
              <w:t xml:space="preserve"> </w:t>
            </w:r>
            <w:r w:rsidRPr="00322245">
              <w:rPr>
                <w:rFonts w:ascii="Times New Roman" w:hAnsi="Times New Roman" w:cs="Times New Roman"/>
                <w:color w:val="000000"/>
                <w:sz w:val="24"/>
                <w:szCs w:val="24"/>
                <w:lang w:val="ru-RU"/>
              </w:rPr>
              <w:t>реферативная</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полнотекстовая</w:t>
            </w:r>
            <w:r w:rsidRPr="00322245">
              <w:rPr>
                <w:lang w:val="ru-RU"/>
              </w:rPr>
              <w:t xml:space="preserve"> </w:t>
            </w:r>
            <w:r w:rsidRPr="00322245">
              <w:rPr>
                <w:rFonts w:ascii="Times New Roman" w:hAnsi="Times New Roman" w:cs="Times New Roman"/>
                <w:color w:val="000000"/>
                <w:sz w:val="24"/>
                <w:szCs w:val="24"/>
                <w:lang w:val="ru-RU"/>
              </w:rPr>
              <w:t>справочная</w:t>
            </w:r>
            <w:r w:rsidRPr="00322245">
              <w:rPr>
                <w:lang w:val="ru-RU"/>
              </w:rPr>
              <w:t xml:space="preserve"> </w:t>
            </w:r>
            <w:r w:rsidRPr="00322245">
              <w:rPr>
                <w:rFonts w:ascii="Times New Roman" w:hAnsi="Times New Roman" w:cs="Times New Roman"/>
                <w:color w:val="000000"/>
                <w:sz w:val="24"/>
                <w:szCs w:val="24"/>
                <w:lang w:val="ru-RU"/>
              </w:rPr>
              <w:t>база</w:t>
            </w:r>
            <w:r w:rsidRPr="00322245">
              <w:rPr>
                <w:lang w:val="ru-RU"/>
              </w:rPr>
              <w:t xml:space="preserve"> </w:t>
            </w:r>
            <w:r w:rsidRPr="00322245">
              <w:rPr>
                <w:rFonts w:ascii="Times New Roman" w:hAnsi="Times New Roman" w:cs="Times New Roman"/>
                <w:color w:val="000000"/>
                <w:sz w:val="24"/>
                <w:szCs w:val="24"/>
                <w:lang w:val="ru-RU"/>
              </w:rPr>
              <w:t>данных</w:t>
            </w:r>
            <w:r w:rsidRPr="00322245">
              <w:rPr>
                <w:lang w:val="ru-RU"/>
              </w:rPr>
              <w:t xml:space="preserve"> </w:t>
            </w:r>
            <w:r w:rsidRPr="00322245">
              <w:rPr>
                <w:rFonts w:ascii="Times New Roman" w:hAnsi="Times New Roman" w:cs="Times New Roman"/>
                <w:color w:val="000000"/>
                <w:sz w:val="24"/>
                <w:szCs w:val="24"/>
                <w:lang w:val="ru-RU"/>
              </w:rPr>
              <w:t>научных</w:t>
            </w:r>
            <w:r w:rsidRPr="00322245">
              <w:rPr>
                <w:lang w:val="ru-RU"/>
              </w:rPr>
              <w:t xml:space="preserve"> </w:t>
            </w:r>
            <w:r w:rsidRPr="00322245">
              <w:rPr>
                <w:rFonts w:ascii="Times New Roman" w:hAnsi="Times New Roman" w:cs="Times New Roman"/>
                <w:color w:val="000000"/>
                <w:sz w:val="24"/>
                <w:szCs w:val="24"/>
                <w:lang w:val="ru-RU"/>
              </w:rPr>
              <w:t>изданий</w:t>
            </w:r>
            <w:r w:rsidRPr="00322245">
              <w:rPr>
                <w:lang w:val="ru-RU"/>
              </w:rPr>
              <w:t xml:space="preserve"> </w:t>
            </w:r>
            <w:r w:rsidRPr="00322245">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322245">
              <w:rPr>
                <w:rFonts w:ascii="Times New Roman" w:hAnsi="Times New Roman" w:cs="Times New Roman"/>
                <w:color w:val="000000"/>
                <w:sz w:val="24"/>
                <w:szCs w:val="24"/>
                <w:lang w:val="ru-RU"/>
              </w:rPr>
              <w:t>»</w:t>
            </w:r>
            <w:r w:rsidRPr="00322245">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D51E12" w14:textId="77777777" w:rsidR="009133D4" w:rsidRDefault="00322245">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95" w:type="dxa"/>
          </w:tcPr>
          <w:p w14:paraId="53EF9080" w14:textId="77777777" w:rsidR="009133D4" w:rsidRDefault="009133D4"/>
        </w:tc>
      </w:tr>
      <w:tr w:rsidR="009133D4" w:rsidRPr="00322245" w14:paraId="0AFF3103" w14:textId="77777777" w:rsidTr="00322245">
        <w:trPr>
          <w:trHeight w:hRule="exact" w:val="285"/>
        </w:trPr>
        <w:tc>
          <w:tcPr>
            <w:tcW w:w="9424" w:type="dxa"/>
            <w:gridSpan w:val="4"/>
            <w:shd w:val="clear" w:color="000000" w:fill="FFFFFF"/>
            <w:tcMar>
              <w:left w:w="34" w:type="dxa"/>
              <w:right w:w="34" w:type="dxa"/>
            </w:tcMar>
          </w:tcPr>
          <w:p w14:paraId="6A384014"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b/>
                <w:color w:val="000000"/>
                <w:sz w:val="24"/>
                <w:szCs w:val="24"/>
                <w:lang w:val="ru-RU"/>
              </w:rPr>
              <w:t>9</w:t>
            </w:r>
            <w:r w:rsidRPr="00322245">
              <w:rPr>
                <w:lang w:val="ru-RU"/>
              </w:rPr>
              <w:t xml:space="preserve"> </w:t>
            </w:r>
            <w:r w:rsidRPr="00322245">
              <w:rPr>
                <w:rFonts w:ascii="Times New Roman" w:hAnsi="Times New Roman" w:cs="Times New Roman"/>
                <w:b/>
                <w:color w:val="000000"/>
                <w:sz w:val="24"/>
                <w:szCs w:val="24"/>
                <w:lang w:val="ru-RU"/>
              </w:rPr>
              <w:t>Материально-техническое</w:t>
            </w:r>
            <w:r w:rsidRPr="00322245">
              <w:rPr>
                <w:lang w:val="ru-RU"/>
              </w:rPr>
              <w:t xml:space="preserve"> </w:t>
            </w:r>
            <w:r w:rsidRPr="00322245">
              <w:rPr>
                <w:rFonts w:ascii="Times New Roman" w:hAnsi="Times New Roman" w:cs="Times New Roman"/>
                <w:b/>
                <w:color w:val="000000"/>
                <w:sz w:val="24"/>
                <w:szCs w:val="24"/>
                <w:lang w:val="ru-RU"/>
              </w:rPr>
              <w:t>обеспечение</w:t>
            </w:r>
            <w:r w:rsidRPr="00322245">
              <w:rPr>
                <w:lang w:val="ru-RU"/>
              </w:rPr>
              <w:t xml:space="preserve"> </w:t>
            </w:r>
            <w:r w:rsidRPr="00322245">
              <w:rPr>
                <w:rFonts w:ascii="Times New Roman" w:hAnsi="Times New Roman" w:cs="Times New Roman"/>
                <w:b/>
                <w:color w:val="000000"/>
                <w:sz w:val="24"/>
                <w:szCs w:val="24"/>
                <w:lang w:val="ru-RU"/>
              </w:rPr>
              <w:t>дисциплины</w:t>
            </w:r>
            <w:r w:rsidRPr="00322245">
              <w:rPr>
                <w:lang w:val="ru-RU"/>
              </w:rPr>
              <w:t xml:space="preserve"> </w:t>
            </w:r>
            <w:r w:rsidRPr="00322245">
              <w:rPr>
                <w:rFonts w:ascii="Times New Roman" w:hAnsi="Times New Roman" w:cs="Times New Roman"/>
                <w:b/>
                <w:color w:val="000000"/>
                <w:sz w:val="24"/>
                <w:szCs w:val="24"/>
                <w:lang w:val="ru-RU"/>
              </w:rPr>
              <w:t>(модуля)</w:t>
            </w:r>
            <w:r w:rsidRPr="00322245">
              <w:rPr>
                <w:lang w:val="ru-RU"/>
              </w:rPr>
              <w:t xml:space="preserve"> </w:t>
            </w:r>
          </w:p>
        </w:tc>
      </w:tr>
      <w:tr w:rsidR="009133D4" w:rsidRPr="00322245" w14:paraId="04C04608" w14:textId="77777777" w:rsidTr="00322245">
        <w:trPr>
          <w:trHeight w:hRule="exact" w:val="138"/>
        </w:trPr>
        <w:tc>
          <w:tcPr>
            <w:tcW w:w="270" w:type="dxa"/>
          </w:tcPr>
          <w:p w14:paraId="7B07E939" w14:textId="77777777" w:rsidR="009133D4" w:rsidRPr="00322245" w:rsidRDefault="009133D4">
            <w:pPr>
              <w:rPr>
                <w:lang w:val="ru-RU"/>
              </w:rPr>
            </w:pPr>
          </w:p>
        </w:tc>
        <w:tc>
          <w:tcPr>
            <w:tcW w:w="4778" w:type="dxa"/>
          </w:tcPr>
          <w:p w14:paraId="798B2531" w14:textId="77777777" w:rsidR="009133D4" w:rsidRPr="00322245" w:rsidRDefault="009133D4">
            <w:pPr>
              <w:rPr>
                <w:lang w:val="ru-RU"/>
              </w:rPr>
            </w:pPr>
          </w:p>
        </w:tc>
        <w:tc>
          <w:tcPr>
            <w:tcW w:w="4281" w:type="dxa"/>
          </w:tcPr>
          <w:p w14:paraId="6A1EC1CF" w14:textId="77777777" w:rsidR="009133D4" w:rsidRPr="00322245" w:rsidRDefault="009133D4">
            <w:pPr>
              <w:rPr>
                <w:lang w:val="ru-RU"/>
              </w:rPr>
            </w:pPr>
          </w:p>
        </w:tc>
        <w:tc>
          <w:tcPr>
            <w:tcW w:w="95" w:type="dxa"/>
          </w:tcPr>
          <w:p w14:paraId="38FE0987" w14:textId="77777777" w:rsidR="009133D4" w:rsidRPr="00322245" w:rsidRDefault="009133D4">
            <w:pPr>
              <w:rPr>
                <w:lang w:val="ru-RU"/>
              </w:rPr>
            </w:pPr>
          </w:p>
        </w:tc>
      </w:tr>
      <w:tr w:rsidR="009133D4" w:rsidRPr="00322245" w14:paraId="65F15C4B" w14:textId="77777777" w:rsidTr="00322245">
        <w:trPr>
          <w:trHeight w:hRule="exact" w:val="270"/>
        </w:trPr>
        <w:tc>
          <w:tcPr>
            <w:tcW w:w="9424" w:type="dxa"/>
            <w:gridSpan w:val="4"/>
            <w:shd w:val="clear" w:color="000000" w:fill="FFFFFF"/>
            <w:tcMar>
              <w:left w:w="34" w:type="dxa"/>
              <w:right w:w="34" w:type="dxa"/>
            </w:tcMar>
          </w:tcPr>
          <w:p w14:paraId="5F4B470B"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Материально-техническое</w:t>
            </w:r>
            <w:r w:rsidRPr="00322245">
              <w:rPr>
                <w:lang w:val="ru-RU"/>
              </w:rPr>
              <w:t xml:space="preserve"> </w:t>
            </w:r>
            <w:r w:rsidRPr="00322245">
              <w:rPr>
                <w:rFonts w:ascii="Times New Roman" w:hAnsi="Times New Roman" w:cs="Times New Roman"/>
                <w:color w:val="000000"/>
                <w:sz w:val="24"/>
                <w:szCs w:val="24"/>
                <w:lang w:val="ru-RU"/>
              </w:rPr>
              <w:t>обеспечение</w:t>
            </w:r>
            <w:r w:rsidRPr="00322245">
              <w:rPr>
                <w:lang w:val="ru-RU"/>
              </w:rPr>
              <w:t xml:space="preserve"> </w:t>
            </w:r>
            <w:r w:rsidRPr="00322245">
              <w:rPr>
                <w:rFonts w:ascii="Times New Roman" w:hAnsi="Times New Roman" w:cs="Times New Roman"/>
                <w:color w:val="000000"/>
                <w:sz w:val="24"/>
                <w:szCs w:val="24"/>
                <w:lang w:val="ru-RU"/>
              </w:rPr>
              <w:t>дисциплины</w:t>
            </w:r>
            <w:r w:rsidRPr="00322245">
              <w:rPr>
                <w:lang w:val="ru-RU"/>
              </w:rPr>
              <w:t xml:space="preserve"> </w:t>
            </w:r>
            <w:r w:rsidRPr="00322245">
              <w:rPr>
                <w:rFonts w:ascii="Times New Roman" w:hAnsi="Times New Roman" w:cs="Times New Roman"/>
                <w:color w:val="000000"/>
                <w:sz w:val="24"/>
                <w:szCs w:val="24"/>
                <w:lang w:val="ru-RU"/>
              </w:rPr>
              <w:t>включает:</w:t>
            </w:r>
            <w:r w:rsidRPr="00322245">
              <w:rPr>
                <w:lang w:val="ru-RU"/>
              </w:rPr>
              <w:t xml:space="preserve"> </w:t>
            </w:r>
          </w:p>
        </w:tc>
      </w:tr>
      <w:tr w:rsidR="009133D4" w:rsidRPr="00322245" w14:paraId="22DABB8A" w14:textId="77777777" w:rsidTr="00322245">
        <w:trPr>
          <w:trHeight w:hRule="exact" w:val="14"/>
        </w:trPr>
        <w:tc>
          <w:tcPr>
            <w:tcW w:w="9424" w:type="dxa"/>
            <w:gridSpan w:val="4"/>
            <w:vMerge w:val="restart"/>
            <w:shd w:val="clear" w:color="000000" w:fill="FFFFFF"/>
            <w:tcMar>
              <w:left w:w="34" w:type="dxa"/>
              <w:right w:w="34" w:type="dxa"/>
            </w:tcMar>
          </w:tcPr>
          <w:p w14:paraId="776E8747"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1.</w:t>
            </w:r>
            <w:r w:rsidRPr="00322245">
              <w:rPr>
                <w:lang w:val="ru-RU"/>
              </w:rPr>
              <w:t xml:space="preserve"> </w:t>
            </w:r>
            <w:r w:rsidRPr="00322245">
              <w:rPr>
                <w:rFonts w:ascii="Times New Roman" w:hAnsi="Times New Roman" w:cs="Times New Roman"/>
                <w:color w:val="000000"/>
                <w:sz w:val="24"/>
                <w:szCs w:val="24"/>
                <w:lang w:val="ru-RU"/>
              </w:rPr>
              <w:t>Учебные</w:t>
            </w:r>
            <w:r w:rsidRPr="00322245">
              <w:rPr>
                <w:lang w:val="ru-RU"/>
              </w:rPr>
              <w:t xml:space="preserve"> </w:t>
            </w:r>
            <w:r w:rsidRPr="00322245">
              <w:rPr>
                <w:rFonts w:ascii="Times New Roman" w:hAnsi="Times New Roman" w:cs="Times New Roman"/>
                <w:color w:val="000000"/>
                <w:sz w:val="24"/>
                <w:szCs w:val="24"/>
                <w:lang w:val="ru-RU"/>
              </w:rPr>
              <w:t>аудитории</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проведения</w:t>
            </w:r>
            <w:r w:rsidRPr="00322245">
              <w:rPr>
                <w:lang w:val="ru-RU"/>
              </w:rPr>
              <w:t xml:space="preserve"> </w:t>
            </w:r>
            <w:r w:rsidRPr="00322245">
              <w:rPr>
                <w:rFonts w:ascii="Times New Roman" w:hAnsi="Times New Roman" w:cs="Times New Roman"/>
                <w:color w:val="000000"/>
                <w:sz w:val="24"/>
                <w:szCs w:val="24"/>
                <w:lang w:val="ru-RU"/>
              </w:rPr>
              <w:t>занятий</w:t>
            </w:r>
            <w:r w:rsidRPr="00322245">
              <w:rPr>
                <w:lang w:val="ru-RU"/>
              </w:rPr>
              <w:t xml:space="preserve"> </w:t>
            </w:r>
            <w:r w:rsidRPr="00322245">
              <w:rPr>
                <w:rFonts w:ascii="Times New Roman" w:hAnsi="Times New Roman" w:cs="Times New Roman"/>
                <w:color w:val="000000"/>
                <w:sz w:val="24"/>
                <w:szCs w:val="24"/>
                <w:lang w:val="ru-RU"/>
              </w:rPr>
              <w:t>лекционного</w:t>
            </w:r>
            <w:r w:rsidRPr="00322245">
              <w:rPr>
                <w:lang w:val="ru-RU"/>
              </w:rPr>
              <w:t xml:space="preserve"> </w:t>
            </w:r>
            <w:r w:rsidRPr="00322245">
              <w:rPr>
                <w:rFonts w:ascii="Times New Roman" w:hAnsi="Times New Roman" w:cs="Times New Roman"/>
                <w:color w:val="000000"/>
                <w:sz w:val="24"/>
                <w:szCs w:val="24"/>
                <w:lang w:val="ru-RU"/>
              </w:rPr>
              <w:t>типа:</w:t>
            </w:r>
            <w:r w:rsidRPr="00322245">
              <w:rPr>
                <w:lang w:val="ru-RU"/>
              </w:rPr>
              <w:t xml:space="preserve"> </w:t>
            </w:r>
            <w:r w:rsidRPr="00322245">
              <w:rPr>
                <w:rFonts w:ascii="Times New Roman" w:hAnsi="Times New Roman" w:cs="Times New Roman"/>
                <w:color w:val="000000"/>
                <w:sz w:val="24"/>
                <w:szCs w:val="24"/>
                <w:lang w:val="ru-RU"/>
              </w:rPr>
              <w:t>мультимедийные</w:t>
            </w:r>
            <w:r w:rsidRPr="00322245">
              <w:rPr>
                <w:lang w:val="ru-RU"/>
              </w:rPr>
              <w:t xml:space="preserve"> </w:t>
            </w:r>
            <w:r w:rsidRPr="00322245">
              <w:rPr>
                <w:rFonts w:ascii="Times New Roman" w:hAnsi="Times New Roman" w:cs="Times New Roman"/>
                <w:color w:val="000000"/>
                <w:sz w:val="24"/>
                <w:szCs w:val="24"/>
                <w:lang w:val="ru-RU"/>
              </w:rPr>
              <w:t>средства</w:t>
            </w:r>
            <w:r w:rsidRPr="00322245">
              <w:rPr>
                <w:lang w:val="ru-RU"/>
              </w:rPr>
              <w:t xml:space="preserve"> </w:t>
            </w:r>
            <w:r w:rsidRPr="00322245">
              <w:rPr>
                <w:rFonts w:ascii="Times New Roman" w:hAnsi="Times New Roman" w:cs="Times New Roman"/>
                <w:color w:val="000000"/>
                <w:sz w:val="24"/>
                <w:szCs w:val="24"/>
                <w:lang w:val="ru-RU"/>
              </w:rPr>
              <w:t>хранения,</w:t>
            </w:r>
            <w:r w:rsidRPr="00322245">
              <w:rPr>
                <w:lang w:val="ru-RU"/>
              </w:rPr>
              <w:t xml:space="preserve"> </w:t>
            </w:r>
            <w:r w:rsidRPr="00322245">
              <w:rPr>
                <w:rFonts w:ascii="Times New Roman" w:hAnsi="Times New Roman" w:cs="Times New Roman"/>
                <w:color w:val="000000"/>
                <w:sz w:val="24"/>
                <w:szCs w:val="24"/>
                <w:lang w:val="ru-RU"/>
              </w:rPr>
              <w:t>передачи</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представления</w:t>
            </w:r>
            <w:r w:rsidRPr="00322245">
              <w:rPr>
                <w:lang w:val="ru-RU"/>
              </w:rPr>
              <w:t xml:space="preserve"> </w:t>
            </w:r>
            <w:r w:rsidRPr="00322245">
              <w:rPr>
                <w:rFonts w:ascii="Times New Roman" w:hAnsi="Times New Roman" w:cs="Times New Roman"/>
                <w:color w:val="000000"/>
                <w:sz w:val="24"/>
                <w:szCs w:val="24"/>
                <w:lang w:val="ru-RU"/>
              </w:rPr>
              <w:t>информации.</w:t>
            </w:r>
            <w:r w:rsidRPr="00322245">
              <w:rPr>
                <w:lang w:val="ru-RU"/>
              </w:rPr>
              <w:t xml:space="preserve"> </w:t>
            </w:r>
          </w:p>
          <w:p w14:paraId="6648AD6B"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2.</w:t>
            </w:r>
            <w:r w:rsidRPr="00322245">
              <w:rPr>
                <w:lang w:val="ru-RU"/>
              </w:rPr>
              <w:t xml:space="preserve"> </w:t>
            </w:r>
            <w:r w:rsidRPr="00322245">
              <w:rPr>
                <w:rFonts w:ascii="Times New Roman" w:hAnsi="Times New Roman" w:cs="Times New Roman"/>
                <w:color w:val="000000"/>
                <w:sz w:val="24"/>
                <w:szCs w:val="24"/>
                <w:lang w:val="ru-RU"/>
              </w:rPr>
              <w:t>Учебные</w:t>
            </w:r>
            <w:r w:rsidRPr="00322245">
              <w:rPr>
                <w:lang w:val="ru-RU"/>
              </w:rPr>
              <w:t xml:space="preserve"> </w:t>
            </w:r>
            <w:r w:rsidRPr="00322245">
              <w:rPr>
                <w:rFonts w:ascii="Times New Roman" w:hAnsi="Times New Roman" w:cs="Times New Roman"/>
                <w:color w:val="000000"/>
                <w:sz w:val="24"/>
                <w:szCs w:val="24"/>
                <w:lang w:val="ru-RU"/>
              </w:rPr>
              <w:t>аудитории</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проведения</w:t>
            </w:r>
            <w:r w:rsidRPr="00322245">
              <w:rPr>
                <w:lang w:val="ru-RU"/>
              </w:rPr>
              <w:t xml:space="preserve"> </w:t>
            </w:r>
            <w:r w:rsidRPr="00322245">
              <w:rPr>
                <w:rFonts w:ascii="Times New Roman" w:hAnsi="Times New Roman" w:cs="Times New Roman"/>
                <w:color w:val="000000"/>
                <w:sz w:val="24"/>
                <w:szCs w:val="24"/>
                <w:lang w:val="ru-RU"/>
              </w:rPr>
              <w:t>практических</w:t>
            </w:r>
            <w:r w:rsidRPr="00322245">
              <w:rPr>
                <w:lang w:val="ru-RU"/>
              </w:rPr>
              <w:t xml:space="preserve"> </w:t>
            </w:r>
            <w:r w:rsidRPr="00322245">
              <w:rPr>
                <w:rFonts w:ascii="Times New Roman" w:hAnsi="Times New Roman" w:cs="Times New Roman"/>
                <w:color w:val="000000"/>
                <w:sz w:val="24"/>
                <w:szCs w:val="24"/>
                <w:lang w:val="ru-RU"/>
              </w:rPr>
              <w:t>занятий,</w:t>
            </w:r>
            <w:r w:rsidRPr="00322245">
              <w:rPr>
                <w:lang w:val="ru-RU"/>
              </w:rPr>
              <w:t xml:space="preserve"> </w:t>
            </w:r>
            <w:r w:rsidRPr="00322245">
              <w:rPr>
                <w:rFonts w:ascii="Times New Roman" w:hAnsi="Times New Roman" w:cs="Times New Roman"/>
                <w:color w:val="000000"/>
                <w:sz w:val="24"/>
                <w:szCs w:val="24"/>
                <w:lang w:val="ru-RU"/>
              </w:rPr>
              <w:t>групповых</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индивидуальных</w:t>
            </w:r>
            <w:r w:rsidRPr="00322245">
              <w:rPr>
                <w:lang w:val="ru-RU"/>
              </w:rPr>
              <w:t xml:space="preserve"> </w:t>
            </w:r>
            <w:r w:rsidRPr="00322245">
              <w:rPr>
                <w:rFonts w:ascii="Times New Roman" w:hAnsi="Times New Roman" w:cs="Times New Roman"/>
                <w:color w:val="000000"/>
                <w:sz w:val="24"/>
                <w:szCs w:val="24"/>
                <w:lang w:val="ru-RU"/>
              </w:rPr>
              <w:t>консультаций,</w:t>
            </w:r>
            <w:r w:rsidRPr="00322245">
              <w:rPr>
                <w:lang w:val="ru-RU"/>
              </w:rPr>
              <w:t xml:space="preserve"> </w:t>
            </w:r>
            <w:r w:rsidRPr="00322245">
              <w:rPr>
                <w:rFonts w:ascii="Times New Roman" w:hAnsi="Times New Roman" w:cs="Times New Roman"/>
                <w:color w:val="000000"/>
                <w:sz w:val="24"/>
                <w:szCs w:val="24"/>
                <w:lang w:val="ru-RU"/>
              </w:rPr>
              <w:t>текущего</w:t>
            </w:r>
            <w:r w:rsidRPr="00322245">
              <w:rPr>
                <w:lang w:val="ru-RU"/>
              </w:rPr>
              <w:t xml:space="preserve"> </w:t>
            </w:r>
            <w:r w:rsidRPr="00322245">
              <w:rPr>
                <w:rFonts w:ascii="Times New Roman" w:hAnsi="Times New Roman" w:cs="Times New Roman"/>
                <w:color w:val="000000"/>
                <w:sz w:val="24"/>
                <w:szCs w:val="24"/>
                <w:lang w:val="ru-RU"/>
              </w:rPr>
              <w:t>контроля</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промежуточной</w:t>
            </w:r>
            <w:r w:rsidRPr="00322245">
              <w:rPr>
                <w:lang w:val="ru-RU"/>
              </w:rPr>
              <w:t xml:space="preserve"> </w:t>
            </w:r>
            <w:r w:rsidRPr="00322245">
              <w:rPr>
                <w:rFonts w:ascii="Times New Roman" w:hAnsi="Times New Roman" w:cs="Times New Roman"/>
                <w:color w:val="000000"/>
                <w:sz w:val="24"/>
                <w:szCs w:val="24"/>
                <w:lang w:val="ru-RU"/>
              </w:rPr>
              <w:t>аттестации:</w:t>
            </w:r>
            <w:r w:rsidRPr="00322245">
              <w:rPr>
                <w:lang w:val="ru-RU"/>
              </w:rPr>
              <w:t xml:space="preserve"> </w:t>
            </w:r>
            <w:r w:rsidRPr="00322245">
              <w:rPr>
                <w:rFonts w:ascii="Times New Roman" w:hAnsi="Times New Roman" w:cs="Times New Roman"/>
                <w:color w:val="000000"/>
                <w:sz w:val="24"/>
                <w:szCs w:val="24"/>
                <w:lang w:val="ru-RU"/>
              </w:rPr>
              <w:t>мультимедийные</w:t>
            </w:r>
            <w:r w:rsidRPr="00322245">
              <w:rPr>
                <w:lang w:val="ru-RU"/>
              </w:rPr>
              <w:t xml:space="preserve"> </w:t>
            </w:r>
            <w:r w:rsidRPr="00322245">
              <w:rPr>
                <w:rFonts w:ascii="Times New Roman" w:hAnsi="Times New Roman" w:cs="Times New Roman"/>
                <w:color w:val="000000"/>
                <w:sz w:val="24"/>
                <w:szCs w:val="24"/>
                <w:lang w:val="ru-RU"/>
              </w:rPr>
              <w:t>средства</w:t>
            </w:r>
            <w:r w:rsidRPr="00322245">
              <w:rPr>
                <w:lang w:val="ru-RU"/>
              </w:rPr>
              <w:t xml:space="preserve"> </w:t>
            </w:r>
            <w:r w:rsidRPr="00322245">
              <w:rPr>
                <w:rFonts w:ascii="Times New Roman" w:hAnsi="Times New Roman" w:cs="Times New Roman"/>
                <w:color w:val="000000"/>
                <w:sz w:val="24"/>
                <w:szCs w:val="24"/>
                <w:lang w:val="ru-RU"/>
              </w:rPr>
              <w:t>хранения,</w:t>
            </w:r>
            <w:r w:rsidRPr="00322245">
              <w:rPr>
                <w:lang w:val="ru-RU"/>
              </w:rPr>
              <w:t xml:space="preserve"> </w:t>
            </w:r>
            <w:r w:rsidRPr="00322245">
              <w:rPr>
                <w:rFonts w:ascii="Times New Roman" w:hAnsi="Times New Roman" w:cs="Times New Roman"/>
                <w:color w:val="000000"/>
                <w:sz w:val="24"/>
                <w:szCs w:val="24"/>
                <w:lang w:val="ru-RU"/>
              </w:rPr>
              <w:t>передачи</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представления</w:t>
            </w:r>
            <w:r w:rsidRPr="00322245">
              <w:rPr>
                <w:lang w:val="ru-RU"/>
              </w:rPr>
              <w:t xml:space="preserve"> </w:t>
            </w:r>
            <w:r w:rsidRPr="00322245">
              <w:rPr>
                <w:rFonts w:ascii="Times New Roman" w:hAnsi="Times New Roman" w:cs="Times New Roman"/>
                <w:color w:val="000000"/>
                <w:sz w:val="24"/>
                <w:szCs w:val="24"/>
                <w:lang w:val="ru-RU"/>
              </w:rPr>
              <w:t>информации;</w:t>
            </w:r>
            <w:r w:rsidRPr="00322245">
              <w:rPr>
                <w:lang w:val="ru-RU"/>
              </w:rPr>
              <w:t xml:space="preserve"> </w:t>
            </w:r>
            <w:r w:rsidRPr="00322245">
              <w:rPr>
                <w:rFonts w:ascii="Times New Roman" w:hAnsi="Times New Roman" w:cs="Times New Roman"/>
                <w:color w:val="000000"/>
                <w:sz w:val="24"/>
                <w:szCs w:val="24"/>
                <w:lang w:val="ru-RU"/>
              </w:rPr>
              <w:t>комплекс</w:t>
            </w:r>
            <w:r w:rsidRPr="00322245">
              <w:rPr>
                <w:lang w:val="ru-RU"/>
              </w:rPr>
              <w:t xml:space="preserve"> </w:t>
            </w:r>
            <w:r w:rsidRPr="00322245">
              <w:rPr>
                <w:rFonts w:ascii="Times New Roman" w:hAnsi="Times New Roman" w:cs="Times New Roman"/>
                <w:color w:val="000000"/>
                <w:sz w:val="24"/>
                <w:szCs w:val="24"/>
                <w:lang w:val="ru-RU"/>
              </w:rPr>
              <w:t>тестовых</w:t>
            </w:r>
            <w:r w:rsidRPr="00322245">
              <w:rPr>
                <w:lang w:val="ru-RU"/>
              </w:rPr>
              <w:t xml:space="preserve"> </w:t>
            </w:r>
            <w:r w:rsidRPr="00322245">
              <w:rPr>
                <w:rFonts w:ascii="Times New Roman" w:hAnsi="Times New Roman" w:cs="Times New Roman"/>
                <w:color w:val="000000"/>
                <w:sz w:val="24"/>
                <w:szCs w:val="24"/>
                <w:lang w:val="ru-RU"/>
              </w:rPr>
              <w:t>заданий</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проведения</w:t>
            </w:r>
            <w:r w:rsidRPr="00322245">
              <w:rPr>
                <w:lang w:val="ru-RU"/>
              </w:rPr>
              <w:t xml:space="preserve"> </w:t>
            </w:r>
            <w:r w:rsidRPr="00322245">
              <w:rPr>
                <w:rFonts w:ascii="Times New Roman" w:hAnsi="Times New Roman" w:cs="Times New Roman"/>
                <w:color w:val="000000"/>
                <w:sz w:val="24"/>
                <w:szCs w:val="24"/>
                <w:lang w:val="ru-RU"/>
              </w:rPr>
              <w:t>промежуточных</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рубежных</w:t>
            </w:r>
            <w:r w:rsidRPr="00322245">
              <w:rPr>
                <w:lang w:val="ru-RU"/>
              </w:rPr>
              <w:t xml:space="preserve"> </w:t>
            </w:r>
            <w:r w:rsidRPr="00322245">
              <w:rPr>
                <w:rFonts w:ascii="Times New Roman" w:hAnsi="Times New Roman" w:cs="Times New Roman"/>
                <w:color w:val="000000"/>
                <w:sz w:val="24"/>
                <w:szCs w:val="24"/>
                <w:lang w:val="ru-RU"/>
              </w:rPr>
              <w:t>контролей.</w:t>
            </w:r>
            <w:r w:rsidRPr="00322245">
              <w:rPr>
                <w:lang w:val="ru-RU"/>
              </w:rPr>
              <w:t xml:space="preserve"> </w:t>
            </w:r>
          </w:p>
          <w:p w14:paraId="0D31E12D"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3.</w:t>
            </w:r>
            <w:r w:rsidRPr="00322245">
              <w:rPr>
                <w:lang w:val="ru-RU"/>
              </w:rPr>
              <w:t xml:space="preserve"> </w:t>
            </w:r>
            <w:r w:rsidRPr="00322245">
              <w:rPr>
                <w:rFonts w:ascii="Times New Roman" w:hAnsi="Times New Roman" w:cs="Times New Roman"/>
                <w:color w:val="000000"/>
                <w:sz w:val="24"/>
                <w:szCs w:val="24"/>
                <w:lang w:val="ru-RU"/>
              </w:rPr>
              <w:t>Помещения</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самостоятельной</w:t>
            </w:r>
            <w:r w:rsidRPr="00322245">
              <w:rPr>
                <w:lang w:val="ru-RU"/>
              </w:rPr>
              <w:t xml:space="preserve"> </w:t>
            </w:r>
            <w:r w:rsidRPr="00322245">
              <w:rPr>
                <w:rFonts w:ascii="Times New Roman" w:hAnsi="Times New Roman" w:cs="Times New Roman"/>
                <w:color w:val="000000"/>
                <w:sz w:val="24"/>
                <w:szCs w:val="24"/>
                <w:lang w:val="ru-RU"/>
              </w:rPr>
              <w:t>работы:</w:t>
            </w:r>
            <w:r w:rsidRPr="00322245">
              <w:rPr>
                <w:lang w:val="ru-RU"/>
              </w:rPr>
              <w:t xml:space="preserve"> </w:t>
            </w:r>
            <w:r w:rsidRPr="00322245">
              <w:rPr>
                <w:rFonts w:ascii="Times New Roman" w:hAnsi="Times New Roman" w:cs="Times New Roman"/>
                <w:color w:val="000000"/>
                <w:sz w:val="24"/>
                <w:szCs w:val="24"/>
                <w:lang w:val="ru-RU"/>
              </w:rPr>
              <w:t>обучающихся:</w:t>
            </w:r>
            <w:r w:rsidRPr="00322245">
              <w:rPr>
                <w:lang w:val="ru-RU"/>
              </w:rPr>
              <w:t xml:space="preserve"> </w:t>
            </w:r>
            <w:r w:rsidRPr="00322245">
              <w:rPr>
                <w:rFonts w:ascii="Times New Roman" w:hAnsi="Times New Roman" w:cs="Times New Roman"/>
                <w:color w:val="000000"/>
                <w:sz w:val="24"/>
                <w:szCs w:val="24"/>
                <w:lang w:val="ru-RU"/>
              </w:rPr>
              <w:t>персональные</w:t>
            </w:r>
            <w:r w:rsidRPr="00322245">
              <w:rPr>
                <w:lang w:val="ru-RU"/>
              </w:rPr>
              <w:t xml:space="preserve"> </w:t>
            </w:r>
            <w:r w:rsidRPr="00322245">
              <w:rPr>
                <w:rFonts w:ascii="Times New Roman" w:hAnsi="Times New Roman" w:cs="Times New Roman"/>
                <w:color w:val="000000"/>
                <w:sz w:val="24"/>
                <w:szCs w:val="24"/>
                <w:lang w:val="ru-RU"/>
              </w:rPr>
              <w:t>компьютеры</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пакетом</w:t>
            </w:r>
            <w:r w:rsidRPr="00322245">
              <w:rPr>
                <w:lang w:val="ru-RU"/>
              </w:rPr>
              <w:t xml:space="preserve"> </w:t>
            </w:r>
            <w:r>
              <w:rPr>
                <w:rFonts w:ascii="Times New Roman" w:hAnsi="Times New Roman" w:cs="Times New Roman"/>
                <w:color w:val="000000"/>
                <w:sz w:val="24"/>
                <w:szCs w:val="24"/>
              </w:rPr>
              <w:t>MS</w:t>
            </w:r>
            <w:r w:rsidRPr="00322245">
              <w:rPr>
                <w:lang w:val="ru-RU"/>
              </w:rPr>
              <w:t xml:space="preserve"> </w:t>
            </w:r>
            <w:r>
              <w:rPr>
                <w:rFonts w:ascii="Times New Roman" w:hAnsi="Times New Roman" w:cs="Times New Roman"/>
                <w:color w:val="000000"/>
                <w:sz w:val="24"/>
                <w:szCs w:val="24"/>
              </w:rPr>
              <w:t>Office</w:t>
            </w:r>
            <w:r w:rsidRPr="00322245">
              <w:rPr>
                <w:rFonts w:ascii="Times New Roman" w:hAnsi="Times New Roman" w:cs="Times New Roman"/>
                <w:color w:val="000000"/>
                <w:sz w:val="24"/>
                <w:szCs w:val="24"/>
                <w:lang w:val="ru-RU"/>
              </w:rPr>
              <w:t>,</w:t>
            </w:r>
            <w:r w:rsidRPr="00322245">
              <w:rPr>
                <w:lang w:val="ru-RU"/>
              </w:rPr>
              <w:t xml:space="preserve"> </w:t>
            </w:r>
            <w:r w:rsidRPr="00322245">
              <w:rPr>
                <w:rFonts w:ascii="Times New Roman" w:hAnsi="Times New Roman" w:cs="Times New Roman"/>
                <w:color w:val="000000"/>
                <w:sz w:val="24"/>
                <w:szCs w:val="24"/>
                <w:lang w:val="ru-RU"/>
              </w:rPr>
              <w:t>выходом</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Интернет</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с</w:t>
            </w:r>
            <w:r w:rsidRPr="00322245">
              <w:rPr>
                <w:lang w:val="ru-RU"/>
              </w:rPr>
              <w:t xml:space="preserve"> </w:t>
            </w:r>
            <w:r w:rsidRPr="00322245">
              <w:rPr>
                <w:rFonts w:ascii="Times New Roman" w:hAnsi="Times New Roman" w:cs="Times New Roman"/>
                <w:color w:val="000000"/>
                <w:sz w:val="24"/>
                <w:szCs w:val="24"/>
                <w:lang w:val="ru-RU"/>
              </w:rPr>
              <w:t>доступом</w:t>
            </w:r>
            <w:r w:rsidRPr="00322245">
              <w:rPr>
                <w:lang w:val="ru-RU"/>
              </w:rPr>
              <w:t xml:space="preserve"> </w:t>
            </w:r>
            <w:r w:rsidRPr="00322245">
              <w:rPr>
                <w:rFonts w:ascii="Times New Roman" w:hAnsi="Times New Roman" w:cs="Times New Roman"/>
                <w:color w:val="000000"/>
                <w:sz w:val="24"/>
                <w:szCs w:val="24"/>
                <w:lang w:val="ru-RU"/>
              </w:rPr>
              <w:t>в</w:t>
            </w:r>
            <w:r w:rsidRPr="00322245">
              <w:rPr>
                <w:lang w:val="ru-RU"/>
              </w:rPr>
              <w:t xml:space="preserve"> </w:t>
            </w:r>
            <w:r w:rsidRPr="00322245">
              <w:rPr>
                <w:rFonts w:ascii="Times New Roman" w:hAnsi="Times New Roman" w:cs="Times New Roman"/>
                <w:color w:val="000000"/>
                <w:sz w:val="24"/>
                <w:szCs w:val="24"/>
                <w:lang w:val="ru-RU"/>
              </w:rPr>
              <w:t>электронную</w:t>
            </w:r>
            <w:r w:rsidRPr="00322245">
              <w:rPr>
                <w:lang w:val="ru-RU"/>
              </w:rPr>
              <w:t xml:space="preserve"> </w:t>
            </w:r>
            <w:r w:rsidRPr="00322245">
              <w:rPr>
                <w:rFonts w:ascii="Times New Roman" w:hAnsi="Times New Roman" w:cs="Times New Roman"/>
                <w:color w:val="000000"/>
                <w:sz w:val="24"/>
                <w:szCs w:val="24"/>
                <w:lang w:val="ru-RU"/>
              </w:rPr>
              <w:t>информационно-образовательную</w:t>
            </w:r>
            <w:r w:rsidRPr="00322245">
              <w:rPr>
                <w:lang w:val="ru-RU"/>
              </w:rPr>
              <w:t xml:space="preserve"> </w:t>
            </w:r>
            <w:r w:rsidRPr="00322245">
              <w:rPr>
                <w:rFonts w:ascii="Times New Roman" w:hAnsi="Times New Roman" w:cs="Times New Roman"/>
                <w:color w:val="000000"/>
                <w:sz w:val="24"/>
                <w:szCs w:val="24"/>
                <w:lang w:val="ru-RU"/>
              </w:rPr>
              <w:t>среду</w:t>
            </w:r>
            <w:r w:rsidRPr="00322245">
              <w:rPr>
                <w:lang w:val="ru-RU"/>
              </w:rPr>
              <w:t xml:space="preserve"> </w:t>
            </w:r>
            <w:r w:rsidRPr="00322245">
              <w:rPr>
                <w:rFonts w:ascii="Times New Roman" w:hAnsi="Times New Roman" w:cs="Times New Roman"/>
                <w:color w:val="000000"/>
                <w:sz w:val="24"/>
                <w:szCs w:val="24"/>
                <w:lang w:val="ru-RU"/>
              </w:rPr>
              <w:t>университета</w:t>
            </w:r>
            <w:r w:rsidRPr="00322245">
              <w:rPr>
                <w:lang w:val="ru-RU"/>
              </w:rPr>
              <w:t xml:space="preserve"> </w:t>
            </w:r>
          </w:p>
          <w:p w14:paraId="4D984620" w14:textId="77777777" w:rsidR="009133D4" w:rsidRPr="00322245" w:rsidRDefault="00322245">
            <w:pPr>
              <w:spacing w:after="0" w:line="240" w:lineRule="auto"/>
              <w:ind w:firstLine="756"/>
              <w:jc w:val="both"/>
              <w:rPr>
                <w:sz w:val="24"/>
                <w:szCs w:val="24"/>
                <w:lang w:val="ru-RU"/>
              </w:rPr>
            </w:pPr>
            <w:r w:rsidRPr="00322245">
              <w:rPr>
                <w:rFonts w:ascii="Times New Roman" w:hAnsi="Times New Roman" w:cs="Times New Roman"/>
                <w:color w:val="000000"/>
                <w:sz w:val="24"/>
                <w:szCs w:val="24"/>
                <w:lang w:val="ru-RU"/>
              </w:rPr>
              <w:t>4.</w:t>
            </w:r>
            <w:r w:rsidRPr="00322245">
              <w:rPr>
                <w:lang w:val="ru-RU"/>
              </w:rPr>
              <w:t xml:space="preserve"> </w:t>
            </w:r>
            <w:r w:rsidRPr="00322245">
              <w:rPr>
                <w:rFonts w:ascii="Times New Roman" w:hAnsi="Times New Roman" w:cs="Times New Roman"/>
                <w:color w:val="000000"/>
                <w:sz w:val="24"/>
                <w:szCs w:val="24"/>
                <w:lang w:val="ru-RU"/>
              </w:rPr>
              <w:t>Помещения</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хранения</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профилактического</w:t>
            </w:r>
            <w:r w:rsidRPr="00322245">
              <w:rPr>
                <w:lang w:val="ru-RU"/>
              </w:rPr>
              <w:t xml:space="preserve"> </w:t>
            </w:r>
            <w:r w:rsidRPr="00322245">
              <w:rPr>
                <w:rFonts w:ascii="Times New Roman" w:hAnsi="Times New Roman" w:cs="Times New Roman"/>
                <w:color w:val="000000"/>
                <w:sz w:val="24"/>
                <w:szCs w:val="24"/>
                <w:lang w:val="ru-RU"/>
              </w:rPr>
              <w:t>обслуживания</w:t>
            </w:r>
            <w:r w:rsidRPr="00322245">
              <w:rPr>
                <w:lang w:val="ru-RU"/>
              </w:rPr>
              <w:t xml:space="preserve"> </w:t>
            </w:r>
            <w:r w:rsidRPr="00322245">
              <w:rPr>
                <w:rFonts w:ascii="Times New Roman" w:hAnsi="Times New Roman" w:cs="Times New Roman"/>
                <w:color w:val="000000"/>
                <w:sz w:val="24"/>
                <w:szCs w:val="24"/>
                <w:lang w:val="ru-RU"/>
              </w:rPr>
              <w:t>учебного</w:t>
            </w:r>
            <w:r w:rsidRPr="00322245">
              <w:rPr>
                <w:lang w:val="ru-RU"/>
              </w:rPr>
              <w:t xml:space="preserve"> </w:t>
            </w:r>
            <w:r w:rsidRPr="00322245">
              <w:rPr>
                <w:rFonts w:ascii="Times New Roman" w:hAnsi="Times New Roman" w:cs="Times New Roman"/>
                <w:color w:val="000000"/>
                <w:sz w:val="24"/>
                <w:szCs w:val="24"/>
                <w:lang w:val="ru-RU"/>
              </w:rPr>
              <w:t>оборудования:</w:t>
            </w:r>
            <w:r w:rsidRPr="00322245">
              <w:rPr>
                <w:lang w:val="ru-RU"/>
              </w:rPr>
              <w:t xml:space="preserve"> </w:t>
            </w:r>
            <w:r w:rsidRPr="00322245">
              <w:rPr>
                <w:rFonts w:ascii="Times New Roman" w:hAnsi="Times New Roman" w:cs="Times New Roman"/>
                <w:color w:val="000000"/>
                <w:sz w:val="24"/>
                <w:szCs w:val="24"/>
                <w:lang w:val="ru-RU"/>
              </w:rPr>
              <w:t>шкафы</w:t>
            </w:r>
            <w:r w:rsidRPr="00322245">
              <w:rPr>
                <w:lang w:val="ru-RU"/>
              </w:rPr>
              <w:t xml:space="preserve"> </w:t>
            </w:r>
            <w:r w:rsidRPr="00322245">
              <w:rPr>
                <w:rFonts w:ascii="Times New Roman" w:hAnsi="Times New Roman" w:cs="Times New Roman"/>
                <w:color w:val="000000"/>
                <w:sz w:val="24"/>
                <w:szCs w:val="24"/>
                <w:lang w:val="ru-RU"/>
              </w:rPr>
              <w:t>для</w:t>
            </w:r>
            <w:r w:rsidRPr="00322245">
              <w:rPr>
                <w:lang w:val="ru-RU"/>
              </w:rPr>
              <w:t xml:space="preserve"> </w:t>
            </w:r>
            <w:r w:rsidRPr="00322245">
              <w:rPr>
                <w:rFonts w:ascii="Times New Roman" w:hAnsi="Times New Roman" w:cs="Times New Roman"/>
                <w:color w:val="000000"/>
                <w:sz w:val="24"/>
                <w:szCs w:val="24"/>
                <w:lang w:val="ru-RU"/>
              </w:rPr>
              <w:t>хранения</w:t>
            </w:r>
            <w:r w:rsidRPr="00322245">
              <w:rPr>
                <w:lang w:val="ru-RU"/>
              </w:rPr>
              <w:t xml:space="preserve"> </w:t>
            </w:r>
            <w:r w:rsidRPr="00322245">
              <w:rPr>
                <w:rFonts w:ascii="Times New Roman" w:hAnsi="Times New Roman" w:cs="Times New Roman"/>
                <w:color w:val="000000"/>
                <w:sz w:val="24"/>
                <w:szCs w:val="24"/>
                <w:lang w:val="ru-RU"/>
              </w:rPr>
              <w:t>учебно-методической</w:t>
            </w:r>
            <w:r w:rsidRPr="00322245">
              <w:rPr>
                <w:lang w:val="ru-RU"/>
              </w:rPr>
              <w:t xml:space="preserve"> </w:t>
            </w:r>
            <w:r w:rsidRPr="00322245">
              <w:rPr>
                <w:rFonts w:ascii="Times New Roman" w:hAnsi="Times New Roman" w:cs="Times New Roman"/>
                <w:color w:val="000000"/>
                <w:sz w:val="24"/>
                <w:szCs w:val="24"/>
                <w:lang w:val="ru-RU"/>
              </w:rPr>
              <w:t>документации,</w:t>
            </w:r>
            <w:r w:rsidRPr="00322245">
              <w:rPr>
                <w:lang w:val="ru-RU"/>
              </w:rPr>
              <w:t xml:space="preserve"> </w:t>
            </w:r>
            <w:r w:rsidRPr="00322245">
              <w:rPr>
                <w:rFonts w:ascii="Times New Roman" w:hAnsi="Times New Roman" w:cs="Times New Roman"/>
                <w:color w:val="000000"/>
                <w:sz w:val="24"/>
                <w:szCs w:val="24"/>
                <w:lang w:val="ru-RU"/>
              </w:rPr>
              <w:t>учебного</w:t>
            </w:r>
            <w:r w:rsidRPr="00322245">
              <w:rPr>
                <w:lang w:val="ru-RU"/>
              </w:rPr>
              <w:t xml:space="preserve"> </w:t>
            </w:r>
            <w:r w:rsidRPr="00322245">
              <w:rPr>
                <w:rFonts w:ascii="Times New Roman" w:hAnsi="Times New Roman" w:cs="Times New Roman"/>
                <w:color w:val="000000"/>
                <w:sz w:val="24"/>
                <w:szCs w:val="24"/>
                <w:lang w:val="ru-RU"/>
              </w:rPr>
              <w:t>оборудования</w:t>
            </w:r>
            <w:r w:rsidRPr="00322245">
              <w:rPr>
                <w:lang w:val="ru-RU"/>
              </w:rPr>
              <w:t xml:space="preserve"> </w:t>
            </w:r>
            <w:r w:rsidRPr="00322245">
              <w:rPr>
                <w:rFonts w:ascii="Times New Roman" w:hAnsi="Times New Roman" w:cs="Times New Roman"/>
                <w:color w:val="000000"/>
                <w:sz w:val="24"/>
                <w:szCs w:val="24"/>
                <w:lang w:val="ru-RU"/>
              </w:rPr>
              <w:t>и</w:t>
            </w:r>
            <w:r w:rsidRPr="00322245">
              <w:rPr>
                <w:lang w:val="ru-RU"/>
              </w:rPr>
              <w:t xml:space="preserve"> </w:t>
            </w:r>
            <w:r w:rsidRPr="00322245">
              <w:rPr>
                <w:rFonts w:ascii="Times New Roman" w:hAnsi="Times New Roman" w:cs="Times New Roman"/>
                <w:color w:val="000000"/>
                <w:sz w:val="24"/>
                <w:szCs w:val="24"/>
                <w:lang w:val="ru-RU"/>
              </w:rPr>
              <w:t>учебно-наглядных</w:t>
            </w:r>
            <w:r w:rsidRPr="00322245">
              <w:rPr>
                <w:lang w:val="ru-RU"/>
              </w:rPr>
              <w:t xml:space="preserve"> </w:t>
            </w:r>
            <w:r w:rsidRPr="00322245">
              <w:rPr>
                <w:rFonts w:ascii="Times New Roman" w:hAnsi="Times New Roman" w:cs="Times New Roman"/>
                <w:color w:val="000000"/>
                <w:sz w:val="24"/>
                <w:szCs w:val="24"/>
                <w:lang w:val="ru-RU"/>
              </w:rPr>
              <w:t>пособий.</w:t>
            </w:r>
            <w:r w:rsidRPr="00322245">
              <w:rPr>
                <w:lang w:val="ru-RU"/>
              </w:rPr>
              <w:t xml:space="preserve"> </w:t>
            </w:r>
          </w:p>
          <w:p w14:paraId="65C71E1A" w14:textId="77777777" w:rsidR="009133D4" w:rsidRPr="00322245" w:rsidRDefault="00322245">
            <w:pPr>
              <w:spacing w:after="0" w:line="240" w:lineRule="auto"/>
              <w:ind w:firstLine="756"/>
              <w:jc w:val="both"/>
              <w:rPr>
                <w:sz w:val="24"/>
                <w:szCs w:val="24"/>
                <w:lang w:val="ru-RU"/>
              </w:rPr>
            </w:pPr>
            <w:r w:rsidRPr="00322245">
              <w:rPr>
                <w:lang w:val="ru-RU"/>
              </w:rPr>
              <w:t xml:space="preserve"> </w:t>
            </w:r>
          </w:p>
        </w:tc>
      </w:tr>
      <w:tr w:rsidR="009133D4" w:rsidRPr="00322245" w14:paraId="4DAF11B7" w14:textId="77777777" w:rsidTr="00322245">
        <w:trPr>
          <w:trHeight w:hRule="exact" w:val="3515"/>
        </w:trPr>
        <w:tc>
          <w:tcPr>
            <w:tcW w:w="9424" w:type="dxa"/>
            <w:gridSpan w:val="4"/>
            <w:vMerge/>
            <w:shd w:val="clear" w:color="000000" w:fill="FFFFFF"/>
            <w:tcMar>
              <w:left w:w="34" w:type="dxa"/>
              <w:right w:w="34" w:type="dxa"/>
            </w:tcMar>
          </w:tcPr>
          <w:p w14:paraId="3C596CC8" w14:textId="77777777" w:rsidR="009133D4" w:rsidRPr="00322245" w:rsidRDefault="009133D4">
            <w:pPr>
              <w:rPr>
                <w:lang w:val="ru-RU"/>
              </w:rPr>
            </w:pPr>
          </w:p>
        </w:tc>
      </w:tr>
    </w:tbl>
    <w:p w14:paraId="3EDC7FF7" w14:textId="77777777" w:rsidR="00322245" w:rsidRPr="00322245" w:rsidRDefault="00322245" w:rsidP="00322245">
      <w:pPr>
        <w:jc w:val="right"/>
        <w:rPr>
          <w:rFonts w:ascii="Times New Roman" w:hAnsi="Times New Roman" w:cs="Times New Roman"/>
          <w:b/>
          <w:bCs/>
          <w:sz w:val="24"/>
          <w:szCs w:val="24"/>
          <w:lang w:val="ru-RU"/>
        </w:rPr>
      </w:pPr>
      <w:r w:rsidRPr="00322245">
        <w:rPr>
          <w:rFonts w:ascii="Times New Roman" w:hAnsi="Times New Roman" w:cs="Times New Roman"/>
          <w:b/>
          <w:bCs/>
          <w:sz w:val="24"/>
          <w:szCs w:val="24"/>
          <w:lang w:val="ru-RU"/>
        </w:rPr>
        <w:t>Приложение 1</w:t>
      </w:r>
    </w:p>
    <w:p w14:paraId="2C25FBC7" w14:textId="77777777" w:rsidR="00322245" w:rsidRPr="00322245" w:rsidRDefault="00322245" w:rsidP="00322245">
      <w:pPr>
        <w:widowControl w:val="0"/>
        <w:numPr>
          <w:ilvl w:val="0"/>
          <w:numId w:val="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14:paraId="4838BAFD" w14:textId="77777777" w:rsidR="00322245" w:rsidRPr="00322245" w:rsidRDefault="00322245" w:rsidP="00322245">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По дисциплине «Теория и практика государственного управления в конфликтных и чрезвычайных ситуациях» по учебному плану предусмотрена аудиторная и внеаудиторная самостоятельная работа обучающихся. </w:t>
      </w:r>
    </w:p>
    <w:p w14:paraId="436A5081" w14:textId="77777777" w:rsidR="00322245" w:rsidRPr="00322245" w:rsidRDefault="00322245" w:rsidP="00322245">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p>
    <w:p w14:paraId="609F4179" w14:textId="77777777" w:rsidR="00322245" w:rsidRPr="00322245" w:rsidRDefault="00322245" w:rsidP="00322245">
      <w:pPr>
        <w:widowControl w:val="0"/>
        <w:autoSpaceDE w:val="0"/>
        <w:autoSpaceDN w:val="0"/>
        <w:adjustRightInd w:val="0"/>
        <w:spacing w:line="240" w:lineRule="auto"/>
        <w:contextualSpacing/>
        <w:mirrorIndents/>
        <w:jc w:val="center"/>
        <w:rPr>
          <w:rFonts w:ascii="Times New Roman" w:eastAsia="Times New Roman" w:hAnsi="Times New Roman" w:cs="Times New Roman"/>
          <w:i/>
          <w:sz w:val="24"/>
          <w:szCs w:val="24"/>
          <w:lang w:val="ru-RU" w:eastAsia="ru-RU"/>
        </w:rPr>
      </w:pPr>
      <w:r w:rsidRPr="00322245">
        <w:rPr>
          <w:rFonts w:ascii="Times New Roman" w:eastAsia="Times New Roman" w:hAnsi="Times New Roman" w:cs="Times New Roman"/>
          <w:i/>
          <w:sz w:val="24"/>
          <w:szCs w:val="24"/>
          <w:lang w:val="ru-RU" w:eastAsia="ru-RU"/>
        </w:rPr>
        <w:t>Примерный перечень заданий для работы</w:t>
      </w:r>
    </w:p>
    <w:p w14:paraId="589FAC47" w14:textId="77777777" w:rsidR="00322245" w:rsidRPr="00322245" w:rsidRDefault="00322245" w:rsidP="00322245">
      <w:pPr>
        <w:widowControl w:val="0"/>
        <w:autoSpaceDE w:val="0"/>
        <w:autoSpaceDN w:val="0"/>
        <w:adjustRightInd w:val="0"/>
        <w:spacing w:line="240" w:lineRule="auto"/>
        <w:contextualSpacing/>
        <w:mirrorIndents/>
        <w:jc w:val="both"/>
        <w:rPr>
          <w:rFonts w:ascii="Times New Roman" w:eastAsia="Times New Roman" w:hAnsi="Times New Roman" w:cs="Times New Roman"/>
          <w:b/>
          <w:i/>
          <w:sz w:val="24"/>
          <w:szCs w:val="24"/>
          <w:lang w:val="ru-RU" w:eastAsia="ru-RU"/>
        </w:rPr>
      </w:pPr>
      <w:bookmarkStart w:id="0" w:name="_Hlk529653281"/>
      <w:r w:rsidRPr="00322245">
        <w:rPr>
          <w:rFonts w:ascii="Times New Roman" w:eastAsia="Times New Roman" w:hAnsi="Times New Roman" w:cs="Times New Roman"/>
          <w:b/>
          <w:i/>
          <w:sz w:val="24"/>
          <w:szCs w:val="24"/>
          <w:lang w:val="ru-RU" w:eastAsia="ru-RU"/>
        </w:rPr>
        <w:t>Вопросы, для обсуждения на практических занятиях</w:t>
      </w:r>
    </w:p>
    <w:p w14:paraId="00A0FA29" w14:textId="77777777" w:rsidR="00322245" w:rsidRPr="00322245" w:rsidRDefault="00322245" w:rsidP="0032224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Чрезвычайные ситуации, причины их возникновения и виды.</w:t>
      </w:r>
    </w:p>
    <w:p w14:paraId="3AA9AC9E" w14:textId="77777777" w:rsidR="00322245" w:rsidRPr="00322245" w:rsidRDefault="00322245" w:rsidP="0032224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Конфликтные ситуации, причины их возникновения и виды</w:t>
      </w:r>
    </w:p>
    <w:p w14:paraId="1A500C4F" w14:textId="77777777" w:rsidR="00322245" w:rsidRPr="00322245" w:rsidRDefault="00322245" w:rsidP="0032224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Структура системы управления в конфликтных и чрезвычайных ситуациях</w:t>
      </w:r>
    </w:p>
    <w:p w14:paraId="0BF4E8A7" w14:textId="77777777" w:rsidR="00322245" w:rsidRPr="00322245" w:rsidRDefault="00322245" w:rsidP="0032224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Органы управления в конфликтных и чрезвычайных ситуациях</w:t>
      </w:r>
    </w:p>
    <w:p w14:paraId="4D8DF9C0" w14:textId="77777777" w:rsidR="00322245" w:rsidRPr="00322245" w:rsidRDefault="00322245" w:rsidP="0032224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Обеспечение устойчивого функционирования объектов народного хозяйства в экстремальных условиях</w:t>
      </w:r>
    </w:p>
    <w:p w14:paraId="5AB32599" w14:textId="77777777" w:rsidR="00322245" w:rsidRPr="00322245" w:rsidRDefault="00322245" w:rsidP="0032224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Терроризм. Мероприятия по защите от террористических актов</w:t>
      </w:r>
    </w:p>
    <w:p w14:paraId="25B6392C" w14:textId="77777777" w:rsidR="00322245" w:rsidRPr="00322245" w:rsidRDefault="00322245" w:rsidP="0032224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Организация аварийно-спасательных работ при ликвидации последствий террористического акта и управление в ходе их ведения</w:t>
      </w:r>
    </w:p>
    <w:p w14:paraId="5ABC179D" w14:textId="77777777" w:rsidR="00322245" w:rsidRPr="00322245" w:rsidRDefault="00322245" w:rsidP="0032224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lastRenderedPageBreak/>
        <w:t>Роль, место и задачи по координации действий территориальных и функциональных органов ГО и ЧС при ликвидации чрезвычайных ситуаций</w:t>
      </w:r>
    </w:p>
    <w:p w14:paraId="7CE2B893" w14:textId="77777777" w:rsidR="00322245" w:rsidRPr="00322245" w:rsidRDefault="00322245" w:rsidP="0032224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Демократические технологии государственного управления конфликтами</w:t>
      </w:r>
    </w:p>
    <w:p w14:paraId="20CFD7BD" w14:textId="77777777" w:rsidR="00322245" w:rsidRPr="00322245" w:rsidRDefault="00322245" w:rsidP="0032224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Политика и конфликты</w:t>
      </w:r>
    </w:p>
    <w:p w14:paraId="60943CB5" w14:textId="77777777" w:rsidR="00322245" w:rsidRPr="00322245" w:rsidRDefault="00322245" w:rsidP="00322245">
      <w:pPr>
        <w:widowControl w:val="0"/>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p>
    <w:p w14:paraId="31E9DDCC" w14:textId="77777777" w:rsidR="00322245" w:rsidRPr="00322245" w:rsidRDefault="00322245" w:rsidP="00322245">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t xml:space="preserve">внеаудиторное тестирование </w:t>
      </w:r>
    </w:p>
    <w:p w14:paraId="73EEA01E" w14:textId="77777777" w:rsidR="00322245" w:rsidRPr="00322245" w:rsidRDefault="00322245" w:rsidP="00322245">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t>Вариант 1</w:t>
      </w:r>
    </w:p>
    <w:p w14:paraId="248183E7" w14:textId="77777777" w:rsidR="00322245" w:rsidRPr="00322245" w:rsidRDefault="00322245" w:rsidP="00322245">
      <w:pPr>
        <w:widowControl w:val="0"/>
        <w:numPr>
          <w:ilvl w:val="0"/>
          <w:numId w:val="4"/>
        </w:numPr>
        <w:autoSpaceDE w:val="0"/>
        <w:autoSpaceDN w:val="0"/>
        <w:adjustRightInd w:val="0"/>
        <w:spacing w:after="0" w:line="240" w:lineRule="auto"/>
        <w:ind w:left="340" w:hanging="340"/>
        <w:contextualSpacing/>
        <w:jc w:val="both"/>
        <w:rPr>
          <w:rFonts w:ascii="Times New Roman" w:eastAsia="Calibri" w:hAnsi="Times New Roman" w:cs="Times New Roman"/>
          <w:i/>
          <w:sz w:val="24"/>
          <w:szCs w:val="24"/>
          <w:lang w:val="ru-RU"/>
        </w:rPr>
      </w:pPr>
      <w:r w:rsidRPr="00322245">
        <w:rPr>
          <w:rFonts w:ascii="Times New Roman" w:eastAsia="Calibri" w:hAnsi="Times New Roman" w:cs="Times New Roman"/>
          <w:b/>
          <w:i/>
          <w:sz w:val="24"/>
          <w:szCs w:val="24"/>
          <w:lang w:val="ru-RU"/>
        </w:rPr>
        <w:t xml:space="preserve">Продолжить фразу: </w:t>
      </w:r>
      <w:r w:rsidRPr="00322245">
        <w:rPr>
          <w:rFonts w:ascii="Times New Roman" w:eastAsia="Calibri" w:hAnsi="Times New Roman" w:cs="Times New Roman"/>
          <w:i/>
          <w:sz w:val="24"/>
          <w:szCs w:val="24"/>
          <w:lang w:val="ru-RU"/>
        </w:rPr>
        <w:t>«</w:t>
      </w:r>
      <w:r w:rsidRPr="00322245">
        <w:rPr>
          <w:rFonts w:ascii="Times New Roman" w:eastAsia="Calibri" w:hAnsi="Times New Roman" w:cs="Times New Roman"/>
          <w:sz w:val="24"/>
          <w:szCs w:val="24"/>
          <w:lang w:val="ru-RU"/>
        </w:rPr>
        <w:t>РСЧС – единая государственная система предупреждения и………чрезвычайных ситуаций»</w:t>
      </w:r>
    </w:p>
    <w:p w14:paraId="17AE0911" w14:textId="77777777" w:rsidR="00322245" w:rsidRPr="00322245" w:rsidRDefault="00322245" w:rsidP="00322245">
      <w:pPr>
        <w:widowControl w:val="0"/>
        <w:numPr>
          <w:ilvl w:val="0"/>
          <w:numId w:val="4"/>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Основная структура, объединяющая гражданское население и специальные силы, предназначенная для защиты гражданского населения от чрезвычайных ситуаций военного времени:</w:t>
      </w:r>
    </w:p>
    <w:p w14:paraId="0A9E83FB" w14:textId="77777777" w:rsidR="00322245" w:rsidRPr="00322245" w:rsidRDefault="00322245" w:rsidP="00322245">
      <w:pPr>
        <w:widowControl w:val="0"/>
        <w:numPr>
          <w:ilvl w:val="0"/>
          <w:numId w:val="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РСЧС</w:t>
      </w:r>
    </w:p>
    <w:p w14:paraId="7E39ED80" w14:textId="77777777" w:rsidR="00322245" w:rsidRPr="00322245" w:rsidRDefault="00322245" w:rsidP="00322245">
      <w:pPr>
        <w:widowControl w:val="0"/>
        <w:numPr>
          <w:ilvl w:val="0"/>
          <w:numId w:val="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Гражданская оборона</w:t>
      </w:r>
    </w:p>
    <w:p w14:paraId="0F5945FB" w14:textId="77777777" w:rsidR="00322245" w:rsidRPr="00322245" w:rsidRDefault="00322245" w:rsidP="00322245">
      <w:pPr>
        <w:widowControl w:val="0"/>
        <w:numPr>
          <w:ilvl w:val="0"/>
          <w:numId w:val="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Министерство внутренних дел</w:t>
      </w:r>
    </w:p>
    <w:p w14:paraId="6EDE7909" w14:textId="77777777" w:rsidR="00322245" w:rsidRPr="00322245" w:rsidRDefault="00322245" w:rsidP="00322245">
      <w:pPr>
        <w:widowControl w:val="0"/>
        <w:numPr>
          <w:ilvl w:val="0"/>
          <w:numId w:val="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Вооруженные силы</w:t>
      </w:r>
    </w:p>
    <w:p w14:paraId="67D639B7" w14:textId="77777777" w:rsidR="00322245" w:rsidRPr="00322245" w:rsidRDefault="00322245" w:rsidP="00322245">
      <w:pPr>
        <w:widowControl w:val="0"/>
        <w:numPr>
          <w:ilvl w:val="0"/>
          <w:numId w:val="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МЧС</w:t>
      </w:r>
    </w:p>
    <w:p w14:paraId="20710D9B" w14:textId="77777777" w:rsidR="00322245" w:rsidRPr="00322245" w:rsidRDefault="00322245" w:rsidP="00322245">
      <w:pPr>
        <w:widowControl w:val="0"/>
        <w:numPr>
          <w:ilvl w:val="0"/>
          <w:numId w:val="4"/>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Перечислить составляющие элементы структуры РСЧС на всех уровнях и в подсистемах:</w:t>
      </w:r>
    </w:p>
    <w:p w14:paraId="2C23AAE8" w14:textId="77777777" w:rsidR="00322245" w:rsidRPr="00322245" w:rsidRDefault="00322245" w:rsidP="00322245">
      <w:pPr>
        <w:widowControl w:val="0"/>
        <w:numPr>
          <w:ilvl w:val="0"/>
          <w:numId w:val="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органы управления, силы и средства, информационно-управляющие системы, финансовые и материальные резервы</w:t>
      </w:r>
    </w:p>
    <w:p w14:paraId="6F605793" w14:textId="77777777" w:rsidR="00322245" w:rsidRPr="00322245" w:rsidRDefault="00322245" w:rsidP="00322245">
      <w:pPr>
        <w:widowControl w:val="0"/>
        <w:numPr>
          <w:ilvl w:val="0"/>
          <w:numId w:val="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пункты управления, невоенизированные формирования, воинские части и подразделения</w:t>
      </w:r>
    </w:p>
    <w:p w14:paraId="5E0CA5AD" w14:textId="77777777" w:rsidR="00322245" w:rsidRPr="00322245" w:rsidRDefault="00322245" w:rsidP="00322245">
      <w:pPr>
        <w:widowControl w:val="0"/>
        <w:numPr>
          <w:ilvl w:val="0"/>
          <w:numId w:val="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территориальные, местные, объектовые, региональные, федеральные</w:t>
      </w:r>
    </w:p>
    <w:p w14:paraId="263CC0AE" w14:textId="77777777" w:rsidR="00322245" w:rsidRPr="00322245" w:rsidRDefault="00322245" w:rsidP="00322245">
      <w:pPr>
        <w:widowControl w:val="0"/>
        <w:numPr>
          <w:ilvl w:val="0"/>
          <w:numId w:val="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органы управления, пункты управления, гражданские организации различных министерств и ведомств</w:t>
      </w:r>
    </w:p>
    <w:p w14:paraId="03B89D18" w14:textId="77777777" w:rsidR="00322245" w:rsidRPr="00322245" w:rsidRDefault="00322245" w:rsidP="00322245">
      <w:pPr>
        <w:widowControl w:val="0"/>
        <w:numPr>
          <w:ilvl w:val="0"/>
          <w:numId w:val="4"/>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Соотнести понятия и термины:</w:t>
      </w:r>
    </w:p>
    <w:p w14:paraId="5C6F58F1" w14:textId="77777777" w:rsidR="00322245" w:rsidRPr="00322245" w:rsidRDefault="00322245" w:rsidP="00322245">
      <w:pPr>
        <w:widowControl w:val="0"/>
        <w:numPr>
          <w:ilvl w:val="0"/>
          <w:numId w:val="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Гражданская оборона</w:t>
      </w:r>
    </w:p>
    <w:p w14:paraId="36B3EA5F" w14:textId="77777777" w:rsidR="00322245" w:rsidRPr="00322245" w:rsidRDefault="00322245" w:rsidP="00322245">
      <w:pPr>
        <w:widowControl w:val="0"/>
        <w:numPr>
          <w:ilvl w:val="0"/>
          <w:numId w:val="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Аварийно-спасательные работы</w:t>
      </w:r>
    </w:p>
    <w:p w14:paraId="2F3309AB" w14:textId="77777777" w:rsidR="00322245" w:rsidRPr="00322245" w:rsidRDefault="00322245" w:rsidP="00322245">
      <w:pPr>
        <w:widowControl w:val="0"/>
        <w:numPr>
          <w:ilvl w:val="0"/>
          <w:numId w:val="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Гражданские организации ГО</w:t>
      </w:r>
    </w:p>
    <w:p w14:paraId="54069FB7" w14:textId="77777777" w:rsidR="00322245" w:rsidRPr="00322245" w:rsidRDefault="00322245" w:rsidP="00322245">
      <w:pPr>
        <w:widowControl w:val="0"/>
        <w:numPr>
          <w:ilvl w:val="0"/>
          <w:numId w:val="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Катастрофа</w:t>
      </w:r>
    </w:p>
    <w:p w14:paraId="1D2A0AF8" w14:textId="77777777" w:rsidR="00322245" w:rsidRPr="00322245" w:rsidRDefault="00322245" w:rsidP="00322245">
      <w:pPr>
        <w:widowControl w:val="0"/>
        <w:numPr>
          <w:ilvl w:val="0"/>
          <w:numId w:val="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Комиссия по чрезвычайным ситуациям</w:t>
      </w:r>
    </w:p>
    <w:p w14:paraId="70F39D9D" w14:textId="77777777" w:rsidR="00322245" w:rsidRPr="00322245" w:rsidRDefault="00322245" w:rsidP="00322245">
      <w:pPr>
        <w:widowControl w:val="0"/>
        <w:numPr>
          <w:ilvl w:val="0"/>
          <w:numId w:val="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Чрезвычайная ситуация</w:t>
      </w:r>
    </w:p>
    <w:p w14:paraId="4CF281DA" w14:textId="77777777" w:rsidR="00322245" w:rsidRPr="00322245" w:rsidRDefault="00322245" w:rsidP="00322245">
      <w:pPr>
        <w:widowControl w:val="0"/>
        <w:numPr>
          <w:ilvl w:val="0"/>
          <w:numId w:val="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Пандемия</w:t>
      </w:r>
    </w:p>
    <w:p w14:paraId="0E6C5EBE" w14:textId="77777777" w:rsidR="00322245" w:rsidRPr="00322245" w:rsidRDefault="00322245" w:rsidP="00322245">
      <w:pPr>
        <w:widowControl w:val="0"/>
        <w:numPr>
          <w:ilvl w:val="0"/>
          <w:numId w:val="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глобальное распространение инфекционных заболеваний на значительной территории большого количества государств разных континентов планеты.</w:t>
      </w:r>
    </w:p>
    <w:p w14:paraId="6E7B4AA1" w14:textId="77777777" w:rsidR="00322245" w:rsidRPr="00322245" w:rsidRDefault="00322245" w:rsidP="00322245">
      <w:pPr>
        <w:widowControl w:val="0"/>
        <w:numPr>
          <w:ilvl w:val="0"/>
          <w:numId w:val="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обстановка на определенной территории, сложившаяся в результате аварии, опасного природного явления, катастрофы, которая влечет за собой человеческие жертвы, наносит ущерб здоровью людей или окружающей среде.</w:t>
      </w:r>
    </w:p>
    <w:p w14:paraId="0AEAF7C1" w14:textId="77777777" w:rsidR="00322245" w:rsidRPr="00322245" w:rsidRDefault="00322245" w:rsidP="00322245">
      <w:pPr>
        <w:widowControl w:val="0"/>
        <w:numPr>
          <w:ilvl w:val="0"/>
          <w:numId w:val="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система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732F64ED" w14:textId="77777777" w:rsidR="00322245" w:rsidRPr="00322245" w:rsidRDefault="00322245" w:rsidP="00322245">
      <w:pPr>
        <w:widowControl w:val="0"/>
        <w:numPr>
          <w:ilvl w:val="0"/>
          <w:numId w:val="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происшествие, возникшее в результате природной или техногенной чрезвычайной ситуации, повлёкшее за собой гибель людей или какие-либо непоправимые последствия в истории того или иного объекта.</w:t>
      </w:r>
    </w:p>
    <w:p w14:paraId="7C3FD2AD" w14:textId="77777777" w:rsidR="00322245" w:rsidRPr="00322245" w:rsidRDefault="00322245" w:rsidP="00322245">
      <w:pPr>
        <w:widowControl w:val="0"/>
        <w:numPr>
          <w:ilvl w:val="0"/>
          <w:numId w:val="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w:t>
      </w:r>
    </w:p>
    <w:p w14:paraId="37823D58" w14:textId="77777777" w:rsidR="00322245" w:rsidRPr="00322245" w:rsidRDefault="00322245" w:rsidP="00322245">
      <w:pPr>
        <w:widowControl w:val="0"/>
        <w:numPr>
          <w:ilvl w:val="0"/>
          <w:numId w:val="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 xml:space="preserve">функциональная структура органа исполнительной власти субъекта РФ и органа МСУ, а также органа управления объектом народного хозяйства, осуществляющая в пределах своей компетенции руководство соответствующей подсистемой или звеном </w:t>
      </w:r>
      <w:r w:rsidRPr="00322245">
        <w:rPr>
          <w:rFonts w:ascii="Times New Roman" w:eastAsia="Calibri" w:hAnsi="Times New Roman" w:cs="Times New Roman"/>
          <w:sz w:val="24"/>
          <w:szCs w:val="24"/>
          <w:lang w:val="ru-RU"/>
        </w:rPr>
        <w:lastRenderedPageBreak/>
        <w:t>РСЧС либо проведением всех видов работ по предотвращению возникновения чрезвычайных ситуаций и их ликвидации.</w:t>
      </w:r>
    </w:p>
    <w:p w14:paraId="1A78349C" w14:textId="77777777" w:rsidR="00322245" w:rsidRPr="00322245" w:rsidRDefault="00322245" w:rsidP="00322245">
      <w:pPr>
        <w:widowControl w:val="0"/>
        <w:numPr>
          <w:ilvl w:val="0"/>
          <w:numId w:val="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формирования, создаваемые на базе организаций по территориально-производственному принципу, не входящие в состав Вооруженных Сил РФ, владеющие специальной техникой и имуществом и подготовленные для защиты населения и организаций от опасностей, возникающих при ведении военных действий или вследствие этих действий.</w:t>
      </w:r>
    </w:p>
    <w:p w14:paraId="1086FDC5" w14:textId="77777777" w:rsidR="00322245" w:rsidRPr="00322245" w:rsidRDefault="00322245" w:rsidP="00322245">
      <w:pPr>
        <w:widowControl w:val="0"/>
        <w:numPr>
          <w:ilvl w:val="0"/>
          <w:numId w:val="9"/>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Руководителем ГО в ВУЗе является ….</w:t>
      </w:r>
    </w:p>
    <w:p w14:paraId="25C231C7" w14:textId="77777777" w:rsidR="00322245" w:rsidRPr="00322245" w:rsidRDefault="00322245" w:rsidP="00322245">
      <w:pPr>
        <w:widowControl w:val="0"/>
        <w:numPr>
          <w:ilvl w:val="0"/>
          <w:numId w:val="10"/>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Чрезвычайные ситуации классифицируются по следующим признакам:</w:t>
      </w:r>
    </w:p>
    <w:p w14:paraId="25FC7683" w14:textId="77777777" w:rsidR="00322245" w:rsidRPr="00322245" w:rsidRDefault="00322245" w:rsidP="00322245">
      <w:pPr>
        <w:widowControl w:val="0"/>
        <w:numPr>
          <w:ilvl w:val="0"/>
          <w:numId w:val="1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по сфере возникновения, масштабам, последствиям</w:t>
      </w:r>
    </w:p>
    <w:p w14:paraId="615B438C" w14:textId="77777777" w:rsidR="00322245" w:rsidRPr="00322245" w:rsidRDefault="00322245" w:rsidP="00322245">
      <w:pPr>
        <w:widowControl w:val="0"/>
        <w:numPr>
          <w:ilvl w:val="0"/>
          <w:numId w:val="1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по времени протекания, сфере возникновения, масштабам</w:t>
      </w:r>
    </w:p>
    <w:p w14:paraId="053B4866" w14:textId="77777777" w:rsidR="00322245" w:rsidRPr="00322245" w:rsidRDefault="00322245" w:rsidP="00322245">
      <w:pPr>
        <w:widowControl w:val="0"/>
        <w:numPr>
          <w:ilvl w:val="0"/>
          <w:numId w:val="1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по последствиям, ведомственной принадлежности, сфере возникновения</w:t>
      </w:r>
    </w:p>
    <w:p w14:paraId="4E55322B" w14:textId="77777777" w:rsidR="00322245" w:rsidRPr="00322245" w:rsidRDefault="00322245" w:rsidP="00322245">
      <w:pPr>
        <w:widowControl w:val="0"/>
        <w:numPr>
          <w:ilvl w:val="0"/>
          <w:numId w:val="1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по сфере возникновения ведомственной принадлежности, времени протекания, масштабам и последствиям</w:t>
      </w:r>
    </w:p>
    <w:p w14:paraId="35726F8B" w14:textId="77777777" w:rsidR="00322245" w:rsidRPr="00322245" w:rsidRDefault="00322245" w:rsidP="00322245">
      <w:pPr>
        <w:widowControl w:val="0"/>
        <w:numPr>
          <w:ilvl w:val="0"/>
          <w:numId w:val="1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по последствиям, времени протекания, сфере возникновения</w:t>
      </w:r>
    </w:p>
    <w:p w14:paraId="022DEBC3" w14:textId="77777777" w:rsidR="00322245" w:rsidRPr="00322245" w:rsidRDefault="00322245" w:rsidP="00322245">
      <w:pPr>
        <w:widowControl w:val="0"/>
        <w:numPr>
          <w:ilvl w:val="0"/>
          <w:numId w:val="12"/>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По масштабам и последствия чрезвычайные ситуации могут быть:</w:t>
      </w:r>
    </w:p>
    <w:p w14:paraId="36BA3729" w14:textId="77777777" w:rsidR="00322245" w:rsidRPr="00322245" w:rsidRDefault="00322245" w:rsidP="00322245">
      <w:pPr>
        <w:widowControl w:val="0"/>
        <w:numPr>
          <w:ilvl w:val="0"/>
          <w:numId w:val="1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незначительные, мелкие, средние, большие, крупные, глобальные</w:t>
      </w:r>
    </w:p>
    <w:p w14:paraId="20E2F6E4" w14:textId="77777777" w:rsidR="00322245" w:rsidRPr="00322245" w:rsidRDefault="00322245" w:rsidP="00322245">
      <w:pPr>
        <w:widowControl w:val="0"/>
        <w:numPr>
          <w:ilvl w:val="0"/>
          <w:numId w:val="1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локальные, местные, территориальные, региональные, федеральные, трансграничные</w:t>
      </w:r>
    </w:p>
    <w:p w14:paraId="3E264EE3" w14:textId="77777777" w:rsidR="00322245" w:rsidRPr="00322245" w:rsidRDefault="00322245" w:rsidP="00322245">
      <w:pPr>
        <w:widowControl w:val="0"/>
        <w:numPr>
          <w:ilvl w:val="0"/>
          <w:numId w:val="1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 xml:space="preserve">объектовые, районные, городские, областные, республиканские, федеральные, международные </w:t>
      </w:r>
    </w:p>
    <w:p w14:paraId="5EAD2DEF" w14:textId="77777777" w:rsidR="00322245" w:rsidRPr="00322245" w:rsidRDefault="00322245" w:rsidP="00322245">
      <w:pPr>
        <w:widowControl w:val="0"/>
        <w:numPr>
          <w:ilvl w:val="0"/>
          <w:numId w:val="1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космические, биосферные, техногенные, социосферные</w:t>
      </w:r>
    </w:p>
    <w:p w14:paraId="34C81100" w14:textId="77777777" w:rsidR="00322245" w:rsidRPr="00322245" w:rsidRDefault="00322245" w:rsidP="00322245">
      <w:pPr>
        <w:widowControl w:val="0"/>
        <w:numPr>
          <w:ilvl w:val="0"/>
          <w:numId w:val="1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природные, техногенные, биолого-социальные, экологические</w:t>
      </w:r>
    </w:p>
    <w:p w14:paraId="7A410B68" w14:textId="77777777" w:rsidR="00322245" w:rsidRPr="00322245" w:rsidRDefault="00322245" w:rsidP="00322245">
      <w:pPr>
        <w:widowControl w:val="0"/>
        <w:numPr>
          <w:ilvl w:val="0"/>
          <w:numId w:val="12"/>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На чем сказывается в первую очередь деградация окружающей природной среды?</w:t>
      </w:r>
    </w:p>
    <w:p w14:paraId="2C5F8FE4" w14:textId="77777777" w:rsidR="00322245" w:rsidRPr="00322245" w:rsidRDefault="00322245" w:rsidP="00322245">
      <w:pPr>
        <w:widowControl w:val="0"/>
        <w:numPr>
          <w:ilvl w:val="0"/>
          <w:numId w:val="1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на повышении солнечной активности</w:t>
      </w:r>
    </w:p>
    <w:p w14:paraId="691FE216" w14:textId="77777777" w:rsidR="00322245" w:rsidRPr="00322245" w:rsidRDefault="00322245" w:rsidP="00322245">
      <w:pPr>
        <w:widowControl w:val="0"/>
        <w:numPr>
          <w:ilvl w:val="0"/>
          <w:numId w:val="1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на состоянии озонового слоя</w:t>
      </w:r>
    </w:p>
    <w:p w14:paraId="0731520B" w14:textId="77777777" w:rsidR="00322245" w:rsidRPr="00322245" w:rsidRDefault="00322245" w:rsidP="00322245">
      <w:pPr>
        <w:widowControl w:val="0"/>
        <w:numPr>
          <w:ilvl w:val="0"/>
          <w:numId w:val="1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на состоянии озер, рек из-за их радиоактивного заражения</w:t>
      </w:r>
    </w:p>
    <w:p w14:paraId="0A2520A1" w14:textId="77777777" w:rsidR="00322245" w:rsidRPr="00322245" w:rsidRDefault="00322245" w:rsidP="00322245">
      <w:pPr>
        <w:widowControl w:val="0"/>
        <w:numPr>
          <w:ilvl w:val="0"/>
          <w:numId w:val="1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на здоровье и генофонде человечества</w:t>
      </w:r>
    </w:p>
    <w:p w14:paraId="4D616F8B" w14:textId="77777777" w:rsidR="00322245" w:rsidRPr="00322245" w:rsidRDefault="00322245" w:rsidP="00322245">
      <w:pPr>
        <w:widowControl w:val="0"/>
        <w:numPr>
          <w:ilvl w:val="0"/>
          <w:numId w:val="15"/>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Термин «Предельно допустимая концентрация» или ПДК означает:</w:t>
      </w:r>
    </w:p>
    <w:p w14:paraId="2E010409" w14:textId="77777777" w:rsidR="00322245" w:rsidRPr="00322245" w:rsidRDefault="00322245" w:rsidP="00322245">
      <w:pPr>
        <w:widowControl w:val="0"/>
        <w:numPr>
          <w:ilvl w:val="0"/>
          <w:numId w:val="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количество вредного вещества в окружающей среде, практически не влияющее на здоровье человека и не вызывающее неблагоприятных последствий у его потомства;</w:t>
      </w:r>
    </w:p>
    <w:p w14:paraId="78048D41" w14:textId="77777777" w:rsidR="00322245" w:rsidRPr="00322245" w:rsidRDefault="00322245" w:rsidP="00322245">
      <w:pPr>
        <w:widowControl w:val="0"/>
        <w:numPr>
          <w:ilvl w:val="0"/>
          <w:numId w:val="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предельную концентрацию отравляющего вещества, при которой человек еще остается жить; норму выбросов вредных веществ для промышленных предприятий;</w:t>
      </w:r>
    </w:p>
    <w:p w14:paraId="61ABFB76" w14:textId="77777777" w:rsidR="00322245" w:rsidRPr="00322245" w:rsidRDefault="00322245" w:rsidP="00322245">
      <w:pPr>
        <w:widowControl w:val="0"/>
        <w:numPr>
          <w:ilvl w:val="0"/>
          <w:numId w:val="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предельную концентрацию вредного вещества, превышение которой вызывает серьезные заболевания.</w:t>
      </w:r>
    </w:p>
    <w:p w14:paraId="1DDAB9A8"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B112910" w14:textId="77777777" w:rsidR="00322245" w:rsidRPr="00322245" w:rsidRDefault="00322245" w:rsidP="00322245">
      <w:pPr>
        <w:widowControl w:val="0"/>
        <w:numPr>
          <w:ilvl w:val="0"/>
          <w:numId w:val="17"/>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Система законодательных и нормативных правовых актов РФ в области защиты населения и территорий от ЧС:</w:t>
      </w:r>
    </w:p>
    <w:p w14:paraId="0C612C26" w14:textId="77777777" w:rsidR="00322245" w:rsidRPr="00322245" w:rsidRDefault="00322245" w:rsidP="00322245">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это нормы права безопасности и ЧС;</w:t>
      </w:r>
    </w:p>
    <w:p w14:paraId="06E75F7C" w14:textId="77777777" w:rsidR="00322245" w:rsidRPr="00322245" w:rsidRDefault="00322245" w:rsidP="00322245">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это раскрывающаяся и детализирующая реализация правовых предписаний законодательного уровня;</w:t>
      </w:r>
    </w:p>
    <w:p w14:paraId="7546DBEE" w14:textId="77777777" w:rsidR="00322245" w:rsidRPr="00322245" w:rsidRDefault="00322245" w:rsidP="00322245">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это совокупность федеральных законов и подзаконных актов РФ;</w:t>
      </w:r>
    </w:p>
    <w:p w14:paraId="3A702908" w14:textId="77777777" w:rsidR="00322245" w:rsidRPr="00322245" w:rsidRDefault="00322245" w:rsidP="00322245">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основные положения правового регулирования в сфере безопасности и ЧС.</w:t>
      </w:r>
    </w:p>
    <w:p w14:paraId="7BE2DD36" w14:textId="77777777" w:rsidR="00322245" w:rsidRPr="00322245" w:rsidRDefault="00322245" w:rsidP="00322245">
      <w:pPr>
        <w:widowControl w:val="0"/>
        <w:numPr>
          <w:ilvl w:val="0"/>
          <w:numId w:val="19"/>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Межведомственная комиссия по предупреждению и ликвидации ЧС является межведомственным органом и создана в целях:</w:t>
      </w:r>
    </w:p>
    <w:p w14:paraId="494D617E" w14:textId="77777777" w:rsidR="00322245" w:rsidRPr="00322245" w:rsidRDefault="00322245" w:rsidP="00322245">
      <w:pPr>
        <w:widowControl w:val="0"/>
        <w:numPr>
          <w:ilvl w:val="0"/>
          <w:numId w:val="2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сбора, обработки, обмена и выдачи защиты населения и территории от ЧС;</w:t>
      </w:r>
    </w:p>
    <w:p w14:paraId="38A208CC" w14:textId="77777777" w:rsidR="00322245" w:rsidRPr="00322245" w:rsidRDefault="00322245" w:rsidP="00322245">
      <w:pPr>
        <w:widowControl w:val="0"/>
        <w:numPr>
          <w:ilvl w:val="0"/>
          <w:numId w:val="2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прогнозирования и оценки социально-экономических последствий ЧС;</w:t>
      </w:r>
    </w:p>
    <w:p w14:paraId="3B3854C6" w14:textId="77777777" w:rsidR="00322245" w:rsidRPr="00322245" w:rsidRDefault="00322245" w:rsidP="00322245">
      <w:pPr>
        <w:widowControl w:val="0"/>
        <w:numPr>
          <w:ilvl w:val="0"/>
          <w:numId w:val="2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подготовки населения к действиям при ЧС;</w:t>
      </w:r>
    </w:p>
    <w:p w14:paraId="7B190186" w14:textId="77777777" w:rsidR="00322245" w:rsidRPr="00322245" w:rsidRDefault="00322245" w:rsidP="00322245">
      <w:pPr>
        <w:widowControl w:val="0"/>
        <w:numPr>
          <w:ilvl w:val="0"/>
          <w:numId w:val="2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формирования и проведения единой государственной политики в области предупреждения и ликвидации ЧС, обусловленных авариями, катастрофами, стихийными и иными бедствиями.</w:t>
      </w:r>
    </w:p>
    <w:p w14:paraId="095C6A78" w14:textId="77777777" w:rsidR="00322245" w:rsidRPr="00322245" w:rsidRDefault="00322245" w:rsidP="00322245">
      <w:pPr>
        <w:widowControl w:val="0"/>
        <w:numPr>
          <w:ilvl w:val="0"/>
          <w:numId w:val="21"/>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К силам и средствам ГО не относятся:</w:t>
      </w:r>
    </w:p>
    <w:p w14:paraId="396D2994" w14:textId="77777777" w:rsidR="00322245" w:rsidRPr="00322245" w:rsidRDefault="00322245" w:rsidP="00322245">
      <w:pPr>
        <w:widowControl w:val="0"/>
        <w:numPr>
          <w:ilvl w:val="0"/>
          <w:numId w:val="2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федеральная служба геодезии и картографии России;</w:t>
      </w:r>
    </w:p>
    <w:p w14:paraId="2BE0DE25" w14:textId="77777777" w:rsidR="00322245" w:rsidRPr="00322245" w:rsidRDefault="00322245" w:rsidP="00322245">
      <w:pPr>
        <w:widowControl w:val="0"/>
        <w:numPr>
          <w:ilvl w:val="0"/>
          <w:numId w:val="2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невоенизированные формирования;</w:t>
      </w:r>
    </w:p>
    <w:p w14:paraId="6CB700F0" w14:textId="77777777" w:rsidR="00322245" w:rsidRPr="00322245" w:rsidRDefault="00322245" w:rsidP="00322245">
      <w:pPr>
        <w:widowControl w:val="0"/>
        <w:numPr>
          <w:ilvl w:val="0"/>
          <w:numId w:val="2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lastRenderedPageBreak/>
        <w:t>государственный комитет по статистике;</w:t>
      </w:r>
    </w:p>
    <w:p w14:paraId="43ABECAD" w14:textId="77777777" w:rsidR="00322245" w:rsidRPr="00322245" w:rsidRDefault="00322245" w:rsidP="00322245">
      <w:pPr>
        <w:widowControl w:val="0"/>
        <w:numPr>
          <w:ilvl w:val="0"/>
          <w:numId w:val="2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силы и средства наблюдения, контроля и ликвидации ЧС.</w:t>
      </w:r>
    </w:p>
    <w:p w14:paraId="35A37B7F" w14:textId="77777777" w:rsidR="00322245" w:rsidRPr="00322245" w:rsidRDefault="00322245" w:rsidP="00322245">
      <w:pPr>
        <w:widowControl w:val="0"/>
        <w:numPr>
          <w:ilvl w:val="0"/>
          <w:numId w:val="2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По характеру явлений ЧС экологического характера подразделяются на группы, связанные с:</w:t>
      </w:r>
    </w:p>
    <w:p w14:paraId="5BC57806" w14:textId="77777777" w:rsidR="00322245" w:rsidRPr="00322245" w:rsidRDefault="00322245" w:rsidP="00322245">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изменениями состояния солнечной активности</w:t>
      </w:r>
    </w:p>
    <w:p w14:paraId="419A638F" w14:textId="77777777" w:rsidR="00322245" w:rsidRPr="00322245" w:rsidRDefault="00322245" w:rsidP="00322245">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изменениями технологических процессов на объектах экономики</w:t>
      </w:r>
    </w:p>
    <w:p w14:paraId="5AEA3592" w14:textId="77777777" w:rsidR="00322245" w:rsidRPr="00322245" w:rsidRDefault="00322245" w:rsidP="00322245">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изменениями состояния суши, воздушной среды, гидросферы</w:t>
      </w:r>
    </w:p>
    <w:p w14:paraId="66160CF6" w14:textId="77777777" w:rsidR="00322245" w:rsidRPr="00322245" w:rsidRDefault="00322245" w:rsidP="00322245">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миграционными процессами</w:t>
      </w:r>
    </w:p>
    <w:p w14:paraId="76FC1AEC" w14:textId="77777777" w:rsidR="00322245" w:rsidRPr="00322245" w:rsidRDefault="00322245" w:rsidP="00322245">
      <w:pPr>
        <w:widowControl w:val="0"/>
        <w:numPr>
          <w:ilvl w:val="0"/>
          <w:numId w:val="23"/>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Наиболее существенное влияние на изменение климата Земли оказывает:</w:t>
      </w:r>
    </w:p>
    <w:p w14:paraId="40A1BC9B" w14:textId="77777777" w:rsidR="00322245" w:rsidRPr="00322245" w:rsidRDefault="00322245" w:rsidP="00322245">
      <w:pPr>
        <w:widowControl w:val="0"/>
        <w:numPr>
          <w:ilvl w:val="0"/>
          <w:numId w:val="25"/>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диоксид углерода СО</w:t>
      </w:r>
      <w:r w:rsidRPr="00322245">
        <w:rPr>
          <w:rFonts w:ascii="Times New Roman" w:eastAsia="Calibri" w:hAnsi="Times New Roman" w:cs="Times New Roman"/>
          <w:b/>
          <w:i/>
          <w:sz w:val="24"/>
          <w:szCs w:val="24"/>
          <w:vertAlign w:val="subscript"/>
        </w:rPr>
        <w:t>2</w:t>
      </w:r>
    </w:p>
    <w:p w14:paraId="17CD5D4E" w14:textId="77777777" w:rsidR="00322245" w:rsidRPr="00322245" w:rsidRDefault="00322245" w:rsidP="00322245">
      <w:pPr>
        <w:widowControl w:val="0"/>
        <w:numPr>
          <w:ilvl w:val="0"/>
          <w:numId w:val="2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метан СН</w:t>
      </w:r>
      <w:r w:rsidRPr="00322245">
        <w:rPr>
          <w:rFonts w:ascii="Times New Roman" w:eastAsia="Calibri" w:hAnsi="Times New Roman" w:cs="Times New Roman"/>
          <w:sz w:val="24"/>
          <w:szCs w:val="24"/>
          <w:vertAlign w:val="subscript"/>
        </w:rPr>
        <w:t>4</w:t>
      </w:r>
    </w:p>
    <w:p w14:paraId="3C812864" w14:textId="77777777" w:rsidR="00322245" w:rsidRPr="00322245" w:rsidRDefault="00322245" w:rsidP="00322245">
      <w:pPr>
        <w:widowControl w:val="0"/>
        <w:numPr>
          <w:ilvl w:val="0"/>
          <w:numId w:val="2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оксид азота NО</w:t>
      </w:r>
      <w:r w:rsidRPr="00322245">
        <w:rPr>
          <w:rFonts w:ascii="Times New Roman" w:eastAsia="Calibri" w:hAnsi="Times New Roman" w:cs="Times New Roman"/>
          <w:sz w:val="24"/>
          <w:szCs w:val="24"/>
          <w:vertAlign w:val="subscript"/>
        </w:rPr>
        <w:t>2</w:t>
      </w:r>
    </w:p>
    <w:p w14:paraId="41F760DD" w14:textId="77777777" w:rsidR="00322245" w:rsidRPr="00322245" w:rsidRDefault="00322245" w:rsidP="00322245">
      <w:pPr>
        <w:widowControl w:val="0"/>
        <w:numPr>
          <w:ilvl w:val="0"/>
          <w:numId w:val="2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фреоны</w:t>
      </w:r>
    </w:p>
    <w:p w14:paraId="4A4BE4A3" w14:textId="77777777" w:rsidR="00322245" w:rsidRPr="00322245" w:rsidRDefault="00322245" w:rsidP="00322245">
      <w:pPr>
        <w:widowControl w:val="0"/>
        <w:numPr>
          <w:ilvl w:val="0"/>
          <w:numId w:val="2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Загрязнение внутренних водоемов и мирового океана в основном связано с:</w:t>
      </w:r>
    </w:p>
    <w:p w14:paraId="5C8F1FB3" w14:textId="77777777" w:rsidR="00322245" w:rsidRPr="00322245" w:rsidRDefault="00322245" w:rsidP="00322245">
      <w:pPr>
        <w:widowControl w:val="0"/>
        <w:numPr>
          <w:ilvl w:val="0"/>
          <w:numId w:val="26"/>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поступлением на их акваторию большого количества антропогенных вредных веществ</w:t>
      </w:r>
    </w:p>
    <w:p w14:paraId="79BFF1BD" w14:textId="77777777" w:rsidR="00322245" w:rsidRPr="00322245" w:rsidRDefault="00322245" w:rsidP="00322245">
      <w:pPr>
        <w:widowControl w:val="0"/>
        <w:numPr>
          <w:ilvl w:val="0"/>
          <w:numId w:val="2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космическими полетами</w:t>
      </w:r>
    </w:p>
    <w:p w14:paraId="53A9C616" w14:textId="77777777" w:rsidR="00322245" w:rsidRPr="00322245" w:rsidRDefault="00322245" w:rsidP="00322245">
      <w:pPr>
        <w:widowControl w:val="0"/>
        <w:numPr>
          <w:ilvl w:val="0"/>
          <w:numId w:val="2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развитием сельского хозяйства</w:t>
      </w:r>
    </w:p>
    <w:p w14:paraId="33211F85" w14:textId="77777777" w:rsidR="00322245" w:rsidRPr="00322245" w:rsidRDefault="00322245" w:rsidP="00322245">
      <w:pPr>
        <w:widowControl w:val="0"/>
        <w:numPr>
          <w:ilvl w:val="0"/>
          <w:numId w:val="2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развитием транспорта</w:t>
      </w:r>
    </w:p>
    <w:p w14:paraId="18C30FE1" w14:textId="77777777" w:rsidR="00322245" w:rsidRPr="00322245" w:rsidRDefault="00322245" w:rsidP="00322245">
      <w:pPr>
        <w:widowControl w:val="0"/>
        <w:numPr>
          <w:ilvl w:val="0"/>
          <w:numId w:val="2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 xml:space="preserve">Необратимые изменения в здоровье вызывает потеря воды: </w:t>
      </w:r>
    </w:p>
    <w:p w14:paraId="0E44E70F" w14:textId="77777777" w:rsidR="00322245" w:rsidRPr="00322245" w:rsidRDefault="00322245" w:rsidP="00322245">
      <w:pPr>
        <w:widowControl w:val="0"/>
        <w:numPr>
          <w:ilvl w:val="0"/>
          <w:numId w:val="2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2% от массы тела человека</w:t>
      </w:r>
    </w:p>
    <w:p w14:paraId="0460E665" w14:textId="77777777" w:rsidR="00322245" w:rsidRPr="00322245" w:rsidRDefault="00322245" w:rsidP="00322245">
      <w:pPr>
        <w:widowControl w:val="0"/>
        <w:numPr>
          <w:ilvl w:val="0"/>
          <w:numId w:val="2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5% от массы тела человека</w:t>
      </w:r>
    </w:p>
    <w:p w14:paraId="14737029" w14:textId="77777777" w:rsidR="00322245" w:rsidRPr="00322245" w:rsidRDefault="00322245" w:rsidP="00322245">
      <w:pPr>
        <w:widowControl w:val="0"/>
        <w:numPr>
          <w:ilvl w:val="0"/>
          <w:numId w:val="27"/>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10% от массы тела человека</w:t>
      </w:r>
    </w:p>
    <w:p w14:paraId="2BA2829A" w14:textId="77777777" w:rsidR="00322245" w:rsidRPr="00322245" w:rsidRDefault="00322245" w:rsidP="00322245">
      <w:pPr>
        <w:widowControl w:val="0"/>
        <w:numPr>
          <w:ilvl w:val="0"/>
          <w:numId w:val="2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20% от массы тела человека</w:t>
      </w:r>
    </w:p>
    <w:p w14:paraId="14792025" w14:textId="77777777" w:rsidR="00322245" w:rsidRPr="00322245" w:rsidRDefault="00322245" w:rsidP="00322245">
      <w:pPr>
        <w:widowControl w:val="0"/>
        <w:numPr>
          <w:ilvl w:val="0"/>
          <w:numId w:val="2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Изменения климата на планете имеют:</w:t>
      </w:r>
    </w:p>
    <w:p w14:paraId="05D2E8E3" w14:textId="77777777" w:rsidR="00322245" w:rsidRPr="00322245" w:rsidRDefault="00322245" w:rsidP="00322245">
      <w:pPr>
        <w:widowControl w:val="0"/>
        <w:numPr>
          <w:ilvl w:val="0"/>
          <w:numId w:val="2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только отрицательные экологические последствия</w:t>
      </w:r>
    </w:p>
    <w:p w14:paraId="073CFDD9" w14:textId="77777777" w:rsidR="00322245" w:rsidRPr="00322245" w:rsidRDefault="00322245" w:rsidP="00322245">
      <w:pPr>
        <w:widowControl w:val="0"/>
        <w:numPr>
          <w:ilvl w:val="0"/>
          <w:numId w:val="2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только положительные экологические последствия</w:t>
      </w:r>
    </w:p>
    <w:p w14:paraId="49E315D8" w14:textId="77777777" w:rsidR="00322245" w:rsidRPr="00322245" w:rsidRDefault="00322245" w:rsidP="00322245">
      <w:pPr>
        <w:widowControl w:val="0"/>
        <w:numPr>
          <w:ilvl w:val="0"/>
          <w:numId w:val="28"/>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как положительные, так и отрицательные экологические последствия</w:t>
      </w:r>
    </w:p>
    <w:p w14:paraId="27C9D929" w14:textId="77777777" w:rsidR="00322245" w:rsidRPr="00322245" w:rsidRDefault="00322245" w:rsidP="00322245">
      <w:pPr>
        <w:widowControl w:val="0"/>
        <w:numPr>
          <w:ilvl w:val="0"/>
          <w:numId w:val="2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не имеют никаких последствий</w:t>
      </w:r>
    </w:p>
    <w:p w14:paraId="059CBDA2" w14:textId="77777777" w:rsidR="00322245" w:rsidRPr="00322245" w:rsidRDefault="00322245" w:rsidP="00322245">
      <w:pPr>
        <w:widowControl w:val="0"/>
        <w:numPr>
          <w:ilvl w:val="0"/>
          <w:numId w:val="2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rPr>
      </w:pPr>
      <w:r w:rsidRPr="00322245">
        <w:rPr>
          <w:rFonts w:ascii="Times New Roman" w:eastAsia="Calibri" w:hAnsi="Times New Roman" w:cs="Times New Roman"/>
          <w:b/>
          <w:sz w:val="24"/>
          <w:szCs w:val="24"/>
        </w:rPr>
        <w:t>Источниками природных ЧС являются:</w:t>
      </w:r>
    </w:p>
    <w:p w14:paraId="6923AB1E" w14:textId="77777777" w:rsidR="00322245" w:rsidRPr="00322245" w:rsidRDefault="00322245" w:rsidP="00322245">
      <w:pPr>
        <w:widowControl w:val="0"/>
        <w:numPr>
          <w:ilvl w:val="0"/>
          <w:numId w:val="2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деятельность человека</w:t>
      </w:r>
    </w:p>
    <w:p w14:paraId="186891BE" w14:textId="77777777" w:rsidR="00322245" w:rsidRPr="00322245" w:rsidRDefault="00322245" w:rsidP="00322245">
      <w:pPr>
        <w:widowControl w:val="0"/>
        <w:numPr>
          <w:ilvl w:val="0"/>
          <w:numId w:val="2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полеты в космос</w:t>
      </w:r>
    </w:p>
    <w:p w14:paraId="7EABD274" w14:textId="77777777" w:rsidR="00322245" w:rsidRPr="00322245" w:rsidRDefault="00322245" w:rsidP="00322245">
      <w:pPr>
        <w:widowControl w:val="0"/>
        <w:numPr>
          <w:ilvl w:val="0"/>
          <w:numId w:val="29"/>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стихийные бедствия</w:t>
      </w:r>
    </w:p>
    <w:p w14:paraId="20B5A155" w14:textId="77777777" w:rsidR="00322245" w:rsidRPr="00322245" w:rsidRDefault="00322245" w:rsidP="00322245">
      <w:pPr>
        <w:widowControl w:val="0"/>
        <w:numPr>
          <w:ilvl w:val="0"/>
          <w:numId w:val="2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интенсивное развитие сельского хозяйства</w:t>
      </w:r>
    </w:p>
    <w:p w14:paraId="72FAF0A6" w14:textId="77777777" w:rsidR="00322245" w:rsidRPr="00322245" w:rsidRDefault="00322245" w:rsidP="00322245">
      <w:pPr>
        <w:widowControl w:val="0"/>
        <w:numPr>
          <w:ilvl w:val="0"/>
          <w:numId w:val="2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rPr>
      </w:pPr>
      <w:r w:rsidRPr="00322245">
        <w:rPr>
          <w:rFonts w:ascii="Times New Roman" w:eastAsia="Calibri" w:hAnsi="Times New Roman" w:cs="Times New Roman"/>
          <w:b/>
          <w:sz w:val="24"/>
          <w:szCs w:val="24"/>
        </w:rPr>
        <w:t>Геофизические опасные явления – это:</w:t>
      </w:r>
    </w:p>
    <w:p w14:paraId="1FEF080B" w14:textId="77777777" w:rsidR="00322245" w:rsidRPr="00322245" w:rsidRDefault="00322245" w:rsidP="00322245">
      <w:pPr>
        <w:widowControl w:val="0"/>
        <w:numPr>
          <w:ilvl w:val="0"/>
          <w:numId w:val="3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оползни, сели, обвалы, лавины</w:t>
      </w:r>
    </w:p>
    <w:p w14:paraId="30144BAA" w14:textId="77777777" w:rsidR="00322245" w:rsidRPr="00322245" w:rsidRDefault="00322245" w:rsidP="00322245">
      <w:pPr>
        <w:widowControl w:val="0"/>
        <w:numPr>
          <w:ilvl w:val="0"/>
          <w:numId w:val="3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просадка лессовых пород, земной поверхности из-за карста, эрозия почвы, пыльные бури</w:t>
      </w:r>
    </w:p>
    <w:p w14:paraId="15A77F0B" w14:textId="77777777" w:rsidR="00322245" w:rsidRPr="00322245" w:rsidRDefault="00322245" w:rsidP="00322245">
      <w:pPr>
        <w:widowControl w:val="0"/>
        <w:numPr>
          <w:ilvl w:val="0"/>
          <w:numId w:val="30"/>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землетрясения, извержения вулканов, горные удары</w:t>
      </w:r>
    </w:p>
    <w:p w14:paraId="55C18B02" w14:textId="77777777" w:rsidR="00322245" w:rsidRPr="00322245" w:rsidRDefault="00322245" w:rsidP="00322245">
      <w:pPr>
        <w:widowControl w:val="0"/>
        <w:numPr>
          <w:ilvl w:val="0"/>
          <w:numId w:val="3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ураганы, смерчи, шквалы, вихри</w:t>
      </w:r>
    </w:p>
    <w:p w14:paraId="7CFEA689" w14:textId="77777777" w:rsidR="00322245" w:rsidRPr="00322245" w:rsidRDefault="00322245" w:rsidP="00322245">
      <w:pPr>
        <w:widowControl w:val="0"/>
        <w:numPr>
          <w:ilvl w:val="0"/>
          <w:numId w:val="2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rPr>
      </w:pPr>
      <w:r w:rsidRPr="00322245">
        <w:rPr>
          <w:rFonts w:ascii="Times New Roman" w:eastAsia="Calibri" w:hAnsi="Times New Roman" w:cs="Times New Roman"/>
          <w:b/>
          <w:sz w:val="24"/>
          <w:szCs w:val="24"/>
        </w:rPr>
        <w:t>Выбрать типы лесных пожаров:</w:t>
      </w:r>
    </w:p>
    <w:p w14:paraId="5047DBAA" w14:textId="77777777" w:rsidR="00322245" w:rsidRPr="00322245" w:rsidRDefault="00322245" w:rsidP="00322245">
      <w:pPr>
        <w:widowControl w:val="0"/>
        <w:numPr>
          <w:ilvl w:val="0"/>
          <w:numId w:val="31"/>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почвенные (подземные), низовые, верховые</w:t>
      </w:r>
    </w:p>
    <w:p w14:paraId="6FC2F95F" w14:textId="77777777" w:rsidR="00322245" w:rsidRPr="00322245" w:rsidRDefault="00322245" w:rsidP="00322245">
      <w:pPr>
        <w:widowControl w:val="0"/>
        <w:numPr>
          <w:ilvl w:val="0"/>
          <w:numId w:val="3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почвенные (подземные), торфяные, надземные</w:t>
      </w:r>
    </w:p>
    <w:p w14:paraId="25E5B1F1" w14:textId="77777777" w:rsidR="00322245" w:rsidRPr="00322245" w:rsidRDefault="00322245" w:rsidP="00322245">
      <w:pPr>
        <w:widowControl w:val="0"/>
        <w:numPr>
          <w:ilvl w:val="0"/>
          <w:numId w:val="3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почвенные (подземные), надземные, низовые, верховые</w:t>
      </w:r>
    </w:p>
    <w:p w14:paraId="77E82AE9" w14:textId="77777777" w:rsidR="00322245" w:rsidRPr="00322245" w:rsidRDefault="00322245" w:rsidP="00322245">
      <w:pPr>
        <w:widowControl w:val="0"/>
        <w:numPr>
          <w:ilvl w:val="0"/>
          <w:numId w:val="3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верховые, надземные, торфяные</w:t>
      </w:r>
    </w:p>
    <w:p w14:paraId="20C32DF9" w14:textId="77777777" w:rsidR="00322245" w:rsidRPr="00322245" w:rsidRDefault="00322245" w:rsidP="00322245">
      <w:pPr>
        <w:widowControl w:val="0"/>
        <w:numPr>
          <w:ilvl w:val="0"/>
          <w:numId w:val="2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rPr>
      </w:pPr>
      <w:r w:rsidRPr="00322245">
        <w:rPr>
          <w:rFonts w:ascii="Times New Roman" w:eastAsia="Calibri" w:hAnsi="Times New Roman" w:cs="Times New Roman"/>
          <w:b/>
          <w:sz w:val="24"/>
          <w:szCs w:val="24"/>
        </w:rPr>
        <w:t>Интенсивность землетрясения измеряют в:</w:t>
      </w:r>
    </w:p>
    <w:p w14:paraId="7AC770B6" w14:textId="77777777" w:rsidR="00322245" w:rsidRPr="00322245" w:rsidRDefault="00322245" w:rsidP="00322245">
      <w:pPr>
        <w:widowControl w:val="0"/>
        <w:numPr>
          <w:ilvl w:val="0"/>
          <w:numId w:val="3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магнитудах по шкале Ч. Рихтера</w:t>
      </w:r>
    </w:p>
    <w:p w14:paraId="503BEC5A" w14:textId="77777777" w:rsidR="00322245" w:rsidRPr="00322245" w:rsidRDefault="00322245" w:rsidP="00322245">
      <w:pPr>
        <w:widowControl w:val="0"/>
        <w:numPr>
          <w:ilvl w:val="0"/>
          <w:numId w:val="32"/>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баллах по шкале MSK-64</w:t>
      </w:r>
    </w:p>
    <w:p w14:paraId="25E72AD0" w14:textId="77777777" w:rsidR="00322245" w:rsidRPr="00322245" w:rsidRDefault="00322245" w:rsidP="00322245">
      <w:pPr>
        <w:widowControl w:val="0"/>
        <w:numPr>
          <w:ilvl w:val="0"/>
          <w:numId w:val="3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условных единицах</w:t>
      </w:r>
    </w:p>
    <w:p w14:paraId="3062398B" w14:textId="77777777" w:rsidR="00322245" w:rsidRPr="00322245" w:rsidRDefault="00322245" w:rsidP="00322245">
      <w:pPr>
        <w:widowControl w:val="0"/>
        <w:numPr>
          <w:ilvl w:val="0"/>
          <w:numId w:val="3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магнитудах по шкале ИФЗ-73</w:t>
      </w:r>
    </w:p>
    <w:p w14:paraId="43464404" w14:textId="77777777" w:rsidR="00322245" w:rsidRPr="00322245" w:rsidRDefault="00322245" w:rsidP="00322245">
      <w:pPr>
        <w:widowControl w:val="0"/>
        <w:numPr>
          <w:ilvl w:val="0"/>
          <w:numId w:val="2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Наибольшую опасность для жизни людей по массовым потерям представляют:</w:t>
      </w:r>
    </w:p>
    <w:p w14:paraId="79AC21F8" w14:textId="77777777" w:rsidR="00322245" w:rsidRPr="00322245" w:rsidRDefault="00322245" w:rsidP="00322245">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землетрясения</w:t>
      </w:r>
    </w:p>
    <w:p w14:paraId="5BA02319" w14:textId="77777777" w:rsidR="00322245" w:rsidRPr="00322245" w:rsidRDefault="00322245" w:rsidP="00322245">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извержения вулканов</w:t>
      </w:r>
    </w:p>
    <w:p w14:paraId="296F679A" w14:textId="77777777" w:rsidR="00322245" w:rsidRPr="00322245" w:rsidRDefault="00322245" w:rsidP="00322245">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lastRenderedPageBreak/>
        <w:t>ураганы, тайфуны, штормы</w:t>
      </w:r>
    </w:p>
    <w:p w14:paraId="31E6398A" w14:textId="77777777" w:rsidR="00322245" w:rsidRPr="00322245" w:rsidRDefault="00322245" w:rsidP="00322245">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засухи</w:t>
      </w:r>
    </w:p>
    <w:p w14:paraId="683A3E9E" w14:textId="77777777" w:rsidR="00322245" w:rsidRPr="00322245" w:rsidRDefault="00322245" w:rsidP="00322245">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наводнения</w:t>
      </w:r>
    </w:p>
    <w:p w14:paraId="1D812B49" w14:textId="77777777" w:rsidR="00322245" w:rsidRPr="00322245" w:rsidRDefault="00322245" w:rsidP="00322245">
      <w:pPr>
        <w:widowControl w:val="0"/>
        <w:autoSpaceDE w:val="0"/>
        <w:autoSpaceDN w:val="0"/>
        <w:adjustRightInd w:val="0"/>
        <w:spacing w:line="240" w:lineRule="auto"/>
        <w:contextualSpacing/>
        <w:mirrorIndents/>
        <w:jc w:val="center"/>
        <w:rPr>
          <w:rFonts w:ascii="Times New Roman" w:eastAsia="Times New Roman" w:hAnsi="Times New Roman" w:cs="Times New Roman"/>
          <w:b/>
          <w:sz w:val="24"/>
          <w:szCs w:val="24"/>
          <w:lang w:val="ru-RU" w:eastAsia="ru-RU"/>
        </w:rPr>
      </w:pPr>
    </w:p>
    <w:p w14:paraId="7F665AF8" w14:textId="77777777" w:rsidR="00322245" w:rsidRPr="00322245" w:rsidRDefault="00322245" w:rsidP="00322245">
      <w:pPr>
        <w:widowControl w:val="0"/>
        <w:autoSpaceDE w:val="0"/>
        <w:autoSpaceDN w:val="0"/>
        <w:adjustRightInd w:val="0"/>
        <w:spacing w:line="240" w:lineRule="auto"/>
        <w:contextualSpacing/>
        <w:mirrorIndents/>
        <w:jc w:val="center"/>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Вариант 2</w:t>
      </w:r>
    </w:p>
    <w:bookmarkEnd w:id="0"/>
    <w:p w14:paraId="14BCD8ED"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Для оценки уровня рисков за рубежом и в России приняты показатели:</w:t>
      </w:r>
    </w:p>
    <w:p w14:paraId="2BDAC741"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a. средний реальный страховой ущерб, по отношению к величине ВВП</w:t>
      </w:r>
    </w:p>
    <w:p w14:paraId="031AC336"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средний показатель количества жертв в год по отношению к численности населения в стране</w:t>
      </w:r>
    </w:p>
    <w:p w14:paraId="34BFA3BE"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абсолютный показатель количества жертв в стране в год</w:t>
      </w:r>
    </w:p>
    <w:p w14:paraId="36F9818C"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абсолютный наибольший страховой ущерб в год от чрезвычайного события</w:t>
      </w:r>
    </w:p>
    <w:p w14:paraId="1CEBBA51"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Отдел по делам гражданской обороны и чрезвычайным ситуациям, постоянно действующий орган управления РСЧС орган управления ГОЧС:</w:t>
      </w:r>
    </w:p>
    <w:p w14:paraId="1A5782D4"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a. на объектовом уровне</w:t>
      </w:r>
    </w:p>
    <w:p w14:paraId="2A42CAD8"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на федеральном уровне</w:t>
      </w:r>
    </w:p>
    <w:p w14:paraId="5F6C936A"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на территориальном и местном уровнях</w:t>
      </w:r>
    </w:p>
    <w:p w14:paraId="63602644"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на региональном уровне</w:t>
      </w:r>
    </w:p>
    <w:p w14:paraId="7AA8F9F5"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Структура РСЧС включает следующие подсистемы:</w:t>
      </w:r>
    </w:p>
    <w:p w14:paraId="3F8A247D"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a. территориальные и ведомственные;</w:t>
      </w:r>
    </w:p>
    <w:p w14:paraId="31A6AC3F"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функциональные и ведомственные;</w:t>
      </w:r>
    </w:p>
    <w:p w14:paraId="622AC8BF"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территориальные и функциональные</w:t>
      </w:r>
    </w:p>
    <w:p w14:paraId="1E643BC1"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территориальные, функциональные и ведомственные;</w:t>
      </w:r>
    </w:p>
    <w:p w14:paraId="065511F7"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Заторы и зажоры, наводнения относятся к:</w:t>
      </w:r>
    </w:p>
    <w:p w14:paraId="089EE2B6" w14:textId="77777777" w:rsidR="00322245" w:rsidRPr="00322245" w:rsidRDefault="00322245" w:rsidP="00322245">
      <w:pPr>
        <w:widowControl w:val="0"/>
        <w:suppressAutoHyphens/>
        <w:autoSpaceDE w:val="0"/>
        <w:autoSpaceDN w:val="0"/>
        <w:adjustRightInd w:val="0"/>
        <w:spacing w:after="0" w:line="240" w:lineRule="auto"/>
        <w:ind w:left="284" w:firstLine="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a. метеорологическим опасным явлениям;</w:t>
      </w:r>
    </w:p>
    <w:p w14:paraId="526C1983" w14:textId="77777777" w:rsidR="00322245" w:rsidRPr="00322245" w:rsidRDefault="00322245" w:rsidP="00322245">
      <w:pPr>
        <w:widowControl w:val="0"/>
        <w:suppressAutoHyphens/>
        <w:autoSpaceDE w:val="0"/>
        <w:autoSpaceDN w:val="0"/>
        <w:adjustRightInd w:val="0"/>
        <w:spacing w:after="0" w:line="240" w:lineRule="auto"/>
        <w:ind w:left="284" w:firstLine="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гидрологическим опасным явлениям.</w:t>
      </w:r>
    </w:p>
    <w:p w14:paraId="181B95AD" w14:textId="77777777" w:rsidR="00322245" w:rsidRPr="00322245" w:rsidRDefault="00322245" w:rsidP="00322245">
      <w:pPr>
        <w:widowControl w:val="0"/>
        <w:suppressAutoHyphens/>
        <w:autoSpaceDE w:val="0"/>
        <w:autoSpaceDN w:val="0"/>
        <w:adjustRightInd w:val="0"/>
        <w:spacing w:after="0" w:line="240" w:lineRule="auto"/>
        <w:ind w:left="284" w:firstLine="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геофизическим опасным явлениям;</w:t>
      </w:r>
    </w:p>
    <w:p w14:paraId="7549D494" w14:textId="77777777" w:rsidR="00322245" w:rsidRPr="00322245" w:rsidRDefault="00322245" w:rsidP="00322245">
      <w:pPr>
        <w:widowControl w:val="0"/>
        <w:suppressAutoHyphens/>
        <w:autoSpaceDE w:val="0"/>
        <w:autoSpaceDN w:val="0"/>
        <w:adjustRightInd w:val="0"/>
        <w:spacing w:after="0" w:line="240" w:lineRule="auto"/>
        <w:ind w:left="284" w:firstLine="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геологическим опасным явлениям;</w:t>
      </w:r>
    </w:p>
    <w:p w14:paraId="2C6D1D97"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Структура в системе Государственных учреждений РФ, в государственном масштабе отвечающая за предупреждение и ликвидацию чрезвычайных ситуаций:</w:t>
      </w:r>
    </w:p>
    <w:p w14:paraId="7114EC04"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a. Министерство по чрезвычайным ситуациям</w:t>
      </w:r>
    </w:p>
    <w:p w14:paraId="4AAF3E34"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Министерство обороны</w:t>
      </w:r>
    </w:p>
    <w:p w14:paraId="3FF22855"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Министерство внутренних дел</w:t>
      </w:r>
    </w:p>
    <w:p w14:paraId="48021DBE"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Единая государственная система предупреждения и ликвидации чрезвычайных ситуаций</w:t>
      </w:r>
    </w:p>
    <w:p w14:paraId="143BEC33"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Организация и проведение поисково-спасательных работ в чрезвычайных ситуациях возлагается на:</w:t>
      </w:r>
    </w:p>
    <w:p w14:paraId="59E122C3"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a. Отдельные вертолётные отряды и отдельные смешанные авиационные эскадрильи</w:t>
      </w:r>
    </w:p>
    <w:p w14:paraId="2CFF828F"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Центр по проведению специальных операций особого риска «Лидер»</w:t>
      </w:r>
    </w:p>
    <w:p w14:paraId="61407B1E"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Центральный аэромобильный спасательный отряд МЧС России (Центроспас)</w:t>
      </w:r>
    </w:p>
    <w:p w14:paraId="01C01F92"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Мобильные сводные отряды соединений и частей войск гражданской обороны Российской Федерации</w:t>
      </w:r>
    </w:p>
    <w:p w14:paraId="4287C635"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e. Поисково-спасательные службы</w:t>
      </w:r>
    </w:p>
    <w:p w14:paraId="6DCBB280"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Чрезвычайная ситуация считается законченной когда:</w:t>
      </w:r>
    </w:p>
    <w:p w14:paraId="3A8BC1C6"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a. прекращается воздействие опасных факторов, оказана медицинская помощь всем пораженным, ликвидирована непосредственная угроза для жизни и здоровья людей, восстановлены основные системы жизнеобеспечения и начинается этап восстановительных работ</w:t>
      </w:r>
    </w:p>
    <w:p w14:paraId="1E95AAB7"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в очаг (зону) ЧС прибывают спасательные отряды и подвижные медицинские формирования</w:t>
      </w:r>
    </w:p>
    <w:p w14:paraId="6EC2E387"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все виды медицинской помощи оказаны пострадавшему населению и принято решение на его эвакуацию</w:t>
      </w:r>
    </w:p>
    <w:p w14:paraId="459FA2F6"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прекращается распространение поражающих факторов за пределы зоны ЧС</w:t>
      </w:r>
    </w:p>
    <w:p w14:paraId="183B8705"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lastRenderedPageBreak/>
        <w:t>e. появляется возможность оказания медицинской помощи пострадавшим в профильных медицинских организациях</w:t>
      </w:r>
    </w:p>
    <w:p w14:paraId="3EB78184"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Чрезвычайная ситуация,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 называется:</w:t>
      </w:r>
    </w:p>
    <w:p w14:paraId="20F06F5C"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a. чрезвычайная ситуация регионального характера</w:t>
      </w:r>
    </w:p>
    <w:p w14:paraId="42ECDE0F"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чрезвычайная ситуация муниципального характера</w:t>
      </w:r>
    </w:p>
    <w:p w14:paraId="140FC3C9"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чрезвычайная ситуация межрегионального характера.</w:t>
      </w:r>
    </w:p>
    <w:p w14:paraId="3BD6C3CC" w14:textId="77777777" w:rsidR="00322245" w:rsidRPr="00322245" w:rsidRDefault="00322245" w:rsidP="00322245">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чрезвычайная ситуация межмуниципального характера</w:t>
      </w:r>
    </w:p>
    <w:p w14:paraId="3922316A"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Основные составляющие элементы структуры РСЧС на всех уровнях и в подсистемах:</w:t>
      </w:r>
    </w:p>
    <w:p w14:paraId="6FCE9435" w14:textId="77777777" w:rsidR="00322245" w:rsidRPr="00322245" w:rsidRDefault="00322245" w:rsidP="00322245">
      <w:pPr>
        <w:widowControl w:val="0"/>
        <w:numPr>
          <w:ilvl w:val="0"/>
          <w:numId w:val="3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территориальные, местные, объектовые, региональные, федеральные;</w:t>
      </w:r>
    </w:p>
    <w:p w14:paraId="6318BA40" w14:textId="77777777" w:rsidR="00322245" w:rsidRPr="00322245" w:rsidRDefault="00322245" w:rsidP="00322245">
      <w:pPr>
        <w:widowControl w:val="0"/>
        <w:numPr>
          <w:ilvl w:val="0"/>
          <w:numId w:val="3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органы управления, силы и средства, информационно-управляющие системы, финансовые и материальные резервы;</w:t>
      </w:r>
    </w:p>
    <w:p w14:paraId="46AE12F9" w14:textId="77777777" w:rsidR="00322245" w:rsidRPr="00322245" w:rsidRDefault="00322245" w:rsidP="00322245">
      <w:pPr>
        <w:widowControl w:val="0"/>
        <w:numPr>
          <w:ilvl w:val="0"/>
          <w:numId w:val="3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органы управления, пункты управления, гражданские организации различных министерств и ведомств</w:t>
      </w:r>
    </w:p>
    <w:p w14:paraId="1F1ABF9D" w14:textId="77777777" w:rsidR="00322245" w:rsidRPr="00322245" w:rsidRDefault="00322245" w:rsidP="00322245">
      <w:pPr>
        <w:widowControl w:val="0"/>
        <w:numPr>
          <w:ilvl w:val="0"/>
          <w:numId w:val="3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пункты управления, невоенизированные формирования, воинские части и подразделения;</w:t>
      </w:r>
    </w:p>
    <w:p w14:paraId="6035A5C0"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Назовите пять групп чрезвычайных ситуаций по их масштабу и тяжести наносимого ущерба:</w:t>
      </w:r>
    </w:p>
    <w:p w14:paraId="0524AE0A"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a. местные</w:t>
      </w:r>
    </w:p>
    <w:p w14:paraId="6B356FB3"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объектные</w:t>
      </w:r>
    </w:p>
    <w:p w14:paraId="7C0B1D76"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локальные</w:t>
      </w:r>
    </w:p>
    <w:p w14:paraId="51762663"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глобальные</w:t>
      </w:r>
    </w:p>
    <w:p w14:paraId="3CAB7ACF"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e. районные</w:t>
      </w:r>
    </w:p>
    <w:p w14:paraId="19931EAF"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f. краевые</w:t>
      </w:r>
    </w:p>
    <w:p w14:paraId="3C0CDDFD"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g. региональные</w:t>
      </w:r>
    </w:p>
    <w:p w14:paraId="54AD1883"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h. областные</w:t>
      </w:r>
    </w:p>
    <w:p w14:paraId="0F923F1F"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Выберите способы правильного поведения, если человека захватили в заложники:</w:t>
      </w:r>
    </w:p>
    <w:p w14:paraId="788C4074" w14:textId="77777777" w:rsidR="00322245" w:rsidRPr="00322245" w:rsidRDefault="00322245" w:rsidP="00322245">
      <w:pPr>
        <w:widowControl w:val="0"/>
        <w:numPr>
          <w:ilvl w:val="0"/>
          <w:numId w:val="3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постоянно привлекать внимание террористов своим поведением</w:t>
      </w:r>
    </w:p>
    <w:p w14:paraId="3791AB2F" w14:textId="77777777" w:rsidR="00322245" w:rsidRPr="00322245" w:rsidRDefault="00322245" w:rsidP="00322245">
      <w:pPr>
        <w:widowControl w:val="0"/>
        <w:numPr>
          <w:ilvl w:val="0"/>
          <w:numId w:val="3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при штурме лечь на пол лицом вниз, положить руки на затылок</w:t>
      </w:r>
    </w:p>
    <w:p w14:paraId="6A610C74" w14:textId="77777777" w:rsidR="00322245" w:rsidRPr="00322245" w:rsidRDefault="00322245" w:rsidP="00322245">
      <w:pPr>
        <w:widowControl w:val="0"/>
        <w:numPr>
          <w:ilvl w:val="0"/>
          <w:numId w:val="3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не пытаться бежать, если нет полной уверенности в успехе побега, выполнять все требования террористов</w:t>
      </w:r>
    </w:p>
    <w:p w14:paraId="2827AAF0" w14:textId="77777777" w:rsidR="00322245" w:rsidRPr="00322245" w:rsidRDefault="00322245" w:rsidP="00322245">
      <w:pPr>
        <w:widowControl w:val="0"/>
        <w:numPr>
          <w:ilvl w:val="0"/>
          <w:numId w:val="3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не привлекать внимания террористов своим поведением, не оказывать активного сопротивления, разговаривать спокойным голосом</w:t>
      </w:r>
    </w:p>
    <w:p w14:paraId="14D58924" w14:textId="77777777" w:rsidR="00322245" w:rsidRPr="00322245" w:rsidRDefault="00322245" w:rsidP="00322245">
      <w:pPr>
        <w:widowControl w:val="0"/>
        <w:numPr>
          <w:ilvl w:val="0"/>
          <w:numId w:val="3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оказывать активное сопротивление террористам</w:t>
      </w:r>
    </w:p>
    <w:p w14:paraId="5EFAD649" w14:textId="77777777" w:rsidR="00322245" w:rsidRPr="00322245" w:rsidRDefault="00322245" w:rsidP="00322245">
      <w:pPr>
        <w:widowControl w:val="0"/>
        <w:numPr>
          <w:ilvl w:val="0"/>
          <w:numId w:val="3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требовать от террористов немедленного освобождения, угрожая расправой</w:t>
      </w:r>
    </w:p>
    <w:p w14:paraId="57FB8ECD"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Дезактивация –это:</w:t>
      </w:r>
    </w:p>
    <w:p w14:paraId="68A237F8"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a. удаление радиоактивных веществ с зараженных объектов;</w:t>
      </w:r>
    </w:p>
    <w:p w14:paraId="324A1BB5"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нейтрализация химических источников;</w:t>
      </w:r>
    </w:p>
    <w:p w14:paraId="6015B6D5"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уничтожение бактериальных веществ;</w:t>
      </w:r>
    </w:p>
    <w:p w14:paraId="3C13FF8B"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все вышеуказанное</w:t>
      </w:r>
    </w:p>
    <w:p w14:paraId="663F3C21"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Главная задача гражданской обороны на уровне государства:</w:t>
      </w:r>
    </w:p>
    <w:p w14:paraId="22F2A684" w14:textId="77777777" w:rsidR="00322245" w:rsidRPr="00322245" w:rsidRDefault="00322245" w:rsidP="00322245">
      <w:pPr>
        <w:widowControl w:val="0"/>
        <w:numPr>
          <w:ilvl w:val="0"/>
          <w:numId w:val="3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обеспечение защиты населения, материальных и культурных ценностей в экстремальных условиях мирного и военного времени</w:t>
      </w:r>
    </w:p>
    <w:p w14:paraId="51EAD857" w14:textId="77777777" w:rsidR="00322245" w:rsidRPr="00322245" w:rsidRDefault="00322245" w:rsidP="00322245">
      <w:pPr>
        <w:widowControl w:val="0"/>
        <w:numPr>
          <w:ilvl w:val="0"/>
          <w:numId w:val="3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создание, подготовка и поддержание в постоянной готовности невоенизированных формирований ГО</w:t>
      </w:r>
    </w:p>
    <w:p w14:paraId="397A58E6" w14:textId="77777777" w:rsidR="00322245" w:rsidRPr="00322245" w:rsidRDefault="00322245" w:rsidP="00322245">
      <w:pPr>
        <w:widowControl w:val="0"/>
        <w:numPr>
          <w:ilvl w:val="0"/>
          <w:numId w:val="3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обеспечение защиты населения, материальных и культурных ценностей от мародеров и расхитителей</w:t>
      </w:r>
    </w:p>
    <w:p w14:paraId="25B13A7C" w14:textId="77777777" w:rsidR="00322245" w:rsidRPr="00322245" w:rsidRDefault="00322245" w:rsidP="00322245">
      <w:pPr>
        <w:widowControl w:val="0"/>
        <w:numPr>
          <w:ilvl w:val="0"/>
          <w:numId w:val="3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обеспечение защиты прав и свобод и европейских ценностей населения</w:t>
      </w:r>
    </w:p>
    <w:p w14:paraId="1B1D731A"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Необратимые изменения в здоровье вызывает потеря воды:</w:t>
      </w:r>
    </w:p>
    <w:p w14:paraId="53D56DEF"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lastRenderedPageBreak/>
        <w:t>a. 20% от массы тела человека</w:t>
      </w:r>
    </w:p>
    <w:p w14:paraId="3DE73A39"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b. 5% от массы тела человека</w:t>
      </w:r>
    </w:p>
    <w:p w14:paraId="6AB172B9"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c. 10% от массы тела человека</w:t>
      </w:r>
    </w:p>
    <w:p w14:paraId="348B1121" w14:textId="77777777" w:rsidR="00322245" w:rsidRPr="00322245" w:rsidRDefault="00322245" w:rsidP="00322245">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d. 2% от массы тела человека</w:t>
      </w:r>
    </w:p>
    <w:p w14:paraId="561CE45F" w14:textId="77777777" w:rsidR="00322245" w:rsidRPr="00322245" w:rsidRDefault="00322245" w:rsidP="00322245">
      <w:pPr>
        <w:widowControl w:val="0"/>
        <w:numPr>
          <w:ilvl w:val="0"/>
          <w:numId w:val="3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Задачи гражданской защиты в сфере военной безопасности:</w:t>
      </w:r>
    </w:p>
    <w:p w14:paraId="2D71F1FF" w14:textId="77777777" w:rsidR="00322245" w:rsidRPr="00322245" w:rsidRDefault="00322245" w:rsidP="00322245">
      <w:pPr>
        <w:widowControl w:val="0"/>
        <w:numPr>
          <w:ilvl w:val="0"/>
          <w:numId w:val="38"/>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мобилизационная подготовка экономики и содействие в преодолении внутренних вооруженных конфликтов;</w:t>
      </w:r>
    </w:p>
    <w:p w14:paraId="075D832E" w14:textId="77777777" w:rsidR="00322245" w:rsidRPr="00322245" w:rsidRDefault="00322245" w:rsidP="00322245">
      <w:pPr>
        <w:widowControl w:val="0"/>
        <w:numPr>
          <w:ilvl w:val="0"/>
          <w:numId w:val="38"/>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информационная защита и поддержка населения в ЧС и содержание в готовности систем связи и оповещения</w:t>
      </w:r>
    </w:p>
    <w:p w14:paraId="297E3063" w14:textId="77777777" w:rsidR="00322245" w:rsidRPr="00322245" w:rsidRDefault="00322245" w:rsidP="00322245">
      <w:pPr>
        <w:widowControl w:val="0"/>
        <w:numPr>
          <w:ilvl w:val="0"/>
          <w:numId w:val="38"/>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снижение риска экологических катастроф, предупреждение и ликвидация экологических чрезвычайных ситуаций;</w:t>
      </w:r>
    </w:p>
    <w:p w14:paraId="6913140A" w14:textId="77777777" w:rsidR="00322245" w:rsidRPr="00322245" w:rsidRDefault="00322245" w:rsidP="00322245">
      <w:pPr>
        <w:widowControl w:val="0"/>
        <w:numPr>
          <w:ilvl w:val="0"/>
          <w:numId w:val="38"/>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сокращение социально-экономического ущерба от ЧС и обоснование ресурсов и затрат на социально-экономическую реабилитацию зон ЧС;</w:t>
      </w:r>
    </w:p>
    <w:p w14:paraId="1BF4A7D1" w14:textId="77777777" w:rsidR="00322245" w:rsidRPr="00322245" w:rsidRDefault="00322245" w:rsidP="00322245">
      <w:pPr>
        <w:widowControl w:val="0"/>
        <w:suppressAutoHyphens/>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p>
    <w:p w14:paraId="13D6AAC9" w14:textId="77777777" w:rsidR="00322245" w:rsidRPr="00322245" w:rsidRDefault="00322245" w:rsidP="00322245">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 подготовку презентаций, электронное конспектирование.</w:t>
      </w:r>
    </w:p>
    <w:p w14:paraId="2D629ACA" w14:textId="77777777" w:rsidR="00322245" w:rsidRPr="00322245" w:rsidRDefault="00322245" w:rsidP="00322245">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p>
    <w:p w14:paraId="3AD912F2" w14:textId="77777777" w:rsidR="00322245" w:rsidRPr="00322245" w:rsidRDefault="00322245" w:rsidP="00322245">
      <w:pPr>
        <w:widowControl w:val="0"/>
        <w:autoSpaceDE w:val="0"/>
        <w:autoSpaceDN w:val="0"/>
        <w:adjustRightInd w:val="0"/>
        <w:spacing w:line="240" w:lineRule="auto"/>
        <w:contextualSpacing/>
        <w:mirrorIndents/>
        <w:jc w:val="center"/>
        <w:rPr>
          <w:rFonts w:ascii="Times New Roman" w:eastAsia="Times New Roman" w:hAnsi="Times New Roman" w:cs="Times New Roman"/>
          <w:i/>
          <w:sz w:val="24"/>
          <w:szCs w:val="24"/>
          <w:lang w:val="ru-RU" w:eastAsia="ru-RU"/>
        </w:rPr>
      </w:pPr>
      <w:r w:rsidRPr="00322245">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14:paraId="34B8A668" w14:textId="77777777" w:rsidR="00322245" w:rsidRPr="00322245" w:rsidRDefault="00322245" w:rsidP="00322245">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t>Вопросы для самостоятельного изучения</w:t>
      </w:r>
    </w:p>
    <w:p w14:paraId="2AD4AB1D"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Резервы материальных и финансовых ресурсов для ликвидации чрезвычайных ситуаций.</w:t>
      </w:r>
    </w:p>
    <w:p w14:paraId="3BB54E61"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Государственная помощь лицам, пострадавшим от стихийных бедствий</w:t>
      </w:r>
    </w:p>
    <w:p w14:paraId="358CA6B9"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Управление общественными чрезвычайными ситуациями</w:t>
      </w:r>
    </w:p>
    <w:p w14:paraId="6FE4C59F"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Отличительные особенности природных и техногенных ситуаций</w:t>
      </w:r>
    </w:p>
    <w:p w14:paraId="367E4A5E"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Значение прогнозов социально-экономического развития страны для определения пороговых и качественных параметров экономической безопасности</w:t>
      </w:r>
    </w:p>
    <w:p w14:paraId="25F7B751"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Меры по предотвращению угроз экономической безопасности</w:t>
      </w:r>
    </w:p>
    <w:p w14:paraId="2B4056A0"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Введение чрезвычайного положения, цели и особые формы управления</w:t>
      </w:r>
    </w:p>
    <w:p w14:paraId="5E47F471"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 xml:space="preserve">Управление в природных и техногенных, чрезвычайных ситуациях. </w:t>
      </w:r>
    </w:p>
    <w:p w14:paraId="0979755C" w14:textId="77777777" w:rsidR="00322245" w:rsidRPr="00322245" w:rsidRDefault="00322245" w:rsidP="00322245">
      <w:pPr>
        <w:widowControl w:val="0"/>
        <w:numPr>
          <w:ilvl w:val="0"/>
          <w:numId w:val="39"/>
        </w:numPr>
        <w:shd w:val="clear" w:color="auto" w:fill="FFFFFF"/>
        <w:autoSpaceDE w:val="0"/>
        <w:autoSpaceDN w:val="0"/>
        <w:adjustRightInd w:val="0"/>
        <w:spacing w:line="240" w:lineRule="auto"/>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 xml:space="preserve">Зоны экологического бедствия. </w:t>
      </w:r>
    </w:p>
    <w:p w14:paraId="139809E4" w14:textId="77777777" w:rsidR="00322245" w:rsidRPr="00322245" w:rsidRDefault="00322245" w:rsidP="00322245">
      <w:pPr>
        <w:widowControl w:val="0"/>
        <w:numPr>
          <w:ilvl w:val="0"/>
          <w:numId w:val="39"/>
        </w:numPr>
        <w:shd w:val="clear" w:color="auto" w:fill="FFFFFF"/>
        <w:autoSpaceDE w:val="0"/>
        <w:autoSpaceDN w:val="0"/>
        <w:adjustRightInd w:val="0"/>
        <w:spacing w:line="240" w:lineRule="auto"/>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Государственный контроль радиационной обстановки.</w:t>
      </w:r>
    </w:p>
    <w:p w14:paraId="4AC01D89" w14:textId="77777777" w:rsidR="00322245" w:rsidRPr="00322245" w:rsidRDefault="00322245" w:rsidP="00322245">
      <w:pPr>
        <w:widowControl w:val="0"/>
        <w:numPr>
          <w:ilvl w:val="0"/>
          <w:numId w:val="39"/>
        </w:numPr>
        <w:shd w:val="clear" w:color="auto" w:fill="FFFFFF"/>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Georgia"/>
          <w:sz w:val="24"/>
          <w:szCs w:val="24"/>
          <w:lang w:val="ru-RU" w:eastAsia="ru-RU"/>
        </w:rPr>
        <w:t xml:space="preserve"> </w:t>
      </w:r>
      <w:r w:rsidRPr="00322245">
        <w:rPr>
          <w:rFonts w:ascii="Times New Roman" w:eastAsia="Times New Roman" w:hAnsi="Times New Roman" w:cs="Times New Roman"/>
          <w:color w:val="000000"/>
          <w:sz w:val="24"/>
          <w:szCs w:val="24"/>
          <w:lang w:val="ru-RU" w:eastAsia="ru-RU"/>
        </w:rPr>
        <w:t>Организационные основы ликвидации чрезвычайных ситуаций</w:t>
      </w:r>
    </w:p>
    <w:p w14:paraId="4739E2F7"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Чрезвычайная ситуация. Классификации ЧС</w:t>
      </w:r>
    </w:p>
    <w:p w14:paraId="12C5018A"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color w:val="000000"/>
          <w:sz w:val="24"/>
          <w:szCs w:val="24"/>
          <w:lang w:val="ru-RU" w:eastAsia="ru-RU"/>
        </w:rPr>
        <w:t>Ликвидация последствий ЧС. Управление ЧС</w:t>
      </w:r>
    </w:p>
    <w:p w14:paraId="2AD8BC83"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Управление в чрезвычайных и конфликтных ситуациях</w:t>
      </w:r>
    </w:p>
    <w:p w14:paraId="57C4BBF7"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Чрезвычайные ситуации, причины их возникновения и виды.</w:t>
      </w:r>
    </w:p>
    <w:p w14:paraId="316BCC6C"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Конфликтные ситуации, причины их возникновения и виды</w:t>
      </w:r>
    </w:p>
    <w:p w14:paraId="0F8E0EF9"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Структура системы управления в конфликтных и чрезвычайных ситуациях</w:t>
      </w:r>
    </w:p>
    <w:p w14:paraId="57E121B9"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Органы управления в конфликтных и чрезвычайных ситуациях</w:t>
      </w:r>
    </w:p>
    <w:p w14:paraId="72D7AA0B"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Обеспечение устойчивого функционирования объектов народного хозяйства в экстремальных условиях</w:t>
      </w:r>
    </w:p>
    <w:p w14:paraId="56A36127"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Терроризм. Мероприятия по защите от террористических актов</w:t>
      </w:r>
    </w:p>
    <w:p w14:paraId="54D30A6E"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Организация аварийно-спасательных работ при ликвидации последствий террористического акта и управление в ходе их ведения</w:t>
      </w:r>
    </w:p>
    <w:p w14:paraId="3F440211"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Роль, место и задачи по координации действий территориальных и функциональных органов ГО и ЧС при ликвидации чрезвычайных ситуаций</w:t>
      </w:r>
    </w:p>
    <w:p w14:paraId="2F10136E"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Демократические технологии государственного управления конфликтами</w:t>
      </w:r>
    </w:p>
    <w:p w14:paraId="16C620DB"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Политика и конфликты</w:t>
      </w:r>
    </w:p>
    <w:p w14:paraId="49E72662"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Организация области гражданской обороны, чрезвычайных ситуаций и ликвидации последствий стихийных бедствий</w:t>
      </w:r>
    </w:p>
    <w:p w14:paraId="43B8599D" w14:textId="77777777" w:rsidR="00322245" w:rsidRPr="00322245" w:rsidRDefault="00322245" w:rsidP="00322245">
      <w:pPr>
        <w:widowControl w:val="0"/>
        <w:numPr>
          <w:ilvl w:val="0"/>
          <w:numId w:val="39"/>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lastRenderedPageBreak/>
        <w:t>правовые основы управления и регулирования в этой области</w:t>
      </w:r>
    </w:p>
    <w:p w14:paraId="1252B7FA" w14:textId="77777777" w:rsidR="00322245" w:rsidRPr="00322245" w:rsidRDefault="00322245" w:rsidP="00322245">
      <w:pPr>
        <w:widowControl w:val="0"/>
        <w:autoSpaceDE w:val="0"/>
        <w:autoSpaceDN w:val="0"/>
        <w:adjustRightInd w:val="0"/>
        <w:spacing w:after="0" w:line="240" w:lineRule="auto"/>
        <w:ind w:left="227"/>
        <w:contextualSpacing/>
        <w:mirrorIndents/>
        <w:jc w:val="both"/>
        <w:rPr>
          <w:rFonts w:ascii="Times New Roman" w:eastAsia="Times New Roman" w:hAnsi="Times New Roman" w:cs="Times New Roman"/>
          <w:sz w:val="24"/>
          <w:szCs w:val="24"/>
          <w:lang w:val="ru-RU" w:eastAsia="ru-RU"/>
        </w:rPr>
      </w:pPr>
    </w:p>
    <w:p w14:paraId="0A68A06E" w14:textId="77777777" w:rsidR="00322245" w:rsidRPr="00322245" w:rsidRDefault="00322245" w:rsidP="00322245">
      <w:pPr>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t>Практическая работа</w:t>
      </w:r>
    </w:p>
    <w:p w14:paraId="6ADF4EAF" w14:textId="77777777" w:rsidR="00322245" w:rsidRPr="00322245" w:rsidRDefault="00322245" w:rsidP="00322245">
      <w:pPr>
        <w:spacing w:line="240" w:lineRule="auto"/>
        <w:contextualSpacing/>
        <w:mirrorIndents/>
        <w:jc w:val="both"/>
        <w:rPr>
          <w:rFonts w:ascii="Times New Roman" w:eastAsia="Calibri" w:hAnsi="Times New Roman" w:cs="Times New Roman"/>
          <w:b/>
          <w:sz w:val="24"/>
          <w:szCs w:val="24"/>
          <w:lang w:val="ru-RU"/>
        </w:rPr>
      </w:pPr>
      <w:bookmarkStart w:id="1" w:name="_Hlk529657995"/>
      <w:r w:rsidRPr="00322245">
        <w:rPr>
          <w:rFonts w:ascii="Times New Roman" w:eastAsia="Calibri" w:hAnsi="Times New Roman" w:cs="Times New Roman"/>
          <w:b/>
          <w:sz w:val="24"/>
          <w:szCs w:val="24"/>
          <w:lang w:val="ru-RU"/>
        </w:rPr>
        <w:t>Задание 1. Решить задачи:</w:t>
      </w:r>
    </w:p>
    <w:p w14:paraId="13DA8EA8" w14:textId="77777777" w:rsidR="00322245" w:rsidRPr="00322245" w:rsidRDefault="00322245" w:rsidP="00322245">
      <w:pPr>
        <w:spacing w:line="240" w:lineRule="auto"/>
        <w:contextualSpacing/>
        <w:mirrorIndents/>
        <w:jc w:val="both"/>
        <w:rPr>
          <w:rFonts w:ascii="Times New Roman" w:eastAsia="Calibri" w:hAnsi="Times New Roman" w:cs="Times New Roman"/>
          <w:i/>
          <w:sz w:val="24"/>
          <w:szCs w:val="24"/>
          <w:lang w:val="ru-RU"/>
        </w:rPr>
      </w:pPr>
      <w:r w:rsidRPr="00322245">
        <w:rPr>
          <w:rFonts w:ascii="Times New Roman" w:eastAsia="Calibri" w:hAnsi="Times New Roman" w:cs="Times New Roman"/>
          <w:b/>
          <w:i/>
          <w:sz w:val="24"/>
          <w:szCs w:val="24"/>
          <w:lang w:val="ru-RU"/>
        </w:rPr>
        <w:t>Задача 1.</w:t>
      </w:r>
      <w:r w:rsidRPr="00322245">
        <w:rPr>
          <w:rFonts w:ascii="Times New Roman" w:eastAsia="Calibri" w:hAnsi="Times New Roman" w:cs="Times New Roman"/>
          <w:b/>
          <w:sz w:val="24"/>
          <w:szCs w:val="24"/>
          <w:lang w:val="ru-RU"/>
        </w:rPr>
        <w:t xml:space="preserve"> </w:t>
      </w:r>
      <w:r w:rsidRPr="00322245">
        <w:rPr>
          <w:rFonts w:ascii="Times New Roman" w:eastAsia="Calibri" w:hAnsi="Times New Roman" w:cs="Times New Roman"/>
          <w:sz w:val="24"/>
          <w:szCs w:val="24"/>
          <w:lang w:val="ru-RU"/>
        </w:rPr>
        <w:t xml:space="preserve">На химическом предприятии в 10.00 10 июня 2011 г. произошла авария с выбросом из технологического трубопровода сжиженного хлора, находящегося под давлением. Количество вытекшей из трубопровода жидкости не установлено. Известно, что в технологической системе содержалось 50 т сжиженного хлора. Метеоусловия: скорость ветра 3 м/с, температура воздуха 200С, облачность отсутствует. </w:t>
      </w:r>
      <w:r w:rsidRPr="00322245">
        <w:rPr>
          <w:rFonts w:ascii="Times New Roman" w:eastAsia="Calibri" w:hAnsi="Times New Roman" w:cs="Times New Roman"/>
          <w:i/>
          <w:sz w:val="24"/>
          <w:szCs w:val="24"/>
          <w:lang w:val="ru-RU"/>
        </w:rPr>
        <w:t>Требуется определить глубину возможного заражения хлором.</w:t>
      </w:r>
    </w:p>
    <w:p w14:paraId="429F78E8" w14:textId="77777777" w:rsidR="00322245" w:rsidRPr="00322245" w:rsidRDefault="00322245" w:rsidP="00322245">
      <w:pPr>
        <w:spacing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b/>
          <w:i/>
          <w:sz w:val="24"/>
          <w:szCs w:val="24"/>
          <w:lang w:val="ru-RU"/>
        </w:rPr>
        <w:t xml:space="preserve">Задача 2. </w:t>
      </w:r>
      <w:r w:rsidRPr="00322245">
        <w:rPr>
          <w:rFonts w:ascii="Times New Roman" w:eastAsia="Calibri" w:hAnsi="Times New Roman" w:cs="Times New Roman"/>
          <w:sz w:val="24"/>
          <w:szCs w:val="24"/>
          <w:lang w:val="ru-RU"/>
        </w:rPr>
        <w:t xml:space="preserve">В результате аварии на объекте, расположенном на расстоянии 5 км от города, произошло разрушение емкости с хлором. Метеоусловия: изотермия, скорость ветра 4 м/с. </w:t>
      </w:r>
    </w:p>
    <w:p w14:paraId="7AEE26C2" w14:textId="77777777" w:rsidR="00322245" w:rsidRPr="00322245" w:rsidRDefault="00322245" w:rsidP="00322245">
      <w:pPr>
        <w:spacing w:line="240" w:lineRule="auto"/>
        <w:contextualSpacing/>
        <w:mirrorIndents/>
        <w:jc w:val="both"/>
        <w:rPr>
          <w:rFonts w:ascii="Times New Roman" w:eastAsia="Calibri" w:hAnsi="Times New Roman" w:cs="Times New Roman"/>
          <w:i/>
          <w:sz w:val="24"/>
          <w:szCs w:val="24"/>
          <w:lang w:val="ru-RU"/>
        </w:rPr>
      </w:pPr>
      <w:r w:rsidRPr="00322245">
        <w:rPr>
          <w:rFonts w:ascii="Times New Roman" w:eastAsia="Calibri" w:hAnsi="Times New Roman" w:cs="Times New Roman"/>
          <w:i/>
          <w:sz w:val="24"/>
          <w:szCs w:val="24"/>
          <w:lang w:val="ru-RU"/>
        </w:rPr>
        <w:t>Определить время подхода облака зараженного воздуха к границе города.</w:t>
      </w:r>
    </w:p>
    <w:p w14:paraId="1D51CF73" w14:textId="77777777" w:rsidR="00322245" w:rsidRPr="00322245" w:rsidRDefault="00322245" w:rsidP="00322245">
      <w:pPr>
        <w:spacing w:line="240" w:lineRule="auto"/>
        <w:contextualSpacing/>
        <w:mirrorIndents/>
        <w:jc w:val="both"/>
        <w:rPr>
          <w:rFonts w:ascii="Times New Roman" w:eastAsia="Calibri" w:hAnsi="Times New Roman" w:cs="Times New Roman"/>
          <w:b/>
          <w:sz w:val="24"/>
          <w:szCs w:val="24"/>
          <w:lang w:val="ru-RU"/>
        </w:rPr>
      </w:pPr>
      <w:r w:rsidRPr="00322245">
        <w:rPr>
          <w:rFonts w:ascii="Times New Roman" w:eastAsia="Calibri" w:hAnsi="Times New Roman" w:cs="Times New Roman"/>
          <w:b/>
          <w:i/>
          <w:sz w:val="24"/>
          <w:szCs w:val="24"/>
          <w:lang w:val="ru-RU"/>
        </w:rPr>
        <w:t xml:space="preserve">Задача 3. </w:t>
      </w:r>
      <w:r w:rsidRPr="00322245">
        <w:rPr>
          <w:rFonts w:ascii="Times New Roman" w:eastAsia="Calibri" w:hAnsi="Times New Roman" w:cs="Times New Roman"/>
          <w:sz w:val="24"/>
          <w:szCs w:val="24"/>
          <w:lang w:val="ru-RU"/>
        </w:rPr>
        <w:t>Оценить, на каком расстоянии через 4 ч после аварии будет сохраняться опасность поражения населения в зоне химического заражения при разрушении изотермического хранилища аммиака емкостью 30000 т. Высота обваловки емкости 3,5 м. Температура воздуха 20 °С</w:t>
      </w:r>
      <w:r w:rsidRPr="00322245">
        <w:rPr>
          <w:rFonts w:ascii="Times New Roman" w:eastAsia="Calibri" w:hAnsi="Times New Roman" w:cs="Times New Roman"/>
          <w:b/>
          <w:sz w:val="24"/>
          <w:szCs w:val="24"/>
          <w:lang w:val="ru-RU"/>
        </w:rPr>
        <w:t>.</w:t>
      </w:r>
    </w:p>
    <w:p w14:paraId="669022B3" w14:textId="77777777" w:rsidR="00322245" w:rsidRPr="00322245" w:rsidRDefault="00322245" w:rsidP="00322245">
      <w:pPr>
        <w:spacing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b/>
          <w:i/>
          <w:sz w:val="24"/>
          <w:szCs w:val="24"/>
          <w:lang w:val="ru-RU"/>
        </w:rPr>
        <w:t>Задача 4.</w:t>
      </w:r>
      <w:r w:rsidRPr="00322245">
        <w:rPr>
          <w:rFonts w:ascii="Times New Roman" w:eastAsia="Calibri" w:hAnsi="Times New Roman" w:cs="Times New Roman"/>
          <w:sz w:val="24"/>
          <w:szCs w:val="24"/>
          <w:lang w:val="ru-RU"/>
        </w:rPr>
        <w:t xml:space="preserve"> В результате аварии на химически опасном объекте образовалась зона заражения глубиной 10 км. Скорость ветра составляет 2 м/с, инверсия.  Определить площадь зоны заражения, если после начала аварии прошло 4 ч.</w:t>
      </w:r>
    </w:p>
    <w:p w14:paraId="42902882" w14:textId="77777777" w:rsidR="00322245" w:rsidRPr="00322245" w:rsidRDefault="00322245" w:rsidP="00322245">
      <w:pPr>
        <w:spacing w:line="240" w:lineRule="auto"/>
        <w:contextualSpacing/>
        <w:mirrorIndents/>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Задание 2.  Дать определение следующим понятиям:</w:t>
      </w:r>
    </w:p>
    <w:p w14:paraId="2F6EEA41" w14:textId="77777777" w:rsidR="00322245" w:rsidRPr="00322245" w:rsidRDefault="00322245" w:rsidP="00322245">
      <w:pPr>
        <w:widowControl w:val="0"/>
        <w:numPr>
          <w:ilvl w:val="0"/>
          <w:numId w:val="40"/>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Оползень –</w:t>
      </w:r>
    </w:p>
    <w:p w14:paraId="4D1D9016" w14:textId="77777777" w:rsidR="00322245" w:rsidRPr="00322245" w:rsidRDefault="00322245" w:rsidP="00322245">
      <w:pPr>
        <w:widowControl w:val="0"/>
        <w:numPr>
          <w:ilvl w:val="0"/>
          <w:numId w:val="40"/>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Чрезвычайная ситуация техногенного характера –</w:t>
      </w:r>
    </w:p>
    <w:p w14:paraId="022D78FB" w14:textId="77777777" w:rsidR="00322245" w:rsidRPr="00322245" w:rsidRDefault="00322245" w:rsidP="00322245">
      <w:pPr>
        <w:widowControl w:val="0"/>
        <w:numPr>
          <w:ilvl w:val="0"/>
          <w:numId w:val="40"/>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Ядерное оружие –</w:t>
      </w:r>
    </w:p>
    <w:p w14:paraId="2586F89F" w14:textId="77777777" w:rsidR="00322245" w:rsidRPr="00322245" w:rsidRDefault="00322245" w:rsidP="00322245">
      <w:pPr>
        <w:widowControl w:val="0"/>
        <w:numPr>
          <w:ilvl w:val="0"/>
          <w:numId w:val="40"/>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Эпидемия –</w:t>
      </w:r>
    </w:p>
    <w:p w14:paraId="45FCB186" w14:textId="77777777" w:rsidR="00322245" w:rsidRPr="00322245" w:rsidRDefault="00322245" w:rsidP="00322245">
      <w:pPr>
        <w:widowControl w:val="0"/>
        <w:numPr>
          <w:ilvl w:val="0"/>
          <w:numId w:val="40"/>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Геофизическое опасное явление –</w:t>
      </w:r>
    </w:p>
    <w:p w14:paraId="0A333048" w14:textId="77777777" w:rsidR="00322245" w:rsidRPr="00322245" w:rsidRDefault="00322245" w:rsidP="00322245">
      <w:pPr>
        <w:spacing w:line="240" w:lineRule="auto"/>
        <w:contextualSpacing/>
        <w:mirrorIndents/>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Задание 3. Укажите этапы инженерно-технических мероприятий</w:t>
      </w:r>
    </w:p>
    <w:p w14:paraId="68D00263" w14:textId="77777777" w:rsidR="00322245" w:rsidRPr="00322245" w:rsidRDefault="00322245" w:rsidP="00322245">
      <w:pPr>
        <w:spacing w:line="240" w:lineRule="auto"/>
        <w:contextualSpacing/>
        <w:mirrorIndents/>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Задание 4. Составить схему структур РСЧС</w:t>
      </w:r>
    </w:p>
    <w:bookmarkEnd w:id="1"/>
    <w:p w14:paraId="0EF86DB4" w14:textId="77777777" w:rsidR="00322245" w:rsidRPr="00322245" w:rsidRDefault="00322245" w:rsidP="00322245">
      <w:pPr>
        <w:widowControl w:val="0"/>
        <w:suppressAutoHyphens/>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Задание 5. Вставьте пропущенные слова.</w:t>
      </w:r>
    </w:p>
    <w:p w14:paraId="6B954EC8" w14:textId="77777777" w:rsidR="00322245" w:rsidRPr="00322245" w:rsidRDefault="00322245" w:rsidP="00322245">
      <w:pPr>
        <w:widowControl w:val="0"/>
        <w:numPr>
          <w:ilvl w:val="0"/>
          <w:numId w:val="41"/>
        </w:numPr>
        <w:suppressAutoHyphens/>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Патогенные ______________ или их споры, вирусы, бактериальные _____________, предназначенные для массового поражения живой силы противника, сельскохозяйственных животных, посевов сельскохозяйственных культур, а также порчи некоторых видов военных материалов и снаряжения и средства их доставки называются биологическим оружием.  </w:t>
      </w:r>
    </w:p>
    <w:p w14:paraId="59FC37EE" w14:textId="77777777" w:rsidR="00322245" w:rsidRPr="00322245" w:rsidRDefault="00322245" w:rsidP="00322245">
      <w:pPr>
        <w:widowControl w:val="0"/>
        <w:numPr>
          <w:ilvl w:val="0"/>
          <w:numId w:val="41"/>
        </w:numPr>
        <w:suppressAutoHyphens/>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Карантин – это система противоэпидемических и режимно-ограничительных мероприятий, направленных на полную ______________ всего очага поражения и ликвидацию в нем инфекционных ………</w:t>
      </w:r>
    </w:p>
    <w:p w14:paraId="3BFA873E" w14:textId="77777777" w:rsidR="00322245" w:rsidRPr="00322245" w:rsidRDefault="00322245" w:rsidP="00322245">
      <w:pPr>
        <w:widowControl w:val="0"/>
        <w:numPr>
          <w:ilvl w:val="0"/>
          <w:numId w:val="41"/>
        </w:numPr>
        <w:suppressAutoHyphens/>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Химическое оружие - оружие массового поражения, действие которого основано на ____________ свойствах ____________ веществ и средства их применения.</w:t>
      </w:r>
    </w:p>
    <w:p w14:paraId="152330F0" w14:textId="77777777" w:rsidR="00322245" w:rsidRPr="00322245" w:rsidRDefault="00322245" w:rsidP="00322245">
      <w:pPr>
        <w:widowControl w:val="0"/>
        <w:numPr>
          <w:ilvl w:val="0"/>
          <w:numId w:val="41"/>
        </w:numPr>
        <w:suppressAutoHyphens/>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Ядерное оружие – это оружие массового поражения взрывного действия, основанное на использовании внутриядерной энергии, которая выделяется при _______________ реакциях деления тяжелых ядер некоторых изотопов _______________ и плутония или при термоядерных реакциях синтеза легких ядер-изотопов водорода.</w:t>
      </w:r>
    </w:p>
    <w:p w14:paraId="021931BF" w14:textId="77777777" w:rsidR="00322245" w:rsidRPr="00322245" w:rsidRDefault="00322245" w:rsidP="00322245">
      <w:pPr>
        <w:widowControl w:val="0"/>
        <w:numPr>
          <w:ilvl w:val="0"/>
          <w:numId w:val="41"/>
        </w:numPr>
        <w:suppressAutoHyphens/>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Эвакуация – один из основных способов защиты населения в чрезвычайных ситуациях, заключающийся в организованном перемещении _______________ и материальных ___ в безопасные районы.</w:t>
      </w:r>
    </w:p>
    <w:p w14:paraId="1B96159A" w14:textId="77777777" w:rsidR="00322245" w:rsidRPr="00322245" w:rsidRDefault="00322245" w:rsidP="00322245">
      <w:pPr>
        <w:jc w:val="both"/>
        <w:rPr>
          <w:lang w:val="ru-RU"/>
        </w:rPr>
      </w:pPr>
    </w:p>
    <w:p w14:paraId="67C764AD" w14:textId="77777777" w:rsidR="00322245" w:rsidRPr="00322245" w:rsidRDefault="00322245" w:rsidP="00322245">
      <w:pPr>
        <w:jc w:val="both"/>
        <w:rPr>
          <w:lang w:val="ru-RU"/>
        </w:rPr>
      </w:pPr>
    </w:p>
    <w:p w14:paraId="676E2660" w14:textId="77777777" w:rsidR="00322245" w:rsidRPr="00322245" w:rsidRDefault="00322245" w:rsidP="00322245">
      <w:pPr>
        <w:jc w:val="both"/>
        <w:rPr>
          <w:lang w:val="ru-RU"/>
        </w:rPr>
      </w:pPr>
    </w:p>
    <w:p w14:paraId="07C30F70" w14:textId="77777777" w:rsidR="00322245" w:rsidRPr="00322245" w:rsidRDefault="00322245" w:rsidP="00322245">
      <w:pPr>
        <w:jc w:val="both"/>
        <w:rPr>
          <w:lang w:val="ru-RU"/>
        </w:rPr>
      </w:pPr>
    </w:p>
    <w:p w14:paraId="6133F801" w14:textId="77777777" w:rsidR="00322245" w:rsidRPr="00322245" w:rsidRDefault="00322245" w:rsidP="00322245">
      <w:pPr>
        <w:spacing w:after="0"/>
        <w:rPr>
          <w:rFonts w:ascii="Times New Roman" w:hAnsi="Times New Roman" w:cs="Times New Roman"/>
          <w:b/>
          <w:bCs/>
          <w:sz w:val="24"/>
          <w:szCs w:val="24"/>
          <w:lang w:val="ru-RU"/>
        </w:rPr>
        <w:sectPr w:rsidR="00322245" w:rsidRPr="00322245">
          <w:pgSz w:w="11907" w:h="16840"/>
          <w:pgMar w:top="1134" w:right="850" w:bottom="810" w:left="1701" w:header="708" w:footer="708" w:gutter="0"/>
          <w:cols w:space="720"/>
        </w:sectPr>
      </w:pPr>
    </w:p>
    <w:p w14:paraId="21BE20AC" w14:textId="77777777" w:rsidR="00322245" w:rsidRPr="00322245" w:rsidRDefault="00322245" w:rsidP="00322245">
      <w:pPr>
        <w:jc w:val="right"/>
        <w:rPr>
          <w:rFonts w:ascii="Times New Roman" w:hAnsi="Times New Roman" w:cs="Times New Roman"/>
          <w:b/>
          <w:bCs/>
          <w:sz w:val="24"/>
          <w:szCs w:val="24"/>
          <w:lang w:val="ru-RU"/>
        </w:rPr>
      </w:pPr>
      <w:r w:rsidRPr="00322245">
        <w:rPr>
          <w:rFonts w:ascii="Times New Roman" w:hAnsi="Times New Roman" w:cs="Times New Roman"/>
          <w:b/>
          <w:bCs/>
          <w:sz w:val="24"/>
          <w:szCs w:val="24"/>
          <w:lang w:val="ru-RU"/>
        </w:rPr>
        <w:lastRenderedPageBreak/>
        <w:t>Приложение 2</w:t>
      </w:r>
    </w:p>
    <w:p w14:paraId="15F825F4" w14:textId="77777777" w:rsidR="00322245" w:rsidRPr="00322245" w:rsidRDefault="00322245" w:rsidP="00322245">
      <w:pPr>
        <w:keepNext/>
        <w:widowControl w:val="0"/>
        <w:numPr>
          <w:ilvl w:val="0"/>
          <w:numId w:val="2"/>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322245">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6BD4AF58"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4848"/>
        <w:gridCol w:w="8524"/>
      </w:tblGrid>
      <w:tr w:rsidR="00322245" w:rsidRPr="00322245" w14:paraId="3080E0AB" w14:textId="77777777" w:rsidTr="001832B4">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957BB87" w14:textId="77777777" w:rsidR="00322245" w:rsidRPr="00322245" w:rsidRDefault="00322245" w:rsidP="0032224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Структурный элемент </w:t>
            </w:r>
            <w:r w:rsidRPr="00322245">
              <w:rPr>
                <w:rFonts w:ascii="Times New Roman" w:eastAsia="Times New Roman" w:hAnsi="Times New Roman" w:cs="Times New Roman"/>
                <w:sz w:val="24"/>
                <w:szCs w:val="24"/>
                <w:lang w:val="ru-RU" w:eastAsia="ru-RU"/>
              </w:rPr>
              <w:br/>
              <w:t>компетенции</w:t>
            </w:r>
          </w:p>
        </w:tc>
        <w:tc>
          <w:tcPr>
            <w:tcW w:w="161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5C20DED" w14:textId="77777777" w:rsidR="00322245" w:rsidRPr="00322245" w:rsidRDefault="00322245" w:rsidP="0032224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bCs/>
                <w:sz w:val="24"/>
                <w:szCs w:val="24"/>
                <w:lang w:val="ru-RU" w:eastAsia="ru-RU"/>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509CF571" w14:textId="77777777" w:rsidR="00322245" w:rsidRPr="00322245" w:rsidRDefault="00322245" w:rsidP="0032224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Оценочные средства</w:t>
            </w:r>
          </w:p>
        </w:tc>
      </w:tr>
      <w:tr w:rsidR="00322245" w:rsidRPr="00322245" w14:paraId="08BA23A8" w14:textId="77777777" w:rsidTr="001832B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B37DA2F" w14:textId="77777777" w:rsidR="00322245" w:rsidRPr="00322245" w:rsidRDefault="00322245" w:rsidP="00322245">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ОК-9: способностью использовать приемы первой помощи, методы защиты в условиях чрезвычайных ситуаций</w:t>
            </w:r>
          </w:p>
        </w:tc>
      </w:tr>
      <w:tr w:rsidR="00322245" w:rsidRPr="00322245" w14:paraId="192A919C" w14:textId="77777777" w:rsidTr="001832B4">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7F68AB1" w14:textId="77777777" w:rsidR="00322245" w:rsidRPr="00322245" w:rsidRDefault="00322245" w:rsidP="003222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Знать</w:t>
            </w:r>
          </w:p>
        </w:tc>
        <w:tc>
          <w:tcPr>
            <w:tcW w:w="161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78339E03"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основы системного подхода к анализу природных и техногенных опасностей и обеспечению безопасности</w:t>
            </w:r>
          </w:p>
          <w:p w14:paraId="6F41C0A3"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характер воздействия вредных и опасных факторов на человека и природную среду, методы и способы защиты от них</w:t>
            </w:r>
          </w:p>
          <w:p w14:paraId="48882E9E"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теоретические основы и технологию формирования культуры безопасности жизнедеятельности</w:t>
            </w:r>
          </w:p>
          <w:p w14:paraId="2B71318D"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возможные последствия аварий, катастроф, стихийных бедствий и способы применения современных средств поражения</w:t>
            </w:r>
          </w:p>
          <w:p w14:paraId="3086B302"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правовые, нормативно-технические и организационные основы безопасности жизнедеятельности</w:t>
            </w:r>
          </w:p>
          <w:p w14:paraId="3A8E23D3"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анатомо-физиологические последствия воздействия на человека травмирующих, вредных и поражающих факторов и приемы первой помощи</w:t>
            </w:r>
          </w:p>
          <w:p w14:paraId="7A013628"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методы и средства, обеспечивающие безопасность человека и среды обитания</w:t>
            </w:r>
          </w:p>
          <w:p w14:paraId="1B879AF0"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 xml:space="preserve">основы профессиональной деятельности для выработки потребности в обеспечении личной безопасности и безопасности среды </w:t>
            </w:r>
            <w:r w:rsidRPr="00322245">
              <w:rPr>
                <w:rFonts w:ascii="Times New Roman" w:eastAsia="Calibri" w:hAnsi="Times New Roman" w:cs="Times New Roman"/>
                <w:sz w:val="24"/>
                <w:szCs w:val="24"/>
                <w:lang w:val="ru-RU"/>
              </w:rPr>
              <w:lastRenderedPageBreak/>
              <w:t>обитания</w:t>
            </w:r>
          </w:p>
          <w:p w14:paraId="3C4FAD26"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основные законы и нормативными документами в области безопасной деятельности человека</w:t>
            </w:r>
          </w:p>
          <w:p w14:paraId="57B25AFA"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методы профилактики чрезвычайных ситуаций (ЧС) и средства защиты</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059104B" w14:textId="77777777" w:rsidR="00322245" w:rsidRPr="00322245" w:rsidRDefault="00322245" w:rsidP="00322245">
            <w:pPr>
              <w:widowControl w:val="0"/>
              <w:autoSpaceDE w:val="0"/>
              <w:autoSpaceDN w:val="0"/>
              <w:adjustRightInd w:val="0"/>
              <w:spacing w:line="240" w:lineRule="auto"/>
              <w:contextualSpacing/>
              <w:mirrorIndents/>
              <w:jc w:val="both"/>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lastRenderedPageBreak/>
              <w:t>Вопросы, для обсуждения на практических занятиях</w:t>
            </w:r>
          </w:p>
          <w:p w14:paraId="23D30788" w14:textId="77777777" w:rsidR="00322245" w:rsidRPr="00322245" w:rsidRDefault="00322245" w:rsidP="00322245">
            <w:pPr>
              <w:widowControl w:val="0"/>
              <w:numPr>
                <w:ilvl w:val="0"/>
                <w:numId w:val="4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Чрезвычайные ситуации, причины их возникновения и виды.</w:t>
            </w:r>
          </w:p>
          <w:p w14:paraId="71D4B0AA" w14:textId="77777777" w:rsidR="00322245" w:rsidRPr="00322245" w:rsidRDefault="00322245" w:rsidP="00322245">
            <w:pPr>
              <w:widowControl w:val="0"/>
              <w:numPr>
                <w:ilvl w:val="0"/>
                <w:numId w:val="4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Конфликтные ситуации, причины их возникновения и виды</w:t>
            </w:r>
          </w:p>
          <w:p w14:paraId="078A55CF" w14:textId="77777777" w:rsidR="00322245" w:rsidRPr="00322245" w:rsidRDefault="00322245" w:rsidP="00322245">
            <w:pPr>
              <w:widowControl w:val="0"/>
              <w:numPr>
                <w:ilvl w:val="0"/>
                <w:numId w:val="4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Структура системы управления в конфликтных и чрезвычайных ситуациях</w:t>
            </w:r>
          </w:p>
          <w:p w14:paraId="610A96FA" w14:textId="77777777" w:rsidR="00322245" w:rsidRPr="00322245" w:rsidRDefault="00322245" w:rsidP="00322245">
            <w:pPr>
              <w:widowControl w:val="0"/>
              <w:numPr>
                <w:ilvl w:val="0"/>
                <w:numId w:val="4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Органы управления в конфликтных и чрезвычайных ситуациях</w:t>
            </w:r>
          </w:p>
          <w:p w14:paraId="6E4ED82C" w14:textId="77777777" w:rsidR="00322245" w:rsidRPr="00322245" w:rsidRDefault="00322245" w:rsidP="00322245">
            <w:pPr>
              <w:widowControl w:val="0"/>
              <w:numPr>
                <w:ilvl w:val="0"/>
                <w:numId w:val="4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Обеспечение устойчивого функционирования объектов народного хозяйства в экстремальных условиях</w:t>
            </w:r>
          </w:p>
          <w:p w14:paraId="61C80AA4" w14:textId="77777777" w:rsidR="00322245" w:rsidRPr="00322245" w:rsidRDefault="00322245" w:rsidP="00322245">
            <w:pPr>
              <w:widowControl w:val="0"/>
              <w:numPr>
                <w:ilvl w:val="0"/>
                <w:numId w:val="4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Терроризм. Мероприятия по защите от террористических актов</w:t>
            </w:r>
          </w:p>
          <w:p w14:paraId="524D1CC1" w14:textId="77777777" w:rsidR="00322245" w:rsidRPr="00322245" w:rsidRDefault="00322245" w:rsidP="00322245">
            <w:pPr>
              <w:widowControl w:val="0"/>
              <w:numPr>
                <w:ilvl w:val="0"/>
                <w:numId w:val="4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Организация аварийно-спасательных работ при ликвидации последствий террористического акта и управление в ходе их ведения</w:t>
            </w:r>
          </w:p>
          <w:p w14:paraId="7354F685" w14:textId="77777777" w:rsidR="00322245" w:rsidRPr="00322245" w:rsidRDefault="00322245" w:rsidP="00322245">
            <w:pPr>
              <w:widowControl w:val="0"/>
              <w:numPr>
                <w:ilvl w:val="0"/>
                <w:numId w:val="4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Роль, место и задачи по координации действий территориальных и функциональных органов ГО и ЧС при ликвидации чрезвычайных ситуаций</w:t>
            </w:r>
          </w:p>
          <w:p w14:paraId="1D82476D" w14:textId="77777777" w:rsidR="00322245" w:rsidRPr="00322245" w:rsidRDefault="00322245" w:rsidP="00322245">
            <w:pPr>
              <w:widowControl w:val="0"/>
              <w:numPr>
                <w:ilvl w:val="0"/>
                <w:numId w:val="4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Демократические технологии государственного управления конфликтами</w:t>
            </w:r>
          </w:p>
          <w:p w14:paraId="29FAE4DC" w14:textId="77777777" w:rsidR="00322245" w:rsidRPr="00322245" w:rsidRDefault="00322245" w:rsidP="00322245">
            <w:pPr>
              <w:widowControl w:val="0"/>
              <w:numPr>
                <w:ilvl w:val="0"/>
                <w:numId w:val="4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Политика и конфликты</w:t>
            </w:r>
          </w:p>
        </w:tc>
      </w:tr>
      <w:tr w:rsidR="00322245" w:rsidRPr="00322245" w14:paraId="495FC9DE" w14:textId="77777777" w:rsidTr="001832B4">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120BE4E" w14:textId="77777777" w:rsidR="00322245" w:rsidRPr="00322245" w:rsidRDefault="00322245" w:rsidP="003222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Уметь</w:t>
            </w:r>
          </w:p>
        </w:tc>
        <w:tc>
          <w:tcPr>
            <w:tcW w:w="161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30316564"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идентифицировать основные опасности среды обитания человека, оценивать риск их реализации, объективно оценивать варианты развития различных опасных и чрезвычайных ситуаций</w:t>
            </w:r>
          </w:p>
          <w:p w14:paraId="720B89DD"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принимать решения по обеспечению безопасности в условиях производства и ЧС</w:t>
            </w:r>
          </w:p>
          <w:p w14:paraId="3FB4C9A3"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идентифицировать опасную ситуацию, выбирать и использовать методы и средства обеспечения безопасности</w:t>
            </w:r>
          </w:p>
          <w:p w14:paraId="15A850DA"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обеспечивать безопасность жизнедеятельности при осуществлении профессиональной деятельности и защите окружающей среды</w:t>
            </w:r>
          </w:p>
          <w:p w14:paraId="75327E7A"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находить нестандартные решения и быть готовым работать во внезапно изменившихся условиях</w:t>
            </w:r>
          </w:p>
          <w:p w14:paraId="2D2B12DF"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руководить сотрудниками в условиях ЧС</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687FB4EC" w14:textId="77777777" w:rsidR="00322245" w:rsidRPr="00322245" w:rsidRDefault="00322245" w:rsidP="00322245">
            <w:pPr>
              <w:widowControl w:val="0"/>
              <w:autoSpaceDE w:val="0"/>
              <w:autoSpaceDN w:val="0"/>
              <w:adjustRightInd w:val="0"/>
              <w:spacing w:after="0" w:line="240" w:lineRule="auto"/>
              <w:ind w:left="340"/>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Составление глоссария</w:t>
            </w:r>
          </w:p>
          <w:p w14:paraId="064CBF9E" w14:textId="77777777" w:rsidR="00322245" w:rsidRPr="00322245" w:rsidRDefault="00322245" w:rsidP="00322245">
            <w:pPr>
              <w:widowControl w:val="0"/>
              <w:autoSpaceDE w:val="0"/>
              <w:autoSpaceDN w:val="0"/>
              <w:adjustRightInd w:val="0"/>
              <w:spacing w:after="0" w:line="240" w:lineRule="auto"/>
              <w:ind w:left="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Используя научную литературу, обучающийся самостоятельно составляет глоссарий </w:t>
            </w:r>
          </w:p>
        </w:tc>
      </w:tr>
      <w:tr w:rsidR="00322245" w:rsidRPr="00322245" w14:paraId="0366D029"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AD02FB3" w14:textId="77777777" w:rsidR="00322245" w:rsidRPr="00322245" w:rsidRDefault="00322245" w:rsidP="003222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Владеть</w:t>
            </w:r>
          </w:p>
        </w:tc>
        <w:tc>
          <w:tcPr>
            <w:tcW w:w="161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FC2CF01"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понятийно-терминологическим аппаратом в области безопасности жизнедеятельности</w:t>
            </w:r>
          </w:p>
          <w:p w14:paraId="0F8C1F46"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навыками по обеспечению безопасности в системе «человек-среда обитания»</w:t>
            </w:r>
          </w:p>
          <w:p w14:paraId="0D9885F7"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lastRenderedPageBreak/>
              <w:t>навыками анализа развития событий при различных опасных ситуациях</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2F581DC9" w14:textId="77777777" w:rsidR="00322245" w:rsidRPr="00322245" w:rsidRDefault="00322245" w:rsidP="00322245">
            <w:pPr>
              <w:widowControl w:val="0"/>
              <w:tabs>
                <w:tab w:val="left" w:pos="851"/>
              </w:tabs>
              <w:autoSpaceDE w:val="0"/>
              <w:autoSpaceDN w:val="0"/>
              <w:adjustRightInd w:val="0"/>
              <w:spacing w:after="0" w:line="240" w:lineRule="auto"/>
              <w:ind w:left="927"/>
              <w:jc w:val="center"/>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lastRenderedPageBreak/>
              <w:t>Практические задания к экзамену</w:t>
            </w:r>
          </w:p>
          <w:p w14:paraId="627B85AE" w14:textId="77777777" w:rsidR="00322245" w:rsidRPr="00322245" w:rsidRDefault="00322245" w:rsidP="00322245">
            <w:pPr>
              <w:widowControl w:val="0"/>
              <w:tabs>
                <w:tab w:val="left" w:pos="3840"/>
              </w:tabs>
              <w:autoSpaceDE w:val="0"/>
              <w:autoSpaceDN w:val="0"/>
              <w:adjustRightInd w:val="0"/>
              <w:spacing w:after="0" w:line="240" w:lineRule="auto"/>
              <w:jc w:val="both"/>
              <w:rPr>
                <w:rFonts w:ascii="Georgia" w:eastAsia="Times New Roman" w:hAnsi="Georgia" w:cs="Georgia"/>
                <w:b/>
                <w:sz w:val="12"/>
                <w:szCs w:val="12"/>
                <w:lang w:val="ru-RU" w:eastAsia="ru-RU"/>
              </w:rPr>
            </w:pPr>
            <w:r w:rsidRPr="00322245">
              <w:rPr>
                <w:rFonts w:ascii="Georgia" w:eastAsia="Times New Roman" w:hAnsi="Georgia" w:cs="Georgia"/>
                <w:b/>
                <w:sz w:val="12"/>
                <w:szCs w:val="12"/>
                <w:lang w:val="ru-RU" w:eastAsia="ru-RU"/>
              </w:rPr>
              <w:tab/>
            </w:r>
          </w:p>
          <w:p w14:paraId="37C44000"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Составить перечень лиц, которые должны проходить подготовку в области защиты от чрезвычайных ситуаций.</w:t>
            </w:r>
          </w:p>
          <w:p w14:paraId="7ED80707"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Перечислить задачи являющиеся основными при подготовке населения в </w:t>
            </w:r>
            <w:r w:rsidRPr="00322245">
              <w:rPr>
                <w:rFonts w:ascii="Times New Roman" w:eastAsia="Times New Roman" w:hAnsi="Times New Roman" w:cs="Times New Roman"/>
                <w:sz w:val="24"/>
                <w:szCs w:val="24"/>
                <w:lang w:val="ru-RU" w:eastAsia="ru-RU"/>
              </w:rPr>
              <w:lastRenderedPageBreak/>
              <w:t>области защиты от чрезвычайных ситуаций.</w:t>
            </w:r>
          </w:p>
          <w:p w14:paraId="40929F3D"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Дать определение понятия «командно-штабные учения», определить частоту их проведения. Назвать цели проведения командно-штабных учений</w:t>
            </w:r>
          </w:p>
          <w:p w14:paraId="53F3BF33"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Составить схему федеральной системы оповещения. Перечислить ее основные задачи.</w:t>
            </w:r>
          </w:p>
          <w:p w14:paraId="48FAF1C7"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Составить схему межрегиональной системы оповещения и определить основные задачи ее структурных элементов.</w:t>
            </w:r>
          </w:p>
          <w:p w14:paraId="5E1A287F"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Составить схему муниципальной системы оповещения.</w:t>
            </w:r>
          </w:p>
          <w:p w14:paraId="2C907BBC"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Охарактеризовать механизм создания и использования резерва финансовых ресурсов для ликвидации ЧС.</w:t>
            </w:r>
          </w:p>
          <w:p w14:paraId="3DE7AED8"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Назвать уровни резерва материальных ресурсов, используемых при ЧС и определить механизмы их создания.</w:t>
            </w:r>
          </w:p>
          <w:p w14:paraId="7C2B5C3F"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Каким образом финансируются мероприятия, связанные с ликвидацией последствий чрезвычайных ситуаций?</w:t>
            </w:r>
          </w:p>
          <w:p w14:paraId="267EDD8A"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Охарактеризовать МСЧ РФ: силы и средства, входящие в его состав.</w:t>
            </w:r>
          </w:p>
          <w:p w14:paraId="6C05CC53"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Перечислить функции, выполняемые государственным центральным аэромобильным спасательным отрядом МЧС России («Центроспас»)?</w:t>
            </w:r>
          </w:p>
          <w:p w14:paraId="357C7A26"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 Какие основные направления предусмотрены в системе мер по сохранению и повышению устойчивости функционирования объектов в чрезвычайных ситуациях мирного и военного времени?</w:t>
            </w:r>
          </w:p>
        </w:tc>
      </w:tr>
      <w:tr w:rsidR="00322245" w:rsidRPr="00322245" w14:paraId="00D3F01C" w14:textId="77777777" w:rsidTr="001832B4">
        <w:trPr>
          <w:trHeight w:val="20"/>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A4C6BE5" w14:textId="77777777" w:rsidR="00322245" w:rsidRPr="00322245" w:rsidRDefault="00322245" w:rsidP="00322245">
            <w:pPr>
              <w:widowControl w:val="0"/>
              <w:tabs>
                <w:tab w:val="left" w:pos="284"/>
              </w:tabs>
              <w:autoSpaceDE w:val="0"/>
              <w:spacing w:after="0" w:line="240" w:lineRule="auto"/>
              <w:jc w:val="both"/>
              <w:rPr>
                <w:rFonts w:ascii="Times New Roman" w:eastAsia="Times New Roman" w:hAnsi="Times New Roman" w:cs="Times New Roman"/>
                <w:sz w:val="24"/>
                <w:szCs w:val="24"/>
                <w:lang w:val="ru-RU" w:eastAsia="ar-SA"/>
              </w:rPr>
            </w:pPr>
            <w:r w:rsidRPr="00322245">
              <w:rPr>
                <w:rFonts w:ascii="Times New Roman" w:eastAsia="Times New Roman" w:hAnsi="Times New Roman" w:cs="Times New Roman"/>
                <w:b/>
                <w:sz w:val="24"/>
                <w:szCs w:val="24"/>
                <w:lang w:val="ru-RU" w:eastAsia="ar-SA"/>
              </w:rPr>
              <w:lastRenderedPageBreak/>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322245" w:rsidRPr="00322245" w14:paraId="542CF260"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DAF1353" w14:textId="77777777" w:rsidR="00322245" w:rsidRPr="00322245" w:rsidRDefault="00322245" w:rsidP="003222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знать</w:t>
            </w:r>
          </w:p>
        </w:tc>
        <w:tc>
          <w:tcPr>
            <w:tcW w:w="161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208536FD"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общий процесс, технологии, принципы и методы принятия организационно-управленческих решений и оценки их последствий при обеспечении безопасности в области государственного управления в конфликтных и чрезвычайных ситуациях</w:t>
            </w:r>
          </w:p>
          <w:p w14:paraId="319B5310"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 xml:space="preserve">основные критерии и ограничения выбора </w:t>
            </w:r>
            <w:r w:rsidRPr="00322245">
              <w:rPr>
                <w:rFonts w:ascii="Times New Roman" w:eastAsia="Calibri" w:hAnsi="Times New Roman" w:cs="Times New Roman"/>
                <w:sz w:val="24"/>
                <w:lang w:val="ru-RU"/>
              </w:rPr>
              <w:lastRenderedPageBreak/>
              <w:t>организационно-управленческих решений и понимание возможных последствий аварий, катастроф, стихийных бедствий и способы применения современных средств поражения</w:t>
            </w:r>
          </w:p>
          <w:p w14:paraId="2ECE6DC5"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правовые, нормативно-технические и организационные основы безопасности человека и среды обитания</w:t>
            </w:r>
          </w:p>
          <w:p w14:paraId="4055FA0E"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основные критерии выявления чрезвычайных ситуаций (ЧС) и средства защиты</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3D66BC9C" w14:textId="77777777" w:rsidR="00322245" w:rsidRPr="00322245" w:rsidRDefault="00322245" w:rsidP="00322245">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lastRenderedPageBreak/>
              <w:t>Примерные вопросы для проведения экзамена</w:t>
            </w:r>
          </w:p>
          <w:p w14:paraId="295E7820"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Аварии и катастрофы. Причины их развития.</w:t>
            </w:r>
          </w:p>
          <w:p w14:paraId="28333A18"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Понятие «</w:t>
            </w:r>
            <w:hyperlink r:id="rId13" w:tooltip="Глоссарий: Чрезвычайная ситуация" w:history="1">
              <w:r w:rsidRPr="00322245">
                <w:rPr>
                  <w:color w:val="2B4E84"/>
                  <w:szCs w:val="24"/>
                  <w:u w:val="single"/>
                  <w:lang w:val="ru-RU"/>
                </w:rPr>
                <w:t>чрезвычайная ситуация</w:t>
              </w:r>
            </w:hyperlink>
            <w:r w:rsidRPr="00322245">
              <w:rPr>
                <w:rFonts w:ascii="Times New Roman" w:eastAsia="Times New Roman" w:hAnsi="Times New Roman" w:cs="Times New Roman"/>
                <w:color w:val="000000"/>
                <w:sz w:val="24"/>
                <w:szCs w:val="24"/>
                <w:lang w:val="ru-RU" w:eastAsia="ru-RU"/>
              </w:rPr>
              <w:t>», основные группы ЧС.</w:t>
            </w:r>
          </w:p>
          <w:p w14:paraId="504875B9"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Резервы материальных и финансовых ресурсов для ликвидации чрезвычайных ситуаций.</w:t>
            </w:r>
          </w:p>
          <w:p w14:paraId="06D90D3B"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Государственная помощь лицам, пострадавшим от стихийных бедствий.</w:t>
            </w:r>
          </w:p>
          <w:p w14:paraId="4FDD4DCD"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Управление общественными чрезвычайными ситуациями.</w:t>
            </w:r>
          </w:p>
          <w:p w14:paraId="77FE823E"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Отличительные особенности природных и техногенных ситуаций.</w:t>
            </w:r>
          </w:p>
          <w:p w14:paraId="79D77D61"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lastRenderedPageBreak/>
              <w:t>Значение прогнозов социально-экономического развития страны для определения пороговых и качественных параметров экономической безопасности.</w:t>
            </w:r>
          </w:p>
          <w:p w14:paraId="5AF1F1FD"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Меры по предотвращению угроз экономической безопасности.</w:t>
            </w:r>
          </w:p>
          <w:p w14:paraId="0EDD6B94"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Введение чрезвычайного положения, цели и особые формы управления.</w:t>
            </w:r>
          </w:p>
          <w:p w14:paraId="5F74B91F"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Управление в природных и техногенных, чрезвычайных ситуациях.</w:t>
            </w:r>
          </w:p>
          <w:p w14:paraId="1BEEC87C"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Зоны экологического бедствия.</w:t>
            </w:r>
          </w:p>
          <w:p w14:paraId="328DF7F1"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Государственный контроль радиационной обстановки.</w:t>
            </w:r>
          </w:p>
          <w:p w14:paraId="0B6DA98D"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Организационные основы ликвидации чрезвычайных ситуаций.</w:t>
            </w:r>
          </w:p>
          <w:p w14:paraId="090E4744"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14" w:tooltip="Глоссарий: Чрезвычайная ситуация" w:history="1">
              <w:r w:rsidRPr="00322245">
                <w:rPr>
                  <w:color w:val="2B4E84"/>
                  <w:szCs w:val="24"/>
                  <w:u w:val="single"/>
                </w:rPr>
                <w:t>Чрезвычайная ситуация</w:t>
              </w:r>
            </w:hyperlink>
            <w:r w:rsidRPr="00322245">
              <w:rPr>
                <w:rFonts w:ascii="Times New Roman" w:eastAsia="Times New Roman" w:hAnsi="Times New Roman" w:cs="Times New Roman"/>
                <w:color w:val="000000"/>
                <w:sz w:val="24"/>
                <w:szCs w:val="24"/>
                <w:lang w:val="ru-RU" w:eastAsia="ru-RU"/>
              </w:rPr>
              <w:t>. Классификации ЧС.</w:t>
            </w:r>
          </w:p>
          <w:p w14:paraId="03D0A24C"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Ликвидация последствий ЧС. Управление ЧС.</w:t>
            </w:r>
          </w:p>
          <w:p w14:paraId="75EEDFA0"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Чрезвычайные ситуации природного и экологического характера.</w:t>
            </w:r>
          </w:p>
          <w:p w14:paraId="6805E8CB"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Особенности ЧС техногенного характера и рекомендации по действиям.</w:t>
            </w:r>
          </w:p>
          <w:p w14:paraId="45C0B4B3"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Опасности социального характера и их характеристика. Защита от них.</w:t>
            </w:r>
          </w:p>
          <w:p w14:paraId="0CE101A9"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Чрезвычайные ситуации, причины их возникновения и виды.</w:t>
            </w:r>
          </w:p>
          <w:p w14:paraId="2F096093"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Конфликтные ситуации, причины их возникновения и виды.</w:t>
            </w:r>
          </w:p>
          <w:p w14:paraId="15CAB960"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15" w:tooltip="Глоссарий: Землетрясение" w:history="1">
              <w:r w:rsidRPr="00322245">
                <w:rPr>
                  <w:color w:val="2B4E84"/>
                  <w:szCs w:val="24"/>
                  <w:u w:val="single"/>
                  <w:lang w:val="ru-RU"/>
                </w:rPr>
                <w:t>Землетрясение</w:t>
              </w:r>
            </w:hyperlink>
            <w:r w:rsidRPr="00322245">
              <w:rPr>
                <w:rFonts w:ascii="Times New Roman" w:eastAsia="Times New Roman" w:hAnsi="Times New Roman" w:cs="Times New Roman"/>
                <w:color w:val="000000"/>
                <w:sz w:val="24"/>
                <w:szCs w:val="24"/>
                <w:lang w:val="ru-RU" w:eastAsia="ru-RU"/>
              </w:rPr>
              <w:t>. Причины и последствия. Правила поведения и действие населения при землетрясениях.</w:t>
            </w:r>
          </w:p>
          <w:p w14:paraId="1D3666C7"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Структура системы управления в конфликтных и чрезвычайных ситуациях.</w:t>
            </w:r>
          </w:p>
          <w:p w14:paraId="4B119E09"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Органы управления в конфликтных и чрезвычайных ситуациях.</w:t>
            </w:r>
          </w:p>
          <w:p w14:paraId="7DE88C84"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Обеспечение устойчивого функционирования объектов народного хозяйства в экстремальных условиях.</w:t>
            </w:r>
          </w:p>
          <w:p w14:paraId="5D63AE92"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16" w:tooltip="Глоссарий: Терроризм" w:history="1">
              <w:r w:rsidRPr="00322245">
                <w:rPr>
                  <w:color w:val="2B4E84"/>
                  <w:szCs w:val="24"/>
                  <w:u w:val="single"/>
                  <w:lang w:val="ru-RU"/>
                </w:rPr>
                <w:t>Терроризм</w:t>
              </w:r>
            </w:hyperlink>
            <w:r w:rsidRPr="00322245">
              <w:rPr>
                <w:rFonts w:ascii="Times New Roman" w:eastAsia="Times New Roman" w:hAnsi="Times New Roman" w:cs="Times New Roman"/>
                <w:color w:val="000000"/>
                <w:sz w:val="24"/>
                <w:szCs w:val="24"/>
                <w:lang w:val="ru-RU" w:eastAsia="ru-RU"/>
              </w:rPr>
              <w:t>. Мероприятия по защите от </w:t>
            </w:r>
            <w:hyperlink r:id="rId17" w:tooltip="Глоссарий: Террор" w:history="1">
              <w:r w:rsidRPr="00322245">
                <w:rPr>
                  <w:color w:val="2B4E84"/>
                  <w:szCs w:val="24"/>
                  <w:u w:val="single"/>
                  <w:lang w:val="ru-RU"/>
                </w:rPr>
                <w:t>террор</w:t>
              </w:r>
            </w:hyperlink>
            <w:r w:rsidRPr="00322245">
              <w:rPr>
                <w:rFonts w:ascii="Times New Roman" w:eastAsia="Times New Roman" w:hAnsi="Times New Roman" w:cs="Times New Roman"/>
                <w:color w:val="000000"/>
                <w:sz w:val="24"/>
                <w:szCs w:val="24"/>
                <w:lang w:val="ru-RU" w:eastAsia="ru-RU"/>
              </w:rPr>
              <w:t>истических актов.</w:t>
            </w:r>
          </w:p>
        </w:tc>
      </w:tr>
      <w:tr w:rsidR="00322245" w:rsidRPr="00322245" w14:paraId="6A1F204D"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B5B36D2" w14:textId="77777777" w:rsidR="00322245" w:rsidRPr="00322245" w:rsidRDefault="00322245" w:rsidP="003222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lastRenderedPageBreak/>
              <w:t>уметь</w:t>
            </w:r>
          </w:p>
        </w:tc>
        <w:tc>
          <w:tcPr>
            <w:tcW w:w="161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5531059"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применять современные социальные технологии для реализации управленческих процессов в обществе для обеспечения безопасности в условиях производства и ЧС</w:t>
            </w:r>
          </w:p>
          <w:p w14:paraId="6EA6FC0C"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 xml:space="preserve">находить нестандартные решения и быть готовым работать во внезапно </w:t>
            </w:r>
            <w:r w:rsidRPr="00322245">
              <w:rPr>
                <w:rFonts w:ascii="Times New Roman" w:eastAsia="Calibri" w:hAnsi="Times New Roman" w:cs="Times New Roman"/>
                <w:sz w:val="24"/>
                <w:lang w:val="ru-RU"/>
              </w:rPr>
              <w:lastRenderedPageBreak/>
              <w:t>изменившихся условиях</w:t>
            </w:r>
          </w:p>
          <w:p w14:paraId="172050C6"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нести ответственность за принятые организационно-управленческие решения</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4DC76B82" w14:textId="77777777" w:rsidR="00322245" w:rsidRPr="00322245" w:rsidRDefault="00322245" w:rsidP="00322245">
            <w:pPr>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lastRenderedPageBreak/>
              <w:t>Практическая работа</w:t>
            </w:r>
          </w:p>
          <w:p w14:paraId="7674412D" w14:textId="77777777" w:rsidR="00322245" w:rsidRPr="00322245" w:rsidRDefault="00322245" w:rsidP="00322245">
            <w:pPr>
              <w:spacing w:line="240" w:lineRule="auto"/>
              <w:contextualSpacing/>
              <w:mirrorIndents/>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Задание 1. Решить задачи:</w:t>
            </w:r>
          </w:p>
          <w:p w14:paraId="64F54B37" w14:textId="77777777" w:rsidR="00322245" w:rsidRPr="00322245" w:rsidRDefault="00322245" w:rsidP="00322245">
            <w:pPr>
              <w:spacing w:line="240" w:lineRule="auto"/>
              <w:contextualSpacing/>
              <w:mirrorIndents/>
              <w:jc w:val="both"/>
              <w:rPr>
                <w:rFonts w:ascii="Times New Roman" w:eastAsia="Calibri" w:hAnsi="Times New Roman" w:cs="Times New Roman"/>
                <w:i/>
                <w:sz w:val="24"/>
                <w:szCs w:val="24"/>
                <w:lang w:val="ru-RU"/>
              </w:rPr>
            </w:pPr>
            <w:r w:rsidRPr="00322245">
              <w:rPr>
                <w:rFonts w:ascii="Times New Roman" w:eastAsia="Calibri" w:hAnsi="Times New Roman" w:cs="Times New Roman"/>
                <w:b/>
                <w:i/>
                <w:sz w:val="24"/>
                <w:szCs w:val="24"/>
                <w:lang w:val="ru-RU"/>
              </w:rPr>
              <w:t>Задача 1.</w:t>
            </w:r>
            <w:r w:rsidRPr="00322245">
              <w:rPr>
                <w:rFonts w:ascii="Times New Roman" w:eastAsia="Calibri" w:hAnsi="Times New Roman" w:cs="Times New Roman"/>
                <w:b/>
                <w:sz w:val="24"/>
                <w:szCs w:val="24"/>
                <w:lang w:val="ru-RU"/>
              </w:rPr>
              <w:t xml:space="preserve"> </w:t>
            </w:r>
            <w:r w:rsidRPr="00322245">
              <w:rPr>
                <w:rFonts w:ascii="Times New Roman" w:eastAsia="Calibri" w:hAnsi="Times New Roman" w:cs="Times New Roman"/>
                <w:sz w:val="24"/>
                <w:szCs w:val="24"/>
                <w:lang w:val="ru-RU"/>
              </w:rPr>
              <w:t xml:space="preserve">На химическом предприятии в 10.00 10 июня 2011 г. произошла авария с выбросом из технологического трубопровода сжиженного хлора, находящегося под давлением. Количество вытекшей из трубопровода жидкости не установлено. Известно, что в технологической системе содержалось 50 т сжиженного хлора. Метеоусловия: скорость ветра 3 м/с, температура воздуха 200С, облачность </w:t>
            </w:r>
            <w:r w:rsidRPr="00322245">
              <w:rPr>
                <w:rFonts w:ascii="Times New Roman" w:eastAsia="Calibri" w:hAnsi="Times New Roman" w:cs="Times New Roman"/>
                <w:sz w:val="24"/>
                <w:szCs w:val="24"/>
                <w:lang w:val="ru-RU"/>
              </w:rPr>
              <w:lastRenderedPageBreak/>
              <w:t xml:space="preserve">отсутствует. </w:t>
            </w:r>
            <w:r w:rsidRPr="00322245">
              <w:rPr>
                <w:rFonts w:ascii="Times New Roman" w:eastAsia="Calibri" w:hAnsi="Times New Roman" w:cs="Times New Roman"/>
                <w:i/>
                <w:sz w:val="24"/>
                <w:szCs w:val="24"/>
                <w:lang w:val="ru-RU"/>
              </w:rPr>
              <w:t>Требуется определить глубину возможного заражения хлором.</w:t>
            </w:r>
          </w:p>
          <w:p w14:paraId="31535E2A" w14:textId="77777777" w:rsidR="00322245" w:rsidRPr="00322245" w:rsidRDefault="00322245" w:rsidP="00322245">
            <w:pPr>
              <w:spacing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b/>
                <w:i/>
                <w:sz w:val="24"/>
                <w:szCs w:val="24"/>
                <w:lang w:val="ru-RU"/>
              </w:rPr>
              <w:t xml:space="preserve">Задача 2. </w:t>
            </w:r>
            <w:r w:rsidRPr="00322245">
              <w:rPr>
                <w:rFonts w:ascii="Times New Roman" w:eastAsia="Calibri" w:hAnsi="Times New Roman" w:cs="Times New Roman"/>
                <w:sz w:val="24"/>
                <w:szCs w:val="24"/>
                <w:lang w:val="ru-RU"/>
              </w:rPr>
              <w:t xml:space="preserve">В результате аварии на объекте, расположенном на расстоянии 5 км от города, произошло разрушение емкости с хлором. Метеоусловия: изотермия, скорость ветра 4 м/с. </w:t>
            </w:r>
          </w:p>
          <w:p w14:paraId="66503B49" w14:textId="77777777" w:rsidR="00322245" w:rsidRPr="00322245" w:rsidRDefault="00322245" w:rsidP="00322245">
            <w:pPr>
              <w:spacing w:line="240" w:lineRule="auto"/>
              <w:contextualSpacing/>
              <w:mirrorIndents/>
              <w:jc w:val="both"/>
              <w:rPr>
                <w:rFonts w:ascii="Times New Roman" w:eastAsia="Calibri" w:hAnsi="Times New Roman" w:cs="Times New Roman"/>
                <w:i/>
                <w:sz w:val="24"/>
                <w:szCs w:val="24"/>
                <w:lang w:val="ru-RU"/>
              </w:rPr>
            </w:pPr>
            <w:r w:rsidRPr="00322245">
              <w:rPr>
                <w:rFonts w:ascii="Times New Roman" w:eastAsia="Calibri" w:hAnsi="Times New Roman" w:cs="Times New Roman"/>
                <w:i/>
                <w:sz w:val="24"/>
                <w:szCs w:val="24"/>
                <w:lang w:val="ru-RU"/>
              </w:rPr>
              <w:t>Определить время подхода облака зараженного воздуха к границе города.</w:t>
            </w:r>
          </w:p>
          <w:p w14:paraId="2EFF4B0B" w14:textId="77777777" w:rsidR="00322245" w:rsidRPr="00322245" w:rsidRDefault="00322245" w:rsidP="00322245">
            <w:pPr>
              <w:spacing w:line="240" w:lineRule="auto"/>
              <w:contextualSpacing/>
              <w:mirrorIndents/>
              <w:jc w:val="both"/>
              <w:rPr>
                <w:rFonts w:ascii="Times New Roman" w:eastAsia="Calibri" w:hAnsi="Times New Roman" w:cs="Times New Roman"/>
                <w:b/>
                <w:sz w:val="24"/>
                <w:szCs w:val="24"/>
                <w:lang w:val="ru-RU"/>
              </w:rPr>
            </w:pPr>
            <w:r w:rsidRPr="00322245">
              <w:rPr>
                <w:rFonts w:ascii="Times New Roman" w:eastAsia="Calibri" w:hAnsi="Times New Roman" w:cs="Times New Roman"/>
                <w:b/>
                <w:i/>
                <w:sz w:val="24"/>
                <w:szCs w:val="24"/>
                <w:lang w:val="ru-RU"/>
              </w:rPr>
              <w:t xml:space="preserve">Задача 3. </w:t>
            </w:r>
            <w:r w:rsidRPr="00322245">
              <w:rPr>
                <w:rFonts w:ascii="Times New Roman" w:eastAsia="Calibri" w:hAnsi="Times New Roman" w:cs="Times New Roman"/>
                <w:sz w:val="24"/>
                <w:szCs w:val="24"/>
                <w:lang w:val="ru-RU"/>
              </w:rPr>
              <w:t>Оценить, на каком расстоянии через 4 ч после аварии будет сохраняться опасность поражения населения в зоне химического заражения при разрушении изотермического хранилища аммиака емкостью 30000 т. Высота обваловки емкости 3,5 м. Температура воздуха 20 °С</w:t>
            </w:r>
            <w:r w:rsidRPr="00322245">
              <w:rPr>
                <w:rFonts w:ascii="Times New Roman" w:eastAsia="Calibri" w:hAnsi="Times New Roman" w:cs="Times New Roman"/>
                <w:b/>
                <w:sz w:val="24"/>
                <w:szCs w:val="24"/>
                <w:lang w:val="ru-RU"/>
              </w:rPr>
              <w:t>.</w:t>
            </w:r>
          </w:p>
          <w:p w14:paraId="12EEB193" w14:textId="77777777" w:rsidR="00322245" w:rsidRPr="00322245" w:rsidRDefault="00322245" w:rsidP="00322245">
            <w:pPr>
              <w:spacing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b/>
                <w:i/>
                <w:sz w:val="24"/>
                <w:szCs w:val="24"/>
                <w:lang w:val="ru-RU"/>
              </w:rPr>
              <w:t>Задача 4.</w:t>
            </w:r>
            <w:r w:rsidRPr="00322245">
              <w:rPr>
                <w:rFonts w:ascii="Times New Roman" w:eastAsia="Calibri" w:hAnsi="Times New Roman" w:cs="Times New Roman"/>
                <w:sz w:val="24"/>
                <w:szCs w:val="24"/>
                <w:lang w:val="ru-RU"/>
              </w:rPr>
              <w:t xml:space="preserve"> В результате аварии на химически опасном объекте образовалась зона заражения глубиной 10 км. Скорость ветра составляет 2 м/с, инверсия.  Определить площадь зоны заражения, если после начала аварии прошло 4 ч.</w:t>
            </w:r>
          </w:p>
        </w:tc>
      </w:tr>
      <w:tr w:rsidR="00322245" w:rsidRPr="00322245" w14:paraId="6C627A7C"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7272A40" w14:textId="77777777" w:rsidR="00322245" w:rsidRPr="00322245" w:rsidRDefault="00322245" w:rsidP="003222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lastRenderedPageBreak/>
              <w:t>владеть</w:t>
            </w:r>
          </w:p>
        </w:tc>
        <w:tc>
          <w:tcPr>
            <w:tcW w:w="161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448CB1E4"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методами и технологиями принятия организационно-управленческих решений по обеспечению безопасности в системе «человек-среда обитания»</w:t>
            </w:r>
          </w:p>
          <w:p w14:paraId="64914D18"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навыками анализа развития событий при различных опасных ситуациях и методами оценки их последствий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354786AF" w14:textId="77777777" w:rsidR="00322245" w:rsidRPr="00322245" w:rsidRDefault="00322245" w:rsidP="00322245">
            <w:pPr>
              <w:widowControl w:val="0"/>
              <w:tabs>
                <w:tab w:val="left" w:pos="284"/>
              </w:tabs>
              <w:autoSpaceDE w:val="0"/>
              <w:spacing w:after="0" w:line="240" w:lineRule="auto"/>
              <w:ind w:left="340"/>
              <w:jc w:val="center"/>
              <w:rPr>
                <w:rFonts w:ascii="Times New Roman" w:eastAsia="Times New Roman" w:hAnsi="Times New Roman" w:cs="Times New Roman"/>
                <w:b/>
                <w:bCs/>
                <w:i/>
                <w:iCs/>
                <w:sz w:val="24"/>
                <w:szCs w:val="24"/>
                <w:lang w:val="ru-RU" w:eastAsia="ar-SA"/>
              </w:rPr>
            </w:pPr>
            <w:r w:rsidRPr="00322245">
              <w:rPr>
                <w:rFonts w:ascii="Times New Roman" w:eastAsia="Times New Roman" w:hAnsi="Times New Roman" w:cs="Times New Roman"/>
                <w:b/>
                <w:bCs/>
                <w:i/>
                <w:iCs/>
                <w:sz w:val="24"/>
                <w:szCs w:val="24"/>
                <w:lang w:val="ru-RU" w:eastAsia="ar-SA"/>
              </w:rPr>
              <w:t>Тестирование</w:t>
            </w:r>
          </w:p>
          <w:p w14:paraId="1406AFCF" w14:textId="77777777" w:rsidR="00322245" w:rsidRPr="00322245" w:rsidRDefault="00322245" w:rsidP="00322245">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t>Вариант 1</w:t>
            </w:r>
          </w:p>
          <w:p w14:paraId="5F934F92" w14:textId="77777777" w:rsidR="00322245" w:rsidRPr="00322245" w:rsidRDefault="00322245" w:rsidP="00322245">
            <w:pPr>
              <w:widowControl w:val="0"/>
              <w:numPr>
                <w:ilvl w:val="0"/>
                <w:numId w:val="46"/>
              </w:numPr>
              <w:autoSpaceDE w:val="0"/>
              <w:autoSpaceDN w:val="0"/>
              <w:adjustRightInd w:val="0"/>
              <w:spacing w:after="0" w:line="240" w:lineRule="auto"/>
              <w:ind w:left="357" w:hanging="357"/>
              <w:contextualSpacing/>
              <w:jc w:val="both"/>
              <w:rPr>
                <w:rFonts w:ascii="Times New Roman" w:eastAsia="Calibri" w:hAnsi="Times New Roman" w:cs="Times New Roman"/>
                <w:i/>
                <w:sz w:val="24"/>
                <w:szCs w:val="24"/>
                <w:lang w:val="ru-RU"/>
              </w:rPr>
            </w:pPr>
            <w:r w:rsidRPr="00322245">
              <w:rPr>
                <w:rFonts w:ascii="Times New Roman" w:eastAsia="Calibri" w:hAnsi="Times New Roman" w:cs="Times New Roman"/>
                <w:b/>
                <w:i/>
                <w:sz w:val="24"/>
                <w:szCs w:val="24"/>
                <w:lang w:val="ru-RU"/>
              </w:rPr>
              <w:t xml:space="preserve">Продолжить фразу: </w:t>
            </w:r>
            <w:r w:rsidRPr="00322245">
              <w:rPr>
                <w:rFonts w:ascii="Times New Roman" w:eastAsia="Calibri" w:hAnsi="Times New Roman" w:cs="Times New Roman"/>
                <w:i/>
                <w:sz w:val="24"/>
                <w:szCs w:val="24"/>
                <w:lang w:val="ru-RU"/>
              </w:rPr>
              <w:t>«</w:t>
            </w:r>
            <w:r w:rsidRPr="00322245">
              <w:rPr>
                <w:rFonts w:ascii="Times New Roman" w:eastAsia="Calibri" w:hAnsi="Times New Roman" w:cs="Times New Roman"/>
                <w:sz w:val="24"/>
                <w:szCs w:val="24"/>
                <w:lang w:val="ru-RU"/>
              </w:rPr>
              <w:t>РСЧС – единая государственная система предупреждения и………чрезвычайных ситуаций»</w:t>
            </w:r>
          </w:p>
          <w:p w14:paraId="316076CC" w14:textId="77777777" w:rsidR="00322245" w:rsidRPr="00322245" w:rsidRDefault="00322245" w:rsidP="00322245">
            <w:pPr>
              <w:widowControl w:val="0"/>
              <w:numPr>
                <w:ilvl w:val="0"/>
                <w:numId w:val="46"/>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Основная структура, объединяющая гражданское население и специальные силы, предназначенная для защиты гражданского населения от чрезвычайных ситуаций военного времени:</w:t>
            </w:r>
          </w:p>
          <w:p w14:paraId="5CBA3305" w14:textId="77777777" w:rsidR="00322245" w:rsidRPr="00322245" w:rsidRDefault="00322245" w:rsidP="00322245">
            <w:pPr>
              <w:widowControl w:val="0"/>
              <w:numPr>
                <w:ilvl w:val="0"/>
                <w:numId w:val="4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РСЧС</w:t>
            </w:r>
          </w:p>
          <w:p w14:paraId="6E442885" w14:textId="77777777" w:rsidR="00322245" w:rsidRPr="00322245" w:rsidRDefault="00322245" w:rsidP="00322245">
            <w:pPr>
              <w:widowControl w:val="0"/>
              <w:numPr>
                <w:ilvl w:val="0"/>
                <w:numId w:val="4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Гражданская оборона</w:t>
            </w:r>
          </w:p>
          <w:p w14:paraId="47D37120" w14:textId="77777777" w:rsidR="00322245" w:rsidRPr="00322245" w:rsidRDefault="00322245" w:rsidP="00322245">
            <w:pPr>
              <w:widowControl w:val="0"/>
              <w:numPr>
                <w:ilvl w:val="0"/>
                <w:numId w:val="4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Министерство внутренних дел</w:t>
            </w:r>
          </w:p>
          <w:p w14:paraId="15A7A761" w14:textId="77777777" w:rsidR="00322245" w:rsidRPr="00322245" w:rsidRDefault="00322245" w:rsidP="00322245">
            <w:pPr>
              <w:widowControl w:val="0"/>
              <w:numPr>
                <w:ilvl w:val="0"/>
                <w:numId w:val="4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Вооруженные силы</w:t>
            </w:r>
          </w:p>
          <w:p w14:paraId="5BCCE40B" w14:textId="77777777" w:rsidR="00322245" w:rsidRPr="00322245" w:rsidRDefault="00322245" w:rsidP="00322245">
            <w:pPr>
              <w:widowControl w:val="0"/>
              <w:numPr>
                <w:ilvl w:val="0"/>
                <w:numId w:val="4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МЧС</w:t>
            </w:r>
          </w:p>
          <w:p w14:paraId="5E554F7D" w14:textId="77777777" w:rsidR="00322245" w:rsidRPr="00322245" w:rsidRDefault="00322245" w:rsidP="00322245">
            <w:pPr>
              <w:widowControl w:val="0"/>
              <w:numPr>
                <w:ilvl w:val="0"/>
                <w:numId w:val="46"/>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Перечислить составляющие элементы структуры РСЧС на всех уровнях и в подсистемах:</w:t>
            </w:r>
          </w:p>
          <w:p w14:paraId="09D751EB" w14:textId="77777777" w:rsidR="00322245" w:rsidRPr="00322245" w:rsidRDefault="00322245" w:rsidP="00322245">
            <w:pPr>
              <w:widowControl w:val="0"/>
              <w:numPr>
                <w:ilvl w:val="0"/>
                <w:numId w:val="4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органы управления, силы и средства, информационно-управляющие системы, финансовые и материальные резервы</w:t>
            </w:r>
          </w:p>
          <w:p w14:paraId="246E603E" w14:textId="77777777" w:rsidR="00322245" w:rsidRPr="00322245" w:rsidRDefault="00322245" w:rsidP="00322245">
            <w:pPr>
              <w:widowControl w:val="0"/>
              <w:numPr>
                <w:ilvl w:val="0"/>
                <w:numId w:val="4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пункты управления, невоенизированные формирования, воинские части и подразделения</w:t>
            </w:r>
          </w:p>
          <w:p w14:paraId="396EE305" w14:textId="77777777" w:rsidR="00322245" w:rsidRPr="00322245" w:rsidRDefault="00322245" w:rsidP="00322245">
            <w:pPr>
              <w:widowControl w:val="0"/>
              <w:numPr>
                <w:ilvl w:val="0"/>
                <w:numId w:val="4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lastRenderedPageBreak/>
              <w:t>территориальные, местные, объектовые, региональные, федеральные</w:t>
            </w:r>
          </w:p>
          <w:p w14:paraId="6E080F01" w14:textId="77777777" w:rsidR="00322245" w:rsidRPr="00322245" w:rsidRDefault="00322245" w:rsidP="00322245">
            <w:pPr>
              <w:widowControl w:val="0"/>
              <w:numPr>
                <w:ilvl w:val="0"/>
                <w:numId w:val="4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органы управления, пункты управления, гражданские организации различных министерств и ведомств</w:t>
            </w:r>
          </w:p>
          <w:p w14:paraId="4634918C" w14:textId="77777777" w:rsidR="00322245" w:rsidRPr="00322245" w:rsidRDefault="00322245" w:rsidP="00322245">
            <w:pPr>
              <w:widowControl w:val="0"/>
              <w:numPr>
                <w:ilvl w:val="0"/>
                <w:numId w:val="46"/>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Соотнести понятия и термины:</w:t>
            </w:r>
          </w:p>
          <w:p w14:paraId="69C08F2F" w14:textId="77777777" w:rsidR="00322245" w:rsidRPr="00322245" w:rsidRDefault="00322245" w:rsidP="00322245">
            <w:pPr>
              <w:widowControl w:val="0"/>
              <w:numPr>
                <w:ilvl w:val="0"/>
                <w:numId w:val="4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Гражданская оборона</w:t>
            </w:r>
          </w:p>
          <w:p w14:paraId="1B41EA6C" w14:textId="77777777" w:rsidR="00322245" w:rsidRPr="00322245" w:rsidRDefault="00322245" w:rsidP="00322245">
            <w:pPr>
              <w:widowControl w:val="0"/>
              <w:numPr>
                <w:ilvl w:val="0"/>
                <w:numId w:val="4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Аварийно-спасательные работы</w:t>
            </w:r>
          </w:p>
          <w:p w14:paraId="4ACAFDBC" w14:textId="77777777" w:rsidR="00322245" w:rsidRPr="00322245" w:rsidRDefault="00322245" w:rsidP="00322245">
            <w:pPr>
              <w:widowControl w:val="0"/>
              <w:numPr>
                <w:ilvl w:val="0"/>
                <w:numId w:val="4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Гражданские организации ГО</w:t>
            </w:r>
          </w:p>
          <w:p w14:paraId="68750098" w14:textId="77777777" w:rsidR="00322245" w:rsidRPr="00322245" w:rsidRDefault="00322245" w:rsidP="00322245">
            <w:pPr>
              <w:widowControl w:val="0"/>
              <w:numPr>
                <w:ilvl w:val="0"/>
                <w:numId w:val="4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Катастрофа</w:t>
            </w:r>
          </w:p>
          <w:p w14:paraId="6BA4A540" w14:textId="77777777" w:rsidR="00322245" w:rsidRPr="00322245" w:rsidRDefault="00322245" w:rsidP="00322245">
            <w:pPr>
              <w:widowControl w:val="0"/>
              <w:numPr>
                <w:ilvl w:val="0"/>
                <w:numId w:val="4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Комиссия по чрезвычайным ситуациям</w:t>
            </w:r>
          </w:p>
          <w:p w14:paraId="266486E1" w14:textId="77777777" w:rsidR="00322245" w:rsidRPr="00322245" w:rsidRDefault="00322245" w:rsidP="00322245">
            <w:pPr>
              <w:widowControl w:val="0"/>
              <w:numPr>
                <w:ilvl w:val="0"/>
                <w:numId w:val="4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Чрезвычайная ситуация</w:t>
            </w:r>
          </w:p>
          <w:p w14:paraId="79973EAD" w14:textId="77777777" w:rsidR="00322245" w:rsidRPr="00322245" w:rsidRDefault="00322245" w:rsidP="00322245">
            <w:pPr>
              <w:widowControl w:val="0"/>
              <w:numPr>
                <w:ilvl w:val="0"/>
                <w:numId w:val="4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Пандемия</w:t>
            </w:r>
          </w:p>
          <w:p w14:paraId="3A4C63FD" w14:textId="77777777" w:rsidR="00322245" w:rsidRPr="00322245" w:rsidRDefault="00322245" w:rsidP="00322245">
            <w:pPr>
              <w:widowControl w:val="0"/>
              <w:numPr>
                <w:ilvl w:val="0"/>
                <w:numId w:val="50"/>
              </w:numPr>
              <w:autoSpaceDE w:val="0"/>
              <w:autoSpaceDN w:val="0"/>
              <w:adjustRightInd w:val="0"/>
              <w:spacing w:line="240" w:lineRule="auto"/>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глобальное распространение инфекционных заболеваний на значительной территории большого количества государств разных континентов планеты.</w:t>
            </w:r>
          </w:p>
          <w:p w14:paraId="1FA4C58B" w14:textId="77777777" w:rsidR="00322245" w:rsidRPr="00322245" w:rsidRDefault="00322245" w:rsidP="00322245">
            <w:pPr>
              <w:widowControl w:val="0"/>
              <w:numPr>
                <w:ilvl w:val="0"/>
                <w:numId w:val="50"/>
              </w:numPr>
              <w:autoSpaceDE w:val="0"/>
              <w:autoSpaceDN w:val="0"/>
              <w:adjustRightInd w:val="0"/>
              <w:spacing w:line="240" w:lineRule="auto"/>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обстановка на определенной территории, сложившаяся в результате аварии, опасного природного явления, катастрофы, которая влечет за собой человеческие жертвы, наносит ущерб здоровью людей или окружающей среде.</w:t>
            </w:r>
          </w:p>
          <w:p w14:paraId="0F3B16CD" w14:textId="77777777" w:rsidR="00322245" w:rsidRPr="00322245" w:rsidRDefault="00322245" w:rsidP="00322245">
            <w:pPr>
              <w:widowControl w:val="0"/>
              <w:numPr>
                <w:ilvl w:val="0"/>
                <w:numId w:val="50"/>
              </w:numPr>
              <w:autoSpaceDE w:val="0"/>
              <w:autoSpaceDN w:val="0"/>
              <w:adjustRightInd w:val="0"/>
              <w:spacing w:line="240" w:lineRule="auto"/>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система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68E67DE1" w14:textId="77777777" w:rsidR="00322245" w:rsidRPr="00322245" w:rsidRDefault="00322245" w:rsidP="00322245">
            <w:pPr>
              <w:widowControl w:val="0"/>
              <w:numPr>
                <w:ilvl w:val="0"/>
                <w:numId w:val="50"/>
              </w:numPr>
              <w:autoSpaceDE w:val="0"/>
              <w:autoSpaceDN w:val="0"/>
              <w:adjustRightInd w:val="0"/>
              <w:spacing w:line="240" w:lineRule="auto"/>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происшествие, возникшее в результате природной или техногенной чрезвычайной ситуации, повлёкшее за собой гибель людей или какие-либо непоправимые последствия в истории того или иного объекта.</w:t>
            </w:r>
          </w:p>
          <w:p w14:paraId="6D77FE8C" w14:textId="77777777" w:rsidR="00322245" w:rsidRPr="00322245" w:rsidRDefault="00322245" w:rsidP="00322245">
            <w:pPr>
              <w:widowControl w:val="0"/>
              <w:numPr>
                <w:ilvl w:val="0"/>
                <w:numId w:val="50"/>
              </w:numPr>
              <w:autoSpaceDE w:val="0"/>
              <w:autoSpaceDN w:val="0"/>
              <w:adjustRightInd w:val="0"/>
              <w:spacing w:line="240" w:lineRule="auto"/>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w:t>
            </w:r>
          </w:p>
          <w:p w14:paraId="2F6D2A96" w14:textId="77777777" w:rsidR="00322245" w:rsidRPr="00322245" w:rsidRDefault="00322245" w:rsidP="00322245">
            <w:pPr>
              <w:widowControl w:val="0"/>
              <w:numPr>
                <w:ilvl w:val="0"/>
                <w:numId w:val="50"/>
              </w:numPr>
              <w:autoSpaceDE w:val="0"/>
              <w:autoSpaceDN w:val="0"/>
              <w:adjustRightInd w:val="0"/>
              <w:spacing w:line="240" w:lineRule="auto"/>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lastRenderedPageBreak/>
              <w:t>функциональная структура органа исполнительной власти субъекта РФ и органа МСУ, а также органа управления объектом народного хозяйства, осуществляющая в пределах своей компетенции руководство соответствующей подсистемой или звеном РСЧС либо проведением всех видов работ по предотвращению возникновения чрезвычайных ситуаций и их ликвидации.</w:t>
            </w:r>
          </w:p>
          <w:p w14:paraId="0A077B5C" w14:textId="77777777" w:rsidR="00322245" w:rsidRPr="00322245" w:rsidRDefault="00322245" w:rsidP="00322245">
            <w:pPr>
              <w:widowControl w:val="0"/>
              <w:numPr>
                <w:ilvl w:val="0"/>
                <w:numId w:val="50"/>
              </w:numPr>
              <w:autoSpaceDE w:val="0"/>
              <w:autoSpaceDN w:val="0"/>
              <w:adjustRightInd w:val="0"/>
              <w:spacing w:line="240" w:lineRule="auto"/>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формирования, создаваемые на базе организаций по территориально-производственному принципу, не входящие в состав Вооруженных Сил РФ, владеющие специальной техникой и имуществом и подготовленные для защиты населения и организаций от опасностей, возникающих при ведении военных действий или вследствие этих действий.</w:t>
            </w:r>
          </w:p>
          <w:p w14:paraId="5C143B1B" w14:textId="77777777" w:rsidR="00322245" w:rsidRPr="00322245" w:rsidRDefault="00322245" w:rsidP="00322245">
            <w:pPr>
              <w:widowControl w:val="0"/>
              <w:numPr>
                <w:ilvl w:val="0"/>
                <w:numId w:val="9"/>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Руководителем ГО в ВУЗе является ….</w:t>
            </w:r>
          </w:p>
          <w:p w14:paraId="0F2C6DFA" w14:textId="77777777" w:rsidR="00322245" w:rsidRPr="00322245" w:rsidRDefault="00322245" w:rsidP="00322245">
            <w:pPr>
              <w:widowControl w:val="0"/>
              <w:numPr>
                <w:ilvl w:val="0"/>
                <w:numId w:val="10"/>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Чрезвычайные ситуации классифицируются по следующим признакам:</w:t>
            </w:r>
          </w:p>
          <w:p w14:paraId="3683CA44" w14:textId="77777777" w:rsidR="00322245" w:rsidRPr="00322245" w:rsidRDefault="00322245" w:rsidP="00322245">
            <w:pPr>
              <w:widowControl w:val="0"/>
              <w:numPr>
                <w:ilvl w:val="0"/>
                <w:numId w:val="51"/>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по сфере возникновения, масштабам, последствиям</w:t>
            </w:r>
          </w:p>
          <w:p w14:paraId="78F36040" w14:textId="77777777" w:rsidR="00322245" w:rsidRPr="00322245" w:rsidRDefault="00322245" w:rsidP="00322245">
            <w:pPr>
              <w:widowControl w:val="0"/>
              <w:numPr>
                <w:ilvl w:val="0"/>
                <w:numId w:val="51"/>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по времени протекания, сфере возникновения, масштабам</w:t>
            </w:r>
          </w:p>
          <w:p w14:paraId="2BC07761" w14:textId="77777777" w:rsidR="00322245" w:rsidRPr="00322245" w:rsidRDefault="00322245" w:rsidP="00322245">
            <w:pPr>
              <w:widowControl w:val="0"/>
              <w:numPr>
                <w:ilvl w:val="0"/>
                <w:numId w:val="51"/>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по последствиям, ведомственной принадлежности, сфере возникновения</w:t>
            </w:r>
          </w:p>
          <w:p w14:paraId="11B08F18" w14:textId="77777777" w:rsidR="00322245" w:rsidRPr="00322245" w:rsidRDefault="00322245" w:rsidP="00322245">
            <w:pPr>
              <w:widowControl w:val="0"/>
              <w:numPr>
                <w:ilvl w:val="0"/>
                <w:numId w:val="51"/>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по сфере возникновения ведомственной принадлежности, времени протекания, масштабам и последствиям</w:t>
            </w:r>
          </w:p>
          <w:p w14:paraId="3D6E50CE" w14:textId="77777777" w:rsidR="00322245" w:rsidRPr="00322245" w:rsidRDefault="00322245" w:rsidP="00322245">
            <w:pPr>
              <w:widowControl w:val="0"/>
              <w:numPr>
                <w:ilvl w:val="0"/>
                <w:numId w:val="51"/>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по последствиям, времени протекания, сфере возникновения</w:t>
            </w:r>
          </w:p>
          <w:p w14:paraId="4C1EB472" w14:textId="77777777" w:rsidR="00322245" w:rsidRPr="00322245" w:rsidRDefault="00322245" w:rsidP="00322245">
            <w:pPr>
              <w:widowControl w:val="0"/>
              <w:numPr>
                <w:ilvl w:val="0"/>
                <w:numId w:val="52"/>
              </w:numPr>
              <w:autoSpaceDE w:val="0"/>
              <w:autoSpaceDN w:val="0"/>
              <w:adjustRightInd w:val="0"/>
              <w:spacing w:after="0" w:line="240" w:lineRule="auto"/>
              <w:ind w:left="357" w:hanging="357"/>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По масштабам и последствия чрезвычайные ситуации могут быть:</w:t>
            </w:r>
          </w:p>
          <w:p w14:paraId="50FD4970" w14:textId="77777777" w:rsidR="00322245" w:rsidRPr="00322245" w:rsidRDefault="00322245" w:rsidP="00322245">
            <w:pPr>
              <w:widowControl w:val="0"/>
              <w:numPr>
                <w:ilvl w:val="0"/>
                <w:numId w:val="53"/>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незначительные, мелкие, средние, большие, крупные, глобальные</w:t>
            </w:r>
          </w:p>
          <w:p w14:paraId="1FF7273B" w14:textId="77777777" w:rsidR="00322245" w:rsidRPr="00322245" w:rsidRDefault="00322245" w:rsidP="00322245">
            <w:pPr>
              <w:widowControl w:val="0"/>
              <w:numPr>
                <w:ilvl w:val="0"/>
                <w:numId w:val="53"/>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локальные, местные, территориальные, региональные, федеральные, трансграничные</w:t>
            </w:r>
          </w:p>
          <w:p w14:paraId="67A8B83B" w14:textId="77777777" w:rsidR="00322245" w:rsidRPr="00322245" w:rsidRDefault="00322245" w:rsidP="00322245">
            <w:pPr>
              <w:widowControl w:val="0"/>
              <w:numPr>
                <w:ilvl w:val="0"/>
                <w:numId w:val="53"/>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 xml:space="preserve">объектовые, районные, городские, областные, республиканские, федеральные, международные </w:t>
            </w:r>
          </w:p>
          <w:p w14:paraId="4EB0994F" w14:textId="77777777" w:rsidR="00322245" w:rsidRPr="00322245" w:rsidRDefault="00322245" w:rsidP="00322245">
            <w:pPr>
              <w:widowControl w:val="0"/>
              <w:numPr>
                <w:ilvl w:val="0"/>
                <w:numId w:val="53"/>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космические, биосферные, техногенные, социосферные</w:t>
            </w:r>
          </w:p>
          <w:p w14:paraId="67F6386C" w14:textId="77777777" w:rsidR="00322245" w:rsidRPr="00322245" w:rsidRDefault="00322245" w:rsidP="00322245">
            <w:pPr>
              <w:widowControl w:val="0"/>
              <w:numPr>
                <w:ilvl w:val="0"/>
                <w:numId w:val="53"/>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природные, техногенные, биолого-социальные, экологические</w:t>
            </w:r>
          </w:p>
          <w:p w14:paraId="6BDF876F" w14:textId="77777777" w:rsidR="00322245" w:rsidRPr="00322245" w:rsidRDefault="00322245" w:rsidP="00322245">
            <w:pPr>
              <w:widowControl w:val="0"/>
              <w:numPr>
                <w:ilvl w:val="0"/>
                <w:numId w:val="52"/>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На чем сказывается в первую очередь деградация окружающей природной среды?</w:t>
            </w:r>
          </w:p>
          <w:p w14:paraId="795BA55B" w14:textId="77777777" w:rsidR="00322245" w:rsidRPr="00322245" w:rsidRDefault="00322245" w:rsidP="00322245">
            <w:pPr>
              <w:widowControl w:val="0"/>
              <w:numPr>
                <w:ilvl w:val="0"/>
                <w:numId w:val="54"/>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lastRenderedPageBreak/>
              <w:t>на повышении солнечной активности</w:t>
            </w:r>
          </w:p>
          <w:p w14:paraId="4BE393F6" w14:textId="77777777" w:rsidR="00322245" w:rsidRPr="00322245" w:rsidRDefault="00322245" w:rsidP="00322245">
            <w:pPr>
              <w:widowControl w:val="0"/>
              <w:numPr>
                <w:ilvl w:val="0"/>
                <w:numId w:val="54"/>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на состоянии озонового слоя</w:t>
            </w:r>
          </w:p>
          <w:p w14:paraId="74B0209A" w14:textId="77777777" w:rsidR="00322245" w:rsidRPr="00322245" w:rsidRDefault="00322245" w:rsidP="00322245">
            <w:pPr>
              <w:widowControl w:val="0"/>
              <w:numPr>
                <w:ilvl w:val="0"/>
                <w:numId w:val="54"/>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на состоянии озер, рек из-за их радиоактивного заражения</w:t>
            </w:r>
          </w:p>
          <w:p w14:paraId="23DFA4CA" w14:textId="77777777" w:rsidR="00322245" w:rsidRPr="00322245" w:rsidRDefault="00322245" w:rsidP="00322245">
            <w:pPr>
              <w:widowControl w:val="0"/>
              <w:numPr>
                <w:ilvl w:val="0"/>
                <w:numId w:val="54"/>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на здоровье и генофонде человечества</w:t>
            </w:r>
          </w:p>
          <w:p w14:paraId="55C1A223" w14:textId="77777777" w:rsidR="00322245" w:rsidRPr="00322245" w:rsidRDefault="00322245" w:rsidP="00322245">
            <w:pPr>
              <w:widowControl w:val="0"/>
              <w:numPr>
                <w:ilvl w:val="0"/>
                <w:numId w:val="15"/>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Термин «Предельно допустимая концентрация» или ПДК означает:</w:t>
            </w:r>
          </w:p>
          <w:p w14:paraId="007600DF" w14:textId="77777777" w:rsidR="00322245" w:rsidRPr="00322245" w:rsidRDefault="00322245" w:rsidP="00322245">
            <w:pPr>
              <w:widowControl w:val="0"/>
              <w:numPr>
                <w:ilvl w:val="0"/>
                <w:numId w:val="55"/>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количество вредного вещества в окружающей среде, практически не влияющее на здоровье человека и не вызывающее неблагоприятных последствий у его потомства;</w:t>
            </w:r>
          </w:p>
          <w:p w14:paraId="4A0C0A8E" w14:textId="77777777" w:rsidR="00322245" w:rsidRPr="00322245" w:rsidRDefault="00322245" w:rsidP="00322245">
            <w:pPr>
              <w:widowControl w:val="0"/>
              <w:numPr>
                <w:ilvl w:val="0"/>
                <w:numId w:val="55"/>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предельную концентрацию отравляющего вещества, при которой человек еще остается жить; норму выбросов вредных веществ для промышленных предприятий;</w:t>
            </w:r>
          </w:p>
          <w:p w14:paraId="4AFDD57C" w14:textId="77777777" w:rsidR="00322245" w:rsidRPr="00322245" w:rsidRDefault="00322245" w:rsidP="00322245">
            <w:pPr>
              <w:widowControl w:val="0"/>
              <w:numPr>
                <w:ilvl w:val="0"/>
                <w:numId w:val="55"/>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предельную концентрацию вредного вещества, превышение которой вызывает серьезные заболевания.</w:t>
            </w:r>
          </w:p>
          <w:p w14:paraId="06F3CA92" w14:textId="77777777" w:rsidR="00322245" w:rsidRPr="00322245" w:rsidRDefault="00322245" w:rsidP="00322245">
            <w:pPr>
              <w:widowControl w:val="0"/>
              <w:numPr>
                <w:ilvl w:val="0"/>
                <w:numId w:val="17"/>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Система законодательных и нормативных правовых актов РФ в области защиты населения и территорий от ЧС:</w:t>
            </w:r>
          </w:p>
          <w:p w14:paraId="51AEF251" w14:textId="77777777" w:rsidR="00322245" w:rsidRPr="00322245" w:rsidRDefault="00322245" w:rsidP="00322245">
            <w:pPr>
              <w:widowControl w:val="0"/>
              <w:numPr>
                <w:ilvl w:val="0"/>
                <w:numId w:val="5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это нормы права безопасности и ЧС;</w:t>
            </w:r>
          </w:p>
          <w:p w14:paraId="3F92FEDE" w14:textId="77777777" w:rsidR="00322245" w:rsidRPr="00322245" w:rsidRDefault="00322245" w:rsidP="00322245">
            <w:pPr>
              <w:widowControl w:val="0"/>
              <w:numPr>
                <w:ilvl w:val="0"/>
                <w:numId w:val="5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это раскрывающаяся и детализирующая реализация правовых предписаний законодательного уровня;</w:t>
            </w:r>
          </w:p>
          <w:p w14:paraId="054864A4" w14:textId="77777777" w:rsidR="00322245" w:rsidRPr="00322245" w:rsidRDefault="00322245" w:rsidP="00322245">
            <w:pPr>
              <w:widowControl w:val="0"/>
              <w:numPr>
                <w:ilvl w:val="0"/>
                <w:numId w:val="5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это совокупность федеральных законов и подзаконных актов РФ;</w:t>
            </w:r>
          </w:p>
          <w:p w14:paraId="4549A0D3" w14:textId="77777777" w:rsidR="00322245" w:rsidRPr="00322245" w:rsidRDefault="00322245" w:rsidP="00322245">
            <w:pPr>
              <w:widowControl w:val="0"/>
              <w:numPr>
                <w:ilvl w:val="0"/>
                <w:numId w:val="5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основные положения правового регулирования в сфере безопасности и ЧС.</w:t>
            </w:r>
          </w:p>
          <w:p w14:paraId="34AB8FCD" w14:textId="77777777" w:rsidR="00322245" w:rsidRPr="00322245" w:rsidRDefault="00322245" w:rsidP="00322245">
            <w:pPr>
              <w:widowControl w:val="0"/>
              <w:numPr>
                <w:ilvl w:val="0"/>
                <w:numId w:val="19"/>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Межведомственная комиссия по предупреждению и ликвидации ЧС является межведомственным органом и создана в целях:</w:t>
            </w:r>
          </w:p>
          <w:p w14:paraId="34B87A73" w14:textId="77777777" w:rsidR="00322245" w:rsidRPr="00322245" w:rsidRDefault="00322245" w:rsidP="00322245">
            <w:pPr>
              <w:widowControl w:val="0"/>
              <w:numPr>
                <w:ilvl w:val="0"/>
                <w:numId w:val="57"/>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сбора, обработки, обмена и выдачи защиты населения и территории от ЧС;</w:t>
            </w:r>
          </w:p>
          <w:p w14:paraId="243E527D" w14:textId="77777777" w:rsidR="00322245" w:rsidRPr="00322245" w:rsidRDefault="00322245" w:rsidP="00322245">
            <w:pPr>
              <w:widowControl w:val="0"/>
              <w:numPr>
                <w:ilvl w:val="0"/>
                <w:numId w:val="57"/>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прогнозирования и оценки социально-экономических последствий ЧС;</w:t>
            </w:r>
          </w:p>
          <w:p w14:paraId="05EF4E8B" w14:textId="77777777" w:rsidR="00322245" w:rsidRPr="00322245" w:rsidRDefault="00322245" w:rsidP="00322245">
            <w:pPr>
              <w:widowControl w:val="0"/>
              <w:numPr>
                <w:ilvl w:val="0"/>
                <w:numId w:val="57"/>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подготовки населения к действиям при ЧС;</w:t>
            </w:r>
          </w:p>
          <w:p w14:paraId="48A4E8C3" w14:textId="77777777" w:rsidR="00322245" w:rsidRPr="00322245" w:rsidRDefault="00322245" w:rsidP="00322245">
            <w:pPr>
              <w:widowControl w:val="0"/>
              <w:numPr>
                <w:ilvl w:val="0"/>
                <w:numId w:val="57"/>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формирования и проведения единой государственной политики в области предупреждения и ликвидации ЧС, обусловленных авариями, катастрофами, стихийными и иными бедствиями.</w:t>
            </w:r>
          </w:p>
          <w:p w14:paraId="79825881" w14:textId="77777777" w:rsidR="00322245" w:rsidRPr="00322245" w:rsidRDefault="00322245" w:rsidP="00322245">
            <w:pPr>
              <w:widowControl w:val="0"/>
              <w:numPr>
                <w:ilvl w:val="0"/>
                <w:numId w:val="21"/>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К силам и средствам ГО не относятся:</w:t>
            </w:r>
          </w:p>
          <w:p w14:paraId="188A3AA3" w14:textId="77777777" w:rsidR="00322245" w:rsidRPr="00322245" w:rsidRDefault="00322245" w:rsidP="00322245">
            <w:pPr>
              <w:widowControl w:val="0"/>
              <w:numPr>
                <w:ilvl w:val="0"/>
                <w:numId w:val="5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федеральная служба геодезии и картографии России;</w:t>
            </w:r>
          </w:p>
          <w:p w14:paraId="09F836BE" w14:textId="77777777" w:rsidR="00322245" w:rsidRPr="00322245" w:rsidRDefault="00322245" w:rsidP="00322245">
            <w:pPr>
              <w:widowControl w:val="0"/>
              <w:numPr>
                <w:ilvl w:val="0"/>
                <w:numId w:val="5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lastRenderedPageBreak/>
              <w:t>невоенизированные формирования;</w:t>
            </w:r>
          </w:p>
          <w:p w14:paraId="1258BAFE" w14:textId="77777777" w:rsidR="00322245" w:rsidRPr="00322245" w:rsidRDefault="00322245" w:rsidP="00322245">
            <w:pPr>
              <w:widowControl w:val="0"/>
              <w:numPr>
                <w:ilvl w:val="0"/>
                <w:numId w:val="5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государственный комитет по статистике;</w:t>
            </w:r>
          </w:p>
          <w:p w14:paraId="710A5CF1" w14:textId="77777777" w:rsidR="00322245" w:rsidRPr="00322245" w:rsidRDefault="00322245" w:rsidP="00322245">
            <w:pPr>
              <w:widowControl w:val="0"/>
              <w:numPr>
                <w:ilvl w:val="0"/>
                <w:numId w:val="5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силы и средства наблюдения, контроля и ликвидации ЧС.</w:t>
            </w:r>
          </w:p>
          <w:p w14:paraId="359C6C02" w14:textId="77777777" w:rsidR="00322245" w:rsidRPr="00322245" w:rsidRDefault="00322245" w:rsidP="00322245">
            <w:pPr>
              <w:widowControl w:val="0"/>
              <w:numPr>
                <w:ilvl w:val="0"/>
                <w:numId w:val="59"/>
              </w:numPr>
              <w:autoSpaceDE w:val="0"/>
              <w:autoSpaceDN w:val="0"/>
              <w:adjustRightInd w:val="0"/>
              <w:spacing w:after="0" w:line="240" w:lineRule="auto"/>
              <w:ind w:left="357" w:hanging="357"/>
              <w:contextualSpacing/>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По характеру явлений ЧС экологического характера подразделяются на группы, связанные с:</w:t>
            </w:r>
          </w:p>
          <w:p w14:paraId="4CE85647" w14:textId="77777777" w:rsidR="00322245" w:rsidRPr="00322245" w:rsidRDefault="00322245" w:rsidP="00322245">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изменениями состояния солнечной активности</w:t>
            </w:r>
          </w:p>
          <w:p w14:paraId="0842BB90" w14:textId="77777777" w:rsidR="00322245" w:rsidRPr="00322245" w:rsidRDefault="00322245" w:rsidP="00322245">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изменениями технологических процессов на объектах экономики</w:t>
            </w:r>
          </w:p>
          <w:p w14:paraId="032227A8" w14:textId="77777777" w:rsidR="00322245" w:rsidRPr="00322245" w:rsidRDefault="00322245" w:rsidP="00322245">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изменениями состояния суши, воздушной среды, гидросферы</w:t>
            </w:r>
          </w:p>
          <w:p w14:paraId="50580F2E" w14:textId="77777777" w:rsidR="00322245" w:rsidRPr="00322245" w:rsidRDefault="00322245" w:rsidP="00322245">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миграционными процессами</w:t>
            </w:r>
          </w:p>
          <w:p w14:paraId="5D4B2590" w14:textId="77777777" w:rsidR="00322245" w:rsidRPr="00322245" w:rsidRDefault="00322245" w:rsidP="00322245">
            <w:pPr>
              <w:widowControl w:val="0"/>
              <w:numPr>
                <w:ilvl w:val="0"/>
                <w:numId w:val="59"/>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Наиболее существенное влияние на изменение климата Земли оказывает:</w:t>
            </w:r>
          </w:p>
          <w:p w14:paraId="26ECEB97" w14:textId="77777777" w:rsidR="00322245" w:rsidRPr="00322245" w:rsidRDefault="00322245" w:rsidP="00322245">
            <w:pPr>
              <w:widowControl w:val="0"/>
              <w:numPr>
                <w:ilvl w:val="0"/>
                <w:numId w:val="25"/>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диоксид углерода СО</w:t>
            </w:r>
            <w:r w:rsidRPr="00322245">
              <w:rPr>
                <w:rFonts w:ascii="Times New Roman" w:eastAsia="Calibri" w:hAnsi="Times New Roman" w:cs="Times New Roman"/>
                <w:b/>
                <w:i/>
                <w:sz w:val="24"/>
                <w:szCs w:val="24"/>
                <w:vertAlign w:val="subscript"/>
              </w:rPr>
              <w:t>2</w:t>
            </w:r>
          </w:p>
          <w:p w14:paraId="6A16D75F" w14:textId="77777777" w:rsidR="00322245" w:rsidRPr="00322245" w:rsidRDefault="00322245" w:rsidP="00322245">
            <w:pPr>
              <w:widowControl w:val="0"/>
              <w:numPr>
                <w:ilvl w:val="0"/>
                <w:numId w:val="2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метан СН</w:t>
            </w:r>
            <w:r w:rsidRPr="00322245">
              <w:rPr>
                <w:rFonts w:ascii="Times New Roman" w:eastAsia="Calibri" w:hAnsi="Times New Roman" w:cs="Times New Roman"/>
                <w:sz w:val="24"/>
                <w:szCs w:val="24"/>
                <w:vertAlign w:val="subscript"/>
              </w:rPr>
              <w:t>4</w:t>
            </w:r>
          </w:p>
          <w:p w14:paraId="09513759" w14:textId="77777777" w:rsidR="00322245" w:rsidRPr="00322245" w:rsidRDefault="00322245" w:rsidP="00322245">
            <w:pPr>
              <w:widowControl w:val="0"/>
              <w:numPr>
                <w:ilvl w:val="0"/>
                <w:numId w:val="2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оксид азота NО</w:t>
            </w:r>
            <w:r w:rsidRPr="00322245">
              <w:rPr>
                <w:rFonts w:ascii="Times New Roman" w:eastAsia="Calibri" w:hAnsi="Times New Roman" w:cs="Times New Roman"/>
                <w:sz w:val="24"/>
                <w:szCs w:val="24"/>
                <w:vertAlign w:val="subscript"/>
              </w:rPr>
              <w:t>2</w:t>
            </w:r>
          </w:p>
          <w:p w14:paraId="0BC51106" w14:textId="77777777" w:rsidR="00322245" w:rsidRPr="00322245" w:rsidRDefault="00322245" w:rsidP="00322245">
            <w:pPr>
              <w:widowControl w:val="0"/>
              <w:numPr>
                <w:ilvl w:val="0"/>
                <w:numId w:val="2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фреоны</w:t>
            </w:r>
          </w:p>
          <w:p w14:paraId="222AD5CB" w14:textId="77777777" w:rsidR="00322245" w:rsidRPr="00322245" w:rsidRDefault="00322245" w:rsidP="00322245">
            <w:pPr>
              <w:widowControl w:val="0"/>
              <w:numPr>
                <w:ilvl w:val="0"/>
                <w:numId w:val="5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Загрязнение внутренних водоемов и мирового океана в основном связано с:</w:t>
            </w:r>
          </w:p>
          <w:p w14:paraId="60589294" w14:textId="77777777" w:rsidR="00322245" w:rsidRPr="00322245" w:rsidRDefault="00322245" w:rsidP="00322245">
            <w:pPr>
              <w:widowControl w:val="0"/>
              <w:numPr>
                <w:ilvl w:val="0"/>
                <w:numId w:val="26"/>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t>поступлением на их акваторию большого количества антропогенных вредных веществ</w:t>
            </w:r>
          </w:p>
          <w:p w14:paraId="40FC1CB2" w14:textId="77777777" w:rsidR="00322245" w:rsidRPr="00322245" w:rsidRDefault="00322245" w:rsidP="00322245">
            <w:pPr>
              <w:widowControl w:val="0"/>
              <w:numPr>
                <w:ilvl w:val="0"/>
                <w:numId w:val="26"/>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космическими полетами</w:t>
            </w:r>
          </w:p>
          <w:p w14:paraId="22E5A5D8" w14:textId="77777777" w:rsidR="00322245" w:rsidRPr="00322245" w:rsidRDefault="00322245" w:rsidP="00322245">
            <w:pPr>
              <w:widowControl w:val="0"/>
              <w:numPr>
                <w:ilvl w:val="0"/>
                <w:numId w:val="26"/>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развитием сельского хозяйства</w:t>
            </w:r>
          </w:p>
          <w:p w14:paraId="5F180664" w14:textId="77777777" w:rsidR="00322245" w:rsidRPr="00322245" w:rsidRDefault="00322245" w:rsidP="00322245">
            <w:pPr>
              <w:widowControl w:val="0"/>
              <w:numPr>
                <w:ilvl w:val="0"/>
                <w:numId w:val="26"/>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развитием транспорта</w:t>
            </w:r>
          </w:p>
          <w:p w14:paraId="37BA09A3" w14:textId="77777777" w:rsidR="00322245" w:rsidRPr="00322245" w:rsidRDefault="00322245" w:rsidP="00322245">
            <w:pPr>
              <w:widowControl w:val="0"/>
              <w:numPr>
                <w:ilvl w:val="0"/>
                <w:numId w:val="59"/>
              </w:numPr>
              <w:autoSpaceDE w:val="0"/>
              <w:autoSpaceDN w:val="0"/>
              <w:adjustRightInd w:val="0"/>
              <w:spacing w:after="0" w:line="240" w:lineRule="auto"/>
              <w:ind w:left="340" w:hanging="340"/>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 xml:space="preserve">Необратимые изменения в здоровье вызывает потеря воды: </w:t>
            </w:r>
          </w:p>
          <w:p w14:paraId="77108DD9" w14:textId="77777777" w:rsidR="00322245" w:rsidRPr="00322245" w:rsidRDefault="00322245" w:rsidP="00322245">
            <w:pPr>
              <w:widowControl w:val="0"/>
              <w:numPr>
                <w:ilvl w:val="0"/>
                <w:numId w:val="27"/>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2% от массы тела человека</w:t>
            </w:r>
          </w:p>
          <w:p w14:paraId="511EC3A7" w14:textId="77777777" w:rsidR="00322245" w:rsidRPr="00322245" w:rsidRDefault="00322245" w:rsidP="00322245">
            <w:pPr>
              <w:widowControl w:val="0"/>
              <w:numPr>
                <w:ilvl w:val="0"/>
                <w:numId w:val="27"/>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5% от массы тела человека</w:t>
            </w:r>
          </w:p>
          <w:p w14:paraId="2444C765" w14:textId="77777777" w:rsidR="00322245" w:rsidRPr="00322245" w:rsidRDefault="00322245" w:rsidP="00322245">
            <w:pPr>
              <w:widowControl w:val="0"/>
              <w:numPr>
                <w:ilvl w:val="0"/>
                <w:numId w:val="27"/>
              </w:numPr>
              <w:autoSpaceDE w:val="0"/>
              <w:autoSpaceDN w:val="0"/>
              <w:adjustRightInd w:val="0"/>
              <w:spacing w:after="0" w:line="240" w:lineRule="auto"/>
              <w:ind w:left="511" w:hanging="227"/>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10% от массы тела человека</w:t>
            </w:r>
          </w:p>
          <w:p w14:paraId="7DA22C7A" w14:textId="77777777" w:rsidR="00322245" w:rsidRPr="00322245" w:rsidRDefault="00322245" w:rsidP="00322245">
            <w:pPr>
              <w:widowControl w:val="0"/>
              <w:numPr>
                <w:ilvl w:val="0"/>
                <w:numId w:val="27"/>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20% от массы тела человека</w:t>
            </w:r>
          </w:p>
          <w:p w14:paraId="51914CC4" w14:textId="77777777" w:rsidR="00322245" w:rsidRPr="00322245" w:rsidRDefault="00322245" w:rsidP="00322245">
            <w:pPr>
              <w:widowControl w:val="0"/>
              <w:numPr>
                <w:ilvl w:val="0"/>
                <w:numId w:val="59"/>
              </w:numPr>
              <w:autoSpaceDE w:val="0"/>
              <w:autoSpaceDN w:val="0"/>
              <w:adjustRightInd w:val="0"/>
              <w:spacing w:after="0" w:line="240" w:lineRule="auto"/>
              <w:ind w:left="340" w:hanging="340"/>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Изменения климата на планете имеют:</w:t>
            </w:r>
          </w:p>
          <w:p w14:paraId="4E3ACC33" w14:textId="77777777" w:rsidR="00322245" w:rsidRPr="00322245" w:rsidRDefault="00322245" w:rsidP="00322245">
            <w:pPr>
              <w:widowControl w:val="0"/>
              <w:numPr>
                <w:ilvl w:val="0"/>
                <w:numId w:val="28"/>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только отрицательные экологические последствия</w:t>
            </w:r>
          </w:p>
          <w:p w14:paraId="40B8A7EE" w14:textId="77777777" w:rsidR="00322245" w:rsidRPr="00322245" w:rsidRDefault="00322245" w:rsidP="00322245">
            <w:pPr>
              <w:widowControl w:val="0"/>
              <w:numPr>
                <w:ilvl w:val="0"/>
                <w:numId w:val="28"/>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только положительные экологические последствия</w:t>
            </w:r>
          </w:p>
          <w:p w14:paraId="070F226B" w14:textId="77777777" w:rsidR="00322245" w:rsidRPr="00322245" w:rsidRDefault="00322245" w:rsidP="00322245">
            <w:pPr>
              <w:widowControl w:val="0"/>
              <w:numPr>
                <w:ilvl w:val="0"/>
                <w:numId w:val="28"/>
              </w:numPr>
              <w:autoSpaceDE w:val="0"/>
              <w:autoSpaceDN w:val="0"/>
              <w:adjustRightInd w:val="0"/>
              <w:spacing w:after="0" w:line="240" w:lineRule="auto"/>
              <w:ind w:left="511" w:hanging="227"/>
              <w:jc w:val="both"/>
              <w:rPr>
                <w:rFonts w:ascii="Times New Roman" w:eastAsia="Calibri" w:hAnsi="Times New Roman" w:cs="Times New Roman"/>
                <w:b/>
                <w:i/>
                <w:sz w:val="24"/>
                <w:szCs w:val="24"/>
                <w:lang w:val="ru-RU"/>
              </w:rPr>
            </w:pPr>
            <w:r w:rsidRPr="00322245">
              <w:rPr>
                <w:rFonts w:ascii="Times New Roman" w:eastAsia="Calibri" w:hAnsi="Times New Roman" w:cs="Times New Roman"/>
                <w:b/>
                <w:i/>
                <w:sz w:val="24"/>
                <w:szCs w:val="24"/>
                <w:lang w:val="ru-RU"/>
              </w:rPr>
              <w:lastRenderedPageBreak/>
              <w:t>как положительные, так и отрицательные экологические последствия</w:t>
            </w:r>
          </w:p>
          <w:p w14:paraId="6AA804E3" w14:textId="77777777" w:rsidR="00322245" w:rsidRPr="00322245" w:rsidRDefault="00322245" w:rsidP="00322245">
            <w:pPr>
              <w:widowControl w:val="0"/>
              <w:numPr>
                <w:ilvl w:val="0"/>
                <w:numId w:val="28"/>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не имеют никаких последствий</w:t>
            </w:r>
          </w:p>
          <w:p w14:paraId="4AD06423" w14:textId="77777777" w:rsidR="00322245" w:rsidRPr="00322245" w:rsidRDefault="00322245" w:rsidP="00322245">
            <w:pPr>
              <w:widowControl w:val="0"/>
              <w:numPr>
                <w:ilvl w:val="0"/>
                <w:numId w:val="59"/>
              </w:numPr>
              <w:autoSpaceDE w:val="0"/>
              <w:autoSpaceDN w:val="0"/>
              <w:adjustRightInd w:val="0"/>
              <w:spacing w:after="0" w:line="240" w:lineRule="auto"/>
              <w:ind w:left="340" w:hanging="340"/>
              <w:jc w:val="both"/>
              <w:rPr>
                <w:rFonts w:ascii="Times New Roman" w:eastAsia="Calibri" w:hAnsi="Times New Roman" w:cs="Times New Roman"/>
                <w:b/>
                <w:sz w:val="24"/>
                <w:szCs w:val="24"/>
              </w:rPr>
            </w:pPr>
            <w:r w:rsidRPr="00322245">
              <w:rPr>
                <w:rFonts w:ascii="Times New Roman" w:eastAsia="Calibri" w:hAnsi="Times New Roman" w:cs="Times New Roman"/>
                <w:b/>
                <w:sz w:val="24"/>
                <w:szCs w:val="24"/>
              </w:rPr>
              <w:t>Источниками природных ЧС являются:</w:t>
            </w:r>
          </w:p>
          <w:p w14:paraId="379E6D3B" w14:textId="77777777" w:rsidR="00322245" w:rsidRPr="00322245" w:rsidRDefault="00322245" w:rsidP="00322245">
            <w:pPr>
              <w:widowControl w:val="0"/>
              <w:numPr>
                <w:ilvl w:val="0"/>
                <w:numId w:val="29"/>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деятельность человека</w:t>
            </w:r>
          </w:p>
          <w:p w14:paraId="53D13418" w14:textId="77777777" w:rsidR="00322245" w:rsidRPr="00322245" w:rsidRDefault="00322245" w:rsidP="00322245">
            <w:pPr>
              <w:widowControl w:val="0"/>
              <w:numPr>
                <w:ilvl w:val="0"/>
                <w:numId w:val="29"/>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полеты в космос</w:t>
            </w:r>
          </w:p>
          <w:p w14:paraId="1BC85762" w14:textId="77777777" w:rsidR="00322245" w:rsidRPr="00322245" w:rsidRDefault="00322245" w:rsidP="00322245">
            <w:pPr>
              <w:widowControl w:val="0"/>
              <w:numPr>
                <w:ilvl w:val="0"/>
                <w:numId w:val="29"/>
              </w:numPr>
              <w:autoSpaceDE w:val="0"/>
              <w:autoSpaceDN w:val="0"/>
              <w:adjustRightInd w:val="0"/>
              <w:spacing w:after="0" w:line="240" w:lineRule="auto"/>
              <w:ind w:left="511" w:hanging="227"/>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стихийные бедствия</w:t>
            </w:r>
          </w:p>
          <w:p w14:paraId="6FCD1C32" w14:textId="77777777" w:rsidR="00322245" w:rsidRPr="00322245" w:rsidRDefault="00322245" w:rsidP="00322245">
            <w:pPr>
              <w:widowControl w:val="0"/>
              <w:numPr>
                <w:ilvl w:val="0"/>
                <w:numId w:val="29"/>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интенсивное развитие сельского хозяйства</w:t>
            </w:r>
          </w:p>
          <w:p w14:paraId="2ABFA2F3" w14:textId="77777777" w:rsidR="00322245" w:rsidRPr="00322245" w:rsidRDefault="00322245" w:rsidP="00322245">
            <w:pPr>
              <w:widowControl w:val="0"/>
              <w:numPr>
                <w:ilvl w:val="0"/>
                <w:numId w:val="59"/>
              </w:numPr>
              <w:autoSpaceDE w:val="0"/>
              <w:autoSpaceDN w:val="0"/>
              <w:adjustRightInd w:val="0"/>
              <w:spacing w:after="0" w:line="240" w:lineRule="auto"/>
              <w:ind w:left="340" w:hanging="340"/>
              <w:jc w:val="both"/>
              <w:rPr>
                <w:rFonts w:ascii="Times New Roman" w:eastAsia="Calibri" w:hAnsi="Times New Roman" w:cs="Times New Roman"/>
                <w:b/>
                <w:sz w:val="24"/>
                <w:szCs w:val="24"/>
              </w:rPr>
            </w:pPr>
            <w:r w:rsidRPr="00322245">
              <w:rPr>
                <w:rFonts w:ascii="Times New Roman" w:eastAsia="Calibri" w:hAnsi="Times New Roman" w:cs="Times New Roman"/>
                <w:b/>
                <w:sz w:val="24"/>
                <w:szCs w:val="24"/>
              </w:rPr>
              <w:t>Геофизические опасные явления – это:</w:t>
            </w:r>
          </w:p>
          <w:p w14:paraId="14DB16A0" w14:textId="77777777" w:rsidR="00322245" w:rsidRPr="00322245" w:rsidRDefault="00322245" w:rsidP="00322245">
            <w:pPr>
              <w:widowControl w:val="0"/>
              <w:numPr>
                <w:ilvl w:val="0"/>
                <w:numId w:val="30"/>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оползни, сели, обвалы, лавины</w:t>
            </w:r>
          </w:p>
          <w:p w14:paraId="33FFC381" w14:textId="77777777" w:rsidR="00322245" w:rsidRPr="00322245" w:rsidRDefault="00322245" w:rsidP="00322245">
            <w:pPr>
              <w:widowControl w:val="0"/>
              <w:numPr>
                <w:ilvl w:val="0"/>
                <w:numId w:val="30"/>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просадка лессовых пород, земной поверхности из-за карста, эрозия почвы, пыльные бури</w:t>
            </w:r>
          </w:p>
          <w:p w14:paraId="75FBFB5C" w14:textId="77777777" w:rsidR="00322245" w:rsidRPr="00322245" w:rsidRDefault="00322245" w:rsidP="00322245">
            <w:pPr>
              <w:widowControl w:val="0"/>
              <w:numPr>
                <w:ilvl w:val="0"/>
                <w:numId w:val="30"/>
              </w:numPr>
              <w:autoSpaceDE w:val="0"/>
              <w:autoSpaceDN w:val="0"/>
              <w:adjustRightInd w:val="0"/>
              <w:spacing w:after="0" w:line="240" w:lineRule="auto"/>
              <w:ind w:left="511" w:hanging="227"/>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землетрясения, извержения вулканов, горные удары</w:t>
            </w:r>
          </w:p>
          <w:p w14:paraId="5EE6EDE8" w14:textId="77777777" w:rsidR="00322245" w:rsidRPr="00322245" w:rsidRDefault="00322245" w:rsidP="00322245">
            <w:pPr>
              <w:widowControl w:val="0"/>
              <w:numPr>
                <w:ilvl w:val="0"/>
                <w:numId w:val="30"/>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ураганы, смерчи, шквалы, вихри</w:t>
            </w:r>
          </w:p>
          <w:p w14:paraId="5C41D64A" w14:textId="77777777" w:rsidR="00322245" w:rsidRPr="00322245" w:rsidRDefault="00322245" w:rsidP="00322245">
            <w:pPr>
              <w:widowControl w:val="0"/>
              <w:numPr>
                <w:ilvl w:val="0"/>
                <w:numId w:val="59"/>
              </w:numPr>
              <w:autoSpaceDE w:val="0"/>
              <w:autoSpaceDN w:val="0"/>
              <w:adjustRightInd w:val="0"/>
              <w:spacing w:after="0" w:line="240" w:lineRule="auto"/>
              <w:ind w:left="340" w:hanging="340"/>
              <w:jc w:val="both"/>
              <w:rPr>
                <w:rFonts w:ascii="Times New Roman" w:eastAsia="Calibri" w:hAnsi="Times New Roman" w:cs="Times New Roman"/>
                <w:b/>
                <w:sz w:val="24"/>
                <w:szCs w:val="24"/>
              </w:rPr>
            </w:pPr>
            <w:r w:rsidRPr="00322245">
              <w:rPr>
                <w:rFonts w:ascii="Times New Roman" w:eastAsia="Calibri" w:hAnsi="Times New Roman" w:cs="Times New Roman"/>
                <w:b/>
                <w:sz w:val="24"/>
                <w:szCs w:val="24"/>
              </w:rPr>
              <w:t>Выбрать типы лесных пожаров:</w:t>
            </w:r>
          </w:p>
          <w:p w14:paraId="64C6BC22" w14:textId="77777777" w:rsidR="00322245" w:rsidRPr="00322245" w:rsidRDefault="00322245" w:rsidP="00322245">
            <w:pPr>
              <w:widowControl w:val="0"/>
              <w:numPr>
                <w:ilvl w:val="0"/>
                <w:numId w:val="31"/>
              </w:numPr>
              <w:autoSpaceDE w:val="0"/>
              <w:autoSpaceDN w:val="0"/>
              <w:adjustRightInd w:val="0"/>
              <w:spacing w:after="0" w:line="240" w:lineRule="auto"/>
              <w:ind w:left="511" w:hanging="227"/>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почвенные (подземные), низовые, верховые</w:t>
            </w:r>
          </w:p>
          <w:p w14:paraId="372C49BB" w14:textId="77777777" w:rsidR="00322245" w:rsidRPr="00322245" w:rsidRDefault="00322245" w:rsidP="00322245">
            <w:pPr>
              <w:widowControl w:val="0"/>
              <w:numPr>
                <w:ilvl w:val="0"/>
                <w:numId w:val="31"/>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почвенные (подземные), торфяные, надземные</w:t>
            </w:r>
          </w:p>
          <w:p w14:paraId="39155B8F" w14:textId="77777777" w:rsidR="00322245" w:rsidRPr="00322245" w:rsidRDefault="00322245" w:rsidP="00322245">
            <w:pPr>
              <w:widowControl w:val="0"/>
              <w:numPr>
                <w:ilvl w:val="0"/>
                <w:numId w:val="31"/>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почвенные (подземные), надземные, низовые, верховые</w:t>
            </w:r>
          </w:p>
          <w:p w14:paraId="03664183" w14:textId="77777777" w:rsidR="00322245" w:rsidRPr="00322245" w:rsidRDefault="00322245" w:rsidP="00322245">
            <w:pPr>
              <w:widowControl w:val="0"/>
              <w:numPr>
                <w:ilvl w:val="0"/>
                <w:numId w:val="31"/>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верховые, надземные, торфяные</w:t>
            </w:r>
          </w:p>
          <w:p w14:paraId="04EBF9CA" w14:textId="77777777" w:rsidR="00322245" w:rsidRPr="00322245" w:rsidRDefault="00322245" w:rsidP="00322245">
            <w:pPr>
              <w:widowControl w:val="0"/>
              <w:numPr>
                <w:ilvl w:val="0"/>
                <w:numId w:val="59"/>
              </w:numPr>
              <w:autoSpaceDE w:val="0"/>
              <w:autoSpaceDN w:val="0"/>
              <w:adjustRightInd w:val="0"/>
              <w:spacing w:after="0" w:line="240" w:lineRule="auto"/>
              <w:ind w:left="340" w:hanging="340"/>
              <w:jc w:val="both"/>
              <w:rPr>
                <w:rFonts w:ascii="Times New Roman" w:eastAsia="Calibri" w:hAnsi="Times New Roman" w:cs="Times New Roman"/>
                <w:b/>
                <w:sz w:val="24"/>
                <w:szCs w:val="24"/>
              </w:rPr>
            </w:pPr>
            <w:r w:rsidRPr="00322245">
              <w:rPr>
                <w:rFonts w:ascii="Times New Roman" w:eastAsia="Calibri" w:hAnsi="Times New Roman" w:cs="Times New Roman"/>
                <w:b/>
                <w:sz w:val="24"/>
                <w:szCs w:val="24"/>
              </w:rPr>
              <w:t>Интенсивность землетрясения измеряют в:</w:t>
            </w:r>
          </w:p>
          <w:p w14:paraId="6BDA5A86" w14:textId="77777777" w:rsidR="00322245" w:rsidRPr="00322245" w:rsidRDefault="00322245" w:rsidP="00322245">
            <w:pPr>
              <w:widowControl w:val="0"/>
              <w:numPr>
                <w:ilvl w:val="0"/>
                <w:numId w:val="32"/>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магнитудах по шкале Ч. Рихтера</w:t>
            </w:r>
          </w:p>
          <w:p w14:paraId="32CFC3F6" w14:textId="77777777" w:rsidR="00322245" w:rsidRPr="00322245" w:rsidRDefault="00322245" w:rsidP="00322245">
            <w:pPr>
              <w:widowControl w:val="0"/>
              <w:numPr>
                <w:ilvl w:val="0"/>
                <w:numId w:val="32"/>
              </w:numPr>
              <w:autoSpaceDE w:val="0"/>
              <w:autoSpaceDN w:val="0"/>
              <w:adjustRightInd w:val="0"/>
              <w:spacing w:after="0" w:line="240" w:lineRule="auto"/>
              <w:ind w:left="511" w:hanging="227"/>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баллах по шкале MSK-64</w:t>
            </w:r>
          </w:p>
          <w:p w14:paraId="679D82D1" w14:textId="77777777" w:rsidR="00322245" w:rsidRPr="00322245" w:rsidRDefault="00322245" w:rsidP="00322245">
            <w:pPr>
              <w:widowControl w:val="0"/>
              <w:numPr>
                <w:ilvl w:val="0"/>
                <w:numId w:val="32"/>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условных единицах</w:t>
            </w:r>
          </w:p>
          <w:p w14:paraId="20B06C96" w14:textId="77777777" w:rsidR="00322245" w:rsidRPr="00322245" w:rsidRDefault="00322245" w:rsidP="00322245">
            <w:pPr>
              <w:widowControl w:val="0"/>
              <w:numPr>
                <w:ilvl w:val="0"/>
                <w:numId w:val="32"/>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магнитудах по шкале ИФЗ-73</w:t>
            </w:r>
          </w:p>
          <w:p w14:paraId="2B42761C" w14:textId="77777777" w:rsidR="00322245" w:rsidRPr="00322245" w:rsidRDefault="00322245" w:rsidP="00322245">
            <w:pPr>
              <w:widowControl w:val="0"/>
              <w:numPr>
                <w:ilvl w:val="0"/>
                <w:numId w:val="5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Наибольшую опасность для жизни людей по массовым потерям представляют:</w:t>
            </w:r>
          </w:p>
          <w:p w14:paraId="2FB9CBD1" w14:textId="77777777" w:rsidR="00322245" w:rsidRPr="00322245" w:rsidRDefault="00322245" w:rsidP="00322245">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землетрясения</w:t>
            </w:r>
          </w:p>
          <w:p w14:paraId="05CCDAE2" w14:textId="77777777" w:rsidR="00322245" w:rsidRPr="00322245" w:rsidRDefault="00322245" w:rsidP="00322245">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извержения вулканов</w:t>
            </w:r>
          </w:p>
          <w:p w14:paraId="1EF5CE4B" w14:textId="77777777" w:rsidR="00322245" w:rsidRPr="00322245" w:rsidRDefault="00322245" w:rsidP="00322245">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t>ураганы, тайфуны, штормы</w:t>
            </w:r>
          </w:p>
          <w:p w14:paraId="56F7E3F1" w14:textId="77777777" w:rsidR="00322245" w:rsidRPr="00322245" w:rsidRDefault="00322245" w:rsidP="00322245">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322245">
              <w:rPr>
                <w:rFonts w:ascii="Times New Roman" w:eastAsia="Calibri" w:hAnsi="Times New Roman" w:cs="Times New Roman"/>
                <w:b/>
                <w:i/>
                <w:sz w:val="24"/>
                <w:szCs w:val="24"/>
              </w:rPr>
              <w:t>засухи</w:t>
            </w:r>
          </w:p>
          <w:p w14:paraId="7EF08670" w14:textId="77777777" w:rsidR="00322245" w:rsidRPr="00322245" w:rsidRDefault="00322245" w:rsidP="00322245">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322245">
              <w:rPr>
                <w:rFonts w:ascii="Times New Roman" w:eastAsia="Calibri" w:hAnsi="Times New Roman" w:cs="Times New Roman"/>
                <w:sz w:val="24"/>
                <w:szCs w:val="24"/>
              </w:rPr>
              <w:lastRenderedPageBreak/>
              <w:t>наводнения</w:t>
            </w:r>
          </w:p>
        </w:tc>
      </w:tr>
      <w:tr w:rsidR="00322245" w:rsidRPr="00322245" w14:paraId="763CF495" w14:textId="77777777" w:rsidTr="001832B4">
        <w:trPr>
          <w:trHeight w:val="20"/>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901D45F" w14:textId="77777777" w:rsidR="00322245" w:rsidRPr="00322245" w:rsidRDefault="00322245" w:rsidP="00322245">
            <w:pPr>
              <w:widowControl w:val="0"/>
              <w:tabs>
                <w:tab w:val="left" w:pos="284"/>
              </w:tabs>
              <w:autoSpaceDE w:val="0"/>
              <w:spacing w:after="0" w:line="240" w:lineRule="auto"/>
              <w:jc w:val="both"/>
              <w:rPr>
                <w:rFonts w:ascii="Times New Roman" w:eastAsia="Times New Roman" w:hAnsi="Times New Roman" w:cs="Times New Roman"/>
                <w:b/>
                <w:sz w:val="24"/>
                <w:szCs w:val="24"/>
                <w:lang w:val="ru-RU" w:eastAsia="ar-SA"/>
              </w:rPr>
            </w:pPr>
            <w:r w:rsidRPr="00322245">
              <w:rPr>
                <w:rFonts w:ascii="Times New Roman" w:eastAsia="Times New Roman" w:hAnsi="Times New Roman" w:cs="Times New Roman"/>
                <w:b/>
                <w:sz w:val="24"/>
                <w:szCs w:val="24"/>
                <w:lang w:val="ru-RU" w:eastAsia="ar-SA"/>
              </w:rPr>
              <w:lastRenderedPageBreak/>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организациях</w:t>
            </w:r>
          </w:p>
        </w:tc>
      </w:tr>
      <w:tr w:rsidR="00322245" w:rsidRPr="00322245" w14:paraId="070ED6A6"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B80018D" w14:textId="77777777" w:rsidR="00322245" w:rsidRPr="00322245" w:rsidRDefault="00322245" w:rsidP="003222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знать</w:t>
            </w:r>
          </w:p>
        </w:tc>
        <w:tc>
          <w:tcPr>
            <w:tcW w:w="161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8C836CC"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принципы построения социально-экономических организаций с использованием современных информационных технологий</w:t>
            </w:r>
          </w:p>
          <w:p w14:paraId="53EAE8E7"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технологию и приемы работы с экономической и правовой документацией, правила ведения делопроизводства</w:t>
            </w:r>
            <w:r w:rsidRPr="00322245">
              <w:rPr>
                <w:rFonts w:ascii="Times New Roman" w:eastAsia="Calibri" w:hAnsi="Times New Roman" w:cs="Times New Roman"/>
                <w:sz w:val="20"/>
                <w:szCs w:val="20"/>
                <w:lang w:val="ru-RU"/>
              </w:rPr>
              <w:t xml:space="preserve"> </w:t>
            </w:r>
            <w:r w:rsidRPr="00322245">
              <w:rPr>
                <w:rFonts w:ascii="Times New Roman" w:eastAsia="Calibri" w:hAnsi="Times New Roman" w:cs="Times New Roman"/>
                <w:sz w:val="24"/>
                <w:lang w:val="ru-RU"/>
              </w:rPr>
              <w:t>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5F5D9FB" w14:textId="77777777" w:rsidR="00322245" w:rsidRPr="00322245" w:rsidRDefault="00322245" w:rsidP="00322245">
            <w:pPr>
              <w:widowControl w:val="0"/>
              <w:suppressAutoHyphens/>
              <w:autoSpaceDE w:val="0"/>
              <w:autoSpaceDN w:val="0"/>
              <w:adjustRightInd w:val="0"/>
              <w:spacing w:after="0" w:line="240" w:lineRule="auto"/>
              <w:ind w:left="340"/>
              <w:contextualSpacing/>
              <w:jc w:val="center"/>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Примерные вопросы для проведения экзамена</w:t>
            </w:r>
          </w:p>
          <w:p w14:paraId="73B859E2"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18" w:tooltip="Глоссарий: Терроризм" w:history="1">
              <w:r w:rsidRPr="00322245">
                <w:rPr>
                  <w:color w:val="2B4E84"/>
                  <w:szCs w:val="24"/>
                  <w:u w:val="single"/>
                  <w:lang w:val="ru-RU"/>
                </w:rPr>
                <w:t>Терроризм</w:t>
              </w:r>
            </w:hyperlink>
            <w:r w:rsidRPr="00322245">
              <w:rPr>
                <w:rFonts w:ascii="Times New Roman" w:eastAsia="Times New Roman" w:hAnsi="Times New Roman" w:cs="Times New Roman"/>
                <w:color w:val="000000"/>
                <w:sz w:val="24"/>
                <w:szCs w:val="24"/>
                <w:lang w:val="ru-RU" w:eastAsia="ru-RU"/>
              </w:rPr>
              <w:t>, истоки и виды </w:t>
            </w:r>
            <w:hyperlink r:id="rId19" w:tooltip="Глоссарий: Терроризм" w:history="1">
              <w:r w:rsidRPr="00322245">
                <w:rPr>
                  <w:color w:val="2B4E84"/>
                  <w:szCs w:val="24"/>
                  <w:u w:val="single"/>
                  <w:lang w:val="ru-RU"/>
                </w:rPr>
                <w:t>терроризм</w:t>
              </w:r>
            </w:hyperlink>
            <w:r w:rsidRPr="00322245">
              <w:rPr>
                <w:rFonts w:ascii="Times New Roman" w:eastAsia="Times New Roman" w:hAnsi="Times New Roman" w:cs="Times New Roman"/>
                <w:color w:val="000000"/>
                <w:sz w:val="24"/>
                <w:szCs w:val="24"/>
                <w:lang w:val="ru-RU" w:eastAsia="ru-RU"/>
              </w:rPr>
              <w:t>а.</w:t>
            </w:r>
          </w:p>
          <w:p w14:paraId="025D1BEE"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Рекомендации по действиям в условиях </w:t>
            </w:r>
            <w:hyperlink r:id="rId20" w:tooltip="Глоссарий: Террор" w:history="1">
              <w:r w:rsidRPr="00322245">
                <w:rPr>
                  <w:color w:val="2B4E84"/>
                  <w:szCs w:val="24"/>
                  <w:u w:val="single"/>
                  <w:lang w:val="ru-RU"/>
                </w:rPr>
                <w:t>террор</w:t>
              </w:r>
            </w:hyperlink>
            <w:r w:rsidRPr="00322245">
              <w:rPr>
                <w:rFonts w:ascii="Times New Roman" w:eastAsia="Times New Roman" w:hAnsi="Times New Roman" w:cs="Times New Roman"/>
                <w:color w:val="000000"/>
                <w:sz w:val="24"/>
                <w:szCs w:val="24"/>
                <w:lang w:val="ru-RU" w:eastAsia="ru-RU"/>
              </w:rPr>
              <w:t>истических акций.</w:t>
            </w:r>
          </w:p>
          <w:p w14:paraId="4905316F"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21" w:tooltip="Глоссарий: Терроризм" w:history="1">
              <w:r w:rsidRPr="00322245">
                <w:rPr>
                  <w:color w:val="2B4E84"/>
                  <w:szCs w:val="24"/>
                  <w:u w:val="single"/>
                  <w:lang w:val="ru-RU"/>
                </w:rPr>
                <w:t>Терроризм</w:t>
              </w:r>
            </w:hyperlink>
            <w:r w:rsidRPr="00322245">
              <w:rPr>
                <w:rFonts w:ascii="Times New Roman" w:eastAsia="Times New Roman" w:hAnsi="Times New Roman" w:cs="Times New Roman"/>
                <w:color w:val="000000"/>
                <w:sz w:val="24"/>
                <w:szCs w:val="24"/>
                <w:lang w:val="ru-RU" w:eastAsia="ru-RU"/>
              </w:rPr>
              <w:t>. Правила поведения при захвате группы людей </w:t>
            </w:r>
            <w:hyperlink r:id="rId22" w:tooltip="Глоссарий: Террор" w:history="1">
              <w:r w:rsidRPr="00322245">
                <w:rPr>
                  <w:color w:val="2B4E84"/>
                  <w:szCs w:val="24"/>
                  <w:u w:val="single"/>
                  <w:lang w:val="ru-RU"/>
                </w:rPr>
                <w:t>террор</w:t>
              </w:r>
            </w:hyperlink>
            <w:r w:rsidRPr="00322245">
              <w:rPr>
                <w:rFonts w:ascii="Times New Roman" w:eastAsia="Times New Roman" w:hAnsi="Times New Roman" w:cs="Times New Roman"/>
                <w:color w:val="000000"/>
                <w:sz w:val="24"/>
                <w:szCs w:val="24"/>
                <w:lang w:val="ru-RU" w:eastAsia="ru-RU"/>
              </w:rPr>
              <w:t>истами.</w:t>
            </w:r>
          </w:p>
          <w:p w14:paraId="67463D1A"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Организация аварийно-спасательных работ при ликвидации последствий </w:t>
            </w:r>
            <w:hyperlink r:id="rId23" w:tooltip="Глоссарий: Террор" w:history="1">
              <w:r w:rsidRPr="00322245">
                <w:rPr>
                  <w:color w:val="2B4E84"/>
                  <w:szCs w:val="24"/>
                  <w:u w:val="single"/>
                  <w:lang w:val="ru-RU"/>
                </w:rPr>
                <w:t>террор</w:t>
              </w:r>
            </w:hyperlink>
            <w:r w:rsidRPr="00322245">
              <w:rPr>
                <w:rFonts w:ascii="Times New Roman" w:eastAsia="Times New Roman" w:hAnsi="Times New Roman" w:cs="Times New Roman"/>
                <w:color w:val="000000"/>
                <w:sz w:val="24"/>
                <w:szCs w:val="24"/>
                <w:lang w:val="ru-RU" w:eastAsia="ru-RU"/>
              </w:rPr>
              <w:t>истического акта и управление в ходе их ведения.</w:t>
            </w:r>
          </w:p>
          <w:p w14:paraId="0CA2EDC2"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Структура гражданской обороны.</w:t>
            </w:r>
          </w:p>
          <w:p w14:paraId="6187E0C0"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Сигналы ГО. Действия населения по сигналам ГО.</w:t>
            </w:r>
          </w:p>
          <w:p w14:paraId="34C60536"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Роль, место и задачи по координации действий территориальных и функциональных органов ГО и ЧС при ликвидации чрезвычайных ситуаций.</w:t>
            </w:r>
          </w:p>
          <w:p w14:paraId="2BC2ABD4"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Цели и задачи эвакуации. Порядок проведения эвакуации населения из зоны ЧС.</w:t>
            </w:r>
          </w:p>
          <w:p w14:paraId="6646BB3B"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24" w:tooltip="Глоссарий: Оповещение" w:history="1">
              <w:r w:rsidRPr="00322245">
                <w:rPr>
                  <w:color w:val="2B4E84"/>
                  <w:szCs w:val="24"/>
                  <w:u w:val="single"/>
                  <w:lang w:val="ru-RU"/>
                </w:rPr>
                <w:t>Оповещение</w:t>
              </w:r>
            </w:hyperlink>
            <w:r w:rsidRPr="00322245">
              <w:rPr>
                <w:rFonts w:ascii="Times New Roman" w:eastAsia="Times New Roman" w:hAnsi="Times New Roman" w:cs="Times New Roman"/>
                <w:color w:val="000000"/>
                <w:sz w:val="24"/>
                <w:szCs w:val="24"/>
                <w:lang w:val="ru-RU" w:eastAsia="ru-RU"/>
              </w:rPr>
              <w:t>. Действия населения при оповещении о ЧС различного характера.</w:t>
            </w:r>
          </w:p>
          <w:p w14:paraId="4289B0C2"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Психофизиологические основы безопасности человека.</w:t>
            </w:r>
          </w:p>
          <w:p w14:paraId="374ED2A7"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Формирование локальных сценариев развития чрезвычайных ситуаций.</w:t>
            </w:r>
          </w:p>
          <w:p w14:paraId="65F411C7"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Формирование региональных сценариев развития чрезвычайных ситуаций.</w:t>
            </w:r>
          </w:p>
          <w:p w14:paraId="5F5AF993"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Планирование работ по предупреждению и ликвидации последствий чрезвычайных ситуаций.</w:t>
            </w:r>
          </w:p>
          <w:p w14:paraId="40256707"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Охрана общественного порядка в условиях чрезвычайной ситуации.</w:t>
            </w:r>
          </w:p>
          <w:p w14:paraId="75EE3D39"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Правовые основы защиты населения и территорий от чрезвычайных ситуаций природного и техногенного характера.</w:t>
            </w:r>
          </w:p>
          <w:p w14:paraId="4FAFB110"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Правовые основы и государственное управление ГО в РФ.</w:t>
            </w:r>
          </w:p>
          <w:p w14:paraId="2228884F"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Задачи защиты населения и территорий от ЧС.</w:t>
            </w:r>
          </w:p>
          <w:p w14:paraId="0801FBD8"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Права и обязанности граждан в области защиты населения и территорий от ЧС.</w:t>
            </w:r>
          </w:p>
          <w:p w14:paraId="4F274956"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lastRenderedPageBreak/>
              <w:t>Мероприятия по защите населения и территорий при </w:t>
            </w:r>
            <w:hyperlink r:id="rId25" w:tooltip="Глоссарий: Авария" w:history="1">
              <w:r w:rsidRPr="00322245">
                <w:rPr>
                  <w:color w:val="2B4E84"/>
                  <w:szCs w:val="24"/>
                  <w:u w:val="single"/>
                  <w:lang w:val="ru-RU"/>
                </w:rPr>
                <w:t>авария</w:t>
              </w:r>
            </w:hyperlink>
            <w:r w:rsidRPr="00322245">
              <w:rPr>
                <w:rFonts w:ascii="Times New Roman" w:eastAsia="Times New Roman" w:hAnsi="Times New Roman" w:cs="Times New Roman"/>
                <w:color w:val="000000"/>
                <w:sz w:val="24"/>
                <w:szCs w:val="24"/>
                <w:lang w:val="ru-RU" w:eastAsia="ru-RU"/>
              </w:rPr>
              <w:t>х на химически опасных объектах.</w:t>
            </w:r>
          </w:p>
          <w:p w14:paraId="3135471A"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Защита населения при </w:t>
            </w:r>
            <w:hyperlink r:id="rId26" w:tooltip="Глоссарий: Авария" w:history="1">
              <w:r w:rsidRPr="00322245">
                <w:rPr>
                  <w:color w:val="2B4E84"/>
                  <w:szCs w:val="24"/>
                  <w:u w:val="single"/>
                  <w:lang w:val="ru-RU"/>
                </w:rPr>
                <w:t>авария</w:t>
              </w:r>
            </w:hyperlink>
            <w:r w:rsidRPr="00322245">
              <w:rPr>
                <w:rFonts w:ascii="Times New Roman" w:eastAsia="Times New Roman" w:hAnsi="Times New Roman" w:cs="Times New Roman"/>
                <w:color w:val="000000"/>
                <w:sz w:val="24"/>
                <w:szCs w:val="24"/>
                <w:lang w:val="ru-RU" w:eastAsia="ru-RU"/>
              </w:rPr>
              <w:t>х на </w:t>
            </w:r>
            <w:hyperlink r:id="rId27" w:tooltip="Глоссарий: Взрыв" w:history="1">
              <w:r w:rsidRPr="00322245">
                <w:rPr>
                  <w:color w:val="2B4E84"/>
                  <w:szCs w:val="24"/>
                  <w:u w:val="single"/>
                  <w:lang w:val="ru-RU"/>
                </w:rPr>
                <w:t>взрыв</w:t>
              </w:r>
            </w:hyperlink>
            <w:r w:rsidRPr="00322245">
              <w:rPr>
                <w:rFonts w:ascii="Times New Roman" w:eastAsia="Times New Roman" w:hAnsi="Times New Roman" w:cs="Times New Roman"/>
                <w:color w:val="000000"/>
                <w:sz w:val="24"/>
                <w:szCs w:val="24"/>
                <w:lang w:val="ru-RU" w:eastAsia="ru-RU"/>
              </w:rPr>
              <w:t>о- и </w:t>
            </w:r>
            <w:hyperlink r:id="rId28" w:tooltip="Глоссарий: Пожар" w:history="1">
              <w:r w:rsidRPr="00322245">
                <w:rPr>
                  <w:color w:val="2B4E84"/>
                  <w:szCs w:val="24"/>
                  <w:u w:val="single"/>
                  <w:lang w:val="ru-RU"/>
                </w:rPr>
                <w:t>пожар</w:t>
              </w:r>
            </w:hyperlink>
            <w:r w:rsidRPr="00322245">
              <w:rPr>
                <w:rFonts w:ascii="Times New Roman" w:eastAsia="Times New Roman" w:hAnsi="Times New Roman" w:cs="Times New Roman"/>
                <w:color w:val="000000"/>
                <w:sz w:val="24"/>
                <w:szCs w:val="24"/>
                <w:lang w:val="ru-RU" w:eastAsia="ru-RU"/>
              </w:rPr>
              <w:t>оопасных объектах.</w:t>
            </w:r>
          </w:p>
          <w:p w14:paraId="63F588A2"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Основы организации и ведения аварийно-спасательных и других неотложных работ.</w:t>
            </w:r>
          </w:p>
          <w:p w14:paraId="5D87A709"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Правовое регулирование в области обеспечения радиационной безопасности населения.</w:t>
            </w:r>
          </w:p>
          <w:p w14:paraId="381FEB99"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Законодательство РФ о промышленной безопасности опасных производственных объектов.</w:t>
            </w:r>
          </w:p>
          <w:p w14:paraId="3B9E1291"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Законодательство РФ в области </w:t>
            </w:r>
            <w:hyperlink r:id="rId29" w:tooltip="Глоссарий: Пожар" w:history="1">
              <w:r w:rsidRPr="00322245">
                <w:rPr>
                  <w:color w:val="2B4E84"/>
                  <w:szCs w:val="24"/>
                  <w:u w:val="single"/>
                  <w:lang w:val="ru-RU"/>
                </w:rPr>
                <w:t>пожар</w:t>
              </w:r>
            </w:hyperlink>
            <w:r w:rsidRPr="00322245">
              <w:rPr>
                <w:rFonts w:ascii="Times New Roman" w:eastAsia="Times New Roman" w:hAnsi="Times New Roman" w:cs="Times New Roman"/>
                <w:color w:val="000000"/>
                <w:sz w:val="24"/>
                <w:szCs w:val="24"/>
                <w:lang w:val="ru-RU" w:eastAsia="ru-RU"/>
              </w:rPr>
              <w:t>ной безопасности.</w:t>
            </w:r>
          </w:p>
          <w:p w14:paraId="3A3B112E" w14:textId="77777777" w:rsidR="00322245" w:rsidRPr="00322245" w:rsidRDefault="00322245" w:rsidP="00322245">
            <w:pPr>
              <w:widowControl w:val="0"/>
              <w:numPr>
                <w:ilvl w:val="0"/>
                <w:numId w:val="45"/>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Законодательство РФ в области защиты населения и территорий от ЧС природного и техногенного характера. </w:t>
            </w:r>
          </w:p>
        </w:tc>
      </w:tr>
      <w:tr w:rsidR="00322245" w:rsidRPr="00322245" w14:paraId="11D985E0"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F4D55FA" w14:textId="77777777" w:rsidR="00322245" w:rsidRPr="00322245" w:rsidRDefault="00322245" w:rsidP="003222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lastRenderedPageBreak/>
              <w:t>уметь</w:t>
            </w:r>
          </w:p>
        </w:tc>
        <w:tc>
          <w:tcPr>
            <w:tcW w:w="161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34E83016"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4A8994C8" w14:textId="77777777" w:rsidR="00322245" w:rsidRPr="00322245" w:rsidRDefault="00322245" w:rsidP="00322245">
            <w:pPr>
              <w:spacing w:line="240" w:lineRule="auto"/>
              <w:contextualSpacing/>
              <w:mirrorIndents/>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Задание 2.  Дать определение следующим понятиям:</w:t>
            </w:r>
          </w:p>
          <w:p w14:paraId="1B1D9FDD" w14:textId="77777777" w:rsidR="00322245" w:rsidRPr="00322245" w:rsidRDefault="00322245" w:rsidP="00322245">
            <w:pPr>
              <w:widowControl w:val="0"/>
              <w:numPr>
                <w:ilvl w:val="0"/>
                <w:numId w:val="40"/>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Оползень –</w:t>
            </w:r>
          </w:p>
          <w:p w14:paraId="5A8AA7A4" w14:textId="77777777" w:rsidR="00322245" w:rsidRPr="00322245" w:rsidRDefault="00322245" w:rsidP="00322245">
            <w:pPr>
              <w:widowControl w:val="0"/>
              <w:numPr>
                <w:ilvl w:val="0"/>
                <w:numId w:val="40"/>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Чрезвычайная ситуация техногенного характера –</w:t>
            </w:r>
          </w:p>
          <w:p w14:paraId="144E2DED" w14:textId="77777777" w:rsidR="00322245" w:rsidRPr="00322245" w:rsidRDefault="00322245" w:rsidP="00322245">
            <w:pPr>
              <w:widowControl w:val="0"/>
              <w:numPr>
                <w:ilvl w:val="0"/>
                <w:numId w:val="40"/>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Ядерное оружие –</w:t>
            </w:r>
          </w:p>
          <w:p w14:paraId="16448D6E" w14:textId="77777777" w:rsidR="00322245" w:rsidRPr="00322245" w:rsidRDefault="00322245" w:rsidP="00322245">
            <w:pPr>
              <w:widowControl w:val="0"/>
              <w:numPr>
                <w:ilvl w:val="0"/>
                <w:numId w:val="40"/>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Эпидемия –</w:t>
            </w:r>
          </w:p>
          <w:p w14:paraId="5EF26E81" w14:textId="77777777" w:rsidR="00322245" w:rsidRPr="00322245" w:rsidRDefault="00322245" w:rsidP="00322245">
            <w:pPr>
              <w:widowControl w:val="0"/>
              <w:numPr>
                <w:ilvl w:val="0"/>
                <w:numId w:val="40"/>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322245">
              <w:rPr>
                <w:rFonts w:ascii="Times New Roman" w:eastAsia="Calibri" w:hAnsi="Times New Roman" w:cs="Times New Roman"/>
                <w:sz w:val="24"/>
                <w:szCs w:val="24"/>
                <w:lang w:val="ru-RU"/>
              </w:rPr>
              <w:t>Геофизическое опасное явление –</w:t>
            </w:r>
          </w:p>
          <w:p w14:paraId="158637E3" w14:textId="77777777" w:rsidR="00322245" w:rsidRPr="00322245" w:rsidRDefault="00322245" w:rsidP="00322245">
            <w:pPr>
              <w:spacing w:line="240" w:lineRule="auto"/>
              <w:contextualSpacing/>
              <w:mirrorIndents/>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Задание 3. Укажите этапы инженерно-технических мероприятий</w:t>
            </w:r>
          </w:p>
          <w:p w14:paraId="591ABDF4" w14:textId="77777777" w:rsidR="00322245" w:rsidRPr="00322245" w:rsidRDefault="00322245" w:rsidP="00322245">
            <w:pPr>
              <w:spacing w:line="240" w:lineRule="auto"/>
              <w:contextualSpacing/>
              <w:mirrorIndents/>
              <w:jc w:val="both"/>
              <w:rPr>
                <w:rFonts w:ascii="Times New Roman" w:eastAsia="Calibri" w:hAnsi="Times New Roman" w:cs="Times New Roman"/>
                <w:b/>
                <w:sz w:val="24"/>
                <w:szCs w:val="24"/>
                <w:lang w:val="ru-RU"/>
              </w:rPr>
            </w:pPr>
            <w:r w:rsidRPr="00322245">
              <w:rPr>
                <w:rFonts w:ascii="Times New Roman" w:eastAsia="Calibri" w:hAnsi="Times New Roman" w:cs="Times New Roman"/>
                <w:b/>
                <w:sz w:val="24"/>
                <w:szCs w:val="24"/>
                <w:lang w:val="ru-RU"/>
              </w:rPr>
              <w:t>Задание 4. Составить схему структур РСЧС</w:t>
            </w:r>
          </w:p>
          <w:p w14:paraId="71F62636" w14:textId="77777777" w:rsidR="00322245" w:rsidRPr="00322245" w:rsidRDefault="00322245" w:rsidP="00322245">
            <w:pPr>
              <w:widowControl w:val="0"/>
              <w:suppressAutoHyphens/>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Задание 5. Вставьте пропущенные слова.</w:t>
            </w:r>
          </w:p>
          <w:p w14:paraId="0B24C707" w14:textId="77777777" w:rsidR="00322245" w:rsidRPr="00322245" w:rsidRDefault="00322245" w:rsidP="00322245">
            <w:pPr>
              <w:widowControl w:val="0"/>
              <w:numPr>
                <w:ilvl w:val="0"/>
                <w:numId w:val="60"/>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Патогенные ______________ или их споры, вирусы, бактериальные _____________, предназначенные для массового поражения живой силы противника, сельскохозяйственных животных, посевов сельскохозяйственных культур, а также порчи некоторых видов военных материалов и снаряжения и средства их доставки называются биологическим оружием.  </w:t>
            </w:r>
          </w:p>
          <w:p w14:paraId="1CF4101E" w14:textId="77777777" w:rsidR="00322245" w:rsidRPr="00322245" w:rsidRDefault="00322245" w:rsidP="00322245">
            <w:pPr>
              <w:widowControl w:val="0"/>
              <w:numPr>
                <w:ilvl w:val="0"/>
                <w:numId w:val="60"/>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Карантин – это система противоэпидемических и режимно-ограничительных мероприятий, направленных на полную ______________ всего очага поражения и ликвидацию в нем инфекционных ………</w:t>
            </w:r>
          </w:p>
          <w:p w14:paraId="5A1B07B1" w14:textId="77777777" w:rsidR="00322245" w:rsidRPr="00322245" w:rsidRDefault="00322245" w:rsidP="00322245">
            <w:pPr>
              <w:widowControl w:val="0"/>
              <w:numPr>
                <w:ilvl w:val="0"/>
                <w:numId w:val="60"/>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lastRenderedPageBreak/>
              <w:t>Химическое оружие - оружие массового поражения, действие которого основано на ____________ свойствах ____________ веществ и средства их применения.</w:t>
            </w:r>
          </w:p>
          <w:p w14:paraId="5A03055D" w14:textId="77777777" w:rsidR="00322245" w:rsidRPr="00322245" w:rsidRDefault="00322245" w:rsidP="00322245">
            <w:pPr>
              <w:widowControl w:val="0"/>
              <w:numPr>
                <w:ilvl w:val="0"/>
                <w:numId w:val="60"/>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Ядерное оружие – это оружие массового поражения взрывного действия, основанное на использовании внутриядерной энергии, которая выделяется при _______________ реакциях деления тяжелых ядер некоторых изотопов _______________ и плутония или при термоядерных реакциях синтеза легких ядер-изотопов водорода.</w:t>
            </w:r>
          </w:p>
          <w:p w14:paraId="40F1A87C" w14:textId="77777777" w:rsidR="00322245" w:rsidRPr="00322245" w:rsidRDefault="00322245" w:rsidP="00322245">
            <w:pPr>
              <w:widowControl w:val="0"/>
              <w:numPr>
                <w:ilvl w:val="0"/>
                <w:numId w:val="60"/>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Эвакуация – один из основных способов защиты населения в чрезвычайных ситуациях, заключающийся в организованном перемещении _______________ и материальных ___ в безопасные районы.</w:t>
            </w:r>
          </w:p>
        </w:tc>
      </w:tr>
      <w:tr w:rsidR="00322245" w:rsidRPr="00322245" w14:paraId="745E35E3"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0F19A45" w14:textId="77777777" w:rsidR="00322245" w:rsidRPr="00322245" w:rsidRDefault="00322245" w:rsidP="003222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lastRenderedPageBreak/>
              <w:t>владеть</w:t>
            </w:r>
          </w:p>
        </w:tc>
        <w:tc>
          <w:tcPr>
            <w:tcW w:w="161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2FB8363D" w14:textId="77777777" w:rsidR="00322245" w:rsidRPr="00322245" w:rsidRDefault="00322245" w:rsidP="00322245">
            <w:pPr>
              <w:widowControl w:val="0"/>
              <w:numPr>
                <w:ilvl w:val="0"/>
                <w:numId w:val="42"/>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322245">
              <w:rPr>
                <w:rFonts w:ascii="Times New Roman" w:eastAsia="Calibri" w:hAnsi="Times New Roman" w:cs="Times New Roman"/>
                <w:sz w:val="24"/>
                <w:lang w:val="ru-RU"/>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49058E96" w14:textId="77777777" w:rsidR="00322245" w:rsidRPr="00322245" w:rsidRDefault="00322245" w:rsidP="00322245">
            <w:pPr>
              <w:widowControl w:val="0"/>
              <w:autoSpaceDE w:val="0"/>
              <w:autoSpaceDN w:val="0"/>
              <w:adjustRightInd w:val="0"/>
              <w:spacing w:line="240" w:lineRule="auto"/>
              <w:contextualSpacing/>
              <w:mirrorIndents/>
              <w:jc w:val="both"/>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t>Вопросы для самостоятельного изучения</w:t>
            </w:r>
          </w:p>
          <w:p w14:paraId="753BF4D1"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Резервы материальных и финансовых ресурсов для ликвидации чрезвычайных ситуаций.</w:t>
            </w:r>
          </w:p>
          <w:p w14:paraId="182BFE73"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Государственная помощь лицам, пострадавшим от стихийных бедствий</w:t>
            </w:r>
          </w:p>
          <w:p w14:paraId="6ACD3374"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Управление общественными чрезвычайными ситуациями</w:t>
            </w:r>
          </w:p>
          <w:p w14:paraId="5D3BD363"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Отличительные особенности природных и техногенных ситуаций</w:t>
            </w:r>
          </w:p>
          <w:p w14:paraId="5B296CAE"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Значение прогнозов социально-экономического развития страны для определения пороговых и качественных параметров экономической безопасности</w:t>
            </w:r>
          </w:p>
          <w:p w14:paraId="5F3B48BE"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Меры по предотвращению угроз экономической безопасности</w:t>
            </w:r>
          </w:p>
          <w:p w14:paraId="006292B2"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Введение чрезвычайного положения, цели и особые формы управления</w:t>
            </w:r>
          </w:p>
          <w:p w14:paraId="60A258D4"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 xml:space="preserve">Управление в природных и техногенных, чрезвычайных ситуациях. </w:t>
            </w:r>
          </w:p>
          <w:p w14:paraId="4F36B6A0"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 xml:space="preserve">Зоны экологического бедствия. </w:t>
            </w:r>
          </w:p>
          <w:p w14:paraId="0108F8C9"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Государственный контроль радиационной обстановки.</w:t>
            </w:r>
          </w:p>
          <w:p w14:paraId="503CF6A2"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Georgia"/>
                <w:sz w:val="24"/>
                <w:szCs w:val="24"/>
                <w:lang w:val="ru-RU" w:eastAsia="ru-RU"/>
              </w:rPr>
              <w:t xml:space="preserve"> </w:t>
            </w:r>
            <w:r w:rsidRPr="00322245">
              <w:rPr>
                <w:rFonts w:ascii="Times New Roman" w:eastAsia="Times New Roman" w:hAnsi="Times New Roman" w:cs="Times New Roman"/>
                <w:color w:val="000000"/>
                <w:sz w:val="24"/>
                <w:szCs w:val="24"/>
                <w:lang w:val="ru-RU" w:eastAsia="ru-RU"/>
              </w:rPr>
              <w:t>Организационные основы ликвидации чрезвычайных ситуаций</w:t>
            </w:r>
          </w:p>
          <w:p w14:paraId="4DCE86DC"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Чрезвычайная ситуация. Классификации ЧС</w:t>
            </w:r>
          </w:p>
          <w:p w14:paraId="07187B58"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color w:val="000000"/>
                <w:sz w:val="24"/>
                <w:szCs w:val="24"/>
                <w:lang w:val="ru-RU" w:eastAsia="ru-RU"/>
              </w:rPr>
              <w:t>Ликвидация последствий ЧС. Управление ЧС</w:t>
            </w:r>
          </w:p>
          <w:p w14:paraId="51409524"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Управление в чрезвычайных и конфликтных ситуациях</w:t>
            </w:r>
          </w:p>
          <w:p w14:paraId="35A66C6E"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Чрезвычайные ситуации, причины их возникновения и виды.</w:t>
            </w:r>
          </w:p>
          <w:p w14:paraId="4C9A9672"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lastRenderedPageBreak/>
              <w:t>Конфликтные ситуации, причины их возникновения и виды</w:t>
            </w:r>
          </w:p>
          <w:p w14:paraId="618A6F20"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Структура системы управления в конфликтных и чрезвычайных ситуациях</w:t>
            </w:r>
          </w:p>
          <w:p w14:paraId="16D6050E"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Органы управления в конфликтных и чрезвычайных ситуациях</w:t>
            </w:r>
          </w:p>
          <w:p w14:paraId="2B8CA92D"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Обеспечение устойчивого функционирования объектов народного хозяйства в экстремальных условиях</w:t>
            </w:r>
          </w:p>
          <w:p w14:paraId="4E42FAF0"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Терроризм. Мероприятия по защите от террористических актов</w:t>
            </w:r>
          </w:p>
          <w:p w14:paraId="7AA1AFFC"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Организация аварийно-спасательных работ при ликвидации последствий террористического акта и управление в ходе их ведения</w:t>
            </w:r>
          </w:p>
          <w:p w14:paraId="27E95ED8"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Роль, место и задачи по координации действий территориальных и функциональных органов ГО и ЧС при ликвидации чрезвычайных ситуаций</w:t>
            </w:r>
          </w:p>
          <w:p w14:paraId="3EE84788"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Демократические технологии государственного управления конфликтами</w:t>
            </w:r>
          </w:p>
          <w:p w14:paraId="700CF5AF"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Политика и конфликты</w:t>
            </w:r>
          </w:p>
          <w:p w14:paraId="3C3A2D24"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Организация области гражданской обороны, чрезвычайных ситуаций и ликвидации последствий стихийных бедствий</w:t>
            </w:r>
          </w:p>
          <w:p w14:paraId="1EE28D94" w14:textId="77777777" w:rsidR="00322245" w:rsidRPr="00322245" w:rsidRDefault="00322245" w:rsidP="00322245">
            <w:pPr>
              <w:widowControl w:val="0"/>
              <w:numPr>
                <w:ilvl w:val="0"/>
                <w:numId w:val="6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322245">
              <w:rPr>
                <w:rFonts w:ascii="Times New Roman" w:eastAsia="Times New Roman" w:hAnsi="Times New Roman" w:cs="Times New Roman"/>
                <w:color w:val="000000"/>
                <w:sz w:val="24"/>
                <w:szCs w:val="24"/>
                <w:lang w:val="ru-RU" w:eastAsia="ru-RU"/>
              </w:rPr>
              <w:t>правовые основы управления и регулирования в этой области</w:t>
            </w:r>
          </w:p>
        </w:tc>
      </w:tr>
    </w:tbl>
    <w:p w14:paraId="5D463E79" w14:textId="77777777" w:rsidR="00322245" w:rsidRPr="00322245" w:rsidRDefault="00322245" w:rsidP="00322245">
      <w:pPr>
        <w:spacing w:after="0"/>
        <w:jc w:val="both"/>
        <w:rPr>
          <w:rFonts w:ascii="Times New Roman" w:hAnsi="Times New Roman" w:cs="Times New Roman"/>
          <w:sz w:val="24"/>
          <w:szCs w:val="24"/>
          <w:lang w:val="ru-RU"/>
        </w:rPr>
      </w:pPr>
    </w:p>
    <w:p w14:paraId="6AD78F48" w14:textId="77777777" w:rsidR="00322245" w:rsidRPr="00322245" w:rsidRDefault="00322245" w:rsidP="00322245">
      <w:pPr>
        <w:spacing w:after="0"/>
        <w:jc w:val="both"/>
        <w:rPr>
          <w:rFonts w:ascii="Times New Roman" w:hAnsi="Times New Roman" w:cs="Times New Roman"/>
          <w:sz w:val="24"/>
          <w:szCs w:val="24"/>
          <w:lang w:val="ru-RU"/>
        </w:rPr>
      </w:pPr>
    </w:p>
    <w:p w14:paraId="6AA0A980" w14:textId="77777777" w:rsidR="00322245" w:rsidRPr="00322245" w:rsidRDefault="00322245" w:rsidP="00322245">
      <w:pPr>
        <w:spacing w:after="0"/>
        <w:jc w:val="both"/>
        <w:rPr>
          <w:rFonts w:ascii="Times New Roman" w:hAnsi="Times New Roman" w:cs="Times New Roman"/>
          <w:sz w:val="24"/>
          <w:szCs w:val="24"/>
          <w:lang w:val="ru-RU"/>
        </w:rPr>
      </w:pPr>
    </w:p>
    <w:p w14:paraId="30938684" w14:textId="77777777" w:rsidR="00322245" w:rsidRPr="00322245" w:rsidRDefault="00322245" w:rsidP="00322245">
      <w:pPr>
        <w:spacing w:after="0"/>
        <w:jc w:val="both"/>
        <w:rPr>
          <w:rFonts w:ascii="Times New Roman" w:hAnsi="Times New Roman" w:cs="Times New Roman"/>
          <w:sz w:val="24"/>
          <w:szCs w:val="24"/>
          <w:lang w:val="ru-RU"/>
        </w:rPr>
      </w:pPr>
    </w:p>
    <w:p w14:paraId="269C48D3" w14:textId="77777777" w:rsidR="00322245" w:rsidRPr="00322245" w:rsidRDefault="00322245" w:rsidP="00322245">
      <w:pPr>
        <w:spacing w:after="0"/>
        <w:jc w:val="both"/>
        <w:rPr>
          <w:rFonts w:ascii="Times New Roman" w:hAnsi="Times New Roman" w:cs="Times New Roman"/>
          <w:sz w:val="24"/>
          <w:szCs w:val="24"/>
          <w:lang w:val="ru-RU"/>
        </w:rPr>
      </w:pPr>
    </w:p>
    <w:p w14:paraId="54A29C72" w14:textId="77777777" w:rsidR="00322245" w:rsidRPr="00322245" w:rsidRDefault="00322245" w:rsidP="00322245">
      <w:pPr>
        <w:spacing w:after="0"/>
        <w:jc w:val="both"/>
        <w:rPr>
          <w:rFonts w:ascii="Times New Roman" w:hAnsi="Times New Roman" w:cs="Times New Roman"/>
          <w:sz w:val="24"/>
          <w:szCs w:val="24"/>
          <w:lang w:val="ru-RU"/>
        </w:rPr>
      </w:pPr>
    </w:p>
    <w:p w14:paraId="7D589A6D" w14:textId="77777777" w:rsidR="00322245" w:rsidRPr="00322245" w:rsidRDefault="00322245" w:rsidP="00322245">
      <w:pPr>
        <w:spacing w:after="0"/>
        <w:jc w:val="both"/>
        <w:rPr>
          <w:rFonts w:ascii="Times New Roman" w:hAnsi="Times New Roman" w:cs="Times New Roman"/>
          <w:sz w:val="24"/>
          <w:szCs w:val="24"/>
          <w:lang w:val="ru-RU"/>
        </w:rPr>
      </w:pPr>
    </w:p>
    <w:p w14:paraId="4B293FB5" w14:textId="77777777" w:rsidR="00322245" w:rsidRPr="00322245" w:rsidRDefault="00322245" w:rsidP="00322245">
      <w:pPr>
        <w:spacing w:after="0"/>
        <w:rPr>
          <w:rFonts w:ascii="Times New Roman" w:hAnsi="Times New Roman" w:cs="Times New Roman"/>
          <w:sz w:val="24"/>
          <w:szCs w:val="24"/>
          <w:lang w:val="ru-RU"/>
        </w:rPr>
        <w:sectPr w:rsidR="00322245" w:rsidRPr="00322245">
          <w:pgSz w:w="16840" w:h="11907" w:orient="landscape"/>
          <w:pgMar w:top="1701" w:right="1134" w:bottom="851" w:left="811" w:header="709" w:footer="709" w:gutter="0"/>
          <w:cols w:space="720"/>
        </w:sectPr>
      </w:pPr>
    </w:p>
    <w:p w14:paraId="087DE331"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lastRenderedPageBreak/>
        <w:t>) Порядок проведения промежуточной аттестации, показатели и критерии оценивания:</w:t>
      </w:r>
    </w:p>
    <w:p w14:paraId="60817982"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Промежуточная аттестация по дисциплине «</w:t>
      </w:r>
      <w:r w:rsidRPr="00322245">
        <w:rPr>
          <w:rFonts w:ascii="Times New Roman" w:eastAsia="Times New Roman" w:hAnsi="Times New Roman" w:cs="Times New Roman"/>
          <w:bCs/>
          <w:sz w:val="24"/>
          <w:szCs w:val="24"/>
          <w:lang w:val="ru-RU" w:eastAsia="ru-RU"/>
        </w:rPr>
        <w:t>Теория и практика государственного управления в конфликтных и чрезвычайных ситуациях</w:t>
      </w:r>
      <w:r w:rsidRPr="00322245">
        <w:rPr>
          <w:rFonts w:ascii="Times New Roman" w:eastAsia="Times New Roman" w:hAnsi="Times New Roman" w:cs="Times New Roman"/>
          <w:sz w:val="24"/>
          <w:szCs w:val="24"/>
          <w:lang w:val="ru-RU" w:eastAsia="ru-RU"/>
        </w:rPr>
        <w:t>» включает теоретические вопросы, выявляющие степень сформированности умений и владений, проводится в форме экзамена.</w:t>
      </w:r>
    </w:p>
    <w:p w14:paraId="621F5E98"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87CDC69" w14:textId="77777777" w:rsidR="00322245" w:rsidRPr="00322245" w:rsidRDefault="00322245" w:rsidP="00322245">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t>Методические рекомендации для подготовки к экзамену</w:t>
      </w:r>
    </w:p>
    <w:p w14:paraId="19209744" w14:textId="77777777" w:rsidR="00322245" w:rsidRPr="00322245" w:rsidRDefault="00322245" w:rsidP="00322245">
      <w:pPr>
        <w:widowControl w:val="0"/>
        <w:numPr>
          <w:ilvl w:val="0"/>
          <w:numId w:val="62"/>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322245">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1257CD7E" w14:textId="77777777" w:rsidR="00322245" w:rsidRPr="00322245" w:rsidRDefault="00322245" w:rsidP="00322245">
      <w:pPr>
        <w:widowControl w:val="0"/>
        <w:numPr>
          <w:ilvl w:val="0"/>
          <w:numId w:val="62"/>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322245">
        <w:rPr>
          <w:rFonts w:ascii="Times New Roman" w:eastAsia="Times New Roman" w:hAnsi="Times New Roman" w:cs="Times New Roman"/>
          <w:sz w:val="24"/>
          <w:szCs w:val="24"/>
          <w:lang w:val="ru-RU" w:eastAsia="ru-RU"/>
        </w:rPr>
        <w:t xml:space="preserve">Экзамен по курсу проводится в виде устного собеседования. К сдаче экзамена допускаются только те студенты, которые работали успешно и выполнили в течение семестра контрольные работы. </w:t>
      </w:r>
    </w:p>
    <w:p w14:paraId="4D7320AE" w14:textId="77777777" w:rsidR="00322245" w:rsidRPr="00322245" w:rsidRDefault="00322245" w:rsidP="00322245">
      <w:pPr>
        <w:widowControl w:val="0"/>
        <w:numPr>
          <w:ilvl w:val="0"/>
          <w:numId w:val="62"/>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322245">
        <w:rPr>
          <w:rFonts w:ascii="Times New Roman" w:eastAsia="Times New Roman" w:hAnsi="Times New Roman" w:cs="Times New Roman"/>
          <w:sz w:val="24"/>
          <w:szCs w:val="24"/>
          <w:lang w:val="ru-RU" w:eastAsia="ru-RU"/>
        </w:rPr>
        <w:t>На экзамене по курсу студент обязан предоставить:</w:t>
      </w:r>
    </w:p>
    <w:p w14:paraId="54B99F1B" w14:textId="77777777" w:rsidR="00322245" w:rsidRPr="00322245" w:rsidRDefault="00322245" w:rsidP="0032224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7019BE39" w14:textId="77777777" w:rsidR="00322245" w:rsidRPr="00322245" w:rsidRDefault="00322245" w:rsidP="0032224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полный конспект семинарских занятий.</w:t>
      </w:r>
    </w:p>
    <w:p w14:paraId="26A394BC" w14:textId="77777777" w:rsidR="00322245" w:rsidRPr="00322245" w:rsidRDefault="00322245" w:rsidP="00322245">
      <w:pPr>
        <w:widowControl w:val="0"/>
        <w:numPr>
          <w:ilvl w:val="0"/>
          <w:numId w:val="62"/>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На экзамене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6C8DA5DE" w14:textId="77777777" w:rsidR="00322245" w:rsidRPr="00322245" w:rsidRDefault="00322245" w:rsidP="003222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5. Качественной подготовкой к экзамену является:</w:t>
      </w:r>
    </w:p>
    <w:p w14:paraId="112130FC" w14:textId="77777777" w:rsidR="00322245" w:rsidRPr="00322245" w:rsidRDefault="00322245" w:rsidP="0032224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полное знание всего учебного материала по курсу;</w:t>
      </w:r>
    </w:p>
    <w:p w14:paraId="4160E66C" w14:textId="77777777" w:rsidR="00322245" w:rsidRPr="00322245" w:rsidRDefault="00322245" w:rsidP="0032224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свободное оперирование материалом;</w:t>
      </w:r>
    </w:p>
    <w:p w14:paraId="3D74A3E3" w14:textId="77777777" w:rsidR="00322245" w:rsidRPr="00322245" w:rsidRDefault="00322245" w:rsidP="0032224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демонстрация знаний дополнительного материала;</w:t>
      </w:r>
    </w:p>
    <w:p w14:paraId="3EC00F76" w14:textId="77777777" w:rsidR="00322245" w:rsidRPr="00322245" w:rsidRDefault="00322245" w:rsidP="0032224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чёткие правильные ответы на дополнительные вопросы.</w:t>
      </w:r>
    </w:p>
    <w:p w14:paraId="691DED18"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3C1D99A5"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Подготовка к экзамену может считаться успешно завершенной, если студент может ответить на все вопросы билета. Кроме того, студент должен хорошо владеть основной терминологией учебной дисциплины.</w:t>
      </w:r>
    </w:p>
    <w:p w14:paraId="569C264F"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F767699"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t>Показатели и критерии оценивания экзамена:</w:t>
      </w:r>
    </w:p>
    <w:p w14:paraId="3EB09383"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 </w:t>
      </w:r>
      <w:r w:rsidRPr="00322245">
        <w:rPr>
          <w:rFonts w:ascii="Times New Roman" w:eastAsia="Times New Roman" w:hAnsi="Times New Roman" w:cs="Times New Roman"/>
          <w:b/>
          <w:i/>
          <w:sz w:val="24"/>
          <w:szCs w:val="24"/>
          <w:lang w:val="ru-RU" w:eastAsia="ru-RU"/>
        </w:rPr>
        <w:t>на оценку «отлично» (5 баллов)</w:t>
      </w:r>
      <w:r w:rsidRPr="00322245">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1717F0D1"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 </w:t>
      </w:r>
      <w:r w:rsidRPr="00322245">
        <w:rPr>
          <w:rFonts w:ascii="Times New Roman" w:eastAsia="Times New Roman" w:hAnsi="Times New Roman" w:cs="Times New Roman"/>
          <w:b/>
          <w:i/>
          <w:sz w:val="24"/>
          <w:szCs w:val="24"/>
          <w:lang w:val="ru-RU" w:eastAsia="ru-RU"/>
        </w:rPr>
        <w:t>на оценку «хорошо» (4 балла)</w:t>
      </w:r>
      <w:r w:rsidRPr="00322245">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0C7E4ECE"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 </w:t>
      </w:r>
      <w:r w:rsidRPr="00322245">
        <w:rPr>
          <w:rFonts w:ascii="Times New Roman" w:eastAsia="Times New Roman" w:hAnsi="Times New Roman" w:cs="Times New Roman"/>
          <w:b/>
          <w:i/>
          <w:sz w:val="24"/>
          <w:szCs w:val="24"/>
          <w:lang w:val="ru-RU" w:eastAsia="ru-RU"/>
        </w:rPr>
        <w:t>на оценку «удовлетворительно» (3 балла)</w:t>
      </w:r>
      <w:r w:rsidRPr="00322245">
        <w:rPr>
          <w:rFonts w:ascii="Times New Roman" w:eastAsia="Times New Roman" w:hAnsi="Times New Roman" w:cs="Times New Roman"/>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64A1F63F"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 </w:t>
      </w:r>
      <w:r w:rsidRPr="00322245">
        <w:rPr>
          <w:rFonts w:ascii="Times New Roman" w:eastAsia="Times New Roman" w:hAnsi="Times New Roman" w:cs="Times New Roman"/>
          <w:b/>
          <w:i/>
          <w:sz w:val="24"/>
          <w:szCs w:val="24"/>
          <w:lang w:val="ru-RU" w:eastAsia="ru-RU"/>
        </w:rPr>
        <w:t>на оценку «неудовлетворительно» (2 балла)</w:t>
      </w:r>
      <w:r w:rsidRPr="00322245">
        <w:rPr>
          <w:rFonts w:ascii="Times New Roman" w:eastAsia="Times New Roman" w:hAnsi="Times New Roman" w:cs="Times New Roman"/>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3470BEAE"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lastRenderedPageBreak/>
        <w:t xml:space="preserve">– </w:t>
      </w:r>
      <w:r w:rsidRPr="00322245">
        <w:rPr>
          <w:rFonts w:ascii="Times New Roman" w:eastAsia="Times New Roman" w:hAnsi="Times New Roman" w:cs="Times New Roman"/>
          <w:b/>
          <w:i/>
          <w:sz w:val="24"/>
          <w:szCs w:val="24"/>
          <w:lang w:val="ru-RU" w:eastAsia="ru-RU"/>
        </w:rPr>
        <w:t>на оценку «неудовлетворительно» (1 балл)</w:t>
      </w:r>
      <w:r w:rsidRPr="00322245">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644FF359"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14:paraId="6A378AE0" w14:textId="77777777" w:rsidR="00322245" w:rsidRPr="00322245" w:rsidRDefault="00322245" w:rsidP="00322245">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322245">
        <w:rPr>
          <w:rFonts w:ascii="Times New Roman" w:eastAsia="Times New Roman" w:hAnsi="Times New Roman" w:cs="Times New Roman"/>
          <w:b/>
          <w:i/>
          <w:sz w:val="24"/>
          <w:szCs w:val="24"/>
          <w:lang w:val="ru-RU" w:eastAsia="ru-RU"/>
        </w:rPr>
        <w:t>Примерные вопросы для проведения экзамена</w:t>
      </w:r>
    </w:p>
    <w:p w14:paraId="6FD7A2A4"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Аварии и катастрофы. Причины их развития.</w:t>
      </w:r>
    </w:p>
    <w:p w14:paraId="3E8763AA"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Понятие «</w:t>
      </w:r>
      <w:hyperlink r:id="rId30" w:tooltip="Глоссарий: Чрезвычайная ситуация" w:history="1">
        <w:r w:rsidRPr="00322245">
          <w:rPr>
            <w:color w:val="2B4E84"/>
            <w:szCs w:val="24"/>
            <w:u w:val="single"/>
            <w:lang w:val="ru-RU"/>
          </w:rPr>
          <w:t>чрезвычайная ситуация</w:t>
        </w:r>
      </w:hyperlink>
      <w:r w:rsidRPr="00322245">
        <w:rPr>
          <w:rFonts w:ascii="Times New Roman" w:eastAsia="Times New Roman" w:hAnsi="Times New Roman" w:cs="Times New Roman"/>
          <w:color w:val="000000"/>
          <w:sz w:val="24"/>
          <w:szCs w:val="24"/>
          <w:lang w:val="ru-RU" w:eastAsia="ru-RU"/>
        </w:rPr>
        <w:t>», основные группы ЧС.</w:t>
      </w:r>
    </w:p>
    <w:p w14:paraId="6B0754C9"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Резервы материальных и финансовых ресурсов для ликвидации чрезвычайных ситуаций.</w:t>
      </w:r>
    </w:p>
    <w:p w14:paraId="134C8FAB"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Государственная помощь лицам, пострадавшим от стихийных бедствий.</w:t>
      </w:r>
    </w:p>
    <w:p w14:paraId="7B305548"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Управление общественными чрезвычайными ситуациями.</w:t>
      </w:r>
    </w:p>
    <w:p w14:paraId="084493E9"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Отличительные особенности природных и техногенных ситуаций.</w:t>
      </w:r>
    </w:p>
    <w:p w14:paraId="49EB02B9"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Значение прогнозов социально-экономического развития страны для определения пороговых и качественных параметров экономической безопасности.</w:t>
      </w:r>
    </w:p>
    <w:p w14:paraId="57D44C12"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Меры по предотвращению угроз экономической безопасности.</w:t>
      </w:r>
    </w:p>
    <w:p w14:paraId="067738B7"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Введение чрезвычайного положения, цели и особые формы управления.</w:t>
      </w:r>
    </w:p>
    <w:p w14:paraId="26C786B8"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Управление в природных и техногенных, чрезвычайных ситуациях.</w:t>
      </w:r>
    </w:p>
    <w:p w14:paraId="4F880A33"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Зоны экологического бедствия.</w:t>
      </w:r>
    </w:p>
    <w:p w14:paraId="30FC19B3"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Государственный контроль радиационной обстановки.</w:t>
      </w:r>
    </w:p>
    <w:p w14:paraId="5272B354"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 Организационные основы ликвидации чрезвычайных ситуаций.</w:t>
      </w:r>
    </w:p>
    <w:p w14:paraId="15568C6A"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31" w:tooltip="Глоссарий: Чрезвычайная ситуация" w:history="1">
        <w:r w:rsidRPr="00322245">
          <w:rPr>
            <w:color w:val="2B4E84"/>
            <w:szCs w:val="24"/>
            <w:u w:val="single"/>
          </w:rPr>
          <w:t>Чрезвычайная ситуация</w:t>
        </w:r>
      </w:hyperlink>
      <w:r w:rsidRPr="00322245">
        <w:rPr>
          <w:rFonts w:ascii="Times New Roman" w:eastAsia="Times New Roman" w:hAnsi="Times New Roman" w:cs="Times New Roman"/>
          <w:color w:val="000000"/>
          <w:sz w:val="24"/>
          <w:szCs w:val="24"/>
          <w:lang w:val="ru-RU" w:eastAsia="ru-RU"/>
        </w:rPr>
        <w:t>. Классификации ЧС.</w:t>
      </w:r>
    </w:p>
    <w:p w14:paraId="34556B64"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Ликвидация последствий ЧС. Управление ЧС.</w:t>
      </w:r>
    </w:p>
    <w:p w14:paraId="4C05AD99"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Чрезвычайные ситуации природного и экологического характера.</w:t>
      </w:r>
    </w:p>
    <w:p w14:paraId="10E1B15C"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Особенности ЧС техногенного характера и рекомендации по действиям.</w:t>
      </w:r>
    </w:p>
    <w:p w14:paraId="3D5DC3AE"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Опасности социального характера и их характеристика. Защита от них.</w:t>
      </w:r>
    </w:p>
    <w:p w14:paraId="5128B8F6"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Чрезвычайные ситуации, причины их возникновения и виды.</w:t>
      </w:r>
    </w:p>
    <w:p w14:paraId="224C8B89"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Конфликтные ситуации, причины их возникновения и виды.</w:t>
      </w:r>
    </w:p>
    <w:p w14:paraId="6D91DC43"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32" w:tooltip="Глоссарий: Землетрясение" w:history="1">
        <w:r w:rsidRPr="00322245">
          <w:rPr>
            <w:color w:val="2B4E84"/>
            <w:szCs w:val="24"/>
            <w:u w:val="single"/>
            <w:lang w:val="ru-RU"/>
          </w:rPr>
          <w:t>Землетрясение</w:t>
        </w:r>
      </w:hyperlink>
      <w:r w:rsidRPr="00322245">
        <w:rPr>
          <w:rFonts w:ascii="Times New Roman" w:eastAsia="Times New Roman" w:hAnsi="Times New Roman" w:cs="Times New Roman"/>
          <w:color w:val="000000"/>
          <w:sz w:val="24"/>
          <w:szCs w:val="24"/>
          <w:lang w:val="ru-RU" w:eastAsia="ru-RU"/>
        </w:rPr>
        <w:t>. Причины и последствия. Правила поведения и действие населения при землетрясениях.</w:t>
      </w:r>
    </w:p>
    <w:p w14:paraId="0FBBD9D9"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Структура системы управления в конфликтных и чрезвычайных ситуациях.</w:t>
      </w:r>
    </w:p>
    <w:p w14:paraId="34A115B3"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Органы управления в конфликтных и чрезвычайных ситуациях.</w:t>
      </w:r>
    </w:p>
    <w:p w14:paraId="22CA52E3"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Обеспечение устойчивого функционирования объектов народного хозяйства в экстремальных условиях.</w:t>
      </w:r>
    </w:p>
    <w:p w14:paraId="46DAA6A8"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33" w:tooltip="Глоссарий: Терроризм" w:history="1">
        <w:r w:rsidRPr="00322245">
          <w:rPr>
            <w:color w:val="2B4E84"/>
            <w:szCs w:val="24"/>
            <w:u w:val="single"/>
            <w:lang w:val="ru-RU"/>
          </w:rPr>
          <w:t>Терроризм</w:t>
        </w:r>
      </w:hyperlink>
      <w:r w:rsidRPr="00322245">
        <w:rPr>
          <w:rFonts w:ascii="Times New Roman" w:eastAsia="Times New Roman" w:hAnsi="Times New Roman" w:cs="Times New Roman"/>
          <w:color w:val="000000"/>
          <w:sz w:val="24"/>
          <w:szCs w:val="24"/>
          <w:lang w:val="ru-RU" w:eastAsia="ru-RU"/>
        </w:rPr>
        <w:t>. Мероприятия по защите от </w:t>
      </w:r>
      <w:hyperlink r:id="rId34" w:tooltip="Глоссарий: Террор" w:history="1">
        <w:r w:rsidRPr="00322245">
          <w:rPr>
            <w:color w:val="2B4E84"/>
            <w:szCs w:val="24"/>
            <w:u w:val="single"/>
            <w:lang w:val="ru-RU"/>
          </w:rPr>
          <w:t>террор</w:t>
        </w:r>
      </w:hyperlink>
      <w:r w:rsidRPr="00322245">
        <w:rPr>
          <w:rFonts w:ascii="Times New Roman" w:eastAsia="Times New Roman" w:hAnsi="Times New Roman" w:cs="Times New Roman"/>
          <w:color w:val="000000"/>
          <w:sz w:val="24"/>
          <w:szCs w:val="24"/>
          <w:lang w:val="ru-RU" w:eastAsia="ru-RU"/>
        </w:rPr>
        <w:t>истических актов.</w:t>
      </w:r>
    </w:p>
    <w:p w14:paraId="4D384CDA"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35" w:tooltip="Глоссарий: Терроризм" w:history="1">
        <w:r w:rsidRPr="00322245">
          <w:rPr>
            <w:color w:val="2B4E84"/>
            <w:szCs w:val="24"/>
            <w:u w:val="single"/>
            <w:lang w:val="ru-RU"/>
          </w:rPr>
          <w:t>Терроризм</w:t>
        </w:r>
      </w:hyperlink>
      <w:r w:rsidRPr="00322245">
        <w:rPr>
          <w:rFonts w:ascii="Times New Roman" w:eastAsia="Times New Roman" w:hAnsi="Times New Roman" w:cs="Times New Roman"/>
          <w:color w:val="000000"/>
          <w:sz w:val="24"/>
          <w:szCs w:val="24"/>
          <w:lang w:val="ru-RU" w:eastAsia="ru-RU"/>
        </w:rPr>
        <w:t>, истоки и виды </w:t>
      </w:r>
      <w:hyperlink r:id="rId36" w:tooltip="Глоссарий: Терроризм" w:history="1">
        <w:r w:rsidRPr="00322245">
          <w:rPr>
            <w:color w:val="2B4E84"/>
            <w:szCs w:val="24"/>
            <w:u w:val="single"/>
            <w:lang w:val="ru-RU"/>
          </w:rPr>
          <w:t>терроризм</w:t>
        </w:r>
      </w:hyperlink>
      <w:r w:rsidRPr="00322245">
        <w:rPr>
          <w:rFonts w:ascii="Times New Roman" w:eastAsia="Times New Roman" w:hAnsi="Times New Roman" w:cs="Times New Roman"/>
          <w:color w:val="000000"/>
          <w:sz w:val="24"/>
          <w:szCs w:val="24"/>
          <w:lang w:val="ru-RU" w:eastAsia="ru-RU"/>
        </w:rPr>
        <w:t>а.</w:t>
      </w:r>
    </w:p>
    <w:p w14:paraId="03E92E87"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Рекомендации по действиям в условиях </w:t>
      </w:r>
      <w:hyperlink r:id="rId37" w:tooltip="Глоссарий: Террор" w:history="1">
        <w:r w:rsidRPr="00322245">
          <w:rPr>
            <w:color w:val="2B4E84"/>
            <w:szCs w:val="24"/>
            <w:u w:val="single"/>
            <w:lang w:val="ru-RU"/>
          </w:rPr>
          <w:t>террор</w:t>
        </w:r>
      </w:hyperlink>
      <w:r w:rsidRPr="00322245">
        <w:rPr>
          <w:rFonts w:ascii="Times New Roman" w:eastAsia="Times New Roman" w:hAnsi="Times New Roman" w:cs="Times New Roman"/>
          <w:color w:val="000000"/>
          <w:sz w:val="24"/>
          <w:szCs w:val="24"/>
          <w:lang w:val="ru-RU" w:eastAsia="ru-RU"/>
        </w:rPr>
        <w:t>истических акций.</w:t>
      </w:r>
    </w:p>
    <w:p w14:paraId="23AA90AA"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38" w:tooltip="Глоссарий: Терроризм" w:history="1">
        <w:r w:rsidRPr="00322245">
          <w:rPr>
            <w:color w:val="2B4E84"/>
            <w:szCs w:val="24"/>
            <w:u w:val="single"/>
            <w:lang w:val="ru-RU"/>
          </w:rPr>
          <w:t>Терроризм</w:t>
        </w:r>
      </w:hyperlink>
      <w:r w:rsidRPr="00322245">
        <w:rPr>
          <w:rFonts w:ascii="Times New Roman" w:eastAsia="Times New Roman" w:hAnsi="Times New Roman" w:cs="Times New Roman"/>
          <w:color w:val="000000"/>
          <w:sz w:val="24"/>
          <w:szCs w:val="24"/>
          <w:lang w:val="ru-RU" w:eastAsia="ru-RU"/>
        </w:rPr>
        <w:t>. Правила поведения при захвате группы людей </w:t>
      </w:r>
      <w:hyperlink r:id="rId39" w:tooltip="Глоссарий: Террор" w:history="1">
        <w:r w:rsidRPr="00322245">
          <w:rPr>
            <w:color w:val="2B4E84"/>
            <w:szCs w:val="24"/>
            <w:u w:val="single"/>
            <w:lang w:val="ru-RU"/>
          </w:rPr>
          <w:t>террор</w:t>
        </w:r>
      </w:hyperlink>
      <w:r w:rsidRPr="00322245">
        <w:rPr>
          <w:rFonts w:ascii="Times New Roman" w:eastAsia="Times New Roman" w:hAnsi="Times New Roman" w:cs="Times New Roman"/>
          <w:color w:val="000000"/>
          <w:sz w:val="24"/>
          <w:szCs w:val="24"/>
          <w:lang w:val="ru-RU" w:eastAsia="ru-RU"/>
        </w:rPr>
        <w:t>истами.</w:t>
      </w:r>
    </w:p>
    <w:p w14:paraId="617C9642"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Организация аварийно-спасательных работ при ликвидации последствий </w:t>
      </w:r>
      <w:hyperlink r:id="rId40" w:tooltip="Глоссарий: Террор" w:history="1">
        <w:r w:rsidRPr="00322245">
          <w:rPr>
            <w:color w:val="2B4E84"/>
            <w:szCs w:val="24"/>
            <w:u w:val="single"/>
            <w:lang w:val="ru-RU"/>
          </w:rPr>
          <w:t>террор</w:t>
        </w:r>
      </w:hyperlink>
      <w:r w:rsidRPr="00322245">
        <w:rPr>
          <w:rFonts w:ascii="Times New Roman" w:eastAsia="Times New Roman" w:hAnsi="Times New Roman" w:cs="Times New Roman"/>
          <w:color w:val="000000"/>
          <w:sz w:val="24"/>
          <w:szCs w:val="24"/>
          <w:lang w:val="ru-RU" w:eastAsia="ru-RU"/>
        </w:rPr>
        <w:t>истического акта и управление в ходе их ведения.</w:t>
      </w:r>
    </w:p>
    <w:p w14:paraId="039D4D47"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Структура гражданской обороны.</w:t>
      </w:r>
    </w:p>
    <w:p w14:paraId="44AA5477"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Сигналы ГО. Действия населения по сигналам ГО.</w:t>
      </w:r>
    </w:p>
    <w:p w14:paraId="5577317F"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Роль, место и задачи по координации действий территориальных и функциональных органов ГО и ЧС при ликвидации чрезвычайных ситуаций.</w:t>
      </w:r>
    </w:p>
    <w:p w14:paraId="58B2ADED"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Цели и задачи эвакуации. Порядок проведения эвакуации населения из зоны ЧС.</w:t>
      </w:r>
    </w:p>
    <w:p w14:paraId="59C7404D"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41" w:tooltip="Глоссарий: Оповещение" w:history="1">
        <w:r w:rsidRPr="00322245">
          <w:rPr>
            <w:color w:val="2B4E84"/>
            <w:szCs w:val="24"/>
            <w:u w:val="single"/>
            <w:lang w:val="ru-RU"/>
          </w:rPr>
          <w:t>Оповещение</w:t>
        </w:r>
      </w:hyperlink>
      <w:r w:rsidRPr="00322245">
        <w:rPr>
          <w:rFonts w:ascii="Times New Roman" w:eastAsia="Times New Roman" w:hAnsi="Times New Roman" w:cs="Times New Roman"/>
          <w:color w:val="000000"/>
          <w:sz w:val="24"/>
          <w:szCs w:val="24"/>
          <w:lang w:val="ru-RU" w:eastAsia="ru-RU"/>
        </w:rPr>
        <w:t>. Действия населения при оповещении о ЧС различного характера.</w:t>
      </w:r>
    </w:p>
    <w:p w14:paraId="4BFAB6B1"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Психофизиологические основы безопасности человека.</w:t>
      </w:r>
    </w:p>
    <w:p w14:paraId="6C3F93A4"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Формирование локальных сценариев развития чрезвычайных ситуаций.</w:t>
      </w:r>
    </w:p>
    <w:p w14:paraId="5E0FF7A2"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Формирование региональных сценариев развития чрезвычайных ситуаций.</w:t>
      </w:r>
    </w:p>
    <w:p w14:paraId="259BE1D6"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Планирование работ по предупреждению и ликвидации последствий чрезвычайных ситуаций.</w:t>
      </w:r>
    </w:p>
    <w:p w14:paraId="68339C5E"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Охрана общественного порядка в условиях чрезвычайной ситуации.</w:t>
      </w:r>
    </w:p>
    <w:p w14:paraId="1F02A2E2"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Правовые основы защиты населения и территорий от чрезвычайных ситуаций природного и техногенного характера.</w:t>
      </w:r>
    </w:p>
    <w:p w14:paraId="432F7EAF"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lastRenderedPageBreak/>
        <w:t>Правовые основы и государственное управление ГО в РФ.</w:t>
      </w:r>
    </w:p>
    <w:p w14:paraId="101BDD76"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Задачи защиты населения и территорий от ЧС.</w:t>
      </w:r>
    </w:p>
    <w:p w14:paraId="180BC233"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Права и обязанности граждан в области защиты населения и территорий от ЧС.</w:t>
      </w:r>
    </w:p>
    <w:p w14:paraId="1625D933"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Мероприятия по защите населения и территорий при </w:t>
      </w:r>
      <w:hyperlink r:id="rId42" w:tooltip="Глоссарий: Авария" w:history="1">
        <w:r w:rsidRPr="00322245">
          <w:rPr>
            <w:color w:val="2B4E84"/>
            <w:szCs w:val="24"/>
            <w:u w:val="single"/>
            <w:lang w:val="ru-RU"/>
          </w:rPr>
          <w:t>авария</w:t>
        </w:r>
      </w:hyperlink>
      <w:r w:rsidRPr="00322245">
        <w:rPr>
          <w:rFonts w:ascii="Times New Roman" w:eastAsia="Times New Roman" w:hAnsi="Times New Roman" w:cs="Times New Roman"/>
          <w:color w:val="000000"/>
          <w:sz w:val="24"/>
          <w:szCs w:val="24"/>
          <w:lang w:val="ru-RU" w:eastAsia="ru-RU"/>
        </w:rPr>
        <w:t>х на химически опасных объектах.</w:t>
      </w:r>
    </w:p>
    <w:p w14:paraId="450A359F"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Защита населения при </w:t>
      </w:r>
      <w:hyperlink r:id="rId43" w:tooltip="Глоссарий: Авария" w:history="1">
        <w:r w:rsidRPr="00322245">
          <w:rPr>
            <w:color w:val="2B4E84"/>
            <w:szCs w:val="24"/>
            <w:u w:val="single"/>
            <w:lang w:val="ru-RU"/>
          </w:rPr>
          <w:t>авария</w:t>
        </w:r>
      </w:hyperlink>
      <w:r w:rsidRPr="00322245">
        <w:rPr>
          <w:rFonts w:ascii="Times New Roman" w:eastAsia="Times New Roman" w:hAnsi="Times New Roman" w:cs="Times New Roman"/>
          <w:color w:val="000000"/>
          <w:sz w:val="24"/>
          <w:szCs w:val="24"/>
          <w:lang w:val="ru-RU" w:eastAsia="ru-RU"/>
        </w:rPr>
        <w:t>х на </w:t>
      </w:r>
      <w:hyperlink r:id="rId44" w:tooltip="Глоссарий: Взрыв" w:history="1">
        <w:r w:rsidRPr="00322245">
          <w:rPr>
            <w:color w:val="2B4E84"/>
            <w:szCs w:val="24"/>
            <w:u w:val="single"/>
            <w:lang w:val="ru-RU"/>
          </w:rPr>
          <w:t>взрыв</w:t>
        </w:r>
      </w:hyperlink>
      <w:r w:rsidRPr="00322245">
        <w:rPr>
          <w:rFonts w:ascii="Times New Roman" w:eastAsia="Times New Roman" w:hAnsi="Times New Roman" w:cs="Times New Roman"/>
          <w:color w:val="000000"/>
          <w:sz w:val="24"/>
          <w:szCs w:val="24"/>
          <w:lang w:val="ru-RU" w:eastAsia="ru-RU"/>
        </w:rPr>
        <w:t>о- и </w:t>
      </w:r>
      <w:hyperlink r:id="rId45" w:tooltip="Глоссарий: Пожар" w:history="1">
        <w:r w:rsidRPr="00322245">
          <w:rPr>
            <w:color w:val="2B4E84"/>
            <w:szCs w:val="24"/>
            <w:u w:val="single"/>
            <w:lang w:val="ru-RU"/>
          </w:rPr>
          <w:t>пожар</w:t>
        </w:r>
      </w:hyperlink>
      <w:r w:rsidRPr="00322245">
        <w:rPr>
          <w:rFonts w:ascii="Times New Roman" w:eastAsia="Times New Roman" w:hAnsi="Times New Roman" w:cs="Times New Roman"/>
          <w:color w:val="000000"/>
          <w:sz w:val="24"/>
          <w:szCs w:val="24"/>
          <w:lang w:val="ru-RU" w:eastAsia="ru-RU"/>
        </w:rPr>
        <w:t>оопасных объектах.</w:t>
      </w:r>
    </w:p>
    <w:p w14:paraId="33B7E22A"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Основы организации и ведения аварийно-спасательных и других неотложных работ.</w:t>
      </w:r>
    </w:p>
    <w:p w14:paraId="306C3116"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Правовое регулирование в области обеспечения радиационной безопасности населения.</w:t>
      </w:r>
    </w:p>
    <w:p w14:paraId="41A3EBF0"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Законодательство РФ о промышленной безопасности опасных производственных объектов.</w:t>
      </w:r>
    </w:p>
    <w:p w14:paraId="489F32F3"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Законодательство РФ в области </w:t>
      </w:r>
      <w:hyperlink r:id="rId46" w:tooltip="Глоссарий: Пожар" w:history="1">
        <w:r w:rsidRPr="00322245">
          <w:rPr>
            <w:color w:val="2B4E84"/>
            <w:szCs w:val="24"/>
            <w:u w:val="single"/>
            <w:lang w:val="ru-RU"/>
          </w:rPr>
          <w:t>пожар</w:t>
        </w:r>
      </w:hyperlink>
      <w:r w:rsidRPr="00322245">
        <w:rPr>
          <w:rFonts w:ascii="Times New Roman" w:eastAsia="Times New Roman" w:hAnsi="Times New Roman" w:cs="Times New Roman"/>
          <w:color w:val="000000"/>
          <w:sz w:val="24"/>
          <w:szCs w:val="24"/>
          <w:lang w:val="ru-RU" w:eastAsia="ru-RU"/>
        </w:rPr>
        <w:t>ной безопасности.</w:t>
      </w:r>
    </w:p>
    <w:p w14:paraId="1E72692C" w14:textId="77777777" w:rsidR="00322245" w:rsidRPr="00322245" w:rsidRDefault="00322245" w:rsidP="00322245">
      <w:pPr>
        <w:widowControl w:val="0"/>
        <w:numPr>
          <w:ilvl w:val="0"/>
          <w:numId w:val="63"/>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322245">
        <w:rPr>
          <w:rFonts w:ascii="Times New Roman" w:eastAsia="Times New Roman" w:hAnsi="Times New Roman" w:cs="Times New Roman"/>
          <w:color w:val="000000"/>
          <w:sz w:val="24"/>
          <w:szCs w:val="24"/>
          <w:lang w:val="ru-RU" w:eastAsia="ru-RU"/>
        </w:rPr>
        <w:t>Законодательство РФ в области защиты населения и территорий от ЧС природного и техногенного характера. </w:t>
      </w:r>
    </w:p>
    <w:p w14:paraId="26398F1C" w14:textId="77777777" w:rsidR="00322245" w:rsidRPr="00322245" w:rsidRDefault="00322245" w:rsidP="003222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933DBA6" w14:textId="77777777" w:rsidR="00322245" w:rsidRPr="00322245" w:rsidRDefault="00322245" w:rsidP="00322245">
      <w:pPr>
        <w:widowControl w:val="0"/>
        <w:tabs>
          <w:tab w:val="left" w:pos="851"/>
        </w:tabs>
        <w:autoSpaceDE w:val="0"/>
        <w:autoSpaceDN w:val="0"/>
        <w:adjustRightInd w:val="0"/>
        <w:spacing w:after="0" w:line="240" w:lineRule="auto"/>
        <w:ind w:left="927"/>
        <w:jc w:val="center"/>
        <w:rPr>
          <w:rFonts w:ascii="Times New Roman" w:eastAsia="Times New Roman" w:hAnsi="Times New Roman" w:cs="Times New Roman"/>
          <w:b/>
          <w:sz w:val="24"/>
          <w:szCs w:val="24"/>
          <w:lang w:val="ru-RU" w:eastAsia="ru-RU"/>
        </w:rPr>
      </w:pPr>
      <w:r w:rsidRPr="00322245">
        <w:rPr>
          <w:rFonts w:ascii="Times New Roman" w:eastAsia="Times New Roman" w:hAnsi="Times New Roman" w:cs="Times New Roman"/>
          <w:b/>
          <w:sz w:val="24"/>
          <w:szCs w:val="24"/>
          <w:lang w:val="ru-RU" w:eastAsia="ru-RU"/>
        </w:rPr>
        <w:t>Практические задания к экзамену</w:t>
      </w:r>
    </w:p>
    <w:p w14:paraId="257E24CE" w14:textId="77777777" w:rsidR="00322245" w:rsidRPr="00322245" w:rsidRDefault="00322245" w:rsidP="00322245">
      <w:pPr>
        <w:widowControl w:val="0"/>
        <w:tabs>
          <w:tab w:val="left" w:pos="3840"/>
        </w:tabs>
        <w:autoSpaceDE w:val="0"/>
        <w:autoSpaceDN w:val="0"/>
        <w:adjustRightInd w:val="0"/>
        <w:spacing w:after="0" w:line="240" w:lineRule="auto"/>
        <w:jc w:val="both"/>
        <w:rPr>
          <w:rFonts w:ascii="Georgia" w:eastAsia="Times New Roman" w:hAnsi="Georgia" w:cs="Georgia"/>
          <w:b/>
          <w:sz w:val="12"/>
          <w:szCs w:val="12"/>
          <w:lang w:val="ru-RU" w:eastAsia="ru-RU"/>
        </w:rPr>
      </w:pPr>
      <w:r w:rsidRPr="00322245">
        <w:rPr>
          <w:rFonts w:ascii="Georgia" w:eastAsia="Times New Roman" w:hAnsi="Georgia" w:cs="Georgia"/>
          <w:b/>
          <w:sz w:val="12"/>
          <w:szCs w:val="12"/>
          <w:lang w:val="ru-RU" w:eastAsia="ru-RU"/>
        </w:rPr>
        <w:tab/>
      </w:r>
    </w:p>
    <w:p w14:paraId="7356C0D5"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Составить перечень лиц, которые должны проходить подготовку в области защиты от чрезвычайных ситуаций.</w:t>
      </w:r>
    </w:p>
    <w:p w14:paraId="6230AEF4"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Перечислить задачи являющиеся основными при подготовке населения в области защиты от чрезвычайных ситуаций.</w:t>
      </w:r>
    </w:p>
    <w:p w14:paraId="00B49EFC"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Дать определение понятия «командно-штабные учения», определить частоту их проведения. Назвать цели проведения командно-штабных учений</w:t>
      </w:r>
    </w:p>
    <w:p w14:paraId="2C43E2F2"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Составить схему федеральной системы оповещения. Перечислить ее основные задачи.</w:t>
      </w:r>
    </w:p>
    <w:p w14:paraId="436616A3"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Составить схему межрегиональной системы оповещения и определить основные задачи ее структурных элементов.</w:t>
      </w:r>
    </w:p>
    <w:p w14:paraId="3E7F3D73"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Составить схему муниципальной системы оповещения.</w:t>
      </w:r>
    </w:p>
    <w:p w14:paraId="326538D9"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Охарактеризовать механизм создания и использования резерва финансовых ресурсов для ликвидации ЧС.</w:t>
      </w:r>
    </w:p>
    <w:p w14:paraId="7042AF07"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Назвать уровни резерва материальных ресурсов, используемых при ЧС и определить механизмы их создания.</w:t>
      </w:r>
    </w:p>
    <w:p w14:paraId="49418359"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Каким образом финансируются мероприятия, связанные с ликвидацией последствий чрезвычайных ситуаций?</w:t>
      </w:r>
    </w:p>
    <w:p w14:paraId="7158C512"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Охарактеризовать МСЧ РФ: силы и средства, входящие в его состав.</w:t>
      </w:r>
    </w:p>
    <w:p w14:paraId="758D3846"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Перечислить функции, выполняемые государственным центральным аэромобильным спасательным отрядом МЧС России («Центроспас»)?</w:t>
      </w:r>
    </w:p>
    <w:p w14:paraId="45B4D5A2" w14:textId="77777777" w:rsidR="00322245" w:rsidRPr="00322245" w:rsidRDefault="00322245" w:rsidP="00322245">
      <w:pPr>
        <w:widowControl w:val="0"/>
        <w:numPr>
          <w:ilvl w:val="0"/>
          <w:numId w:val="4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322245">
        <w:rPr>
          <w:rFonts w:ascii="Times New Roman" w:eastAsia="Times New Roman" w:hAnsi="Times New Roman" w:cs="Times New Roman"/>
          <w:sz w:val="24"/>
          <w:szCs w:val="24"/>
          <w:lang w:val="ru-RU" w:eastAsia="ru-RU"/>
        </w:rPr>
        <w:t xml:space="preserve"> Какие основные направления предусмотрены в системе мер по сохранению и повышению устойчивости функционирования объектов в чрезвычайных ситуациях мирного и военного времени?</w:t>
      </w:r>
    </w:p>
    <w:p w14:paraId="45747999" w14:textId="77777777" w:rsidR="00322245" w:rsidRPr="00322245" w:rsidRDefault="00322245" w:rsidP="003222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069C2F1" w14:textId="77777777" w:rsidR="00322245" w:rsidRPr="00322245" w:rsidRDefault="00322245" w:rsidP="00322245">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val="ru-RU" w:eastAsia="ru-RU"/>
        </w:rPr>
      </w:pPr>
      <w:r w:rsidRPr="00322245">
        <w:rPr>
          <w:rFonts w:ascii="Times New Roman" w:eastAsia="Times New Roman" w:hAnsi="Times New Roman" w:cs="Times New Roman"/>
          <w:b/>
          <w:bCs/>
          <w:sz w:val="24"/>
          <w:szCs w:val="24"/>
          <w:lang w:val="ru-RU" w:eastAsia="ru-RU"/>
        </w:rPr>
        <w:t>Приложение 3</w:t>
      </w:r>
    </w:p>
    <w:p w14:paraId="146861A8" w14:textId="77777777" w:rsidR="00322245" w:rsidRPr="00322245" w:rsidRDefault="00322245" w:rsidP="0032224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14:paraId="0377362A" w14:textId="77777777" w:rsidR="00322245" w:rsidRPr="00322245" w:rsidRDefault="00322245" w:rsidP="0032224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2" w:name="_Hlk53959321"/>
      <w:r w:rsidRPr="00322245">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0F658B5A"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14:paraId="459FC7F9" w14:textId="77777777" w:rsidR="00322245" w:rsidRPr="00322245" w:rsidRDefault="00322245" w:rsidP="0032224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Подготовка к лекции</w:t>
      </w:r>
    </w:p>
    <w:p w14:paraId="1DC771DA"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07677C3C"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2815BA94"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
          <w:bCs/>
          <w:iCs/>
          <w:sz w:val="24"/>
          <w:szCs w:val="24"/>
          <w:lang w:val="ru-RU" w:eastAsia="ru-RU"/>
        </w:rPr>
        <w:t>Лекция </w:t>
      </w:r>
      <w:r w:rsidRPr="00322245">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64A37CC1" w14:textId="77777777" w:rsidR="00322245" w:rsidRPr="00322245" w:rsidRDefault="00322245" w:rsidP="00322245">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знакомит с новым учебным материалом</w:t>
      </w:r>
    </w:p>
    <w:p w14:paraId="6EF5F2C5" w14:textId="77777777" w:rsidR="00322245" w:rsidRPr="00322245" w:rsidRDefault="00322245" w:rsidP="00322245">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разъясняет</w:t>
      </w:r>
      <w:r w:rsidRPr="00322245">
        <w:rPr>
          <w:rFonts w:ascii="Times New Roman" w:eastAsia="Times New Roman" w:hAnsi="Times New Roman" w:cs="Times New Roman"/>
          <w:b/>
          <w:bCs/>
          <w:iCs/>
          <w:sz w:val="24"/>
          <w:szCs w:val="24"/>
          <w:lang w:val="ru-RU" w:eastAsia="ru-RU"/>
        </w:rPr>
        <w:t> </w:t>
      </w:r>
      <w:r w:rsidRPr="00322245">
        <w:rPr>
          <w:rFonts w:ascii="Times New Roman" w:eastAsia="Times New Roman" w:hAnsi="Times New Roman" w:cs="Times New Roman"/>
          <w:bCs/>
          <w:iCs/>
          <w:sz w:val="24"/>
          <w:szCs w:val="24"/>
          <w:lang w:val="ru-RU" w:eastAsia="ru-RU"/>
        </w:rPr>
        <w:t>учебные элементы, трудные для понимания</w:t>
      </w:r>
    </w:p>
    <w:p w14:paraId="6C6F56AA" w14:textId="77777777" w:rsidR="00322245" w:rsidRPr="00322245" w:rsidRDefault="00322245" w:rsidP="00322245">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систематизируе</w:t>
      </w:r>
      <w:r w:rsidRPr="00322245">
        <w:rPr>
          <w:rFonts w:ascii="Times New Roman" w:eastAsia="Times New Roman" w:hAnsi="Times New Roman" w:cs="Times New Roman"/>
          <w:b/>
          <w:bCs/>
          <w:iCs/>
          <w:sz w:val="24"/>
          <w:szCs w:val="24"/>
          <w:lang w:val="ru-RU" w:eastAsia="ru-RU"/>
        </w:rPr>
        <w:t>т </w:t>
      </w:r>
      <w:r w:rsidRPr="00322245">
        <w:rPr>
          <w:rFonts w:ascii="Times New Roman" w:eastAsia="Times New Roman" w:hAnsi="Times New Roman" w:cs="Times New Roman"/>
          <w:bCs/>
          <w:iCs/>
          <w:sz w:val="24"/>
          <w:szCs w:val="24"/>
          <w:lang w:val="ru-RU" w:eastAsia="ru-RU"/>
        </w:rPr>
        <w:t>учебный материал</w:t>
      </w:r>
    </w:p>
    <w:p w14:paraId="065CB591" w14:textId="77777777" w:rsidR="00322245" w:rsidRPr="00322245" w:rsidRDefault="00322245" w:rsidP="00322245">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ориентирует в учебном процессе.</w:t>
      </w:r>
    </w:p>
    <w:p w14:paraId="2DAE2E41"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lastRenderedPageBreak/>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0E313E65"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123366CF"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58FBDCED"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5157661C"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20F51D3C" w14:textId="77777777" w:rsidR="00322245" w:rsidRPr="00322245" w:rsidRDefault="00322245" w:rsidP="0032224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Подготовка к семинарам</w:t>
      </w:r>
    </w:p>
    <w:p w14:paraId="766F5133"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278AF988"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19938E61"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4CC9ED03"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79967AC1"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lastRenderedPageBreak/>
        <w:t xml:space="preserve">С незнакомыми терминами и понятиями следует ознакомиться в предлагаемом глоссарии, словаре или энциклопедии. </w:t>
      </w:r>
    </w:p>
    <w:p w14:paraId="1CF0492F"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49344858"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75C8419D"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1E8A2896"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3543C268" w14:textId="77777777" w:rsidR="00322245" w:rsidRPr="00322245" w:rsidRDefault="00322245" w:rsidP="00322245">
      <w:pPr>
        <w:widowControl w:val="0"/>
        <w:numPr>
          <w:ilvl w:val="0"/>
          <w:numId w:val="65"/>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0385E74D" w14:textId="77777777" w:rsidR="00322245" w:rsidRPr="00322245" w:rsidRDefault="00322245" w:rsidP="00322245">
      <w:pPr>
        <w:widowControl w:val="0"/>
        <w:numPr>
          <w:ilvl w:val="0"/>
          <w:numId w:val="65"/>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раскрытие сущности проблемы. </w:t>
      </w:r>
    </w:p>
    <w:p w14:paraId="43072E71" w14:textId="77777777" w:rsidR="00322245" w:rsidRPr="00322245" w:rsidRDefault="00322245" w:rsidP="00322245">
      <w:pPr>
        <w:widowControl w:val="0"/>
        <w:numPr>
          <w:ilvl w:val="0"/>
          <w:numId w:val="65"/>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14:paraId="058D8B1B"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221E4D6C"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7F8CEE10"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5C95E71A" w14:textId="77777777" w:rsidR="00322245" w:rsidRPr="00322245" w:rsidRDefault="00322245" w:rsidP="0032224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Подготовка презентации и доклада</w:t>
      </w:r>
    </w:p>
    <w:p w14:paraId="7DCFC40E"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26A157B5"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16AE6FBB"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3D011C85" w14:textId="77777777" w:rsidR="00322245" w:rsidRPr="00322245" w:rsidRDefault="00322245" w:rsidP="00322245">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EAFEE02" w14:textId="77777777" w:rsidR="00322245" w:rsidRPr="00322245" w:rsidRDefault="00322245" w:rsidP="00322245">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E4ABECE" w14:textId="77777777" w:rsidR="00322245" w:rsidRPr="00322245" w:rsidRDefault="00322245" w:rsidP="00322245">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14:paraId="4486DD3F" w14:textId="77777777" w:rsidR="00322245" w:rsidRPr="00322245" w:rsidRDefault="00322245" w:rsidP="00322245">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04E28FD5" w14:textId="77777777" w:rsidR="00322245" w:rsidRPr="00322245" w:rsidRDefault="00322245" w:rsidP="00322245">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lastRenderedPageBreak/>
        <w:t xml:space="preserve">Определить виды визуализации (картинки) для отображения их на слайдах в соответствии с логикой, целью и спецификой материала. </w:t>
      </w:r>
    </w:p>
    <w:p w14:paraId="02B49EF9" w14:textId="77777777" w:rsidR="00322245" w:rsidRPr="00322245" w:rsidRDefault="00322245" w:rsidP="00322245">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66435999" w14:textId="77777777" w:rsidR="00322245" w:rsidRPr="00322245" w:rsidRDefault="00322245" w:rsidP="00322245">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Проверить визуальное восприятие презентации.</w:t>
      </w:r>
    </w:p>
    <w:p w14:paraId="40D123B1"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3253175E"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Для </w:t>
      </w:r>
      <w:r w:rsidRPr="00322245">
        <w:rPr>
          <w:rFonts w:ascii="Times New Roman" w:eastAsia="Times New Roman" w:hAnsi="Times New Roman" w:cs="Times New Roman"/>
          <w:b/>
          <w:bCs/>
          <w:i/>
          <w:iCs/>
          <w:sz w:val="24"/>
          <w:szCs w:val="24"/>
          <w:lang w:val="ru-RU" w:eastAsia="ru-RU"/>
        </w:rPr>
        <w:t>текстовой информации</w:t>
      </w:r>
      <w:r w:rsidRPr="00322245">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38B4315D"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Cs/>
          <w:iCs/>
          <w:sz w:val="24"/>
          <w:szCs w:val="24"/>
          <w:lang w:val="ru-RU" w:eastAsia="ru-RU"/>
        </w:rPr>
        <w:t xml:space="preserve"> </w:t>
      </w:r>
      <w:r w:rsidRPr="00322245">
        <w:rPr>
          <w:rFonts w:ascii="Times New Roman" w:eastAsia="Times New Roman" w:hAnsi="Times New Roman" w:cs="Times New Roman"/>
          <w:b/>
          <w:bCs/>
          <w:i/>
          <w:iCs/>
          <w:sz w:val="24"/>
          <w:szCs w:val="24"/>
          <w:lang w:val="ru-RU" w:eastAsia="ru-RU"/>
        </w:rPr>
        <w:t xml:space="preserve">Текстовая информация: </w:t>
      </w:r>
    </w:p>
    <w:p w14:paraId="73D689CF"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14:paraId="0871BFEA"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0EDC3546"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30F479ED"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2DF6351E"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 xml:space="preserve">Графическая информация: </w:t>
      </w:r>
    </w:p>
    <w:p w14:paraId="59608654"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670E3AD3"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27F3A997"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49BDBFC6"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0F72F86F"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48B16435"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Единое стилевое оформление:</w:t>
      </w:r>
    </w:p>
    <w:p w14:paraId="585E33B2"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стиль может включать: </w:t>
      </w:r>
    </w:p>
    <w:p w14:paraId="30F229D4"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553B6EA6"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6410BED4"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7175B3C3"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4B7E3D7F"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Практические советы по подготовке презентации:</w:t>
      </w:r>
    </w:p>
    <w:p w14:paraId="4509FC24"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 xml:space="preserve">Готовьте отдельно: </w:t>
      </w:r>
    </w:p>
    <w:p w14:paraId="2B1AC41A"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3CE1D6D0" w14:textId="77777777" w:rsidR="00322245" w:rsidRPr="00322245" w:rsidRDefault="00322245" w:rsidP="00322245">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3EFABA56"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
          <w:bCs/>
          <w:i/>
          <w:iCs/>
          <w:sz w:val="24"/>
          <w:szCs w:val="24"/>
          <w:lang w:val="ru-RU" w:eastAsia="ru-RU"/>
        </w:rPr>
        <w:t>Текстовое содержание презентации</w:t>
      </w:r>
      <w:r w:rsidRPr="00322245">
        <w:rPr>
          <w:rFonts w:ascii="Times New Roman" w:eastAsia="Times New Roman" w:hAnsi="Times New Roman" w:cs="Times New Roman"/>
          <w:bCs/>
          <w:iCs/>
          <w:sz w:val="24"/>
          <w:szCs w:val="24"/>
          <w:lang w:val="ru-RU" w:eastAsia="ru-RU"/>
        </w:rPr>
        <w:t>:</w:t>
      </w:r>
    </w:p>
    <w:p w14:paraId="33CB47BD" w14:textId="77777777" w:rsidR="00322245" w:rsidRPr="00322245" w:rsidRDefault="00322245" w:rsidP="00322245">
      <w:pPr>
        <w:widowControl w:val="0"/>
        <w:numPr>
          <w:ilvl w:val="0"/>
          <w:numId w:val="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188BF6FA" w14:textId="77777777" w:rsidR="00322245" w:rsidRPr="00322245" w:rsidRDefault="00322245" w:rsidP="00322245">
      <w:pPr>
        <w:widowControl w:val="0"/>
        <w:numPr>
          <w:ilvl w:val="0"/>
          <w:numId w:val="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рекомендуемое число слайдов 17-22; </w:t>
      </w:r>
    </w:p>
    <w:p w14:paraId="4C8E9C14" w14:textId="77777777" w:rsidR="00322245" w:rsidRPr="00322245" w:rsidRDefault="00322245" w:rsidP="00322245">
      <w:pPr>
        <w:widowControl w:val="0"/>
        <w:numPr>
          <w:ilvl w:val="0"/>
          <w:numId w:val="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16067B24" w14:textId="77777777" w:rsidR="00322245" w:rsidRPr="00322245" w:rsidRDefault="00322245" w:rsidP="00322245">
      <w:pPr>
        <w:widowControl w:val="0"/>
        <w:numPr>
          <w:ilvl w:val="0"/>
          <w:numId w:val="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w:t>
      </w:r>
      <w:r w:rsidRPr="00322245">
        <w:rPr>
          <w:rFonts w:ascii="Times New Roman" w:eastAsia="Times New Roman" w:hAnsi="Times New Roman" w:cs="Times New Roman"/>
          <w:bCs/>
          <w:iCs/>
          <w:sz w:val="24"/>
          <w:szCs w:val="24"/>
          <w:lang w:val="ru-RU" w:eastAsia="ru-RU"/>
        </w:rPr>
        <w:lastRenderedPageBreak/>
        <w:t xml:space="preserve">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1AEDFAF"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7CC7FA9D"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1EE64229"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284F2BE"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41612051" w14:textId="77777777" w:rsidR="00322245" w:rsidRPr="00322245" w:rsidRDefault="00322245" w:rsidP="0032224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Подготовка и написание реферата</w:t>
      </w:r>
    </w:p>
    <w:p w14:paraId="46218D3C"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1033FE0F"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35A62EF6"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
          <w:iCs/>
          <w:sz w:val="24"/>
          <w:szCs w:val="24"/>
          <w:lang w:val="ru-RU" w:eastAsia="ru-RU"/>
        </w:rPr>
        <w:t>Цель написания рефератов является</w:t>
      </w:r>
      <w:r w:rsidRPr="00322245">
        <w:rPr>
          <w:rFonts w:ascii="Times New Roman" w:eastAsia="Times New Roman" w:hAnsi="Times New Roman" w:cs="Times New Roman"/>
          <w:bCs/>
          <w:iCs/>
          <w:sz w:val="24"/>
          <w:szCs w:val="24"/>
          <w:lang w:val="ru-RU" w:eastAsia="ru-RU"/>
        </w:rPr>
        <w:t>:</w:t>
      </w:r>
    </w:p>
    <w:p w14:paraId="43645EF8" w14:textId="77777777" w:rsidR="00322245" w:rsidRPr="00322245" w:rsidRDefault="00322245" w:rsidP="00322245">
      <w:pPr>
        <w:widowControl w:val="0"/>
        <w:numPr>
          <w:ilvl w:val="0"/>
          <w:numId w:val="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7C9C347F" w14:textId="77777777" w:rsidR="00322245" w:rsidRPr="00322245" w:rsidRDefault="00322245" w:rsidP="00322245">
      <w:pPr>
        <w:widowControl w:val="0"/>
        <w:numPr>
          <w:ilvl w:val="0"/>
          <w:numId w:val="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0F96D544" w14:textId="77777777" w:rsidR="00322245" w:rsidRPr="00322245" w:rsidRDefault="00322245" w:rsidP="00322245">
      <w:pPr>
        <w:widowControl w:val="0"/>
        <w:numPr>
          <w:ilvl w:val="0"/>
          <w:numId w:val="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28803F30" w14:textId="77777777" w:rsidR="00322245" w:rsidRPr="00322245" w:rsidRDefault="00322245" w:rsidP="00322245">
      <w:pPr>
        <w:widowControl w:val="0"/>
        <w:numPr>
          <w:ilvl w:val="0"/>
          <w:numId w:val="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14:paraId="5B04D1BA"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322245">
        <w:rPr>
          <w:rFonts w:ascii="Times New Roman" w:eastAsia="Times New Roman" w:hAnsi="Times New Roman" w:cs="Times New Roman"/>
          <w:bCs/>
          <w:i/>
          <w:iCs/>
          <w:sz w:val="24"/>
          <w:szCs w:val="24"/>
          <w:lang w:val="ru-RU" w:eastAsia="ru-RU"/>
        </w:rPr>
        <w:t>Требования к содержанию:</w:t>
      </w:r>
    </w:p>
    <w:p w14:paraId="62EEBCBC" w14:textId="77777777" w:rsidR="00322245" w:rsidRPr="00322245" w:rsidRDefault="00322245" w:rsidP="00322245">
      <w:pPr>
        <w:widowControl w:val="0"/>
        <w:numPr>
          <w:ilvl w:val="0"/>
          <w:numId w:val="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7BCB7546" w14:textId="77777777" w:rsidR="00322245" w:rsidRPr="00322245" w:rsidRDefault="00322245" w:rsidP="00322245">
      <w:pPr>
        <w:widowControl w:val="0"/>
        <w:numPr>
          <w:ilvl w:val="0"/>
          <w:numId w:val="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475EFDBC" w14:textId="77777777" w:rsidR="00322245" w:rsidRPr="00322245" w:rsidRDefault="00322245" w:rsidP="00322245">
      <w:pPr>
        <w:widowControl w:val="0"/>
        <w:numPr>
          <w:ilvl w:val="0"/>
          <w:numId w:val="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2238E027" w14:textId="77777777" w:rsidR="00322245" w:rsidRPr="00322245" w:rsidRDefault="00322245" w:rsidP="00322245">
      <w:pPr>
        <w:widowControl w:val="0"/>
        <w:numPr>
          <w:ilvl w:val="0"/>
          <w:numId w:val="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7AFBFD40"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322245">
        <w:rPr>
          <w:rFonts w:ascii="Times New Roman" w:eastAsia="Times New Roman" w:hAnsi="Times New Roman" w:cs="Times New Roman"/>
          <w:bCs/>
          <w:i/>
          <w:iCs/>
          <w:sz w:val="24"/>
          <w:szCs w:val="24"/>
          <w:lang w:val="ru-RU" w:eastAsia="ru-RU"/>
        </w:rPr>
        <w:t>Структура реферата.</w:t>
      </w:r>
    </w:p>
    <w:p w14:paraId="302F6C39" w14:textId="77777777" w:rsidR="00322245" w:rsidRPr="00322245" w:rsidRDefault="00322245" w:rsidP="00322245">
      <w:pPr>
        <w:widowControl w:val="0"/>
        <w:numPr>
          <w:ilvl w:val="0"/>
          <w:numId w:val="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титульный лист</w:t>
      </w:r>
    </w:p>
    <w:p w14:paraId="265796CF" w14:textId="77777777" w:rsidR="00322245" w:rsidRPr="00322245" w:rsidRDefault="00322245" w:rsidP="00322245">
      <w:pPr>
        <w:widowControl w:val="0"/>
        <w:numPr>
          <w:ilvl w:val="0"/>
          <w:numId w:val="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lastRenderedPageBreak/>
        <w:t>Введение – раздел реферата, посвященный постановке проблемы, которая будет рассматриваться и обоснованию выбора темы.</w:t>
      </w:r>
    </w:p>
    <w:p w14:paraId="09413D59" w14:textId="77777777" w:rsidR="00322245" w:rsidRPr="00322245" w:rsidRDefault="00322245" w:rsidP="00322245">
      <w:pPr>
        <w:widowControl w:val="0"/>
        <w:numPr>
          <w:ilvl w:val="0"/>
          <w:numId w:val="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26DB3103" w14:textId="77777777" w:rsidR="00322245" w:rsidRPr="00322245" w:rsidRDefault="00322245" w:rsidP="00322245">
      <w:pPr>
        <w:widowControl w:val="0"/>
        <w:numPr>
          <w:ilvl w:val="0"/>
          <w:numId w:val="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41F403FA" w14:textId="77777777" w:rsidR="00322245" w:rsidRPr="00322245" w:rsidRDefault="00322245" w:rsidP="00322245">
      <w:pPr>
        <w:widowControl w:val="0"/>
        <w:numPr>
          <w:ilvl w:val="0"/>
          <w:numId w:val="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49495706" w14:textId="77777777" w:rsidR="00322245" w:rsidRPr="00322245" w:rsidRDefault="00322245" w:rsidP="0032224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322245">
        <w:rPr>
          <w:rFonts w:ascii="Times New Roman" w:eastAsia="Times New Roman" w:hAnsi="Times New Roman" w:cs="Times New Roman"/>
          <w:b/>
          <w:bCs/>
          <w:i/>
          <w:iCs/>
          <w:sz w:val="24"/>
          <w:szCs w:val="24"/>
          <w:lang w:val="ru-RU" w:eastAsia="ru-RU"/>
        </w:rPr>
        <w:t>Тестирование</w:t>
      </w:r>
    </w:p>
    <w:p w14:paraId="1D9C6CC7"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
          <w:iCs/>
          <w:sz w:val="24"/>
          <w:szCs w:val="24"/>
          <w:lang w:val="ru-RU" w:eastAsia="ru-RU"/>
        </w:rPr>
        <w:t>Текущее тестирование</w:t>
      </w:r>
      <w:r w:rsidRPr="00322245">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1505E1D7"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1DB5BCE4" w14:textId="77777777" w:rsidR="00322245" w:rsidRPr="00322245" w:rsidRDefault="00322245" w:rsidP="0032224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322245">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bookmarkEnd w:id="2"/>
    </w:p>
    <w:p w14:paraId="50478A3F" w14:textId="77777777" w:rsidR="009133D4" w:rsidRPr="00322245" w:rsidRDefault="009133D4">
      <w:pPr>
        <w:rPr>
          <w:lang w:val="ru-RU"/>
        </w:rPr>
      </w:pPr>
    </w:p>
    <w:sectPr w:rsidR="009133D4" w:rsidRPr="00322245">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4441"/>
    <w:multiLevelType w:val="hybridMultilevel"/>
    <w:tmpl w:val="4870414C"/>
    <w:lvl w:ilvl="0" w:tplc="AFDE6816">
      <w:start w:val="1"/>
      <w:numFmt w:val="russianLower"/>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 w15:restartNumberingAfterBreak="0">
    <w:nsid w:val="01EC7C12"/>
    <w:multiLevelType w:val="hybridMultilevel"/>
    <w:tmpl w:val="63DEC980"/>
    <w:lvl w:ilvl="0" w:tplc="3A8A0ED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D81C76"/>
    <w:multiLevelType w:val="hybridMultilevel"/>
    <w:tmpl w:val="2B76AF38"/>
    <w:lvl w:ilvl="0" w:tplc="AFDE6816">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05634732"/>
    <w:multiLevelType w:val="hybridMultilevel"/>
    <w:tmpl w:val="3A84667A"/>
    <w:lvl w:ilvl="0" w:tplc="AFDE6816">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06F91E5E"/>
    <w:multiLevelType w:val="hybridMultilevel"/>
    <w:tmpl w:val="73E4776E"/>
    <w:lvl w:ilvl="0" w:tplc="CAF011F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A37241E"/>
    <w:multiLevelType w:val="hybridMultilevel"/>
    <w:tmpl w:val="BB16EA20"/>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F2737B"/>
    <w:multiLevelType w:val="hybridMultilevel"/>
    <w:tmpl w:val="115E9AE2"/>
    <w:lvl w:ilvl="0" w:tplc="00B09CD4">
      <w:start w:val="13"/>
      <w:numFmt w:val="decimal"/>
      <w:lvlText w:val="%1."/>
      <w:lvlJc w:val="lef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0D05BC"/>
    <w:multiLevelType w:val="hybridMultilevel"/>
    <w:tmpl w:val="679434CC"/>
    <w:lvl w:ilvl="0" w:tplc="D2826816">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15:restartNumberingAfterBreak="0">
    <w:nsid w:val="0C63644B"/>
    <w:multiLevelType w:val="hybridMultilevel"/>
    <w:tmpl w:val="DAEE66EE"/>
    <w:lvl w:ilvl="0" w:tplc="D2826816">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0" w15:restartNumberingAfterBreak="0">
    <w:nsid w:val="0CE97FD6"/>
    <w:multiLevelType w:val="hybridMultilevel"/>
    <w:tmpl w:val="16A2B6C8"/>
    <w:lvl w:ilvl="0" w:tplc="DB724D34">
      <w:start w:val="14"/>
      <w:numFmt w:val="decimal"/>
      <w:lvlText w:val="%1."/>
      <w:lvlJc w:val="lef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9E6536"/>
    <w:multiLevelType w:val="hybridMultilevel"/>
    <w:tmpl w:val="22B25EA6"/>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2" w15:restartNumberingAfterBreak="0">
    <w:nsid w:val="136D0154"/>
    <w:multiLevelType w:val="hybridMultilevel"/>
    <w:tmpl w:val="57C232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59228F1"/>
    <w:multiLevelType w:val="hybridMultilevel"/>
    <w:tmpl w:val="DE0E704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5" w15:restartNumberingAfterBreak="0">
    <w:nsid w:val="15C00F20"/>
    <w:multiLevelType w:val="hybridMultilevel"/>
    <w:tmpl w:val="FD84397A"/>
    <w:lvl w:ilvl="0" w:tplc="D2826816">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15:restartNumberingAfterBreak="0">
    <w:nsid w:val="18325D50"/>
    <w:multiLevelType w:val="hybridMultilevel"/>
    <w:tmpl w:val="20E206C0"/>
    <w:lvl w:ilvl="0" w:tplc="7E3AFF0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9810EE0"/>
    <w:multiLevelType w:val="hybridMultilevel"/>
    <w:tmpl w:val="A1723656"/>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8" w15:restartNumberingAfterBreak="0">
    <w:nsid w:val="1AE86891"/>
    <w:multiLevelType w:val="hybridMultilevel"/>
    <w:tmpl w:val="FF7E30F4"/>
    <w:lvl w:ilvl="0" w:tplc="969EB06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BC63C4A"/>
    <w:multiLevelType w:val="hybridMultilevel"/>
    <w:tmpl w:val="2CF4FFEC"/>
    <w:name w:val="WW8Num222223"/>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1D05EE"/>
    <w:multiLevelType w:val="hybridMultilevel"/>
    <w:tmpl w:val="4844EEC8"/>
    <w:lvl w:ilvl="0" w:tplc="4B1A8B22">
      <w:start w:val="8"/>
      <w:numFmt w:val="decimal"/>
      <w:lvlText w:val="%1."/>
      <w:lvlJc w:val="lef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3AD6318"/>
    <w:multiLevelType w:val="hybridMultilevel"/>
    <w:tmpl w:val="C562E20A"/>
    <w:lvl w:ilvl="0" w:tplc="AFDE6816">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15:restartNumberingAfterBreak="0">
    <w:nsid w:val="250C7678"/>
    <w:multiLevelType w:val="hybridMultilevel"/>
    <w:tmpl w:val="6A6E8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7011116"/>
    <w:multiLevelType w:val="hybridMultilevel"/>
    <w:tmpl w:val="61ECFA78"/>
    <w:lvl w:ilvl="0" w:tplc="D2826816">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4" w15:restartNumberingAfterBreak="0">
    <w:nsid w:val="277E3FA7"/>
    <w:multiLevelType w:val="hybridMultilevel"/>
    <w:tmpl w:val="71B0EBA0"/>
    <w:lvl w:ilvl="0" w:tplc="AFDE6816">
      <w:start w:val="1"/>
      <w:numFmt w:val="russianLower"/>
      <w:lvlText w:val="%1."/>
      <w:lvlJc w:val="left"/>
      <w:pPr>
        <w:ind w:left="2177" w:hanging="360"/>
      </w:pPr>
    </w:lvl>
    <w:lvl w:ilvl="1" w:tplc="04190019">
      <w:start w:val="1"/>
      <w:numFmt w:val="lowerLetter"/>
      <w:lvlText w:val="%2."/>
      <w:lvlJc w:val="left"/>
      <w:pPr>
        <w:ind w:left="2897" w:hanging="360"/>
      </w:pPr>
    </w:lvl>
    <w:lvl w:ilvl="2" w:tplc="0419001B">
      <w:start w:val="1"/>
      <w:numFmt w:val="lowerRoman"/>
      <w:lvlText w:val="%3."/>
      <w:lvlJc w:val="right"/>
      <w:pPr>
        <w:ind w:left="3617" w:hanging="180"/>
      </w:pPr>
    </w:lvl>
    <w:lvl w:ilvl="3" w:tplc="0419000F">
      <w:start w:val="1"/>
      <w:numFmt w:val="decimal"/>
      <w:lvlText w:val="%4."/>
      <w:lvlJc w:val="left"/>
      <w:pPr>
        <w:ind w:left="4337" w:hanging="360"/>
      </w:pPr>
    </w:lvl>
    <w:lvl w:ilvl="4" w:tplc="04190019">
      <w:start w:val="1"/>
      <w:numFmt w:val="lowerLetter"/>
      <w:lvlText w:val="%5."/>
      <w:lvlJc w:val="left"/>
      <w:pPr>
        <w:ind w:left="5057" w:hanging="360"/>
      </w:pPr>
    </w:lvl>
    <w:lvl w:ilvl="5" w:tplc="0419001B">
      <w:start w:val="1"/>
      <w:numFmt w:val="lowerRoman"/>
      <w:lvlText w:val="%6."/>
      <w:lvlJc w:val="right"/>
      <w:pPr>
        <w:ind w:left="5777" w:hanging="180"/>
      </w:pPr>
    </w:lvl>
    <w:lvl w:ilvl="6" w:tplc="0419000F">
      <w:start w:val="1"/>
      <w:numFmt w:val="decimal"/>
      <w:lvlText w:val="%7."/>
      <w:lvlJc w:val="left"/>
      <w:pPr>
        <w:ind w:left="6497" w:hanging="360"/>
      </w:pPr>
    </w:lvl>
    <w:lvl w:ilvl="7" w:tplc="04190019">
      <w:start w:val="1"/>
      <w:numFmt w:val="lowerLetter"/>
      <w:lvlText w:val="%8."/>
      <w:lvlJc w:val="left"/>
      <w:pPr>
        <w:ind w:left="7217" w:hanging="360"/>
      </w:pPr>
    </w:lvl>
    <w:lvl w:ilvl="8" w:tplc="0419001B">
      <w:start w:val="1"/>
      <w:numFmt w:val="lowerRoman"/>
      <w:lvlText w:val="%9."/>
      <w:lvlJc w:val="right"/>
      <w:pPr>
        <w:ind w:left="7937" w:hanging="180"/>
      </w:pPr>
    </w:lvl>
  </w:abstractNum>
  <w:abstractNum w:abstractNumId="25" w15:restartNumberingAfterBreak="0">
    <w:nsid w:val="27F40260"/>
    <w:multiLevelType w:val="hybridMultilevel"/>
    <w:tmpl w:val="B12C5ECE"/>
    <w:lvl w:ilvl="0" w:tplc="D2826816">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6" w15:restartNumberingAfterBreak="0">
    <w:nsid w:val="2878490F"/>
    <w:multiLevelType w:val="hybridMultilevel"/>
    <w:tmpl w:val="19E007D0"/>
    <w:lvl w:ilvl="0" w:tplc="39E2DCB2">
      <w:start w:val="1"/>
      <w:numFmt w:val="lowerLetter"/>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15:restartNumberingAfterBreak="0">
    <w:nsid w:val="2ACE5074"/>
    <w:multiLevelType w:val="hybridMultilevel"/>
    <w:tmpl w:val="5DF860FA"/>
    <w:lvl w:ilvl="0" w:tplc="AFDE6816">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15:restartNumberingAfterBreak="0">
    <w:nsid w:val="2EEA0911"/>
    <w:multiLevelType w:val="hybridMultilevel"/>
    <w:tmpl w:val="1F7E928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F8E232C"/>
    <w:multiLevelType w:val="hybridMultilevel"/>
    <w:tmpl w:val="3550AD8A"/>
    <w:lvl w:ilvl="0" w:tplc="D2826816">
      <w:start w:val="1"/>
      <w:numFmt w:val="russianLower"/>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30" w15:restartNumberingAfterBreak="0">
    <w:nsid w:val="302839C3"/>
    <w:multiLevelType w:val="hybridMultilevel"/>
    <w:tmpl w:val="3A3ECE2E"/>
    <w:lvl w:ilvl="0" w:tplc="70BEA50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107047F"/>
    <w:multiLevelType w:val="hybridMultilevel"/>
    <w:tmpl w:val="5BF2E3FA"/>
    <w:lvl w:ilvl="0" w:tplc="D2826816">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2" w15:restartNumberingAfterBreak="0">
    <w:nsid w:val="31A55038"/>
    <w:multiLevelType w:val="hybridMultilevel"/>
    <w:tmpl w:val="57C232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3A572B2"/>
    <w:multiLevelType w:val="hybridMultilevel"/>
    <w:tmpl w:val="E5A80342"/>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4"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CDB5EFA"/>
    <w:multiLevelType w:val="hybridMultilevel"/>
    <w:tmpl w:val="82DCA1C2"/>
    <w:name w:val="WW8Num22222322222226"/>
    <w:lvl w:ilvl="0" w:tplc="C088A5C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FEB6058"/>
    <w:multiLevelType w:val="hybridMultilevel"/>
    <w:tmpl w:val="B9F2E8D8"/>
    <w:lvl w:ilvl="0" w:tplc="439E7B38">
      <w:start w:val="12"/>
      <w:numFmt w:val="decimal"/>
      <w:lvlText w:val="%1."/>
      <w:lvlJc w:val="lef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0263F5C"/>
    <w:multiLevelType w:val="hybridMultilevel"/>
    <w:tmpl w:val="6A6E8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40774D43"/>
    <w:multiLevelType w:val="hybridMultilevel"/>
    <w:tmpl w:val="7B9462B8"/>
    <w:lvl w:ilvl="0" w:tplc="D2826816">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0" w15:restartNumberingAfterBreak="0">
    <w:nsid w:val="419A7945"/>
    <w:multiLevelType w:val="hybridMultilevel"/>
    <w:tmpl w:val="4D2CEB42"/>
    <w:lvl w:ilvl="0" w:tplc="AFDE6816">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15:restartNumberingAfterBreak="0">
    <w:nsid w:val="41AA5BC8"/>
    <w:multiLevelType w:val="hybridMultilevel"/>
    <w:tmpl w:val="B38226EA"/>
    <w:lvl w:ilvl="0" w:tplc="AFDE6816">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2" w15:restartNumberingAfterBreak="0">
    <w:nsid w:val="436F470A"/>
    <w:multiLevelType w:val="hybridMultilevel"/>
    <w:tmpl w:val="05144BD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3" w15:restartNumberingAfterBreak="0">
    <w:nsid w:val="450D52A4"/>
    <w:multiLevelType w:val="hybridMultilevel"/>
    <w:tmpl w:val="54DABA30"/>
    <w:lvl w:ilvl="0" w:tplc="04190019">
      <w:start w:val="1"/>
      <w:numFmt w:val="lowerLetter"/>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44" w15:restartNumberingAfterBreak="0">
    <w:nsid w:val="4B930C22"/>
    <w:multiLevelType w:val="hybridMultilevel"/>
    <w:tmpl w:val="6B7E5016"/>
    <w:lvl w:ilvl="0" w:tplc="067E566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4F912598"/>
    <w:multiLevelType w:val="hybridMultilevel"/>
    <w:tmpl w:val="DD1AC6B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1475A8D"/>
    <w:multiLevelType w:val="hybridMultilevel"/>
    <w:tmpl w:val="F20683BA"/>
    <w:name w:val="WW8Num22222"/>
    <w:lvl w:ilvl="0" w:tplc="5468B0E4">
      <w:start w:val="5"/>
      <w:numFmt w:val="decimal"/>
      <w:lvlText w:val="%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4062144"/>
    <w:multiLevelType w:val="hybridMultilevel"/>
    <w:tmpl w:val="EF3C56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54080D51"/>
    <w:multiLevelType w:val="hybridMultilevel"/>
    <w:tmpl w:val="2DFA59F2"/>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0" w15:restartNumberingAfterBreak="0">
    <w:nsid w:val="54CB3980"/>
    <w:multiLevelType w:val="hybridMultilevel"/>
    <w:tmpl w:val="24426FD2"/>
    <w:lvl w:ilvl="0" w:tplc="5B228E9E">
      <w:start w:val="6"/>
      <w:numFmt w:val="decimal"/>
      <w:lvlText w:val="%1."/>
      <w:lvlJc w:val="lef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58B42A63"/>
    <w:multiLevelType w:val="hybridMultilevel"/>
    <w:tmpl w:val="C35C4C26"/>
    <w:lvl w:ilvl="0" w:tplc="AFDE6816">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4" w15:restartNumberingAfterBreak="0">
    <w:nsid w:val="59FE2510"/>
    <w:multiLevelType w:val="hybridMultilevel"/>
    <w:tmpl w:val="03AAF95E"/>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5" w15:restartNumberingAfterBreak="0">
    <w:nsid w:val="5B5D51CF"/>
    <w:multiLevelType w:val="hybridMultilevel"/>
    <w:tmpl w:val="66F89312"/>
    <w:lvl w:ilvl="0" w:tplc="A288BA76">
      <w:start w:val="5"/>
      <w:numFmt w:val="decimal"/>
      <w:lvlText w:val="%1."/>
      <w:lvlJc w:val="lef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C2012BC"/>
    <w:multiLevelType w:val="hybridMultilevel"/>
    <w:tmpl w:val="DCD6B6D8"/>
    <w:lvl w:ilvl="0" w:tplc="0AE42B9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C3F2535"/>
    <w:multiLevelType w:val="hybridMultilevel"/>
    <w:tmpl w:val="1E248B10"/>
    <w:lvl w:ilvl="0" w:tplc="D2826816">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8" w15:restartNumberingAfterBreak="0">
    <w:nsid w:val="603E0237"/>
    <w:multiLevelType w:val="hybridMultilevel"/>
    <w:tmpl w:val="944CA31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63586D63"/>
    <w:multiLevelType w:val="hybridMultilevel"/>
    <w:tmpl w:val="6394B6CC"/>
    <w:lvl w:ilvl="0" w:tplc="0234CDD4">
      <w:start w:val="11"/>
      <w:numFmt w:val="decimal"/>
      <w:lvlText w:val="%1."/>
      <w:lvlJc w:val="lef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6634184E"/>
    <w:multiLevelType w:val="hybridMultilevel"/>
    <w:tmpl w:val="1DB2B33E"/>
    <w:lvl w:ilvl="0" w:tplc="6326276C">
      <w:start w:val="7"/>
      <w:numFmt w:val="decimal"/>
      <w:lvlText w:val="%1."/>
      <w:lvlJc w:val="lef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685B4149"/>
    <w:multiLevelType w:val="hybridMultilevel"/>
    <w:tmpl w:val="B390180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68CE654B"/>
    <w:multiLevelType w:val="hybridMultilevel"/>
    <w:tmpl w:val="7B607E60"/>
    <w:lvl w:ilvl="0" w:tplc="AFDE6816">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3" w15:restartNumberingAfterBreak="0">
    <w:nsid w:val="69C049A8"/>
    <w:multiLevelType w:val="hybridMultilevel"/>
    <w:tmpl w:val="E2882BE2"/>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4"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6C2F03EF"/>
    <w:multiLevelType w:val="hybridMultilevel"/>
    <w:tmpl w:val="215C2CB0"/>
    <w:lvl w:ilvl="0" w:tplc="71D2128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6C750FB6"/>
    <w:multiLevelType w:val="hybridMultilevel"/>
    <w:tmpl w:val="B9906B38"/>
    <w:lvl w:ilvl="0" w:tplc="5D5E3E7E">
      <w:start w:val="10"/>
      <w:numFmt w:val="decimal"/>
      <w:lvlText w:val="%1."/>
      <w:lvlJc w:val="lef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6E9A5AD5"/>
    <w:multiLevelType w:val="hybridMultilevel"/>
    <w:tmpl w:val="AC8E6176"/>
    <w:lvl w:ilvl="0" w:tplc="1B40B980">
      <w:start w:val="9"/>
      <w:numFmt w:val="decimal"/>
      <w:lvlText w:val="%1."/>
      <w:lvlJc w:val="lef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76626FCF"/>
    <w:multiLevelType w:val="hybridMultilevel"/>
    <w:tmpl w:val="41C6D1D0"/>
    <w:lvl w:ilvl="0" w:tplc="D282681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768805F4"/>
    <w:multiLevelType w:val="hybridMultilevel"/>
    <w:tmpl w:val="3D94E5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7C2E3250"/>
    <w:multiLevelType w:val="hybridMultilevel"/>
    <w:tmpl w:val="CADC10A0"/>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num w:numId="1">
    <w:abstractNumId w:val="19"/>
  </w:num>
  <w:num w:numId="2">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num>
  <w:num w:numId="65">
    <w:abstractNumId w:val="52"/>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45"/>
  </w:num>
  <w:num w:numId="69">
    <w:abstractNumId w:val="64"/>
  </w:num>
  <w:num w:numId="70">
    <w:abstractNumId w:val="5"/>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22245"/>
    <w:rsid w:val="009133D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89139"/>
  <w15:docId w15:val="{ED84BDAA-ABF9-4556-856C-F2356C3F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2224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semiHidden/>
    <w:unhideWhenUsed/>
    <w:qFormat/>
    <w:rsid w:val="0032224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2245"/>
    <w:pPr>
      <w:ind w:left="720"/>
      <w:contextualSpacing/>
    </w:pPr>
  </w:style>
  <w:style w:type="character" w:styleId="a4">
    <w:name w:val="Hyperlink"/>
    <w:basedOn w:val="a0"/>
    <w:unhideWhenUsed/>
    <w:rsid w:val="00322245"/>
    <w:rPr>
      <w:color w:val="0563C1" w:themeColor="hyperlink"/>
      <w:u w:val="single"/>
    </w:rPr>
  </w:style>
  <w:style w:type="character" w:styleId="a5">
    <w:name w:val="Unresolved Mention"/>
    <w:basedOn w:val="a0"/>
    <w:uiPriority w:val="99"/>
    <w:semiHidden/>
    <w:unhideWhenUsed/>
    <w:rsid w:val="00322245"/>
    <w:rPr>
      <w:color w:val="605E5C"/>
      <w:shd w:val="clear" w:color="auto" w:fill="E1DFDD"/>
    </w:rPr>
  </w:style>
  <w:style w:type="character" w:customStyle="1" w:styleId="10">
    <w:name w:val="Заголовок 1 Знак"/>
    <w:basedOn w:val="a0"/>
    <w:link w:val="1"/>
    <w:rsid w:val="0032224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322245"/>
    <w:rPr>
      <w:rFonts w:ascii="Times New Roman" w:eastAsia="Times New Roman" w:hAnsi="Times New Roman" w:cs="Times New Roman"/>
      <w:b/>
      <w:bCs/>
      <w:i/>
      <w:sz w:val="24"/>
      <w:szCs w:val="20"/>
      <w:lang w:val="ru-RU" w:eastAsia="ru-RU"/>
    </w:rPr>
  </w:style>
  <w:style w:type="character" w:styleId="a6">
    <w:name w:val="FollowedHyperlink"/>
    <w:semiHidden/>
    <w:unhideWhenUsed/>
    <w:rsid w:val="00322245"/>
    <w:rPr>
      <w:color w:val="954F72"/>
      <w:u w:val="single"/>
    </w:rPr>
  </w:style>
  <w:style w:type="paragraph" w:customStyle="1" w:styleId="msonormal0">
    <w:name w:val="msonormal"/>
    <w:basedOn w:val="a"/>
    <w:uiPriority w:val="99"/>
    <w:semiHidden/>
    <w:rsid w:val="00322245"/>
    <w:rPr>
      <w:rFonts w:ascii="Times New Roman" w:hAnsi="Times New Roman" w:cs="Times New Roman"/>
      <w:sz w:val="24"/>
      <w:szCs w:val="24"/>
    </w:rPr>
  </w:style>
  <w:style w:type="paragraph" w:styleId="a7">
    <w:name w:val="Normal (Web)"/>
    <w:basedOn w:val="a"/>
    <w:uiPriority w:val="99"/>
    <w:semiHidden/>
    <w:unhideWhenUsed/>
    <w:rsid w:val="00322245"/>
    <w:rPr>
      <w:rFonts w:ascii="Times New Roman" w:hAnsi="Times New Roman" w:cs="Times New Roman"/>
      <w:sz w:val="24"/>
      <w:szCs w:val="24"/>
    </w:rPr>
  </w:style>
  <w:style w:type="paragraph" w:styleId="a8">
    <w:name w:val="footnote text"/>
    <w:basedOn w:val="a"/>
    <w:link w:val="a9"/>
    <w:uiPriority w:val="99"/>
    <w:semiHidden/>
    <w:unhideWhenUsed/>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uiPriority w:val="99"/>
    <w:semiHidden/>
    <w:rsid w:val="00322245"/>
    <w:rPr>
      <w:rFonts w:ascii="Times New Roman" w:eastAsia="Times New Roman" w:hAnsi="Times New Roman" w:cs="Times New Roman"/>
      <w:sz w:val="20"/>
      <w:szCs w:val="20"/>
      <w:lang w:val="ru-RU" w:eastAsia="ru-RU"/>
    </w:rPr>
  </w:style>
  <w:style w:type="paragraph" w:styleId="aa">
    <w:name w:val="annotation text"/>
    <w:basedOn w:val="a"/>
    <w:link w:val="ab"/>
    <w:uiPriority w:val="99"/>
    <w:semiHidden/>
    <w:unhideWhenUsed/>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b">
    <w:name w:val="Текст примечания Знак"/>
    <w:basedOn w:val="a0"/>
    <w:link w:val="aa"/>
    <w:uiPriority w:val="99"/>
    <w:semiHidden/>
    <w:rsid w:val="00322245"/>
    <w:rPr>
      <w:rFonts w:ascii="Times New Roman" w:eastAsia="Times New Roman" w:hAnsi="Times New Roman" w:cs="Times New Roman"/>
      <w:sz w:val="20"/>
      <w:szCs w:val="20"/>
      <w:lang w:val="ru-RU" w:eastAsia="ru-RU"/>
    </w:rPr>
  </w:style>
  <w:style w:type="character" w:customStyle="1" w:styleId="ac">
    <w:name w:val="Верхний колонтитул Знак"/>
    <w:aliases w:val="Знак Знак"/>
    <w:basedOn w:val="a0"/>
    <w:link w:val="ad"/>
    <w:uiPriority w:val="99"/>
    <w:semiHidden/>
    <w:locked/>
    <w:rsid w:val="00322245"/>
    <w:rPr>
      <w:rFonts w:ascii="Times New Roman" w:eastAsia="Times New Roman" w:hAnsi="Times New Roman" w:cs="Times New Roman"/>
      <w:sz w:val="24"/>
      <w:szCs w:val="24"/>
      <w:lang w:val="x-none" w:eastAsia="x-none"/>
    </w:rPr>
  </w:style>
  <w:style w:type="paragraph" w:styleId="ad">
    <w:name w:val="header"/>
    <w:aliases w:val="Знак"/>
    <w:basedOn w:val="a"/>
    <w:link w:val="ac"/>
    <w:uiPriority w:val="99"/>
    <w:semiHidden/>
    <w:unhideWhenUsed/>
    <w:rsid w:val="0032224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11">
    <w:name w:val="Верхний колонтитул Знак1"/>
    <w:aliases w:val="Знак Знак1"/>
    <w:basedOn w:val="a0"/>
    <w:uiPriority w:val="99"/>
    <w:semiHidden/>
    <w:rsid w:val="00322245"/>
  </w:style>
  <w:style w:type="paragraph" w:styleId="ae">
    <w:name w:val="footer"/>
    <w:basedOn w:val="a"/>
    <w:link w:val="af"/>
    <w:uiPriority w:val="99"/>
    <w:semiHidden/>
    <w:unhideWhenUsed/>
    <w:rsid w:val="0032224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semiHidden/>
    <w:rsid w:val="00322245"/>
    <w:rPr>
      <w:rFonts w:ascii="Times New Roman" w:eastAsia="Times New Roman" w:hAnsi="Times New Roman" w:cs="Times New Roman"/>
      <w:sz w:val="24"/>
      <w:szCs w:val="24"/>
      <w:lang w:val="ru-RU" w:eastAsia="ru-RU"/>
    </w:rPr>
  </w:style>
  <w:style w:type="paragraph" w:styleId="af0">
    <w:name w:val="Body Text Indent"/>
    <w:basedOn w:val="a"/>
    <w:link w:val="af1"/>
    <w:uiPriority w:val="99"/>
    <w:semiHidden/>
    <w:unhideWhenUsed/>
    <w:rsid w:val="00322245"/>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f1">
    <w:name w:val="Основной текст с отступом Знак"/>
    <w:basedOn w:val="a0"/>
    <w:link w:val="af0"/>
    <w:uiPriority w:val="99"/>
    <w:semiHidden/>
    <w:rsid w:val="00322245"/>
    <w:rPr>
      <w:rFonts w:ascii="Times New Roman" w:eastAsia="Times New Roman" w:hAnsi="Times New Roman" w:cs="Times New Roman"/>
      <w:i/>
      <w:iCs/>
      <w:sz w:val="24"/>
      <w:szCs w:val="24"/>
      <w:lang w:val="x-none" w:eastAsia="x-none"/>
    </w:rPr>
  </w:style>
  <w:style w:type="paragraph" w:styleId="af2">
    <w:name w:val="Subtitle"/>
    <w:basedOn w:val="a"/>
    <w:link w:val="af3"/>
    <w:uiPriority w:val="99"/>
    <w:qFormat/>
    <w:rsid w:val="00322245"/>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3">
    <w:name w:val="Подзаголовок Знак"/>
    <w:basedOn w:val="a0"/>
    <w:link w:val="af2"/>
    <w:uiPriority w:val="99"/>
    <w:rsid w:val="00322245"/>
    <w:rPr>
      <w:rFonts w:ascii="Times New Roman" w:eastAsia="Times New Roman" w:hAnsi="Times New Roman" w:cs="Times New Roman"/>
      <w:b/>
      <w:bCs/>
      <w:sz w:val="20"/>
      <w:szCs w:val="24"/>
      <w:lang w:val="x-none" w:eastAsia="x-none"/>
    </w:rPr>
  </w:style>
  <w:style w:type="paragraph" w:styleId="21">
    <w:name w:val="Body Text 2"/>
    <w:basedOn w:val="a"/>
    <w:link w:val="22"/>
    <w:uiPriority w:val="99"/>
    <w:semiHidden/>
    <w:unhideWhenUsed/>
    <w:rsid w:val="00322245"/>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semiHidden/>
    <w:rsid w:val="00322245"/>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32224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uiPriority w:val="99"/>
    <w:semiHidden/>
    <w:rsid w:val="00322245"/>
    <w:rPr>
      <w:rFonts w:ascii="Times New Roman" w:eastAsia="Times New Roman" w:hAnsi="Times New Roman" w:cs="Times New Roman"/>
      <w:sz w:val="24"/>
      <w:szCs w:val="24"/>
      <w:lang w:val="x-none" w:eastAsia="x-none"/>
    </w:rPr>
  </w:style>
  <w:style w:type="paragraph" w:styleId="af4">
    <w:name w:val="annotation subject"/>
    <w:basedOn w:val="aa"/>
    <w:next w:val="aa"/>
    <w:link w:val="af5"/>
    <w:uiPriority w:val="99"/>
    <w:semiHidden/>
    <w:unhideWhenUsed/>
    <w:rsid w:val="00322245"/>
    <w:rPr>
      <w:b/>
      <w:bCs/>
      <w:lang w:val="x-none" w:eastAsia="x-none"/>
    </w:rPr>
  </w:style>
  <w:style w:type="character" w:customStyle="1" w:styleId="af5">
    <w:name w:val="Тема примечания Знак"/>
    <w:basedOn w:val="ab"/>
    <w:link w:val="af4"/>
    <w:uiPriority w:val="99"/>
    <w:semiHidden/>
    <w:rsid w:val="00322245"/>
    <w:rPr>
      <w:rFonts w:ascii="Times New Roman" w:eastAsia="Times New Roman" w:hAnsi="Times New Roman" w:cs="Times New Roman"/>
      <w:b/>
      <w:bCs/>
      <w:sz w:val="20"/>
      <w:szCs w:val="20"/>
      <w:lang w:val="x-none" w:eastAsia="x-none"/>
    </w:rPr>
  </w:style>
  <w:style w:type="paragraph" w:styleId="af6">
    <w:name w:val="Balloon Text"/>
    <w:basedOn w:val="a"/>
    <w:link w:val="af7"/>
    <w:uiPriority w:val="99"/>
    <w:semiHidden/>
    <w:unhideWhenUsed/>
    <w:rsid w:val="00322245"/>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f7">
    <w:name w:val="Текст выноски Знак"/>
    <w:basedOn w:val="a0"/>
    <w:link w:val="af6"/>
    <w:uiPriority w:val="99"/>
    <w:semiHidden/>
    <w:rsid w:val="00322245"/>
    <w:rPr>
      <w:rFonts w:ascii="Tahoma" w:eastAsia="Times New Roman" w:hAnsi="Tahoma" w:cs="Tahoma"/>
      <w:sz w:val="16"/>
      <w:szCs w:val="16"/>
      <w:lang w:val="ru-RU" w:eastAsia="ru-RU"/>
    </w:rPr>
  </w:style>
  <w:style w:type="paragraph" w:customStyle="1" w:styleId="Style1">
    <w:name w:val="Style1"/>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9">
    <w:name w:val="Style9"/>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0">
    <w:name w:val="Style20"/>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5">
    <w:name w:val="Style25"/>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5">
    <w:name w:val="заголовок 2"/>
    <w:basedOn w:val="a"/>
    <w:next w:val="a"/>
    <w:uiPriority w:val="99"/>
    <w:semiHidden/>
    <w:rsid w:val="00322245"/>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5">
    <w:name w:val="Style55"/>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semiHidden/>
    <w:rsid w:val="0032224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uiPriority w:val="99"/>
    <w:semiHidden/>
    <w:rsid w:val="00322245"/>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customStyle="1" w:styleId="12">
    <w:name w:val="Обычный1"/>
    <w:uiPriority w:val="99"/>
    <w:semiHidden/>
    <w:rsid w:val="00322245"/>
    <w:pPr>
      <w:widowControl w:val="0"/>
      <w:snapToGrid w:val="0"/>
      <w:spacing w:before="60" w:after="0" w:line="259" w:lineRule="auto"/>
      <w:ind w:firstLine="680"/>
      <w:jc w:val="both"/>
    </w:pPr>
    <w:rPr>
      <w:rFonts w:ascii="Times New Roman" w:eastAsia="Times New Roman" w:hAnsi="Times New Roman" w:cs="Times New Roman"/>
      <w:szCs w:val="20"/>
      <w:lang w:val="ru-RU" w:eastAsia="ru-RU"/>
    </w:rPr>
  </w:style>
  <w:style w:type="paragraph" w:customStyle="1" w:styleId="Default">
    <w:name w:val="Default"/>
    <w:uiPriority w:val="99"/>
    <w:semiHidden/>
    <w:rsid w:val="0032224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18">
    <w:name w:val="p18"/>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9">
    <w:name w:val="p19"/>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9">
    <w:name w:val="p59"/>
    <w:basedOn w:val="a"/>
    <w:uiPriority w:val="99"/>
    <w:semiHidden/>
    <w:rsid w:val="00322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autoRedefine/>
    <w:uiPriority w:val="99"/>
    <w:semiHidden/>
    <w:rsid w:val="00322245"/>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character" w:styleId="af8">
    <w:name w:val="footnote reference"/>
    <w:semiHidden/>
    <w:unhideWhenUsed/>
    <w:rsid w:val="00322245"/>
    <w:rPr>
      <w:vertAlign w:val="superscript"/>
    </w:rPr>
  </w:style>
  <w:style w:type="character" w:styleId="af9">
    <w:name w:val="annotation reference"/>
    <w:semiHidden/>
    <w:unhideWhenUsed/>
    <w:rsid w:val="00322245"/>
    <w:rPr>
      <w:sz w:val="16"/>
      <w:szCs w:val="16"/>
    </w:rPr>
  </w:style>
  <w:style w:type="character" w:customStyle="1" w:styleId="FontStyle11">
    <w:name w:val="Font Style11"/>
    <w:rsid w:val="00322245"/>
    <w:rPr>
      <w:rFonts w:ascii="Times New Roman" w:hAnsi="Times New Roman" w:cs="Times New Roman" w:hint="default"/>
      <w:sz w:val="10"/>
      <w:szCs w:val="10"/>
    </w:rPr>
  </w:style>
  <w:style w:type="character" w:customStyle="1" w:styleId="FontStyle12">
    <w:name w:val="Font Style12"/>
    <w:rsid w:val="00322245"/>
    <w:rPr>
      <w:rFonts w:ascii="Georgia" w:hAnsi="Georgia" w:cs="Georgia" w:hint="default"/>
      <w:b/>
      <w:bCs/>
      <w:sz w:val="12"/>
      <w:szCs w:val="12"/>
    </w:rPr>
  </w:style>
  <w:style w:type="character" w:customStyle="1" w:styleId="FontStyle13">
    <w:name w:val="Font Style13"/>
    <w:rsid w:val="00322245"/>
    <w:rPr>
      <w:rFonts w:ascii="Times New Roman" w:hAnsi="Times New Roman" w:cs="Times New Roman" w:hint="default"/>
      <w:b/>
      <w:bCs/>
      <w:sz w:val="12"/>
      <w:szCs w:val="12"/>
    </w:rPr>
  </w:style>
  <w:style w:type="character" w:customStyle="1" w:styleId="FontStyle14">
    <w:name w:val="Font Style14"/>
    <w:rsid w:val="00322245"/>
    <w:rPr>
      <w:rFonts w:ascii="Times New Roman" w:hAnsi="Times New Roman" w:cs="Times New Roman" w:hint="default"/>
      <w:b/>
      <w:bCs/>
      <w:sz w:val="14"/>
      <w:szCs w:val="14"/>
    </w:rPr>
  </w:style>
  <w:style w:type="character" w:customStyle="1" w:styleId="FontStyle15">
    <w:name w:val="Font Style15"/>
    <w:rsid w:val="00322245"/>
    <w:rPr>
      <w:rFonts w:ascii="Times New Roman" w:hAnsi="Times New Roman" w:cs="Times New Roman" w:hint="default"/>
      <w:b/>
      <w:bCs/>
      <w:sz w:val="18"/>
      <w:szCs w:val="18"/>
    </w:rPr>
  </w:style>
  <w:style w:type="character" w:customStyle="1" w:styleId="FontStyle16">
    <w:name w:val="Font Style16"/>
    <w:rsid w:val="00322245"/>
    <w:rPr>
      <w:rFonts w:ascii="Times New Roman" w:hAnsi="Times New Roman" w:cs="Times New Roman" w:hint="default"/>
      <w:b/>
      <w:bCs/>
      <w:sz w:val="16"/>
      <w:szCs w:val="16"/>
    </w:rPr>
  </w:style>
  <w:style w:type="character" w:customStyle="1" w:styleId="FontStyle17">
    <w:name w:val="Font Style17"/>
    <w:rsid w:val="00322245"/>
    <w:rPr>
      <w:rFonts w:ascii="Times New Roman" w:hAnsi="Times New Roman" w:cs="Times New Roman" w:hint="default"/>
      <w:b/>
      <w:bCs/>
      <w:sz w:val="16"/>
      <w:szCs w:val="16"/>
    </w:rPr>
  </w:style>
  <w:style w:type="character" w:customStyle="1" w:styleId="FontStyle18">
    <w:name w:val="Font Style18"/>
    <w:rsid w:val="00322245"/>
    <w:rPr>
      <w:rFonts w:ascii="Times New Roman" w:hAnsi="Times New Roman" w:cs="Times New Roman" w:hint="default"/>
      <w:b/>
      <w:bCs/>
      <w:sz w:val="10"/>
      <w:szCs w:val="10"/>
    </w:rPr>
  </w:style>
  <w:style w:type="character" w:customStyle="1" w:styleId="FontStyle19">
    <w:name w:val="Font Style19"/>
    <w:rsid w:val="00322245"/>
    <w:rPr>
      <w:rFonts w:ascii="Times New Roman" w:hAnsi="Times New Roman" w:cs="Times New Roman" w:hint="default"/>
      <w:i/>
      <w:iCs/>
      <w:sz w:val="12"/>
      <w:szCs w:val="12"/>
    </w:rPr>
  </w:style>
  <w:style w:type="character" w:customStyle="1" w:styleId="FontStyle20">
    <w:name w:val="Font Style20"/>
    <w:rsid w:val="00322245"/>
    <w:rPr>
      <w:rFonts w:ascii="Georgia" w:hAnsi="Georgia" w:cs="Georgia" w:hint="default"/>
      <w:sz w:val="12"/>
      <w:szCs w:val="12"/>
    </w:rPr>
  </w:style>
  <w:style w:type="character" w:customStyle="1" w:styleId="FontStyle21">
    <w:name w:val="Font Style21"/>
    <w:rsid w:val="00322245"/>
    <w:rPr>
      <w:rFonts w:ascii="Times New Roman" w:hAnsi="Times New Roman" w:cs="Times New Roman" w:hint="default"/>
      <w:sz w:val="12"/>
      <w:szCs w:val="12"/>
    </w:rPr>
  </w:style>
  <w:style w:type="character" w:customStyle="1" w:styleId="FontStyle22">
    <w:name w:val="Font Style22"/>
    <w:rsid w:val="00322245"/>
    <w:rPr>
      <w:rFonts w:ascii="Times New Roman" w:hAnsi="Times New Roman" w:cs="Times New Roman" w:hint="default"/>
      <w:sz w:val="20"/>
      <w:szCs w:val="20"/>
    </w:rPr>
  </w:style>
  <w:style w:type="character" w:customStyle="1" w:styleId="FontStyle23">
    <w:name w:val="Font Style23"/>
    <w:rsid w:val="00322245"/>
    <w:rPr>
      <w:rFonts w:ascii="Times New Roman" w:hAnsi="Times New Roman" w:cs="Times New Roman" w:hint="default"/>
      <w:b/>
      <w:bCs/>
      <w:sz w:val="12"/>
      <w:szCs w:val="12"/>
    </w:rPr>
  </w:style>
  <w:style w:type="character" w:customStyle="1" w:styleId="FontStyle24">
    <w:name w:val="Font Style24"/>
    <w:rsid w:val="00322245"/>
    <w:rPr>
      <w:rFonts w:ascii="Times New Roman" w:hAnsi="Times New Roman" w:cs="Times New Roman" w:hint="default"/>
      <w:b/>
      <w:bCs/>
      <w:sz w:val="10"/>
      <w:szCs w:val="10"/>
    </w:rPr>
  </w:style>
  <w:style w:type="character" w:customStyle="1" w:styleId="FontStyle25">
    <w:name w:val="Font Style25"/>
    <w:rsid w:val="00322245"/>
    <w:rPr>
      <w:rFonts w:ascii="Times New Roman" w:hAnsi="Times New Roman" w:cs="Times New Roman" w:hint="default"/>
      <w:i/>
      <w:iCs/>
      <w:sz w:val="12"/>
      <w:szCs w:val="12"/>
    </w:rPr>
  </w:style>
  <w:style w:type="character" w:customStyle="1" w:styleId="FontStyle26">
    <w:name w:val="Font Style26"/>
    <w:rsid w:val="00322245"/>
    <w:rPr>
      <w:rFonts w:ascii="Times New Roman" w:hAnsi="Times New Roman" w:cs="Times New Roman" w:hint="default"/>
      <w:b/>
      <w:bCs/>
      <w:sz w:val="12"/>
      <w:szCs w:val="12"/>
    </w:rPr>
  </w:style>
  <w:style w:type="character" w:customStyle="1" w:styleId="FontStyle27">
    <w:name w:val="Font Style27"/>
    <w:rsid w:val="00322245"/>
    <w:rPr>
      <w:rFonts w:ascii="Times New Roman" w:hAnsi="Times New Roman" w:cs="Times New Roman" w:hint="default"/>
      <w:b/>
      <w:bCs/>
      <w:sz w:val="10"/>
      <w:szCs w:val="10"/>
    </w:rPr>
  </w:style>
  <w:style w:type="character" w:customStyle="1" w:styleId="FontStyle28">
    <w:name w:val="Font Style28"/>
    <w:rsid w:val="00322245"/>
    <w:rPr>
      <w:rFonts w:ascii="Constantia" w:hAnsi="Constantia" w:cs="Constantia" w:hint="default"/>
      <w:b/>
      <w:bCs/>
      <w:smallCaps/>
      <w:sz w:val="10"/>
      <w:szCs w:val="10"/>
    </w:rPr>
  </w:style>
  <w:style w:type="character" w:customStyle="1" w:styleId="FontStyle29">
    <w:name w:val="Font Style29"/>
    <w:rsid w:val="00322245"/>
    <w:rPr>
      <w:rFonts w:ascii="Times New Roman" w:hAnsi="Times New Roman" w:cs="Times New Roman" w:hint="default"/>
      <w:b/>
      <w:bCs/>
      <w:sz w:val="10"/>
      <w:szCs w:val="10"/>
    </w:rPr>
  </w:style>
  <w:style w:type="character" w:customStyle="1" w:styleId="FontStyle30">
    <w:name w:val="Font Style30"/>
    <w:rsid w:val="00322245"/>
    <w:rPr>
      <w:rFonts w:ascii="Times New Roman" w:hAnsi="Times New Roman" w:cs="Times New Roman" w:hint="default"/>
      <w:b/>
      <w:bCs/>
      <w:sz w:val="10"/>
      <w:szCs w:val="10"/>
    </w:rPr>
  </w:style>
  <w:style w:type="character" w:customStyle="1" w:styleId="FontStyle31">
    <w:name w:val="Font Style31"/>
    <w:rsid w:val="00322245"/>
    <w:rPr>
      <w:rFonts w:ascii="Georgia" w:hAnsi="Georgia" w:cs="Georgia" w:hint="default"/>
      <w:sz w:val="12"/>
      <w:szCs w:val="12"/>
    </w:rPr>
  </w:style>
  <w:style w:type="character" w:customStyle="1" w:styleId="FontStyle32">
    <w:name w:val="Font Style32"/>
    <w:rsid w:val="00322245"/>
    <w:rPr>
      <w:rFonts w:ascii="Times New Roman" w:hAnsi="Times New Roman" w:cs="Times New Roman" w:hint="default"/>
      <w:i/>
      <w:iCs/>
      <w:sz w:val="12"/>
      <w:szCs w:val="12"/>
    </w:rPr>
  </w:style>
  <w:style w:type="character" w:customStyle="1" w:styleId="FontStyle33">
    <w:name w:val="Font Style33"/>
    <w:rsid w:val="00322245"/>
    <w:rPr>
      <w:rFonts w:ascii="Times New Roman" w:hAnsi="Times New Roman" w:cs="Times New Roman" w:hint="default"/>
      <w:b/>
      <w:bCs/>
      <w:sz w:val="12"/>
      <w:szCs w:val="12"/>
    </w:rPr>
  </w:style>
  <w:style w:type="character" w:customStyle="1" w:styleId="FontStyle34">
    <w:name w:val="Font Style34"/>
    <w:rsid w:val="00322245"/>
    <w:rPr>
      <w:rFonts w:ascii="Times New Roman" w:hAnsi="Times New Roman" w:cs="Times New Roman" w:hint="default"/>
      <w:sz w:val="12"/>
      <w:szCs w:val="12"/>
    </w:rPr>
  </w:style>
  <w:style w:type="character" w:customStyle="1" w:styleId="FontStyle35">
    <w:name w:val="Font Style35"/>
    <w:rsid w:val="00322245"/>
    <w:rPr>
      <w:rFonts w:ascii="Times New Roman" w:hAnsi="Times New Roman" w:cs="Times New Roman" w:hint="default"/>
      <w:smallCaps/>
      <w:sz w:val="12"/>
      <w:szCs w:val="12"/>
    </w:rPr>
  </w:style>
  <w:style w:type="character" w:customStyle="1" w:styleId="FontStyle36">
    <w:name w:val="Font Style36"/>
    <w:rsid w:val="00322245"/>
    <w:rPr>
      <w:rFonts w:ascii="Times New Roman" w:hAnsi="Times New Roman" w:cs="Times New Roman" w:hint="default"/>
      <w:sz w:val="12"/>
      <w:szCs w:val="12"/>
    </w:rPr>
  </w:style>
  <w:style w:type="character" w:customStyle="1" w:styleId="FontStyle37">
    <w:name w:val="Font Style37"/>
    <w:rsid w:val="00322245"/>
    <w:rPr>
      <w:rFonts w:ascii="Times New Roman" w:hAnsi="Times New Roman" w:cs="Times New Roman" w:hint="default"/>
      <w:spacing w:val="10"/>
      <w:sz w:val="12"/>
      <w:szCs w:val="12"/>
    </w:rPr>
  </w:style>
  <w:style w:type="character" w:customStyle="1" w:styleId="FontStyle38">
    <w:name w:val="Font Style38"/>
    <w:rsid w:val="00322245"/>
    <w:rPr>
      <w:rFonts w:ascii="Times New Roman" w:hAnsi="Times New Roman" w:cs="Times New Roman" w:hint="default"/>
      <w:b/>
      <w:bCs/>
      <w:sz w:val="10"/>
      <w:szCs w:val="10"/>
    </w:rPr>
  </w:style>
  <w:style w:type="character" w:customStyle="1" w:styleId="FontStyle39">
    <w:name w:val="Font Style39"/>
    <w:rsid w:val="00322245"/>
    <w:rPr>
      <w:rFonts w:ascii="Times New Roman" w:hAnsi="Times New Roman" w:cs="Times New Roman" w:hint="default"/>
      <w:i/>
      <w:iCs/>
      <w:sz w:val="14"/>
      <w:szCs w:val="14"/>
    </w:rPr>
  </w:style>
  <w:style w:type="character" w:customStyle="1" w:styleId="FontStyle40">
    <w:name w:val="Font Style40"/>
    <w:rsid w:val="00322245"/>
    <w:rPr>
      <w:rFonts w:ascii="Times New Roman" w:hAnsi="Times New Roman" w:cs="Times New Roman" w:hint="default"/>
      <w:i/>
      <w:iCs/>
      <w:sz w:val="12"/>
      <w:szCs w:val="12"/>
    </w:rPr>
  </w:style>
  <w:style w:type="character" w:customStyle="1" w:styleId="FontStyle41">
    <w:name w:val="Font Style41"/>
    <w:rsid w:val="00322245"/>
    <w:rPr>
      <w:rFonts w:ascii="Tahoma" w:hAnsi="Tahoma" w:cs="Tahoma" w:hint="default"/>
      <w:sz w:val="22"/>
      <w:szCs w:val="22"/>
    </w:rPr>
  </w:style>
  <w:style w:type="character" w:customStyle="1" w:styleId="FontStyle42">
    <w:name w:val="Font Style42"/>
    <w:rsid w:val="00322245"/>
    <w:rPr>
      <w:rFonts w:ascii="Times New Roman" w:hAnsi="Times New Roman" w:cs="Times New Roman" w:hint="default"/>
      <w:spacing w:val="-10"/>
      <w:sz w:val="24"/>
      <w:szCs w:val="24"/>
    </w:rPr>
  </w:style>
  <w:style w:type="character" w:customStyle="1" w:styleId="FontStyle43">
    <w:name w:val="Font Style43"/>
    <w:rsid w:val="00322245"/>
    <w:rPr>
      <w:rFonts w:ascii="Courier New" w:hAnsi="Courier New" w:cs="Courier New" w:hint="default"/>
      <w:b/>
      <w:bCs/>
      <w:i/>
      <w:iCs/>
      <w:sz w:val="12"/>
      <w:szCs w:val="12"/>
    </w:rPr>
  </w:style>
  <w:style w:type="character" w:customStyle="1" w:styleId="FontStyle44">
    <w:name w:val="Font Style44"/>
    <w:rsid w:val="00322245"/>
    <w:rPr>
      <w:rFonts w:ascii="Times New Roman" w:hAnsi="Times New Roman" w:cs="Times New Roman" w:hint="default"/>
      <w:b/>
      <w:bCs/>
      <w:sz w:val="42"/>
      <w:szCs w:val="42"/>
    </w:rPr>
  </w:style>
  <w:style w:type="character" w:customStyle="1" w:styleId="FontStyle45">
    <w:name w:val="Font Style45"/>
    <w:rsid w:val="00322245"/>
    <w:rPr>
      <w:rFonts w:ascii="Times New Roman" w:hAnsi="Times New Roman" w:cs="Times New Roman" w:hint="default"/>
      <w:i/>
      <w:iCs/>
      <w:spacing w:val="10"/>
      <w:sz w:val="16"/>
      <w:szCs w:val="16"/>
    </w:rPr>
  </w:style>
  <w:style w:type="character" w:customStyle="1" w:styleId="FontStyle46">
    <w:name w:val="Font Style46"/>
    <w:rsid w:val="00322245"/>
    <w:rPr>
      <w:rFonts w:ascii="Constantia" w:hAnsi="Constantia" w:cs="Constantia" w:hint="default"/>
      <w:sz w:val="14"/>
      <w:szCs w:val="14"/>
    </w:rPr>
  </w:style>
  <w:style w:type="character" w:customStyle="1" w:styleId="FontStyle47">
    <w:name w:val="Font Style47"/>
    <w:rsid w:val="00322245"/>
    <w:rPr>
      <w:rFonts w:ascii="Times New Roman" w:hAnsi="Times New Roman" w:cs="Times New Roman" w:hint="default"/>
      <w:b/>
      <w:bCs/>
      <w:sz w:val="12"/>
      <w:szCs w:val="12"/>
    </w:rPr>
  </w:style>
  <w:style w:type="character" w:customStyle="1" w:styleId="FontStyle48">
    <w:name w:val="Font Style48"/>
    <w:rsid w:val="00322245"/>
    <w:rPr>
      <w:rFonts w:ascii="Times New Roman" w:hAnsi="Times New Roman" w:cs="Times New Roman" w:hint="default"/>
      <w:b/>
      <w:bCs/>
      <w:spacing w:val="-20"/>
      <w:sz w:val="32"/>
      <w:szCs w:val="32"/>
    </w:rPr>
  </w:style>
  <w:style w:type="character" w:customStyle="1" w:styleId="FontStyle49">
    <w:name w:val="Font Style49"/>
    <w:rsid w:val="00322245"/>
    <w:rPr>
      <w:rFonts w:ascii="Times New Roman" w:hAnsi="Times New Roman" w:cs="Times New Roman" w:hint="default"/>
      <w:i/>
      <w:iCs/>
      <w:w w:val="50"/>
      <w:sz w:val="42"/>
      <w:szCs w:val="42"/>
    </w:rPr>
  </w:style>
  <w:style w:type="character" w:customStyle="1" w:styleId="FontStyle50">
    <w:name w:val="Font Style50"/>
    <w:rsid w:val="00322245"/>
    <w:rPr>
      <w:rFonts w:ascii="Times New Roman" w:hAnsi="Times New Roman" w:cs="Times New Roman" w:hint="default"/>
      <w:sz w:val="14"/>
      <w:szCs w:val="14"/>
    </w:rPr>
  </w:style>
  <w:style w:type="character" w:customStyle="1" w:styleId="FontStyle51">
    <w:name w:val="Font Style51"/>
    <w:rsid w:val="00322245"/>
    <w:rPr>
      <w:rFonts w:ascii="Times New Roman" w:hAnsi="Times New Roman" w:cs="Times New Roman" w:hint="default"/>
      <w:sz w:val="16"/>
      <w:szCs w:val="16"/>
    </w:rPr>
  </w:style>
  <w:style w:type="character" w:customStyle="1" w:styleId="FontStyle52">
    <w:name w:val="Font Style52"/>
    <w:rsid w:val="00322245"/>
    <w:rPr>
      <w:rFonts w:ascii="Times New Roman" w:hAnsi="Times New Roman" w:cs="Times New Roman" w:hint="default"/>
      <w:b/>
      <w:bCs/>
      <w:sz w:val="10"/>
      <w:szCs w:val="10"/>
    </w:rPr>
  </w:style>
  <w:style w:type="character" w:customStyle="1" w:styleId="FontStyle53">
    <w:name w:val="Font Style53"/>
    <w:rsid w:val="00322245"/>
    <w:rPr>
      <w:rFonts w:ascii="Times New Roman" w:hAnsi="Times New Roman" w:cs="Times New Roman" w:hint="default"/>
      <w:spacing w:val="-10"/>
      <w:sz w:val="14"/>
      <w:szCs w:val="14"/>
    </w:rPr>
  </w:style>
  <w:style w:type="character" w:customStyle="1" w:styleId="FontStyle54">
    <w:name w:val="Font Style54"/>
    <w:rsid w:val="00322245"/>
    <w:rPr>
      <w:rFonts w:ascii="Times New Roman" w:hAnsi="Times New Roman" w:cs="Times New Roman" w:hint="default"/>
      <w:sz w:val="22"/>
      <w:szCs w:val="22"/>
    </w:rPr>
  </w:style>
  <w:style w:type="character" w:customStyle="1" w:styleId="FontStyle55">
    <w:name w:val="Font Style55"/>
    <w:rsid w:val="00322245"/>
    <w:rPr>
      <w:rFonts w:ascii="Times New Roman" w:hAnsi="Times New Roman" w:cs="Times New Roman" w:hint="default"/>
      <w:sz w:val="42"/>
      <w:szCs w:val="42"/>
    </w:rPr>
  </w:style>
  <w:style w:type="character" w:customStyle="1" w:styleId="FontStyle56">
    <w:name w:val="Font Style56"/>
    <w:rsid w:val="00322245"/>
    <w:rPr>
      <w:rFonts w:ascii="Times New Roman" w:hAnsi="Times New Roman" w:cs="Times New Roman" w:hint="default"/>
      <w:i/>
      <w:iCs/>
      <w:sz w:val="16"/>
      <w:szCs w:val="16"/>
    </w:rPr>
  </w:style>
  <w:style w:type="character" w:customStyle="1" w:styleId="FontStyle57">
    <w:name w:val="Font Style57"/>
    <w:rsid w:val="00322245"/>
    <w:rPr>
      <w:rFonts w:ascii="Times New Roman" w:hAnsi="Times New Roman" w:cs="Times New Roman" w:hint="default"/>
      <w:sz w:val="20"/>
      <w:szCs w:val="20"/>
    </w:rPr>
  </w:style>
  <w:style w:type="character" w:customStyle="1" w:styleId="FontStyle58">
    <w:name w:val="Font Style58"/>
    <w:rsid w:val="00322245"/>
    <w:rPr>
      <w:rFonts w:ascii="Times New Roman" w:hAnsi="Times New Roman" w:cs="Times New Roman" w:hint="default"/>
      <w:b/>
      <w:bCs/>
      <w:i/>
      <w:iCs/>
      <w:sz w:val="18"/>
      <w:szCs w:val="18"/>
    </w:rPr>
  </w:style>
  <w:style w:type="character" w:customStyle="1" w:styleId="FontStyle59">
    <w:name w:val="Font Style59"/>
    <w:rsid w:val="00322245"/>
    <w:rPr>
      <w:rFonts w:ascii="Times New Roman" w:hAnsi="Times New Roman" w:cs="Times New Roman" w:hint="default"/>
      <w:b/>
      <w:bCs/>
      <w:i/>
      <w:iCs/>
      <w:sz w:val="20"/>
      <w:szCs w:val="20"/>
    </w:rPr>
  </w:style>
  <w:style w:type="character" w:customStyle="1" w:styleId="FontStyle60">
    <w:name w:val="Font Style60"/>
    <w:rsid w:val="00322245"/>
    <w:rPr>
      <w:rFonts w:ascii="Times New Roman" w:hAnsi="Times New Roman" w:cs="Times New Roman" w:hint="default"/>
      <w:b/>
      <w:bCs/>
      <w:i/>
      <w:iCs/>
      <w:sz w:val="18"/>
      <w:szCs w:val="18"/>
    </w:rPr>
  </w:style>
  <w:style w:type="character" w:customStyle="1" w:styleId="FontStyle278">
    <w:name w:val="Font Style278"/>
    <w:rsid w:val="00322245"/>
    <w:rPr>
      <w:rFonts w:ascii="Times New Roman" w:hAnsi="Times New Roman" w:cs="Times New Roman" w:hint="default"/>
      <w:sz w:val="20"/>
      <w:szCs w:val="20"/>
    </w:rPr>
  </w:style>
  <w:style w:type="character" w:customStyle="1" w:styleId="FontStyle258">
    <w:name w:val="Font Style258"/>
    <w:rsid w:val="00322245"/>
    <w:rPr>
      <w:rFonts w:ascii="Times New Roman" w:hAnsi="Times New Roman" w:cs="Times New Roman" w:hint="default"/>
      <w:b/>
      <w:bCs/>
      <w:spacing w:val="-10"/>
      <w:sz w:val="14"/>
      <w:szCs w:val="14"/>
    </w:rPr>
  </w:style>
  <w:style w:type="character" w:customStyle="1" w:styleId="FontStyle276">
    <w:name w:val="Font Style276"/>
    <w:rsid w:val="00322245"/>
    <w:rPr>
      <w:rFonts w:ascii="Times New Roman" w:hAnsi="Times New Roman" w:cs="Times New Roman" w:hint="default"/>
      <w:b/>
      <w:bCs/>
      <w:sz w:val="20"/>
      <w:szCs w:val="20"/>
    </w:rPr>
  </w:style>
  <w:style w:type="character" w:customStyle="1" w:styleId="FontStyle277">
    <w:name w:val="Font Style277"/>
    <w:rsid w:val="00322245"/>
    <w:rPr>
      <w:rFonts w:ascii="Times New Roman" w:hAnsi="Times New Roman" w:cs="Times New Roman" w:hint="default"/>
      <w:b/>
      <w:bCs/>
      <w:i/>
      <w:iCs/>
      <w:sz w:val="20"/>
      <w:szCs w:val="20"/>
    </w:rPr>
  </w:style>
  <w:style w:type="character" w:customStyle="1" w:styleId="FontStyle279">
    <w:name w:val="Font Style279"/>
    <w:rsid w:val="00322245"/>
    <w:rPr>
      <w:rFonts w:ascii="Georgia" w:hAnsi="Georgia" w:cs="Georgia" w:hint="default"/>
      <w:b/>
      <w:bCs/>
      <w:spacing w:val="-10"/>
      <w:sz w:val="10"/>
      <w:szCs w:val="10"/>
    </w:rPr>
  </w:style>
  <w:style w:type="character" w:customStyle="1" w:styleId="FontStyle280">
    <w:name w:val="Font Style280"/>
    <w:rsid w:val="00322245"/>
    <w:rPr>
      <w:rFonts w:ascii="Times New Roman" w:hAnsi="Times New Roman" w:cs="Times New Roman" w:hint="default"/>
      <w:sz w:val="36"/>
      <w:szCs w:val="36"/>
    </w:rPr>
  </w:style>
  <w:style w:type="character" w:customStyle="1" w:styleId="FontStyle281">
    <w:name w:val="Font Style281"/>
    <w:rsid w:val="00322245"/>
    <w:rPr>
      <w:rFonts w:ascii="Times New Roman" w:hAnsi="Times New Roman" w:cs="Times New Roman" w:hint="default"/>
      <w:b/>
      <w:bCs/>
      <w:spacing w:val="-10"/>
      <w:sz w:val="12"/>
      <w:szCs w:val="12"/>
    </w:rPr>
  </w:style>
  <w:style w:type="character" w:customStyle="1" w:styleId="FontStyle282">
    <w:name w:val="Font Style282"/>
    <w:rsid w:val="00322245"/>
    <w:rPr>
      <w:rFonts w:ascii="Times New Roman" w:hAnsi="Times New Roman" w:cs="Times New Roman" w:hint="default"/>
      <w:b/>
      <w:bCs/>
      <w:spacing w:val="-10"/>
      <w:sz w:val="12"/>
      <w:szCs w:val="12"/>
    </w:rPr>
  </w:style>
  <w:style w:type="character" w:customStyle="1" w:styleId="apple-converted-space">
    <w:name w:val="apple-converted-space"/>
    <w:basedOn w:val="a0"/>
    <w:rsid w:val="00322245"/>
  </w:style>
  <w:style w:type="character" w:customStyle="1" w:styleId="butback">
    <w:name w:val="butback"/>
    <w:basedOn w:val="a0"/>
    <w:rsid w:val="00322245"/>
  </w:style>
  <w:style w:type="character" w:customStyle="1" w:styleId="submenu-table">
    <w:name w:val="submenu-table"/>
    <w:basedOn w:val="a0"/>
    <w:rsid w:val="00322245"/>
  </w:style>
  <w:style w:type="character" w:customStyle="1" w:styleId="ft6">
    <w:name w:val="ft6"/>
    <w:rsid w:val="00322245"/>
  </w:style>
  <w:style w:type="character" w:customStyle="1" w:styleId="ft7">
    <w:name w:val="ft7"/>
    <w:rsid w:val="00322245"/>
  </w:style>
  <w:style w:type="table" w:styleId="afa">
    <w:name w:val="Table Grid"/>
    <w:basedOn w:val="a1"/>
    <w:uiPriority w:val="59"/>
    <w:rsid w:val="0032224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3222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59"/>
    <w:rsid w:val="0032224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rait.ru/viewer/teoriya-gosudarstvennogo-upravleniya-451827#page/1" TargetMode="External"/><Relationship Id="rId13" Type="http://schemas.openxmlformats.org/officeDocument/2006/relationships/hyperlink" Target="http://newlms.magtu.ru/mod/glossary/showentry.php?eid=77277&amp;displayformat=dictionary" TargetMode="External"/><Relationship Id="rId18" Type="http://schemas.openxmlformats.org/officeDocument/2006/relationships/hyperlink" Target="http://newlms.magtu.ru/mod/glossary/showentry.php?eid=77271&amp;displayformat=dictionary" TargetMode="External"/><Relationship Id="rId26" Type="http://schemas.openxmlformats.org/officeDocument/2006/relationships/hyperlink" Target="http://newlms.magtu.ru/mod/glossary/showentry.php?eid=77192&amp;displayformat=dictionary" TargetMode="External"/><Relationship Id="rId39" Type="http://schemas.openxmlformats.org/officeDocument/2006/relationships/hyperlink" Target="http://newlms.magtu.ru/mod/glossary/showentry.php?eid=77270&amp;displayformat=dictionary" TargetMode="External"/><Relationship Id="rId3" Type="http://schemas.openxmlformats.org/officeDocument/2006/relationships/settings" Target="settings.xml"/><Relationship Id="rId21" Type="http://schemas.openxmlformats.org/officeDocument/2006/relationships/hyperlink" Target="http://newlms.magtu.ru/mod/glossary/showentry.php?eid=77271&amp;displayformat=dictionary" TargetMode="External"/><Relationship Id="rId34" Type="http://schemas.openxmlformats.org/officeDocument/2006/relationships/hyperlink" Target="http://newlms.magtu.ru/mod/glossary/showentry.php?eid=77270&amp;displayformat=dictionary" TargetMode="External"/><Relationship Id="rId42" Type="http://schemas.openxmlformats.org/officeDocument/2006/relationships/hyperlink" Target="http://newlms.magtu.ru/mod/glossary/showentry.php?eid=77192&amp;displayformat=dictionary" TargetMode="External"/><Relationship Id="rId47" Type="http://schemas.openxmlformats.org/officeDocument/2006/relationships/fontTable" Target="fontTable.xml"/><Relationship Id="rId7" Type="http://schemas.openxmlformats.org/officeDocument/2006/relationships/hyperlink" Target="https://urait.ru/viewer/gosudarstvennaya-politika-i-upravlenie-v-2-ch-chast-1-koncepcii-i-problemy-453024#page/1" TargetMode="External"/><Relationship Id="rId12" Type="http://schemas.openxmlformats.org/officeDocument/2006/relationships/hyperlink" Target="https://e.lanbook.com/journal/issue/299627" TargetMode="External"/><Relationship Id="rId17" Type="http://schemas.openxmlformats.org/officeDocument/2006/relationships/hyperlink" Target="http://newlms.magtu.ru/mod/glossary/showentry.php?eid=77270&amp;displayformat=dictionary" TargetMode="External"/><Relationship Id="rId25" Type="http://schemas.openxmlformats.org/officeDocument/2006/relationships/hyperlink" Target="http://newlms.magtu.ru/mod/glossary/showentry.php?eid=77192&amp;displayformat=dictionary" TargetMode="External"/><Relationship Id="rId33" Type="http://schemas.openxmlformats.org/officeDocument/2006/relationships/hyperlink" Target="http://newlms.magtu.ru/mod/glossary/showentry.php?eid=77271&amp;displayformat=dictionary" TargetMode="External"/><Relationship Id="rId38" Type="http://schemas.openxmlformats.org/officeDocument/2006/relationships/hyperlink" Target="http://newlms.magtu.ru/mod/glossary/showentry.php?eid=77271&amp;displayformat=dictionary" TargetMode="External"/><Relationship Id="rId46" Type="http://schemas.openxmlformats.org/officeDocument/2006/relationships/hyperlink" Target="http://newlms.magtu.ru/mod/glossary/showentry.php?eid=77255&amp;displayformat=dictionary" TargetMode="External"/><Relationship Id="rId2" Type="http://schemas.openxmlformats.org/officeDocument/2006/relationships/styles" Target="styles.xml"/><Relationship Id="rId16" Type="http://schemas.openxmlformats.org/officeDocument/2006/relationships/hyperlink" Target="http://newlms.magtu.ru/mod/glossary/showentry.php?eid=77271&amp;displayformat=dictionary" TargetMode="External"/><Relationship Id="rId20" Type="http://schemas.openxmlformats.org/officeDocument/2006/relationships/hyperlink" Target="http://newlms.magtu.ru/mod/glossary/showentry.php?eid=77270&amp;displayformat=dictionary" TargetMode="External"/><Relationship Id="rId29" Type="http://schemas.openxmlformats.org/officeDocument/2006/relationships/hyperlink" Target="http://newlms.magtu.ru/mod/glossary/showentry.php?eid=77255&amp;displayformat=dictionary" TargetMode="External"/><Relationship Id="rId41" Type="http://schemas.openxmlformats.org/officeDocument/2006/relationships/hyperlink" Target="http://newlms.magtu.ru/mod/glossary/showentry.php?eid=77250&amp;displayformat=dictionar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anbook.com/journal/issue/308664" TargetMode="External"/><Relationship Id="rId24" Type="http://schemas.openxmlformats.org/officeDocument/2006/relationships/hyperlink" Target="http://newlms.magtu.ru/mod/glossary/showentry.php?eid=77250&amp;displayformat=dictionary" TargetMode="External"/><Relationship Id="rId32" Type="http://schemas.openxmlformats.org/officeDocument/2006/relationships/hyperlink" Target="http://newlms.magtu.ru/mod/glossary/showentry.php?eid=77231&amp;displayformat=dictionary" TargetMode="External"/><Relationship Id="rId37" Type="http://schemas.openxmlformats.org/officeDocument/2006/relationships/hyperlink" Target="http://newlms.magtu.ru/mod/glossary/showentry.php?eid=77270&amp;displayformat=dictionary" TargetMode="External"/><Relationship Id="rId40" Type="http://schemas.openxmlformats.org/officeDocument/2006/relationships/hyperlink" Target="http://newlms.magtu.ru/mod/glossary/showentry.php?eid=77270&amp;displayformat=dictionary" TargetMode="External"/><Relationship Id="rId45" Type="http://schemas.openxmlformats.org/officeDocument/2006/relationships/hyperlink" Target="http://newlms.magtu.ru/mod/glossary/showentry.php?eid=77255&amp;displayformat=dictionary" TargetMode="External"/><Relationship Id="rId5" Type="http://schemas.openxmlformats.org/officeDocument/2006/relationships/image" Target="media/image1.jpeg"/><Relationship Id="rId15" Type="http://schemas.openxmlformats.org/officeDocument/2006/relationships/hyperlink" Target="http://newlms.magtu.ru/mod/glossary/showentry.php?eid=77231&amp;displayformat=dictionary" TargetMode="External"/><Relationship Id="rId23" Type="http://schemas.openxmlformats.org/officeDocument/2006/relationships/hyperlink" Target="http://newlms.magtu.ru/mod/glossary/showentry.php?eid=77270&amp;displayformat=dictionary" TargetMode="External"/><Relationship Id="rId28" Type="http://schemas.openxmlformats.org/officeDocument/2006/relationships/hyperlink" Target="http://newlms.magtu.ru/mod/glossary/showentry.php?eid=77255&amp;displayformat=dictionary" TargetMode="External"/><Relationship Id="rId36" Type="http://schemas.openxmlformats.org/officeDocument/2006/relationships/hyperlink" Target="http://newlms.magtu.ru/mod/glossary/showentry.php?eid=77271&amp;displayformat=dictionary" TargetMode="External"/><Relationship Id="rId10" Type="http://schemas.openxmlformats.org/officeDocument/2006/relationships/hyperlink" Target="https://urait.ru/viewer/gosudarstvennoe-i-municipalnoe-upravlenie-v-2-ch-chast-1-gosudarstvennoe-upravlenie-432915#page/1" TargetMode="External"/><Relationship Id="rId19" Type="http://schemas.openxmlformats.org/officeDocument/2006/relationships/hyperlink" Target="http://newlms.magtu.ru/mod/glossary/showentry.php?eid=77271&amp;displayformat=dictionary" TargetMode="External"/><Relationship Id="rId31" Type="http://schemas.openxmlformats.org/officeDocument/2006/relationships/hyperlink" Target="http://newlms.magtu.ru/mod/glossary/showentry.php?eid=77277&amp;displayformat=dictionary" TargetMode="External"/><Relationship Id="rId44" Type="http://schemas.openxmlformats.org/officeDocument/2006/relationships/hyperlink" Target="http://newlms.magtu.ru/mod/glossary/showentry.php?eid=77201&amp;displayformat=dictionary"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31.pdf&amp;show=dcatalogues/1/1136901/3231.pdf&amp;view=true" TargetMode="External"/><Relationship Id="rId14" Type="http://schemas.openxmlformats.org/officeDocument/2006/relationships/hyperlink" Target="http://newlms.magtu.ru/mod/glossary/showentry.php?eid=77277&amp;displayformat=dictionary" TargetMode="External"/><Relationship Id="rId22" Type="http://schemas.openxmlformats.org/officeDocument/2006/relationships/hyperlink" Target="http://newlms.magtu.ru/mod/glossary/showentry.php?eid=77270&amp;displayformat=dictionary" TargetMode="External"/><Relationship Id="rId27" Type="http://schemas.openxmlformats.org/officeDocument/2006/relationships/hyperlink" Target="http://newlms.magtu.ru/mod/glossary/showentry.php?eid=77201&amp;displayformat=dictionary" TargetMode="External"/><Relationship Id="rId30" Type="http://schemas.openxmlformats.org/officeDocument/2006/relationships/hyperlink" Target="http://newlms.magtu.ru/mod/glossary/showentry.php?eid=77277&amp;displayformat=dictionary" TargetMode="External"/><Relationship Id="rId35" Type="http://schemas.openxmlformats.org/officeDocument/2006/relationships/hyperlink" Target="http://newlms.magtu.ru/mod/glossary/showentry.php?eid=77271&amp;displayformat=dictionary" TargetMode="External"/><Relationship Id="rId43" Type="http://schemas.openxmlformats.org/officeDocument/2006/relationships/hyperlink" Target="http://newlms.magtu.ru/mod/glossary/showentry.php?eid=77192&amp;displayformat=dictionary"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13194</Words>
  <Characters>75206</Characters>
  <Application>Microsoft Office Word</Application>
  <DocSecurity>0</DocSecurity>
  <Lines>626</Lines>
  <Paragraphs>176</Paragraphs>
  <ScaleCrop>false</ScaleCrop>
  <Company/>
  <LinksUpToDate>false</LinksUpToDate>
  <CharactersWithSpaces>88224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2020-2021_38_03_04-ЭГМб-20_13_plx_Теория и практика государственного управления в конфликтных и чрезвычайных ситуациях</dc:title>
  <dc:creator>FastReport.NET</dc:creator>
  <cp:lastModifiedBy>1</cp:lastModifiedBy>
  <cp:revision>2</cp:revision>
  <dcterms:created xsi:type="dcterms:W3CDTF">2020-10-27T10:25:00Z</dcterms:created>
  <dcterms:modified xsi:type="dcterms:W3CDTF">2020-10-27T10:31:00Z</dcterms:modified>
</cp:coreProperties>
</file>