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D5" w:rsidRDefault="0071527E">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ГМУ\Экономика ГиМС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Экономика ГиМС_ГМУ.jpg"/>
                    <pic:cNvPicPr>
                      <a:picLocks noChangeAspect="1" noChangeArrowheads="1"/>
                    </pic:cNvPicPr>
                  </pic:nvPicPr>
                  <pic:blipFill>
                    <a:blip r:embed="rId7"/>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p w:rsidR="000324D5" w:rsidRPr="0071527E" w:rsidRDefault="0071527E">
      <w:pPr>
        <w:rPr>
          <w:sz w:val="0"/>
          <w:szCs w:val="0"/>
          <w:lang w:val="ru-RU"/>
        </w:rPr>
      </w:pPr>
      <w:r w:rsidRPr="0071527E">
        <w:rPr>
          <w:noProof/>
          <w:lang w:val="ru-RU" w:eastAsia="ru-RU"/>
        </w:rPr>
        <w:lastRenderedPageBreak/>
        <w:drawing>
          <wp:inline distT="0" distB="0" distL="0" distR="0">
            <wp:extent cx="5941060" cy="8291941"/>
            <wp:effectExtent l="19050" t="0" r="2540" b="0"/>
            <wp:docPr id="6" name="Рисунок 2"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МУиУП\РПД_аккредитация\Рабочие программы\РПД_2019\Сканы_титулы_2019\ГМУ_Зиновьева.jpg"/>
                    <pic:cNvPicPr>
                      <a:picLocks noChangeAspect="1" noChangeArrowheads="1"/>
                    </pic:cNvPicPr>
                  </pic:nvPicPr>
                  <pic:blipFill>
                    <a:blip r:embed="rId8"/>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B244C5" w:rsidRPr="0071527E">
        <w:rPr>
          <w:lang w:val="ru-RU"/>
        </w:rPr>
        <w:br w:type="page"/>
      </w:r>
    </w:p>
    <w:tbl>
      <w:tblPr>
        <w:tblW w:w="0" w:type="auto"/>
        <w:tblCellMar>
          <w:left w:w="0" w:type="dxa"/>
          <w:right w:w="0" w:type="dxa"/>
        </w:tblCellMar>
        <w:tblLook w:val="04A0"/>
      </w:tblPr>
      <w:tblGrid>
        <w:gridCol w:w="3119"/>
        <w:gridCol w:w="6252"/>
      </w:tblGrid>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0324D5">
        <w:trPr>
          <w:trHeight w:hRule="exact" w:val="131"/>
        </w:trPr>
        <w:tc>
          <w:tcPr>
            <w:tcW w:w="3119" w:type="dxa"/>
          </w:tcPr>
          <w:p w:rsidR="000324D5" w:rsidRDefault="000324D5"/>
        </w:tc>
        <w:tc>
          <w:tcPr>
            <w:tcW w:w="6238" w:type="dxa"/>
          </w:tcPr>
          <w:p w:rsidR="000324D5" w:rsidRDefault="000324D5"/>
        </w:tc>
      </w:tr>
      <w:tr w:rsidR="000324D5">
        <w:trPr>
          <w:trHeight w:hRule="exact" w:val="14"/>
        </w:trPr>
        <w:tc>
          <w:tcPr>
            <w:tcW w:w="9370" w:type="dxa"/>
            <w:gridSpan w:val="2"/>
            <w:tcBorders>
              <w:top w:val="single" w:sz="8" w:space="0" w:color="000000"/>
            </w:tcBorders>
            <w:shd w:val="clear" w:color="FFFFFF" w:fill="FFFFFF"/>
            <w:tcMar>
              <w:left w:w="4" w:type="dxa"/>
              <w:right w:w="4" w:type="dxa"/>
            </w:tcMar>
          </w:tcPr>
          <w:p w:rsidR="000324D5" w:rsidRDefault="000324D5"/>
        </w:tc>
      </w:tr>
      <w:tr w:rsidR="000324D5">
        <w:trPr>
          <w:trHeight w:hRule="exact" w:val="13"/>
        </w:trPr>
        <w:tc>
          <w:tcPr>
            <w:tcW w:w="3119" w:type="dxa"/>
          </w:tcPr>
          <w:p w:rsidR="000324D5" w:rsidRDefault="000324D5"/>
        </w:tc>
        <w:tc>
          <w:tcPr>
            <w:tcW w:w="6238" w:type="dxa"/>
          </w:tcPr>
          <w:p w:rsidR="000324D5" w:rsidRDefault="000324D5"/>
        </w:tc>
      </w:tr>
      <w:tr w:rsidR="000324D5">
        <w:trPr>
          <w:trHeight w:hRule="exact" w:val="14"/>
        </w:trPr>
        <w:tc>
          <w:tcPr>
            <w:tcW w:w="9370" w:type="dxa"/>
            <w:gridSpan w:val="2"/>
            <w:tcBorders>
              <w:top w:val="single" w:sz="8" w:space="0" w:color="000000"/>
            </w:tcBorders>
            <w:shd w:val="clear" w:color="FFFFFF" w:fill="FFFFFF"/>
            <w:tcMar>
              <w:left w:w="4" w:type="dxa"/>
              <w:right w:w="4" w:type="dxa"/>
            </w:tcMar>
          </w:tcPr>
          <w:p w:rsidR="000324D5" w:rsidRDefault="000324D5"/>
        </w:tc>
      </w:tr>
      <w:tr w:rsidR="000324D5">
        <w:trPr>
          <w:trHeight w:hRule="exact" w:val="96"/>
        </w:trPr>
        <w:tc>
          <w:tcPr>
            <w:tcW w:w="3119" w:type="dxa"/>
          </w:tcPr>
          <w:p w:rsidR="000324D5" w:rsidRDefault="000324D5"/>
        </w:tc>
        <w:tc>
          <w:tcPr>
            <w:tcW w:w="6238" w:type="dxa"/>
          </w:tcPr>
          <w:p w:rsidR="000324D5" w:rsidRDefault="000324D5"/>
        </w:tc>
      </w:tr>
      <w:tr w:rsidR="000324D5" w:rsidRPr="00D45EFE">
        <w:trPr>
          <w:trHeight w:hRule="exact" w:val="555"/>
        </w:trPr>
        <w:tc>
          <w:tcPr>
            <w:tcW w:w="9370" w:type="dxa"/>
            <w:gridSpan w:val="2"/>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0324D5" w:rsidRPr="00D45EFE">
        <w:trPr>
          <w:trHeight w:hRule="exact" w:val="138"/>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555"/>
        </w:trPr>
        <w:tc>
          <w:tcPr>
            <w:tcW w:w="3119" w:type="dxa"/>
          </w:tcPr>
          <w:p w:rsidR="000324D5" w:rsidRPr="0071527E" w:rsidRDefault="000324D5">
            <w:pPr>
              <w:rPr>
                <w:lang w:val="ru-RU"/>
              </w:rPr>
            </w:pPr>
          </w:p>
        </w:tc>
        <w:tc>
          <w:tcPr>
            <w:tcW w:w="6252" w:type="dxa"/>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Протокол от  __ __________ 20__ г.  №  __</w:t>
            </w:r>
          </w:p>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xml:space="preserve">Зав. кафедрой  _________________  Н.Р. </w:t>
            </w:r>
            <w:proofErr w:type="spellStart"/>
            <w:r w:rsidRPr="0071527E">
              <w:rPr>
                <w:rFonts w:ascii="Times New Roman" w:hAnsi="Times New Roman" w:cs="Times New Roman"/>
                <w:color w:val="000000"/>
                <w:sz w:val="24"/>
                <w:szCs w:val="24"/>
                <w:lang w:val="ru-RU"/>
              </w:rPr>
              <w:t>Балынская</w:t>
            </w:r>
            <w:proofErr w:type="spellEnd"/>
          </w:p>
        </w:tc>
      </w:tr>
      <w:tr w:rsidR="000324D5" w:rsidRPr="00D45EFE">
        <w:trPr>
          <w:trHeight w:hRule="exact" w:val="277"/>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14"/>
        </w:trPr>
        <w:tc>
          <w:tcPr>
            <w:tcW w:w="9370" w:type="dxa"/>
            <w:gridSpan w:val="2"/>
            <w:tcBorders>
              <w:top w:val="single" w:sz="8" w:space="0" w:color="000000"/>
            </w:tcBorders>
            <w:shd w:val="clear" w:color="FFFFFF" w:fill="FFFFFF"/>
            <w:tcMar>
              <w:left w:w="4" w:type="dxa"/>
              <w:right w:w="4" w:type="dxa"/>
            </w:tcMar>
          </w:tcPr>
          <w:p w:rsidR="000324D5" w:rsidRPr="0071527E" w:rsidRDefault="000324D5">
            <w:pPr>
              <w:rPr>
                <w:lang w:val="ru-RU"/>
              </w:rPr>
            </w:pPr>
          </w:p>
        </w:tc>
      </w:tr>
      <w:tr w:rsidR="000324D5" w:rsidRPr="00D45EFE">
        <w:trPr>
          <w:trHeight w:hRule="exact" w:val="13"/>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14"/>
        </w:trPr>
        <w:tc>
          <w:tcPr>
            <w:tcW w:w="9370" w:type="dxa"/>
            <w:gridSpan w:val="2"/>
            <w:tcBorders>
              <w:top w:val="single" w:sz="8" w:space="0" w:color="000000"/>
            </w:tcBorders>
            <w:shd w:val="clear" w:color="FFFFFF" w:fill="FFFFFF"/>
            <w:tcMar>
              <w:left w:w="4" w:type="dxa"/>
              <w:right w:w="4" w:type="dxa"/>
            </w:tcMar>
          </w:tcPr>
          <w:p w:rsidR="000324D5" w:rsidRPr="0071527E" w:rsidRDefault="000324D5">
            <w:pPr>
              <w:rPr>
                <w:lang w:val="ru-RU"/>
              </w:rPr>
            </w:pPr>
          </w:p>
        </w:tc>
      </w:tr>
      <w:tr w:rsidR="000324D5" w:rsidRPr="00D45EFE">
        <w:trPr>
          <w:trHeight w:hRule="exact" w:val="96"/>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555"/>
        </w:trPr>
        <w:tc>
          <w:tcPr>
            <w:tcW w:w="9370" w:type="dxa"/>
            <w:gridSpan w:val="2"/>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0324D5" w:rsidRPr="00D45EFE">
        <w:trPr>
          <w:trHeight w:hRule="exact" w:val="138"/>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555"/>
        </w:trPr>
        <w:tc>
          <w:tcPr>
            <w:tcW w:w="3119" w:type="dxa"/>
          </w:tcPr>
          <w:p w:rsidR="000324D5" w:rsidRPr="0071527E" w:rsidRDefault="000324D5">
            <w:pPr>
              <w:rPr>
                <w:lang w:val="ru-RU"/>
              </w:rPr>
            </w:pPr>
          </w:p>
        </w:tc>
        <w:tc>
          <w:tcPr>
            <w:tcW w:w="6252" w:type="dxa"/>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Протокол от  __ __________ 20__ г.  №  __</w:t>
            </w:r>
          </w:p>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xml:space="preserve">Зав. кафедрой  _________________  Н.Р. </w:t>
            </w:r>
            <w:proofErr w:type="spellStart"/>
            <w:r w:rsidRPr="0071527E">
              <w:rPr>
                <w:rFonts w:ascii="Times New Roman" w:hAnsi="Times New Roman" w:cs="Times New Roman"/>
                <w:color w:val="000000"/>
                <w:sz w:val="24"/>
                <w:szCs w:val="24"/>
                <w:lang w:val="ru-RU"/>
              </w:rPr>
              <w:t>Балынская</w:t>
            </w:r>
            <w:proofErr w:type="spellEnd"/>
          </w:p>
        </w:tc>
      </w:tr>
      <w:tr w:rsidR="000324D5" w:rsidRPr="00D45EFE">
        <w:trPr>
          <w:trHeight w:hRule="exact" w:val="277"/>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14"/>
        </w:trPr>
        <w:tc>
          <w:tcPr>
            <w:tcW w:w="9370" w:type="dxa"/>
            <w:gridSpan w:val="2"/>
            <w:tcBorders>
              <w:top w:val="single" w:sz="8" w:space="0" w:color="000000"/>
            </w:tcBorders>
            <w:shd w:val="clear" w:color="FFFFFF" w:fill="FFFFFF"/>
            <w:tcMar>
              <w:left w:w="4" w:type="dxa"/>
              <w:right w:w="4" w:type="dxa"/>
            </w:tcMar>
          </w:tcPr>
          <w:p w:rsidR="000324D5" w:rsidRPr="0071527E" w:rsidRDefault="000324D5">
            <w:pPr>
              <w:rPr>
                <w:lang w:val="ru-RU"/>
              </w:rPr>
            </w:pPr>
          </w:p>
        </w:tc>
      </w:tr>
      <w:tr w:rsidR="000324D5" w:rsidRPr="00D45EFE">
        <w:trPr>
          <w:trHeight w:hRule="exact" w:val="13"/>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14"/>
        </w:trPr>
        <w:tc>
          <w:tcPr>
            <w:tcW w:w="9370" w:type="dxa"/>
            <w:gridSpan w:val="2"/>
            <w:tcBorders>
              <w:top w:val="single" w:sz="8" w:space="0" w:color="000000"/>
            </w:tcBorders>
            <w:shd w:val="clear" w:color="FFFFFF" w:fill="FFFFFF"/>
            <w:tcMar>
              <w:left w:w="4" w:type="dxa"/>
              <w:right w:w="4" w:type="dxa"/>
            </w:tcMar>
          </w:tcPr>
          <w:p w:rsidR="000324D5" w:rsidRPr="0071527E" w:rsidRDefault="000324D5">
            <w:pPr>
              <w:rPr>
                <w:lang w:val="ru-RU"/>
              </w:rPr>
            </w:pPr>
          </w:p>
        </w:tc>
      </w:tr>
      <w:tr w:rsidR="000324D5" w:rsidRPr="00D45EFE">
        <w:trPr>
          <w:trHeight w:hRule="exact" w:val="96"/>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555"/>
        </w:trPr>
        <w:tc>
          <w:tcPr>
            <w:tcW w:w="9370" w:type="dxa"/>
            <w:gridSpan w:val="2"/>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0324D5" w:rsidRPr="00D45EFE">
        <w:trPr>
          <w:trHeight w:hRule="exact" w:val="138"/>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555"/>
        </w:trPr>
        <w:tc>
          <w:tcPr>
            <w:tcW w:w="3119" w:type="dxa"/>
          </w:tcPr>
          <w:p w:rsidR="000324D5" w:rsidRPr="0071527E" w:rsidRDefault="000324D5">
            <w:pPr>
              <w:rPr>
                <w:lang w:val="ru-RU"/>
              </w:rPr>
            </w:pPr>
          </w:p>
        </w:tc>
        <w:tc>
          <w:tcPr>
            <w:tcW w:w="6252" w:type="dxa"/>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Протокол от  __ __________ 20__ г.  №  __</w:t>
            </w:r>
          </w:p>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xml:space="preserve">Зав. кафедрой  _________________  Н.Р. </w:t>
            </w:r>
            <w:proofErr w:type="spellStart"/>
            <w:r w:rsidRPr="0071527E">
              <w:rPr>
                <w:rFonts w:ascii="Times New Roman" w:hAnsi="Times New Roman" w:cs="Times New Roman"/>
                <w:color w:val="000000"/>
                <w:sz w:val="24"/>
                <w:szCs w:val="24"/>
                <w:lang w:val="ru-RU"/>
              </w:rPr>
              <w:t>Балынская</w:t>
            </w:r>
            <w:proofErr w:type="spellEnd"/>
          </w:p>
        </w:tc>
      </w:tr>
      <w:tr w:rsidR="000324D5" w:rsidRPr="00D45EFE">
        <w:trPr>
          <w:trHeight w:hRule="exact" w:val="277"/>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14"/>
        </w:trPr>
        <w:tc>
          <w:tcPr>
            <w:tcW w:w="9370" w:type="dxa"/>
            <w:gridSpan w:val="2"/>
            <w:tcBorders>
              <w:top w:val="single" w:sz="8" w:space="0" w:color="000000"/>
            </w:tcBorders>
            <w:shd w:val="clear" w:color="FFFFFF" w:fill="FFFFFF"/>
            <w:tcMar>
              <w:left w:w="4" w:type="dxa"/>
              <w:right w:w="4" w:type="dxa"/>
            </w:tcMar>
          </w:tcPr>
          <w:p w:rsidR="000324D5" w:rsidRPr="0071527E" w:rsidRDefault="000324D5">
            <w:pPr>
              <w:rPr>
                <w:lang w:val="ru-RU"/>
              </w:rPr>
            </w:pPr>
          </w:p>
        </w:tc>
      </w:tr>
      <w:tr w:rsidR="000324D5" w:rsidRPr="00D45EFE">
        <w:trPr>
          <w:trHeight w:hRule="exact" w:val="13"/>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14"/>
        </w:trPr>
        <w:tc>
          <w:tcPr>
            <w:tcW w:w="9370" w:type="dxa"/>
            <w:gridSpan w:val="2"/>
            <w:tcBorders>
              <w:top w:val="single" w:sz="8" w:space="0" w:color="000000"/>
            </w:tcBorders>
            <w:shd w:val="clear" w:color="FFFFFF" w:fill="FFFFFF"/>
            <w:tcMar>
              <w:left w:w="4" w:type="dxa"/>
              <w:right w:w="4" w:type="dxa"/>
            </w:tcMar>
          </w:tcPr>
          <w:p w:rsidR="000324D5" w:rsidRPr="0071527E" w:rsidRDefault="000324D5">
            <w:pPr>
              <w:rPr>
                <w:lang w:val="ru-RU"/>
              </w:rPr>
            </w:pPr>
          </w:p>
        </w:tc>
      </w:tr>
      <w:tr w:rsidR="000324D5" w:rsidRPr="00D45EFE">
        <w:trPr>
          <w:trHeight w:hRule="exact" w:val="96"/>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555"/>
        </w:trPr>
        <w:tc>
          <w:tcPr>
            <w:tcW w:w="9370" w:type="dxa"/>
            <w:gridSpan w:val="2"/>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0324D5" w:rsidRPr="00D45EFE">
        <w:trPr>
          <w:trHeight w:hRule="exact" w:val="138"/>
        </w:trPr>
        <w:tc>
          <w:tcPr>
            <w:tcW w:w="3119" w:type="dxa"/>
          </w:tcPr>
          <w:p w:rsidR="000324D5" w:rsidRPr="0071527E" w:rsidRDefault="000324D5">
            <w:pPr>
              <w:rPr>
                <w:lang w:val="ru-RU"/>
              </w:rPr>
            </w:pPr>
          </w:p>
        </w:tc>
        <w:tc>
          <w:tcPr>
            <w:tcW w:w="6238" w:type="dxa"/>
          </w:tcPr>
          <w:p w:rsidR="000324D5" w:rsidRPr="0071527E" w:rsidRDefault="000324D5">
            <w:pPr>
              <w:rPr>
                <w:lang w:val="ru-RU"/>
              </w:rPr>
            </w:pPr>
          </w:p>
        </w:tc>
      </w:tr>
      <w:tr w:rsidR="000324D5" w:rsidRPr="00D45EFE">
        <w:trPr>
          <w:trHeight w:hRule="exact" w:val="555"/>
        </w:trPr>
        <w:tc>
          <w:tcPr>
            <w:tcW w:w="3119" w:type="dxa"/>
          </w:tcPr>
          <w:p w:rsidR="000324D5" w:rsidRPr="0071527E" w:rsidRDefault="000324D5">
            <w:pPr>
              <w:rPr>
                <w:lang w:val="ru-RU"/>
              </w:rPr>
            </w:pPr>
          </w:p>
        </w:tc>
        <w:tc>
          <w:tcPr>
            <w:tcW w:w="6252" w:type="dxa"/>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Протокол от  __ __________ 20__ г.  №  __</w:t>
            </w:r>
          </w:p>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xml:space="preserve">Зав. кафедрой  _________________  Н.Р. </w:t>
            </w:r>
            <w:proofErr w:type="spellStart"/>
            <w:r w:rsidRPr="0071527E">
              <w:rPr>
                <w:rFonts w:ascii="Times New Roman" w:hAnsi="Times New Roman" w:cs="Times New Roman"/>
                <w:color w:val="000000"/>
                <w:sz w:val="24"/>
                <w:szCs w:val="24"/>
                <w:lang w:val="ru-RU"/>
              </w:rPr>
              <w:t>Балынская</w:t>
            </w:r>
            <w:proofErr w:type="spellEnd"/>
          </w:p>
        </w:tc>
      </w:tr>
    </w:tbl>
    <w:p w:rsidR="000324D5" w:rsidRPr="0071527E" w:rsidRDefault="00B244C5">
      <w:pPr>
        <w:rPr>
          <w:sz w:val="0"/>
          <w:szCs w:val="0"/>
          <w:lang w:val="ru-RU"/>
        </w:rPr>
      </w:pPr>
      <w:r w:rsidRPr="0071527E">
        <w:rPr>
          <w:lang w:val="ru-RU"/>
        </w:rPr>
        <w:br w:type="page"/>
      </w:r>
    </w:p>
    <w:tbl>
      <w:tblPr>
        <w:tblW w:w="0" w:type="auto"/>
        <w:tblCellMar>
          <w:left w:w="0" w:type="dxa"/>
          <w:right w:w="0" w:type="dxa"/>
        </w:tblCellMar>
        <w:tblLook w:val="04A0"/>
      </w:tblPr>
      <w:tblGrid>
        <w:gridCol w:w="1999"/>
        <w:gridCol w:w="7386"/>
      </w:tblGrid>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0324D5" w:rsidRPr="00D45EFE">
        <w:trPr>
          <w:trHeight w:hRule="exact" w:val="826"/>
        </w:trPr>
        <w:tc>
          <w:tcPr>
            <w:tcW w:w="9370" w:type="dxa"/>
            <w:gridSpan w:val="2"/>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является</w:t>
            </w:r>
            <w:r w:rsidRPr="0071527E">
              <w:rPr>
                <w:lang w:val="ru-RU"/>
              </w:rPr>
              <w:t xml:space="preserve"> </w:t>
            </w:r>
            <w:r w:rsidRPr="0071527E">
              <w:rPr>
                <w:rFonts w:ascii="Times New Roman" w:hAnsi="Times New Roman" w:cs="Times New Roman"/>
                <w:color w:val="000000"/>
                <w:sz w:val="24"/>
                <w:szCs w:val="24"/>
                <w:lang w:val="ru-RU"/>
              </w:rPr>
              <w:t>ознакомление</w:t>
            </w:r>
            <w:r w:rsidRPr="0071527E">
              <w:rPr>
                <w:lang w:val="ru-RU"/>
              </w:rPr>
              <w:t xml:space="preserve"> </w:t>
            </w:r>
            <w:r w:rsidRPr="0071527E">
              <w:rPr>
                <w:rFonts w:ascii="Times New Roman" w:hAnsi="Times New Roman" w:cs="Times New Roman"/>
                <w:color w:val="000000"/>
                <w:sz w:val="24"/>
                <w:szCs w:val="24"/>
                <w:lang w:val="ru-RU"/>
              </w:rPr>
              <w:t>студентов</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основными</w:t>
            </w:r>
            <w:r w:rsidRPr="0071527E">
              <w:rPr>
                <w:lang w:val="ru-RU"/>
              </w:rPr>
              <w:t xml:space="preserve"> </w:t>
            </w:r>
            <w:r w:rsidRPr="0071527E">
              <w:rPr>
                <w:rFonts w:ascii="Times New Roman" w:hAnsi="Times New Roman" w:cs="Times New Roman"/>
                <w:color w:val="000000"/>
                <w:sz w:val="24"/>
                <w:szCs w:val="24"/>
                <w:lang w:val="ru-RU"/>
              </w:rPr>
              <w:t>теоретическими</w:t>
            </w:r>
            <w:r w:rsidRPr="0071527E">
              <w:rPr>
                <w:lang w:val="ru-RU"/>
              </w:rPr>
              <w:t xml:space="preserve"> </w:t>
            </w:r>
            <w:r w:rsidRPr="0071527E">
              <w:rPr>
                <w:rFonts w:ascii="Times New Roman" w:hAnsi="Times New Roman" w:cs="Times New Roman"/>
                <w:color w:val="000000"/>
                <w:sz w:val="24"/>
                <w:szCs w:val="24"/>
                <w:lang w:val="ru-RU"/>
              </w:rPr>
              <w:t>концепциями</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актуальными</w:t>
            </w:r>
            <w:r w:rsidRPr="0071527E">
              <w:rPr>
                <w:lang w:val="ru-RU"/>
              </w:rPr>
              <w:t xml:space="preserve"> </w:t>
            </w:r>
            <w:r w:rsidRPr="0071527E">
              <w:rPr>
                <w:rFonts w:ascii="Times New Roman" w:hAnsi="Times New Roman" w:cs="Times New Roman"/>
                <w:color w:val="000000"/>
                <w:sz w:val="24"/>
                <w:szCs w:val="24"/>
                <w:lang w:val="ru-RU"/>
              </w:rPr>
              <w:t>прикладными</w:t>
            </w:r>
            <w:r w:rsidRPr="0071527E">
              <w:rPr>
                <w:lang w:val="ru-RU"/>
              </w:rPr>
              <w:t xml:space="preserve"> </w:t>
            </w:r>
            <w:r w:rsidRPr="0071527E">
              <w:rPr>
                <w:rFonts w:ascii="Times New Roman" w:hAnsi="Times New Roman" w:cs="Times New Roman"/>
                <w:color w:val="000000"/>
                <w:sz w:val="24"/>
                <w:szCs w:val="24"/>
                <w:lang w:val="ru-RU"/>
              </w:rPr>
              <w:t>вопросами,</w:t>
            </w:r>
            <w:r w:rsidRPr="0071527E">
              <w:rPr>
                <w:lang w:val="ru-RU"/>
              </w:rPr>
              <w:t xml:space="preserve"> </w:t>
            </w:r>
            <w:r w:rsidRPr="0071527E">
              <w:rPr>
                <w:rFonts w:ascii="Times New Roman" w:hAnsi="Times New Roman" w:cs="Times New Roman"/>
                <w:color w:val="000000"/>
                <w:sz w:val="24"/>
                <w:szCs w:val="24"/>
                <w:lang w:val="ru-RU"/>
              </w:rPr>
              <w:t>возникающими</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государственном</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муниципальном</w:t>
            </w:r>
            <w:r w:rsidRPr="0071527E">
              <w:rPr>
                <w:lang w:val="ru-RU"/>
              </w:rPr>
              <w:t xml:space="preserve"> </w:t>
            </w:r>
            <w:r w:rsidRPr="0071527E">
              <w:rPr>
                <w:rFonts w:ascii="Times New Roman" w:hAnsi="Times New Roman" w:cs="Times New Roman"/>
                <w:color w:val="000000"/>
                <w:sz w:val="24"/>
                <w:szCs w:val="24"/>
                <w:lang w:val="ru-RU"/>
              </w:rPr>
              <w:t>секторе</w:t>
            </w:r>
            <w:r w:rsidRPr="0071527E">
              <w:rPr>
                <w:lang w:val="ru-RU"/>
              </w:rPr>
              <w:t xml:space="preserve"> </w:t>
            </w:r>
          </w:p>
        </w:tc>
      </w:tr>
      <w:tr w:rsidR="000324D5" w:rsidRPr="00D45EFE">
        <w:trPr>
          <w:trHeight w:hRule="exact" w:val="138"/>
        </w:trPr>
        <w:tc>
          <w:tcPr>
            <w:tcW w:w="1985" w:type="dxa"/>
          </w:tcPr>
          <w:p w:rsidR="000324D5" w:rsidRPr="0071527E" w:rsidRDefault="000324D5">
            <w:pPr>
              <w:rPr>
                <w:lang w:val="ru-RU"/>
              </w:rPr>
            </w:pPr>
          </w:p>
        </w:tc>
        <w:tc>
          <w:tcPr>
            <w:tcW w:w="7372" w:type="dxa"/>
          </w:tcPr>
          <w:p w:rsidR="000324D5" w:rsidRPr="0071527E" w:rsidRDefault="000324D5">
            <w:pPr>
              <w:rPr>
                <w:lang w:val="ru-RU"/>
              </w:rPr>
            </w:pPr>
          </w:p>
        </w:tc>
      </w:tr>
      <w:tr w:rsidR="000324D5" w:rsidRPr="00D45EFE">
        <w:trPr>
          <w:trHeight w:hRule="exact" w:val="416"/>
        </w:trPr>
        <w:tc>
          <w:tcPr>
            <w:tcW w:w="9370" w:type="dxa"/>
            <w:gridSpan w:val="2"/>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b/>
                <w:color w:val="000000"/>
                <w:sz w:val="24"/>
                <w:szCs w:val="24"/>
                <w:lang w:val="ru-RU"/>
              </w:rPr>
              <w:t>2</w:t>
            </w:r>
            <w:r w:rsidRPr="0071527E">
              <w:rPr>
                <w:lang w:val="ru-RU"/>
              </w:rPr>
              <w:t xml:space="preserve"> </w:t>
            </w:r>
            <w:r w:rsidRPr="0071527E">
              <w:rPr>
                <w:rFonts w:ascii="Times New Roman" w:hAnsi="Times New Roman" w:cs="Times New Roman"/>
                <w:b/>
                <w:color w:val="000000"/>
                <w:sz w:val="24"/>
                <w:szCs w:val="24"/>
                <w:lang w:val="ru-RU"/>
              </w:rPr>
              <w:t>Место</w:t>
            </w:r>
            <w:r w:rsidRPr="0071527E">
              <w:rPr>
                <w:lang w:val="ru-RU"/>
              </w:rPr>
              <w:t xml:space="preserve"> </w:t>
            </w:r>
            <w:r w:rsidRPr="0071527E">
              <w:rPr>
                <w:rFonts w:ascii="Times New Roman" w:hAnsi="Times New Roman" w:cs="Times New Roman"/>
                <w:b/>
                <w:color w:val="000000"/>
                <w:sz w:val="24"/>
                <w:szCs w:val="24"/>
                <w:lang w:val="ru-RU"/>
              </w:rPr>
              <w:t>дисциплины</w:t>
            </w:r>
            <w:r w:rsidRPr="0071527E">
              <w:rPr>
                <w:lang w:val="ru-RU"/>
              </w:rPr>
              <w:t xml:space="preserve"> </w:t>
            </w:r>
            <w:r w:rsidRPr="0071527E">
              <w:rPr>
                <w:rFonts w:ascii="Times New Roman" w:hAnsi="Times New Roman" w:cs="Times New Roman"/>
                <w:b/>
                <w:color w:val="000000"/>
                <w:sz w:val="24"/>
                <w:szCs w:val="24"/>
                <w:lang w:val="ru-RU"/>
              </w:rPr>
              <w:t>(модуля)</w:t>
            </w:r>
            <w:r w:rsidRPr="0071527E">
              <w:rPr>
                <w:lang w:val="ru-RU"/>
              </w:rPr>
              <w:t xml:space="preserve"> </w:t>
            </w:r>
            <w:r w:rsidRPr="0071527E">
              <w:rPr>
                <w:rFonts w:ascii="Times New Roman" w:hAnsi="Times New Roman" w:cs="Times New Roman"/>
                <w:b/>
                <w:color w:val="000000"/>
                <w:sz w:val="24"/>
                <w:szCs w:val="24"/>
                <w:lang w:val="ru-RU"/>
              </w:rPr>
              <w:t>в</w:t>
            </w:r>
            <w:r w:rsidRPr="0071527E">
              <w:rPr>
                <w:lang w:val="ru-RU"/>
              </w:rPr>
              <w:t xml:space="preserve"> </w:t>
            </w:r>
            <w:r w:rsidRPr="0071527E">
              <w:rPr>
                <w:rFonts w:ascii="Times New Roman" w:hAnsi="Times New Roman" w:cs="Times New Roman"/>
                <w:b/>
                <w:color w:val="000000"/>
                <w:sz w:val="24"/>
                <w:szCs w:val="24"/>
                <w:lang w:val="ru-RU"/>
              </w:rPr>
              <w:t>структуре</w:t>
            </w:r>
            <w:r w:rsidRPr="0071527E">
              <w:rPr>
                <w:lang w:val="ru-RU"/>
              </w:rPr>
              <w:t xml:space="preserve"> </w:t>
            </w:r>
            <w:r w:rsidRPr="0071527E">
              <w:rPr>
                <w:rFonts w:ascii="Times New Roman" w:hAnsi="Times New Roman" w:cs="Times New Roman"/>
                <w:b/>
                <w:color w:val="000000"/>
                <w:sz w:val="24"/>
                <w:szCs w:val="24"/>
                <w:lang w:val="ru-RU"/>
              </w:rPr>
              <w:t>образовательной</w:t>
            </w:r>
            <w:r w:rsidRPr="0071527E">
              <w:rPr>
                <w:lang w:val="ru-RU"/>
              </w:rPr>
              <w:t xml:space="preserve"> </w:t>
            </w:r>
            <w:r w:rsidRPr="0071527E">
              <w:rPr>
                <w:rFonts w:ascii="Times New Roman" w:hAnsi="Times New Roman" w:cs="Times New Roman"/>
                <w:b/>
                <w:color w:val="000000"/>
                <w:sz w:val="24"/>
                <w:szCs w:val="24"/>
                <w:lang w:val="ru-RU"/>
              </w:rPr>
              <w:t>программы</w:t>
            </w:r>
            <w:r w:rsidRPr="0071527E">
              <w:rPr>
                <w:lang w:val="ru-RU"/>
              </w:rPr>
              <w:t xml:space="preserve"> </w:t>
            </w:r>
          </w:p>
        </w:tc>
      </w:tr>
      <w:tr w:rsidR="000324D5" w:rsidRPr="00D45EFE">
        <w:trPr>
          <w:trHeight w:hRule="exact" w:val="1096"/>
        </w:trPr>
        <w:tc>
          <w:tcPr>
            <w:tcW w:w="9370" w:type="dxa"/>
            <w:gridSpan w:val="2"/>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Дисциплина</w:t>
            </w:r>
            <w:r w:rsidRPr="0071527E">
              <w:rPr>
                <w:lang w:val="ru-RU"/>
              </w:rPr>
              <w:t xml:space="preserve"> </w:t>
            </w:r>
            <w:r w:rsidRPr="0071527E">
              <w:rPr>
                <w:rFonts w:ascii="Times New Roman" w:hAnsi="Times New Roman" w:cs="Times New Roman"/>
                <w:color w:val="000000"/>
                <w:sz w:val="24"/>
                <w:szCs w:val="24"/>
                <w:lang w:val="ru-RU"/>
              </w:rPr>
              <w:t>Экономика</w:t>
            </w:r>
            <w:r w:rsidRPr="0071527E">
              <w:rPr>
                <w:lang w:val="ru-RU"/>
              </w:rPr>
              <w:t xml:space="preserve"> </w:t>
            </w:r>
            <w:r w:rsidRPr="0071527E">
              <w:rPr>
                <w:rFonts w:ascii="Times New Roman" w:hAnsi="Times New Roman" w:cs="Times New Roman"/>
                <w:color w:val="000000"/>
                <w:sz w:val="24"/>
                <w:szCs w:val="24"/>
                <w:lang w:val="ru-RU"/>
              </w:rPr>
              <w:t>государственного</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муниципального</w:t>
            </w:r>
            <w:r w:rsidRPr="0071527E">
              <w:rPr>
                <w:lang w:val="ru-RU"/>
              </w:rPr>
              <w:t xml:space="preserve"> </w:t>
            </w:r>
            <w:r w:rsidRPr="0071527E">
              <w:rPr>
                <w:rFonts w:ascii="Times New Roman" w:hAnsi="Times New Roman" w:cs="Times New Roman"/>
                <w:color w:val="000000"/>
                <w:sz w:val="24"/>
                <w:szCs w:val="24"/>
                <w:lang w:val="ru-RU"/>
              </w:rPr>
              <w:t>сектора</w:t>
            </w:r>
            <w:r w:rsidRPr="0071527E">
              <w:rPr>
                <w:lang w:val="ru-RU"/>
              </w:rPr>
              <w:t xml:space="preserve"> </w:t>
            </w:r>
            <w:r w:rsidRPr="0071527E">
              <w:rPr>
                <w:rFonts w:ascii="Times New Roman" w:hAnsi="Times New Roman" w:cs="Times New Roman"/>
                <w:color w:val="000000"/>
                <w:sz w:val="24"/>
                <w:szCs w:val="24"/>
                <w:lang w:val="ru-RU"/>
              </w:rPr>
              <w:t>входит</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вариативную</w:t>
            </w:r>
            <w:r w:rsidRPr="0071527E">
              <w:rPr>
                <w:lang w:val="ru-RU"/>
              </w:rPr>
              <w:t xml:space="preserve"> </w:t>
            </w:r>
            <w:r w:rsidRPr="0071527E">
              <w:rPr>
                <w:rFonts w:ascii="Times New Roman" w:hAnsi="Times New Roman" w:cs="Times New Roman"/>
                <w:color w:val="000000"/>
                <w:sz w:val="24"/>
                <w:szCs w:val="24"/>
                <w:lang w:val="ru-RU"/>
              </w:rPr>
              <w:t>часть</w:t>
            </w:r>
            <w:r w:rsidRPr="0071527E">
              <w:rPr>
                <w:lang w:val="ru-RU"/>
              </w:rPr>
              <w:t xml:space="preserve"> </w:t>
            </w:r>
            <w:r w:rsidRPr="0071527E">
              <w:rPr>
                <w:rFonts w:ascii="Times New Roman" w:hAnsi="Times New Roman" w:cs="Times New Roman"/>
                <w:color w:val="000000"/>
                <w:sz w:val="24"/>
                <w:szCs w:val="24"/>
                <w:lang w:val="ru-RU"/>
              </w:rPr>
              <w:t>учебного</w:t>
            </w:r>
            <w:r w:rsidRPr="0071527E">
              <w:rPr>
                <w:lang w:val="ru-RU"/>
              </w:rPr>
              <w:t xml:space="preserve"> </w:t>
            </w:r>
            <w:r w:rsidRPr="0071527E">
              <w:rPr>
                <w:rFonts w:ascii="Times New Roman" w:hAnsi="Times New Roman" w:cs="Times New Roman"/>
                <w:color w:val="000000"/>
                <w:sz w:val="24"/>
                <w:szCs w:val="24"/>
                <w:lang w:val="ru-RU"/>
              </w:rPr>
              <w:t>плана</w:t>
            </w:r>
            <w:r w:rsidRPr="0071527E">
              <w:rPr>
                <w:lang w:val="ru-RU"/>
              </w:rPr>
              <w:t xml:space="preserve"> </w:t>
            </w:r>
            <w:r w:rsidRPr="0071527E">
              <w:rPr>
                <w:rFonts w:ascii="Times New Roman" w:hAnsi="Times New Roman" w:cs="Times New Roman"/>
                <w:color w:val="000000"/>
                <w:sz w:val="24"/>
                <w:szCs w:val="24"/>
                <w:lang w:val="ru-RU"/>
              </w:rPr>
              <w:t>образовательной</w:t>
            </w:r>
            <w:r w:rsidRPr="0071527E">
              <w:rPr>
                <w:lang w:val="ru-RU"/>
              </w:rPr>
              <w:t xml:space="preserve"> </w:t>
            </w:r>
            <w:r w:rsidRPr="0071527E">
              <w:rPr>
                <w:rFonts w:ascii="Times New Roman" w:hAnsi="Times New Roman" w:cs="Times New Roman"/>
                <w:color w:val="000000"/>
                <w:sz w:val="24"/>
                <w:szCs w:val="24"/>
                <w:lang w:val="ru-RU"/>
              </w:rPr>
              <w:t>программы.</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изучения</w:t>
            </w:r>
            <w:r w:rsidRPr="0071527E">
              <w:rPr>
                <w:lang w:val="ru-RU"/>
              </w:rPr>
              <w:t xml:space="preserve"> </w:t>
            </w:r>
            <w:r w:rsidRPr="0071527E">
              <w:rPr>
                <w:rFonts w:ascii="Times New Roman" w:hAnsi="Times New Roman" w:cs="Times New Roman"/>
                <w:color w:val="000000"/>
                <w:sz w:val="24"/>
                <w:szCs w:val="24"/>
                <w:lang w:val="ru-RU"/>
              </w:rPr>
              <w:t>дисциплины</w:t>
            </w:r>
            <w:r w:rsidRPr="0071527E">
              <w:rPr>
                <w:lang w:val="ru-RU"/>
              </w:rPr>
              <w:t xml:space="preserve"> </w:t>
            </w:r>
            <w:r w:rsidRPr="0071527E">
              <w:rPr>
                <w:rFonts w:ascii="Times New Roman" w:hAnsi="Times New Roman" w:cs="Times New Roman"/>
                <w:color w:val="000000"/>
                <w:sz w:val="24"/>
                <w:szCs w:val="24"/>
                <w:lang w:val="ru-RU"/>
              </w:rPr>
              <w:t>необходимы</w:t>
            </w:r>
            <w:r w:rsidRPr="0071527E">
              <w:rPr>
                <w:lang w:val="ru-RU"/>
              </w:rPr>
              <w:t xml:space="preserve"> </w:t>
            </w:r>
            <w:r w:rsidRPr="0071527E">
              <w:rPr>
                <w:rFonts w:ascii="Times New Roman" w:hAnsi="Times New Roman" w:cs="Times New Roman"/>
                <w:color w:val="000000"/>
                <w:sz w:val="24"/>
                <w:szCs w:val="24"/>
                <w:lang w:val="ru-RU"/>
              </w:rPr>
              <w:t>знания</w:t>
            </w:r>
            <w:r w:rsidRPr="0071527E">
              <w:rPr>
                <w:lang w:val="ru-RU"/>
              </w:rPr>
              <w:t xml:space="preserve"> </w:t>
            </w:r>
            <w:r w:rsidRPr="0071527E">
              <w:rPr>
                <w:rFonts w:ascii="Times New Roman" w:hAnsi="Times New Roman" w:cs="Times New Roman"/>
                <w:color w:val="000000"/>
                <w:sz w:val="24"/>
                <w:szCs w:val="24"/>
                <w:lang w:val="ru-RU"/>
              </w:rPr>
              <w:t>(умения,</w:t>
            </w:r>
            <w:r w:rsidRPr="0071527E">
              <w:rPr>
                <w:lang w:val="ru-RU"/>
              </w:rPr>
              <w:t xml:space="preserve"> </w:t>
            </w:r>
            <w:r w:rsidRPr="0071527E">
              <w:rPr>
                <w:rFonts w:ascii="Times New Roman" w:hAnsi="Times New Roman" w:cs="Times New Roman"/>
                <w:color w:val="000000"/>
                <w:sz w:val="24"/>
                <w:szCs w:val="24"/>
                <w:lang w:val="ru-RU"/>
              </w:rPr>
              <w:t>владения),</w:t>
            </w:r>
            <w:r w:rsidRPr="0071527E">
              <w:rPr>
                <w:lang w:val="ru-RU"/>
              </w:rPr>
              <w:t xml:space="preserve"> </w:t>
            </w:r>
            <w:r w:rsidRPr="0071527E">
              <w:rPr>
                <w:rFonts w:ascii="Times New Roman" w:hAnsi="Times New Roman" w:cs="Times New Roman"/>
                <w:color w:val="000000"/>
                <w:sz w:val="24"/>
                <w:szCs w:val="24"/>
                <w:lang w:val="ru-RU"/>
              </w:rPr>
              <w:t>сформированные</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результате</w:t>
            </w:r>
            <w:r w:rsidRPr="0071527E">
              <w:rPr>
                <w:lang w:val="ru-RU"/>
              </w:rPr>
              <w:t xml:space="preserve"> </w:t>
            </w:r>
            <w:r w:rsidRPr="0071527E">
              <w:rPr>
                <w:rFonts w:ascii="Times New Roman" w:hAnsi="Times New Roman" w:cs="Times New Roman"/>
                <w:color w:val="000000"/>
                <w:sz w:val="24"/>
                <w:szCs w:val="24"/>
                <w:lang w:val="ru-RU"/>
              </w:rPr>
              <w:t>изучения</w:t>
            </w:r>
            <w:r w:rsidRPr="0071527E">
              <w:rPr>
                <w:lang w:val="ru-RU"/>
              </w:rPr>
              <w:t xml:space="preserve"> </w:t>
            </w:r>
            <w:r w:rsidRPr="0071527E">
              <w:rPr>
                <w:rFonts w:ascii="Times New Roman" w:hAnsi="Times New Roman" w:cs="Times New Roman"/>
                <w:color w:val="000000"/>
                <w:sz w:val="24"/>
                <w:szCs w:val="24"/>
                <w:lang w:val="ru-RU"/>
              </w:rPr>
              <w:t>дисциплин/</w:t>
            </w:r>
            <w:r w:rsidRPr="0071527E">
              <w:rPr>
                <w:lang w:val="ru-RU"/>
              </w:rPr>
              <w:t xml:space="preserve"> </w:t>
            </w:r>
            <w:r w:rsidRPr="0071527E">
              <w:rPr>
                <w:rFonts w:ascii="Times New Roman" w:hAnsi="Times New Roman" w:cs="Times New Roman"/>
                <w:color w:val="000000"/>
                <w:sz w:val="24"/>
                <w:szCs w:val="24"/>
                <w:lang w:val="ru-RU"/>
              </w:rPr>
              <w:t>практик:</w:t>
            </w:r>
            <w:r w:rsidRPr="0071527E">
              <w:rPr>
                <w:lang w:val="ru-RU"/>
              </w:rPr>
              <w:t xml:space="preserve"> </w:t>
            </w:r>
          </w:p>
        </w:tc>
      </w:tr>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Регионоведение</w:t>
            </w:r>
            <w:proofErr w:type="spellEnd"/>
            <w:r>
              <w:t xml:space="preserve"> </w:t>
            </w:r>
          </w:p>
        </w:tc>
      </w:tr>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Социально-трудовые</w:t>
            </w:r>
            <w:proofErr w:type="spellEnd"/>
            <w:r>
              <w:t xml:space="preserve"> </w:t>
            </w:r>
            <w:proofErr w:type="spellStart"/>
            <w:r>
              <w:rPr>
                <w:rFonts w:ascii="Times New Roman" w:hAnsi="Times New Roman" w:cs="Times New Roman"/>
                <w:color w:val="000000"/>
                <w:sz w:val="24"/>
                <w:szCs w:val="24"/>
              </w:rPr>
              <w:t>отношения</w:t>
            </w:r>
            <w:proofErr w:type="spellEnd"/>
            <w:r>
              <w:t xml:space="preserve"> </w:t>
            </w:r>
          </w:p>
        </w:tc>
      </w:tr>
      <w:tr w:rsidR="000324D5" w:rsidRPr="00D45EFE">
        <w:trPr>
          <w:trHeight w:hRule="exact" w:val="285"/>
        </w:trPr>
        <w:tc>
          <w:tcPr>
            <w:tcW w:w="9370" w:type="dxa"/>
            <w:gridSpan w:val="2"/>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Бюджетная</w:t>
            </w:r>
            <w:r w:rsidRPr="0071527E">
              <w:rPr>
                <w:lang w:val="ru-RU"/>
              </w:rPr>
              <w:t xml:space="preserve"> </w:t>
            </w:r>
            <w:r w:rsidRPr="0071527E">
              <w:rPr>
                <w:rFonts w:ascii="Times New Roman" w:hAnsi="Times New Roman" w:cs="Times New Roman"/>
                <w:color w:val="000000"/>
                <w:sz w:val="24"/>
                <w:szCs w:val="24"/>
                <w:lang w:val="ru-RU"/>
              </w:rPr>
              <w:t>политика</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бюджетный</w:t>
            </w:r>
            <w:r w:rsidRPr="0071527E">
              <w:rPr>
                <w:lang w:val="ru-RU"/>
              </w:rPr>
              <w:t xml:space="preserve"> </w:t>
            </w:r>
            <w:r w:rsidRPr="0071527E">
              <w:rPr>
                <w:rFonts w:ascii="Times New Roman" w:hAnsi="Times New Roman" w:cs="Times New Roman"/>
                <w:color w:val="000000"/>
                <w:sz w:val="24"/>
                <w:szCs w:val="24"/>
                <w:lang w:val="ru-RU"/>
              </w:rPr>
              <w:t>анализ</w:t>
            </w:r>
            <w:r w:rsidRPr="0071527E">
              <w:rPr>
                <w:lang w:val="ru-RU"/>
              </w:rPr>
              <w:t xml:space="preserve"> </w:t>
            </w:r>
          </w:p>
        </w:tc>
      </w:tr>
      <w:tr w:rsidR="000324D5" w:rsidRPr="00D45EFE">
        <w:trPr>
          <w:trHeight w:hRule="exact" w:val="555"/>
        </w:trPr>
        <w:tc>
          <w:tcPr>
            <w:tcW w:w="9370" w:type="dxa"/>
            <w:gridSpan w:val="2"/>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Знания</w:t>
            </w:r>
            <w:r w:rsidRPr="0071527E">
              <w:rPr>
                <w:lang w:val="ru-RU"/>
              </w:rPr>
              <w:t xml:space="preserve"> </w:t>
            </w:r>
            <w:r w:rsidRPr="0071527E">
              <w:rPr>
                <w:rFonts w:ascii="Times New Roman" w:hAnsi="Times New Roman" w:cs="Times New Roman"/>
                <w:color w:val="000000"/>
                <w:sz w:val="24"/>
                <w:szCs w:val="24"/>
                <w:lang w:val="ru-RU"/>
              </w:rPr>
              <w:t>(умения,</w:t>
            </w:r>
            <w:r w:rsidRPr="0071527E">
              <w:rPr>
                <w:lang w:val="ru-RU"/>
              </w:rPr>
              <w:t xml:space="preserve"> </w:t>
            </w:r>
            <w:r w:rsidRPr="0071527E">
              <w:rPr>
                <w:rFonts w:ascii="Times New Roman" w:hAnsi="Times New Roman" w:cs="Times New Roman"/>
                <w:color w:val="000000"/>
                <w:sz w:val="24"/>
                <w:szCs w:val="24"/>
                <w:lang w:val="ru-RU"/>
              </w:rPr>
              <w:t>владения),</w:t>
            </w:r>
            <w:r w:rsidRPr="0071527E">
              <w:rPr>
                <w:lang w:val="ru-RU"/>
              </w:rPr>
              <w:t xml:space="preserve"> </w:t>
            </w:r>
            <w:r w:rsidRPr="0071527E">
              <w:rPr>
                <w:rFonts w:ascii="Times New Roman" w:hAnsi="Times New Roman" w:cs="Times New Roman"/>
                <w:color w:val="000000"/>
                <w:sz w:val="24"/>
                <w:szCs w:val="24"/>
                <w:lang w:val="ru-RU"/>
              </w:rPr>
              <w:t>полученные</w:t>
            </w:r>
            <w:r w:rsidRPr="0071527E">
              <w:rPr>
                <w:lang w:val="ru-RU"/>
              </w:rPr>
              <w:t xml:space="preserve"> </w:t>
            </w:r>
            <w:r w:rsidRPr="0071527E">
              <w:rPr>
                <w:rFonts w:ascii="Times New Roman" w:hAnsi="Times New Roman" w:cs="Times New Roman"/>
                <w:color w:val="000000"/>
                <w:sz w:val="24"/>
                <w:szCs w:val="24"/>
                <w:lang w:val="ru-RU"/>
              </w:rPr>
              <w:t>при</w:t>
            </w:r>
            <w:r w:rsidRPr="0071527E">
              <w:rPr>
                <w:lang w:val="ru-RU"/>
              </w:rPr>
              <w:t xml:space="preserve"> </w:t>
            </w:r>
            <w:r w:rsidRPr="0071527E">
              <w:rPr>
                <w:rFonts w:ascii="Times New Roman" w:hAnsi="Times New Roman" w:cs="Times New Roman"/>
                <w:color w:val="000000"/>
                <w:sz w:val="24"/>
                <w:szCs w:val="24"/>
                <w:lang w:val="ru-RU"/>
              </w:rPr>
              <w:t>изучении</w:t>
            </w:r>
            <w:r w:rsidRPr="0071527E">
              <w:rPr>
                <w:lang w:val="ru-RU"/>
              </w:rPr>
              <w:t xml:space="preserve"> </w:t>
            </w:r>
            <w:r w:rsidRPr="0071527E">
              <w:rPr>
                <w:rFonts w:ascii="Times New Roman" w:hAnsi="Times New Roman" w:cs="Times New Roman"/>
                <w:color w:val="000000"/>
                <w:sz w:val="24"/>
                <w:szCs w:val="24"/>
                <w:lang w:val="ru-RU"/>
              </w:rPr>
              <w:t>данной</w:t>
            </w:r>
            <w:r w:rsidRPr="0071527E">
              <w:rPr>
                <w:lang w:val="ru-RU"/>
              </w:rPr>
              <w:t xml:space="preserve"> </w:t>
            </w:r>
            <w:r w:rsidRPr="0071527E">
              <w:rPr>
                <w:rFonts w:ascii="Times New Roman" w:hAnsi="Times New Roman" w:cs="Times New Roman"/>
                <w:color w:val="000000"/>
                <w:sz w:val="24"/>
                <w:szCs w:val="24"/>
                <w:lang w:val="ru-RU"/>
              </w:rPr>
              <w:t>дисциплины</w:t>
            </w:r>
            <w:r w:rsidRPr="0071527E">
              <w:rPr>
                <w:lang w:val="ru-RU"/>
              </w:rPr>
              <w:t xml:space="preserve"> </w:t>
            </w:r>
            <w:r w:rsidRPr="0071527E">
              <w:rPr>
                <w:rFonts w:ascii="Times New Roman" w:hAnsi="Times New Roman" w:cs="Times New Roman"/>
                <w:color w:val="000000"/>
                <w:sz w:val="24"/>
                <w:szCs w:val="24"/>
                <w:lang w:val="ru-RU"/>
              </w:rPr>
              <w:t>будут</w:t>
            </w:r>
            <w:r w:rsidRPr="0071527E">
              <w:rPr>
                <w:lang w:val="ru-RU"/>
              </w:rPr>
              <w:t xml:space="preserve"> </w:t>
            </w:r>
            <w:r w:rsidRPr="0071527E">
              <w:rPr>
                <w:rFonts w:ascii="Times New Roman" w:hAnsi="Times New Roman" w:cs="Times New Roman"/>
                <w:color w:val="000000"/>
                <w:sz w:val="24"/>
                <w:szCs w:val="24"/>
                <w:lang w:val="ru-RU"/>
              </w:rPr>
              <w:t>необходимы</w:t>
            </w:r>
            <w:r w:rsidRPr="0071527E">
              <w:rPr>
                <w:lang w:val="ru-RU"/>
              </w:rPr>
              <w:t xml:space="preserve"> </w:t>
            </w: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изучения</w:t>
            </w:r>
            <w:r w:rsidRPr="0071527E">
              <w:rPr>
                <w:lang w:val="ru-RU"/>
              </w:rPr>
              <w:t xml:space="preserve"> </w:t>
            </w:r>
            <w:r w:rsidRPr="0071527E">
              <w:rPr>
                <w:rFonts w:ascii="Times New Roman" w:hAnsi="Times New Roman" w:cs="Times New Roman"/>
                <w:color w:val="000000"/>
                <w:sz w:val="24"/>
                <w:szCs w:val="24"/>
                <w:lang w:val="ru-RU"/>
              </w:rPr>
              <w:t>дисциплин/практик:</w:t>
            </w:r>
            <w:r w:rsidRPr="0071527E">
              <w:rPr>
                <w:lang w:val="ru-RU"/>
              </w:rPr>
              <w:t xml:space="preserve"> </w:t>
            </w:r>
          </w:p>
        </w:tc>
      </w:tr>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Демография</w:t>
            </w:r>
            <w:proofErr w:type="spellEnd"/>
            <w:r>
              <w:t xml:space="preserve"> </w:t>
            </w:r>
          </w:p>
        </w:tc>
      </w:tr>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Потребительское</w:t>
            </w:r>
            <w:proofErr w:type="spellEnd"/>
            <w:r>
              <w:t xml:space="preserve"> </w:t>
            </w:r>
            <w:proofErr w:type="spellStart"/>
            <w:r>
              <w:rPr>
                <w:rFonts w:ascii="Times New Roman" w:hAnsi="Times New Roman" w:cs="Times New Roman"/>
                <w:color w:val="000000"/>
                <w:sz w:val="24"/>
                <w:szCs w:val="24"/>
              </w:rPr>
              <w:t>поведение</w:t>
            </w:r>
            <w:proofErr w:type="spellEnd"/>
            <w:r>
              <w:t xml:space="preserve"> </w:t>
            </w:r>
            <w:proofErr w:type="spellStart"/>
            <w:r>
              <w:rPr>
                <w:rFonts w:ascii="Times New Roman" w:hAnsi="Times New Roman" w:cs="Times New Roman"/>
                <w:color w:val="000000"/>
                <w:sz w:val="24"/>
                <w:szCs w:val="24"/>
              </w:rPr>
              <w:t>населения</w:t>
            </w:r>
            <w:proofErr w:type="spellEnd"/>
            <w:r>
              <w:t xml:space="preserve"> </w:t>
            </w:r>
          </w:p>
        </w:tc>
      </w:tr>
      <w:tr w:rsidR="000324D5" w:rsidRPr="00D45EFE">
        <w:trPr>
          <w:trHeight w:hRule="exact" w:val="285"/>
        </w:trPr>
        <w:tc>
          <w:tcPr>
            <w:tcW w:w="9370" w:type="dxa"/>
            <w:gridSpan w:val="2"/>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Социально-экономическое</w:t>
            </w:r>
            <w:r w:rsidRPr="0071527E">
              <w:rPr>
                <w:lang w:val="ru-RU"/>
              </w:rPr>
              <w:t xml:space="preserve"> </w:t>
            </w:r>
            <w:r w:rsidRPr="0071527E">
              <w:rPr>
                <w:rFonts w:ascii="Times New Roman" w:hAnsi="Times New Roman" w:cs="Times New Roman"/>
                <w:color w:val="000000"/>
                <w:sz w:val="24"/>
                <w:szCs w:val="24"/>
                <w:lang w:val="ru-RU"/>
              </w:rPr>
              <w:t>планирование</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муниципальных</w:t>
            </w:r>
            <w:r w:rsidRPr="0071527E">
              <w:rPr>
                <w:lang w:val="ru-RU"/>
              </w:rPr>
              <w:t xml:space="preserve"> </w:t>
            </w:r>
            <w:r w:rsidRPr="0071527E">
              <w:rPr>
                <w:rFonts w:ascii="Times New Roman" w:hAnsi="Times New Roman" w:cs="Times New Roman"/>
                <w:color w:val="000000"/>
                <w:sz w:val="24"/>
                <w:szCs w:val="24"/>
                <w:lang w:val="ru-RU"/>
              </w:rPr>
              <w:t>образованиях</w:t>
            </w:r>
            <w:r w:rsidRPr="0071527E">
              <w:rPr>
                <w:lang w:val="ru-RU"/>
              </w:rPr>
              <w:t xml:space="preserve"> </w:t>
            </w:r>
          </w:p>
        </w:tc>
      </w:tr>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Стратегическое</w:t>
            </w:r>
            <w:proofErr w:type="spellEnd"/>
            <w:r>
              <w:t xml:space="preserve"> </w:t>
            </w:r>
            <w:proofErr w:type="spellStart"/>
            <w:r>
              <w:rPr>
                <w:rFonts w:ascii="Times New Roman" w:hAnsi="Times New Roman" w:cs="Times New Roman"/>
                <w:color w:val="000000"/>
                <w:sz w:val="24"/>
                <w:szCs w:val="24"/>
              </w:rPr>
              <w:t>развитие</w:t>
            </w:r>
            <w:proofErr w:type="spellEnd"/>
            <w:r>
              <w:t xml:space="preserve"> </w:t>
            </w:r>
            <w:proofErr w:type="spellStart"/>
            <w:r>
              <w:rPr>
                <w:rFonts w:ascii="Times New Roman" w:hAnsi="Times New Roman" w:cs="Times New Roman"/>
                <w:color w:val="000000"/>
                <w:sz w:val="24"/>
                <w:szCs w:val="24"/>
              </w:rPr>
              <w:t>муниципального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p>
        </w:tc>
      </w:tr>
      <w:tr w:rsidR="000324D5" w:rsidRPr="00D45EFE">
        <w:trPr>
          <w:trHeight w:hRule="exact" w:val="285"/>
        </w:trPr>
        <w:tc>
          <w:tcPr>
            <w:tcW w:w="9370" w:type="dxa"/>
            <w:gridSpan w:val="2"/>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Управление</w:t>
            </w:r>
            <w:r w:rsidRPr="0071527E">
              <w:rPr>
                <w:lang w:val="ru-RU"/>
              </w:rPr>
              <w:t xml:space="preserve"> </w:t>
            </w:r>
            <w:r w:rsidRPr="0071527E">
              <w:rPr>
                <w:rFonts w:ascii="Times New Roman" w:hAnsi="Times New Roman" w:cs="Times New Roman"/>
                <w:color w:val="000000"/>
                <w:sz w:val="24"/>
                <w:szCs w:val="24"/>
                <w:lang w:val="ru-RU"/>
              </w:rPr>
              <w:t>государственной</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муниципальной</w:t>
            </w:r>
            <w:r w:rsidRPr="0071527E">
              <w:rPr>
                <w:lang w:val="ru-RU"/>
              </w:rPr>
              <w:t xml:space="preserve"> </w:t>
            </w:r>
            <w:r w:rsidRPr="0071527E">
              <w:rPr>
                <w:rFonts w:ascii="Times New Roman" w:hAnsi="Times New Roman" w:cs="Times New Roman"/>
                <w:color w:val="000000"/>
                <w:sz w:val="24"/>
                <w:szCs w:val="24"/>
                <w:lang w:val="ru-RU"/>
              </w:rPr>
              <w:t>собственностью</w:t>
            </w:r>
            <w:r w:rsidRPr="0071527E">
              <w:rPr>
                <w:lang w:val="ru-RU"/>
              </w:rPr>
              <w:t xml:space="preserve"> </w:t>
            </w:r>
          </w:p>
        </w:tc>
      </w:tr>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Государственное</w:t>
            </w:r>
            <w:proofErr w:type="spellEnd"/>
            <w:r>
              <w:t xml:space="preserve"> </w:t>
            </w:r>
            <w:proofErr w:type="spellStart"/>
            <w:r>
              <w:rPr>
                <w:rFonts w:ascii="Times New Roman" w:hAnsi="Times New Roman" w:cs="Times New Roman"/>
                <w:color w:val="000000"/>
                <w:sz w:val="24"/>
                <w:szCs w:val="24"/>
              </w:rPr>
              <w:t>регулирование</w:t>
            </w:r>
            <w:proofErr w:type="spellEnd"/>
            <w:r>
              <w:t xml:space="preserve"> </w:t>
            </w:r>
            <w:proofErr w:type="spellStart"/>
            <w:r>
              <w:rPr>
                <w:rFonts w:ascii="Times New Roman" w:hAnsi="Times New Roman" w:cs="Times New Roman"/>
                <w:color w:val="000000"/>
                <w:sz w:val="24"/>
                <w:szCs w:val="24"/>
              </w:rPr>
              <w:t>экономики</w:t>
            </w:r>
            <w:proofErr w:type="spellEnd"/>
            <w:r>
              <w:t xml:space="preserve"> </w:t>
            </w:r>
          </w:p>
        </w:tc>
      </w:tr>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Инвестиционная</w:t>
            </w:r>
            <w:proofErr w:type="spellEnd"/>
            <w:r>
              <w:t xml:space="preserve"> </w:t>
            </w:r>
            <w:proofErr w:type="spellStart"/>
            <w:r>
              <w:rPr>
                <w:rFonts w:ascii="Times New Roman" w:hAnsi="Times New Roman" w:cs="Times New Roman"/>
                <w:color w:val="000000"/>
                <w:sz w:val="24"/>
                <w:szCs w:val="24"/>
              </w:rPr>
              <w:t>привлекательность</w:t>
            </w:r>
            <w:proofErr w:type="spellEnd"/>
            <w:r>
              <w:t xml:space="preserve"> </w:t>
            </w:r>
            <w:proofErr w:type="spellStart"/>
            <w:r>
              <w:rPr>
                <w:rFonts w:ascii="Times New Roman" w:hAnsi="Times New Roman" w:cs="Times New Roman"/>
                <w:color w:val="000000"/>
                <w:sz w:val="24"/>
                <w:szCs w:val="24"/>
              </w:rPr>
              <w:t>региона</w:t>
            </w:r>
            <w:proofErr w:type="spellEnd"/>
            <w:r>
              <w:t xml:space="preserve"> </w:t>
            </w:r>
          </w:p>
        </w:tc>
      </w:tr>
      <w:tr w:rsidR="000324D5">
        <w:trPr>
          <w:trHeight w:hRule="exact" w:val="285"/>
        </w:trPr>
        <w:tc>
          <w:tcPr>
            <w:tcW w:w="9370" w:type="dxa"/>
            <w:gridSpan w:val="2"/>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Национальная</w:t>
            </w:r>
            <w:proofErr w:type="spellEnd"/>
            <w:r>
              <w:t xml:space="preserve"> </w:t>
            </w:r>
            <w:proofErr w:type="spellStart"/>
            <w:r>
              <w:rPr>
                <w:rFonts w:ascii="Times New Roman" w:hAnsi="Times New Roman" w:cs="Times New Roman"/>
                <w:color w:val="000000"/>
                <w:sz w:val="24"/>
                <w:szCs w:val="24"/>
              </w:rPr>
              <w:t>экономика</w:t>
            </w:r>
            <w:proofErr w:type="spellEnd"/>
            <w:r>
              <w:t xml:space="preserve"> </w:t>
            </w:r>
          </w:p>
        </w:tc>
      </w:tr>
      <w:tr w:rsidR="000324D5">
        <w:trPr>
          <w:trHeight w:hRule="exact" w:val="138"/>
        </w:trPr>
        <w:tc>
          <w:tcPr>
            <w:tcW w:w="1985" w:type="dxa"/>
          </w:tcPr>
          <w:p w:rsidR="000324D5" w:rsidRDefault="000324D5"/>
        </w:tc>
        <w:tc>
          <w:tcPr>
            <w:tcW w:w="7372" w:type="dxa"/>
          </w:tcPr>
          <w:p w:rsidR="000324D5" w:rsidRDefault="000324D5"/>
        </w:tc>
      </w:tr>
      <w:tr w:rsidR="000324D5" w:rsidRPr="00D45EFE">
        <w:trPr>
          <w:trHeight w:hRule="exact" w:val="555"/>
        </w:trPr>
        <w:tc>
          <w:tcPr>
            <w:tcW w:w="9370" w:type="dxa"/>
            <w:gridSpan w:val="2"/>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b/>
                <w:color w:val="000000"/>
                <w:sz w:val="24"/>
                <w:szCs w:val="24"/>
                <w:lang w:val="ru-RU"/>
              </w:rPr>
              <w:t>3</w:t>
            </w:r>
            <w:r w:rsidRPr="0071527E">
              <w:rPr>
                <w:lang w:val="ru-RU"/>
              </w:rPr>
              <w:t xml:space="preserve"> </w:t>
            </w:r>
            <w:r w:rsidRPr="0071527E">
              <w:rPr>
                <w:rFonts w:ascii="Times New Roman" w:hAnsi="Times New Roman" w:cs="Times New Roman"/>
                <w:b/>
                <w:color w:val="000000"/>
                <w:sz w:val="24"/>
                <w:szCs w:val="24"/>
                <w:lang w:val="ru-RU"/>
              </w:rPr>
              <w:t>Компетенции</w:t>
            </w:r>
            <w:r w:rsidRPr="0071527E">
              <w:rPr>
                <w:lang w:val="ru-RU"/>
              </w:rPr>
              <w:t xml:space="preserve"> </w:t>
            </w:r>
            <w:r w:rsidRPr="0071527E">
              <w:rPr>
                <w:rFonts w:ascii="Times New Roman" w:hAnsi="Times New Roman" w:cs="Times New Roman"/>
                <w:b/>
                <w:color w:val="000000"/>
                <w:sz w:val="24"/>
                <w:szCs w:val="24"/>
                <w:lang w:val="ru-RU"/>
              </w:rPr>
              <w:t>обучающегося,</w:t>
            </w:r>
            <w:r w:rsidRPr="0071527E">
              <w:rPr>
                <w:lang w:val="ru-RU"/>
              </w:rPr>
              <w:t xml:space="preserve"> </w:t>
            </w:r>
            <w:r w:rsidRPr="0071527E">
              <w:rPr>
                <w:rFonts w:ascii="Times New Roman" w:hAnsi="Times New Roman" w:cs="Times New Roman"/>
                <w:b/>
                <w:color w:val="000000"/>
                <w:sz w:val="24"/>
                <w:szCs w:val="24"/>
                <w:lang w:val="ru-RU"/>
              </w:rPr>
              <w:t>формируемые</w:t>
            </w:r>
            <w:r w:rsidRPr="0071527E">
              <w:rPr>
                <w:lang w:val="ru-RU"/>
              </w:rPr>
              <w:t xml:space="preserve"> </w:t>
            </w:r>
            <w:r w:rsidRPr="0071527E">
              <w:rPr>
                <w:rFonts w:ascii="Times New Roman" w:hAnsi="Times New Roman" w:cs="Times New Roman"/>
                <w:b/>
                <w:color w:val="000000"/>
                <w:sz w:val="24"/>
                <w:szCs w:val="24"/>
                <w:lang w:val="ru-RU"/>
              </w:rPr>
              <w:t>в</w:t>
            </w:r>
            <w:r w:rsidRPr="0071527E">
              <w:rPr>
                <w:lang w:val="ru-RU"/>
              </w:rPr>
              <w:t xml:space="preserve"> </w:t>
            </w:r>
            <w:r w:rsidRPr="0071527E">
              <w:rPr>
                <w:rFonts w:ascii="Times New Roman" w:hAnsi="Times New Roman" w:cs="Times New Roman"/>
                <w:b/>
                <w:color w:val="000000"/>
                <w:sz w:val="24"/>
                <w:szCs w:val="24"/>
                <w:lang w:val="ru-RU"/>
              </w:rPr>
              <w:t>результате</w:t>
            </w:r>
            <w:r w:rsidRPr="0071527E">
              <w:rPr>
                <w:lang w:val="ru-RU"/>
              </w:rPr>
              <w:t xml:space="preserve"> </w:t>
            </w:r>
            <w:r w:rsidRPr="0071527E">
              <w:rPr>
                <w:rFonts w:ascii="Times New Roman" w:hAnsi="Times New Roman" w:cs="Times New Roman"/>
                <w:b/>
                <w:color w:val="000000"/>
                <w:sz w:val="24"/>
                <w:szCs w:val="24"/>
                <w:lang w:val="ru-RU"/>
              </w:rPr>
              <w:t>освоения</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b/>
                <w:color w:val="000000"/>
                <w:sz w:val="24"/>
                <w:szCs w:val="24"/>
                <w:lang w:val="ru-RU"/>
              </w:rPr>
              <w:t>дисциплины</w:t>
            </w:r>
            <w:r w:rsidRPr="0071527E">
              <w:rPr>
                <w:lang w:val="ru-RU"/>
              </w:rPr>
              <w:t xml:space="preserve"> </w:t>
            </w:r>
            <w:r w:rsidRPr="0071527E">
              <w:rPr>
                <w:rFonts w:ascii="Times New Roman" w:hAnsi="Times New Roman" w:cs="Times New Roman"/>
                <w:b/>
                <w:color w:val="000000"/>
                <w:sz w:val="24"/>
                <w:szCs w:val="24"/>
                <w:lang w:val="ru-RU"/>
              </w:rPr>
              <w:t>(модуля)</w:t>
            </w:r>
            <w:r w:rsidRPr="0071527E">
              <w:rPr>
                <w:lang w:val="ru-RU"/>
              </w:rPr>
              <w:t xml:space="preserve"> </w:t>
            </w:r>
            <w:r w:rsidRPr="0071527E">
              <w:rPr>
                <w:rFonts w:ascii="Times New Roman" w:hAnsi="Times New Roman" w:cs="Times New Roman"/>
                <w:b/>
                <w:color w:val="000000"/>
                <w:sz w:val="24"/>
                <w:szCs w:val="24"/>
                <w:lang w:val="ru-RU"/>
              </w:rPr>
              <w:t>и</w:t>
            </w:r>
            <w:r w:rsidRPr="0071527E">
              <w:rPr>
                <w:lang w:val="ru-RU"/>
              </w:rPr>
              <w:t xml:space="preserve"> </w:t>
            </w:r>
            <w:r w:rsidRPr="0071527E">
              <w:rPr>
                <w:rFonts w:ascii="Times New Roman" w:hAnsi="Times New Roman" w:cs="Times New Roman"/>
                <w:b/>
                <w:color w:val="000000"/>
                <w:sz w:val="24"/>
                <w:szCs w:val="24"/>
                <w:lang w:val="ru-RU"/>
              </w:rPr>
              <w:t>планируемые</w:t>
            </w:r>
            <w:r w:rsidRPr="0071527E">
              <w:rPr>
                <w:lang w:val="ru-RU"/>
              </w:rPr>
              <w:t xml:space="preserve"> </w:t>
            </w:r>
            <w:r w:rsidRPr="0071527E">
              <w:rPr>
                <w:rFonts w:ascii="Times New Roman" w:hAnsi="Times New Roman" w:cs="Times New Roman"/>
                <w:b/>
                <w:color w:val="000000"/>
                <w:sz w:val="24"/>
                <w:szCs w:val="24"/>
                <w:lang w:val="ru-RU"/>
              </w:rPr>
              <w:t>результаты</w:t>
            </w:r>
            <w:r w:rsidRPr="0071527E">
              <w:rPr>
                <w:lang w:val="ru-RU"/>
              </w:rPr>
              <w:t xml:space="preserve"> </w:t>
            </w:r>
            <w:r w:rsidRPr="0071527E">
              <w:rPr>
                <w:rFonts w:ascii="Times New Roman" w:hAnsi="Times New Roman" w:cs="Times New Roman"/>
                <w:b/>
                <w:color w:val="000000"/>
                <w:sz w:val="24"/>
                <w:szCs w:val="24"/>
                <w:lang w:val="ru-RU"/>
              </w:rPr>
              <w:t>обучения</w:t>
            </w:r>
            <w:r w:rsidRPr="0071527E">
              <w:rPr>
                <w:lang w:val="ru-RU"/>
              </w:rPr>
              <w:t xml:space="preserve"> </w:t>
            </w:r>
          </w:p>
        </w:tc>
      </w:tr>
      <w:tr w:rsidR="000324D5" w:rsidRPr="00D45EFE">
        <w:trPr>
          <w:trHeight w:hRule="exact" w:val="826"/>
        </w:trPr>
        <w:tc>
          <w:tcPr>
            <w:tcW w:w="9370" w:type="dxa"/>
            <w:gridSpan w:val="2"/>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результате</w:t>
            </w:r>
            <w:r w:rsidRPr="0071527E">
              <w:rPr>
                <w:lang w:val="ru-RU"/>
              </w:rPr>
              <w:t xml:space="preserve"> </w:t>
            </w:r>
            <w:r w:rsidRPr="0071527E">
              <w:rPr>
                <w:rFonts w:ascii="Times New Roman" w:hAnsi="Times New Roman" w:cs="Times New Roman"/>
                <w:color w:val="000000"/>
                <w:sz w:val="24"/>
                <w:szCs w:val="24"/>
                <w:lang w:val="ru-RU"/>
              </w:rPr>
              <w:t>освоения</w:t>
            </w:r>
            <w:r w:rsidRPr="0071527E">
              <w:rPr>
                <w:lang w:val="ru-RU"/>
              </w:rPr>
              <w:t xml:space="preserve"> </w:t>
            </w:r>
            <w:r w:rsidRPr="0071527E">
              <w:rPr>
                <w:rFonts w:ascii="Times New Roman" w:hAnsi="Times New Roman" w:cs="Times New Roman"/>
                <w:color w:val="000000"/>
                <w:sz w:val="24"/>
                <w:szCs w:val="24"/>
                <w:lang w:val="ru-RU"/>
              </w:rPr>
              <w:t>дисциплины</w:t>
            </w:r>
            <w:r w:rsidRPr="0071527E">
              <w:rPr>
                <w:lang w:val="ru-RU"/>
              </w:rPr>
              <w:t xml:space="preserve"> </w:t>
            </w:r>
            <w:r w:rsidRPr="0071527E">
              <w:rPr>
                <w:rFonts w:ascii="Times New Roman" w:hAnsi="Times New Roman" w:cs="Times New Roman"/>
                <w:color w:val="000000"/>
                <w:sz w:val="24"/>
                <w:szCs w:val="24"/>
                <w:lang w:val="ru-RU"/>
              </w:rPr>
              <w:t>(модуля)</w:t>
            </w:r>
            <w:r w:rsidRPr="0071527E">
              <w:rPr>
                <w:lang w:val="ru-RU"/>
              </w:rPr>
              <w:t xml:space="preserve"> </w:t>
            </w:r>
            <w:r w:rsidRPr="0071527E">
              <w:rPr>
                <w:rFonts w:ascii="Times New Roman" w:hAnsi="Times New Roman" w:cs="Times New Roman"/>
                <w:color w:val="000000"/>
                <w:sz w:val="24"/>
                <w:szCs w:val="24"/>
                <w:lang w:val="ru-RU"/>
              </w:rPr>
              <w:t>«Экономика</w:t>
            </w:r>
            <w:r w:rsidRPr="0071527E">
              <w:rPr>
                <w:lang w:val="ru-RU"/>
              </w:rPr>
              <w:t xml:space="preserve"> </w:t>
            </w:r>
            <w:r w:rsidRPr="0071527E">
              <w:rPr>
                <w:rFonts w:ascii="Times New Roman" w:hAnsi="Times New Roman" w:cs="Times New Roman"/>
                <w:color w:val="000000"/>
                <w:sz w:val="24"/>
                <w:szCs w:val="24"/>
                <w:lang w:val="ru-RU"/>
              </w:rPr>
              <w:t>государственного</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муниципального</w:t>
            </w:r>
            <w:r w:rsidRPr="0071527E">
              <w:rPr>
                <w:lang w:val="ru-RU"/>
              </w:rPr>
              <w:t xml:space="preserve"> </w:t>
            </w:r>
            <w:r w:rsidRPr="0071527E">
              <w:rPr>
                <w:rFonts w:ascii="Times New Roman" w:hAnsi="Times New Roman" w:cs="Times New Roman"/>
                <w:color w:val="000000"/>
                <w:sz w:val="24"/>
                <w:szCs w:val="24"/>
                <w:lang w:val="ru-RU"/>
              </w:rPr>
              <w:t>сектора»</w:t>
            </w:r>
            <w:r w:rsidRPr="0071527E">
              <w:rPr>
                <w:lang w:val="ru-RU"/>
              </w:rPr>
              <w:t xml:space="preserve"> </w:t>
            </w:r>
            <w:r w:rsidRPr="0071527E">
              <w:rPr>
                <w:rFonts w:ascii="Times New Roman" w:hAnsi="Times New Roman" w:cs="Times New Roman"/>
                <w:color w:val="000000"/>
                <w:sz w:val="24"/>
                <w:szCs w:val="24"/>
                <w:lang w:val="ru-RU"/>
              </w:rPr>
              <w:t>обучающийся</w:t>
            </w:r>
            <w:r w:rsidRPr="0071527E">
              <w:rPr>
                <w:lang w:val="ru-RU"/>
              </w:rPr>
              <w:t xml:space="preserve"> </w:t>
            </w:r>
            <w:r w:rsidRPr="0071527E">
              <w:rPr>
                <w:rFonts w:ascii="Times New Roman" w:hAnsi="Times New Roman" w:cs="Times New Roman"/>
                <w:color w:val="000000"/>
                <w:sz w:val="24"/>
                <w:szCs w:val="24"/>
                <w:lang w:val="ru-RU"/>
              </w:rPr>
              <w:t>должен</w:t>
            </w:r>
            <w:r w:rsidRPr="0071527E">
              <w:rPr>
                <w:lang w:val="ru-RU"/>
              </w:rPr>
              <w:t xml:space="preserve"> </w:t>
            </w:r>
            <w:r w:rsidRPr="0071527E">
              <w:rPr>
                <w:rFonts w:ascii="Times New Roman" w:hAnsi="Times New Roman" w:cs="Times New Roman"/>
                <w:color w:val="000000"/>
                <w:sz w:val="24"/>
                <w:szCs w:val="24"/>
                <w:lang w:val="ru-RU"/>
              </w:rPr>
              <w:t>обладать</w:t>
            </w:r>
            <w:r w:rsidRPr="0071527E">
              <w:rPr>
                <w:lang w:val="ru-RU"/>
              </w:rPr>
              <w:t xml:space="preserve"> </w:t>
            </w:r>
            <w:r w:rsidRPr="0071527E">
              <w:rPr>
                <w:rFonts w:ascii="Times New Roman" w:hAnsi="Times New Roman" w:cs="Times New Roman"/>
                <w:color w:val="000000"/>
                <w:sz w:val="24"/>
                <w:szCs w:val="24"/>
                <w:lang w:val="ru-RU"/>
              </w:rPr>
              <w:t>следующими</w:t>
            </w:r>
            <w:r w:rsidRPr="0071527E">
              <w:rPr>
                <w:lang w:val="ru-RU"/>
              </w:rPr>
              <w:t xml:space="preserve"> </w:t>
            </w:r>
            <w:r w:rsidRPr="0071527E">
              <w:rPr>
                <w:rFonts w:ascii="Times New Roman" w:hAnsi="Times New Roman" w:cs="Times New Roman"/>
                <w:color w:val="000000"/>
                <w:sz w:val="24"/>
                <w:szCs w:val="24"/>
                <w:lang w:val="ru-RU"/>
              </w:rPr>
              <w:t>компетенциями:</w:t>
            </w:r>
            <w:r w:rsidRPr="0071527E">
              <w:rPr>
                <w:lang w:val="ru-RU"/>
              </w:rPr>
              <w:t xml:space="preserve"> </w:t>
            </w:r>
          </w:p>
        </w:tc>
      </w:tr>
      <w:tr w:rsidR="000324D5">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Default="00B244C5">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0324D5" w:rsidRDefault="00B244C5">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0324D5" w:rsidRDefault="00B244C5">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Default="00B244C5">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0324D5" w:rsidRPr="00D45EF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0324D5" w:rsidRPr="00D45EF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Default="00B244C5">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основные правовые понятия и нормы российского законодательства в области экономики</w:t>
            </w:r>
          </w:p>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сущность и характер экономических отношений между хозяйствующими субъектами</w:t>
            </w:r>
          </w:p>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особенности организационно-правовых форм государственных и муниципальных предприятий и организаций</w:t>
            </w:r>
          </w:p>
        </w:tc>
      </w:tr>
      <w:tr w:rsidR="000324D5" w:rsidRPr="00D45EF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Default="00B244C5">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анализировать и оценивать экономическую информацию</w:t>
            </w:r>
          </w:p>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планировать и осуществлять свою деятельность с учётом результатов этого анализа</w:t>
            </w:r>
          </w:p>
        </w:tc>
      </w:tr>
      <w:tr w:rsidR="000324D5" w:rsidRPr="00D45EF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Default="00B244C5">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навыками организации экономической деятельности государственных и муниципальных предприятий</w:t>
            </w:r>
          </w:p>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навыками организации конкурсных закупок, подготовки заданий (тендеров)</w:t>
            </w:r>
          </w:p>
        </w:tc>
      </w:tr>
      <w:tr w:rsidR="000324D5" w:rsidRPr="00D45EF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bl>
    <w:p w:rsidR="000324D5" w:rsidRPr="0071527E" w:rsidRDefault="00B244C5">
      <w:pPr>
        <w:rPr>
          <w:sz w:val="0"/>
          <w:szCs w:val="0"/>
          <w:lang w:val="ru-RU"/>
        </w:rPr>
      </w:pPr>
      <w:r w:rsidRPr="0071527E">
        <w:rPr>
          <w:lang w:val="ru-RU"/>
        </w:rPr>
        <w:br w:type="page"/>
      </w:r>
    </w:p>
    <w:tbl>
      <w:tblPr>
        <w:tblW w:w="0" w:type="auto"/>
        <w:tblCellMar>
          <w:left w:w="0" w:type="dxa"/>
          <w:right w:w="0" w:type="dxa"/>
        </w:tblCellMar>
        <w:tblLook w:val="04A0"/>
      </w:tblPr>
      <w:tblGrid>
        <w:gridCol w:w="1999"/>
        <w:gridCol w:w="7386"/>
      </w:tblGrid>
      <w:tr w:rsidR="000324D5" w:rsidRPr="00D45EF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Default="00B244C5">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основных отраслях экономики государственного и муниципального сектора</w:t>
            </w:r>
          </w:p>
        </w:tc>
      </w:tr>
      <w:tr w:rsidR="000324D5" w:rsidRPr="00D45EF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Default="00B244C5">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xml:space="preserve">оперировать юридическими понятиями и категориями, анализировать юридические факты и возникающие в связи с ними правовые </w:t>
            </w:r>
            <w:proofErr w:type="spellStart"/>
            <w:r w:rsidRPr="0071527E">
              <w:rPr>
                <w:rFonts w:ascii="Times New Roman" w:hAnsi="Times New Roman" w:cs="Times New Roman"/>
                <w:color w:val="000000"/>
                <w:sz w:val="24"/>
                <w:szCs w:val="24"/>
                <w:lang w:val="ru-RU"/>
              </w:rPr>
              <w:t>отноше-ния</w:t>
            </w:r>
            <w:proofErr w:type="spellEnd"/>
          </w:p>
        </w:tc>
      </w:tr>
      <w:tr w:rsidR="000324D5" w:rsidRPr="00D45EFE">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Default="00B244C5">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xml:space="preserve">методами регионального анализа для решения проблем размещения </w:t>
            </w:r>
            <w:proofErr w:type="spellStart"/>
            <w:r w:rsidRPr="0071527E">
              <w:rPr>
                <w:rFonts w:ascii="Times New Roman" w:hAnsi="Times New Roman" w:cs="Times New Roman"/>
                <w:color w:val="000000"/>
                <w:sz w:val="24"/>
                <w:szCs w:val="24"/>
                <w:lang w:val="ru-RU"/>
              </w:rPr>
              <w:t>хо-зяйства</w:t>
            </w:r>
            <w:proofErr w:type="spellEnd"/>
            <w:r w:rsidRPr="0071527E">
              <w:rPr>
                <w:rFonts w:ascii="Times New Roman" w:hAnsi="Times New Roman" w:cs="Times New Roman"/>
                <w:color w:val="000000"/>
                <w:sz w:val="24"/>
                <w:szCs w:val="24"/>
                <w:lang w:val="ru-RU"/>
              </w:rPr>
              <w:t xml:space="preserve"> и развития регионов</w:t>
            </w:r>
          </w:p>
        </w:tc>
      </w:tr>
      <w:tr w:rsidR="000324D5" w:rsidRPr="00D45EFE">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0324D5" w:rsidRPr="00D45EF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Default="00B244C5">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0324D5" w:rsidRPr="00D45EF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Default="00B244C5">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 xml:space="preserve">эффективно применять методы </w:t>
            </w:r>
            <w:proofErr w:type="spellStart"/>
            <w:r w:rsidRPr="0071527E">
              <w:rPr>
                <w:rFonts w:ascii="Times New Roman" w:hAnsi="Times New Roman" w:cs="Times New Roman"/>
                <w:color w:val="000000"/>
                <w:sz w:val="24"/>
                <w:szCs w:val="24"/>
                <w:lang w:val="ru-RU"/>
              </w:rPr>
              <w:t>целеполагания</w:t>
            </w:r>
            <w:proofErr w:type="spellEnd"/>
            <w:r w:rsidRPr="0071527E">
              <w:rPr>
                <w:rFonts w:ascii="Times New Roman" w:hAnsi="Times New Roman" w:cs="Times New Roman"/>
                <w:color w:val="000000"/>
                <w:sz w:val="24"/>
                <w:szCs w:val="24"/>
                <w:lang w:val="ru-RU"/>
              </w:rPr>
              <w:t>, взаимодействовать со специалистами различного уровня по вопросам обеспечения служебной деятельности</w:t>
            </w:r>
          </w:p>
        </w:tc>
      </w:tr>
      <w:tr w:rsidR="000324D5" w:rsidRPr="00D45EFE">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Default="00B244C5">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24D5" w:rsidRPr="0071527E" w:rsidRDefault="00B244C5">
            <w:pPr>
              <w:spacing w:after="0" w:line="240" w:lineRule="auto"/>
              <w:rPr>
                <w:sz w:val="24"/>
                <w:szCs w:val="24"/>
                <w:lang w:val="ru-RU"/>
              </w:rPr>
            </w:pPr>
            <w:r w:rsidRPr="0071527E">
              <w:rPr>
                <w:rFonts w:ascii="Times New Roman" w:hAnsi="Times New Roman" w:cs="Times New Roman"/>
                <w:color w:val="000000"/>
                <w:sz w:val="24"/>
                <w:szCs w:val="24"/>
                <w:lang w:val="ru-RU"/>
              </w:rPr>
              <w:t>основными подходами к стратегическому планированию, процедурами по созданию организационных структур</w:t>
            </w:r>
          </w:p>
        </w:tc>
      </w:tr>
    </w:tbl>
    <w:p w:rsidR="000324D5" w:rsidRPr="0071527E" w:rsidRDefault="00B244C5">
      <w:pPr>
        <w:rPr>
          <w:sz w:val="0"/>
          <w:szCs w:val="0"/>
          <w:lang w:val="ru-RU"/>
        </w:rPr>
      </w:pPr>
      <w:r w:rsidRPr="0071527E">
        <w:rPr>
          <w:lang w:val="ru-RU"/>
        </w:rPr>
        <w:br w:type="page"/>
      </w:r>
    </w:p>
    <w:tbl>
      <w:tblPr>
        <w:tblW w:w="0" w:type="auto"/>
        <w:tblCellMar>
          <w:left w:w="0" w:type="dxa"/>
          <w:right w:w="0" w:type="dxa"/>
        </w:tblCellMar>
        <w:tblLook w:val="04A0"/>
      </w:tblPr>
      <w:tblGrid>
        <w:gridCol w:w="686"/>
        <w:gridCol w:w="1496"/>
        <w:gridCol w:w="403"/>
        <w:gridCol w:w="540"/>
        <w:gridCol w:w="635"/>
        <w:gridCol w:w="700"/>
        <w:gridCol w:w="507"/>
        <w:gridCol w:w="1548"/>
        <w:gridCol w:w="1626"/>
        <w:gridCol w:w="1249"/>
      </w:tblGrid>
      <w:tr w:rsidR="000324D5" w:rsidRPr="00D45EFE">
        <w:trPr>
          <w:trHeight w:hRule="exact" w:val="285"/>
        </w:trPr>
        <w:tc>
          <w:tcPr>
            <w:tcW w:w="710" w:type="dxa"/>
          </w:tcPr>
          <w:p w:rsidR="000324D5" w:rsidRPr="0071527E" w:rsidRDefault="000324D5">
            <w:pPr>
              <w:rPr>
                <w:lang w:val="ru-RU"/>
              </w:rPr>
            </w:pPr>
          </w:p>
        </w:tc>
        <w:tc>
          <w:tcPr>
            <w:tcW w:w="9228" w:type="dxa"/>
            <w:gridSpan w:val="9"/>
            <w:shd w:val="clear" w:color="000000" w:fill="FFFFFF"/>
            <w:tcMar>
              <w:left w:w="34" w:type="dxa"/>
              <w:right w:w="34" w:type="dxa"/>
            </w:tcMar>
          </w:tcPr>
          <w:p w:rsidR="000324D5" w:rsidRPr="0071527E" w:rsidRDefault="00B244C5">
            <w:pPr>
              <w:spacing w:after="0" w:line="240" w:lineRule="auto"/>
              <w:jc w:val="both"/>
              <w:rPr>
                <w:sz w:val="24"/>
                <w:szCs w:val="24"/>
                <w:lang w:val="ru-RU"/>
              </w:rPr>
            </w:pPr>
            <w:r w:rsidRPr="0071527E">
              <w:rPr>
                <w:rFonts w:ascii="Times New Roman" w:hAnsi="Times New Roman" w:cs="Times New Roman"/>
                <w:b/>
                <w:color w:val="000000"/>
                <w:sz w:val="24"/>
                <w:szCs w:val="24"/>
                <w:lang w:val="ru-RU"/>
              </w:rPr>
              <w:t>4.</w:t>
            </w:r>
            <w:r w:rsidRPr="0071527E">
              <w:rPr>
                <w:lang w:val="ru-RU"/>
              </w:rPr>
              <w:t xml:space="preserve"> </w:t>
            </w:r>
            <w:r w:rsidRPr="0071527E">
              <w:rPr>
                <w:rFonts w:ascii="Times New Roman" w:hAnsi="Times New Roman" w:cs="Times New Roman"/>
                <w:b/>
                <w:color w:val="000000"/>
                <w:sz w:val="24"/>
                <w:szCs w:val="24"/>
                <w:lang w:val="ru-RU"/>
              </w:rPr>
              <w:t>Структура,</w:t>
            </w:r>
            <w:r w:rsidRPr="0071527E">
              <w:rPr>
                <w:lang w:val="ru-RU"/>
              </w:rPr>
              <w:t xml:space="preserve"> </w:t>
            </w:r>
            <w:r w:rsidRPr="0071527E">
              <w:rPr>
                <w:rFonts w:ascii="Times New Roman" w:hAnsi="Times New Roman" w:cs="Times New Roman"/>
                <w:b/>
                <w:color w:val="000000"/>
                <w:sz w:val="24"/>
                <w:szCs w:val="24"/>
                <w:lang w:val="ru-RU"/>
              </w:rPr>
              <w:t>объём</w:t>
            </w:r>
            <w:r w:rsidRPr="0071527E">
              <w:rPr>
                <w:lang w:val="ru-RU"/>
              </w:rPr>
              <w:t xml:space="preserve"> </w:t>
            </w:r>
            <w:r w:rsidRPr="0071527E">
              <w:rPr>
                <w:rFonts w:ascii="Times New Roman" w:hAnsi="Times New Roman" w:cs="Times New Roman"/>
                <w:b/>
                <w:color w:val="000000"/>
                <w:sz w:val="24"/>
                <w:szCs w:val="24"/>
                <w:lang w:val="ru-RU"/>
              </w:rPr>
              <w:t>и</w:t>
            </w:r>
            <w:r w:rsidRPr="0071527E">
              <w:rPr>
                <w:lang w:val="ru-RU"/>
              </w:rPr>
              <w:t xml:space="preserve"> </w:t>
            </w:r>
            <w:r w:rsidRPr="0071527E">
              <w:rPr>
                <w:rFonts w:ascii="Times New Roman" w:hAnsi="Times New Roman" w:cs="Times New Roman"/>
                <w:b/>
                <w:color w:val="000000"/>
                <w:sz w:val="24"/>
                <w:szCs w:val="24"/>
                <w:lang w:val="ru-RU"/>
              </w:rPr>
              <w:t>содержание</w:t>
            </w:r>
            <w:r w:rsidRPr="0071527E">
              <w:rPr>
                <w:lang w:val="ru-RU"/>
              </w:rPr>
              <w:t xml:space="preserve"> </w:t>
            </w:r>
            <w:r w:rsidRPr="0071527E">
              <w:rPr>
                <w:rFonts w:ascii="Times New Roman" w:hAnsi="Times New Roman" w:cs="Times New Roman"/>
                <w:b/>
                <w:color w:val="000000"/>
                <w:sz w:val="24"/>
                <w:szCs w:val="24"/>
                <w:lang w:val="ru-RU"/>
              </w:rPr>
              <w:t>дисциплины</w:t>
            </w:r>
            <w:r w:rsidRPr="0071527E">
              <w:rPr>
                <w:lang w:val="ru-RU"/>
              </w:rPr>
              <w:t xml:space="preserve"> </w:t>
            </w:r>
            <w:r w:rsidRPr="0071527E">
              <w:rPr>
                <w:rFonts w:ascii="Times New Roman" w:hAnsi="Times New Roman" w:cs="Times New Roman"/>
                <w:b/>
                <w:color w:val="000000"/>
                <w:sz w:val="24"/>
                <w:szCs w:val="24"/>
                <w:lang w:val="ru-RU"/>
              </w:rPr>
              <w:t>(модуля)</w:t>
            </w:r>
            <w:r w:rsidRPr="0071527E">
              <w:rPr>
                <w:lang w:val="ru-RU"/>
              </w:rPr>
              <w:t xml:space="preserve"> </w:t>
            </w:r>
          </w:p>
        </w:tc>
      </w:tr>
      <w:tr w:rsidR="000324D5" w:rsidRPr="00D45EFE">
        <w:trPr>
          <w:trHeight w:hRule="exact" w:val="3611"/>
        </w:trPr>
        <w:tc>
          <w:tcPr>
            <w:tcW w:w="9937" w:type="dxa"/>
            <w:gridSpan w:val="10"/>
            <w:shd w:val="clear" w:color="000000" w:fill="FFFFFF"/>
            <w:tcMar>
              <w:left w:w="34" w:type="dxa"/>
              <w:right w:w="34" w:type="dxa"/>
            </w:tcMar>
          </w:tcPr>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t>Общая</w:t>
            </w:r>
            <w:r w:rsidRPr="0071527E">
              <w:rPr>
                <w:lang w:val="ru-RU"/>
              </w:rPr>
              <w:t xml:space="preserve"> </w:t>
            </w:r>
            <w:r w:rsidRPr="0071527E">
              <w:rPr>
                <w:rFonts w:ascii="Times New Roman" w:hAnsi="Times New Roman" w:cs="Times New Roman"/>
                <w:color w:val="000000"/>
                <w:sz w:val="24"/>
                <w:szCs w:val="24"/>
                <w:lang w:val="ru-RU"/>
              </w:rPr>
              <w:t>трудоемкость</w:t>
            </w:r>
            <w:r w:rsidRPr="0071527E">
              <w:rPr>
                <w:lang w:val="ru-RU"/>
              </w:rPr>
              <w:t xml:space="preserve"> </w:t>
            </w:r>
            <w:r w:rsidRPr="0071527E">
              <w:rPr>
                <w:rFonts w:ascii="Times New Roman" w:hAnsi="Times New Roman" w:cs="Times New Roman"/>
                <w:color w:val="000000"/>
                <w:sz w:val="24"/>
                <w:szCs w:val="24"/>
                <w:lang w:val="ru-RU"/>
              </w:rPr>
              <w:t>дисциплины</w:t>
            </w:r>
            <w:r w:rsidRPr="0071527E">
              <w:rPr>
                <w:lang w:val="ru-RU"/>
              </w:rPr>
              <w:t xml:space="preserve"> </w:t>
            </w:r>
            <w:r w:rsidRPr="0071527E">
              <w:rPr>
                <w:rFonts w:ascii="Times New Roman" w:hAnsi="Times New Roman" w:cs="Times New Roman"/>
                <w:color w:val="000000"/>
                <w:sz w:val="24"/>
                <w:szCs w:val="24"/>
                <w:lang w:val="ru-RU"/>
              </w:rPr>
              <w:t>составляет</w:t>
            </w:r>
            <w:r w:rsidRPr="0071527E">
              <w:rPr>
                <w:lang w:val="ru-RU"/>
              </w:rPr>
              <w:t xml:space="preserve"> </w:t>
            </w:r>
            <w:r w:rsidRPr="0071527E">
              <w:rPr>
                <w:rFonts w:ascii="Times New Roman" w:hAnsi="Times New Roman" w:cs="Times New Roman"/>
                <w:color w:val="000000"/>
                <w:sz w:val="24"/>
                <w:szCs w:val="24"/>
                <w:lang w:val="ru-RU"/>
              </w:rPr>
              <w:t>4</w:t>
            </w:r>
            <w:r w:rsidRPr="0071527E">
              <w:rPr>
                <w:lang w:val="ru-RU"/>
              </w:rPr>
              <w:t xml:space="preserve"> </w:t>
            </w:r>
            <w:r w:rsidRPr="0071527E">
              <w:rPr>
                <w:rFonts w:ascii="Times New Roman" w:hAnsi="Times New Roman" w:cs="Times New Roman"/>
                <w:color w:val="000000"/>
                <w:sz w:val="24"/>
                <w:szCs w:val="24"/>
                <w:lang w:val="ru-RU"/>
              </w:rPr>
              <w:t>зачетных</w:t>
            </w:r>
            <w:r w:rsidRPr="0071527E">
              <w:rPr>
                <w:lang w:val="ru-RU"/>
              </w:rPr>
              <w:t xml:space="preserve"> </w:t>
            </w:r>
            <w:r w:rsidRPr="0071527E">
              <w:rPr>
                <w:rFonts w:ascii="Times New Roman" w:hAnsi="Times New Roman" w:cs="Times New Roman"/>
                <w:color w:val="000000"/>
                <w:sz w:val="24"/>
                <w:szCs w:val="24"/>
                <w:lang w:val="ru-RU"/>
              </w:rPr>
              <w:t>единиц</w:t>
            </w:r>
            <w:r w:rsidRPr="0071527E">
              <w:rPr>
                <w:lang w:val="ru-RU"/>
              </w:rPr>
              <w:t xml:space="preserve"> </w:t>
            </w:r>
            <w:r w:rsidRPr="0071527E">
              <w:rPr>
                <w:rFonts w:ascii="Times New Roman" w:hAnsi="Times New Roman" w:cs="Times New Roman"/>
                <w:color w:val="000000"/>
                <w:sz w:val="24"/>
                <w:szCs w:val="24"/>
                <w:lang w:val="ru-RU"/>
              </w:rPr>
              <w:t>144</w:t>
            </w:r>
            <w:r w:rsidRPr="0071527E">
              <w:rPr>
                <w:lang w:val="ru-RU"/>
              </w:rPr>
              <w:t xml:space="preserve"> </w:t>
            </w:r>
            <w:r w:rsidRPr="0071527E">
              <w:rPr>
                <w:rFonts w:ascii="Times New Roman" w:hAnsi="Times New Roman" w:cs="Times New Roman"/>
                <w:color w:val="000000"/>
                <w:sz w:val="24"/>
                <w:szCs w:val="24"/>
                <w:lang w:val="ru-RU"/>
              </w:rPr>
              <w:t>акад.</w:t>
            </w:r>
            <w:r w:rsidRPr="0071527E">
              <w:rPr>
                <w:lang w:val="ru-RU"/>
              </w:rPr>
              <w:t xml:space="preserve"> </w:t>
            </w:r>
            <w:r w:rsidRPr="0071527E">
              <w:rPr>
                <w:rFonts w:ascii="Times New Roman" w:hAnsi="Times New Roman" w:cs="Times New Roman"/>
                <w:color w:val="000000"/>
                <w:sz w:val="24"/>
                <w:szCs w:val="24"/>
                <w:lang w:val="ru-RU"/>
              </w:rPr>
              <w:t>часов,</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том</w:t>
            </w:r>
            <w:r w:rsidRPr="0071527E">
              <w:rPr>
                <w:lang w:val="ru-RU"/>
              </w:rPr>
              <w:t xml:space="preserve"> </w:t>
            </w:r>
            <w:r w:rsidRPr="0071527E">
              <w:rPr>
                <w:rFonts w:ascii="Times New Roman" w:hAnsi="Times New Roman" w:cs="Times New Roman"/>
                <w:color w:val="000000"/>
                <w:sz w:val="24"/>
                <w:szCs w:val="24"/>
                <w:lang w:val="ru-RU"/>
              </w:rPr>
              <w:t>числе:</w:t>
            </w:r>
            <w:r w:rsidRPr="0071527E">
              <w:rPr>
                <w:lang w:val="ru-RU"/>
              </w:rPr>
              <w:t xml:space="preserve"> </w:t>
            </w:r>
          </w:p>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контактная</w:t>
            </w:r>
            <w:r w:rsidRPr="0071527E">
              <w:rPr>
                <w:lang w:val="ru-RU"/>
              </w:rPr>
              <w:t xml:space="preserve"> </w:t>
            </w:r>
            <w:r w:rsidRPr="0071527E">
              <w:rPr>
                <w:rFonts w:ascii="Times New Roman" w:hAnsi="Times New Roman" w:cs="Times New Roman"/>
                <w:color w:val="000000"/>
                <w:sz w:val="24"/>
                <w:szCs w:val="24"/>
                <w:lang w:val="ru-RU"/>
              </w:rPr>
              <w:t>работа</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56</w:t>
            </w:r>
            <w:r w:rsidRPr="0071527E">
              <w:rPr>
                <w:lang w:val="ru-RU"/>
              </w:rPr>
              <w:t xml:space="preserve"> </w:t>
            </w:r>
            <w:r w:rsidRPr="0071527E">
              <w:rPr>
                <w:rFonts w:ascii="Times New Roman" w:hAnsi="Times New Roman" w:cs="Times New Roman"/>
                <w:color w:val="000000"/>
                <w:sz w:val="24"/>
                <w:szCs w:val="24"/>
                <w:lang w:val="ru-RU"/>
              </w:rPr>
              <w:t>акад.</w:t>
            </w:r>
            <w:r w:rsidRPr="0071527E">
              <w:rPr>
                <w:lang w:val="ru-RU"/>
              </w:rPr>
              <w:t xml:space="preserve"> </w:t>
            </w:r>
            <w:r w:rsidRPr="0071527E">
              <w:rPr>
                <w:rFonts w:ascii="Times New Roman" w:hAnsi="Times New Roman" w:cs="Times New Roman"/>
                <w:color w:val="000000"/>
                <w:sz w:val="24"/>
                <w:szCs w:val="24"/>
                <w:lang w:val="ru-RU"/>
              </w:rPr>
              <w:t>часов:</w:t>
            </w:r>
            <w:r w:rsidRPr="0071527E">
              <w:rPr>
                <w:lang w:val="ru-RU"/>
              </w:rPr>
              <w:t xml:space="preserve"> </w:t>
            </w:r>
          </w:p>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аудиторная</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54</w:t>
            </w:r>
            <w:r w:rsidRPr="0071527E">
              <w:rPr>
                <w:lang w:val="ru-RU"/>
              </w:rPr>
              <w:t xml:space="preserve"> </w:t>
            </w:r>
            <w:r w:rsidRPr="0071527E">
              <w:rPr>
                <w:rFonts w:ascii="Times New Roman" w:hAnsi="Times New Roman" w:cs="Times New Roman"/>
                <w:color w:val="000000"/>
                <w:sz w:val="24"/>
                <w:szCs w:val="24"/>
                <w:lang w:val="ru-RU"/>
              </w:rPr>
              <w:t>акад.</w:t>
            </w:r>
            <w:r w:rsidRPr="0071527E">
              <w:rPr>
                <w:lang w:val="ru-RU"/>
              </w:rPr>
              <w:t xml:space="preserve"> </w:t>
            </w:r>
            <w:r w:rsidRPr="0071527E">
              <w:rPr>
                <w:rFonts w:ascii="Times New Roman" w:hAnsi="Times New Roman" w:cs="Times New Roman"/>
                <w:color w:val="000000"/>
                <w:sz w:val="24"/>
                <w:szCs w:val="24"/>
                <w:lang w:val="ru-RU"/>
              </w:rPr>
              <w:t>часов;</w:t>
            </w:r>
            <w:r w:rsidRPr="0071527E">
              <w:rPr>
                <w:lang w:val="ru-RU"/>
              </w:rPr>
              <w:t xml:space="preserve"> </w:t>
            </w:r>
          </w:p>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внеаудиторная</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2</w:t>
            </w:r>
            <w:r w:rsidRPr="0071527E">
              <w:rPr>
                <w:lang w:val="ru-RU"/>
              </w:rPr>
              <w:t xml:space="preserve"> </w:t>
            </w:r>
            <w:r w:rsidRPr="0071527E">
              <w:rPr>
                <w:rFonts w:ascii="Times New Roman" w:hAnsi="Times New Roman" w:cs="Times New Roman"/>
                <w:color w:val="000000"/>
                <w:sz w:val="24"/>
                <w:szCs w:val="24"/>
                <w:lang w:val="ru-RU"/>
              </w:rPr>
              <w:t>акад.</w:t>
            </w:r>
            <w:r w:rsidRPr="0071527E">
              <w:rPr>
                <w:lang w:val="ru-RU"/>
              </w:rPr>
              <w:t xml:space="preserve"> </w:t>
            </w:r>
            <w:r w:rsidRPr="0071527E">
              <w:rPr>
                <w:rFonts w:ascii="Times New Roman" w:hAnsi="Times New Roman" w:cs="Times New Roman"/>
                <w:color w:val="000000"/>
                <w:sz w:val="24"/>
                <w:szCs w:val="24"/>
                <w:lang w:val="ru-RU"/>
              </w:rPr>
              <w:t>часов</w:t>
            </w:r>
            <w:r w:rsidRPr="0071527E">
              <w:rPr>
                <w:lang w:val="ru-RU"/>
              </w:rPr>
              <w:t xml:space="preserve"> </w:t>
            </w:r>
          </w:p>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самостоятельная</w:t>
            </w:r>
            <w:r w:rsidRPr="0071527E">
              <w:rPr>
                <w:lang w:val="ru-RU"/>
              </w:rPr>
              <w:t xml:space="preserve"> </w:t>
            </w:r>
            <w:r w:rsidRPr="0071527E">
              <w:rPr>
                <w:rFonts w:ascii="Times New Roman" w:hAnsi="Times New Roman" w:cs="Times New Roman"/>
                <w:color w:val="000000"/>
                <w:sz w:val="24"/>
                <w:szCs w:val="24"/>
                <w:lang w:val="ru-RU"/>
              </w:rPr>
              <w:t>работа</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88</w:t>
            </w:r>
            <w:r w:rsidRPr="0071527E">
              <w:rPr>
                <w:lang w:val="ru-RU"/>
              </w:rPr>
              <w:t xml:space="preserve"> </w:t>
            </w:r>
            <w:r w:rsidRPr="0071527E">
              <w:rPr>
                <w:rFonts w:ascii="Times New Roman" w:hAnsi="Times New Roman" w:cs="Times New Roman"/>
                <w:color w:val="000000"/>
                <w:sz w:val="24"/>
                <w:szCs w:val="24"/>
                <w:lang w:val="ru-RU"/>
              </w:rPr>
              <w:t>акад.</w:t>
            </w:r>
            <w:r w:rsidRPr="0071527E">
              <w:rPr>
                <w:lang w:val="ru-RU"/>
              </w:rPr>
              <w:t xml:space="preserve"> </w:t>
            </w:r>
            <w:r w:rsidRPr="0071527E">
              <w:rPr>
                <w:rFonts w:ascii="Times New Roman" w:hAnsi="Times New Roman" w:cs="Times New Roman"/>
                <w:color w:val="000000"/>
                <w:sz w:val="24"/>
                <w:szCs w:val="24"/>
                <w:lang w:val="ru-RU"/>
              </w:rPr>
              <w:t>часов;</w:t>
            </w:r>
            <w:r w:rsidRPr="0071527E">
              <w:rPr>
                <w:lang w:val="ru-RU"/>
              </w:rPr>
              <w:t xml:space="preserve"> </w:t>
            </w:r>
          </w:p>
          <w:p w:rsidR="000324D5" w:rsidRPr="0071527E" w:rsidRDefault="000324D5">
            <w:pPr>
              <w:spacing w:after="0" w:line="240" w:lineRule="auto"/>
              <w:jc w:val="both"/>
              <w:rPr>
                <w:sz w:val="24"/>
                <w:szCs w:val="24"/>
                <w:lang w:val="ru-RU"/>
              </w:rPr>
            </w:pPr>
          </w:p>
          <w:p w:rsidR="000324D5" w:rsidRPr="0071527E" w:rsidRDefault="000324D5">
            <w:pPr>
              <w:spacing w:after="0" w:line="240" w:lineRule="auto"/>
              <w:jc w:val="both"/>
              <w:rPr>
                <w:sz w:val="24"/>
                <w:szCs w:val="24"/>
                <w:lang w:val="ru-RU"/>
              </w:rPr>
            </w:pPr>
          </w:p>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t>Форма</w:t>
            </w:r>
            <w:r w:rsidRPr="0071527E">
              <w:rPr>
                <w:lang w:val="ru-RU"/>
              </w:rPr>
              <w:t xml:space="preserve"> </w:t>
            </w:r>
            <w:r w:rsidRPr="0071527E">
              <w:rPr>
                <w:rFonts w:ascii="Times New Roman" w:hAnsi="Times New Roman" w:cs="Times New Roman"/>
                <w:color w:val="000000"/>
                <w:sz w:val="24"/>
                <w:szCs w:val="24"/>
                <w:lang w:val="ru-RU"/>
              </w:rPr>
              <w:t>аттестации</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курсовая</w:t>
            </w:r>
            <w:r w:rsidRPr="0071527E">
              <w:rPr>
                <w:lang w:val="ru-RU"/>
              </w:rPr>
              <w:t xml:space="preserve"> </w:t>
            </w:r>
            <w:r w:rsidRPr="0071527E">
              <w:rPr>
                <w:rFonts w:ascii="Times New Roman" w:hAnsi="Times New Roman" w:cs="Times New Roman"/>
                <w:color w:val="000000"/>
                <w:sz w:val="24"/>
                <w:szCs w:val="24"/>
                <w:lang w:val="ru-RU"/>
              </w:rPr>
              <w:t>работа,</w:t>
            </w:r>
            <w:r w:rsidRPr="0071527E">
              <w:rPr>
                <w:lang w:val="ru-RU"/>
              </w:rPr>
              <w:t xml:space="preserve"> </w:t>
            </w:r>
            <w:r w:rsidRPr="0071527E">
              <w:rPr>
                <w:rFonts w:ascii="Times New Roman" w:hAnsi="Times New Roman" w:cs="Times New Roman"/>
                <w:color w:val="000000"/>
                <w:sz w:val="24"/>
                <w:szCs w:val="24"/>
                <w:lang w:val="ru-RU"/>
              </w:rPr>
              <w:t>зачет</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оценкой</w:t>
            </w:r>
            <w:r w:rsidRPr="0071527E">
              <w:rPr>
                <w:lang w:val="ru-RU"/>
              </w:rPr>
              <w:t xml:space="preserve"> </w:t>
            </w:r>
          </w:p>
        </w:tc>
      </w:tr>
      <w:tr w:rsidR="000324D5" w:rsidRPr="00D45EFE">
        <w:trPr>
          <w:trHeight w:hRule="exact" w:val="138"/>
        </w:trPr>
        <w:tc>
          <w:tcPr>
            <w:tcW w:w="710" w:type="dxa"/>
          </w:tcPr>
          <w:p w:rsidR="000324D5" w:rsidRPr="0071527E" w:rsidRDefault="000324D5">
            <w:pPr>
              <w:rPr>
                <w:lang w:val="ru-RU"/>
              </w:rPr>
            </w:pPr>
          </w:p>
        </w:tc>
        <w:tc>
          <w:tcPr>
            <w:tcW w:w="1702" w:type="dxa"/>
          </w:tcPr>
          <w:p w:rsidR="000324D5" w:rsidRPr="0071527E" w:rsidRDefault="000324D5">
            <w:pPr>
              <w:rPr>
                <w:lang w:val="ru-RU"/>
              </w:rPr>
            </w:pPr>
          </w:p>
        </w:tc>
        <w:tc>
          <w:tcPr>
            <w:tcW w:w="426" w:type="dxa"/>
          </w:tcPr>
          <w:p w:rsidR="000324D5" w:rsidRPr="0071527E" w:rsidRDefault="000324D5">
            <w:pPr>
              <w:rPr>
                <w:lang w:val="ru-RU"/>
              </w:rPr>
            </w:pPr>
          </w:p>
        </w:tc>
        <w:tc>
          <w:tcPr>
            <w:tcW w:w="568" w:type="dxa"/>
          </w:tcPr>
          <w:p w:rsidR="000324D5" w:rsidRPr="0071527E" w:rsidRDefault="000324D5">
            <w:pPr>
              <w:rPr>
                <w:lang w:val="ru-RU"/>
              </w:rPr>
            </w:pPr>
          </w:p>
        </w:tc>
        <w:tc>
          <w:tcPr>
            <w:tcW w:w="710" w:type="dxa"/>
          </w:tcPr>
          <w:p w:rsidR="000324D5" w:rsidRPr="0071527E" w:rsidRDefault="000324D5">
            <w:pPr>
              <w:rPr>
                <w:lang w:val="ru-RU"/>
              </w:rPr>
            </w:pPr>
          </w:p>
        </w:tc>
        <w:tc>
          <w:tcPr>
            <w:tcW w:w="710" w:type="dxa"/>
          </w:tcPr>
          <w:p w:rsidR="000324D5" w:rsidRPr="0071527E" w:rsidRDefault="000324D5">
            <w:pPr>
              <w:rPr>
                <w:lang w:val="ru-RU"/>
              </w:rPr>
            </w:pPr>
          </w:p>
        </w:tc>
        <w:tc>
          <w:tcPr>
            <w:tcW w:w="568" w:type="dxa"/>
          </w:tcPr>
          <w:p w:rsidR="000324D5" w:rsidRPr="0071527E" w:rsidRDefault="000324D5">
            <w:pPr>
              <w:rPr>
                <w:lang w:val="ru-RU"/>
              </w:rPr>
            </w:pPr>
          </w:p>
        </w:tc>
        <w:tc>
          <w:tcPr>
            <w:tcW w:w="1560" w:type="dxa"/>
          </w:tcPr>
          <w:p w:rsidR="000324D5" w:rsidRPr="0071527E" w:rsidRDefault="000324D5">
            <w:pPr>
              <w:rPr>
                <w:lang w:val="ru-RU"/>
              </w:rPr>
            </w:pPr>
          </w:p>
        </w:tc>
        <w:tc>
          <w:tcPr>
            <w:tcW w:w="1702" w:type="dxa"/>
          </w:tcPr>
          <w:p w:rsidR="000324D5" w:rsidRPr="0071527E" w:rsidRDefault="000324D5">
            <w:pPr>
              <w:rPr>
                <w:lang w:val="ru-RU"/>
              </w:rPr>
            </w:pPr>
          </w:p>
        </w:tc>
        <w:tc>
          <w:tcPr>
            <w:tcW w:w="1277" w:type="dxa"/>
          </w:tcPr>
          <w:p w:rsidR="000324D5" w:rsidRPr="0071527E" w:rsidRDefault="000324D5">
            <w:pPr>
              <w:rPr>
                <w:lang w:val="ru-RU"/>
              </w:rPr>
            </w:pPr>
          </w:p>
        </w:tc>
      </w:tr>
      <w:tr w:rsidR="000324D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Аудиторная</w:t>
            </w:r>
            <w:r w:rsidRPr="0071527E">
              <w:rPr>
                <w:lang w:val="ru-RU"/>
              </w:rPr>
              <w:t xml:space="preserve"> </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контактная</w:t>
            </w:r>
            <w:r w:rsidRPr="0071527E">
              <w:rPr>
                <w:lang w:val="ru-RU"/>
              </w:rPr>
              <w:t xml:space="preserve"> </w:t>
            </w:r>
            <w:r w:rsidRPr="0071527E">
              <w:rPr>
                <w:rFonts w:ascii="Times New Roman" w:hAnsi="Times New Roman" w:cs="Times New Roman"/>
                <w:color w:val="000000"/>
                <w:sz w:val="19"/>
                <w:szCs w:val="19"/>
                <w:lang w:val="ru-RU"/>
              </w:rPr>
              <w:t>работа</w:t>
            </w:r>
            <w:r w:rsidRPr="0071527E">
              <w:rPr>
                <w:lang w:val="ru-RU"/>
              </w:rPr>
              <w:t xml:space="preserve"> </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(в</w:t>
            </w:r>
            <w:r w:rsidRPr="0071527E">
              <w:rPr>
                <w:lang w:val="ru-RU"/>
              </w:rPr>
              <w:t xml:space="preserve"> </w:t>
            </w:r>
            <w:r w:rsidRPr="0071527E">
              <w:rPr>
                <w:rFonts w:ascii="Times New Roman" w:hAnsi="Times New Roman" w:cs="Times New Roman"/>
                <w:color w:val="000000"/>
                <w:sz w:val="19"/>
                <w:szCs w:val="19"/>
                <w:lang w:val="ru-RU"/>
              </w:rPr>
              <w:t>акад.</w:t>
            </w:r>
            <w:r w:rsidRPr="0071527E">
              <w:rPr>
                <w:lang w:val="ru-RU"/>
              </w:rPr>
              <w:t xml:space="preserve"> </w:t>
            </w:r>
            <w:r w:rsidRPr="0071527E">
              <w:rPr>
                <w:rFonts w:ascii="Times New Roman" w:hAnsi="Times New Roman" w:cs="Times New Roman"/>
                <w:color w:val="000000"/>
                <w:sz w:val="19"/>
                <w:szCs w:val="19"/>
                <w:lang w:val="ru-RU"/>
              </w:rPr>
              <w:t>часах)</w:t>
            </w:r>
            <w:r w:rsidRPr="0071527E">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Форма</w:t>
            </w:r>
            <w:r w:rsidRPr="0071527E">
              <w:rPr>
                <w:lang w:val="ru-RU"/>
              </w:rPr>
              <w:t xml:space="preserve"> </w:t>
            </w:r>
            <w:r w:rsidRPr="0071527E">
              <w:rPr>
                <w:rFonts w:ascii="Times New Roman" w:hAnsi="Times New Roman" w:cs="Times New Roman"/>
                <w:color w:val="000000"/>
                <w:sz w:val="19"/>
                <w:szCs w:val="19"/>
                <w:lang w:val="ru-RU"/>
              </w:rPr>
              <w:t>текущего</w:t>
            </w:r>
            <w:r w:rsidRPr="0071527E">
              <w:rPr>
                <w:lang w:val="ru-RU"/>
              </w:rPr>
              <w:t xml:space="preserve"> </w:t>
            </w:r>
            <w:r w:rsidRPr="0071527E">
              <w:rPr>
                <w:rFonts w:ascii="Times New Roman" w:hAnsi="Times New Roman" w:cs="Times New Roman"/>
                <w:color w:val="000000"/>
                <w:sz w:val="19"/>
                <w:szCs w:val="19"/>
                <w:lang w:val="ru-RU"/>
              </w:rPr>
              <w:t>контроля</w:t>
            </w:r>
            <w:r w:rsidRPr="0071527E">
              <w:rPr>
                <w:lang w:val="ru-RU"/>
              </w:rPr>
              <w:t xml:space="preserve"> </w:t>
            </w:r>
            <w:r w:rsidRPr="0071527E">
              <w:rPr>
                <w:rFonts w:ascii="Times New Roman" w:hAnsi="Times New Roman" w:cs="Times New Roman"/>
                <w:color w:val="000000"/>
                <w:sz w:val="19"/>
                <w:szCs w:val="19"/>
                <w:lang w:val="ru-RU"/>
              </w:rPr>
              <w:t>успеваемости</w:t>
            </w:r>
            <w:r w:rsidRPr="0071527E">
              <w:rPr>
                <w:lang w:val="ru-RU"/>
              </w:rPr>
              <w:t xml:space="preserve"> </w:t>
            </w:r>
            <w:r w:rsidRPr="0071527E">
              <w:rPr>
                <w:rFonts w:ascii="Times New Roman" w:hAnsi="Times New Roman" w:cs="Times New Roman"/>
                <w:color w:val="000000"/>
                <w:sz w:val="19"/>
                <w:szCs w:val="19"/>
                <w:lang w:val="ru-RU"/>
              </w:rPr>
              <w:t>и</w:t>
            </w:r>
            <w:r w:rsidRPr="0071527E">
              <w:rPr>
                <w:lang w:val="ru-RU"/>
              </w:rPr>
              <w:t xml:space="preserve"> </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промежуточной</w:t>
            </w:r>
            <w:r w:rsidRPr="0071527E">
              <w:rPr>
                <w:lang w:val="ru-RU"/>
              </w:rPr>
              <w:t xml:space="preserve"> </w:t>
            </w:r>
            <w:r w:rsidRPr="0071527E">
              <w:rPr>
                <w:rFonts w:ascii="Times New Roman" w:hAnsi="Times New Roman" w:cs="Times New Roman"/>
                <w:color w:val="000000"/>
                <w:sz w:val="19"/>
                <w:szCs w:val="19"/>
                <w:lang w:val="ru-RU"/>
              </w:rPr>
              <w:t>аттестации</w:t>
            </w:r>
            <w:r w:rsidRPr="0071527E">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0324D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24D5" w:rsidRDefault="000324D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24D5" w:rsidRDefault="000324D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r>
      <w:tr w:rsidR="000324D5">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r>
      <w:tr w:rsidR="000324D5">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both"/>
              <w:rPr>
                <w:sz w:val="19"/>
                <w:szCs w:val="19"/>
                <w:lang w:val="ru-RU"/>
              </w:rPr>
            </w:pPr>
            <w:r w:rsidRPr="0071527E">
              <w:rPr>
                <w:rFonts w:ascii="Times New Roman" w:hAnsi="Times New Roman" w:cs="Times New Roman"/>
                <w:color w:val="000000"/>
                <w:sz w:val="19"/>
                <w:szCs w:val="19"/>
                <w:lang w:val="ru-RU"/>
              </w:rPr>
              <w:t>1.1</w:t>
            </w:r>
            <w:r w:rsidRPr="0071527E">
              <w:rPr>
                <w:lang w:val="ru-RU"/>
              </w:rPr>
              <w:t xml:space="preserve"> </w:t>
            </w:r>
            <w:r w:rsidRPr="0071527E">
              <w:rPr>
                <w:rFonts w:ascii="Times New Roman" w:hAnsi="Times New Roman" w:cs="Times New Roman"/>
                <w:color w:val="000000"/>
                <w:sz w:val="19"/>
                <w:szCs w:val="19"/>
                <w:lang w:val="ru-RU"/>
              </w:rPr>
              <w:t>Государственный</w:t>
            </w:r>
            <w:r w:rsidRPr="0071527E">
              <w:rPr>
                <w:lang w:val="ru-RU"/>
              </w:rPr>
              <w:t xml:space="preserve"> </w:t>
            </w:r>
            <w:r w:rsidRPr="0071527E">
              <w:rPr>
                <w:rFonts w:ascii="Times New Roman" w:hAnsi="Times New Roman" w:cs="Times New Roman"/>
                <w:color w:val="000000"/>
                <w:sz w:val="19"/>
                <w:szCs w:val="19"/>
                <w:lang w:val="ru-RU"/>
              </w:rPr>
              <w:t>и</w:t>
            </w:r>
            <w:r w:rsidRPr="0071527E">
              <w:rPr>
                <w:lang w:val="ru-RU"/>
              </w:rPr>
              <w:t xml:space="preserve"> </w:t>
            </w:r>
            <w:r w:rsidRPr="0071527E">
              <w:rPr>
                <w:rFonts w:ascii="Times New Roman" w:hAnsi="Times New Roman" w:cs="Times New Roman"/>
                <w:color w:val="000000"/>
                <w:sz w:val="19"/>
                <w:szCs w:val="19"/>
                <w:lang w:val="ru-RU"/>
              </w:rPr>
              <w:t>муниципальный</w:t>
            </w:r>
            <w:r w:rsidRPr="0071527E">
              <w:rPr>
                <w:lang w:val="ru-RU"/>
              </w:rPr>
              <w:t xml:space="preserve"> </w:t>
            </w:r>
            <w:r w:rsidRPr="0071527E">
              <w:rPr>
                <w:rFonts w:ascii="Times New Roman" w:hAnsi="Times New Roman" w:cs="Times New Roman"/>
                <w:color w:val="000000"/>
                <w:sz w:val="19"/>
                <w:szCs w:val="19"/>
                <w:lang w:val="ru-RU"/>
              </w:rPr>
              <w:t>сектор</w:t>
            </w:r>
            <w:r w:rsidRPr="0071527E">
              <w:rPr>
                <w:lang w:val="ru-RU"/>
              </w:rPr>
              <w:t xml:space="preserve"> </w:t>
            </w:r>
            <w:r w:rsidRPr="0071527E">
              <w:rPr>
                <w:rFonts w:ascii="Times New Roman" w:hAnsi="Times New Roman" w:cs="Times New Roman"/>
                <w:color w:val="000000"/>
                <w:sz w:val="19"/>
                <w:szCs w:val="19"/>
                <w:lang w:val="ru-RU"/>
              </w:rPr>
              <w:t>в</w:t>
            </w:r>
            <w:r w:rsidRPr="0071527E">
              <w:rPr>
                <w:lang w:val="ru-RU"/>
              </w:rPr>
              <w:t xml:space="preserve"> </w:t>
            </w:r>
            <w:r w:rsidRPr="0071527E">
              <w:rPr>
                <w:rFonts w:ascii="Times New Roman" w:hAnsi="Times New Roman" w:cs="Times New Roman"/>
                <w:color w:val="000000"/>
                <w:sz w:val="19"/>
                <w:szCs w:val="19"/>
                <w:lang w:val="ru-RU"/>
              </w:rPr>
              <w:t>современных</w:t>
            </w:r>
            <w:r w:rsidRPr="0071527E">
              <w:rPr>
                <w:lang w:val="ru-RU"/>
              </w:rPr>
              <w:t xml:space="preserve"> </w:t>
            </w:r>
            <w:r w:rsidRPr="0071527E">
              <w:rPr>
                <w:rFonts w:ascii="Times New Roman" w:hAnsi="Times New Roman" w:cs="Times New Roman"/>
                <w:color w:val="000000"/>
                <w:sz w:val="19"/>
                <w:szCs w:val="19"/>
                <w:lang w:val="ru-RU"/>
              </w:rPr>
              <w:t>экономических</w:t>
            </w:r>
            <w:r w:rsidRPr="0071527E">
              <w:rPr>
                <w:lang w:val="ru-RU"/>
              </w:rPr>
              <w:t xml:space="preserve"> </w:t>
            </w:r>
            <w:r w:rsidRPr="0071527E">
              <w:rPr>
                <w:rFonts w:ascii="Times New Roman" w:hAnsi="Times New Roman" w:cs="Times New Roman"/>
                <w:color w:val="000000"/>
                <w:sz w:val="19"/>
                <w:szCs w:val="19"/>
                <w:lang w:val="ru-RU"/>
              </w:rPr>
              <w:t>системах</w:t>
            </w:r>
            <w:r w:rsidRPr="0071527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Подготовка к практическому занятию</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Самостоятельное изучение учебной и научной литературы</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Работа с электронными библиотеками</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Выполнение ситуационных заданий</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Практическое</w:t>
            </w:r>
            <w:r w:rsidRPr="0071527E">
              <w:rPr>
                <w:lang w:val="ru-RU"/>
              </w:rPr>
              <w:t xml:space="preserve"> </w:t>
            </w:r>
            <w:r w:rsidRPr="0071527E">
              <w:rPr>
                <w:rFonts w:ascii="Times New Roman" w:hAnsi="Times New Roman" w:cs="Times New Roman"/>
                <w:color w:val="000000"/>
                <w:sz w:val="19"/>
                <w:szCs w:val="19"/>
                <w:lang w:val="ru-RU"/>
              </w:rPr>
              <w:t>занятие</w:t>
            </w:r>
            <w:r w:rsidRPr="0071527E">
              <w:rPr>
                <w:lang w:val="ru-RU"/>
              </w:rPr>
              <w:t xml:space="preserve"> </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Устный</w:t>
            </w:r>
            <w:r w:rsidRPr="0071527E">
              <w:rPr>
                <w:lang w:val="ru-RU"/>
              </w:rPr>
              <w:t xml:space="preserve"> </w:t>
            </w:r>
            <w:r w:rsidRPr="0071527E">
              <w:rPr>
                <w:rFonts w:ascii="Times New Roman" w:hAnsi="Times New Roman" w:cs="Times New Roman"/>
                <w:color w:val="000000"/>
                <w:sz w:val="19"/>
                <w:szCs w:val="19"/>
                <w:lang w:val="ru-RU"/>
              </w:rPr>
              <w:t>опрос</w:t>
            </w:r>
            <w:r w:rsidRPr="0071527E">
              <w:rPr>
                <w:lang w:val="ru-RU"/>
              </w:rPr>
              <w:t xml:space="preserve"> </w:t>
            </w:r>
            <w:r w:rsidRPr="0071527E">
              <w:rPr>
                <w:rFonts w:ascii="Times New Roman" w:hAnsi="Times New Roman" w:cs="Times New Roman"/>
                <w:color w:val="000000"/>
                <w:sz w:val="19"/>
                <w:szCs w:val="19"/>
                <w:lang w:val="ru-RU"/>
              </w:rPr>
              <w:t>(собеседование)</w:t>
            </w:r>
            <w:r w:rsidRPr="0071527E">
              <w:rPr>
                <w:lang w:val="ru-RU"/>
              </w:rP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0324D5">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Оптимальное</w:t>
            </w:r>
            <w:proofErr w:type="spellEnd"/>
            <w:r>
              <w:t xml:space="preserve"> </w:t>
            </w:r>
            <w:proofErr w:type="spellStart"/>
            <w:r>
              <w:rPr>
                <w:rFonts w:ascii="Times New Roman" w:hAnsi="Times New Roman" w:cs="Times New Roman"/>
                <w:color w:val="000000"/>
                <w:sz w:val="19"/>
                <w:szCs w:val="19"/>
              </w:rPr>
              <w:t>налогообложение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Подготовка к практическому занятию</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Самостоятельное изучение учебной и научной литературы</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Работа с электронными библиотеками</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Выполнение ситуационных заданий</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Практическое</w:t>
            </w:r>
            <w:r w:rsidRPr="0071527E">
              <w:rPr>
                <w:lang w:val="ru-RU"/>
              </w:rPr>
              <w:t xml:space="preserve"> </w:t>
            </w:r>
            <w:r w:rsidRPr="0071527E">
              <w:rPr>
                <w:rFonts w:ascii="Times New Roman" w:hAnsi="Times New Roman" w:cs="Times New Roman"/>
                <w:color w:val="000000"/>
                <w:sz w:val="19"/>
                <w:szCs w:val="19"/>
                <w:lang w:val="ru-RU"/>
              </w:rPr>
              <w:t>занятие</w:t>
            </w:r>
            <w:r w:rsidRPr="0071527E">
              <w:rPr>
                <w:lang w:val="ru-RU"/>
              </w:rPr>
              <w:t xml:space="preserve"> </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Устный</w:t>
            </w:r>
            <w:r w:rsidRPr="0071527E">
              <w:rPr>
                <w:lang w:val="ru-RU"/>
              </w:rPr>
              <w:t xml:space="preserve"> </w:t>
            </w:r>
            <w:r w:rsidRPr="0071527E">
              <w:rPr>
                <w:rFonts w:ascii="Times New Roman" w:hAnsi="Times New Roman" w:cs="Times New Roman"/>
                <w:color w:val="000000"/>
                <w:sz w:val="19"/>
                <w:szCs w:val="19"/>
                <w:lang w:val="ru-RU"/>
              </w:rPr>
              <w:t>опрос</w:t>
            </w:r>
            <w:r w:rsidRPr="0071527E">
              <w:rPr>
                <w:lang w:val="ru-RU"/>
              </w:rPr>
              <w:t xml:space="preserve"> </w:t>
            </w:r>
            <w:r w:rsidRPr="0071527E">
              <w:rPr>
                <w:rFonts w:ascii="Times New Roman" w:hAnsi="Times New Roman" w:cs="Times New Roman"/>
                <w:color w:val="000000"/>
                <w:sz w:val="19"/>
                <w:szCs w:val="19"/>
                <w:lang w:val="ru-RU"/>
              </w:rPr>
              <w:t>(собеседование)</w:t>
            </w:r>
            <w:r w:rsidRPr="0071527E">
              <w:rPr>
                <w:lang w:val="ru-RU"/>
              </w:rP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0324D5">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both"/>
              <w:rPr>
                <w:sz w:val="19"/>
                <w:szCs w:val="19"/>
                <w:lang w:val="ru-RU"/>
              </w:rPr>
            </w:pPr>
            <w:r w:rsidRPr="0071527E">
              <w:rPr>
                <w:rFonts w:ascii="Times New Roman" w:hAnsi="Times New Roman" w:cs="Times New Roman"/>
                <w:color w:val="000000"/>
                <w:sz w:val="19"/>
                <w:szCs w:val="19"/>
                <w:lang w:val="ru-RU"/>
              </w:rPr>
              <w:lastRenderedPageBreak/>
              <w:t>1.3</w:t>
            </w:r>
            <w:r w:rsidRPr="0071527E">
              <w:rPr>
                <w:lang w:val="ru-RU"/>
              </w:rPr>
              <w:t xml:space="preserve"> </w:t>
            </w:r>
            <w:r w:rsidRPr="0071527E">
              <w:rPr>
                <w:rFonts w:ascii="Times New Roman" w:hAnsi="Times New Roman" w:cs="Times New Roman"/>
                <w:color w:val="000000"/>
                <w:sz w:val="19"/>
                <w:szCs w:val="19"/>
                <w:lang w:val="ru-RU"/>
              </w:rPr>
              <w:t>Государственная</w:t>
            </w:r>
            <w:r w:rsidRPr="0071527E">
              <w:rPr>
                <w:lang w:val="ru-RU"/>
              </w:rPr>
              <w:t xml:space="preserve"> </w:t>
            </w:r>
            <w:r w:rsidRPr="0071527E">
              <w:rPr>
                <w:rFonts w:ascii="Times New Roman" w:hAnsi="Times New Roman" w:cs="Times New Roman"/>
                <w:color w:val="000000"/>
                <w:sz w:val="19"/>
                <w:szCs w:val="19"/>
                <w:lang w:val="ru-RU"/>
              </w:rPr>
              <w:t>собственность</w:t>
            </w:r>
            <w:r w:rsidRPr="0071527E">
              <w:rPr>
                <w:lang w:val="ru-RU"/>
              </w:rPr>
              <w:t xml:space="preserve"> </w:t>
            </w:r>
            <w:r w:rsidRPr="0071527E">
              <w:rPr>
                <w:rFonts w:ascii="Times New Roman" w:hAnsi="Times New Roman" w:cs="Times New Roman"/>
                <w:color w:val="000000"/>
                <w:sz w:val="19"/>
                <w:szCs w:val="19"/>
                <w:lang w:val="ru-RU"/>
              </w:rPr>
              <w:t>в</w:t>
            </w:r>
            <w:r w:rsidRPr="0071527E">
              <w:rPr>
                <w:lang w:val="ru-RU"/>
              </w:rPr>
              <w:t xml:space="preserve"> </w:t>
            </w:r>
            <w:r w:rsidRPr="0071527E">
              <w:rPr>
                <w:rFonts w:ascii="Times New Roman" w:hAnsi="Times New Roman" w:cs="Times New Roman"/>
                <w:color w:val="000000"/>
                <w:sz w:val="19"/>
                <w:szCs w:val="19"/>
                <w:lang w:val="ru-RU"/>
              </w:rPr>
              <w:t>системе</w:t>
            </w:r>
            <w:r w:rsidRPr="0071527E">
              <w:rPr>
                <w:lang w:val="ru-RU"/>
              </w:rPr>
              <w:t xml:space="preserve"> </w:t>
            </w:r>
            <w:r w:rsidRPr="0071527E">
              <w:rPr>
                <w:rFonts w:ascii="Times New Roman" w:hAnsi="Times New Roman" w:cs="Times New Roman"/>
                <w:color w:val="000000"/>
                <w:sz w:val="19"/>
                <w:szCs w:val="19"/>
                <w:lang w:val="ru-RU"/>
              </w:rPr>
              <w:t>государственного</w:t>
            </w:r>
            <w:r w:rsidRPr="0071527E">
              <w:rPr>
                <w:lang w:val="ru-RU"/>
              </w:rPr>
              <w:t xml:space="preserve"> </w:t>
            </w:r>
            <w:r w:rsidRPr="0071527E">
              <w:rPr>
                <w:rFonts w:ascii="Times New Roman" w:hAnsi="Times New Roman" w:cs="Times New Roman"/>
                <w:color w:val="000000"/>
                <w:sz w:val="19"/>
                <w:szCs w:val="19"/>
                <w:lang w:val="ru-RU"/>
              </w:rPr>
              <w:t>и</w:t>
            </w:r>
            <w:r w:rsidRPr="0071527E">
              <w:rPr>
                <w:lang w:val="ru-RU"/>
              </w:rPr>
              <w:t xml:space="preserve"> </w:t>
            </w:r>
            <w:r w:rsidRPr="0071527E">
              <w:rPr>
                <w:rFonts w:ascii="Times New Roman" w:hAnsi="Times New Roman" w:cs="Times New Roman"/>
                <w:color w:val="000000"/>
                <w:sz w:val="19"/>
                <w:szCs w:val="19"/>
                <w:lang w:val="ru-RU"/>
              </w:rPr>
              <w:t>муниципального</w:t>
            </w:r>
            <w:r w:rsidRPr="0071527E">
              <w:rPr>
                <w:lang w:val="ru-RU"/>
              </w:rPr>
              <w:t xml:space="preserve"> </w:t>
            </w:r>
            <w:r w:rsidRPr="0071527E">
              <w:rPr>
                <w:rFonts w:ascii="Times New Roman" w:hAnsi="Times New Roman" w:cs="Times New Roman"/>
                <w:color w:val="000000"/>
                <w:sz w:val="19"/>
                <w:szCs w:val="19"/>
                <w:lang w:val="ru-RU"/>
              </w:rPr>
              <w:t>сектора</w:t>
            </w:r>
            <w:r w:rsidRPr="0071527E">
              <w:rPr>
                <w:lang w:val="ru-RU"/>
              </w:rPr>
              <w:t xml:space="preserve"> </w:t>
            </w:r>
            <w:r w:rsidRPr="0071527E">
              <w:rPr>
                <w:rFonts w:ascii="Times New Roman" w:hAnsi="Times New Roman" w:cs="Times New Roman"/>
                <w:color w:val="000000"/>
                <w:sz w:val="19"/>
                <w:szCs w:val="19"/>
                <w:lang w:val="ru-RU"/>
              </w:rPr>
              <w:t>экономики</w:t>
            </w:r>
            <w:r w:rsidRPr="0071527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0324D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Подготовка к практическому занятию</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Самостоятельное изучение учебной и научной литературы</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Работа с электронными библиотеками</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Выполнение ситуационных заданий</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Практическое</w:t>
            </w:r>
            <w:r w:rsidRPr="0071527E">
              <w:rPr>
                <w:lang w:val="ru-RU"/>
              </w:rPr>
              <w:t xml:space="preserve"> </w:t>
            </w:r>
            <w:r w:rsidRPr="0071527E">
              <w:rPr>
                <w:rFonts w:ascii="Times New Roman" w:hAnsi="Times New Roman" w:cs="Times New Roman"/>
                <w:color w:val="000000"/>
                <w:sz w:val="19"/>
                <w:szCs w:val="19"/>
                <w:lang w:val="ru-RU"/>
              </w:rPr>
              <w:t>занятие</w:t>
            </w:r>
            <w:r w:rsidRPr="0071527E">
              <w:rPr>
                <w:lang w:val="ru-RU"/>
              </w:rPr>
              <w:t xml:space="preserve"> </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Устный</w:t>
            </w:r>
            <w:r w:rsidRPr="0071527E">
              <w:rPr>
                <w:lang w:val="ru-RU"/>
              </w:rPr>
              <w:t xml:space="preserve"> </w:t>
            </w:r>
            <w:r w:rsidRPr="0071527E">
              <w:rPr>
                <w:rFonts w:ascii="Times New Roman" w:hAnsi="Times New Roman" w:cs="Times New Roman"/>
                <w:color w:val="000000"/>
                <w:sz w:val="19"/>
                <w:szCs w:val="19"/>
                <w:lang w:val="ru-RU"/>
              </w:rPr>
              <w:t>опрос</w:t>
            </w:r>
            <w:r w:rsidRPr="0071527E">
              <w:rPr>
                <w:lang w:val="ru-RU"/>
              </w:rPr>
              <w:t xml:space="preserve"> </w:t>
            </w:r>
            <w:r w:rsidRPr="0071527E">
              <w:rPr>
                <w:rFonts w:ascii="Times New Roman" w:hAnsi="Times New Roman" w:cs="Times New Roman"/>
                <w:color w:val="000000"/>
                <w:sz w:val="19"/>
                <w:szCs w:val="19"/>
                <w:lang w:val="ru-RU"/>
              </w:rPr>
              <w:t>(собеседование)</w:t>
            </w:r>
            <w:r w:rsidRPr="0071527E">
              <w:rPr>
                <w:lang w:val="ru-RU"/>
              </w:rP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0324D5">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Бюджетный</w:t>
            </w:r>
            <w:proofErr w:type="spellEnd"/>
            <w:r>
              <w:t xml:space="preserve"> </w:t>
            </w:r>
            <w:proofErr w:type="spellStart"/>
            <w:r>
              <w:rPr>
                <w:rFonts w:ascii="Times New Roman" w:hAnsi="Times New Roman" w:cs="Times New Roman"/>
                <w:color w:val="000000"/>
                <w:sz w:val="19"/>
                <w:szCs w:val="19"/>
              </w:rPr>
              <w:t>федерализм</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Подготовка к практическому занятию</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Самостоятельное изучение учебной и научной литературы</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Работа с электронными библиотеками</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Выполнение ситуационных заданий</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Практическое</w:t>
            </w:r>
            <w:r w:rsidRPr="0071527E">
              <w:rPr>
                <w:lang w:val="ru-RU"/>
              </w:rPr>
              <w:t xml:space="preserve"> </w:t>
            </w:r>
            <w:r w:rsidRPr="0071527E">
              <w:rPr>
                <w:rFonts w:ascii="Times New Roman" w:hAnsi="Times New Roman" w:cs="Times New Roman"/>
                <w:color w:val="000000"/>
                <w:sz w:val="19"/>
                <w:szCs w:val="19"/>
                <w:lang w:val="ru-RU"/>
              </w:rPr>
              <w:t>занятие</w:t>
            </w:r>
            <w:r w:rsidRPr="0071527E">
              <w:rPr>
                <w:lang w:val="ru-RU"/>
              </w:rPr>
              <w:t xml:space="preserve"> </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Устный</w:t>
            </w:r>
            <w:r w:rsidRPr="0071527E">
              <w:rPr>
                <w:lang w:val="ru-RU"/>
              </w:rPr>
              <w:t xml:space="preserve"> </w:t>
            </w:r>
            <w:r w:rsidRPr="0071527E">
              <w:rPr>
                <w:rFonts w:ascii="Times New Roman" w:hAnsi="Times New Roman" w:cs="Times New Roman"/>
                <w:color w:val="000000"/>
                <w:sz w:val="19"/>
                <w:szCs w:val="19"/>
                <w:lang w:val="ru-RU"/>
              </w:rPr>
              <w:t>опрос</w:t>
            </w:r>
            <w:r w:rsidRPr="0071527E">
              <w:rPr>
                <w:lang w:val="ru-RU"/>
              </w:rPr>
              <w:t xml:space="preserve"> </w:t>
            </w:r>
            <w:r w:rsidRPr="0071527E">
              <w:rPr>
                <w:rFonts w:ascii="Times New Roman" w:hAnsi="Times New Roman" w:cs="Times New Roman"/>
                <w:color w:val="000000"/>
                <w:sz w:val="19"/>
                <w:szCs w:val="19"/>
                <w:lang w:val="ru-RU"/>
              </w:rPr>
              <w:t>(собеседование)</w:t>
            </w:r>
            <w:r w:rsidRPr="0071527E">
              <w:rPr>
                <w:lang w:val="ru-RU"/>
              </w:rP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0324D5">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both"/>
              <w:rPr>
                <w:sz w:val="19"/>
                <w:szCs w:val="19"/>
                <w:lang w:val="ru-RU"/>
              </w:rPr>
            </w:pPr>
            <w:r w:rsidRPr="0071527E">
              <w:rPr>
                <w:rFonts w:ascii="Times New Roman" w:hAnsi="Times New Roman" w:cs="Times New Roman"/>
                <w:color w:val="000000"/>
                <w:sz w:val="19"/>
                <w:szCs w:val="19"/>
                <w:lang w:val="ru-RU"/>
              </w:rPr>
              <w:t>1.5</w:t>
            </w:r>
            <w:r w:rsidRPr="0071527E">
              <w:rPr>
                <w:lang w:val="ru-RU"/>
              </w:rPr>
              <w:t xml:space="preserve"> </w:t>
            </w:r>
            <w:r w:rsidRPr="0071527E">
              <w:rPr>
                <w:rFonts w:ascii="Times New Roman" w:hAnsi="Times New Roman" w:cs="Times New Roman"/>
                <w:color w:val="000000"/>
                <w:sz w:val="19"/>
                <w:szCs w:val="19"/>
                <w:lang w:val="ru-RU"/>
              </w:rPr>
              <w:t>Обеспечение</w:t>
            </w:r>
            <w:r w:rsidRPr="0071527E">
              <w:rPr>
                <w:lang w:val="ru-RU"/>
              </w:rPr>
              <w:t xml:space="preserve"> </w:t>
            </w:r>
            <w:r w:rsidRPr="0071527E">
              <w:rPr>
                <w:rFonts w:ascii="Times New Roman" w:hAnsi="Times New Roman" w:cs="Times New Roman"/>
                <w:color w:val="000000"/>
                <w:sz w:val="19"/>
                <w:szCs w:val="19"/>
                <w:lang w:val="ru-RU"/>
              </w:rPr>
              <w:t>доходов</w:t>
            </w:r>
            <w:r w:rsidRPr="0071527E">
              <w:rPr>
                <w:lang w:val="ru-RU"/>
              </w:rPr>
              <w:t xml:space="preserve"> </w:t>
            </w:r>
            <w:r w:rsidRPr="0071527E">
              <w:rPr>
                <w:rFonts w:ascii="Times New Roman" w:hAnsi="Times New Roman" w:cs="Times New Roman"/>
                <w:color w:val="000000"/>
                <w:sz w:val="19"/>
                <w:szCs w:val="19"/>
                <w:lang w:val="ru-RU"/>
              </w:rPr>
              <w:t>государственного</w:t>
            </w:r>
            <w:r w:rsidRPr="0071527E">
              <w:rPr>
                <w:lang w:val="ru-RU"/>
              </w:rPr>
              <w:t xml:space="preserve"> </w:t>
            </w:r>
            <w:r w:rsidRPr="0071527E">
              <w:rPr>
                <w:rFonts w:ascii="Times New Roman" w:hAnsi="Times New Roman" w:cs="Times New Roman"/>
                <w:color w:val="000000"/>
                <w:sz w:val="19"/>
                <w:szCs w:val="19"/>
                <w:lang w:val="ru-RU"/>
              </w:rPr>
              <w:t>и</w:t>
            </w:r>
            <w:r w:rsidRPr="0071527E">
              <w:rPr>
                <w:lang w:val="ru-RU"/>
              </w:rPr>
              <w:t xml:space="preserve"> </w:t>
            </w:r>
            <w:r w:rsidRPr="0071527E">
              <w:rPr>
                <w:rFonts w:ascii="Times New Roman" w:hAnsi="Times New Roman" w:cs="Times New Roman"/>
                <w:color w:val="000000"/>
                <w:sz w:val="19"/>
                <w:szCs w:val="19"/>
                <w:lang w:val="ru-RU"/>
              </w:rPr>
              <w:t>муниципального</w:t>
            </w:r>
            <w:r w:rsidRPr="0071527E">
              <w:rPr>
                <w:lang w:val="ru-RU"/>
              </w:rPr>
              <w:t xml:space="preserve"> </w:t>
            </w:r>
            <w:r w:rsidRPr="0071527E">
              <w:rPr>
                <w:rFonts w:ascii="Times New Roman" w:hAnsi="Times New Roman" w:cs="Times New Roman"/>
                <w:color w:val="000000"/>
                <w:sz w:val="19"/>
                <w:szCs w:val="19"/>
                <w:lang w:val="ru-RU"/>
              </w:rPr>
              <w:t>сектора</w:t>
            </w:r>
            <w:r w:rsidRPr="0071527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0324D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Подготовка к практическому занятию</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Самостоятельное изучение учебной и научной литературы</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Работа с электронными библиотеками</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Выполнение ситуационных заданий</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Практическое</w:t>
            </w:r>
            <w:r w:rsidRPr="0071527E">
              <w:rPr>
                <w:lang w:val="ru-RU"/>
              </w:rPr>
              <w:t xml:space="preserve"> </w:t>
            </w:r>
            <w:r w:rsidRPr="0071527E">
              <w:rPr>
                <w:rFonts w:ascii="Times New Roman" w:hAnsi="Times New Roman" w:cs="Times New Roman"/>
                <w:color w:val="000000"/>
                <w:sz w:val="19"/>
                <w:szCs w:val="19"/>
                <w:lang w:val="ru-RU"/>
              </w:rPr>
              <w:t>занятие</w:t>
            </w:r>
            <w:r w:rsidRPr="0071527E">
              <w:rPr>
                <w:lang w:val="ru-RU"/>
              </w:rPr>
              <w:t xml:space="preserve"> </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Устный</w:t>
            </w:r>
            <w:r w:rsidRPr="0071527E">
              <w:rPr>
                <w:lang w:val="ru-RU"/>
              </w:rPr>
              <w:t xml:space="preserve"> </w:t>
            </w:r>
            <w:r w:rsidRPr="0071527E">
              <w:rPr>
                <w:rFonts w:ascii="Times New Roman" w:hAnsi="Times New Roman" w:cs="Times New Roman"/>
                <w:color w:val="000000"/>
                <w:sz w:val="19"/>
                <w:szCs w:val="19"/>
                <w:lang w:val="ru-RU"/>
              </w:rPr>
              <w:t>опрос</w:t>
            </w:r>
            <w:r w:rsidRPr="0071527E">
              <w:rPr>
                <w:lang w:val="ru-RU"/>
              </w:rPr>
              <w:t xml:space="preserve"> </w:t>
            </w:r>
            <w:r w:rsidRPr="0071527E">
              <w:rPr>
                <w:rFonts w:ascii="Times New Roman" w:hAnsi="Times New Roman" w:cs="Times New Roman"/>
                <w:color w:val="000000"/>
                <w:sz w:val="19"/>
                <w:szCs w:val="19"/>
                <w:lang w:val="ru-RU"/>
              </w:rPr>
              <w:t>(собеседование)</w:t>
            </w:r>
            <w:r w:rsidRPr="0071527E">
              <w:rPr>
                <w:lang w:val="ru-RU"/>
              </w:rP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0324D5">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both"/>
              <w:rPr>
                <w:sz w:val="19"/>
                <w:szCs w:val="19"/>
                <w:lang w:val="ru-RU"/>
              </w:rPr>
            </w:pPr>
            <w:r w:rsidRPr="0071527E">
              <w:rPr>
                <w:rFonts w:ascii="Times New Roman" w:hAnsi="Times New Roman" w:cs="Times New Roman"/>
                <w:color w:val="000000"/>
                <w:sz w:val="19"/>
                <w:szCs w:val="19"/>
                <w:lang w:val="ru-RU"/>
              </w:rPr>
              <w:lastRenderedPageBreak/>
              <w:t>1.6</w:t>
            </w:r>
            <w:r w:rsidRPr="0071527E">
              <w:rPr>
                <w:lang w:val="ru-RU"/>
              </w:rPr>
              <w:t xml:space="preserve"> </w:t>
            </w:r>
            <w:r w:rsidRPr="0071527E">
              <w:rPr>
                <w:rFonts w:ascii="Times New Roman" w:hAnsi="Times New Roman" w:cs="Times New Roman"/>
                <w:color w:val="000000"/>
                <w:sz w:val="19"/>
                <w:szCs w:val="19"/>
                <w:lang w:val="ru-RU"/>
              </w:rPr>
              <w:t>Экономика</w:t>
            </w:r>
            <w:r w:rsidRPr="0071527E">
              <w:rPr>
                <w:lang w:val="ru-RU"/>
              </w:rPr>
              <w:t xml:space="preserve"> </w:t>
            </w:r>
            <w:r w:rsidRPr="0071527E">
              <w:rPr>
                <w:rFonts w:ascii="Times New Roman" w:hAnsi="Times New Roman" w:cs="Times New Roman"/>
                <w:color w:val="000000"/>
                <w:sz w:val="19"/>
                <w:szCs w:val="19"/>
                <w:lang w:val="ru-RU"/>
              </w:rPr>
              <w:t>государственных</w:t>
            </w:r>
            <w:r w:rsidRPr="0071527E">
              <w:rPr>
                <w:lang w:val="ru-RU"/>
              </w:rPr>
              <w:t xml:space="preserve"> </w:t>
            </w:r>
            <w:r w:rsidRPr="0071527E">
              <w:rPr>
                <w:rFonts w:ascii="Times New Roman" w:hAnsi="Times New Roman" w:cs="Times New Roman"/>
                <w:color w:val="000000"/>
                <w:sz w:val="19"/>
                <w:szCs w:val="19"/>
                <w:lang w:val="ru-RU"/>
              </w:rPr>
              <w:t>расходов:</w:t>
            </w:r>
            <w:r w:rsidRPr="0071527E">
              <w:rPr>
                <w:lang w:val="ru-RU"/>
              </w:rPr>
              <w:t xml:space="preserve"> </w:t>
            </w:r>
            <w:r w:rsidRPr="0071527E">
              <w:rPr>
                <w:rFonts w:ascii="Times New Roman" w:hAnsi="Times New Roman" w:cs="Times New Roman"/>
                <w:color w:val="000000"/>
                <w:sz w:val="19"/>
                <w:szCs w:val="19"/>
                <w:lang w:val="ru-RU"/>
              </w:rPr>
              <w:t>основные</w:t>
            </w:r>
            <w:r w:rsidRPr="0071527E">
              <w:rPr>
                <w:lang w:val="ru-RU"/>
              </w:rPr>
              <w:t xml:space="preserve"> </w:t>
            </w:r>
            <w:r w:rsidRPr="0071527E">
              <w:rPr>
                <w:rFonts w:ascii="Times New Roman" w:hAnsi="Times New Roman" w:cs="Times New Roman"/>
                <w:color w:val="000000"/>
                <w:sz w:val="19"/>
                <w:szCs w:val="19"/>
                <w:lang w:val="ru-RU"/>
              </w:rPr>
              <w:t>проблемы</w:t>
            </w:r>
            <w:r w:rsidRPr="0071527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0324D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Подготовка к практическому занятию</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Самостоятельное изучение учебной и научной литературы</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Работа с электронными библиотеками</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Выполнение ситуационных заданий</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Практическое</w:t>
            </w:r>
            <w:r w:rsidRPr="0071527E">
              <w:rPr>
                <w:lang w:val="ru-RU"/>
              </w:rPr>
              <w:t xml:space="preserve"> </w:t>
            </w:r>
            <w:r w:rsidRPr="0071527E">
              <w:rPr>
                <w:rFonts w:ascii="Times New Roman" w:hAnsi="Times New Roman" w:cs="Times New Roman"/>
                <w:color w:val="000000"/>
                <w:sz w:val="19"/>
                <w:szCs w:val="19"/>
                <w:lang w:val="ru-RU"/>
              </w:rPr>
              <w:t>занятие</w:t>
            </w:r>
            <w:r w:rsidRPr="0071527E">
              <w:rPr>
                <w:lang w:val="ru-RU"/>
              </w:rPr>
              <w:t xml:space="preserve"> </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Устный</w:t>
            </w:r>
            <w:r w:rsidRPr="0071527E">
              <w:rPr>
                <w:lang w:val="ru-RU"/>
              </w:rPr>
              <w:t xml:space="preserve"> </w:t>
            </w:r>
            <w:r w:rsidRPr="0071527E">
              <w:rPr>
                <w:rFonts w:ascii="Times New Roman" w:hAnsi="Times New Roman" w:cs="Times New Roman"/>
                <w:color w:val="000000"/>
                <w:sz w:val="19"/>
                <w:szCs w:val="19"/>
                <w:lang w:val="ru-RU"/>
              </w:rPr>
              <w:t>опрос</w:t>
            </w:r>
            <w:r w:rsidRPr="0071527E">
              <w:rPr>
                <w:lang w:val="ru-RU"/>
              </w:rPr>
              <w:t xml:space="preserve"> </w:t>
            </w:r>
            <w:r w:rsidRPr="0071527E">
              <w:rPr>
                <w:rFonts w:ascii="Times New Roman" w:hAnsi="Times New Roman" w:cs="Times New Roman"/>
                <w:color w:val="000000"/>
                <w:sz w:val="19"/>
                <w:szCs w:val="19"/>
                <w:lang w:val="ru-RU"/>
              </w:rPr>
              <w:t>(собеседование)</w:t>
            </w:r>
            <w:r w:rsidRPr="0071527E">
              <w:rPr>
                <w:lang w:val="ru-RU"/>
              </w:rP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0324D5">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both"/>
              <w:rPr>
                <w:sz w:val="19"/>
                <w:szCs w:val="19"/>
                <w:lang w:val="ru-RU"/>
              </w:rPr>
            </w:pPr>
            <w:r w:rsidRPr="0071527E">
              <w:rPr>
                <w:rFonts w:ascii="Times New Roman" w:hAnsi="Times New Roman" w:cs="Times New Roman"/>
                <w:color w:val="000000"/>
                <w:sz w:val="19"/>
                <w:szCs w:val="19"/>
                <w:lang w:val="ru-RU"/>
              </w:rPr>
              <w:t>1.7</w:t>
            </w:r>
            <w:r w:rsidRPr="0071527E">
              <w:rPr>
                <w:lang w:val="ru-RU"/>
              </w:rPr>
              <w:t xml:space="preserve"> </w:t>
            </w:r>
            <w:r w:rsidRPr="0071527E">
              <w:rPr>
                <w:rFonts w:ascii="Times New Roman" w:hAnsi="Times New Roman" w:cs="Times New Roman"/>
                <w:color w:val="000000"/>
                <w:sz w:val="19"/>
                <w:szCs w:val="19"/>
                <w:lang w:val="ru-RU"/>
              </w:rPr>
              <w:t>Состояние</w:t>
            </w:r>
            <w:r w:rsidRPr="0071527E">
              <w:rPr>
                <w:lang w:val="ru-RU"/>
              </w:rPr>
              <w:t xml:space="preserve"> </w:t>
            </w:r>
            <w:r w:rsidRPr="0071527E">
              <w:rPr>
                <w:rFonts w:ascii="Times New Roman" w:hAnsi="Times New Roman" w:cs="Times New Roman"/>
                <w:color w:val="000000"/>
                <w:sz w:val="19"/>
                <w:szCs w:val="19"/>
                <w:lang w:val="ru-RU"/>
              </w:rPr>
              <w:t>государственного</w:t>
            </w:r>
            <w:r w:rsidRPr="0071527E">
              <w:rPr>
                <w:lang w:val="ru-RU"/>
              </w:rPr>
              <w:t xml:space="preserve"> </w:t>
            </w:r>
            <w:r w:rsidRPr="0071527E">
              <w:rPr>
                <w:rFonts w:ascii="Times New Roman" w:hAnsi="Times New Roman" w:cs="Times New Roman"/>
                <w:color w:val="000000"/>
                <w:sz w:val="19"/>
                <w:szCs w:val="19"/>
                <w:lang w:val="ru-RU"/>
              </w:rPr>
              <w:t>и</w:t>
            </w:r>
            <w:r w:rsidRPr="0071527E">
              <w:rPr>
                <w:lang w:val="ru-RU"/>
              </w:rPr>
              <w:t xml:space="preserve"> </w:t>
            </w:r>
            <w:r w:rsidRPr="0071527E">
              <w:rPr>
                <w:rFonts w:ascii="Times New Roman" w:hAnsi="Times New Roman" w:cs="Times New Roman"/>
                <w:color w:val="000000"/>
                <w:sz w:val="19"/>
                <w:szCs w:val="19"/>
                <w:lang w:val="ru-RU"/>
              </w:rPr>
              <w:t>муниципального</w:t>
            </w:r>
            <w:r w:rsidRPr="0071527E">
              <w:rPr>
                <w:lang w:val="ru-RU"/>
              </w:rPr>
              <w:t xml:space="preserve"> </w:t>
            </w:r>
            <w:r w:rsidRPr="0071527E">
              <w:rPr>
                <w:rFonts w:ascii="Times New Roman" w:hAnsi="Times New Roman" w:cs="Times New Roman"/>
                <w:color w:val="000000"/>
                <w:sz w:val="19"/>
                <w:szCs w:val="19"/>
                <w:lang w:val="ru-RU"/>
              </w:rPr>
              <w:t>сектора</w:t>
            </w:r>
            <w:r w:rsidRPr="0071527E">
              <w:rPr>
                <w:lang w:val="ru-RU"/>
              </w:rPr>
              <w:t xml:space="preserve"> </w:t>
            </w:r>
            <w:r w:rsidRPr="0071527E">
              <w:rPr>
                <w:rFonts w:ascii="Times New Roman" w:hAnsi="Times New Roman" w:cs="Times New Roman"/>
                <w:color w:val="000000"/>
                <w:sz w:val="19"/>
                <w:szCs w:val="19"/>
                <w:lang w:val="ru-RU"/>
              </w:rPr>
              <w:t>экономики</w:t>
            </w:r>
            <w:r w:rsidRPr="0071527E">
              <w:rPr>
                <w:lang w:val="ru-RU"/>
              </w:rPr>
              <w:t xml:space="preserve"> </w:t>
            </w:r>
            <w:r w:rsidRPr="0071527E">
              <w:rPr>
                <w:rFonts w:ascii="Times New Roman" w:hAnsi="Times New Roman" w:cs="Times New Roman"/>
                <w:color w:val="000000"/>
                <w:sz w:val="19"/>
                <w:szCs w:val="19"/>
                <w:lang w:val="ru-RU"/>
              </w:rPr>
              <w:t>в</w:t>
            </w:r>
            <w:r w:rsidRPr="0071527E">
              <w:rPr>
                <w:lang w:val="ru-RU"/>
              </w:rPr>
              <w:t xml:space="preserve"> </w:t>
            </w:r>
            <w:r w:rsidRPr="0071527E">
              <w:rPr>
                <w:rFonts w:ascii="Times New Roman" w:hAnsi="Times New Roman" w:cs="Times New Roman"/>
                <w:color w:val="000000"/>
                <w:sz w:val="19"/>
                <w:szCs w:val="19"/>
                <w:lang w:val="ru-RU"/>
              </w:rPr>
              <w:t>современной</w:t>
            </w:r>
            <w:r w:rsidRPr="0071527E">
              <w:rPr>
                <w:lang w:val="ru-RU"/>
              </w:rPr>
              <w:t xml:space="preserve"> </w:t>
            </w:r>
            <w:r w:rsidRPr="0071527E">
              <w:rPr>
                <w:rFonts w:ascii="Times New Roman" w:hAnsi="Times New Roman" w:cs="Times New Roman"/>
                <w:color w:val="000000"/>
                <w:sz w:val="19"/>
                <w:szCs w:val="19"/>
                <w:lang w:val="ru-RU"/>
              </w:rPr>
              <w:t>России</w:t>
            </w:r>
            <w:r w:rsidRPr="0071527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0324D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Подготовка к практическому занятию</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Самостоятельное изучение учебной и научной литературы</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Работа с электронными библиотеками</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Выполнение ситуационных заданий</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Практическое</w:t>
            </w:r>
            <w:r w:rsidRPr="0071527E">
              <w:rPr>
                <w:lang w:val="ru-RU"/>
              </w:rPr>
              <w:t xml:space="preserve"> </w:t>
            </w:r>
            <w:r w:rsidRPr="0071527E">
              <w:rPr>
                <w:rFonts w:ascii="Times New Roman" w:hAnsi="Times New Roman" w:cs="Times New Roman"/>
                <w:color w:val="000000"/>
                <w:sz w:val="19"/>
                <w:szCs w:val="19"/>
                <w:lang w:val="ru-RU"/>
              </w:rPr>
              <w:t>занятие</w:t>
            </w:r>
            <w:r w:rsidRPr="0071527E">
              <w:rPr>
                <w:lang w:val="ru-RU"/>
              </w:rPr>
              <w:t xml:space="preserve"> </w:t>
            </w:r>
          </w:p>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Устный</w:t>
            </w:r>
            <w:r w:rsidRPr="0071527E">
              <w:rPr>
                <w:lang w:val="ru-RU"/>
              </w:rPr>
              <w:t xml:space="preserve"> </w:t>
            </w:r>
            <w:r w:rsidRPr="0071527E">
              <w:rPr>
                <w:rFonts w:ascii="Times New Roman" w:hAnsi="Times New Roman" w:cs="Times New Roman"/>
                <w:color w:val="000000"/>
                <w:sz w:val="19"/>
                <w:szCs w:val="19"/>
                <w:lang w:val="ru-RU"/>
              </w:rPr>
              <w:t>опрос</w:t>
            </w:r>
            <w:r w:rsidRPr="0071527E">
              <w:rPr>
                <w:lang w:val="ru-RU"/>
              </w:rPr>
              <w:t xml:space="preserve"> </w:t>
            </w:r>
            <w:r w:rsidRPr="0071527E">
              <w:rPr>
                <w:rFonts w:ascii="Times New Roman" w:hAnsi="Times New Roman" w:cs="Times New Roman"/>
                <w:color w:val="000000"/>
                <w:sz w:val="19"/>
                <w:szCs w:val="19"/>
                <w:lang w:val="ru-RU"/>
              </w:rPr>
              <w:t>(собеседование)</w:t>
            </w:r>
            <w:r w:rsidRPr="0071527E">
              <w:rPr>
                <w:lang w:val="ru-RU"/>
              </w:rP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0324D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36/26И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88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r>
      <w:tr w:rsidR="000324D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36/26И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88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proofErr w:type="spellStart"/>
            <w:r>
              <w:rPr>
                <w:rFonts w:ascii="Times New Roman" w:hAnsi="Times New Roman" w:cs="Times New Roman"/>
                <w:color w:val="000000"/>
                <w:sz w:val="19"/>
                <w:szCs w:val="19"/>
              </w:rPr>
              <w:t>зао,кр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r>
      <w:tr w:rsidR="000324D5">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36/26И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19"/>
                <w:szCs w:val="19"/>
              </w:rPr>
            </w:pPr>
            <w:r>
              <w:rPr>
                <w:rFonts w:ascii="Times New Roman" w:hAnsi="Times New Roman" w:cs="Times New Roman"/>
                <w:color w:val="000000"/>
                <w:sz w:val="19"/>
                <w:szCs w:val="19"/>
              </w:rPr>
              <w:t>88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center"/>
              <w:rPr>
                <w:sz w:val="19"/>
                <w:szCs w:val="19"/>
                <w:lang w:val="ru-RU"/>
              </w:rPr>
            </w:pPr>
            <w:r w:rsidRPr="0071527E">
              <w:rPr>
                <w:rFonts w:ascii="Times New Roman" w:hAnsi="Times New Roman" w:cs="Times New Roman"/>
                <w:color w:val="000000"/>
                <w:sz w:val="19"/>
                <w:szCs w:val="19"/>
                <w:lang w:val="ru-RU"/>
              </w:rPr>
              <w:t>курсовая работа, 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19"/>
                <w:szCs w:val="19"/>
              </w:rPr>
            </w:pPr>
            <w:r>
              <w:rPr>
                <w:rFonts w:ascii="Times New Roman" w:hAnsi="Times New Roman" w:cs="Times New Roman"/>
                <w:color w:val="000000"/>
                <w:sz w:val="19"/>
                <w:szCs w:val="19"/>
              </w:rPr>
              <w:t>ОК-4,ОПК- 1,ПК-23</w:t>
            </w:r>
          </w:p>
        </w:tc>
      </w:tr>
    </w:tbl>
    <w:p w:rsidR="000324D5" w:rsidRDefault="00B244C5">
      <w:pPr>
        <w:rPr>
          <w:sz w:val="0"/>
          <w:szCs w:val="0"/>
        </w:rPr>
      </w:pPr>
      <w:r>
        <w:br w:type="page"/>
      </w:r>
    </w:p>
    <w:tbl>
      <w:tblPr>
        <w:tblW w:w="0" w:type="auto"/>
        <w:tblCellMar>
          <w:left w:w="0" w:type="dxa"/>
          <w:right w:w="0" w:type="dxa"/>
        </w:tblCellMar>
        <w:tblLook w:val="04A0"/>
      </w:tblPr>
      <w:tblGrid>
        <w:gridCol w:w="9370"/>
      </w:tblGrid>
      <w:tr w:rsidR="000324D5">
        <w:trPr>
          <w:trHeight w:hRule="exact" w:val="285"/>
        </w:trPr>
        <w:tc>
          <w:tcPr>
            <w:tcW w:w="9370" w:type="dxa"/>
            <w:shd w:val="clear" w:color="000000" w:fill="FFFFFF"/>
            <w:tcMar>
              <w:left w:w="34" w:type="dxa"/>
              <w:right w:w="34" w:type="dxa"/>
            </w:tcMar>
          </w:tcPr>
          <w:p w:rsidR="000324D5" w:rsidRDefault="00B244C5">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0324D5">
        <w:trPr>
          <w:trHeight w:hRule="exact" w:val="138"/>
        </w:trPr>
        <w:tc>
          <w:tcPr>
            <w:tcW w:w="9357" w:type="dxa"/>
          </w:tcPr>
          <w:p w:rsidR="000324D5" w:rsidRDefault="000324D5"/>
        </w:tc>
      </w:tr>
      <w:tr w:rsidR="000324D5" w:rsidRPr="00D45EFE">
        <w:trPr>
          <w:trHeight w:hRule="exact" w:val="9210"/>
        </w:trPr>
        <w:tc>
          <w:tcPr>
            <w:tcW w:w="9370" w:type="dxa"/>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На</w:t>
            </w:r>
            <w:r w:rsidRPr="0071527E">
              <w:rPr>
                <w:lang w:val="ru-RU"/>
              </w:rPr>
              <w:t xml:space="preserve"> </w:t>
            </w:r>
            <w:r w:rsidRPr="0071527E">
              <w:rPr>
                <w:rFonts w:ascii="Times New Roman" w:hAnsi="Times New Roman" w:cs="Times New Roman"/>
                <w:color w:val="000000"/>
                <w:sz w:val="24"/>
                <w:szCs w:val="24"/>
                <w:lang w:val="ru-RU"/>
              </w:rPr>
              <w:t>сегодняшний</w:t>
            </w:r>
            <w:r w:rsidRPr="0071527E">
              <w:rPr>
                <w:lang w:val="ru-RU"/>
              </w:rPr>
              <w:t xml:space="preserve"> </w:t>
            </w:r>
            <w:r w:rsidRPr="0071527E">
              <w:rPr>
                <w:rFonts w:ascii="Times New Roman" w:hAnsi="Times New Roman" w:cs="Times New Roman"/>
                <w:color w:val="000000"/>
                <w:sz w:val="24"/>
                <w:szCs w:val="24"/>
                <w:lang w:val="ru-RU"/>
              </w:rPr>
              <w:t>день</w:t>
            </w:r>
            <w:r w:rsidRPr="0071527E">
              <w:rPr>
                <w:lang w:val="ru-RU"/>
              </w:rPr>
              <w:t xml:space="preserve"> </w:t>
            </w:r>
            <w:r w:rsidRPr="0071527E">
              <w:rPr>
                <w:rFonts w:ascii="Times New Roman" w:hAnsi="Times New Roman" w:cs="Times New Roman"/>
                <w:color w:val="000000"/>
                <w:sz w:val="24"/>
                <w:szCs w:val="24"/>
                <w:lang w:val="ru-RU"/>
              </w:rPr>
              <w:t>стали</w:t>
            </w:r>
            <w:r w:rsidRPr="0071527E">
              <w:rPr>
                <w:lang w:val="ru-RU"/>
              </w:rPr>
              <w:t xml:space="preserve"> </w:t>
            </w:r>
            <w:r w:rsidRPr="0071527E">
              <w:rPr>
                <w:rFonts w:ascii="Times New Roman" w:hAnsi="Times New Roman" w:cs="Times New Roman"/>
                <w:color w:val="000000"/>
                <w:sz w:val="24"/>
                <w:szCs w:val="24"/>
                <w:lang w:val="ru-RU"/>
              </w:rPr>
              <w:t>очевидны</w:t>
            </w:r>
            <w:r w:rsidRPr="0071527E">
              <w:rPr>
                <w:lang w:val="ru-RU"/>
              </w:rPr>
              <w:t xml:space="preserve"> </w:t>
            </w:r>
            <w:r w:rsidRPr="0071527E">
              <w:rPr>
                <w:rFonts w:ascii="Times New Roman" w:hAnsi="Times New Roman" w:cs="Times New Roman"/>
                <w:color w:val="000000"/>
                <w:sz w:val="24"/>
                <w:szCs w:val="24"/>
                <w:lang w:val="ru-RU"/>
              </w:rPr>
              <w:t>преимущества</w:t>
            </w:r>
            <w:r w:rsidRPr="0071527E">
              <w:rPr>
                <w:lang w:val="ru-RU"/>
              </w:rPr>
              <w:t xml:space="preserve"> </w:t>
            </w:r>
            <w:r w:rsidRPr="0071527E">
              <w:rPr>
                <w:rFonts w:ascii="Times New Roman" w:hAnsi="Times New Roman" w:cs="Times New Roman"/>
                <w:color w:val="000000"/>
                <w:sz w:val="24"/>
                <w:szCs w:val="24"/>
                <w:lang w:val="ru-RU"/>
              </w:rPr>
              <w:t>использования</w:t>
            </w:r>
            <w:r w:rsidRPr="0071527E">
              <w:rPr>
                <w:lang w:val="ru-RU"/>
              </w:rPr>
              <w:t xml:space="preserve"> </w:t>
            </w:r>
            <w:r w:rsidRPr="0071527E">
              <w:rPr>
                <w:rFonts w:ascii="Times New Roman" w:hAnsi="Times New Roman" w:cs="Times New Roman"/>
                <w:color w:val="000000"/>
                <w:sz w:val="24"/>
                <w:szCs w:val="24"/>
                <w:lang w:val="ru-RU"/>
              </w:rPr>
              <w:t>компьютера</w:t>
            </w:r>
            <w:r w:rsidRPr="0071527E">
              <w:rPr>
                <w:lang w:val="ru-RU"/>
              </w:rPr>
              <w:t xml:space="preserve"> </w:t>
            </w:r>
            <w:r w:rsidRPr="0071527E">
              <w:rPr>
                <w:rFonts w:ascii="Times New Roman" w:hAnsi="Times New Roman" w:cs="Times New Roman"/>
                <w:color w:val="000000"/>
                <w:sz w:val="24"/>
                <w:szCs w:val="24"/>
                <w:lang w:val="ru-RU"/>
              </w:rPr>
              <w:t>на</w:t>
            </w:r>
            <w:r w:rsidRPr="0071527E">
              <w:rPr>
                <w:lang w:val="ru-RU"/>
              </w:rPr>
              <w:t xml:space="preserve"> </w:t>
            </w:r>
            <w:r w:rsidRPr="0071527E">
              <w:rPr>
                <w:rFonts w:ascii="Times New Roman" w:hAnsi="Times New Roman" w:cs="Times New Roman"/>
                <w:color w:val="000000"/>
                <w:sz w:val="24"/>
                <w:szCs w:val="24"/>
                <w:lang w:val="ru-RU"/>
              </w:rPr>
              <w:t>лекционных</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практических</w:t>
            </w:r>
            <w:r w:rsidRPr="0071527E">
              <w:rPr>
                <w:lang w:val="ru-RU"/>
              </w:rPr>
              <w:t xml:space="preserve"> </w:t>
            </w:r>
            <w:r w:rsidRPr="0071527E">
              <w:rPr>
                <w:rFonts w:ascii="Times New Roman" w:hAnsi="Times New Roman" w:cs="Times New Roman"/>
                <w:color w:val="000000"/>
                <w:sz w:val="24"/>
                <w:szCs w:val="24"/>
                <w:lang w:val="ru-RU"/>
              </w:rPr>
              <w:t>учебных</w:t>
            </w:r>
            <w:r w:rsidRPr="0071527E">
              <w:rPr>
                <w:lang w:val="ru-RU"/>
              </w:rPr>
              <w:t xml:space="preserve"> </w:t>
            </w:r>
            <w:r w:rsidRPr="0071527E">
              <w:rPr>
                <w:rFonts w:ascii="Times New Roman" w:hAnsi="Times New Roman" w:cs="Times New Roman"/>
                <w:color w:val="000000"/>
                <w:sz w:val="24"/>
                <w:szCs w:val="24"/>
                <w:lang w:val="ru-RU"/>
              </w:rPr>
              <w:t>занятиях.</w:t>
            </w:r>
            <w:r w:rsidRPr="0071527E">
              <w:rPr>
                <w:lang w:val="ru-RU"/>
              </w:rPr>
              <w:t xml:space="preserve"> </w:t>
            </w:r>
            <w:r w:rsidRPr="0071527E">
              <w:rPr>
                <w:rFonts w:ascii="Times New Roman" w:hAnsi="Times New Roman" w:cs="Times New Roman"/>
                <w:color w:val="000000"/>
                <w:sz w:val="24"/>
                <w:szCs w:val="24"/>
                <w:lang w:val="ru-RU"/>
              </w:rPr>
              <w:t>Объяснение</w:t>
            </w:r>
            <w:r w:rsidRPr="0071527E">
              <w:rPr>
                <w:lang w:val="ru-RU"/>
              </w:rPr>
              <w:t xml:space="preserve"> </w:t>
            </w:r>
            <w:r w:rsidRPr="0071527E">
              <w:rPr>
                <w:rFonts w:ascii="Times New Roman" w:hAnsi="Times New Roman" w:cs="Times New Roman"/>
                <w:color w:val="000000"/>
                <w:sz w:val="24"/>
                <w:szCs w:val="24"/>
                <w:lang w:val="ru-RU"/>
              </w:rPr>
              <w:t>нового</w:t>
            </w:r>
            <w:r w:rsidRPr="0071527E">
              <w:rPr>
                <w:lang w:val="ru-RU"/>
              </w:rPr>
              <w:t xml:space="preserve"> </w:t>
            </w:r>
            <w:r w:rsidRPr="0071527E">
              <w:rPr>
                <w:rFonts w:ascii="Times New Roman" w:hAnsi="Times New Roman" w:cs="Times New Roman"/>
                <w:color w:val="000000"/>
                <w:sz w:val="24"/>
                <w:szCs w:val="24"/>
                <w:lang w:val="ru-RU"/>
              </w:rPr>
              <w:t>материала</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использованием</w:t>
            </w:r>
            <w:r w:rsidRPr="0071527E">
              <w:rPr>
                <w:lang w:val="ru-RU"/>
              </w:rPr>
              <w:t xml:space="preserve"> </w:t>
            </w:r>
            <w:r w:rsidRPr="0071527E">
              <w:rPr>
                <w:rFonts w:ascii="Times New Roman" w:hAnsi="Times New Roman" w:cs="Times New Roman"/>
                <w:color w:val="000000"/>
                <w:sz w:val="24"/>
                <w:szCs w:val="24"/>
                <w:lang w:val="ru-RU"/>
              </w:rPr>
              <w:t>презентаций,</w:t>
            </w:r>
            <w:r w:rsidRPr="0071527E">
              <w:rPr>
                <w:lang w:val="ru-RU"/>
              </w:rPr>
              <w:t xml:space="preserve"> </w:t>
            </w:r>
            <w:r w:rsidRPr="0071527E">
              <w:rPr>
                <w:rFonts w:ascii="Times New Roman" w:hAnsi="Times New Roman" w:cs="Times New Roman"/>
                <w:color w:val="000000"/>
                <w:sz w:val="24"/>
                <w:szCs w:val="24"/>
                <w:lang w:val="ru-RU"/>
              </w:rPr>
              <w:t>выполненных</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помощью</w:t>
            </w:r>
            <w:r w:rsidRPr="0071527E">
              <w:rPr>
                <w:lang w:val="ru-RU"/>
              </w:rPr>
              <w:t xml:space="preserve"> </w:t>
            </w:r>
            <w:r w:rsidRPr="0071527E">
              <w:rPr>
                <w:rFonts w:ascii="Times New Roman" w:hAnsi="Times New Roman" w:cs="Times New Roman"/>
                <w:color w:val="000000"/>
                <w:sz w:val="24"/>
                <w:szCs w:val="24"/>
                <w:lang w:val="ru-RU"/>
              </w:rPr>
              <w:t>программ</w:t>
            </w:r>
            <w:r w:rsidRPr="0071527E">
              <w:rPr>
                <w:lang w:val="ru-RU"/>
              </w:rPr>
              <w:t xml:space="preserve"> </w:t>
            </w:r>
            <w:r>
              <w:rPr>
                <w:rFonts w:ascii="Times New Roman" w:hAnsi="Times New Roman" w:cs="Times New Roman"/>
                <w:color w:val="000000"/>
                <w:sz w:val="24"/>
                <w:szCs w:val="24"/>
              </w:rPr>
              <w:t>Microsoft</w:t>
            </w:r>
            <w:r w:rsidRPr="0071527E">
              <w:rPr>
                <w:lang w:val="ru-RU"/>
              </w:rPr>
              <w:t xml:space="preserve"> </w:t>
            </w:r>
            <w:r>
              <w:rPr>
                <w:rFonts w:ascii="Times New Roman" w:hAnsi="Times New Roman" w:cs="Times New Roman"/>
                <w:color w:val="000000"/>
                <w:sz w:val="24"/>
                <w:szCs w:val="24"/>
              </w:rPr>
              <w:t>Power</w:t>
            </w:r>
            <w:r w:rsidRPr="0071527E">
              <w:rPr>
                <w:lang w:val="ru-RU"/>
              </w:rPr>
              <w:t xml:space="preserve"> </w:t>
            </w:r>
            <w:r>
              <w:rPr>
                <w:rFonts w:ascii="Times New Roman" w:hAnsi="Times New Roman" w:cs="Times New Roman"/>
                <w:color w:val="000000"/>
                <w:sz w:val="24"/>
                <w:szCs w:val="24"/>
              </w:rPr>
              <w:t>Point</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Pr>
                <w:rFonts w:ascii="Times New Roman" w:hAnsi="Times New Roman" w:cs="Times New Roman"/>
                <w:color w:val="000000"/>
                <w:sz w:val="24"/>
                <w:szCs w:val="24"/>
              </w:rPr>
              <w:t>Microsoft</w:t>
            </w:r>
            <w:r w:rsidRPr="0071527E">
              <w:rPr>
                <w:lang w:val="ru-RU"/>
              </w:rPr>
              <w:t xml:space="preserve"> </w:t>
            </w:r>
            <w:r>
              <w:rPr>
                <w:rFonts w:ascii="Times New Roman" w:hAnsi="Times New Roman" w:cs="Times New Roman"/>
                <w:color w:val="000000"/>
                <w:sz w:val="24"/>
                <w:szCs w:val="24"/>
              </w:rPr>
              <w:t>Front</w:t>
            </w:r>
            <w:r w:rsidRPr="0071527E">
              <w:rPr>
                <w:lang w:val="ru-RU"/>
              </w:rPr>
              <w:t xml:space="preserve"> </w:t>
            </w:r>
            <w:r>
              <w:rPr>
                <w:rFonts w:ascii="Times New Roman" w:hAnsi="Times New Roman" w:cs="Times New Roman"/>
                <w:color w:val="000000"/>
                <w:sz w:val="24"/>
                <w:szCs w:val="24"/>
              </w:rPr>
              <w:t>Page</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вызывает</w:t>
            </w:r>
            <w:r w:rsidRPr="0071527E">
              <w:rPr>
                <w:lang w:val="ru-RU"/>
              </w:rPr>
              <w:t xml:space="preserve"> </w:t>
            </w:r>
            <w:r w:rsidRPr="0071527E">
              <w:rPr>
                <w:rFonts w:ascii="Times New Roman" w:hAnsi="Times New Roman" w:cs="Times New Roman"/>
                <w:color w:val="000000"/>
                <w:sz w:val="24"/>
                <w:szCs w:val="24"/>
                <w:lang w:val="ru-RU"/>
              </w:rPr>
              <w:t>интерес</w:t>
            </w:r>
            <w:r w:rsidRPr="0071527E">
              <w:rPr>
                <w:lang w:val="ru-RU"/>
              </w:rPr>
              <w:t xml:space="preserve"> </w:t>
            </w:r>
            <w:r w:rsidRPr="0071527E">
              <w:rPr>
                <w:rFonts w:ascii="Times New Roman" w:hAnsi="Times New Roman" w:cs="Times New Roman"/>
                <w:color w:val="000000"/>
                <w:sz w:val="24"/>
                <w:szCs w:val="24"/>
                <w:lang w:val="ru-RU"/>
              </w:rPr>
              <w:t>у</w:t>
            </w:r>
            <w:r w:rsidRPr="0071527E">
              <w:rPr>
                <w:lang w:val="ru-RU"/>
              </w:rPr>
              <w:t xml:space="preserve"> </w:t>
            </w:r>
            <w:r w:rsidRPr="0071527E">
              <w:rPr>
                <w:rFonts w:ascii="Times New Roman" w:hAnsi="Times New Roman" w:cs="Times New Roman"/>
                <w:color w:val="000000"/>
                <w:sz w:val="24"/>
                <w:szCs w:val="24"/>
                <w:lang w:val="ru-RU"/>
              </w:rPr>
              <w:t>студентов,</w:t>
            </w:r>
            <w:r w:rsidRPr="0071527E">
              <w:rPr>
                <w:lang w:val="ru-RU"/>
              </w:rPr>
              <w:t xml:space="preserve"> </w:t>
            </w:r>
            <w:r w:rsidRPr="0071527E">
              <w:rPr>
                <w:rFonts w:ascii="Times New Roman" w:hAnsi="Times New Roman" w:cs="Times New Roman"/>
                <w:color w:val="000000"/>
                <w:sz w:val="24"/>
                <w:szCs w:val="24"/>
                <w:lang w:val="ru-RU"/>
              </w:rPr>
              <w:t>способствует</w:t>
            </w:r>
            <w:r w:rsidRPr="0071527E">
              <w:rPr>
                <w:lang w:val="ru-RU"/>
              </w:rPr>
              <w:t xml:space="preserve"> </w:t>
            </w:r>
            <w:r w:rsidRPr="0071527E">
              <w:rPr>
                <w:rFonts w:ascii="Times New Roman" w:hAnsi="Times New Roman" w:cs="Times New Roman"/>
                <w:color w:val="000000"/>
                <w:sz w:val="24"/>
                <w:szCs w:val="24"/>
                <w:lang w:val="ru-RU"/>
              </w:rPr>
              <w:t>лучшему</w:t>
            </w:r>
            <w:r w:rsidRPr="0071527E">
              <w:rPr>
                <w:lang w:val="ru-RU"/>
              </w:rPr>
              <w:t xml:space="preserve"> </w:t>
            </w:r>
            <w:r w:rsidRPr="0071527E">
              <w:rPr>
                <w:rFonts w:ascii="Times New Roman" w:hAnsi="Times New Roman" w:cs="Times New Roman"/>
                <w:color w:val="000000"/>
                <w:sz w:val="24"/>
                <w:szCs w:val="24"/>
                <w:lang w:val="ru-RU"/>
              </w:rPr>
              <w:t>усвоению</w:t>
            </w:r>
            <w:r w:rsidRPr="0071527E">
              <w:rPr>
                <w:lang w:val="ru-RU"/>
              </w:rPr>
              <w:t xml:space="preserve"> </w:t>
            </w:r>
            <w:r w:rsidRPr="0071527E">
              <w:rPr>
                <w:rFonts w:ascii="Times New Roman" w:hAnsi="Times New Roman" w:cs="Times New Roman"/>
                <w:color w:val="000000"/>
                <w:sz w:val="24"/>
                <w:szCs w:val="24"/>
                <w:lang w:val="ru-RU"/>
              </w:rPr>
              <w:t>материала.</w:t>
            </w:r>
            <w:r w:rsidRPr="0071527E">
              <w:rPr>
                <w:lang w:val="ru-RU"/>
              </w:rPr>
              <w:t xml:space="preserve"> </w:t>
            </w:r>
            <w:r w:rsidRPr="0071527E">
              <w:rPr>
                <w:rFonts w:ascii="Times New Roman" w:hAnsi="Times New Roman" w:cs="Times New Roman"/>
                <w:color w:val="000000"/>
                <w:sz w:val="24"/>
                <w:szCs w:val="24"/>
                <w:lang w:val="ru-RU"/>
              </w:rPr>
              <w:t>Использование</w:t>
            </w:r>
            <w:r w:rsidRPr="0071527E">
              <w:rPr>
                <w:lang w:val="ru-RU"/>
              </w:rPr>
              <w:t xml:space="preserve"> </w:t>
            </w:r>
            <w:r w:rsidRPr="0071527E">
              <w:rPr>
                <w:rFonts w:ascii="Times New Roman" w:hAnsi="Times New Roman" w:cs="Times New Roman"/>
                <w:color w:val="000000"/>
                <w:sz w:val="24"/>
                <w:szCs w:val="24"/>
                <w:lang w:val="ru-RU"/>
              </w:rPr>
              <w:t>компьютера</w:t>
            </w:r>
            <w:r w:rsidRPr="0071527E">
              <w:rPr>
                <w:lang w:val="ru-RU"/>
              </w:rPr>
              <w:t xml:space="preserve"> </w:t>
            </w:r>
            <w:r w:rsidRPr="0071527E">
              <w:rPr>
                <w:rFonts w:ascii="Times New Roman" w:hAnsi="Times New Roman" w:cs="Times New Roman"/>
                <w:color w:val="000000"/>
                <w:sz w:val="24"/>
                <w:szCs w:val="24"/>
                <w:lang w:val="ru-RU"/>
              </w:rPr>
              <w:t>на</w:t>
            </w:r>
            <w:r w:rsidRPr="0071527E">
              <w:rPr>
                <w:lang w:val="ru-RU"/>
              </w:rPr>
              <w:t xml:space="preserve"> </w:t>
            </w:r>
            <w:r w:rsidRPr="0071527E">
              <w:rPr>
                <w:rFonts w:ascii="Times New Roman" w:hAnsi="Times New Roman" w:cs="Times New Roman"/>
                <w:color w:val="000000"/>
                <w:sz w:val="24"/>
                <w:szCs w:val="24"/>
                <w:lang w:val="ru-RU"/>
              </w:rPr>
              <w:t>учебных</w:t>
            </w:r>
            <w:r w:rsidRPr="0071527E">
              <w:rPr>
                <w:lang w:val="ru-RU"/>
              </w:rPr>
              <w:t xml:space="preserve"> </w:t>
            </w:r>
            <w:r w:rsidRPr="0071527E">
              <w:rPr>
                <w:rFonts w:ascii="Times New Roman" w:hAnsi="Times New Roman" w:cs="Times New Roman"/>
                <w:color w:val="000000"/>
                <w:sz w:val="24"/>
                <w:szCs w:val="24"/>
                <w:lang w:val="ru-RU"/>
              </w:rPr>
              <w:t>занятиях</w:t>
            </w:r>
            <w:r w:rsidRPr="0071527E">
              <w:rPr>
                <w:lang w:val="ru-RU"/>
              </w:rPr>
              <w:t xml:space="preserve"> </w:t>
            </w:r>
            <w:r w:rsidRPr="0071527E">
              <w:rPr>
                <w:rFonts w:ascii="Times New Roman" w:hAnsi="Times New Roman" w:cs="Times New Roman"/>
                <w:color w:val="000000"/>
                <w:sz w:val="24"/>
                <w:szCs w:val="24"/>
                <w:lang w:val="ru-RU"/>
              </w:rPr>
              <w:t>позволяет</w:t>
            </w:r>
            <w:r w:rsidRPr="0071527E">
              <w:rPr>
                <w:lang w:val="ru-RU"/>
              </w:rPr>
              <w:t xml:space="preserve"> </w:t>
            </w:r>
            <w:r w:rsidRPr="0071527E">
              <w:rPr>
                <w:rFonts w:ascii="Times New Roman" w:hAnsi="Times New Roman" w:cs="Times New Roman"/>
                <w:color w:val="000000"/>
                <w:sz w:val="24"/>
                <w:szCs w:val="24"/>
                <w:lang w:val="ru-RU"/>
              </w:rPr>
              <w:t>преподавателю</w:t>
            </w:r>
            <w:r w:rsidRPr="0071527E">
              <w:rPr>
                <w:lang w:val="ru-RU"/>
              </w:rPr>
              <w:t xml:space="preserve"> </w:t>
            </w:r>
            <w:r w:rsidRPr="0071527E">
              <w:rPr>
                <w:rFonts w:ascii="Times New Roman" w:hAnsi="Times New Roman" w:cs="Times New Roman"/>
                <w:color w:val="000000"/>
                <w:sz w:val="24"/>
                <w:szCs w:val="24"/>
                <w:lang w:val="ru-RU"/>
              </w:rPr>
              <w:t>экономить</w:t>
            </w:r>
            <w:r w:rsidRPr="0071527E">
              <w:rPr>
                <w:lang w:val="ru-RU"/>
              </w:rPr>
              <w:t xml:space="preserve"> </w:t>
            </w:r>
            <w:r w:rsidRPr="0071527E">
              <w:rPr>
                <w:rFonts w:ascii="Times New Roman" w:hAnsi="Times New Roman" w:cs="Times New Roman"/>
                <w:color w:val="000000"/>
                <w:sz w:val="24"/>
                <w:szCs w:val="24"/>
                <w:lang w:val="ru-RU"/>
              </w:rPr>
              <w:t>время,</w:t>
            </w:r>
            <w:r w:rsidRPr="0071527E">
              <w:rPr>
                <w:lang w:val="ru-RU"/>
              </w:rPr>
              <w:t xml:space="preserve"> </w:t>
            </w:r>
            <w:r w:rsidRPr="0071527E">
              <w:rPr>
                <w:rFonts w:ascii="Times New Roman" w:hAnsi="Times New Roman" w:cs="Times New Roman"/>
                <w:color w:val="000000"/>
                <w:sz w:val="24"/>
                <w:szCs w:val="24"/>
                <w:lang w:val="ru-RU"/>
              </w:rPr>
              <w:t>опрашивать</w:t>
            </w:r>
            <w:r w:rsidRPr="0071527E">
              <w:rPr>
                <w:lang w:val="ru-RU"/>
              </w:rPr>
              <w:t xml:space="preserve"> </w:t>
            </w:r>
            <w:r w:rsidRPr="0071527E">
              <w:rPr>
                <w:rFonts w:ascii="Times New Roman" w:hAnsi="Times New Roman" w:cs="Times New Roman"/>
                <w:color w:val="000000"/>
                <w:sz w:val="24"/>
                <w:szCs w:val="24"/>
                <w:lang w:val="ru-RU"/>
              </w:rPr>
              <w:t>учащихся</w:t>
            </w:r>
            <w:r w:rsidRPr="0071527E">
              <w:rPr>
                <w:lang w:val="ru-RU"/>
              </w:rPr>
              <w:t xml:space="preserve"> </w:t>
            </w:r>
            <w:r w:rsidRPr="0071527E">
              <w:rPr>
                <w:rFonts w:ascii="Times New Roman" w:hAnsi="Times New Roman" w:cs="Times New Roman"/>
                <w:color w:val="000000"/>
                <w:sz w:val="24"/>
                <w:szCs w:val="24"/>
                <w:lang w:val="ru-RU"/>
              </w:rPr>
              <w:t>на</w:t>
            </w:r>
            <w:r w:rsidRPr="0071527E">
              <w:rPr>
                <w:lang w:val="ru-RU"/>
              </w:rPr>
              <w:t xml:space="preserve"> </w:t>
            </w:r>
            <w:r w:rsidRPr="0071527E">
              <w:rPr>
                <w:rFonts w:ascii="Times New Roman" w:hAnsi="Times New Roman" w:cs="Times New Roman"/>
                <w:color w:val="000000"/>
                <w:sz w:val="24"/>
                <w:szCs w:val="24"/>
                <w:lang w:val="ru-RU"/>
              </w:rPr>
              <w:t>каждом</w:t>
            </w:r>
            <w:r w:rsidRPr="0071527E">
              <w:rPr>
                <w:lang w:val="ru-RU"/>
              </w:rPr>
              <w:t xml:space="preserve"> </w:t>
            </w:r>
            <w:r w:rsidRPr="0071527E">
              <w:rPr>
                <w:rFonts w:ascii="Times New Roman" w:hAnsi="Times New Roman" w:cs="Times New Roman"/>
                <w:color w:val="000000"/>
                <w:sz w:val="24"/>
                <w:szCs w:val="24"/>
                <w:lang w:val="ru-RU"/>
              </w:rPr>
              <w:t>занятии,</w:t>
            </w:r>
            <w:r w:rsidRPr="0071527E">
              <w:rPr>
                <w:lang w:val="ru-RU"/>
              </w:rPr>
              <w:t xml:space="preserve"> </w:t>
            </w:r>
            <w:r w:rsidRPr="0071527E">
              <w:rPr>
                <w:rFonts w:ascii="Times New Roman" w:hAnsi="Times New Roman" w:cs="Times New Roman"/>
                <w:color w:val="000000"/>
                <w:sz w:val="24"/>
                <w:szCs w:val="24"/>
                <w:lang w:val="ru-RU"/>
              </w:rPr>
              <w:t>вести</w:t>
            </w:r>
            <w:r w:rsidRPr="0071527E">
              <w:rPr>
                <w:lang w:val="ru-RU"/>
              </w:rPr>
              <w:t xml:space="preserve"> </w:t>
            </w:r>
            <w:r w:rsidRPr="0071527E">
              <w:rPr>
                <w:rFonts w:ascii="Times New Roman" w:hAnsi="Times New Roman" w:cs="Times New Roman"/>
                <w:color w:val="000000"/>
                <w:sz w:val="24"/>
                <w:szCs w:val="24"/>
                <w:lang w:val="ru-RU"/>
              </w:rPr>
              <w:t>статистику</w:t>
            </w:r>
            <w:r w:rsidRPr="0071527E">
              <w:rPr>
                <w:lang w:val="ru-RU"/>
              </w:rPr>
              <w:t xml:space="preserve"> </w:t>
            </w:r>
            <w:r w:rsidRPr="0071527E">
              <w:rPr>
                <w:rFonts w:ascii="Times New Roman" w:hAnsi="Times New Roman" w:cs="Times New Roman"/>
                <w:color w:val="000000"/>
                <w:sz w:val="24"/>
                <w:szCs w:val="24"/>
                <w:lang w:val="ru-RU"/>
              </w:rPr>
              <w:t>опроса,</w:t>
            </w:r>
            <w:r w:rsidRPr="0071527E">
              <w:rPr>
                <w:lang w:val="ru-RU"/>
              </w:rPr>
              <w:t xml:space="preserve"> </w:t>
            </w:r>
            <w:r w:rsidRPr="0071527E">
              <w:rPr>
                <w:rFonts w:ascii="Times New Roman" w:hAnsi="Times New Roman" w:cs="Times New Roman"/>
                <w:color w:val="000000"/>
                <w:sz w:val="24"/>
                <w:szCs w:val="24"/>
                <w:lang w:val="ru-RU"/>
              </w:rPr>
              <w:t>выявлять</w:t>
            </w:r>
            <w:r w:rsidRPr="0071527E">
              <w:rPr>
                <w:lang w:val="ru-RU"/>
              </w:rPr>
              <w:t xml:space="preserve"> </w:t>
            </w:r>
            <w:r w:rsidRPr="0071527E">
              <w:rPr>
                <w:rFonts w:ascii="Times New Roman" w:hAnsi="Times New Roman" w:cs="Times New Roman"/>
                <w:color w:val="000000"/>
                <w:sz w:val="24"/>
                <w:szCs w:val="24"/>
                <w:lang w:val="ru-RU"/>
              </w:rPr>
              <w:t>западающие</w:t>
            </w:r>
            <w:r w:rsidRPr="0071527E">
              <w:rPr>
                <w:lang w:val="ru-RU"/>
              </w:rPr>
              <w:t xml:space="preserve"> </w:t>
            </w:r>
            <w:r w:rsidRPr="0071527E">
              <w:rPr>
                <w:rFonts w:ascii="Times New Roman" w:hAnsi="Times New Roman" w:cs="Times New Roman"/>
                <w:color w:val="000000"/>
                <w:sz w:val="24"/>
                <w:szCs w:val="24"/>
                <w:lang w:val="ru-RU"/>
              </w:rPr>
              <w:t>темы.</w:t>
            </w:r>
            <w:r w:rsidRPr="0071527E">
              <w:rPr>
                <w:lang w:val="ru-RU"/>
              </w:rPr>
              <w:t xml:space="preserve"> </w:t>
            </w:r>
            <w:r w:rsidRPr="0071527E">
              <w:rPr>
                <w:rFonts w:ascii="Times New Roman" w:hAnsi="Times New Roman" w:cs="Times New Roman"/>
                <w:color w:val="000000"/>
                <w:sz w:val="24"/>
                <w:szCs w:val="24"/>
                <w:lang w:val="ru-RU"/>
              </w:rPr>
              <w:t>Также</w:t>
            </w:r>
            <w:r w:rsidRPr="0071527E">
              <w:rPr>
                <w:lang w:val="ru-RU"/>
              </w:rPr>
              <w:t xml:space="preserve"> </w:t>
            </w:r>
            <w:r w:rsidRPr="0071527E">
              <w:rPr>
                <w:rFonts w:ascii="Times New Roman" w:hAnsi="Times New Roman" w:cs="Times New Roman"/>
                <w:color w:val="000000"/>
                <w:sz w:val="24"/>
                <w:szCs w:val="24"/>
                <w:lang w:val="ru-RU"/>
              </w:rPr>
              <w:t>одним</w:t>
            </w:r>
            <w:r w:rsidRPr="0071527E">
              <w:rPr>
                <w:lang w:val="ru-RU"/>
              </w:rPr>
              <w:t xml:space="preserve"> </w:t>
            </w:r>
            <w:r w:rsidRPr="0071527E">
              <w:rPr>
                <w:rFonts w:ascii="Times New Roman" w:hAnsi="Times New Roman" w:cs="Times New Roman"/>
                <w:color w:val="000000"/>
                <w:sz w:val="24"/>
                <w:szCs w:val="24"/>
                <w:lang w:val="ru-RU"/>
              </w:rPr>
              <w:t>из</w:t>
            </w:r>
            <w:r w:rsidRPr="0071527E">
              <w:rPr>
                <w:lang w:val="ru-RU"/>
              </w:rPr>
              <w:t xml:space="preserve"> </w:t>
            </w:r>
            <w:r w:rsidRPr="0071527E">
              <w:rPr>
                <w:rFonts w:ascii="Times New Roman" w:hAnsi="Times New Roman" w:cs="Times New Roman"/>
                <w:color w:val="000000"/>
                <w:sz w:val="24"/>
                <w:szCs w:val="24"/>
                <w:lang w:val="ru-RU"/>
              </w:rPr>
              <w:t>эффективных</w:t>
            </w:r>
            <w:r w:rsidRPr="0071527E">
              <w:rPr>
                <w:lang w:val="ru-RU"/>
              </w:rPr>
              <w:t xml:space="preserve"> </w:t>
            </w:r>
            <w:r w:rsidRPr="0071527E">
              <w:rPr>
                <w:rFonts w:ascii="Times New Roman" w:hAnsi="Times New Roman" w:cs="Times New Roman"/>
                <w:color w:val="000000"/>
                <w:sz w:val="24"/>
                <w:szCs w:val="24"/>
                <w:lang w:val="ru-RU"/>
              </w:rPr>
              <w:t>средств</w:t>
            </w:r>
            <w:r w:rsidRPr="0071527E">
              <w:rPr>
                <w:lang w:val="ru-RU"/>
              </w:rPr>
              <w:t xml:space="preserve"> </w:t>
            </w:r>
            <w:r w:rsidRPr="0071527E">
              <w:rPr>
                <w:rFonts w:ascii="Times New Roman" w:hAnsi="Times New Roman" w:cs="Times New Roman"/>
                <w:color w:val="000000"/>
                <w:sz w:val="24"/>
                <w:szCs w:val="24"/>
                <w:lang w:val="ru-RU"/>
              </w:rPr>
              <w:t>информационных</w:t>
            </w:r>
            <w:r w:rsidRPr="0071527E">
              <w:rPr>
                <w:lang w:val="ru-RU"/>
              </w:rPr>
              <w:t xml:space="preserve"> </w:t>
            </w:r>
            <w:r w:rsidRPr="0071527E">
              <w:rPr>
                <w:rFonts w:ascii="Times New Roman" w:hAnsi="Times New Roman" w:cs="Times New Roman"/>
                <w:color w:val="000000"/>
                <w:sz w:val="24"/>
                <w:szCs w:val="24"/>
                <w:lang w:val="ru-RU"/>
              </w:rPr>
              <w:t>технологий</w:t>
            </w:r>
            <w:r w:rsidRPr="0071527E">
              <w:rPr>
                <w:lang w:val="ru-RU"/>
              </w:rPr>
              <w:t xml:space="preserve"> </w:t>
            </w:r>
            <w:r w:rsidRPr="0071527E">
              <w:rPr>
                <w:rFonts w:ascii="Times New Roman" w:hAnsi="Times New Roman" w:cs="Times New Roman"/>
                <w:color w:val="000000"/>
                <w:sz w:val="24"/>
                <w:szCs w:val="24"/>
                <w:lang w:val="ru-RU"/>
              </w:rPr>
              <w:t>является</w:t>
            </w:r>
            <w:r w:rsidRPr="0071527E">
              <w:rPr>
                <w:lang w:val="ru-RU"/>
              </w:rPr>
              <w:t xml:space="preserve"> </w:t>
            </w:r>
            <w:r w:rsidRPr="0071527E">
              <w:rPr>
                <w:rFonts w:ascii="Times New Roman" w:hAnsi="Times New Roman" w:cs="Times New Roman"/>
                <w:color w:val="000000"/>
                <w:sz w:val="24"/>
                <w:szCs w:val="24"/>
                <w:lang w:val="ru-RU"/>
              </w:rPr>
              <w:t>электронный</w:t>
            </w:r>
            <w:r w:rsidRPr="0071527E">
              <w:rPr>
                <w:lang w:val="ru-RU"/>
              </w:rPr>
              <w:t xml:space="preserve"> </w:t>
            </w:r>
            <w:r w:rsidRPr="0071527E">
              <w:rPr>
                <w:rFonts w:ascii="Times New Roman" w:hAnsi="Times New Roman" w:cs="Times New Roman"/>
                <w:color w:val="000000"/>
                <w:sz w:val="24"/>
                <w:szCs w:val="24"/>
                <w:lang w:val="ru-RU"/>
              </w:rPr>
              <w:t>учебник.</w:t>
            </w:r>
            <w:r w:rsidRPr="0071527E">
              <w:rPr>
                <w:lang w:val="ru-RU"/>
              </w:rPr>
              <w:t xml:space="preserve"> </w:t>
            </w:r>
            <w:r w:rsidRPr="0071527E">
              <w:rPr>
                <w:rFonts w:ascii="Times New Roman" w:hAnsi="Times New Roman" w:cs="Times New Roman"/>
                <w:color w:val="000000"/>
                <w:sz w:val="24"/>
                <w:szCs w:val="24"/>
                <w:lang w:val="ru-RU"/>
              </w:rPr>
              <w:t>Исходя</w:t>
            </w:r>
            <w:r w:rsidRPr="0071527E">
              <w:rPr>
                <w:lang w:val="ru-RU"/>
              </w:rPr>
              <w:t xml:space="preserve"> </w:t>
            </w:r>
            <w:r w:rsidRPr="0071527E">
              <w:rPr>
                <w:rFonts w:ascii="Times New Roman" w:hAnsi="Times New Roman" w:cs="Times New Roman"/>
                <w:color w:val="000000"/>
                <w:sz w:val="24"/>
                <w:szCs w:val="24"/>
                <w:lang w:val="ru-RU"/>
              </w:rPr>
              <w:t>из</w:t>
            </w:r>
            <w:r w:rsidRPr="0071527E">
              <w:rPr>
                <w:lang w:val="ru-RU"/>
              </w:rPr>
              <w:t xml:space="preserve"> </w:t>
            </w:r>
            <w:r w:rsidRPr="0071527E">
              <w:rPr>
                <w:rFonts w:ascii="Times New Roman" w:hAnsi="Times New Roman" w:cs="Times New Roman"/>
                <w:color w:val="000000"/>
                <w:sz w:val="24"/>
                <w:szCs w:val="24"/>
                <w:lang w:val="ru-RU"/>
              </w:rPr>
              <w:t>этого,</w:t>
            </w:r>
            <w:r w:rsidRPr="0071527E">
              <w:rPr>
                <w:lang w:val="ru-RU"/>
              </w:rPr>
              <w:t xml:space="preserve"> </w:t>
            </w:r>
            <w:r w:rsidRPr="0071527E">
              <w:rPr>
                <w:rFonts w:ascii="Times New Roman" w:hAnsi="Times New Roman" w:cs="Times New Roman"/>
                <w:color w:val="000000"/>
                <w:sz w:val="24"/>
                <w:szCs w:val="24"/>
                <w:lang w:val="ru-RU"/>
              </w:rPr>
              <w:t>более</w:t>
            </w:r>
            <w:r w:rsidRPr="0071527E">
              <w:rPr>
                <w:lang w:val="ru-RU"/>
              </w:rPr>
              <w:t xml:space="preserve"> </w:t>
            </w:r>
            <w:r w:rsidRPr="0071527E">
              <w:rPr>
                <w:rFonts w:ascii="Times New Roman" w:hAnsi="Times New Roman" w:cs="Times New Roman"/>
                <w:color w:val="000000"/>
                <w:sz w:val="24"/>
                <w:szCs w:val="24"/>
                <w:lang w:val="ru-RU"/>
              </w:rPr>
              <w:t>20%</w:t>
            </w:r>
            <w:r w:rsidRPr="0071527E">
              <w:rPr>
                <w:lang w:val="ru-RU"/>
              </w:rPr>
              <w:t xml:space="preserve"> </w:t>
            </w:r>
            <w:r w:rsidRPr="0071527E">
              <w:rPr>
                <w:rFonts w:ascii="Times New Roman" w:hAnsi="Times New Roman" w:cs="Times New Roman"/>
                <w:color w:val="000000"/>
                <w:sz w:val="24"/>
                <w:szCs w:val="24"/>
                <w:lang w:val="ru-RU"/>
              </w:rPr>
              <w:t>всех</w:t>
            </w:r>
            <w:r w:rsidRPr="0071527E">
              <w:rPr>
                <w:lang w:val="ru-RU"/>
              </w:rPr>
              <w:t xml:space="preserve"> </w:t>
            </w:r>
            <w:r w:rsidRPr="0071527E">
              <w:rPr>
                <w:rFonts w:ascii="Times New Roman" w:hAnsi="Times New Roman" w:cs="Times New Roman"/>
                <w:color w:val="000000"/>
                <w:sz w:val="24"/>
                <w:szCs w:val="24"/>
                <w:lang w:val="ru-RU"/>
              </w:rPr>
              <w:t>занятий</w:t>
            </w:r>
            <w:r w:rsidRPr="0071527E">
              <w:rPr>
                <w:lang w:val="ru-RU"/>
              </w:rPr>
              <w:t xml:space="preserve"> </w:t>
            </w:r>
            <w:r w:rsidRPr="0071527E">
              <w:rPr>
                <w:rFonts w:ascii="Times New Roman" w:hAnsi="Times New Roman" w:cs="Times New Roman"/>
                <w:color w:val="000000"/>
                <w:sz w:val="24"/>
                <w:szCs w:val="24"/>
                <w:lang w:val="ru-RU"/>
              </w:rPr>
              <w:t>проводятся</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применением</w:t>
            </w:r>
            <w:r w:rsidRPr="0071527E">
              <w:rPr>
                <w:lang w:val="ru-RU"/>
              </w:rPr>
              <w:t xml:space="preserve"> </w:t>
            </w:r>
            <w:r w:rsidRPr="0071527E">
              <w:rPr>
                <w:rFonts w:ascii="Times New Roman" w:hAnsi="Times New Roman" w:cs="Times New Roman"/>
                <w:color w:val="000000"/>
                <w:sz w:val="24"/>
                <w:szCs w:val="24"/>
                <w:lang w:val="ru-RU"/>
              </w:rPr>
              <w:t>информационных</w:t>
            </w:r>
            <w:r w:rsidRPr="0071527E">
              <w:rPr>
                <w:lang w:val="ru-RU"/>
              </w:rPr>
              <w:t xml:space="preserve"> </w:t>
            </w:r>
            <w:r w:rsidRPr="0071527E">
              <w:rPr>
                <w:rFonts w:ascii="Times New Roman" w:hAnsi="Times New Roman" w:cs="Times New Roman"/>
                <w:color w:val="000000"/>
                <w:sz w:val="24"/>
                <w:szCs w:val="24"/>
                <w:lang w:val="ru-RU"/>
              </w:rPr>
              <w:t>технологий.</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обеспечения</w:t>
            </w:r>
            <w:r w:rsidRPr="0071527E">
              <w:rPr>
                <w:lang w:val="ru-RU"/>
              </w:rPr>
              <w:t xml:space="preserve"> </w:t>
            </w:r>
            <w:r w:rsidRPr="0071527E">
              <w:rPr>
                <w:rFonts w:ascii="Times New Roman" w:hAnsi="Times New Roman" w:cs="Times New Roman"/>
                <w:color w:val="000000"/>
                <w:sz w:val="24"/>
                <w:szCs w:val="24"/>
                <w:lang w:val="ru-RU"/>
              </w:rPr>
              <w:t>наибольшей</w:t>
            </w:r>
            <w:r w:rsidRPr="0071527E">
              <w:rPr>
                <w:lang w:val="ru-RU"/>
              </w:rPr>
              <w:t xml:space="preserve"> </w:t>
            </w:r>
            <w:r w:rsidRPr="0071527E">
              <w:rPr>
                <w:rFonts w:ascii="Times New Roman" w:hAnsi="Times New Roman" w:cs="Times New Roman"/>
                <w:color w:val="000000"/>
                <w:sz w:val="24"/>
                <w:szCs w:val="24"/>
                <w:lang w:val="ru-RU"/>
              </w:rPr>
              <w:t>эффективности</w:t>
            </w:r>
            <w:r w:rsidRPr="0071527E">
              <w:rPr>
                <w:lang w:val="ru-RU"/>
              </w:rPr>
              <w:t xml:space="preserve"> </w:t>
            </w:r>
            <w:r w:rsidRPr="0071527E">
              <w:rPr>
                <w:rFonts w:ascii="Times New Roman" w:hAnsi="Times New Roman" w:cs="Times New Roman"/>
                <w:color w:val="000000"/>
                <w:sz w:val="24"/>
                <w:szCs w:val="24"/>
                <w:lang w:val="ru-RU"/>
              </w:rPr>
              <w:t>образовательного</w:t>
            </w:r>
            <w:r w:rsidRPr="0071527E">
              <w:rPr>
                <w:lang w:val="ru-RU"/>
              </w:rPr>
              <w:t xml:space="preserve"> </w:t>
            </w:r>
            <w:r w:rsidRPr="0071527E">
              <w:rPr>
                <w:rFonts w:ascii="Times New Roman" w:hAnsi="Times New Roman" w:cs="Times New Roman"/>
                <w:color w:val="000000"/>
                <w:sz w:val="24"/>
                <w:szCs w:val="24"/>
                <w:lang w:val="ru-RU"/>
              </w:rPr>
              <w:t>процесса</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курсе</w:t>
            </w:r>
            <w:r w:rsidRPr="0071527E">
              <w:rPr>
                <w:lang w:val="ru-RU"/>
              </w:rPr>
              <w:t xml:space="preserve"> </w:t>
            </w:r>
            <w:r w:rsidRPr="0071527E">
              <w:rPr>
                <w:rFonts w:ascii="Times New Roman" w:hAnsi="Times New Roman" w:cs="Times New Roman"/>
                <w:color w:val="000000"/>
                <w:sz w:val="24"/>
                <w:szCs w:val="24"/>
                <w:lang w:val="ru-RU"/>
              </w:rPr>
              <w:t>данной</w:t>
            </w:r>
            <w:r w:rsidRPr="0071527E">
              <w:rPr>
                <w:lang w:val="ru-RU"/>
              </w:rPr>
              <w:t xml:space="preserve"> </w:t>
            </w:r>
            <w:r w:rsidRPr="0071527E">
              <w:rPr>
                <w:rFonts w:ascii="Times New Roman" w:hAnsi="Times New Roman" w:cs="Times New Roman"/>
                <w:color w:val="000000"/>
                <w:sz w:val="24"/>
                <w:szCs w:val="24"/>
                <w:lang w:val="ru-RU"/>
              </w:rPr>
              <w:t>учебной</w:t>
            </w:r>
            <w:r w:rsidRPr="0071527E">
              <w:rPr>
                <w:lang w:val="ru-RU"/>
              </w:rPr>
              <w:t xml:space="preserve"> </w:t>
            </w:r>
            <w:r w:rsidRPr="0071527E">
              <w:rPr>
                <w:rFonts w:ascii="Times New Roman" w:hAnsi="Times New Roman" w:cs="Times New Roman"/>
                <w:color w:val="000000"/>
                <w:sz w:val="24"/>
                <w:szCs w:val="24"/>
                <w:lang w:val="ru-RU"/>
              </w:rPr>
              <w:t>дисциплины</w:t>
            </w:r>
            <w:r w:rsidRPr="0071527E">
              <w:rPr>
                <w:lang w:val="ru-RU"/>
              </w:rPr>
              <w:t xml:space="preserve"> </w:t>
            </w:r>
            <w:r w:rsidRPr="0071527E">
              <w:rPr>
                <w:rFonts w:ascii="Times New Roman" w:hAnsi="Times New Roman" w:cs="Times New Roman"/>
                <w:color w:val="000000"/>
                <w:sz w:val="24"/>
                <w:szCs w:val="24"/>
                <w:lang w:val="ru-RU"/>
              </w:rPr>
              <w:t>используются</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процессе</w:t>
            </w:r>
            <w:r w:rsidRPr="0071527E">
              <w:rPr>
                <w:lang w:val="ru-RU"/>
              </w:rPr>
              <w:t xml:space="preserve"> </w:t>
            </w:r>
            <w:r w:rsidRPr="0071527E">
              <w:rPr>
                <w:rFonts w:ascii="Times New Roman" w:hAnsi="Times New Roman" w:cs="Times New Roman"/>
                <w:color w:val="000000"/>
                <w:sz w:val="24"/>
                <w:szCs w:val="24"/>
                <w:lang w:val="ru-RU"/>
              </w:rPr>
              <w:t>обучения</w:t>
            </w:r>
            <w:r w:rsidRPr="0071527E">
              <w:rPr>
                <w:lang w:val="ru-RU"/>
              </w:rPr>
              <w:t xml:space="preserve"> </w:t>
            </w:r>
            <w:r w:rsidRPr="0071527E">
              <w:rPr>
                <w:rFonts w:ascii="Times New Roman" w:hAnsi="Times New Roman" w:cs="Times New Roman"/>
                <w:color w:val="000000"/>
                <w:sz w:val="24"/>
                <w:szCs w:val="24"/>
                <w:lang w:val="ru-RU"/>
              </w:rPr>
              <w:t>передовые</w:t>
            </w:r>
            <w:r w:rsidRPr="0071527E">
              <w:rPr>
                <w:lang w:val="ru-RU"/>
              </w:rPr>
              <w:t xml:space="preserve"> </w:t>
            </w:r>
            <w:r w:rsidRPr="0071527E">
              <w:rPr>
                <w:rFonts w:ascii="Times New Roman" w:hAnsi="Times New Roman" w:cs="Times New Roman"/>
                <w:color w:val="000000"/>
                <w:sz w:val="24"/>
                <w:szCs w:val="24"/>
                <w:lang w:val="ru-RU"/>
              </w:rPr>
              <w:t>образовательные</w:t>
            </w:r>
            <w:r w:rsidRPr="0071527E">
              <w:rPr>
                <w:lang w:val="ru-RU"/>
              </w:rPr>
              <w:t xml:space="preserve"> </w:t>
            </w:r>
            <w:r w:rsidRPr="0071527E">
              <w:rPr>
                <w:rFonts w:ascii="Times New Roman" w:hAnsi="Times New Roman" w:cs="Times New Roman"/>
                <w:color w:val="000000"/>
                <w:sz w:val="24"/>
                <w:szCs w:val="24"/>
                <w:lang w:val="ru-RU"/>
              </w:rPr>
              <w:t>технологии:</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1)</w:t>
            </w:r>
            <w:r w:rsidRPr="0071527E">
              <w:rPr>
                <w:lang w:val="ru-RU"/>
              </w:rPr>
              <w:t xml:space="preserve"> </w:t>
            </w:r>
            <w:r w:rsidRPr="0071527E">
              <w:rPr>
                <w:rFonts w:ascii="Times New Roman" w:hAnsi="Times New Roman" w:cs="Times New Roman"/>
                <w:color w:val="000000"/>
                <w:sz w:val="24"/>
                <w:szCs w:val="24"/>
                <w:lang w:val="ru-RU"/>
              </w:rPr>
              <w:t>традиционные</w:t>
            </w:r>
            <w:r w:rsidRPr="0071527E">
              <w:rPr>
                <w:lang w:val="ru-RU"/>
              </w:rPr>
              <w:t xml:space="preserve"> </w:t>
            </w:r>
            <w:r w:rsidRPr="0071527E">
              <w:rPr>
                <w:rFonts w:ascii="Times New Roman" w:hAnsi="Times New Roman" w:cs="Times New Roman"/>
                <w:color w:val="000000"/>
                <w:sz w:val="24"/>
                <w:szCs w:val="24"/>
                <w:lang w:val="ru-RU"/>
              </w:rPr>
              <w:t>образовательные</w:t>
            </w:r>
            <w:r w:rsidRPr="0071527E">
              <w:rPr>
                <w:lang w:val="ru-RU"/>
              </w:rPr>
              <w:t xml:space="preserve"> </w:t>
            </w:r>
            <w:r w:rsidRPr="0071527E">
              <w:rPr>
                <w:rFonts w:ascii="Times New Roman" w:hAnsi="Times New Roman" w:cs="Times New Roman"/>
                <w:color w:val="000000"/>
                <w:sz w:val="24"/>
                <w:szCs w:val="24"/>
                <w:lang w:val="ru-RU"/>
              </w:rPr>
              <w:t>технологии</w:t>
            </w:r>
            <w:r w:rsidRPr="0071527E">
              <w:rPr>
                <w:lang w:val="ru-RU"/>
              </w:rPr>
              <w:t xml:space="preserve"> </w:t>
            </w:r>
            <w:r w:rsidRPr="0071527E">
              <w:rPr>
                <w:rFonts w:ascii="Times New Roman" w:hAnsi="Times New Roman" w:cs="Times New Roman"/>
                <w:color w:val="000000"/>
                <w:sz w:val="24"/>
                <w:szCs w:val="24"/>
                <w:lang w:val="ru-RU"/>
              </w:rPr>
              <w:t>(информационная</w:t>
            </w:r>
            <w:r w:rsidRPr="0071527E">
              <w:rPr>
                <w:lang w:val="ru-RU"/>
              </w:rPr>
              <w:t xml:space="preserve"> </w:t>
            </w:r>
            <w:r w:rsidRPr="0071527E">
              <w:rPr>
                <w:rFonts w:ascii="Times New Roman" w:hAnsi="Times New Roman" w:cs="Times New Roman"/>
                <w:color w:val="000000"/>
                <w:sz w:val="24"/>
                <w:szCs w:val="24"/>
                <w:lang w:val="ru-RU"/>
              </w:rPr>
              <w:t>лекция,</w:t>
            </w:r>
            <w:r w:rsidRPr="0071527E">
              <w:rPr>
                <w:lang w:val="ru-RU"/>
              </w:rPr>
              <w:t xml:space="preserve"> </w:t>
            </w:r>
            <w:r w:rsidRPr="0071527E">
              <w:rPr>
                <w:rFonts w:ascii="Times New Roman" w:hAnsi="Times New Roman" w:cs="Times New Roman"/>
                <w:color w:val="000000"/>
                <w:sz w:val="24"/>
                <w:szCs w:val="24"/>
                <w:lang w:val="ru-RU"/>
              </w:rPr>
              <w:t>практические</w:t>
            </w:r>
            <w:r w:rsidRPr="0071527E">
              <w:rPr>
                <w:lang w:val="ru-RU"/>
              </w:rPr>
              <w:t xml:space="preserve"> </w:t>
            </w:r>
            <w:r w:rsidRPr="0071527E">
              <w:rPr>
                <w:rFonts w:ascii="Times New Roman" w:hAnsi="Times New Roman" w:cs="Times New Roman"/>
                <w:color w:val="000000"/>
                <w:sz w:val="24"/>
                <w:szCs w:val="24"/>
                <w:lang w:val="ru-RU"/>
              </w:rPr>
              <w:t>(семинарские)</w:t>
            </w:r>
            <w:r w:rsidRPr="0071527E">
              <w:rPr>
                <w:lang w:val="ru-RU"/>
              </w:rPr>
              <w:t xml:space="preserve"> </w:t>
            </w:r>
            <w:r w:rsidRPr="0071527E">
              <w:rPr>
                <w:rFonts w:ascii="Times New Roman" w:hAnsi="Times New Roman" w:cs="Times New Roman"/>
                <w:color w:val="000000"/>
                <w:sz w:val="24"/>
                <w:szCs w:val="24"/>
                <w:lang w:val="ru-RU"/>
              </w:rPr>
              <w:t>занятия);</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2)</w:t>
            </w:r>
            <w:r w:rsidRPr="0071527E">
              <w:rPr>
                <w:lang w:val="ru-RU"/>
              </w:rPr>
              <w:t xml:space="preserve"> </w:t>
            </w:r>
            <w:r w:rsidRPr="0071527E">
              <w:rPr>
                <w:rFonts w:ascii="Times New Roman" w:hAnsi="Times New Roman" w:cs="Times New Roman"/>
                <w:color w:val="000000"/>
                <w:sz w:val="24"/>
                <w:szCs w:val="24"/>
                <w:lang w:val="ru-RU"/>
              </w:rPr>
              <w:t>технология</w:t>
            </w:r>
            <w:r w:rsidRPr="0071527E">
              <w:rPr>
                <w:lang w:val="ru-RU"/>
              </w:rPr>
              <w:t xml:space="preserve"> </w:t>
            </w:r>
            <w:r w:rsidRPr="0071527E">
              <w:rPr>
                <w:rFonts w:ascii="Times New Roman" w:hAnsi="Times New Roman" w:cs="Times New Roman"/>
                <w:color w:val="000000"/>
                <w:sz w:val="24"/>
                <w:szCs w:val="24"/>
                <w:lang w:val="ru-RU"/>
              </w:rPr>
              <w:t>проблемного</w:t>
            </w:r>
            <w:r w:rsidRPr="0071527E">
              <w:rPr>
                <w:lang w:val="ru-RU"/>
              </w:rPr>
              <w:t xml:space="preserve"> </w:t>
            </w:r>
            <w:r w:rsidRPr="0071527E">
              <w:rPr>
                <w:rFonts w:ascii="Times New Roman" w:hAnsi="Times New Roman" w:cs="Times New Roman"/>
                <w:color w:val="000000"/>
                <w:sz w:val="24"/>
                <w:szCs w:val="24"/>
                <w:lang w:val="ru-RU"/>
              </w:rPr>
              <w:t>обучения</w:t>
            </w:r>
            <w:r w:rsidRPr="0071527E">
              <w:rPr>
                <w:lang w:val="ru-RU"/>
              </w:rPr>
              <w:t xml:space="preserve"> </w:t>
            </w:r>
            <w:r w:rsidRPr="0071527E">
              <w:rPr>
                <w:rFonts w:ascii="Times New Roman" w:hAnsi="Times New Roman" w:cs="Times New Roman"/>
                <w:color w:val="000000"/>
                <w:sz w:val="24"/>
                <w:szCs w:val="24"/>
                <w:lang w:val="ru-RU"/>
              </w:rPr>
              <w:t>(проблемная</w:t>
            </w:r>
            <w:r w:rsidRPr="0071527E">
              <w:rPr>
                <w:lang w:val="ru-RU"/>
              </w:rPr>
              <w:t xml:space="preserve"> </w:t>
            </w:r>
            <w:r w:rsidRPr="0071527E">
              <w:rPr>
                <w:rFonts w:ascii="Times New Roman" w:hAnsi="Times New Roman" w:cs="Times New Roman"/>
                <w:color w:val="000000"/>
                <w:sz w:val="24"/>
                <w:szCs w:val="24"/>
                <w:lang w:val="ru-RU"/>
              </w:rPr>
              <w:t>лекция,</w:t>
            </w:r>
            <w:r w:rsidRPr="0071527E">
              <w:rPr>
                <w:lang w:val="ru-RU"/>
              </w:rPr>
              <w:t xml:space="preserve"> </w:t>
            </w:r>
            <w:r w:rsidRPr="0071527E">
              <w:rPr>
                <w:rFonts w:ascii="Times New Roman" w:hAnsi="Times New Roman" w:cs="Times New Roman"/>
                <w:color w:val="000000"/>
                <w:sz w:val="24"/>
                <w:szCs w:val="24"/>
                <w:lang w:val="ru-RU"/>
              </w:rPr>
              <w:t>практические</w:t>
            </w:r>
            <w:r w:rsidRPr="0071527E">
              <w:rPr>
                <w:lang w:val="ru-RU"/>
              </w:rPr>
              <w:t xml:space="preserve"> </w:t>
            </w:r>
            <w:r w:rsidRPr="0071527E">
              <w:rPr>
                <w:rFonts w:ascii="Times New Roman" w:hAnsi="Times New Roman" w:cs="Times New Roman"/>
                <w:color w:val="000000"/>
                <w:sz w:val="24"/>
                <w:szCs w:val="24"/>
                <w:lang w:val="ru-RU"/>
              </w:rPr>
              <w:t>занятия</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форме</w:t>
            </w:r>
            <w:r w:rsidRPr="0071527E">
              <w:rPr>
                <w:lang w:val="ru-RU"/>
              </w:rPr>
              <w:t xml:space="preserve"> </w:t>
            </w:r>
            <w:r w:rsidRPr="0071527E">
              <w:rPr>
                <w:rFonts w:ascii="Times New Roman" w:hAnsi="Times New Roman" w:cs="Times New Roman"/>
                <w:color w:val="000000"/>
                <w:sz w:val="24"/>
                <w:szCs w:val="24"/>
                <w:lang w:val="ru-RU"/>
              </w:rPr>
              <w:t>практикума,</w:t>
            </w:r>
            <w:r w:rsidRPr="0071527E">
              <w:rPr>
                <w:lang w:val="ru-RU"/>
              </w:rPr>
              <w:t xml:space="preserve"> </w:t>
            </w:r>
            <w:r w:rsidRPr="0071527E">
              <w:rPr>
                <w:rFonts w:ascii="Times New Roman" w:hAnsi="Times New Roman" w:cs="Times New Roman"/>
                <w:color w:val="000000"/>
                <w:sz w:val="24"/>
                <w:szCs w:val="24"/>
                <w:lang w:val="ru-RU"/>
              </w:rPr>
              <w:t>кейс-метода);</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3)</w:t>
            </w:r>
            <w:r w:rsidRPr="0071527E">
              <w:rPr>
                <w:lang w:val="ru-RU"/>
              </w:rPr>
              <w:t xml:space="preserve"> </w:t>
            </w:r>
            <w:r w:rsidRPr="0071527E">
              <w:rPr>
                <w:rFonts w:ascii="Times New Roman" w:hAnsi="Times New Roman" w:cs="Times New Roman"/>
                <w:color w:val="000000"/>
                <w:sz w:val="24"/>
                <w:szCs w:val="24"/>
                <w:lang w:val="ru-RU"/>
              </w:rPr>
              <w:t>игровые</w:t>
            </w:r>
            <w:r w:rsidRPr="0071527E">
              <w:rPr>
                <w:lang w:val="ru-RU"/>
              </w:rPr>
              <w:t xml:space="preserve"> </w:t>
            </w:r>
            <w:r w:rsidRPr="0071527E">
              <w:rPr>
                <w:rFonts w:ascii="Times New Roman" w:hAnsi="Times New Roman" w:cs="Times New Roman"/>
                <w:color w:val="000000"/>
                <w:sz w:val="24"/>
                <w:szCs w:val="24"/>
                <w:lang w:val="ru-RU"/>
              </w:rPr>
              <w:t>технологии</w:t>
            </w:r>
            <w:r w:rsidRPr="0071527E">
              <w:rPr>
                <w:lang w:val="ru-RU"/>
              </w:rPr>
              <w:t xml:space="preserve"> </w:t>
            </w:r>
            <w:r w:rsidRPr="0071527E">
              <w:rPr>
                <w:rFonts w:ascii="Times New Roman" w:hAnsi="Times New Roman" w:cs="Times New Roman"/>
                <w:color w:val="000000"/>
                <w:sz w:val="24"/>
                <w:szCs w:val="24"/>
                <w:lang w:val="ru-RU"/>
              </w:rPr>
              <w:t>(ролевые</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деловые</w:t>
            </w:r>
            <w:r w:rsidRPr="0071527E">
              <w:rPr>
                <w:lang w:val="ru-RU"/>
              </w:rPr>
              <w:t xml:space="preserve"> </w:t>
            </w:r>
            <w:r w:rsidRPr="0071527E">
              <w:rPr>
                <w:rFonts w:ascii="Times New Roman" w:hAnsi="Times New Roman" w:cs="Times New Roman"/>
                <w:color w:val="000000"/>
                <w:sz w:val="24"/>
                <w:szCs w:val="24"/>
                <w:lang w:val="ru-RU"/>
              </w:rPr>
              <w:t>игры);</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4)</w:t>
            </w:r>
            <w:r w:rsidRPr="0071527E">
              <w:rPr>
                <w:lang w:val="ru-RU"/>
              </w:rPr>
              <w:t xml:space="preserve"> </w:t>
            </w:r>
            <w:r w:rsidRPr="0071527E">
              <w:rPr>
                <w:rFonts w:ascii="Times New Roman" w:hAnsi="Times New Roman" w:cs="Times New Roman"/>
                <w:color w:val="000000"/>
                <w:sz w:val="24"/>
                <w:szCs w:val="24"/>
                <w:lang w:val="ru-RU"/>
              </w:rPr>
              <w:t>технологии</w:t>
            </w:r>
            <w:r w:rsidRPr="0071527E">
              <w:rPr>
                <w:lang w:val="ru-RU"/>
              </w:rPr>
              <w:t xml:space="preserve"> </w:t>
            </w:r>
            <w:r w:rsidRPr="0071527E">
              <w:rPr>
                <w:rFonts w:ascii="Times New Roman" w:hAnsi="Times New Roman" w:cs="Times New Roman"/>
                <w:color w:val="000000"/>
                <w:sz w:val="24"/>
                <w:szCs w:val="24"/>
                <w:lang w:val="ru-RU"/>
              </w:rPr>
              <w:t>проектного</w:t>
            </w:r>
            <w:r w:rsidRPr="0071527E">
              <w:rPr>
                <w:lang w:val="ru-RU"/>
              </w:rPr>
              <w:t xml:space="preserve"> </w:t>
            </w:r>
            <w:r w:rsidRPr="0071527E">
              <w:rPr>
                <w:rFonts w:ascii="Times New Roman" w:hAnsi="Times New Roman" w:cs="Times New Roman"/>
                <w:color w:val="000000"/>
                <w:sz w:val="24"/>
                <w:szCs w:val="24"/>
                <w:lang w:val="ru-RU"/>
              </w:rPr>
              <w:t>обучения</w:t>
            </w:r>
            <w:r w:rsidRPr="0071527E">
              <w:rPr>
                <w:lang w:val="ru-RU"/>
              </w:rPr>
              <w:t xml:space="preserve"> </w:t>
            </w:r>
            <w:r w:rsidRPr="0071527E">
              <w:rPr>
                <w:rFonts w:ascii="Times New Roman" w:hAnsi="Times New Roman" w:cs="Times New Roman"/>
                <w:color w:val="000000"/>
                <w:sz w:val="24"/>
                <w:szCs w:val="24"/>
                <w:lang w:val="ru-RU"/>
              </w:rPr>
              <w:t>(творческий</w:t>
            </w:r>
            <w:r w:rsidRPr="0071527E">
              <w:rPr>
                <w:lang w:val="ru-RU"/>
              </w:rPr>
              <w:t xml:space="preserve"> </w:t>
            </w:r>
            <w:r w:rsidRPr="0071527E">
              <w:rPr>
                <w:rFonts w:ascii="Times New Roman" w:hAnsi="Times New Roman" w:cs="Times New Roman"/>
                <w:color w:val="000000"/>
                <w:sz w:val="24"/>
                <w:szCs w:val="24"/>
                <w:lang w:val="ru-RU"/>
              </w:rPr>
              <w:t>проект);</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5)</w:t>
            </w:r>
            <w:r w:rsidRPr="0071527E">
              <w:rPr>
                <w:lang w:val="ru-RU"/>
              </w:rPr>
              <w:t xml:space="preserve"> </w:t>
            </w:r>
            <w:r w:rsidRPr="0071527E">
              <w:rPr>
                <w:rFonts w:ascii="Times New Roman" w:hAnsi="Times New Roman" w:cs="Times New Roman"/>
                <w:color w:val="000000"/>
                <w:sz w:val="24"/>
                <w:szCs w:val="24"/>
                <w:lang w:val="ru-RU"/>
              </w:rPr>
              <w:t>интерактивные</w:t>
            </w:r>
            <w:r w:rsidRPr="0071527E">
              <w:rPr>
                <w:lang w:val="ru-RU"/>
              </w:rPr>
              <w:t xml:space="preserve"> </w:t>
            </w:r>
            <w:r w:rsidRPr="0071527E">
              <w:rPr>
                <w:rFonts w:ascii="Times New Roman" w:hAnsi="Times New Roman" w:cs="Times New Roman"/>
                <w:color w:val="000000"/>
                <w:sz w:val="24"/>
                <w:szCs w:val="24"/>
                <w:lang w:val="ru-RU"/>
              </w:rPr>
              <w:t>технологии</w:t>
            </w:r>
            <w:r w:rsidRPr="0071527E">
              <w:rPr>
                <w:lang w:val="ru-RU"/>
              </w:rPr>
              <w:t xml:space="preserve"> </w:t>
            </w:r>
            <w:r w:rsidRPr="0071527E">
              <w:rPr>
                <w:rFonts w:ascii="Times New Roman" w:hAnsi="Times New Roman" w:cs="Times New Roman"/>
                <w:color w:val="000000"/>
                <w:sz w:val="24"/>
                <w:szCs w:val="24"/>
                <w:lang w:val="ru-RU"/>
              </w:rPr>
              <w:t>(семинар-дискуссия);</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6)</w:t>
            </w:r>
            <w:r w:rsidRPr="0071527E">
              <w:rPr>
                <w:lang w:val="ru-RU"/>
              </w:rPr>
              <w:t xml:space="preserve"> </w:t>
            </w:r>
            <w:r w:rsidRPr="0071527E">
              <w:rPr>
                <w:rFonts w:ascii="Times New Roman" w:hAnsi="Times New Roman" w:cs="Times New Roman"/>
                <w:color w:val="000000"/>
                <w:sz w:val="24"/>
                <w:szCs w:val="24"/>
                <w:lang w:val="ru-RU"/>
              </w:rPr>
              <w:t>информационно-коммуникационные</w:t>
            </w:r>
            <w:r w:rsidRPr="0071527E">
              <w:rPr>
                <w:lang w:val="ru-RU"/>
              </w:rPr>
              <w:t xml:space="preserve"> </w:t>
            </w:r>
            <w:r w:rsidRPr="0071527E">
              <w:rPr>
                <w:rFonts w:ascii="Times New Roman" w:hAnsi="Times New Roman" w:cs="Times New Roman"/>
                <w:color w:val="000000"/>
                <w:sz w:val="24"/>
                <w:szCs w:val="24"/>
                <w:lang w:val="ru-RU"/>
              </w:rPr>
              <w:t>образовательные</w:t>
            </w:r>
            <w:r w:rsidRPr="0071527E">
              <w:rPr>
                <w:lang w:val="ru-RU"/>
              </w:rPr>
              <w:t xml:space="preserve"> </w:t>
            </w:r>
            <w:r w:rsidRPr="0071527E">
              <w:rPr>
                <w:rFonts w:ascii="Times New Roman" w:hAnsi="Times New Roman" w:cs="Times New Roman"/>
                <w:color w:val="000000"/>
                <w:sz w:val="24"/>
                <w:szCs w:val="24"/>
                <w:lang w:val="ru-RU"/>
              </w:rPr>
              <w:t>технологии</w:t>
            </w:r>
            <w:r w:rsidRPr="0071527E">
              <w:rPr>
                <w:lang w:val="ru-RU"/>
              </w:rPr>
              <w:t xml:space="preserve"> </w:t>
            </w:r>
            <w:r w:rsidRPr="0071527E">
              <w:rPr>
                <w:rFonts w:ascii="Times New Roman" w:hAnsi="Times New Roman" w:cs="Times New Roman"/>
                <w:color w:val="000000"/>
                <w:sz w:val="24"/>
                <w:szCs w:val="24"/>
                <w:lang w:val="ru-RU"/>
              </w:rPr>
              <w:t>(лекция-визуализация,</w:t>
            </w:r>
            <w:r w:rsidRPr="0071527E">
              <w:rPr>
                <w:lang w:val="ru-RU"/>
              </w:rPr>
              <w:t xml:space="preserve"> </w:t>
            </w:r>
            <w:r w:rsidRPr="0071527E">
              <w:rPr>
                <w:rFonts w:ascii="Times New Roman" w:hAnsi="Times New Roman" w:cs="Times New Roman"/>
                <w:color w:val="000000"/>
                <w:sz w:val="24"/>
                <w:szCs w:val="24"/>
                <w:lang w:val="ru-RU"/>
              </w:rPr>
              <w:t>практические</w:t>
            </w:r>
            <w:r w:rsidRPr="0071527E">
              <w:rPr>
                <w:lang w:val="ru-RU"/>
              </w:rPr>
              <w:t xml:space="preserve"> </w:t>
            </w:r>
            <w:r w:rsidRPr="0071527E">
              <w:rPr>
                <w:rFonts w:ascii="Times New Roman" w:hAnsi="Times New Roman" w:cs="Times New Roman"/>
                <w:color w:val="000000"/>
                <w:sz w:val="24"/>
                <w:szCs w:val="24"/>
                <w:lang w:val="ru-RU"/>
              </w:rPr>
              <w:t>занятия</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форме</w:t>
            </w:r>
            <w:r w:rsidRPr="0071527E">
              <w:rPr>
                <w:lang w:val="ru-RU"/>
              </w:rPr>
              <w:t xml:space="preserve"> </w:t>
            </w:r>
            <w:r w:rsidRPr="0071527E">
              <w:rPr>
                <w:rFonts w:ascii="Times New Roman" w:hAnsi="Times New Roman" w:cs="Times New Roman"/>
                <w:color w:val="000000"/>
                <w:sz w:val="24"/>
                <w:szCs w:val="24"/>
                <w:lang w:val="ru-RU"/>
              </w:rPr>
              <w:t>презентации)</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Лекционные</w:t>
            </w:r>
            <w:r w:rsidRPr="0071527E">
              <w:rPr>
                <w:lang w:val="ru-RU"/>
              </w:rPr>
              <w:t xml:space="preserve"> </w:t>
            </w:r>
            <w:r w:rsidRPr="0071527E">
              <w:rPr>
                <w:rFonts w:ascii="Times New Roman" w:hAnsi="Times New Roman" w:cs="Times New Roman"/>
                <w:color w:val="000000"/>
                <w:sz w:val="24"/>
                <w:szCs w:val="24"/>
                <w:lang w:val="ru-RU"/>
              </w:rPr>
              <w:t>занятия</w:t>
            </w:r>
            <w:r w:rsidRPr="0071527E">
              <w:rPr>
                <w:lang w:val="ru-RU"/>
              </w:rPr>
              <w:t xml:space="preserve"> </w:t>
            </w:r>
            <w:r w:rsidRPr="0071527E">
              <w:rPr>
                <w:rFonts w:ascii="Times New Roman" w:hAnsi="Times New Roman" w:cs="Times New Roman"/>
                <w:color w:val="000000"/>
                <w:sz w:val="24"/>
                <w:szCs w:val="24"/>
                <w:lang w:val="ru-RU"/>
              </w:rPr>
              <w:t>наряду</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сообщением</w:t>
            </w:r>
            <w:r w:rsidRPr="0071527E">
              <w:rPr>
                <w:lang w:val="ru-RU"/>
              </w:rPr>
              <w:t xml:space="preserve"> </w:t>
            </w:r>
            <w:r w:rsidRPr="0071527E">
              <w:rPr>
                <w:rFonts w:ascii="Times New Roman" w:hAnsi="Times New Roman" w:cs="Times New Roman"/>
                <w:color w:val="000000"/>
                <w:sz w:val="24"/>
                <w:szCs w:val="24"/>
                <w:lang w:val="ru-RU"/>
              </w:rPr>
              <w:t>учебной</w:t>
            </w:r>
            <w:r w:rsidRPr="0071527E">
              <w:rPr>
                <w:lang w:val="ru-RU"/>
              </w:rPr>
              <w:t xml:space="preserve"> </w:t>
            </w:r>
            <w:r w:rsidRPr="0071527E">
              <w:rPr>
                <w:rFonts w:ascii="Times New Roman" w:hAnsi="Times New Roman" w:cs="Times New Roman"/>
                <w:color w:val="000000"/>
                <w:sz w:val="24"/>
                <w:szCs w:val="24"/>
                <w:lang w:val="ru-RU"/>
              </w:rPr>
              <w:t>информации</w:t>
            </w:r>
            <w:r w:rsidRPr="0071527E">
              <w:rPr>
                <w:lang w:val="ru-RU"/>
              </w:rPr>
              <w:t xml:space="preserve"> </w:t>
            </w:r>
            <w:r w:rsidRPr="0071527E">
              <w:rPr>
                <w:rFonts w:ascii="Times New Roman" w:hAnsi="Times New Roman" w:cs="Times New Roman"/>
                <w:color w:val="000000"/>
                <w:sz w:val="24"/>
                <w:szCs w:val="24"/>
                <w:lang w:val="ru-RU"/>
              </w:rPr>
              <w:t>предполагают</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решение</w:t>
            </w:r>
            <w:r w:rsidRPr="0071527E">
              <w:rPr>
                <w:lang w:val="ru-RU"/>
              </w:rPr>
              <w:t xml:space="preserve"> </w:t>
            </w:r>
            <w:r w:rsidRPr="0071527E">
              <w:rPr>
                <w:rFonts w:ascii="Times New Roman" w:hAnsi="Times New Roman" w:cs="Times New Roman"/>
                <w:color w:val="000000"/>
                <w:sz w:val="24"/>
                <w:szCs w:val="24"/>
                <w:lang w:val="ru-RU"/>
              </w:rPr>
              <w:t>следующих</w:t>
            </w:r>
            <w:r w:rsidRPr="0071527E">
              <w:rPr>
                <w:lang w:val="ru-RU"/>
              </w:rPr>
              <w:t xml:space="preserve"> </w:t>
            </w:r>
            <w:r w:rsidRPr="0071527E">
              <w:rPr>
                <w:rFonts w:ascii="Times New Roman" w:hAnsi="Times New Roman" w:cs="Times New Roman"/>
                <w:color w:val="000000"/>
                <w:sz w:val="24"/>
                <w:szCs w:val="24"/>
                <w:lang w:val="ru-RU"/>
              </w:rPr>
              <w:t>дидактических</w:t>
            </w:r>
            <w:r w:rsidRPr="0071527E">
              <w:rPr>
                <w:lang w:val="ru-RU"/>
              </w:rPr>
              <w:t xml:space="preserve"> </w:t>
            </w:r>
            <w:r w:rsidRPr="0071527E">
              <w:rPr>
                <w:rFonts w:ascii="Times New Roman" w:hAnsi="Times New Roman" w:cs="Times New Roman"/>
                <w:color w:val="000000"/>
                <w:sz w:val="24"/>
                <w:szCs w:val="24"/>
                <w:lang w:val="ru-RU"/>
              </w:rPr>
              <w:t>задач:</w:t>
            </w:r>
            <w:r w:rsidRPr="0071527E">
              <w:rPr>
                <w:lang w:val="ru-RU"/>
              </w:rPr>
              <w:t xml:space="preserve"> </w:t>
            </w:r>
            <w:r w:rsidRPr="0071527E">
              <w:rPr>
                <w:rFonts w:ascii="Times New Roman" w:hAnsi="Times New Roman" w:cs="Times New Roman"/>
                <w:color w:val="000000"/>
                <w:sz w:val="24"/>
                <w:szCs w:val="24"/>
                <w:lang w:val="ru-RU"/>
              </w:rPr>
              <w:t>заинтересовать</w:t>
            </w:r>
            <w:r w:rsidRPr="0071527E">
              <w:rPr>
                <w:lang w:val="ru-RU"/>
              </w:rPr>
              <w:t xml:space="preserve"> </w:t>
            </w:r>
            <w:r w:rsidRPr="0071527E">
              <w:rPr>
                <w:rFonts w:ascii="Times New Roman" w:hAnsi="Times New Roman" w:cs="Times New Roman"/>
                <w:color w:val="000000"/>
                <w:sz w:val="24"/>
                <w:szCs w:val="24"/>
                <w:lang w:val="ru-RU"/>
              </w:rPr>
              <w:t>студентов</w:t>
            </w:r>
            <w:r w:rsidRPr="0071527E">
              <w:rPr>
                <w:lang w:val="ru-RU"/>
              </w:rPr>
              <w:t xml:space="preserve"> </w:t>
            </w:r>
            <w:r w:rsidRPr="0071527E">
              <w:rPr>
                <w:rFonts w:ascii="Times New Roman" w:hAnsi="Times New Roman" w:cs="Times New Roman"/>
                <w:color w:val="000000"/>
                <w:sz w:val="24"/>
                <w:szCs w:val="24"/>
                <w:lang w:val="ru-RU"/>
              </w:rPr>
              <w:t>изучаемой</w:t>
            </w:r>
            <w:r w:rsidRPr="0071527E">
              <w:rPr>
                <w:lang w:val="ru-RU"/>
              </w:rPr>
              <w:t xml:space="preserve"> </w:t>
            </w:r>
            <w:r w:rsidRPr="0071527E">
              <w:rPr>
                <w:rFonts w:ascii="Times New Roman" w:hAnsi="Times New Roman" w:cs="Times New Roman"/>
                <w:color w:val="000000"/>
                <w:sz w:val="24"/>
                <w:szCs w:val="24"/>
                <w:lang w:val="ru-RU"/>
              </w:rPr>
              <w:t>темой,</w:t>
            </w:r>
            <w:r w:rsidRPr="0071527E">
              <w:rPr>
                <w:lang w:val="ru-RU"/>
              </w:rPr>
              <w:t xml:space="preserve"> </w:t>
            </w:r>
            <w:r w:rsidRPr="0071527E">
              <w:rPr>
                <w:rFonts w:ascii="Times New Roman" w:hAnsi="Times New Roman" w:cs="Times New Roman"/>
                <w:color w:val="000000"/>
                <w:sz w:val="24"/>
                <w:szCs w:val="24"/>
                <w:lang w:val="ru-RU"/>
              </w:rPr>
              <w:t>разрушить</w:t>
            </w:r>
            <w:r w:rsidRPr="0071527E">
              <w:rPr>
                <w:lang w:val="ru-RU"/>
              </w:rPr>
              <w:t xml:space="preserve"> </w:t>
            </w:r>
            <w:r w:rsidRPr="0071527E">
              <w:rPr>
                <w:rFonts w:ascii="Times New Roman" w:hAnsi="Times New Roman" w:cs="Times New Roman"/>
                <w:color w:val="000000"/>
                <w:sz w:val="24"/>
                <w:szCs w:val="24"/>
                <w:lang w:val="ru-RU"/>
              </w:rPr>
              <w:t>неверные</w:t>
            </w:r>
            <w:r w:rsidRPr="0071527E">
              <w:rPr>
                <w:lang w:val="ru-RU"/>
              </w:rPr>
              <w:t xml:space="preserve"> </w:t>
            </w:r>
            <w:r w:rsidRPr="0071527E">
              <w:rPr>
                <w:rFonts w:ascii="Times New Roman" w:hAnsi="Times New Roman" w:cs="Times New Roman"/>
                <w:color w:val="000000"/>
                <w:sz w:val="24"/>
                <w:szCs w:val="24"/>
                <w:lang w:val="ru-RU"/>
              </w:rPr>
              <w:t>стереотипы,</w:t>
            </w:r>
            <w:r w:rsidRPr="0071527E">
              <w:rPr>
                <w:lang w:val="ru-RU"/>
              </w:rPr>
              <w:t xml:space="preserve"> </w:t>
            </w:r>
            <w:r w:rsidRPr="0071527E">
              <w:rPr>
                <w:rFonts w:ascii="Times New Roman" w:hAnsi="Times New Roman" w:cs="Times New Roman"/>
                <w:color w:val="000000"/>
                <w:sz w:val="24"/>
                <w:szCs w:val="24"/>
                <w:lang w:val="ru-RU"/>
              </w:rPr>
              <w:t>убедить</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необходимости</w:t>
            </w:r>
            <w:r w:rsidRPr="0071527E">
              <w:rPr>
                <w:lang w:val="ru-RU"/>
              </w:rPr>
              <w:t xml:space="preserve"> </w:t>
            </w:r>
            <w:r w:rsidRPr="0071527E">
              <w:rPr>
                <w:rFonts w:ascii="Times New Roman" w:hAnsi="Times New Roman" w:cs="Times New Roman"/>
                <w:color w:val="000000"/>
                <w:sz w:val="24"/>
                <w:szCs w:val="24"/>
                <w:lang w:val="ru-RU"/>
              </w:rPr>
              <w:t>глубокого</w:t>
            </w:r>
            <w:r w:rsidRPr="0071527E">
              <w:rPr>
                <w:lang w:val="ru-RU"/>
              </w:rPr>
              <w:t xml:space="preserve"> </w:t>
            </w:r>
            <w:r w:rsidRPr="0071527E">
              <w:rPr>
                <w:rFonts w:ascii="Times New Roman" w:hAnsi="Times New Roman" w:cs="Times New Roman"/>
                <w:color w:val="000000"/>
                <w:sz w:val="24"/>
                <w:szCs w:val="24"/>
                <w:lang w:val="ru-RU"/>
              </w:rPr>
              <w:t>освоения</w:t>
            </w:r>
            <w:r w:rsidRPr="0071527E">
              <w:rPr>
                <w:lang w:val="ru-RU"/>
              </w:rPr>
              <w:t xml:space="preserve"> </w:t>
            </w:r>
            <w:r w:rsidRPr="0071527E">
              <w:rPr>
                <w:rFonts w:ascii="Times New Roman" w:hAnsi="Times New Roman" w:cs="Times New Roman"/>
                <w:color w:val="000000"/>
                <w:sz w:val="24"/>
                <w:szCs w:val="24"/>
                <w:lang w:val="ru-RU"/>
              </w:rPr>
              <w:t>материала,</w:t>
            </w:r>
            <w:r w:rsidRPr="0071527E">
              <w:rPr>
                <w:lang w:val="ru-RU"/>
              </w:rPr>
              <w:t xml:space="preserve"> </w:t>
            </w:r>
            <w:r w:rsidRPr="0071527E">
              <w:rPr>
                <w:rFonts w:ascii="Times New Roman" w:hAnsi="Times New Roman" w:cs="Times New Roman"/>
                <w:color w:val="000000"/>
                <w:sz w:val="24"/>
                <w:szCs w:val="24"/>
                <w:lang w:val="ru-RU"/>
              </w:rPr>
              <w:t>побудить</w:t>
            </w:r>
            <w:r w:rsidRPr="0071527E">
              <w:rPr>
                <w:lang w:val="ru-RU"/>
              </w:rPr>
              <w:t xml:space="preserve"> </w:t>
            </w:r>
            <w:r w:rsidRPr="0071527E">
              <w:rPr>
                <w:rFonts w:ascii="Times New Roman" w:hAnsi="Times New Roman" w:cs="Times New Roman"/>
                <w:color w:val="000000"/>
                <w:sz w:val="24"/>
                <w:szCs w:val="24"/>
                <w:lang w:val="ru-RU"/>
              </w:rPr>
              <w:t>к</w:t>
            </w:r>
            <w:r w:rsidRPr="0071527E">
              <w:rPr>
                <w:lang w:val="ru-RU"/>
              </w:rPr>
              <w:t xml:space="preserve"> </w:t>
            </w:r>
            <w:r w:rsidRPr="0071527E">
              <w:rPr>
                <w:rFonts w:ascii="Times New Roman" w:hAnsi="Times New Roman" w:cs="Times New Roman"/>
                <w:color w:val="000000"/>
                <w:sz w:val="24"/>
                <w:szCs w:val="24"/>
                <w:lang w:val="ru-RU"/>
              </w:rPr>
              <w:t>самостоятельному</w:t>
            </w:r>
            <w:r w:rsidRPr="0071527E">
              <w:rPr>
                <w:lang w:val="ru-RU"/>
              </w:rPr>
              <w:t xml:space="preserve"> </w:t>
            </w:r>
            <w:r w:rsidRPr="0071527E">
              <w:rPr>
                <w:rFonts w:ascii="Times New Roman" w:hAnsi="Times New Roman" w:cs="Times New Roman"/>
                <w:color w:val="000000"/>
                <w:sz w:val="24"/>
                <w:szCs w:val="24"/>
                <w:lang w:val="ru-RU"/>
              </w:rPr>
              <w:t>поиску</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активной</w:t>
            </w:r>
            <w:r w:rsidRPr="0071527E">
              <w:rPr>
                <w:lang w:val="ru-RU"/>
              </w:rPr>
              <w:t xml:space="preserve"> </w:t>
            </w:r>
            <w:r w:rsidRPr="0071527E">
              <w:rPr>
                <w:rFonts w:ascii="Times New Roman" w:hAnsi="Times New Roman" w:cs="Times New Roman"/>
                <w:color w:val="000000"/>
                <w:sz w:val="24"/>
                <w:szCs w:val="24"/>
                <w:lang w:val="ru-RU"/>
              </w:rPr>
              <w:t>мыслительной</w:t>
            </w:r>
            <w:r w:rsidRPr="0071527E">
              <w:rPr>
                <w:lang w:val="ru-RU"/>
              </w:rPr>
              <w:t xml:space="preserve"> </w:t>
            </w:r>
            <w:r w:rsidRPr="0071527E">
              <w:rPr>
                <w:rFonts w:ascii="Times New Roman" w:hAnsi="Times New Roman" w:cs="Times New Roman"/>
                <w:color w:val="000000"/>
                <w:sz w:val="24"/>
                <w:szCs w:val="24"/>
                <w:lang w:val="ru-RU"/>
              </w:rPr>
              <w:t>деятельности,</w:t>
            </w:r>
            <w:r w:rsidRPr="0071527E">
              <w:rPr>
                <w:lang w:val="ru-RU"/>
              </w:rPr>
              <w:t xml:space="preserve"> </w:t>
            </w:r>
            <w:r w:rsidRPr="0071527E">
              <w:rPr>
                <w:rFonts w:ascii="Times New Roman" w:hAnsi="Times New Roman" w:cs="Times New Roman"/>
                <w:color w:val="000000"/>
                <w:sz w:val="24"/>
                <w:szCs w:val="24"/>
                <w:lang w:val="ru-RU"/>
              </w:rPr>
              <w:t>помочь</w:t>
            </w:r>
            <w:r w:rsidRPr="0071527E">
              <w:rPr>
                <w:lang w:val="ru-RU"/>
              </w:rPr>
              <w:t xml:space="preserve"> </w:t>
            </w:r>
            <w:r w:rsidRPr="0071527E">
              <w:rPr>
                <w:rFonts w:ascii="Times New Roman" w:hAnsi="Times New Roman" w:cs="Times New Roman"/>
                <w:color w:val="000000"/>
                <w:sz w:val="24"/>
                <w:szCs w:val="24"/>
                <w:lang w:val="ru-RU"/>
              </w:rPr>
              <w:t>совершить</w:t>
            </w:r>
            <w:r w:rsidRPr="0071527E">
              <w:rPr>
                <w:lang w:val="ru-RU"/>
              </w:rPr>
              <w:t xml:space="preserve"> </w:t>
            </w:r>
            <w:r w:rsidRPr="0071527E">
              <w:rPr>
                <w:rFonts w:ascii="Times New Roman" w:hAnsi="Times New Roman" w:cs="Times New Roman"/>
                <w:color w:val="000000"/>
                <w:sz w:val="24"/>
                <w:szCs w:val="24"/>
                <w:lang w:val="ru-RU"/>
              </w:rPr>
              <w:t>переход</w:t>
            </w:r>
            <w:r w:rsidRPr="0071527E">
              <w:rPr>
                <w:lang w:val="ru-RU"/>
              </w:rPr>
              <w:t xml:space="preserve"> </w:t>
            </w:r>
            <w:r w:rsidRPr="0071527E">
              <w:rPr>
                <w:rFonts w:ascii="Times New Roman" w:hAnsi="Times New Roman" w:cs="Times New Roman"/>
                <w:color w:val="000000"/>
                <w:sz w:val="24"/>
                <w:szCs w:val="24"/>
                <w:lang w:val="ru-RU"/>
              </w:rPr>
              <w:t>от</w:t>
            </w:r>
            <w:r w:rsidRPr="0071527E">
              <w:rPr>
                <w:lang w:val="ru-RU"/>
              </w:rPr>
              <w:t xml:space="preserve"> </w:t>
            </w:r>
            <w:r w:rsidRPr="0071527E">
              <w:rPr>
                <w:rFonts w:ascii="Times New Roman" w:hAnsi="Times New Roman" w:cs="Times New Roman"/>
                <w:color w:val="000000"/>
                <w:sz w:val="24"/>
                <w:szCs w:val="24"/>
                <w:lang w:val="ru-RU"/>
              </w:rPr>
              <w:t>теоретического</w:t>
            </w:r>
            <w:r w:rsidRPr="0071527E">
              <w:rPr>
                <w:lang w:val="ru-RU"/>
              </w:rPr>
              <w:t xml:space="preserve"> </w:t>
            </w:r>
            <w:r w:rsidRPr="0071527E">
              <w:rPr>
                <w:rFonts w:ascii="Times New Roman" w:hAnsi="Times New Roman" w:cs="Times New Roman"/>
                <w:color w:val="000000"/>
                <w:sz w:val="24"/>
                <w:szCs w:val="24"/>
                <w:lang w:val="ru-RU"/>
              </w:rPr>
              <w:t>уровня</w:t>
            </w:r>
            <w:r w:rsidRPr="0071527E">
              <w:rPr>
                <w:lang w:val="ru-RU"/>
              </w:rPr>
              <w:t xml:space="preserve"> </w:t>
            </w:r>
            <w:r w:rsidRPr="0071527E">
              <w:rPr>
                <w:rFonts w:ascii="Times New Roman" w:hAnsi="Times New Roman" w:cs="Times New Roman"/>
                <w:color w:val="000000"/>
                <w:sz w:val="24"/>
                <w:szCs w:val="24"/>
                <w:lang w:val="ru-RU"/>
              </w:rPr>
              <w:t>социально-экономического</w:t>
            </w:r>
            <w:r w:rsidRPr="0071527E">
              <w:rPr>
                <w:lang w:val="ru-RU"/>
              </w:rPr>
              <w:t xml:space="preserve"> </w:t>
            </w:r>
            <w:r w:rsidRPr="0071527E">
              <w:rPr>
                <w:rFonts w:ascii="Times New Roman" w:hAnsi="Times New Roman" w:cs="Times New Roman"/>
                <w:color w:val="000000"/>
                <w:sz w:val="24"/>
                <w:szCs w:val="24"/>
                <w:lang w:val="ru-RU"/>
              </w:rPr>
              <w:t>планирования</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муниципальных</w:t>
            </w:r>
            <w:r w:rsidRPr="0071527E">
              <w:rPr>
                <w:lang w:val="ru-RU"/>
              </w:rPr>
              <w:t xml:space="preserve"> </w:t>
            </w:r>
            <w:r w:rsidRPr="0071527E">
              <w:rPr>
                <w:rFonts w:ascii="Times New Roman" w:hAnsi="Times New Roman" w:cs="Times New Roman"/>
                <w:color w:val="000000"/>
                <w:sz w:val="24"/>
                <w:szCs w:val="24"/>
                <w:lang w:val="ru-RU"/>
              </w:rPr>
              <w:t>образованиях</w:t>
            </w:r>
            <w:r w:rsidRPr="0071527E">
              <w:rPr>
                <w:lang w:val="ru-RU"/>
              </w:rPr>
              <w:t xml:space="preserve"> </w:t>
            </w:r>
            <w:r w:rsidRPr="0071527E">
              <w:rPr>
                <w:rFonts w:ascii="Times New Roman" w:hAnsi="Times New Roman" w:cs="Times New Roman"/>
                <w:color w:val="000000"/>
                <w:sz w:val="24"/>
                <w:szCs w:val="24"/>
                <w:lang w:val="ru-RU"/>
              </w:rPr>
              <w:t>к</w:t>
            </w:r>
            <w:r w:rsidRPr="0071527E">
              <w:rPr>
                <w:lang w:val="ru-RU"/>
              </w:rPr>
              <w:t xml:space="preserve"> </w:t>
            </w:r>
            <w:r w:rsidRPr="0071527E">
              <w:rPr>
                <w:rFonts w:ascii="Times New Roman" w:hAnsi="Times New Roman" w:cs="Times New Roman"/>
                <w:color w:val="000000"/>
                <w:sz w:val="24"/>
                <w:szCs w:val="24"/>
                <w:lang w:val="ru-RU"/>
              </w:rPr>
              <w:t>прикладным</w:t>
            </w:r>
            <w:r w:rsidRPr="0071527E">
              <w:rPr>
                <w:lang w:val="ru-RU"/>
              </w:rPr>
              <w:t xml:space="preserve"> </w:t>
            </w:r>
            <w:r w:rsidRPr="0071527E">
              <w:rPr>
                <w:rFonts w:ascii="Times New Roman" w:hAnsi="Times New Roman" w:cs="Times New Roman"/>
                <w:color w:val="000000"/>
                <w:sz w:val="24"/>
                <w:szCs w:val="24"/>
                <w:lang w:val="ru-RU"/>
              </w:rPr>
              <w:t>знаниям</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данной</w:t>
            </w:r>
            <w:r w:rsidRPr="0071527E">
              <w:rPr>
                <w:lang w:val="ru-RU"/>
              </w:rPr>
              <w:t xml:space="preserve"> </w:t>
            </w:r>
            <w:r w:rsidRPr="0071527E">
              <w:rPr>
                <w:rFonts w:ascii="Times New Roman" w:hAnsi="Times New Roman" w:cs="Times New Roman"/>
                <w:color w:val="000000"/>
                <w:sz w:val="24"/>
                <w:szCs w:val="24"/>
                <w:lang w:val="ru-RU"/>
              </w:rPr>
              <w:t>области.</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Проведение</w:t>
            </w:r>
            <w:r w:rsidRPr="0071527E">
              <w:rPr>
                <w:lang w:val="ru-RU"/>
              </w:rPr>
              <w:t xml:space="preserve"> </w:t>
            </w:r>
            <w:r w:rsidRPr="0071527E">
              <w:rPr>
                <w:rFonts w:ascii="Times New Roman" w:hAnsi="Times New Roman" w:cs="Times New Roman"/>
                <w:color w:val="000000"/>
                <w:sz w:val="24"/>
                <w:szCs w:val="24"/>
                <w:lang w:val="ru-RU"/>
              </w:rPr>
              <w:t>групповых</w:t>
            </w:r>
            <w:r w:rsidRPr="0071527E">
              <w:rPr>
                <w:lang w:val="ru-RU"/>
              </w:rPr>
              <w:t xml:space="preserve"> </w:t>
            </w:r>
            <w:r w:rsidRPr="0071527E">
              <w:rPr>
                <w:rFonts w:ascii="Times New Roman" w:hAnsi="Times New Roman" w:cs="Times New Roman"/>
                <w:color w:val="000000"/>
                <w:sz w:val="24"/>
                <w:szCs w:val="24"/>
                <w:lang w:val="ru-RU"/>
              </w:rPr>
              <w:t>(семинарских</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практических)</w:t>
            </w:r>
            <w:r w:rsidRPr="0071527E">
              <w:rPr>
                <w:lang w:val="ru-RU"/>
              </w:rPr>
              <w:t xml:space="preserve"> </w:t>
            </w:r>
            <w:r w:rsidRPr="0071527E">
              <w:rPr>
                <w:rFonts w:ascii="Times New Roman" w:hAnsi="Times New Roman" w:cs="Times New Roman"/>
                <w:color w:val="000000"/>
                <w:sz w:val="24"/>
                <w:szCs w:val="24"/>
                <w:lang w:val="ru-RU"/>
              </w:rPr>
              <w:t>занятий</w:t>
            </w:r>
            <w:r w:rsidRPr="0071527E">
              <w:rPr>
                <w:lang w:val="ru-RU"/>
              </w:rPr>
              <w:t xml:space="preserve"> </w:t>
            </w:r>
            <w:r w:rsidRPr="0071527E">
              <w:rPr>
                <w:rFonts w:ascii="Times New Roman" w:hAnsi="Times New Roman" w:cs="Times New Roman"/>
                <w:color w:val="000000"/>
                <w:sz w:val="24"/>
                <w:szCs w:val="24"/>
                <w:lang w:val="ru-RU"/>
              </w:rPr>
              <w:t>предполагает</w:t>
            </w:r>
            <w:r w:rsidRPr="0071527E">
              <w:rPr>
                <w:lang w:val="ru-RU"/>
              </w:rPr>
              <w:t xml:space="preserve"> </w:t>
            </w:r>
            <w:r w:rsidRPr="0071527E">
              <w:rPr>
                <w:rFonts w:ascii="Times New Roman" w:hAnsi="Times New Roman" w:cs="Times New Roman"/>
                <w:color w:val="000000"/>
                <w:sz w:val="24"/>
                <w:szCs w:val="24"/>
                <w:lang w:val="ru-RU"/>
              </w:rPr>
              <w:t>решение</w:t>
            </w:r>
            <w:r w:rsidRPr="0071527E">
              <w:rPr>
                <w:lang w:val="ru-RU"/>
              </w:rPr>
              <w:t xml:space="preserve"> </w:t>
            </w:r>
            <w:r w:rsidRPr="0071527E">
              <w:rPr>
                <w:rFonts w:ascii="Times New Roman" w:hAnsi="Times New Roman" w:cs="Times New Roman"/>
                <w:color w:val="000000"/>
                <w:sz w:val="24"/>
                <w:szCs w:val="24"/>
                <w:lang w:val="ru-RU"/>
              </w:rPr>
              <w:t>разнообразных</w:t>
            </w:r>
            <w:r w:rsidRPr="0071527E">
              <w:rPr>
                <w:lang w:val="ru-RU"/>
              </w:rPr>
              <w:t xml:space="preserve"> </w:t>
            </w:r>
            <w:r w:rsidRPr="0071527E">
              <w:rPr>
                <w:rFonts w:ascii="Times New Roman" w:hAnsi="Times New Roman" w:cs="Times New Roman"/>
                <w:color w:val="000000"/>
                <w:sz w:val="24"/>
                <w:szCs w:val="24"/>
                <w:lang w:val="ru-RU"/>
              </w:rPr>
              <w:t>дидактических</w:t>
            </w:r>
            <w:r w:rsidRPr="0071527E">
              <w:rPr>
                <w:lang w:val="ru-RU"/>
              </w:rPr>
              <w:t xml:space="preserve"> </w:t>
            </w:r>
            <w:r w:rsidRPr="0071527E">
              <w:rPr>
                <w:rFonts w:ascii="Times New Roman" w:hAnsi="Times New Roman" w:cs="Times New Roman"/>
                <w:color w:val="000000"/>
                <w:sz w:val="24"/>
                <w:szCs w:val="24"/>
                <w:lang w:val="ru-RU"/>
              </w:rPr>
              <w:t>задач:</w:t>
            </w:r>
            <w:r w:rsidRPr="0071527E">
              <w:rPr>
                <w:lang w:val="ru-RU"/>
              </w:rPr>
              <w:t xml:space="preserve"> </w:t>
            </w:r>
            <w:r w:rsidRPr="0071527E">
              <w:rPr>
                <w:rFonts w:ascii="Times New Roman" w:hAnsi="Times New Roman" w:cs="Times New Roman"/>
                <w:color w:val="000000"/>
                <w:sz w:val="24"/>
                <w:szCs w:val="24"/>
                <w:lang w:val="ru-RU"/>
              </w:rPr>
              <w:t>закрепление</w:t>
            </w:r>
            <w:r w:rsidRPr="0071527E">
              <w:rPr>
                <w:lang w:val="ru-RU"/>
              </w:rPr>
              <w:t xml:space="preserve"> </w:t>
            </w:r>
            <w:r w:rsidRPr="0071527E">
              <w:rPr>
                <w:rFonts w:ascii="Times New Roman" w:hAnsi="Times New Roman" w:cs="Times New Roman"/>
                <w:color w:val="000000"/>
                <w:sz w:val="24"/>
                <w:szCs w:val="24"/>
                <w:lang w:val="ru-RU"/>
              </w:rPr>
              <w:t>полученных</w:t>
            </w:r>
            <w:r w:rsidRPr="0071527E">
              <w:rPr>
                <w:lang w:val="ru-RU"/>
              </w:rPr>
              <w:t xml:space="preserve"> </w:t>
            </w:r>
            <w:r w:rsidRPr="0071527E">
              <w:rPr>
                <w:rFonts w:ascii="Times New Roman" w:hAnsi="Times New Roman" w:cs="Times New Roman"/>
                <w:color w:val="000000"/>
                <w:sz w:val="24"/>
                <w:szCs w:val="24"/>
                <w:lang w:val="ru-RU"/>
              </w:rPr>
              <w:t>знаний,</w:t>
            </w:r>
            <w:r w:rsidRPr="0071527E">
              <w:rPr>
                <w:lang w:val="ru-RU"/>
              </w:rPr>
              <w:t xml:space="preserve"> </w:t>
            </w:r>
            <w:r w:rsidRPr="0071527E">
              <w:rPr>
                <w:rFonts w:ascii="Times New Roman" w:hAnsi="Times New Roman" w:cs="Times New Roman"/>
                <w:color w:val="000000"/>
                <w:sz w:val="24"/>
                <w:szCs w:val="24"/>
                <w:lang w:val="ru-RU"/>
              </w:rPr>
              <w:t>формирование</w:t>
            </w:r>
            <w:r w:rsidRPr="0071527E">
              <w:rPr>
                <w:lang w:val="ru-RU"/>
              </w:rPr>
              <w:t xml:space="preserve"> </w:t>
            </w:r>
            <w:r w:rsidRPr="0071527E">
              <w:rPr>
                <w:rFonts w:ascii="Times New Roman" w:hAnsi="Times New Roman" w:cs="Times New Roman"/>
                <w:color w:val="000000"/>
                <w:sz w:val="24"/>
                <w:szCs w:val="24"/>
                <w:lang w:val="ru-RU"/>
              </w:rPr>
              <w:t>умения</w:t>
            </w:r>
            <w:r w:rsidRPr="0071527E">
              <w:rPr>
                <w:lang w:val="ru-RU"/>
              </w:rPr>
              <w:t xml:space="preserve"> </w:t>
            </w:r>
            <w:r w:rsidRPr="0071527E">
              <w:rPr>
                <w:rFonts w:ascii="Times New Roman" w:hAnsi="Times New Roman" w:cs="Times New Roman"/>
                <w:color w:val="000000"/>
                <w:sz w:val="24"/>
                <w:szCs w:val="24"/>
                <w:lang w:val="ru-RU"/>
              </w:rPr>
              <w:t>применять</w:t>
            </w:r>
            <w:r w:rsidRPr="0071527E">
              <w:rPr>
                <w:lang w:val="ru-RU"/>
              </w:rPr>
              <w:t xml:space="preserve"> </w:t>
            </w:r>
            <w:r w:rsidRPr="0071527E">
              <w:rPr>
                <w:rFonts w:ascii="Times New Roman" w:hAnsi="Times New Roman" w:cs="Times New Roman"/>
                <w:color w:val="000000"/>
                <w:sz w:val="24"/>
                <w:szCs w:val="24"/>
                <w:lang w:val="ru-RU"/>
              </w:rPr>
              <w:t>их</w:t>
            </w:r>
            <w:r w:rsidRPr="0071527E">
              <w:rPr>
                <w:lang w:val="ru-RU"/>
              </w:rPr>
              <w:t xml:space="preserve"> </w:t>
            </w:r>
            <w:r w:rsidRPr="0071527E">
              <w:rPr>
                <w:rFonts w:ascii="Times New Roman" w:hAnsi="Times New Roman" w:cs="Times New Roman"/>
                <w:color w:val="000000"/>
                <w:sz w:val="24"/>
                <w:szCs w:val="24"/>
                <w:lang w:val="ru-RU"/>
              </w:rPr>
              <w:t>на</w:t>
            </w:r>
            <w:r w:rsidRPr="0071527E">
              <w:rPr>
                <w:lang w:val="ru-RU"/>
              </w:rPr>
              <w:t xml:space="preserve"> </w:t>
            </w:r>
            <w:r w:rsidRPr="0071527E">
              <w:rPr>
                <w:rFonts w:ascii="Times New Roman" w:hAnsi="Times New Roman" w:cs="Times New Roman"/>
                <w:color w:val="000000"/>
                <w:sz w:val="24"/>
                <w:szCs w:val="24"/>
                <w:lang w:val="ru-RU"/>
              </w:rPr>
              <w:t>практике,</w:t>
            </w:r>
            <w:r w:rsidRPr="0071527E">
              <w:rPr>
                <w:lang w:val="ru-RU"/>
              </w:rPr>
              <w:t xml:space="preserve"> </w:t>
            </w:r>
            <w:r w:rsidRPr="0071527E">
              <w:rPr>
                <w:rFonts w:ascii="Times New Roman" w:hAnsi="Times New Roman" w:cs="Times New Roman"/>
                <w:color w:val="000000"/>
                <w:sz w:val="24"/>
                <w:szCs w:val="24"/>
                <w:lang w:val="ru-RU"/>
              </w:rPr>
              <w:t>совершенствование</w:t>
            </w:r>
            <w:r w:rsidRPr="0071527E">
              <w:rPr>
                <w:lang w:val="ru-RU"/>
              </w:rPr>
              <w:t xml:space="preserve"> </w:t>
            </w:r>
            <w:r w:rsidRPr="0071527E">
              <w:rPr>
                <w:rFonts w:ascii="Times New Roman" w:hAnsi="Times New Roman" w:cs="Times New Roman"/>
                <w:color w:val="000000"/>
                <w:sz w:val="24"/>
                <w:szCs w:val="24"/>
                <w:lang w:val="ru-RU"/>
              </w:rPr>
              <w:t>умения</w:t>
            </w:r>
            <w:r w:rsidRPr="0071527E">
              <w:rPr>
                <w:lang w:val="ru-RU"/>
              </w:rPr>
              <w:t xml:space="preserve"> </w:t>
            </w:r>
            <w:r w:rsidRPr="0071527E">
              <w:rPr>
                <w:rFonts w:ascii="Times New Roman" w:hAnsi="Times New Roman" w:cs="Times New Roman"/>
                <w:color w:val="000000"/>
                <w:sz w:val="24"/>
                <w:szCs w:val="24"/>
                <w:lang w:val="ru-RU"/>
              </w:rPr>
              <w:t>работать</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информацией,</w:t>
            </w:r>
            <w:r w:rsidRPr="0071527E">
              <w:rPr>
                <w:lang w:val="ru-RU"/>
              </w:rPr>
              <w:t xml:space="preserve"> </w:t>
            </w:r>
            <w:r w:rsidRPr="0071527E">
              <w:rPr>
                <w:rFonts w:ascii="Times New Roman" w:hAnsi="Times New Roman" w:cs="Times New Roman"/>
                <w:color w:val="000000"/>
                <w:sz w:val="24"/>
                <w:szCs w:val="24"/>
                <w:lang w:val="ru-RU"/>
              </w:rPr>
              <w:t>анализировать,</w:t>
            </w:r>
            <w:r w:rsidRPr="0071527E">
              <w:rPr>
                <w:lang w:val="ru-RU"/>
              </w:rPr>
              <w:t xml:space="preserve"> </w:t>
            </w:r>
            <w:r w:rsidRPr="0071527E">
              <w:rPr>
                <w:rFonts w:ascii="Times New Roman" w:hAnsi="Times New Roman" w:cs="Times New Roman"/>
                <w:color w:val="000000"/>
                <w:sz w:val="24"/>
                <w:szCs w:val="24"/>
                <w:lang w:val="ru-RU"/>
              </w:rPr>
              <w:t>обобщать,</w:t>
            </w:r>
            <w:r w:rsidRPr="0071527E">
              <w:rPr>
                <w:lang w:val="ru-RU"/>
              </w:rPr>
              <w:t xml:space="preserve"> </w:t>
            </w:r>
            <w:r w:rsidRPr="0071527E">
              <w:rPr>
                <w:rFonts w:ascii="Times New Roman" w:hAnsi="Times New Roman" w:cs="Times New Roman"/>
                <w:color w:val="000000"/>
                <w:sz w:val="24"/>
                <w:szCs w:val="24"/>
                <w:lang w:val="ru-RU"/>
              </w:rPr>
              <w:t>принимать</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обосновывать</w:t>
            </w:r>
            <w:r w:rsidRPr="0071527E">
              <w:rPr>
                <w:lang w:val="ru-RU"/>
              </w:rPr>
              <w:t xml:space="preserve"> </w:t>
            </w:r>
            <w:r w:rsidRPr="0071527E">
              <w:rPr>
                <w:rFonts w:ascii="Times New Roman" w:hAnsi="Times New Roman" w:cs="Times New Roman"/>
                <w:color w:val="000000"/>
                <w:sz w:val="24"/>
                <w:szCs w:val="24"/>
                <w:lang w:val="ru-RU"/>
              </w:rPr>
              <w:t>решения,</w:t>
            </w:r>
            <w:r w:rsidRPr="0071527E">
              <w:rPr>
                <w:lang w:val="ru-RU"/>
              </w:rPr>
              <w:t xml:space="preserve"> </w:t>
            </w:r>
            <w:r w:rsidRPr="0071527E">
              <w:rPr>
                <w:rFonts w:ascii="Times New Roman" w:hAnsi="Times New Roman" w:cs="Times New Roman"/>
                <w:color w:val="000000"/>
                <w:sz w:val="24"/>
                <w:szCs w:val="24"/>
                <w:lang w:val="ru-RU"/>
              </w:rPr>
              <w:t>аргументировано</w:t>
            </w:r>
            <w:r w:rsidRPr="0071527E">
              <w:rPr>
                <w:lang w:val="ru-RU"/>
              </w:rPr>
              <w:t xml:space="preserve"> </w:t>
            </w:r>
            <w:r w:rsidRPr="0071527E">
              <w:rPr>
                <w:rFonts w:ascii="Times New Roman" w:hAnsi="Times New Roman" w:cs="Times New Roman"/>
                <w:color w:val="000000"/>
                <w:sz w:val="24"/>
                <w:szCs w:val="24"/>
                <w:lang w:val="ru-RU"/>
              </w:rPr>
              <w:t>защищать</w:t>
            </w:r>
            <w:r w:rsidRPr="0071527E">
              <w:rPr>
                <w:lang w:val="ru-RU"/>
              </w:rPr>
              <w:t xml:space="preserve"> </w:t>
            </w:r>
            <w:r w:rsidRPr="0071527E">
              <w:rPr>
                <w:rFonts w:ascii="Times New Roman" w:hAnsi="Times New Roman" w:cs="Times New Roman"/>
                <w:color w:val="000000"/>
                <w:sz w:val="24"/>
                <w:szCs w:val="24"/>
                <w:lang w:val="ru-RU"/>
              </w:rPr>
              <w:t>собственные</w:t>
            </w:r>
            <w:r w:rsidRPr="0071527E">
              <w:rPr>
                <w:lang w:val="ru-RU"/>
              </w:rPr>
              <w:t xml:space="preserve"> </w:t>
            </w:r>
            <w:r w:rsidRPr="0071527E">
              <w:rPr>
                <w:rFonts w:ascii="Times New Roman" w:hAnsi="Times New Roman" w:cs="Times New Roman"/>
                <w:color w:val="000000"/>
                <w:sz w:val="24"/>
                <w:szCs w:val="24"/>
                <w:lang w:val="ru-RU"/>
              </w:rPr>
              <w:t>взгляды</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дискуссии,</w:t>
            </w:r>
            <w:r w:rsidRPr="0071527E">
              <w:rPr>
                <w:lang w:val="ru-RU"/>
              </w:rPr>
              <w:t xml:space="preserve"> </w:t>
            </w:r>
            <w:r w:rsidRPr="0071527E">
              <w:rPr>
                <w:rFonts w:ascii="Times New Roman" w:hAnsi="Times New Roman" w:cs="Times New Roman"/>
                <w:color w:val="000000"/>
                <w:sz w:val="24"/>
                <w:szCs w:val="24"/>
                <w:lang w:val="ru-RU"/>
              </w:rPr>
              <w:t>взаимодействовать</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другими</w:t>
            </w:r>
            <w:r w:rsidRPr="0071527E">
              <w:rPr>
                <w:lang w:val="ru-RU"/>
              </w:rPr>
              <w:t xml:space="preserve"> </w:t>
            </w:r>
            <w:r w:rsidRPr="0071527E">
              <w:rPr>
                <w:rFonts w:ascii="Times New Roman" w:hAnsi="Times New Roman" w:cs="Times New Roman"/>
                <w:color w:val="000000"/>
                <w:sz w:val="24"/>
                <w:szCs w:val="24"/>
                <w:lang w:val="ru-RU"/>
              </w:rPr>
              <w:t>членами</w:t>
            </w:r>
            <w:r w:rsidRPr="0071527E">
              <w:rPr>
                <w:lang w:val="ru-RU"/>
              </w:rPr>
              <w:t xml:space="preserve"> </w:t>
            </w:r>
            <w:r w:rsidRPr="0071527E">
              <w:rPr>
                <w:rFonts w:ascii="Times New Roman" w:hAnsi="Times New Roman" w:cs="Times New Roman"/>
                <w:color w:val="000000"/>
                <w:sz w:val="24"/>
                <w:szCs w:val="24"/>
                <w:lang w:val="ru-RU"/>
              </w:rPr>
              <w:t>группы</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процессе</w:t>
            </w:r>
            <w:r w:rsidRPr="0071527E">
              <w:rPr>
                <w:lang w:val="ru-RU"/>
              </w:rPr>
              <w:t xml:space="preserve"> </w:t>
            </w:r>
            <w:r w:rsidRPr="0071527E">
              <w:rPr>
                <w:rFonts w:ascii="Times New Roman" w:hAnsi="Times New Roman" w:cs="Times New Roman"/>
                <w:color w:val="000000"/>
                <w:sz w:val="24"/>
                <w:szCs w:val="24"/>
                <w:lang w:val="ru-RU"/>
              </w:rPr>
              <w:t>разрешения</w:t>
            </w:r>
            <w:r w:rsidRPr="0071527E">
              <w:rPr>
                <w:lang w:val="ru-RU"/>
              </w:rPr>
              <w:t xml:space="preserve"> </w:t>
            </w:r>
            <w:r w:rsidRPr="0071527E">
              <w:rPr>
                <w:rFonts w:ascii="Times New Roman" w:hAnsi="Times New Roman" w:cs="Times New Roman"/>
                <w:color w:val="000000"/>
                <w:sz w:val="24"/>
                <w:szCs w:val="24"/>
                <w:lang w:val="ru-RU"/>
              </w:rPr>
              <w:t>конфликтных</w:t>
            </w:r>
            <w:r w:rsidRPr="0071527E">
              <w:rPr>
                <w:lang w:val="ru-RU"/>
              </w:rPr>
              <w:t xml:space="preserve"> </w:t>
            </w:r>
            <w:r w:rsidRPr="0071527E">
              <w:rPr>
                <w:rFonts w:ascii="Times New Roman" w:hAnsi="Times New Roman" w:cs="Times New Roman"/>
                <w:color w:val="000000"/>
                <w:sz w:val="24"/>
                <w:szCs w:val="24"/>
                <w:lang w:val="ru-RU"/>
              </w:rPr>
              <w:t>ситуаций.</w:t>
            </w:r>
            <w:r w:rsidRPr="0071527E">
              <w:rPr>
                <w:lang w:val="ru-RU"/>
              </w:rPr>
              <w:t xml:space="preserve"> </w:t>
            </w:r>
          </w:p>
        </w:tc>
      </w:tr>
      <w:tr w:rsidR="000324D5" w:rsidRPr="00D45EFE">
        <w:trPr>
          <w:trHeight w:hRule="exact" w:val="277"/>
        </w:trPr>
        <w:tc>
          <w:tcPr>
            <w:tcW w:w="9357" w:type="dxa"/>
          </w:tcPr>
          <w:p w:rsidR="000324D5" w:rsidRPr="0071527E" w:rsidRDefault="000324D5">
            <w:pPr>
              <w:rPr>
                <w:lang w:val="ru-RU"/>
              </w:rPr>
            </w:pPr>
          </w:p>
        </w:tc>
      </w:tr>
      <w:tr w:rsidR="000324D5" w:rsidRPr="00D45EFE">
        <w:trPr>
          <w:trHeight w:hRule="exact" w:val="285"/>
        </w:trPr>
        <w:tc>
          <w:tcPr>
            <w:tcW w:w="9370" w:type="dxa"/>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b/>
                <w:color w:val="000000"/>
                <w:sz w:val="24"/>
                <w:szCs w:val="24"/>
                <w:lang w:val="ru-RU"/>
              </w:rPr>
              <w:t>6</w:t>
            </w:r>
            <w:r w:rsidRPr="0071527E">
              <w:rPr>
                <w:lang w:val="ru-RU"/>
              </w:rPr>
              <w:t xml:space="preserve"> </w:t>
            </w:r>
            <w:r w:rsidRPr="0071527E">
              <w:rPr>
                <w:rFonts w:ascii="Times New Roman" w:hAnsi="Times New Roman" w:cs="Times New Roman"/>
                <w:b/>
                <w:color w:val="000000"/>
                <w:sz w:val="24"/>
                <w:szCs w:val="24"/>
                <w:lang w:val="ru-RU"/>
              </w:rPr>
              <w:t>Учебно-методическое</w:t>
            </w:r>
            <w:r w:rsidRPr="0071527E">
              <w:rPr>
                <w:lang w:val="ru-RU"/>
              </w:rPr>
              <w:t xml:space="preserve"> </w:t>
            </w:r>
            <w:r w:rsidRPr="0071527E">
              <w:rPr>
                <w:rFonts w:ascii="Times New Roman" w:hAnsi="Times New Roman" w:cs="Times New Roman"/>
                <w:b/>
                <w:color w:val="000000"/>
                <w:sz w:val="24"/>
                <w:szCs w:val="24"/>
                <w:lang w:val="ru-RU"/>
              </w:rPr>
              <w:t>обеспечение</w:t>
            </w:r>
            <w:r w:rsidRPr="0071527E">
              <w:rPr>
                <w:lang w:val="ru-RU"/>
              </w:rPr>
              <w:t xml:space="preserve"> </w:t>
            </w:r>
            <w:r w:rsidRPr="0071527E">
              <w:rPr>
                <w:rFonts w:ascii="Times New Roman" w:hAnsi="Times New Roman" w:cs="Times New Roman"/>
                <w:b/>
                <w:color w:val="000000"/>
                <w:sz w:val="24"/>
                <w:szCs w:val="24"/>
                <w:lang w:val="ru-RU"/>
              </w:rPr>
              <w:t>самостоятельной</w:t>
            </w:r>
            <w:r w:rsidRPr="0071527E">
              <w:rPr>
                <w:lang w:val="ru-RU"/>
              </w:rPr>
              <w:t xml:space="preserve"> </w:t>
            </w:r>
            <w:r w:rsidRPr="0071527E">
              <w:rPr>
                <w:rFonts w:ascii="Times New Roman" w:hAnsi="Times New Roman" w:cs="Times New Roman"/>
                <w:b/>
                <w:color w:val="000000"/>
                <w:sz w:val="24"/>
                <w:szCs w:val="24"/>
                <w:lang w:val="ru-RU"/>
              </w:rPr>
              <w:t>работы</w:t>
            </w:r>
            <w:r w:rsidRPr="0071527E">
              <w:rPr>
                <w:lang w:val="ru-RU"/>
              </w:rPr>
              <w:t xml:space="preserve"> </w:t>
            </w:r>
            <w:r w:rsidRPr="0071527E">
              <w:rPr>
                <w:rFonts w:ascii="Times New Roman" w:hAnsi="Times New Roman" w:cs="Times New Roman"/>
                <w:b/>
                <w:color w:val="000000"/>
                <w:sz w:val="24"/>
                <w:szCs w:val="24"/>
                <w:lang w:val="ru-RU"/>
              </w:rPr>
              <w:t>обучающихся</w:t>
            </w:r>
            <w:r w:rsidRPr="0071527E">
              <w:rPr>
                <w:lang w:val="ru-RU"/>
              </w:rPr>
              <w:t xml:space="preserve"> </w:t>
            </w:r>
          </w:p>
        </w:tc>
      </w:tr>
      <w:tr w:rsidR="000324D5">
        <w:trPr>
          <w:trHeight w:hRule="exact" w:val="285"/>
        </w:trPr>
        <w:tc>
          <w:tcPr>
            <w:tcW w:w="9370" w:type="dxa"/>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0324D5">
        <w:trPr>
          <w:trHeight w:hRule="exact" w:val="138"/>
        </w:trPr>
        <w:tc>
          <w:tcPr>
            <w:tcW w:w="9357" w:type="dxa"/>
          </w:tcPr>
          <w:p w:rsidR="000324D5" w:rsidRDefault="000324D5"/>
        </w:tc>
      </w:tr>
      <w:tr w:rsidR="000324D5" w:rsidRPr="00D45EFE">
        <w:trPr>
          <w:trHeight w:hRule="exact" w:val="285"/>
        </w:trPr>
        <w:tc>
          <w:tcPr>
            <w:tcW w:w="9370" w:type="dxa"/>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b/>
                <w:color w:val="000000"/>
                <w:sz w:val="24"/>
                <w:szCs w:val="24"/>
                <w:lang w:val="ru-RU"/>
              </w:rPr>
              <w:t>7</w:t>
            </w:r>
            <w:r w:rsidRPr="0071527E">
              <w:rPr>
                <w:lang w:val="ru-RU"/>
              </w:rPr>
              <w:t xml:space="preserve"> </w:t>
            </w:r>
            <w:r w:rsidRPr="0071527E">
              <w:rPr>
                <w:rFonts w:ascii="Times New Roman" w:hAnsi="Times New Roman" w:cs="Times New Roman"/>
                <w:b/>
                <w:color w:val="000000"/>
                <w:sz w:val="24"/>
                <w:szCs w:val="24"/>
                <w:lang w:val="ru-RU"/>
              </w:rPr>
              <w:t>Оценочные</w:t>
            </w:r>
            <w:r w:rsidRPr="0071527E">
              <w:rPr>
                <w:lang w:val="ru-RU"/>
              </w:rPr>
              <w:t xml:space="preserve"> </w:t>
            </w:r>
            <w:r w:rsidRPr="0071527E">
              <w:rPr>
                <w:rFonts w:ascii="Times New Roman" w:hAnsi="Times New Roman" w:cs="Times New Roman"/>
                <w:b/>
                <w:color w:val="000000"/>
                <w:sz w:val="24"/>
                <w:szCs w:val="24"/>
                <w:lang w:val="ru-RU"/>
              </w:rPr>
              <w:t>средства</w:t>
            </w:r>
            <w:r w:rsidRPr="0071527E">
              <w:rPr>
                <w:lang w:val="ru-RU"/>
              </w:rPr>
              <w:t xml:space="preserve"> </w:t>
            </w:r>
            <w:r w:rsidRPr="0071527E">
              <w:rPr>
                <w:rFonts w:ascii="Times New Roman" w:hAnsi="Times New Roman" w:cs="Times New Roman"/>
                <w:b/>
                <w:color w:val="000000"/>
                <w:sz w:val="24"/>
                <w:szCs w:val="24"/>
                <w:lang w:val="ru-RU"/>
              </w:rPr>
              <w:t>для</w:t>
            </w:r>
            <w:r w:rsidRPr="0071527E">
              <w:rPr>
                <w:lang w:val="ru-RU"/>
              </w:rPr>
              <w:t xml:space="preserve"> </w:t>
            </w:r>
            <w:r w:rsidRPr="0071527E">
              <w:rPr>
                <w:rFonts w:ascii="Times New Roman" w:hAnsi="Times New Roman" w:cs="Times New Roman"/>
                <w:b/>
                <w:color w:val="000000"/>
                <w:sz w:val="24"/>
                <w:szCs w:val="24"/>
                <w:lang w:val="ru-RU"/>
              </w:rPr>
              <w:t>проведения</w:t>
            </w:r>
            <w:r w:rsidRPr="0071527E">
              <w:rPr>
                <w:lang w:val="ru-RU"/>
              </w:rPr>
              <w:t xml:space="preserve"> </w:t>
            </w:r>
            <w:r w:rsidRPr="0071527E">
              <w:rPr>
                <w:rFonts w:ascii="Times New Roman" w:hAnsi="Times New Roman" w:cs="Times New Roman"/>
                <w:b/>
                <w:color w:val="000000"/>
                <w:sz w:val="24"/>
                <w:szCs w:val="24"/>
                <w:lang w:val="ru-RU"/>
              </w:rPr>
              <w:t>промежуточной</w:t>
            </w:r>
            <w:r w:rsidRPr="0071527E">
              <w:rPr>
                <w:lang w:val="ru-RU"/>
              </w:rPr>
              <w:t xml:space="preserve"> </w:t>
            </w:r>
            <w:r w:rsidRPr="0071527E">
              <w:rPr>
                <w:rFonts w:ascii="Times New Roman" w:hAnsi="Times New Roman" w:cs="Times New Roman"/>
                <w:b/>
                <w:color w:val="000000"/>
                <w:sz w:val="24"/>
                <w:szCs w:val="24"/>
                <w:lang w:val="ru-RU"/>
              </w:rPr>
              <w:t>аттестации</w:t>
            </w:r>
            <w:r w:rsidRPr="0071527E">
              <w:rPr>
                <w:lang w:val="ru-RU"/>
              </w:rPr>
              <w:t xml:space="preserve"> </w:t>
            </w:r>
          </w:p>
        </w:tc>
      </w:tr>
      <w:tr w:rsidR="000324D5">
        <w:trPr>
          <w:trHeight w:hRule="exact" w:val="285"/>
        </w:trPr>
        <w:tc>
          <w:tcPr>
            <w:tcW w:w="9370" w:type="dxa"/>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0324D5">
        <w:trPr>
          <w:trHeight w:hRule="exact" w:val="138"/>
        </w:trPr>
        <w:tc>
          <w:tcPr>
            <w:tcW w:w="9357" w:type="dxa"/>
          </w:tcPr>
          <w:p w:rsidR="000324D5" w:rsidRDefault="000324D5"/>
        </w:tc>
      </w:tr>
      <w:tr w:rsidR="000324D5" w:rsidRPr="00D45EFE">
        <w:trPr>
          <w:trHeight w:hRule="exact" w:val="277"/>
        </w:trPr>
        <w:tc>
          <w:tcPr>
            <w:tcW w:w="9370" w:type="dxa"/>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b/>
                <w:color w:val="000000"/>
                <w:sz w:val="24"/>
                <w:szCs w:val="24"/>
                <w:lang w:val="ru-RU"/>
              </w:rPr>
              <w:t>8</w:t>
            </w:r>
            <w:r w:rsidRPr="0071527E">
              <w:rPr>
                <w:lang w:val="ru-RU"/>
              </w:rPr>
              <w:t xml:space="preserve"> </w:t>
            </w:r>
            <w:r w:rsidRPr="0071527E">
              <w:rPr>
                <w:rFonts w:ascii="Times New Roman" w:hAnsi="Times New Roman" w:cs="Times New Roman"/>
                <w:b/>
                <w:color w:val="000000"/>
                <w:sz w:val="24"/>
                <w:szCs w:val="24"/>
                <w:lang w:val="ru-RU"/>
              </w:rPr>
              <w:t>Учебно-методическое</w:t>
            </w:r>
            <w:r w:rsidRPr="0071527E">
              <w:rPr>
                <w:lang w:val="ru-RU"/>
              </w:rPr>
              <w:t xml:space="preserve"> </w:t>
            </w:r>
            <w:r w:rsidRPr="0071527E">
              <w:rPr>
                <w:rFonts w:ascii="Times New Roman" w:hAnsi="Times New Roman" w:cs="Times New Roman"/>
                <w:b/>
                <w:color w:val="000000"/>
                <w:sz w:val="24"/>
                <w:szCs w:val="24"/>
                <w:lang w:val="ru-RU"/>
              </w:rPr>
              <w:t>и</w:t>
            </w:r>
            <w:r w:rsidRPr="0071527E">
              <w:rPr>
                <w:lang w:val="ru-RU"/>
              </w:rPr>
              <w:t xml:space="preserve"> </w:t>
            </w:r>
            <w:r w:rsidRPr="0071527E">
              <w:rPr>
                <w:rFonts w:ascii="Times New Roman" w:hAnsi="Times New Roman" w:cs="Times New Roman"/>
                <w:b/>
                <w:color w:val="000000"/>
                <w:sz w:val="24"/>
                <w:szCs w:val="24"/>
                <w:lang w:val="ru-RU"/>
              </w:rPr>
              <w:t>информационное</w:t>
            </w:r>
            <w:r w:rsidRPr="0071527E">
              <w:rPr>
                <w:lang w:val="ru-RU"/>
              </w:rPr>
              <w:t xml:space="preserve"> </w:t>
            </w:r>
            <w:r w:rsidRPr="0071527E">
              <w:rPr>
                <w:rFonts w:ascii="Times New Roman" w:hAnsi="Times New Roman" w:cs="Times New Roman"/>
                <w:b/>
                <w:color w:val="000000"/>
                <w:sz w:val="24"/>
                <w:szCs w:val="24"/>
                <w:lang w:val="ru-RU"/>
              </w:rPr>
              <w:t>обеспечение</w:t>
            </w:r>
            <w:r w:rsidRPr="0071527E">
              <w:rPr>
                <w:lang w:val="ru-RU"/>
              </w:rPr>
              <w:t xml:space="preserve"> </w:t>
            </w:r>
            <w:r w:rsidRPr="0071527E">
              <w:rPr>
                <w:rFonts w:ascii="Times New Roman" w:hAnsi="Times New Roman" w:cs="Times New Roman"/>
                <w:b/>
                <w:color w:val="000000"/>
                <w:sz w:val="24"/>
                <w:szCs w:val="24"/>
                <w:lang w:val="ru-RU"/>
              </w:rPr>
              <w:t>дисциплины</w:t>
            </w:r>
            <w:r w:rsidRPr="0071527E">
              <w:rPr>
                <w:lang w:val="ru-RU"/>
              </w:rPr>
              <w:t xml:space="preserve"> </w:t>
            </w:r>
            <w:r w:rsidRPr="0071527E">
              <w:rPr>
                <w:rFonts w:ascii="Times New Roman" w:hAnsi="Times New Roman" w:cs="Times New Roman"/>
                <w:b/>
                <w:color w:val="000000"/>
                <w:sz w:val="24"/>
                <w:szCs w:val="24"/>
                <w:lang w:val="ru-RU"/>
              </w:rPr>
              <w:t>(модуля)</w:t>
            </w:r>
            <w:r w:rsidRPr="0071527E">
              <w:rPr>
                <w:lang w:val="ru-RU"/>
              </w:rPr>
              <w:t xml:space="preserve"> </w:t>
            </w:r>
          </w:p>
        </w:tc>
      </w:tr>
      <w:tr w:rsidR="000324D5">
        <w:trPr>
          <w:trHeight w:hRule="exact" w:val="277"/>
        </w:trPr>
        <w:tc>
          <w:tcPr>
            <w:tcW w:w="9370" w:type="dxa"/>
            <w:shd w:val="clear" w:color="000000" w:fill="FFFFFF"/>
            <w:tcMar>
              <w:left w:w="34" w:type="dxa"/>
              <w:right w:w="34" w:type="dxa"/>
            </w:tcMar>
          </w:tcPr>
          <w:p w:rsidR="000324D5" w:rsidRDefault="00B244C5">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324D5" w:rsidRPr="00D45EFE">
        <w:trPr>
          <w:trHeight w:hRule="exact" w:val="2394"/>
        </w:trPr>
        <w:tc>
          <w:tcPr>
            <w:tcW w:w="9370" w:type="dxa"/>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1.</w:t>
            </w:r>
            <w:r w:rsidRPr="0071527E">
              <w:rPr>
                <w:lang w:val="ru-RU"/>
              </w:rPr>
              <w:t xml:space="preserve"> </w:t>
            </w:r>
            <w:r w:rsidRPr="0071527E">
              <w:rPr>
                <w:rFonts w:ascii="Times New Roman" w:hAnsi="Times New Roman" w:cs="Times New Roman"/>
                <w:color w:val="000000"/>
                <w:sz w:val="24"/>
                <w:szCs w:val="24"/>
                <w:lang w:val="ru-RU"/>
              </w:rPr>
              <w:t>Ахинов,</w:t>
            </w:r>
            <w:r w:rsidRPr="0071527E">
              <w:rPr>
                <w:lang w:val="ru-RU"/>
              </w:rPr>
              <w:t xml:space="preserve"> </w:t>
            </w:r>
            <w:r w:rsidRPr="0071527E">
              <w:rPr>
                <w:rFonts w:ascii="Times New Roman" w:hAnsi="Times New Roman" w:cs="Times New Roman"/>
                <w:color w:val="000000"/>
                <w:sz w:val="24"/>
                <w:szCs w:val="24"/>
                <w:lang w:val="ru-RU"/>
              </w:rPr>
              <w:t>Г.</w:t>
            </w:r>
            <w:r w:rsidRPr="0071527E">
              <w:rPr>
                <w:lang w:val="ru-RU"/>
              </w:rPr>
              <w:t xml:space="preserve"> </w:t>
            </w:r>
            <w:r w:rsidRPr="0071527E">
              <w:rPr>
                <w:rFonts w:ascii="Times New Roman" w:hAnsi="Times New Roman" w:cs="Times New Roman"/>
                <w:color w:val="000000"/>
                <w:sz w:val="24"/>
                <w:szCs w:val="24"/>
                <w:lang w:val="ru-RU"/>
              </w:rPr>
              <w:t>А.</w:t>
            </w:r>
            <w:r w:rsidRPr="0071527E">
              <w:rPr>
                <w:lang w:val="ru-RU"/>
              </w:rPr>
              <w:t xml:space="preserve"> </w:t>
            </w:r>
            <w:r w:rsidRPr="0071527E">
              <w:rPr>
                <w:rFonts w:ascii="Times New Roman" w:hAnsi="Times New Roman" w:cs="Times New Roman"/>
                <w:color w:val="000000"/>
                <w:sz w:val="24"/>
                <w:szCs w:val="24"/>
                <w:lang w:val="ru-RU"/>
              </w:rPr>
              <w:t>Экономика</w:t>
            </w:r>
            <w:r w:rsidRPr="0071527E">
              <w:rPr>
                <w:lang w:val="ru-RU"/>
              </w:rPr>
              <w:t xml:space="preserve"> </w:t>
            </w:r>
            <w:r w:rsidRPr="0071527E">
              <w:rPr>
                <w:rFonts w:ascii="Times New Roman" w:hAnsi="Times New Roman" w:cs="Times New Roman"/>
                <w:color w:val="000000"/>
                <w:sz w:val="24"/>
                <w:szCs w:val="24"/>
                <w:lang w:val="ru-RU"/>
              </w:rPr>
              <w:t>общественного</w:t>
            </w:r>
            <w:r w:rsidRPr="0071527E">
              <w:rPr>
                <w:lang w:val="ru-RU"/>
              </w:rPr>
              <w:t xml:space="preserve"> </w:t>
            </w:r>
            <w:r w:rsidRPr="0071527E">
              <w:rPr>
                <w:rFonts w:ascii="Times New Roman" w:hAnsi="Times New Roman" w:cs="Times New Roman"/>
                <w:color w:val="000000"/>
                <w:sz w:val="24"/>
                <w:szCs w:val="24"/>
                <w:lang w:val="ru-RU"/>
              </w:rPr>
              <w:t>сектора</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учеб.</w:t>
            </w:r>
            <w:r w:rsidRPr="0071527E">
              <w:rPr>
                <w:lang w:val="ru-RU"/>
              </w:rPr>
              <w:t xml:space="preserve"> </w:t>
            </w:r>
            <w:r w:rsidRPr="0071527E">
              <w:rPr>
                <w:rFonts w:ascii="Times New Roman" w:hAnsi="Times New Roman" w:cs="Times New Roman"/>
                <w:color w:val="000000"/>
                <w:sz w:val="24"/>
                <w:szCs w:val="24"/>
                <w:lang w:val="ru-RU"/>
              </w:rPr>
              <w:t>пособие</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Г.А.</w:t>
            </w:r>
            <w:r w:rsidRPr="0071527E">
              <w:rPr>
                <w:lang w:val="ru-RU"/>
              </w:rPr>
              <w:t xml:space="preserve"> </w:t>
            </w:r>
            <w:r w:rsidRPr="0071527E">
              <w:rPr>
                <w:rFonts w:ascii="Times New Roman" w:hAnsi="Times New Roman" w:cs="Times New Roman"/>
                <w:color w:val="000000"/>
                <w:sz w:val="24"/>
                <w:szCs w:val="24"/>
                <w:lang w:val="ru-RU"/>
              </w:rPr>
              <w:t>Ахинов,</w:t>
            </w:r>
            <w:r w:rsidRPr="0071527E">
              <w:rPr>
                <w:lang w:val="ru-RU"/>
              </w:rPr>
              <w:t xml:space="preserve"> </w:t>
            </w:r>
            <w:r w:rsidRPr="0071527E">
              <w:rPr>
                <w:rFonts w:ascii="Times New Roman" w:hAnsi="Times New Roman" w:cs="Times New Roman"/>
                <w:color w:val="000000"/>
                <w:sz w:val="24"/>
                <w:szCs w:val="24"/>
                <w:lang w:val="ru-RU"/>
              </w:rPr>
              <w:t>Е.Н.</w:t>
            </w:r>
            <w:r w:rsidRPr="0071527E">
              <w:rPr>
                <w:lang w:val="ru-RU"/>
              </w:rPr>
              <w:t xml:space="preserve"> </w:t>
            </w:r>
            <w:r w:rsidRPr="0071527E">
              <w:rPr>
                <w:rFonts w:ascii="Times New Roman" w:hAnsi="Times New Roman" w:cs="Times New Roman"/>
                <w:color w:val="000000"/>
                <w:sz w:val="24"/>
                <w:szCs w:val="24"/>
                <w:lang w:val="ru-RU"/>
              </w:rPr>
              <w:t>Жильцов.</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Москва</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ИНФРА-М,</w:t>
            </w:r>
            <w:r w:rsidRPr="0071527E">
              <w:rPr>
                <w:lang w:val="ru-RU"/>
              </w:rPr>
              <w:t xml:space="preserve"> </w:t>
            </w:r>
            <w:r w:rsidRPr="0071527E">
              <w:rPr>
                <w:rFonts w:ascii="Times New Roman" w:hAnsi="Times New Roman" w:cs="Times New Roman"/>
                <w:color w:val="000000"/>
                <w:sz w:val="24"/>
                <w:szCs w:val="24"/>
                <w:lang w:val="ru-RU"/>
              </w:rPr>
              <w:t>2018.</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345</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(Высшее</w:t>
            </w:r>
            <w:r w:rsidRPr="0071527E">
              <w:rPr>
                <w:lang w:val="ru-RU"/>
              </w:rPr>
              <w:t xml:space="preserve"> </w:t>
            </w:r>
            <w:r w:rsidRPr="0071527E">
              <w:rPr>
                <w:rFonts w:ascii="Times New Roman" w:hAnsi="Times New Roman" w:cs="Times New Roman"/>
                <w:color w:val="000000"/>
                <w:sz w:val="24"/>
                <w:szCs w:val="24"/>
                <w:lang w:val="ru-RU"/>
              </w:rPr>
              <w:t>образование:</w:t>
            </w:r>
            <w:r w:rsidRPr="0071527E">
              <w:rPr>
                <w:lang w:val="ru-RU"/>
              </w:rPr>
              <w:t xml:space="preserve"> </w:t>
            </w:r>
            <w:proofErr w:type="spellStart"/>
            <w:r w:rsidRPr="0071527E">
              <w:rPr>
                <w:rFonts w:ascii="Times New Roman" w:hAnsi="Times New Roman" w:cs="Times New Roman"/>
                <w:color w:val="000000"/>
                <w:sz w:val="24"/>
                <w:szCs w:val="24"/>
                <w:lang w:val="ru-RU"/>
              </w:rPr>
              <w:t>Бакалавриат</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ISBN</w:t>
            </w:r>
            <w:r w:rsidRPr="0071527E">
              <w:rPr>
                <w:lang w:val="ru-RU"/>
              </w:rPr>
              <w:t xml:space="preserve"> </w:t>
            </w:r>
            <w:r w:rsidRPr="0071527E">
              <w:rPr>
                <w:rFonts w:ascii="Times New Roman" w:hAnsi="Times New Roman" w:cs="Times New Roman"/>
                <w:color w:val="000000"/>
                <w:sz w:val="24"/>
                <w:szCs w:val="24"/>
                <w:lang w:val="ru-RU"/>
              </w:rPr>
              <w:t>978-5-16-003104-0.</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Текст</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электронный.</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https</w:t>
            </w:r>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71527E">
              <w:rPr>
                <w:rFonts w:ascii="Times New Roman" w:hAnsi="Times New Roman" w:cs="Times New Roman"/>
                <w:color w:val="000000"/>
                <w:sz w:val="24"/>
                <w:szCs w:val="24"/>
                <w:lang w:val="ru-RU"/>
              </w:rPr>
              <w:t>=302190</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2.</w:t>
            </w:r>
            <w:r w:rsidRPr="0071527E">
              <w:rPr>
                <w:lang w:val="ru-RU"/>
              </w:rPr>
              <w:t xml:space="preserve"> </w:t>
            </w:r>
            <w:proofErr w:type="spellStart"/>
            <w:r w:rsidRPr="0071527E">
              <w:rPr>
                <w:rFonts w:ascii="Times New Roman" w:hAnsi="Times New Roman" w:cs="Times New Roman"/>
                <w:color w:val="000000"/>
                <w:sz w:val="24"/>
                <w:szCs w:val="24"/>
                <w:lang w:val="ru-RU"/>
              </w:rPr>
              <w:t>Восколович</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Н.А.</w:t>
            </w:r>
            <w:r w:rsidRPr="0071527E">
              <w:rPr>
                <w:lang w:val="ru-RU"/>
              </w:rPr>
              <w:t xml:space="preserve"> </w:t>
            </w:r>
            <w:r w:rsidRPr="0071527E">
              <w:rPr>
                <w:rFonts w:ascii="Times New Roman" w:hAnsi="Times New Roman" w:cs="Times New Roman"/>
                <w:color w:val="000000"/>
                <w:sz w:val="24"/>
                <w:szCs w:val="24"/>
                <w:lang w:val="ru-RU"/>
              </w:rPr>
              <w:t>Экономика,</w:t>
            </w:r>
            <w:r w:rsidRPr="0071527E">
              <w:rPr>
                <w:lang w:val="ru-RU"/>
              </w:rPr>
              <w:t xml:space="preserve"> </w:t>
            </w:r>
            <w:r w:rsidRPr="0071527E">
              <w:rPr>
                <w:rFonts w:ascii="Times New Roman" w:hAnsi="Times New Roman" w:cs="Times New Roman"/>
                <w:color w:val="000000"/>
                <w:sz w:val="24"/>
                <w:szCs w:val="24"/>
                <w:lang w:val="ru-RU"/>
              </w:rPr>
              <w:t>организация</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управление</w:t>
            </w:r>
            <w:r w:rsidRPr="0071527E">
              <w:rPr>
                <w:lang w:val="ru-RU"/>
              </w:rPr>
              <w:t xml:space="preserve"> </w:t>
            </w:r>
            <w:r w:rsidRPr="0071527E">
              <w:rPr>
                <w:rFonts w:ascii="Times New Roman" w:hAnsi="Times New Roman" w:cs="Times New Roman"/>
                <w:color w:val="000000"/>
                <w:sz w:val="24"/>
                <w:szCs w:val="24"/>
                <w:lang w:val="ru-RU"/>
              </w:rPr>
              <w:t>общественным</w:t>
            </w:r>
            <w:r w:rsidRPr="0071527E">
              <w:rPr>
                <w:lang w:val="ru-RU"/>
              </w:rPr>
              <w:t xml:space="preserve"> </w:t>
            </w:r>
            <w:r w:rsidRPr="0071527E">
              <w:rPr>
                <w:rFonts w:ascii="Times New Roman" w:hAnsi="Times New Roman" w:cs="Times New Roman"/>
                <w:color w:val="000000"/>
                <w:sz w:val="24"/>
                <w:szCs w:val="24"/>
                <w:lang w:val="ru-RU"/>
              </w:rPr>
              <w:t>сектором:</w:t>
            </w:r>
            <w:r w:rsidRPr="0071527E">
              <w:rPr>
                <w:lang w:val="ru-RU"/>
              </w:rPr>
              <w:t xml:space="preserve"> </w:t>
            </w:r>
            <w:r w:rsidRPr="0071527E">
              <w:rPr>
                <w:rFonts w:ascii="Times New Roman" w:hAnsi="Times New Roman" w:cs="Times New Roman"/>
                <w:color w:val="000000"/>
                <w:sz w:val="24"/>
                <w:szCs w:val="24"/>
                <w:lang w:val="ru-RU"/>
              </w:rPr>
              <w:t>учебник</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практикум</w:t>
            </w:r>
            <w:r w:rsidRPr="0071527E">
              <w:rPr>
                <w:lang w:val="ru-RU"/>
              </w:rPr>
              <w:t xml:space="preserve"> </w:t>
            </w: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вузов</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Н.А.</w:t>
            </w:r>
            <w:r w:rsidRPr="0071527E">
              <w:rPr>
                <w:lang w:val="ru-RU"/>
              </w:rPr>
              <w:t xml:space="preserve"> </w:t>
            </w:r>
            <w:proofErr w:type="spellStart"/>
            <w:r w:rsidRPr="0071527E">
              <w:rPr>
                <w:rFonts w:ascii="Times New Roman" w:hAnsi="Times New Roman" w:cs="Times New Roman"/>
                <w:color w:val="000000"/>
                <w:sz w:val="24"/>
                <w:szCs w:val="24"/>
                <w:lang w:val="ru-RU"/>
              </w:rPr>
              <w:t>Восколович</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Е.Н.</w:t>
            </w:r>
            <w:r w:rsidRPr="0071527E">
              <w:rPr>
                <w:lang w:val="ru-RU"/>
              </w:rPr>
              <w:t xml:space="preserve"> </w:t>
            </w:r>
            <w:r w:rsidRPr="0071527E">
              <w:rPr>
                <w:rFonts w:ascii="Times New Roman" w:hAnsi="Times New Roman" w:cs="Times New Roman"/>
                <w:color w:val="000000"/>
                <w:sz w:val="24"/>
                <w:szCs w:val="24"/>
                <w:lang w:val="ru-RU"/>
              </w:rPr>
              <w:t>Жильцов,</w:t>
            </w:r>
            <w:r w:rsidRPr="0071527E">
              <w:rPr>
                <w:lang w:val="ru-RU"/>
              </w:rPr>
              <w:t xml:space="preserve"> </w:t>
            </w:r>
            <w:r w:rsidRPr="0071527E">
              <w:rPr>
                <w:rFonts w:ascii="Times New Roman" w:hAnsi="Times New Roman" w:cs="Times New Roman"/>
                <w:color w:val="000000"/>
                <w:sz w:val="24"/>
                <w:szCs w:val="24"/>
                <w:lang w:val="ru-RU"/>
              </w:rPr>
              <w:t>С.Д.</w:t>
            </w:r>
            <w:r w:rsidRPr="0071527E">
              <w:rPr>
                <w:lang w:val="ru-RU"/>
              </w:rPr>
              <w:t xml:space="preserve"> </w:t>
            </w:r>
            <w:proofErr w:type="spellStart"/>
            <w:r w:rsidRPr="0071527E">
              <w:rPr>
                <w:rFonts w:ascii="Times New Roman" w:hAnsi="Times New Roman" w:cs="Times New Roman"/>
                <w:color w:val="000000"/>
                <w:sz w:val="24"/>
                <w:szCs w:val="24"/>
                <w:lang w:val="ru-RU"/>
              </w:rPr>
              <w:t>Еникеева</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под</w:t>
            </w:r>
            <w:r w:rsidRPr="0071527E">
              <w:rPr>
                <w:lang w:val="ru-RU"/>
              </w:rPr>
              <w:t xml:space="preserve"> </w:t>
            </w:r>
            <w:r w:rsidRPr="0071527E">
              <w:rPr>
                <w:rFonts w:ascii="Times New Roman" w:hAnsi="Times New Roman" w:cs="Times New Roman"/>
                <w:color w:val="000000"/>
                <w:sz w:val="24"/>
                <w:szCs w:val="24"/>
                <w:lang w:val="ru-RU"/>
              </w:rPr>
              <w:t>общей</w:t>
            </w:r>
            <w:r w:rsidRPr="0071527E">
              <w:rPr>
                <w:lang w:val="ru-RU"/>
              </w:rPr>
              <w:t xml:space="preserve"> </w:t>
            </w:r>
            <w:r w:rsidRPr="0071527E">
              <w:rPr>
                <w:rFonts w:ascii="Times New Roman" w:hAnsi="Times New Roman" w:cs="Times New Roman"/>
                <w:color w:val="000000"/>
                <w:sz w:val="24"/>
                <w:szCs w:val="24"/>
                <w:lang w:val="ru-RU"/>
              </w:rPr>
              <w:t>редакцией</w:t>
            </w:r>
            <w:r w:rsidRPr="0071527E">
              <w:rPr>
                <w:lang w:val="ru-RU"/>
              </w:rPr>
              <w:t xml:space="preserve"> </w:t>
            </w:r>
            <w:r w:rsidRPr="0071527E">
              <w:rPr>
                <w:rFonts w:ascii="Times New Roman" w:hAnsi="Times New Roman" w:cs="Times New Roman"/>
                <w:color w:val="000000"/>
                <w:sz w:val="24"/>
                <w:szCs w:val="24"/>
                <w:lang w:val="ru-RU"/>
              </w:rPr>
              <w:t>Н.А.</w:t>
            </w:r>
            <w:r w:rsidRPr="0071527E">
              <w:rPr>
                <w:lang w:val="ru-RU"/>
              </w:rPr>
              <w:t xml:space="preserve"> </w:t>
            </w:r>
            <w:proofErr w:type="spellStart"/>
            <w:r w:rsidRPr="0071527E">
              <w:rPr>
                <w:rFonts w:ascii="Times New Roman" w:hAnsi="Times New Roman" w:cs="Times New Roman"/>
                <w:color w:val="000000"/>
                <w:sz w:val="24"/>
                <w:szCs w:val="24"/>
                <w:lang w:val="ru-RU"/>
              </w:rPr>
              <w:t>Восколович</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2-е</w:t>
            </w:r>
            <w:r w:rsidRPr="0071527E">
              <w:rPr>
                <w:lang w:val="ru-RU"/>
              </w:rPr>
              <w:t xml:space="preserve"> </w:t>
            </w:r>
            <w:r w:rsidRPr="0071527E">
              <w:rPr>
                <w:rFonts w:ascii="Times New Roman" w:hAnsi="Times New Roman" w:cs="Times New Roman"/>
                <w:color w:val="000000"/>
                <w:sz w:val="24"/>
                <w:szCs w:val="24"/>
                <w:lang w:val="ru-RU"/>
              </w:rPr>
              <w:t>изд.,</w:t>
            </w:r>
            <w:r w:rsidRPr="0071527E">
              <w:rPr>
                <w:lang w:val="ru-RU"/>
              </w:rPr>
              <w:t xml:space="preserve"> </w:t>
            </w:r>
            <w:proofErr w:type="spellStart"/>
            <w:r w:rsidRPr="0071527E">
              <w:rPr>
                <w:rFonts w:ascii="Times New Roman" w:hAnsi="Times New Roman" w:cs="Times New Roman"/>
                <w:color w:val="000000"/>
                <w:sz w:val="24"/>
                <w:szCs w:val="24"/>
                <w:lang w:val="ru-RU"/>
              </w:rPr>
              <w:t>испр</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доп.</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Москва:</w:t>
            </w:r>
            <w:r w:rsidRPr="0071527E">
              <w:rPr>
                <w:lang w:val="ru-RU"/>
              </w:rPr>
              <w:t xml:space="preserve"> </w:t>
            </w:r>
            <w:r w:rsidRPr="0071527E">
              <w:rPr>
                <w:rFonts w:ascii="Times New Roman" w:hAnsi="Times New Roman" w:cs="Times New Roman"/>
                <w:color w:val="000000"/>
                <w:sz w:val="24"/>
                <w:szCs w:val="24"/>
                <w:lang w:val="ru-RU"/>
              </w:rPr>
              <w:t>Издательство</w:t>
            </w:r>
            <w:r w:rsidRPr="0071527E">
              <w:rPr>
                <w:lang w:val="ru-RU"/>
              </w:rPr>
              <w:t xml:space="preserve"> </w:t>
            </w:r>
            <w:proofErr w:type="spellStart"/>
            <w:r w:rsidRPr="0071527E">
              <w:rPr>
                <w:rFonts w:ascii="Times New Roman" w:hAnsi="Times New Roman" w:cs="Times New Roman"/>
                <w:color w:val="000000"/>
                <w:sz w:val="24"/>
                <w:szCs w:val="24"/>
                <w:lang w:val="ru-RU"/>
              </w:rPr>
              <w:t>Юрайт</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2020.</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324</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(Высшее</w:t>
            </w:r>
            <w:r w:rsidRPr="0071527E">
              <w:rPr>
                <w:lang w:val="ru-RU"/>
              </w:rPr>
              <w:t xml:space="preserve"> </w:t>
            </w:r>
            <w:r w:rsidRPr="0071527E">
              <w:rPr>
                <w:rFonts w:ascii="Times New Roman" w:hAnsi="Times New Roman" w:cs="Times New Roman"/>
                <w:color w:val="000000"/>
                <w:sz w:val="24"/>
                <w:szCs w:val="24"/>
                <w:lang w:val="ru-RU"/>
              </w:rPr>
              <w:t>образование).</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ISBN</w:t>
            </w:r>
            <w:r w:rsidRPr="0071527E">
              <w:rPr>
                <w:lang w:val="ru-RU"/>
              </w:rPr>
              <w:t xml:space="preserve"> </w:t>
            </w:r>
          </w:p>
        </w:tc>
      </w:tr>
    </w:tbl>
    <w:p w:rsidR="000324D5" w:rsidRPr="0071527E" w:rsidRDefault="00B244C5">
      <w:pPr>
        <w:rPr>
          <w:sz w:val="0"/>
          <w:szCs w:val="0"/>
          <w:lang w:val="ru-RU"/>
        </w:rPr>
      </w:pPr>
      <w:r w:rsidRPr="0071527E">
        <w:rPr>
          <w:lang w:val="ru-RU"/>
        </w:rPr>
        <w:br w:type="page"/>
      </w:r>
    </w:p>
    <w:tbl>
      <w:tblPr>
        <w:tblW w:w="0" w:type="auto"/>
        <w:tblCellMar>
          <w:left w:w="0" w:type="dxa"/>
          <w:right w:w="0" w:type="dxa"/>
        </w:tblCellMar>
        <w:tblLook w:val="04A0"/>
      </w:tblPr>
      <w:tblGrid>
        <w:gridCol w:w="289"/>
        <w:gridCol w:w="1999"/>
        <w:gridCol w:w="2886"/>
        <w:gridCol w:w="4107"/>
        <w:gridCol w:w="143"/>
      </w:tblGrid>
      <w:tr w:rsidR="000324D5" w:rsidRPr="00D45EFE">
        <w:trPr>
          <w:trHeight w:hRule="exact" w:val="2178"/>
        </w:trPr>
        <w:tc>
          <w:tcPr>
            <w:tcW w:w="9370" w:type="dxa"/>
            <w:gridSpan w:val="5"/>
            <w:shd w:val="clear" w:color="000000" w:fill="FFFFFF"/>
            <w:tcMar>
              <w:left w:w="34" w:type="dxa"/>
              <w:right w:w="34" w:type="dxa"/>
            </w:tcMar>
          </w:tcPr>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lastRenderedPageBreak/>
              <w:t>978-5-534-05345-6.</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Текст</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электронный</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ЭБС</w:t>
            </w:r>
            <w:r w:rsidRPr="0071527E">
              <w:rPr>
                <w:lang w:val="ru-RU"/>
              </w:rPr>
              <w:t xml:space="preserve"> </w:t>
            </w:r>
            <w:proofErr w:type="spellStart"/>
            <w:r w:rsidRPr="0071527E">
              <w:rPr>
                <w:rFonts w:ascii="Times New Roman" w:hAnsi="Times New Roman" w:cs="Times New Roman"/>
                <w:color w:val="000000"/>
                <w:sz w:val="24"/>
                <w:szCs w:val="24"/>
                <w:lang w:val="ru-RU"/>
              </w:rPr>
              <w:t>Юрайт</w:t>
            </w:r>
            <w:proofErr w:type="spellEnd"/>
            <w:r w:rsidRPr="0071527E">
              <w:rPr>
                <w:lang w:val="ru-RU"/>
              </w:rPr>
              <w:t xml:space="preserve"> </w:t>
            </w:r>
            <w:r w:rsidRPr="0071527E">
              <w:rPr>
                <w:rFonts w:ascii="Times New Roman" w:hAnsi="Times New Roman" w:cs="Times New Roman"/>
                <w:color w:val="000000"/>
                <w:sz w:val="24"/>
                <w:szCs w:val="24"/>
                <w:lang w:val="ru-RU"/>
              </w:rPr>
              <w:t>[сайт].</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URL</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https</w:t>
            </w:r>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ekonomika</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organizaciya</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upravlenie</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obschestvennym</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sektorom</w:t>
            </w:r>
            <w:proofErr w:type="spellEnd"/>
            <w:r w:rsidRPr="0071527E">
              <w:rPr>
                <w:rFonts w:ascii="Times New Roman" w:hAnsi="Times New Roman" w:cs="Times New Roman"/>
                <w:color w:val="000000"/>
                <w:sz w:val="24"/>
                <w:szCs w:val="24"/>
                <w:lang w:val="ru-RU"/>
              </w:rPr>
              <w:t>-450059</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3.</w:t>
            </w:r>
            <w:r w:rsidRPr="0071527E">
              <w:rPr>
                <w:lang w:val="ru-RU"/>
              </w:rPr>
              <w:t xml:space="preserve"> </w:t>
            </w:r>
            <w:r w:rsidRPr="0071527E">
              <w:rPr>
                <w:rFonts w:ascii="Times New Roman" w:hAnsi="Times New Roman" w:cs="Times New Roman"/>
                <w:color w:val="000000"/>
                <w:sz w:val="24"/>
                <w:szCs w:val="24"/>
                <w:lang w:val="ru-RU"/>
              </w:rPr>
              <w:t>Экономика</w:t>
            </w:r>
            <w:r w:rsidRPr="0071527E">
              <w:rPr>
                <w:lang w:val="ru-RU"/>
              </w:rPr>
              <w:t xml:space="preserve"> </w:t>
            </w:r>
            <w:r w:rsidRPr="0071527E">
              <w:rPr>
                <w:rFonts w:ascii="Times New Roman" w:hAnsi="Times New Roman" w:cs="Times New Roman"/>
                <w:color w:val="000000"/>
                <w:sz w:val="24"/>
                <w:szCs w:val="24"/>
                <w:lang w:val="ru-RU"/>
              </w:rPr>
              <w:t>общественного</w:t>
            </w:r>
            <w:r w:rsidRPr="0071527E">
              <w:rPr>
                <w:lang w:val="ru-RU"/>
              </w:rPr>
              <w:t xml:space="preserve"> </w:t>
            </w:r>
            <w:r w:rsidRPr="0071527E">
              <w:rPr>
                <w:rFonts w:ascii="Times New Roman" w:hAnsi="Times New Roman" w:cs="Times New Roman"/>
                <w:color w:val="000000"/>
                <w:sz w:val="24"/>
                <w:szCs w:val="24"/>
                <w:lang w:val="ru-RU"/>
              </w:rPr>
              <w:t>сектора</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учебник</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под</w:t>
            </w:r>
            <w:r w:rsidRPr="0071527E">
              <w:rPr>
                <w:lang w:val="ru-RU"/>
              </w:rPr>
              <w:t xml:space="preserve"> </w:t>
            </w:r>
            <w:r w:rsidRPr="0071527E">
              <w:rPr>
                <w:rFonts w:ascii="Times New Roman" w:hAnsi="Times New Roman" w:cs="Times New Roman"/>
                <w:color w:val="000000"/>
                <w:sz w:val="24"/>
                <w:szCs w:val="24"/>
                <w:lang w:val="ru-RU"/>
              </w:rPr>
              <w:t>ред.</w:t>
            </w:r>
            <w:r w:rsidRPr="0071527E">
              <w:rPr>
                <w:lang w:val="ru-RU"/>
              </w:rPr>
              <w:t xml:space="preserve"> </w:t>
            </w:r>
            <w:r w:rsidRPr="0071527E">
              <w:rPr>
                <w:rFonts w:ascii="Times New Roman" w:hAnsi="Times New Roman" w:cs="Times New Roman"/>
                <w:color w:val="000000"/>
                <w:sz w:val="24"/>
                <w:szCs w:val="24"/>
                <w:lang w:val="ru-RU"/>
              </w:rPr>
              <w:t>П.В.</w:t>
            </w:r>
            <w:r w:rsidRPr="0071527E">
              <w:rPr>
                <w:lang w:val="ru-RU"/>
              </w:rPr>
              <w:t xml:space="preserve"> </w:t>
            </w:r>
            <w:r w:rsidRPr="0071527E">
              <w:rPr>
                <w:rFonts w:ascii="Times New Roman" w:hAnsi="Times New Roman" w:cs="Times New Roman"/>
                <w:color w:val="000000"/>
                <w:sz w:val="24"/>
                <w:szCs w:val="24"/>
                <w:lang w:val="ru-RU"/>
              </w:rPr>
              <w:t>Савченко,</w:t>
            </w:r>
            <w:r w:rsidRPr="0071527E">
              <w:rPr>
                <w:lang w:val="ru-RU"/>
              </w:rPr>
              <w:t xml:space="preserve"> </w:t>
            </w:r>
            <w:r w:rsidRPr="0071527E">
              <w:rPr>
                <w:rFonts w:ascii="Times New Roman" w:hAnsi="Times New Roman" w:cs="Times New Roman"/>
                <w:color w:val="000000"/>
                <w:sz w:val="24"/>
                <w:szCs w:val="24"/>
                <w:lang w:val="ru-RU"/>
              </w:rPr>
              <w:t>И.А.</w:t>
            </w:r>
            <w:r w:rsidRPr="0071527E">
              <w:rPr>
                <w:lang w:val="ru-RU"/>
              </w:rPr>
              <w:t xml:space="preserve"> </w:t>
            </w:r>
            <w:proofErr w:type="spellStart"/>
            <w:r w:rsidRPr="0071527E">
              <w:rPr>
                <w:rFonts w:ascii="Times New Roman" w:hAnsi="Times New Roman" w:cs="Times New Roman"/>
                <w:color w:val="000000"/>
                <w:sz w:val="24"/>
                <w:szCs w:val="24"/>
                <w:lang w:val="ru-RU"/>
              </w:rPr>
              <w:t>Пого-сова</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Е.Н.</w:t>
            </w:r>
            <w:r w:rsidRPr="0071527E">
              <w:rPr>
                <w:lang w:val="ru-RU"/>
              </w:rPr>
              <w:t xml:space="preserve"> </w:t>
            </w:r>
            <w:proofErr w:type="spellStart"/>
            <w:r w:rsidRPr="0071527E">
              <w:rPr>
                <w:rFonts w:ascii="Times New Roman" w:hAnsi="Times New Roman" w:cs="Times New Roman"/>
                <w:color w:val="000000"/>
                <w:sz w:val="24"/>
                <w:szCs w:val="24"/>
                <w:lang w:val="ru-RU"/>
              </w:rPr>
              <w:t>Жильцова</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2-е</w:t>
            </w:r>
            <w:r w:rsidRPr="0071527E">
              <w:rPr>
                <w:lang w:val="ru-RU"/>
              </w:rPr>
              <w:t xml:space="preserve"> </w:t>
            </w:r>
            <w:r w:rsidRPr="0071527E">
              <w:rPr>
                <w:rFonts w:ascii="Times New Roman" w:hAnsi="Times New Roman" w:cs="Times New Roman"/>
                <w:color w:val="000000"/>
                <w:sz w:val="24"/>
                <w:szCs w:val="24"/>
                <w:lang w:val="ru-RU"/>
              </w:rPr>
              <w:t>изд.,</w:t>
            </w:r>
            <w:r w:rsidRPr="0071527E">
              <w:rPr>
                <w:lang w:val="ru-RU"/>
              </w:rPr>
              <w:t xml:space="preserve"> </w:t>
            </w:r>
            <w:r w:rsidRPr="0071527E">
              <w:rPr>
                <w:rFonts w:ascii="Times New Roman" w:hAnsi="Times New Roman" w:cs="Times New Roman"/>
                <w:color w:val="000000"/>
                <w:sz w:val="24"/>
                <w:szCs w:val="24"/>
                <w:lang w:val="ru-RU"/>
              </w:rPr>
              <w:t>доп.</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proofErr w:type="spellStart"/>
            <w:r w:rsidRPr="0071527E">
              <w:rPr>
                <w:rFonts w:ascii="Times New Roman" w:hAnsi="Times New Roman" w:cs="Times New Roman"/>
                <w:color w:val="000000"/>
                <w:sz w:val="24"/>
                <w:szCs w:val="24"/>
                <w:lang w:val="ru-RU"/>
              </w:rPr>
              <w:t>перераб</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М.</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ИНФРА-М,</w:t>
            </w:r>
            <w:r w:rsidRPr="0071527E">
              <w:rPr>
                <w:lang w:val="ru-RU"/>
              </w:rPr>
              <w:t xml:space="preserve"> </w:t>
            </w:r>
            <w:r w:rsidRPr="0071527E">
              <w:rPr>
                <w:rFonts w:ascii="Times New Roman" w:hAnsi="Times New Roman" w:cs="Times New Roman"/>
                <w:color w:val="000000"/>
                <w:sz w:val="24"/>
                <w:szCs w:val="24"/>
                <w:lang w:val="ru-RU"/>
              </w:rPr>
              <w:t>2019.</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556</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Доп.</w:t>
            </w:r>
            <w:r w:rsidRPr="0071527E">
              <w:rPr>
                <w:lang w:val="ru-RU"/>
              </w:rPr>
              <w:t xml:space="preserve"> </w:t>
            </w:r>
            <w:proofErr w:type="spellStart"/>
            <w:r w:rsidRPr="0071527E">
              <w:rPr>
                <w:rFonts w:ascii="Times New Roman" w:hAnsi="Times New Roman" w:cs="Times New Roman"/>
                <w:color w:val="000000"/>
                <w:sz w:val="24"/>
                <w:szCs w:val="24"/>
                <w:lang w:val="ru-RU"/>
              </w:rPr>
              <w:t>ма-териалы</w:t>
            </w:r>
            <w:proofErr w:type="spellEnd"/>
            <w:r w:rsidRPr="0071527E">
              <w:rPr>
                <w:lang w:val="ru-RU"/>
              </w:rPr>
              <w:t xml:space="preserve"> </w:t>
            </w:r>
            <w:r w:rsidRPr="0071527E">
              <w:rPr>
                <w:rFonts w:ascii="Times New Roman" w:hAnsi="Times New Roman" w:cs="Times New Roman"/>
                <w:color w:val="000000"/>
                <w:sz w:val="24"/>
                <w:szCs w:val="24"/>
                <w:lang w:val="ru-RU"/>
              </w:rPr>
              <w:t>[Электронный</w:t>
            </w:r>
            <w:r w:rsidRPr="0071527E">
              <w:rPr>
                <w:lang w:val="ru-RU"/>
              </w:rPr>
              <w:t xml:space="preserve"> </w:t>
            </w:r>
            <w:r w:rsidRPr="0071527E">
              <w:rPr>
                <w:rFonts w:ascii="Times New Roman" w:hAnsi="Times New Roman" w:cs="Times New Roman"/>
                <w:color w:val="000000"/>
                <w:sz w:val="24"/>
                <w:szCs w:val="24"/>
                <w:lang w:val="ru-RU"/>
              </w:rPr>
              <w:t>ресурс;</w:t>
            </w:r>
            <w:r w:rsidRPr="0071527E">
              <w:rPr>
                <w:lang w:val="ru-RU"/>
              </w:rPr>
              <w:t xml:space="preserve"> </w:t>
            </w:r>
            <w:r w:rsidRPr="0071527E">
              <w:rPr>
                <w:rFonts w:ascii="Times New Roman" w:hAnsi="Times New Roman" w:cs="Times New Roman"/>
                <w:color w:val="000000"/>
                <w:sz w:val="24"/>
                <w:szCs w:val="24"/>
                <w:lang w:val="ru-RU"/>
              </w:rPr>
              <w:t>Режим</w:t>
            </w:r>
            <w:r w:rsidRPr="0071527E">
              <w:rPr>
                <w:lang w:val="ru-RU"/>
              </w:rPr>
              <w:t xml:space="preserve"> </w:t>
            </w:r>
            <w:r w:rsidRPr="0071527E">
              <w:rPr>
                <w:rFonts w:ascii="Times New Roman" w:hAnsi="Times New Roman" w:cs="Times New Roman"/>
                <w:color w:val="000000"/>
                <w:sz w:val="24"/>
                <w:szCs w:val="24"/>
                <w:lang w:val="ru-RU"/>
              </w:rPr>
              <w:t>доступа</w:t>
            </w:r>
            <w:r w:rsidRPr="0071527E">
              <w:rPr>
                <w:lang w:val="ru-RU"/>
              </w:rPr>
              <w:t xml:space="preserve"> </w:t>
            </w:r>
            <w:r>
              <w:rPr>
                <w:rFonts w:ascii="Times New Roman" w:hAnsi="Times New Roman" w:cs="Times New Roman"/>
                <w:color w:val="000000"/>
                <w:sz w:val="24"/>
                <w:szCs w:val="24"/>
              </w:rPr>
              <w:t>http</w:t>
            </w:r>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(Высшее</w:t>
            </w:r>
            <w:r w:rsidRPr="0071527E">
              <w:rPr>
                <w:lang w:val="ru-RU"/>
              </w:rPr>
              <w:t xml:space="preserve"> </w:t>
            </w:r>
            <w:proofErr w:type="spellStart"/>
            <w:r w:rsidRPr="0071527E">
              <w:rPr>
                <w:rFonts w:ascii="Times New Roman" w:hAnsi="Times New Roman" w:cs="Times New Roman"/>
                <w:color w:val="000000"/>
                <w:sz w:val="24"/>
                <w:szCs w:val="24"/>
                <w:lang w:val="ru-RU"/>
              </w:rPr>
              <w:t>обра-зование</w:t>
            </w:r>
            <w:proofErr w:type="spellEnd"/>
            <w:r w:rsidRPr="0071527E">
              <w:rPr>
                <w:rFonts w:ascii="Times New Roman" w:hAnsi="Times New Roman" w:cs="Times New Roman"/>
                <w:color w:val="000000"/>
                <w:sz w:val="24"/>
                <w:szCs w:val="24"/>
                <w:lang w:val="ru-RU"/>
              </w:rPr>
              <w:t>:</w:t>
            </w:r>
            <w:r w:rsidRPr="0071527E">
              <w:rPr>
                <w:lang w:val="ru-RU"/>
              </w:rPr>
              <w:t xml:space="preserve"> </w:t>
            </w:r>
            <w:proofErr w:type="spellStart"/>
            <w:r w:rsidRPr="0071527E">
              <w:rPr>
                <w:rFonts w:ascii="Times New Roman" w:hAnsi="Times New Roman" w:cs="Times New Roman"/>
                <w:color w:val="000000"/>
                <w:sz w:val="24"/>
                <w:szCs w:val="24"/>
                <w:lang w:val="ru-RU"/>
              </w:rPr>
              <w:t>Бакалавриат</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ISBN</w:t>
            </w:r>
            <w:r w:rsidRPr="0071527E">
              <w:rPr>
                <w:lang w:val="ru-RU"/>
              </w:rPr>
              <w:t xml:space="preserve"> </w:t>
            </w:r>
            <w:r w:rsidRPr="0071527E">
              <w:rPr>
                <w:rFonts w:ascii="Times New Roman" w:hAnsi="Times New Roman" w:cs="Times New Roman"/>
                <w:color w:val="000000"/>
                <w:sz w:val="24"/>
                <w:szCs w:val="24"/>
                <w:lang w:val="ru-RU"/>
              </w:rPr>
              <w:t>978-5-16-010119-4.</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Текст</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электронный.</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URL</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https</w:t>
            </w:r>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71527E">
              <w:rPr>
                <w:rFonts w:ascii="Times New Roman" w:hAnsi="Times New Roman" w:cs="Times New Roman"/>
                <w:color w:val="000000"/>
                <w:sz w:val="24"/>
                <w:szCs w:val="24"/>
                <w:lang w:val="ru-RU"/>
              </w:rPr>
              <w:t>=354833</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lang w:val="ru-RU"/>
              </w:rPr>
              <w:t xml:space="preserve"> </w:t>
            </w:r>
          </w:p>
        </w:tc>
      </w:tr>
      <w:tr w:rsidR="000324D5" w:rsidRPr="00D45EFE">
        <w:trPr>
          <w:trHeight w:hRule="exact" w:val="138"/>
        </w:trPr>
        <w:tc>
          <w:tcPr>
            <w:tcW w:w="426" w:type="dxa"/>
          </w:tcPr>
          <w:p w:rsidR="000324D5" w:rsidRPr="0071527E" w:rsidRDefault="000324D5">
            <w:pPr>
              <w:rPr>
                <w:lang w:val="ru-RU"/>
              </w:rPr>
            </w:pPr>
          </w:p>
        </w:tc>
        <w:tc>
          <w:tcPr>
            <w:tcW w:w="1985" w:type="dxa"/>
          </w:tcPr>
          <w:p w:rsidR="000324D5" w:rsidRPr="0071527E" w:rsidRDefault="000324D5">
            <w:pPr>
              <w:rPr>
                <w:lang w:val="ru-RU"/>
              </w:rPr>
            </w:pPr>
          </w:p>
        </w:tc>
        <w:tc>
          <w:tcPr>
            <w:tcW w:w="3686" w:type="dxa"/>
          </w:tcPr>
          <w:p w:rsidR="000324D5" w:rsidRPr="0071527E" w:rsidRDefault="000324D5">
            <w:pPr>
              <w:rPr>
                <w:lang w:val="ru-RU"/>
              </w:rPr>
            </w:pPr>
          </w:p>
        </w:tc>
        <w:tc>
          <w:tcPr>
            <w:tcW w:w="3120" w:type="dxa"/>
          </w:tcPr>
          <w:p w:rsidR="000324D5" w:rsidRPr="0071527E" w:rsidRDefault="000324D5">
            <w:pPr>
              <w:rPr>
                <w:lang w:val="ru-RU"/>
              </w:rPr>
            </w:pPr>
          </w:p>
        </w:tc>
        <w:tc>
          <w:tcPr>
            <w:tcW w:w="143" w:type="dxa"/>
          </w:tcPr>
          <w:p w:rsidR="000324D5" w:rsidRPr="0071527E" w:rsidRDefault="000324D5">
            <w:pPr>
              <w:rPr>
                <w:lang w:val="ru-RU"/>
              </w:rPr>
            </w:pPr>
          </w:p>
        </w:tc>
      </w:tr>
      <w:tr w:rsidR="000324D5">
        <w:trPr>
          <w:trHeight w:hRule="exact" w:val="285"/>
        </w:trPr>
        <w:tc>
          <w:tcPr>
            <w:tcW w:w="9370" w:type="dxa"/>
            <w:gridSpan w:val="5"/>
            <w:shd w:val="clear" w:color="000000" w:fill="FFFFFF"/>
            <w:tcMar>
              <w:left w:w="34" w:type="dxa"/>
              <w:right w:w="34" w:type="dxa"/>
            </w:tcMar>
          </w:tcPr>
          <w:p w:rsidR="000324D5" w:rsidRDefault="00B244C5">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324D5" w:rsidRPr="00D45EFE">
        <w:trPr>
          <w:trHeight w:hRule="exact" w:val="4071"/>
        </w:trPr>
        <w:tc>
          <w:tcPr>
            <w:tcW w:w="9370" w:type="dxa"/>
            <w:gridSpan w:val="5"/>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1.</w:t>
            </w:r>
            <w:r w:rsidRPr="0071527E">
              <w:rPr>
                <w:lang w:val="ru-RU"/>
              </w:rPr>
              <w:t xml:space="preserve"> </w:t>
            </w:r>
            <w:proofErr w:type="spellStart"/>
            <w:r w:rsidRPr="0071527E">
              <w:rPr>
                <w:rFonts w:ascii="Times New Roman" w:hAnsi="Times New Roman" w:cs="Times New Roman"/>
                <w:color w:val="000000"/>
                <w:sz w:val="24"/>
                <w:szCs w:val="24"/>
                <w:lang w:val="ru-RU"/>
              </w:rPr>
              <w:t>Аврамчикова</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Н.Т.</w:t>
            </w:r>
            <w:r w:rsidRPr="0071527E">
              <w:rPr>
                <w:lang w:val="ru-RU"/>
              </w:rPr>
              <w:t xml:space="preserve"> </w:t>
            </w:r>
            <w:r w:rsidRPr="0071527E">
              <w:rPr>
                <w:rFonts w:ascii="Times New Roman" w:hAnsi="Times New Roman" w:cs="Times New Roman"/>
                <w:color w:val="000000"/>
                <w:sz w:val="24"/>
                <w:szCs w:val="24"/>
                <w:lang w:val="ru-RU"/>
              </w:rPr>
              <w:t>Государственные</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муниципальные</w:t>
            </w:r>
            <w:r w:rsidRPr="0071527E">
              <w:rPr>
                <w:lang w:val="ru-RU"/>
              </w:rPr>
              <w:t xml:space="preserve"> </w:t>
            </w:r>
            <w:r w:rsidRPr="0071527E">
              <w:rPr>
                <w:rFonts w:ascii="Times New Roman" w:hAnsi="Times New Roman" w:cs="Times New Roman"/>
                <w:color w:val="000000"/>
                <w:sz w:val="24"/>
                <w:szCs w:val="24"/>
                <w:lang w:val="ru-RU"/>
              </w:rPr>
              <w:t>финансы:</w:t>
            </w:r>
            <w:r w:rsidRPr="0071527E">
              <w:rPr>
                <w:lang w:val="ru-RU"/>
              </w:rPr>
              <w:t xml:space="preserve"> </w:t>
            </w:r>
            <w:r w:rsidRPr="0071527E">
              <w:rPr>
                <w:rFonts w:ascii="Times New Roman" w:hAnsi="Times New Roman" w:cs="Times New Roman"/>
                <w:color w:val="000000"/>
                <w:sz w:val="24"/>
                <w:szCs w:val="24"/>
                <w:lang w:val="ru-RU"/>
              </w:rPr>
              <w:t>учебник</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proofErr w:type="spellStart"/>
            <w:r w:rsidRPr="0071527E">
              <w:rPr>
                <w:rFonts w:ascii="Times New Roman" w:hAnsi="Times New Roman" w:cs="Times New Roman"/>
                <w:color w:val="000000"/>
                <w:sz w:val="24"/>
                <w:szCs w:val="24"/>
                <w:lang w:val="ru-RU"/>
              </w:rPr>
              <w:t>прак-тикум</w:t>
            </w:r>
            <w:proofErr w:type="spellEnd"/>
            <w:r w:rsidRPr="0071527E">
              <w:rPr>
                <w:lang w:val="ru-RU"/>
              </w:rPr>
              <w:t xml:space="preserve"> </w:t>
            </w: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вузов</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Н.Т.</w:t>
            </w:r>
            <w:r w:rsidRPr="0071527E">
              <w:rPr>
                <w:lang w:val="ru-RU"/>
              </w:rPr>
              <w:t xml:space="preserve"> </w:t>
            </w:r>
            <w:proofErr w:type="spellStart"/>
            <w:r w:rsidRPr="0071527E">
              <w:rPr>
                <w:rFonts w:ascii="Times New Roman" w:hAnsi="Times New Roman" w:cs="Times New Roman"/>
                <w:color w:val="000000"/>
                <w:sz w:val="24"/>
                <w:szCs w:val="24"/>
                <w:lang w:val="ru-RU"/>
              </w:rPr>
              <w:t>Аврамчикова</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Москва</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Издательство</w:t>
            </w:r>
            <w:r w:rsidRPr="0071527E">
              <w:rPr>
                <w:lang w:val="ru-RU"/>
              </w:rPr>
              <w:t xml:space="preserve"> </w:t>
            </w:r>
            <w:proofErr w:type="spellStart"/>
            <w:r w:rsidRPr="0071527E">
              <w:rPr>
                <w:rFonts w:ascii="Times New Roman" w:hAnsi="Times New Roman" w:cs="Times New Roman"/>
                <w:color w:val="000000"/>
                <w:sz w:val="24"/>
                <w:szCs w:val="24"/>
                <w:lang w:val="ru-RU"/>
              </w:rPr>
              <w:t>Юрайт</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2020.</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174</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(Высшее</w:t>
            </w:r>
            <w:r w:rsidRPr="0071527E">
              <w:rPr>
                <w:lang w:val="ru-RU"/>
              </w:rPr>
              <w:t xml:space="preserve"> </w:t>
            </w:r>
            <w:r w:rsidRPr="0071527E">
              <w:rPr>
                <w:rFonts w:ascii="Times New Roman" w:hAnsi="Times New Roman" w:cs="Times New Roman"/>
                <w:color w:val="000000"/>
                <w:sz w:val="24"/>
                <w:szCs w:val="24"/>
                <w:lang w:val="ru-RU"/>
              </w:rPr>
              <w:t>образование).</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ISBN</w:t>
            </w:r>
            <w:r w:rsidRPr="0071527E">
              <w:rPr>
                <w:lang w:val="ru-RU"/>
              </w:rPr>
              <w:t xml:space="preserve"> </w:t>
            </w:r>
            <w:r w:rsidRPr="0071527E">
              <w:rPr>
                <w:rFonts w:ascii="Times New Roman" w:hAnsi="Times New Roman" w:cs="Times New Roman"/>
                <w:color w:val="000000"/>
                <w:sz w:val="24"/>
                <w:szCs w:val="24"/>
                <w:lang w:val="ru-RU"/>
              </w:rPr>
              <w:t>978-5-534-10038-9.</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Текст</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электронный</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ЭБС</w:t>
            </w:r>
            <w:r w:rsidRPr="0071527E">
              <w:rPr>
                <w:lang w:val="ru-RU"/>
              </w:rPr>
              <w:t xml:space="preserve"> </w:t>
            </w:r>
            <w:proofErr w:type="spellStart"/>
            <w:r w:rsidRPr="0071527E">
              <w:rPr>
                <w:rFonts w:ascii="Times New Roman" w:hAnsi="Times New Roman" w:cs="Times New Roman"/>
                <w:color w:val="000000"/>
                <w:sz w:val="24"/>
                <w:szCs w:val="24"/>
                <w:lang w:val="ru-RU"/>
              </w:rPr>
              <w:t>Юрайт</w:t>
            </w:r>
            <w:proofErr w:type="spellEnd"/>
            <w:r w:rsidRPr="0071527E">
              <w:rPr>
                <w:lang w:val="ru-RU"/>
              </w:rPr>
              <w:t xml:space="preserve"> </w:t>
            </w:r>
            <w:r w:rsidRPr="0071527E">
              <w:rPr>
                <w:rFonts w:ascii="Times New Roman" w:hAnsi="Times New Roman" w:cs="Times New Roman"/>
                <w:color w:val="000000"/>
                <w:sz w:val="24"/>
                <w:szCs w:val="24"/>
                <w:lang w:val="ru-RU"/>
              </w:rPr>
              <w:t>[сайт].</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URL</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https</w:t>
            </w:r>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gosudarstvennye</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municipalnye</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finansy</w:t>
            </w:r>
            <w:proofErr w:type="spellEnd"/>
            <w:r w:rsidRPr="0071527E">
              <w:rPr>
                <w:rFonts w:ascii="Times New Roman" w:hAnsi="Times New Roman" w:cs="Times New Roman"/>
                <w:color w:val="000000"/>
                <w:sz w:val="24"/>
                <w:szCs w:val="24"/>
                <w:lang w:val="ru-RU"/>
              </w:rPr>
              <w:t>-456084</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2.</w:t>
            </w:r>
            <w:r w:rsidRPr="0071527E">
              <w:rPr>
                <w:lang w:val="ru-RU"/>
              </w:rPr>
              <w:t xml:space="preserve"> </w:t>
            </w:r>
            <w:r w:rsidRPr="0071527E">
              <w:rPr>
                <w:rFonts w:ascii="Times New Roman" w:hAnsi="Times New Roman" w:cs="Times New Roman"/>
                <w:color w:val="000000"/>
                <w:sz w:val="24"/>
                <w:szCs w:val="24"/>
                <w:lang w:val="ru-RU"/>
              </w:rPr>
              <w:t>Данилина,</w:t>
            </w:r>
            <w:r w:rsidRPr="0071527E">
              <w:rPr>
                <w:lang w:val="ru-RU"/>
              </w:rPr>
              <w:t xml:space="preserve"> </w:t>
            </w:r>
            <w:r w:rsidRPr="0071527E">
              <w:rPr>
                <w:rFonts w:ascii="Times New Roman" w:hAnsi="Times New Roman" w:cs="Times New Roman"/>
                <w:color w:val="000000"/>
                <w:sz w:val="24"/>
                <w:szCs w:val="24"/>
                <w:lang w:val="ru-RU"/>
              </w:rPr>
              <w:t>Е.</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Экономика</w:t>
            </w:r>
            <w:r w:rsidRPr="0071527E">
              <w:rPr>
                <w:lang w:val="ru-RU"/>
              </w:rPr>
              <w:t xml:space="preserve"> </w:t>
            </w:r>
            <w:r w:rsidRPr="0071527E">
              <w:rPr>
                <w:rFonts w:ascii="Times New Roman" w:hAnsi="Times New Roman" w:cs="Times New Roman"/>
                <w:color w:val="000000"/>
                <w:sz w:val="24"/>
                <w:szCs w:val="24"/>
                <w:lang w:val="ru-RU"/>
              </w:rPr>
              <w:t>государственного</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муниципального</w:t>
            </w:r>
            <w:r w:rsidRPr="0071527E">
              <w:rPr>
                <w:lang w:val="ru-RU"/>
              </w:rPr>
              <w:t xml:space="preserve"> </w:t>
            </w:r>
            <w:r w:rsidRPr="0071527E">
              <w:rPr>
                <w:rFonts w:ascii="Times New Roman" w:hAnsi="Times New Roman" w:cs="Times New Roman"/>
                <w:color w:val="000000"/>
                <w:sz w:val="24"/>
                <w:szCs w:val="24"/>
                <w:lang w:val="ru-RU"/>
              </w:rPr>
              <w:t>сектора</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proofErr w:type="spellStart"/>
            <w:r w:rsidRPr="0071527E">
              <w:rPr>
                <w:rFonts w:ascii="Times New Roman" w:hAnsi="Times New Roman" w:cs="Times New Roman"/>
                <w:color w:val="000000"/>
                <w:sz w:val="24"/>
                <w:szCs w:val="24"/>
                <w:lang w:val="ru-RU"/>
              </w:rPr>
              <w:t>учеб-ник</w:t>
            </w:r>
            <w:proofErr w:type="spellEnd"/>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Е.</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Данилина,</w:t>
            </w:r>
            <w:r w:rsidRPr="0071527E">
              <w:rPr>
                <w:lang w:val="ru-RU"/>
              </w:rPr>
              <w:t xml:space="preserve"> </w:t>
            </w:r>
            <w:r w:rsidRPr="0071527E">
              <w:rPr>
                <w:rFonts w:ascii="Times New Roman" w:hAnsi="Times New Roman" w:cs="Times New Roman"/>
                <w:color w:val="000000"/>
                <w:sz w:val="24"/>
                <w:szCs w:val="24"/>
                <w:lang w:val="ru-RU"/>
              </w:rPr>
              <w:t>Д.</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Горелов,</w:t>
            </w:r>
            <w:r w:rsidRPr="0071527E">
              <w:rPr>
                <w:lang w:val="ru-RU"/>
              </w:rPr>
              <w:t xml:space="preserve"> </w:t>
            </w:r>
            <w:r w:rsidRPr="0071527E">
              <w:rPr>
                <w:rFonts w:ascii="Times New Roman" w:hAnsi="Times New Roman" w:cs="Times New Roman"/>
                <w:color w:val="000000"/>
                <w:sz w:val="24"/>
                <w:szCs w:val="24"/>
                <w:lang w:val="ru-RU"/>
              </w:rPr>
              <w:t>Я.</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Маликова.</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Москва</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Дашков</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К,</w:t>
            </w:r>
            <w:r w:rsidRPr="0071527E">
              <w:rPr>
                <w:lang w:val="ru-RU"/>
              </w:rPr>
              <w:t xml:space="preserve"> </w:t>
            </w:r>
            <w:r w:rsidRPr="0071527E">
              <w:rPr>
                <w:rFonts w:ascii="Times New Roman" w:hAnsi="Times New Roman" w:cs="Times New Roman"/>
                <w:color w:val="000000"/>
                <w:sz w:val="24"/>
                <w:szCs w:val="24"/>
                <w:lang w:val="ru-RU"/>
              </w:rPr>
              <w:t>2015.</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218</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ISBN</w:t>
            </w:r>
            <w:r w:rsidRPr="0071527E">
              <w:rPr>
                <w:lang w:val="ru-RU"/>
              </w:rPr>
              <w:t xml:space="preserve"> </w:t>
            </w:r>
            <w:r w:rsidRPr="0071527E">
              <w:rPr>
                <w:rFonts w:ascii="Times New Roman" w:hAnsi="Times New Roman" w:cs="Times New Roman"/>
                <w:color w:val="000000"/>
                <w:sz w:val="24"/>
                <w:szCs w:val="24"/>
                <w:lang w:val="ru-RU"/>
              </w:rPr>
              <w:t>978-5-394-02528-0.</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Текст</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электронный.</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URL</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https</w:t>
            </w:r>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71527E">
              <w:rPr>
                <w:rFonts w:ascii="Times New Roman" w:hAnsi="Times New Roman" w:cs="Times New Roman"/>
                <w:color w:val="000000"/>
                <w:sz w:val="24"/>
                <w:szCs w:val="24"/>
                <w:lang w:val="ru-RU"/>
              </w:rPr>
              <w:t>=94467</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3.</w:t>
            </w:r>
            <w:r w:rsidRPr="0071527E">
              <w:rPr>
                <w:lang w:val="ru-RU"/>
              </w:rPr>
              <w:t xml:space="preserve"> </w:t>
            </w:r>
            <w:r w:rsidRPr="0071527E">
              <w:rPr>
                <w:rFonts w:ascii="Times New Roman" w:hAnsi="Times New Roman" w:cs="Times New Roman"/>
                <w:color w:val="000000"/>
                <w:sz w:val="24"/>
                <w:szCs w:val="24"/>
                <w:lang w:val="ru-RU"/>
              </w:rPr>
              <w:t>Васильев,</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П.</w:t>
            </w:r>
            <w:r w:rsidRPr="0071527E">
              <w:rPr>
                <w:lang w:val="ru-RU"/>
              </w:rPr>
              <w:t xml:space="preserve"> </w:t>
            </w:r>
            <w:r w:rsidRPr="0071527E">
              <w:rPr>
                <w:rFonts w:ascii="Times New Roman" w:hAnsi="Times New Roman" w:cs="Times New Roman"/>
                <w:color w:val="000000"/>
                <w:sz w:val="24"/>
                <w:szCs w:val="24"/>
                <w:lang w:val="ru-RU"/>
              </w:rPr>
              <w:t>Государственное</w:t>
            </w:r>
            <w:r w:rsidRPr="0071527E">
              <w:rPr>
                <w:lang w:val="ru-RU"/>
              </w:rPr>
              <w:t xml:space="preserve"> </w:t>
            </w:r>
            <w:r w:rsidRPr="0071527E">
              <w:rPr>
                <w:rFonts w:ascii="Times New Roman" w:hAnsi="Times New Roman" w:cs="Times New Roman"/>
                <w:color w:val="000000"/>
                <w:sz w:val="24"/>
                <w:szCs w:val="24"/>
                <w:lang w:val="ru-RU"/>
              </w:rPr>
              <w:t>регулирование</w:t>
            </w:r>
            <w:r w:rsidRPr="0071527E">
              <w:rPr>
                <w:lang w:val="ru-RU"/>
              </w:rPr>
              <w:t xml:space="preserve"> </w:t>
            </w:r>
            <w:r w:rsidRPr="0071527E">
              <w:rPr>
                <w:rFonts w:ascii="Times New Roman" w:hAnsi="Times New Roman" w:cs="Times New Roman"/>
                <w:color w:val="000000"/>
                <w:sz w:val="24"/>
                <w:szCs w:val="24"/>
                <w:lang w:val="ru-RU"/>
              </w:rPr>
              <w:t>экономики</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учебник</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proofErr w:type="spellStart"/>
            <w:r w:rsidRPr="0071527E">
              <w:rPr>
                <w:rFonts w:ascii="Times New Roman" w:hAnsi="Times New Roman" w:cs="Times New Roman"/>
                <w:color w:val="000000"/>
                <w:sz w:val="24"/>
                <w:szCs w:val="24"/>
                <w:lang w:val="ru-RU"/>
              </w:rPr>
              <w:t>практи-кум</w:t>
            </w:r>
            <w:proofErr w:type="spellEnd"/>
            <w:r w:rsidRPr="0071527E">
              <w:rPr>
                <w:lang w:val="ru-RU"/>
              </w:rPr>
              <w:t xml:space="preserve"> </w:t>
            </w: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вузов</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П.</w:t>
            </w:r>
            <w:r w:rsidRPr="0071527E">
              <w:rPr>
                <w:lang w:val="ru-RU"/>
              </w:rPr>
              <w:t xml:space="preserve"> </w:t>
            </w:r>
            <w:r w:rsidRPr="0071527E">
              <w:rPr>
                <w:rFonts w:ascii="Times New Roman" w:hAnsi="Times New Roman" w:cs="Times New Roman"/>
                <w:color w:val="000000"/>
                <w:sz w:val="24"/>
                <w:szCs w:val="24"/>
                <w:lang w:val="ru-RU"/>
              </w:rPr>
              <w:t>Васильев.</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4-е</w:t>
            </w:r>
            <w:r w:rsidRPr="0071527E">
              <w:rPr>
                <w:lang w:val="ru-RU"/>
              </w:rPr>
              <w:t xml:space="preserve"> </w:t>
            </w:r>
            <w:r w:rsidRPr="0071527E">
              <w:rPr>
                <w:rFonts w:ascii="Times New Roman" w:hAnsi="Times New Roman" w:cs="Times New Roman"/>
                <w:color w:val="000000"/>
                <w:sz w:val="24"/>
                <w:szCs w:val="24"/>
                <w:lang w:val="ru-RU"/>
              </w:rPr>
              <w:t>изд.,</w:t>
            </w:r>
            <w:r w:rsidRPr="0071527E">
              <w:rPr>
                <w:lang w:val="ru-RU"/>
              </w:rPr>
              <w:t xml:space="preserve"> </w:t>
            </w:r>
            <w:proofErr w:type="spellStart"/>
            <w:r w:rsidRPr="0071527E">
              <w:rPr>
                <w:rFonts w:ascii="Times New Roman" w:hAnsi="Times New Roman" w:cs="Times New Roman"/>
                <w:color w:val="000000"/>
                <w:sz w:val="24"/>
                <w:szCs w:val="24"/>
                <w:lang w:val="ru-RU"/>
              </w:rPr>
              <w:t>перераб</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доп.</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Москва</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Издательство</w:t>
            </w:r>
            <w:r w:rsidRPr="0071527E">
              <w:rPr>
                <w:lang w:val="ru-RU"/>
              </w:rPr>
              <w:t xml:space="preserve"> </w:t>
            </w:r>
            <w:proofErr w:type="spellStart"/>
            <w:r w:rsidRPr="0071527E">
              <w:rPr>
                <w:rFonts w:ascii="Times New Roman" w:hAnsi="Times New Roman" w:cs="Times New Roman"/>
                <w:color w:val="000000"/>
                <w:sz w:val="24"/>
                <w:szCs w:val="24"/>
                <w:lang w:val="ru-RU"/>
              </w:rPr>
              <w:t>Юрайт</w:t>
            </w:r>
            <w:proofErr w:type="spellEnd"/>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2020.</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178</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(Высшее</w:t>
            </w:r>
            <w:r w:rsidRPr="0071527E">
              <w:rPr>
                <w:lang w:val="ru-RU"/>
              </w:rPr>
              <w:t xml:space="preserve"> </w:t>
            </w:r>
            <w:r w:rsidRPr="0071527E">
              <w:rPr>
                <w:rFonts w:ascii="Times New Roman" w:hAnsi="Times New Roman" w:cs="Times New Roman"/>
                <w:color w:val="000000"/>
                <w:sz w:val="24"/>
                <w:szCs w:val="24"/>
                <w:lang w:val="ru-RU"/>
              </w:rPr>
              <w:t>образование).</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ISBN</w:t>
            </w:r>
            <w:r w:rsidRPr="0071527E">
              <w:rPr>
                <w:lang w:val="ru-RU"/>
              </w:rPr>
              <w:t xml:space="preserve"> </w:t>
            </w:r>
            <w:r w:rsidRPr="0071527E">
              <w:rPr>
                <w:rFonts w:ascii="Times New Roman" w:hAnsi="Times New Roman" w:cs="Times New Roman"/>
                <w:color w:val="000000"/>
                <w:sz w:val="24"/>
                <w:szCs w:val="24"/>
                <w:lang w:val="ru-RU"/>
              </w:rPr>
              <w:t>978-5-534-12770-6.</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Текст</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электронный</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ЭБС</w:t>
            </w:r>
            <w:r w:rsidRPr="0071527E">
              <w:rPr>
                <w:lang w:val="ru-RU"/>
              </w:rPr>
              <w:t xml:space="preserve"> </w:t>
            </w:r>
            <w:proofErr w:type="spellStart"/>
            <w:r w:rsidRPr="0071527E">
              <w:rPr>
                <w:rFonts w:ascii="Times New Roman" w:hAnsi="Times New Roman" w:cs="Times New Roman"/>
                <w:color w:val="000000"/>
                <w:sz w:val="24"/>
                <w:szCs w:val="24"/>
                <w:lang w:val="ru-RU"/>
              </w:rPr>
              <w:t>Юрайт</w:t>
            </w:r>
            <w:proofErr w:type="spellEnd"/>
            <w:r w:rsidRPr="0071527E">
              <w:rPr>
                <w:lang w:val="ru-RU"/>
              </w:rPr>
              <w:t xml:space="preserve"> </w:t>
            </w:r>
            <w:r w:rsidRPr="0071527E">
              <w:rPr>
                <w:rFonts w:ascii="Times New Roman" w:hAnsi="Times New Roman" w:cs="Times New Roman"/>
                <w:color w:val="000000"/>
                <w:sz w:val="24"/>
                <w:szCs w:val="24"/>
                <w:lang w:val="ru-RU"/>
              </w:rPr>
              <w:t>[сайт].</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URL</w:t>
            </w:r>
            <w:r w:rsidRPr="0071527E">
              <w:rPr>
                <w:rFonts w:ascii="Times New Roman" w:hAnsi="Times New Roman" w:cs="Times New Roman"/>
                <w:color w:val="000000"/>
                <w:sz w:val="24"/>
                <w:szCs w:val="24"/>
                <w:lang w:val="ru-RU"/>
              </w:rPr>
              <w:t>:</w:t>
            </w:r>
            <w:r w:rsidRPr="0071527E">
              <w:rPr>
                <w:lang w:val="ru-RU"/>
              </w:rPr>
              <w:t xml:space="preserve"> </w:t>
            </w:r>
            <w:r>
              <w:rPr>
                <w:rFonts w:ascii="Times New Roman" w:hAnsi="Times New Roman" w:cs="Times New Roman"/>
                <w:color w:val="000000"/>
                <w:sz w:val="24"/>
                <w:szCs w:val="24"/>
              </w:rPr>
              <w:t>https</w:t>
            </w:r>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gosudarstvennoe</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regulirovanie</w:t>
            </w:r>
            <w:proofErr w:type="spellEnd"/>
            <w:r w:rsidRPr="0071527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ekonomiki</w:t>
            </w:r>
            <w:proofErr w:type="spellEnd"/>
            <w:r w:rsidRPr="0071527E">
              <w:rPr>
                <w:rFonts w:ascii="Times New Roman" w:hAnsi="Times New Roman" w:cs="Times New Roman"/>
                <w:color w:val="000000"/>
                <w:sz w:val="24"/>
                <w:szCs w:val="24"/>
                <w:lang w:val="ru-RU"/>
              </w:rPr>
              <w:t>-448296#</w:t>
            </w:r>
            <w:r>
              <w:rPr>
                <w:rFonts w:ascii="Times New Roman" w:hAnsi="Times New Roman" w:cs="Times New Roman"/>
                <w:color w:val="000000"/>
                <w:sz w:val="24"/>
                <w:szCs w:val="24"/>
              </w:rPr>
              <w:t>page</w:t>
            </w:r>
            <w:r w:rsidRPr="0071527E">
              <w:rPr>
                <w:rFonts w:ascii="Times New Roman" w:hAnsi="Times New Roman" w:cs="Times New Roman"/>
                <w:color w:val="000000"/>
                <w:sz w:val="24"/>
                <w:szCs w:val="24"/>
                <w:lang w:val="ru-RU"/>
              </w:rPr>
              <w:t>/24</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lang w:val="ru-RU"/>
              </w:rPr>
              <w:t xml:space="preserve"> </w:t>
            </w:r>
          </w:p>
        </w:tc>
      </w:tr>
      <w:tr w:rsidR="000324D5" w:rsidRPr="00D45EFE">
        <w:trPr>
          <w:trHeight w:hRule="exact" w:val="138"/>
        </w:trPr>
        <w:tc>
          <w:tcPr>
            <w:tcW w:w="426" w:type="dxa"/>
          </w:tcPr>
          <w:p w:rsidR="000324D5" w:rsidRPr="0071527E" w:rsidRDefault="000324D5">
            <w:pPr>
              <w:rPr>
                <w:lang w:val="ru-RU"/>
              </w:rPr>
            </w:pPr>
          </w:p>
        </w:tc>
        <w:tc>
          <w:tcPr>
            <w:tcW w:w="1985" w:type="dxa"/>
          </w:tcPr>
          <w:p w:rsidR="000324D5" w:rsidRPr="0071527E" w:rsidRDefault="000324D5">
            <w:pPr>
              <w:rPr>
                <w:lang w:val="ru-RU"/>
              </w:rPr>
            </w:pPr>
          </w:p>
        </w:tc>
        <w:tc>
          <w:tcPr>
            <w:tcW w:w="3686" w:type="dxa"/>
          </w:tcPr>
          <w:p w:rsidR="000324D5" w:rsidRPr="0071527E" w:rsidRDefault="000324D5">
            <w:pPr>
              <w:rPr>
                <w:lang w:val="ru-RU"/>
              </w:rPr>
            </w:pPr>
          </w:p>
        </w:tc>
        <w:tc>
          <w:tcPr>
            <w:tcW w:w="3120" w:type="dxa"/>
          </w:tcPr>
          <w:p w:rsidR="000324D5" w:rsidRPr="0071527E" w:rsidRDefault="000324D5">
            <w:pPr>
              <w:rPr>
                <w:lang w:val="ru-RU"/>
              </w:rPr>
            </w:pPr>
          </w:p>
        </w:tc>
        <w:tc>
          <w:tcPr>
            <w:tcW w:w="143" w:type="dxa"/>
          </w:tcPr>
          <w:p w:rsidR="000324D5" w:rsidRPr="0071527E" w:rsidRDefault="000324D5">
            <w:pPr>
              <w:rPr>
                <w:lang w:val="ru-RU"/>
              </w:rPr>
            </w:pPr>
          </w:p>
        </w:tc>
      </w:tr>
      <w:tr w:rsidR="000324D5">
        <w:trPr>
          <w:trHeight w:hRule="exact" w:val="285"/>
        </w:trPr>
        <w:tc>
          <w:tcPr>
            <w:tcW w:w="9370" w:type="dxa"/>
            <w:gridSpan w:val="5"/>
            <w:shd w:val="clear" w:color="000000" w:fill="FFFFFF"/>
            <w:tcMar>
              <w:left w:w="34" w:type="dxa"/>
              <w:right w:w="34" w:type="dxa"/>
            </w:tcMar>
          </w:tcPr>
          <w:p w:rsidR="000324D5" w:rsidRDefault="00B244C5">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0324D5">
        <w:trPr>
          <w:trHeight w:hRule="exact" w:val="285"/>
        </w:trPr>
        <w:tc>
          <w:tcPr>
            <w:tcW w:w="9370" w:type="dxa"/>
            <w:gridSpan w:val="5"/>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0324D5">
        <w:trPr>
          <w:trHeight w:hRule="exact" w:val="138"/>
        </w:trPr>
        <w:tc>
          <w:tcPr>
            <w:tcW w:w="426" w:type="dxa"/>
          </w:tcPr>
          <w:p w:rsidR="000324D5" w:rsidRDefault="000324D5"/>
        </w:tc>
        <w:tc>
          <w:tcPr>
            <w:tcW w:w="1985" w:type="dxa"/>
          </w:tcPr>
          <w:p w:rsidR="000324D5" w:rsidRDefault="000324D5"/>
        </w:tc>
        <w:tc>
          <w:tcPr>
            <w:tcW w:w="3686" w:type="dxa"/>
          </w:tcPr>
          <w:p w:rsidR="000324D5" w:rsidRDefault="000324D5"/>
        </w:tc>
        <w:tc>
          <w:tcPr>
            <w:tcW w:w="3120" w:type="dxa"/>
          </w:tcPr>
          <w:p w:rsidR="000324D5" w:rsidRDefault="000324D5"/>
        </w:tc>
        <w:tc>
          <w:tcPr>
            <w:tcW w:w="143" w:type="dxa"/>
          </w:tcPr>
          <w:p w:rsidR="000324D5" w:rsidRDefault="000324D5"/>
        </w:tc>
      </w:tr>
      <w:tr w:rsidR="000324D5" w:rsidRPr="00D45EFE">
        <w:trPr>
          <w:trHeight w:hRule="exact" w:val="285"/>
        </w:trPr>
        <w:tc>
          <w:tcPr>
            <w:tcW w:w="9370" w:type="dxa"/>
            <w:gridSpan w:val="5"/>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b/>
                <w:color w:val="000000"/>
                <w:sz w:val="24"/>
                <w:szCs w:val="24"/>
                <w:lang w:val="ru-RU"/>
              </w:rPr>
              <w:t>г)</w:t>
            </w:r>
            <w:r w:rsidRPr="0071527E">
              <w:rPr>
                <w:lang w:val="ru-RU"/>
              </w:rPr>
              <w:t xml:space="preserve"> </w:t>
            </w:r>
            <w:r w:rsidRPr="0071527E">
              <w:rPr>
                <w:rFonts w:ascii="Times New Roman" w:hAnsi="Times New Roman" w:cs="Times New Roman"/>
                <w:b/>
                <w:color w:val="000000"/>
                <w:sz w:val="24"/>
                <w:szCs w:val="24"/>
                <w:lang w:val="ru-RU"/>
              </w:rPr>
              <w:t>Программное</w:t>
            </w:r>
            <w:r w:rsidRPr="0071527E">
              <w:rPr>
                <w:lang w:val="ru-RU"/>
              </w:rPr>
              <w:t xml:space="preserve"> </w:t>
            </w:r>
            <w:r w:rsidRPr="0071527E">
              <w:rPr>
                <w:rFonts w:ascii="Times New Roman" w:hAnsi="Times New Roman" w:cs="Times New Roman"/>
                <w:b/>
                <w:color w:val="000000"/>
                <w:sz w:val="24"/>
                <w:szCs w:val="24"/>
                <w:lang w:val="ru-RU"/>
              </w:rPr>
              <w:t>обеспечение</w:t>
            </w:r>
            <w:r w:rsidRPr="0071527E">
              <w:rPr>
                <w:lang w:val="ru-RU"/>
              </w:rPr>
              <w:t xml:space="preserve"> </w:t>
            </w:r>
            <w:r w:rsidRPr="0071527E">
              <w:rPr>
                <w:rFonts w:ascii="Times New Roman" w:hAnsi="Times New Roman" w:cs="Times New Roman"/>
                <w:b/>
                <w:color w:val="000000"/>
                <w:sz w:val="24"/>
                <w:szCs w:val="24"/>
                <w:lang w:val="ru-RU"/>
              </w:rPr>
              <w:t>и</w:t>
            </w:r>
            <w:r w:rsidRPr="0071527E">
              <w:rPr>
                <w:lang w:val="ru-RU"/>
              </w:rPr>
              <w:t xml:space="preserve"> </w:t>
            </w:r>
            <w:r w:rsidRPr="0071527E">
              <w:rPr>
                <w:rFonts w:ascii="Times New Roman" w:hAnsi="Times New Roman" w:cs="Times New Roman"/>
                <w:b/>
                <w:color w:val="000000"/>
                <w:sz w:val="24"/>
                <w:szCs w:val="24"/>
                <w:lang w:val="ru-RU"/>
              </w:rPr>
              <w:t>Интернет-ресурсы:</w:t>
            </w:r>
            <w:r w:rsidRPr="0071527E">
              <w:rPr>
                <w:lang w:val="ru-RU"/>
              </w:rPr>
              <w:t xml:space="preserve"> </w:t>
            </w:r>
          </w:p>
        </w:tc>
      </w:tr>
      <w:tr w:rsidR="000324D5" w:rsidRPr="00D45EFE">
        <w:trPr>
          <w:trHeight w:hRule="exact" w:val="277"/>
        </w:trPr>
        <w:tc>
          <w:tcPr>
            <w:tcW w:w="9370" w:type="dxa"/>
            <w:gridSpan w:val="5"/>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lang w:val="ru-RU"/>
              </w:rPr>
              <w:t xml:space="preserve"> </w:t>
            </w:r>
          </w:p>
        </w:tc>
      </w:tr>
      <w:tr w:rsidR="000324D5" w:rsidRPr="00D45EFE">
        <w:trPr>
          <w:trHeight w:hRule="exact" w:val="277"/>
        </w:trPr>
        <w:tc>
          <w:tcPr>
            <w:tcW w:w="426" w:type="dxa"/>
          </w:tcPr>
          <w:p w:rsidR="000324D5" w:rsidRPr="0071527E" w:rsidRDefault="000324D5">
            <w:pPr>
              <w:rPr>
                <w:lang w:val="ru-RU"/>
              </w:rPr>
            </w:pPr>
          </w:p>
        </w:tc>
        <w:tc>
          <w:tcPr>
            <w:tcW w:w="1985" w:type="dxa"/>
          </w:tcPr>
          <w:p w:rsidR="000324D5" w:rsidRPr="0071527E" w:rsidRDefault="000324D5">
            <w:pPr>
              <w:rPr>
                <w:lang w:val="ru-RU"/>
              </w:rPr>
            </w:pPr>
          </w:p>
        </w:tc>
        <w:tc>
          <w:tcPr>
            <w:tcW w:w="3686" w:type="dxa"/>
          </w:tcPr>
          <w:p w:rsidR="000324D5" w:rsidRPr="0071527E" w:rsidRDefault="000324D5">
            <w:pPr>
              <w:rPr>
                <w:lang w:val="ru-RU"/>
              </w:rPr>
            </w:pPr>
          </w:p>
        </w:tc>
        <w:tc>
          <w:tcPr>
            <w:tcW w:w="3120" w:type="dxa"/>
          </w:tcPr>
          <w:p w:rsidR="000324D5" w:rsidRPr="0071527E" w:rsidRDefault="000324D5">
            <w:pPr>
              <w:rPr>
                <w:lang w:val="ru-RU"/>
              </w:rPr>
            </w:pPr>
          </w:p>
        </w:tc>
        <w:tc>
          <w:tcPr>
            <w:tcW w:w="143" w:type="dxa"/>
          </w:tcPr>
          <w:p w:rsidR="000324D5" w:rsidRPr="0071527E" w:rsidRDefault="000324D5">
            <w:pPr>
              <w:rPr>
                <w:lang w:val="ru-RU"/>
              </w:rPr>
            </w:pPr>
          </w:p>
        </w:tc>
      </w:tr>
      <w:tr w:rsidR="000324D5">
        <w:trPr>
          <w:trHeight w:hRule="exact" w:val="285"/>
        </w:trPr>
        <w:tc>
          <w:tcPr>
            <w:tcW w:w="9370" w:type="dxa"/>
            <w:gridSpan w:val="5"/>
            <w:shd w:val="clear" w:color="000000" w:fill="FFFFFF"/>
            <w:tcMar>
              <w:left w:w="34" w:type="dxa"/>
              <w:right w:w="34" w:type="dxa"/>
            </w:tcMar>
          </w:tcPr>
          <w:p w:rsidR="000324D5" w:rsidRDefault="00B244C5">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0324D5">
        <w:trPr>
          <w:trHeight w:hRule="exact" w:val="555"/>
        </w:trPr>
        <w:tc>
          <w:tcPr>
            <w:tcW w:w="426" w:type="dxa"/>
          </w:tcPr>
          <w:p w:rsidR="000324D5" w:rsidRDefault="000324D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0324D5" w:rsidRDefault="000324D5"/>
        </w:tc>
      </w:tr>
      <w:tr w:rsidR="000324D5">
        <w:trPr>
          <w:trHeight w:hRule="exact" w:val="818"/>
        </w:trPr>
        <w:tc>
          <w:tcPr>
            <w:tcW w:w="426" w:type="dxa"/>
          </w:tcPr>
          <w:p w:rsidR="000324D5" w:rsidRDefault="000324D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0324D5" w:rsidRDefault="000324D5"/>
        </w:tc>
      </w:tr>
      <w:tr w:rsidR="000324D5">
        <w:trPr>
          <w:trHeight w:hRule="exact" w:val="555"/>
        </w:trPr>
        <w:tc>
          <w:tcPr>
            <w:tcW w:w="426" w:type="dxa"/>
          </w:tcPr>
          <w:p w:rsidR="000324D5" w:rsidRDefault="000324D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324D5" w:rsidRDefault="000324D5"/>
        </w:tc>
      </w:tr>
      <w:tr w:rsidR="000324D5">
        <w:trPr>
          <w:trHeight w:hRule="exact" w:val="285"/>
        </w:trPr>
        <w:tc>
          <w:tcPr>
            <w:tcW w:w="426" w:type="dxa"/>
          </w:tcPr>
          <w:p w:rsidR="000324D5" w:rsidRDefault="000324D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324D5" w:rsidRDefault="000324D5"/>
        </w:tc>
      </w:tr>
      <w:tr w:rsidR="000324D5">
        <w:trPr>
          <w:trHeight w:hRule="exact" w:val="285"/>
        </w:trPr>
        <w:tc>
          <w:tcPr>
            <w:tcW w:w="426" w:type="dxa"/>
          </w:tcPr>
          <w:p w:rsidR="000324D5" w:rsidRDefault="000324D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324D5" w:rsidRDefault="000324D5"/>
        </w:tc>
      </w:tr>
      <w:tr w:rsidR="000324D5">
        <w:trPr>
          <w:trHeight w:hRule="exact" w:val="138"/>
        </w:trPr>
        <w:tc>
          <w:tcPr>
            <w:tcW w:w="426" w:type="dxa"/>
          </w:tcPr>
          <w:p w:rsidR="000324D5" w:rsidRDefault="000324D5"/>
        </w:tc>
        <w:tc>
          <w:tcPr>
            <w:tcW w:w="1985" w:type="dxa"/>
          </w:tcPr>
          <w:p w:rsidR="000324D5" w:rsidRDefault="000324D5"/>
        </w:tc>
        <w:tc>
          <w:tcPr>
            <w:tcW w:w="3686" w:type="dxa"/>
          </w:tcPr>
          <w:p w:rsidR="000324D5" w:rsidRDefault="000324D5"/>
        </w:tc>
        <w:tc>
          <w:tcPr>
            <w:tcW w:w="3120" w:type="dxa"/>
          </w:tcPr>
          <w:p w:rsidR="000324D5" w:rsidRDefault="000324D5"/>
        </w:tc>
        <w:tc>
          <w:tcPr>
            <w:tcW w:w="143" w:type="dxa"/>
          </w:tcPr>
          <w:p w:rsidR="000324D5" w:rsidRDefault="000324D5"/>
        </w:tc>
      </w:tr>
      <w:tr w:rsidR="000324D5" w:rsidRPr="00D45EFE">
        <w:trPr>
          <w:trHeight w:hRule="exact" w:val="285"/>
        </w:trPr>
        <w:tc>
          <w:tcPr>
            <w:tcW w:w="9370" w:type="dxa"/>
            <w:gridSpan w:val="5"/>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b/>
                <w:color w:val="000000"/>
                <w:sz w:val="24"/>
                <w:szCs w:val="24"/>
                <w:lang w:val="ru-RU"/>
              </w:rPr>
              <w:t>Профессиональные</w:t>
            </w:r>
            <w:r w:rsidRPr="0071527E">
              <w:rPr>
                <w:lang w:val="ru-RU"/>
              </w:rPr>
              <w:t xml:space="preserve"> </w:t>
            </w:r>
            <w:r w:rsidRPr="0071527E">
              <w:rPr>
                <w:rFonts w:ascii="Times New Roman" w:hAnsi="Times New Roman" w:cs="Times New Roman"/>
                <w:b/>
                <w:color w:val="000000"/>
                <w:sz w:val="24"/>
                <w:szCs w:val="24"/>
                <w:lang w:val="ru-RU"/>
              </w:rPr>
              <w:t>базы</w:t>
            </w:r>
            <w:r w:rsidRPr="0071527E">
              <w:rPr>
                <w:lang w:val="ru-RU"/>
              </w:rPr>
              <w:t xml:space="preserve"> </w:t>
            </w:r>
            <w:r w:rsidRPr="0071527E">
              <w:rPr>
                <w:rFonts w:ascii="Times New Roman" w:hAnsi="Times New Roman" w:cs="Times New Roman"/>
                <w:b/>
                <w:color w:val="000000"/>
                <w:sz w:val="24"/>
                <w:szCs w:val="24"/>
                <w:lang w:val="ru-RU"/>
              </w:rPr>
              <w:t>данных</w:t>
            </w:r>
            <w:r w:rsidRPr="0071527E">
              <w:rPr>
                <w:lang w:val="ru-RU"/>
              </w:rPr>
              <w:t xml:space="preserve"> </w:t>
            </w:r>
            <w:r w:rsidRPr="0071527E">
              <w:rPr>
                <w:rFonts w:ascii="Times New Roman" w:hAnsi="Times New Roman" w:cs="Times New Roman"/>
                <w:b/>
                <w:color w:val="000000"/>
                <w:sz w:val="24"/>
                <w:szCs w:val="24"/>
                <w:lang w:val="ru-RU"/>
              </w:rPr>
              <w:t>и</w:t>
            </w:r>
            <w:r w:rsidRPr="0071527E">
              <w:rPr>
                <w:lang w:val="ru-RU"/>
              </w:rPr>
              <w:t xml:space="preserve"> </w:t>
            </w:r>
            <w:r w:rsidRPr="0071527E">
              <w:rPr>
                <w:rFonts w:ascii="Times New Roman" w:hAnsi="Times New Roman" w:cs="Times New Roman"/>
                <w:b/>
                <w:color w:val="000000"/>
                <w:sz w:val="24"/>
                <w:szCs w:val="24"/>
                <w:lang w:val="ru-RU"/>
              </w:rPr>
              <w:t>информационные</w:t>
            </w:r>
            <w:r w:rsidRPr="0071527E">
              <w:rPr>
                <w:lang w:val="ru-RU"/>
              </w:rPr>
              <w:t xml:space="preserve"> </w:t>
            </w:r>
            <w:r w:rsidRPr="0071527E">
              <w:rPr>
                <w:rFonts w:ascii="Times New Roman" w:hAnsi="Times New Roman" w:cs="Times New Roman"/>
                <w:b/>
                <w:color w:val="000000"/>
                <w:sz w:val="24"/>
                <w:szCs w:val="24"/>
                <w:lang w:val="ru-RU"/>
              </w:rPr>
              <w:t>справочные</w:t>
            </w:r>
            <w:r w:rsidRPr="0071527E">
              <w:rPr>
                <w:lang w:val="ru-RU"/>
              </w:rPr>
              <w:t xml:space="preserve"> </w:t>
            </w:r>
            <w:r w:rsidRPr="0071527E">
              <w:rPr>
                <w:rFonts w:ascii="Times New Roman" w:hAnsi="Times New Roman" w:cs="Times New Roman"/>
                <w:b/>
                <w:color w:val="000000"/>
                <w:sz w:val="24"/>
                <w:szCs w:val="24"/>
                <w:lang w:val="ru-RU"/>
              </w:rPr>
              <w:t>системы</w:t>
            </w:r>
            <w:r w:rsidRPr="0071527E">
              <w:rPr>
                <w:lang w:val="ru-RU"/>
              </w:rPr>
              <w:t xml:space="preserve"> </w:t>
            </w:r>
          </w:p>
        </w:tc>
      </w:tr>
      <w:tr w:rsidR="000324D5">
        <w:trPr>
          <w:trHeight w:hRule="exact" w:val="270"/>
        </w:trPr>
        <w:tc>
          <w:tcPr>
            <w:tcW w:w="426" w:type="dxa"/>
          </w:tcPr>
          <w:p w:rsidR="000324D5" w:rsidRPr="0071527E" w:rsidRDefault="000324D5">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0324D5" w:rsidRDefault="000324D5"/>
        </w:tc>
      </w:tr>
      <w:tr w:rsidR="000324D5">
        <w:trPr>
          <w:trHeight w:hRule="exact" w:val="14"/>
        </w:trPr>
        <w:tc>
          <w:tcPr>
            <w:tcW w:w="426" w:type="dxa"/>
          </w:tcPr>
          <w:p w:rsidR="000324D5" w:rsidRDefault="000324D5"/>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t>Электронная</w:t>
            </w:r>
            <w:r w:rsidRPr="0071527E">
              <w:rPr>
                <w:lang w:val="ru-RU"/>
              </w:rPr>
              <w:t xml:space="preserve"> </w:t>
            </w:r>
            <w:r w:rsidRPr="0071527E">
              <w:rPr>
                <w:rFonts w:ascii="Times New Roman" w:hAnsi="Times New Roman" w:cs="Times New Roman"/>
                <w:color w:val="000000"/>
                <w:sz w:val="24"/>
                <w:szCs w:val="24"/>
                <w:lang w:val="ru-RU"/>
              </w:rPr>
              <w:t>база</w:t>
            </w:r>
            <w:r w:rsidRPr="0071527E">
              <w:rPr>
                <w:lang w:val="ru-RU"/>
              </w:rPr>
              <w:t xml:space="preserve"> </w:t>
            </w:r>
            <w:r w:rsidRPr="0071527E">
              <w:rPr>
                <w:rFonts w:ascii="Times New Roman" w:hAnsi="Times New Roman" w:cs="Times New Roman"/>
                <w:color w:val="000000"/>
                <w:sz w:val="24"/>
                <w:szCs w:val="24"/>
                <w:lang w:val="ru-RU"/>
              </w:rPr>
              <w:t>периодических</w:t>
            </w:r>
            <w:r w:rsidRPr="0071527E">
              <w:rPr>
                <w:lang w:val="ru-RU"/>
              </w:rPr>
              <w:t xml:space="preserve"> </w:t>
            </w:r>
            <w:r w:rsidRPr="0071527E">
              <w:rPr>
                <w:rFonts w:ascii="Times New Roman" w:hAnsi="Times New Roman" w:cs="Times New Roman"/>
                <w:color w:val="000000"/>
                <w:sz w:val="24"/>
                <w:szCs w:val="24"/>
                <w:lang w:val="ru-RU"/>
              </w:rPr>
              <w:t>изданий</w:t>
            </w:r>
            <w:r w:rsidRPr="0071527E">
              <w:rPr>
                <w:lang w:val="ru-RU"/>
              </w:rPr>
              <w:t xml:space="preserve"> </w:t>
            </w:r>
            <w:r>
              <w:rPr>
                <w:rFonts w:ascii="Times New Roman" w:hAnsi="Times New Roman" w:cs="Times New Roman"/>
                <w:color w:val="000000"/>
                <w:sz w:val="24"/>
                <w:szCs w:val="24"/>
              </w:rPr>
              <w:t>East</w:t>
            </w:r>
            <w:r w:rsidRPr="0071527E">
              <w:rPr>
                <w:lang w:val="ru-RU"/>
              </w:rPr>
              <w:t xml:space="preserve"> </w:t>
            </w:r>
            <w:r>
              <w:rPr>
                <w:rFonts w:ascii="Times New Roman" w:hAnsi="Times New Roman" w:cs="Times New Roman"/>
                <w:color w:val="000000"/>
                <w:sz w:val="24"/>
                <w:szCs w:val="24"/>
              </w:rPr>
              <w:t>View</w:t>
            </w:r>
            <w:r w:rsidRPr="0071527E">
              <w:rPr>
                <w:lang w:val="ru-RU"/>
              </w:rPr>
              <w:t xml:space="preserve"> </w:t>
            </w:r>
            <w:r>
              <w:rPr>
                <w:rFonts w:ascii="Times New Roman" w:hAnsi="Times New Roman" w:cs="Times New Roman"/>
                <w:color w:val="000000"/>
                <w:sz w:val="24"/>
                <w:szCs w:val="24"/>
              </w:rPr>
              <w:t>Information</w:t>
            </w:r>
            <w:r w:rsidRPr="0071527E">
              <w:rPr>
                <w:lang w:val="ru-RU"/>
              </w:rPr>
              <w:t xml:space="preserve"> </w:t>
            </w:r>
            <w:r>
              <w:rPr>
                <w:rFonts w:ascii="Times New Roman" w:hAnsi="Times New Roman" w:cs="Times New Roman"/>
                <w:color w:val="000000"/>
                <w:sz w:val="24"/>
                <w:szCs w:val="24"/>
              </w:rPr>
              <w:t>Services</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ООО</w:t>
            </w:r>
            <w:r w:rsidRPr="0071527E">
              <w:rPr>
                <w:lang w:val="ru-RU"/>
              </w:rPr>
              <w:t xml:space="preserve"> </w:t>
            </w:r>
            <w:r w:rsidRPr="0071527E">
              <w:rPr>
                <w:rFonts w:ascii="Times New Roman" w:hAnsi="Times New Roman" w:cs="Times New Roman"/>
                <w:color w:val="000000"/>
                <w:sz w:val="24"/>
                <w:szCs w:val="24"/>
                <w:lang w:val="ru-RU"/>
              </w:rPr>
              <w:t>«ИВИС»</w:t>
            </w:r>
            <w:r w:rsidRPr="0071527E">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0324D5" w:rsidRDefault="000324D5"/>
        </w:tc>
      </w:tr>
      <w:tr w:rsidR="000324D5">
        <w:trPr>
          <w:trHeight w:hRule="exact" w:val="540"/>
        </w:trPr>
        <w:tc>
          <w:tcPr>
            <w:tcW w:w="426" w:type="dxa"/>
          </w:tcPr>
          <w:p w:rsidR="000324D5" w:rsidRDefault="000324D5"/>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0324D5"/>
        </w:tc>
        <w:tc>
          <w:tcPr>
            <w:tcW w:w="143" w:type="dxa"/>
          </w:tcPr>
          <w:p w:rsidR="000324D5" w:rsidRDefault="000324D5"/>
        </w:tc>
      </w:tr>
      <w:tr w:rsidR="000324D5">
        <w:trPr>
          <w:trHeight w:hRule="exact" w:val="826"/>
        </w:trPr>
        <w:tc>
          <w:tcPr>
            <w:tcW w:w="426" w:type="dxa"/>
          </w:tcPr>
          <w:p w:rsidR="000324D5" w:rsidRDefault="000324D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t>Национальная</w:t>
            </w:r>
            <w:r w:rsidRPr="0071527E">
              <w:rPr>
                <w:lang w:val="ru-RU"/>
              </w:rPr>
              <w:t xml:space="preserve"> </w:t>
            </w:r>
            <w:r w:rsidRPr="0071527E">
              <w:rPr>
                <w:rFonts w:ascii="Times New Roman" w:hAnsi="Times New Roman" w:cs="Times New Roman"/>
                <w:color w:val="000000"/>
                <w:sz w:val="24"/>
                <w:szCs w:val="24"/>
                <w:lang w:val="ru-RU"/>
              </w:rPr>
              <w:t>информационно-аналитическая</w:t>
            </w:r>
            <w:r w:rsidRPr="0071527E">
              <w:rPr>
                <w:lang w:val="ru-RU"/>
              </w:rPr>
              <w:t xml:space="preserve"> </w:t>
            </w:r>
            <w:r w:rsidRPr="0071527E">
              <w:rPr>
                <w:rFonts w:ascii="Times New Roman" w:hAnsi="Times New Roman" w:cs="Times New Roman"/>
                <w:color w:val="000000"/>
                <w:sz w:val="24"/>
                <w:szCs w:val="24"/>
                <w:lang w:val="ru-RU"/>
              </w:rPr>
              <w:t>система</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Российский</w:t>
            </w:r>
            <w:r w:rsidRPr="0071527E">
              <w:rPr>
                <w:lang w:val="ru-RU"/>
              </w:rPr>
              <w:t xml:space="preserve"> </w:t>
            </w:r>
            <w:r w:rsidRPr="0071527E">
              <w:rPr>
                <w:rFonts w:ascii="Times New Roman" w:hAnsi="Times New Roman" w:cs="Times New Roman"/>
                <w:color w:val="000000"/>
                <w:sz w:val="24"/>
                <w:szCs w:val="24"/>
                <w:lang w:val="ru-RU"/>
              </w:rPr>
              <w:t>индекс</w:t>
            </w:r>
            <w:r w:rsidRPr="0071527E">
              <w:rPr>
                <w:lang w:val="ru-RU"/>
              </w:rPr>
              <w:t xml:space="preserve"> </w:t>
            </w:r>
            <w:r w:rsidRPr="0071527E">
              <w:rPr>
                <w:rFonts w:ascii="Times New Roman" w:hAnsi="Times New Roman" w:cs="Times New Roman"/>
                <w:color w:val="000000"/>
                <w:sz w:val="24"/>
                <w:szCs w:val="24"/>
                <w:lang w:val="ru-RU"/>
              </w:rPr>
              <w:t>научного</w:t>
            </w:r>
            <w:r w:rsidRPr="0071527E">
              <w:rPr>
                <w:lang w:val="ru-RU"/>
              </w:rPr>
              <w:t xml:space="preserve"> </w:t>
            </w:r>
            <w:r w:rsidRPr="0071527E">
              <w:rPr>
                <w:rFonts w:ascii="Times New Roman" w:hAnsi="Times New Roman" w:cs="Times New Roman"/>
                <w:color w:val="000000"/>
                <w:sz w:val="24"/>
                <w:szCs w:val="24"/>
                <w:lang w:val="ru-RU"/>
              </w:rPr>
              <w:t>цитирования</w:t>
            </w:r>
            <w:r w:rsidRPr="0071527E">
              <w:rPr>
                <w:lang w:val="ru-RU"/>
              </w:rPr>
              <w:t xml:space="preserve"> </w:t>
            </w:r>
            <w:r w:rsidRPr="0071527E">
              <w:rPr>
                <w:rFonts w:ascii="Times New Roman" w:hAnsi="Times New Roman" w:cs="Times New Roman"/>
                <w:color w:val="000000"/>
                <w:sz w:val="24"/>
                <w:szCs w:val="24"/>
                <w:lang w:val="ru-RU"/>
              </w:rPr>
              <w:t>(РИНЦ)</w:t>
            </w:r>
            <w:r w:rsidRPr="0071527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0324D5" w:rsidRDefault="000324D5"/>
        </w:tc>
      </w:tr>
      <w:tr w:rsidR="000324D5">
        <w:trPr>
          <w:trHeight w:hRule="exact" w:val="555"/>
        </w:trPr>
        <w:tc>
          <w:tcPr>
            <w:tcW w:w="426" w:type="dxa"/>
          </w:tcPr>
          <w:p w:rsidR="000324D5" w:rsidRDefault="000324D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t>Поисковая</w:t>
            </w:r>
            <w:r w:rsidRPr="0071527E">
              <w:rPr>
                <w:lang w:val="ru-RU"/>
              </w:rPr>
              <w:t xml:space="preserve"> </w:t>
            </w:r>
            <w:r w:rsidRPr="0071527E">
              <w:rPr>
                <w:rFonts w:ascii="Times New Roman" w:hAnsi="Times New Roman" w:cs="Times New Roman"/>
                <w:color w:val="000000"/>
                <w:sz w:val="24"/>
                <w:szCs w:val="24"/>
                <w:lang w:val="ru-RU"/>
              </w:rPr>
              <w:t>система</w:t>
            </w:r>
            <w:r w:rsidRPr="0071527E">
              <w:rPr>
                <w:lang w:val="ru-RU"/>
              </w:rPr>
              <w:t xml:space="preserve"> </w:t>
            </w:r>
            <w:r w:rsidRPr="0071527E">
              <w:rPr>
                <w:rFonts w:ascii="Times New Roman" w:hAnsi="Times New Roman" w:cs="Times New Roman"/>
                <w:color w:val="000000"/>
                <w:sz w:val="24"/>
                <w:szCs w:val="24"/>
                <w:lang w:val="ru-RU"/>
              </w:rPr>
              <w:t>Академия</w:t>
            </w:r>
            <w:r w:rsidRPr="0071527E">
              <w:rPr>
                <w:lang w:val="ru-RU"/>
              </w:rPr>
              <w:t xml:space="preserve"> </w:t>
            </w:r>
            <w:r>
              <w:rPr>
                <w:rFonts w:ascii="Times New Roman" w:hAnsi="Times New Roman" w:cs="Times New Roman"/>
                <w:color w:val="000000"/>
                <w:sz w:val="24"/>
                <w:szCs w:val="24"/>
              </w:rPr>
              <w:t>Google</w:t>
            </w:r>
            <w:r w:rsidRPr="0071527E">
              <w:rPr>
                <w:lang w:val="ru-RU"/>
              </w:rPr>
              <w:t xml:space="preserve"> </w:t>
            </w:r>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1527E">
              <w:rPr>
                <w:lang w:val="ru-RU"/>
              </w:rPr>
              <w:t xml:space="preserve"> </w:t>
            </w:r>
            <w:r>
              <w:rPr>
                <w:rFonts w:ascii="Times New Roman" w:hAnsi="Times New Roman" w:cs="Times New Roman"/>
                <w:color w:val="000000"/>
                <w:sz w:val="24"/>
                <w:szCs w:val="24"/>
              </w:rPr>
              <w:t>Scholar</w:t>
            </w:r>
            <w:r w:rsidRPr="0071527E">
              <w:rPr>
                <w:rFonts w:ascii="Times New Roman" w:hAnsi="Times New Roman" w:cs="Times New Roman"/>
                <w:color w:val="000000"/>
                <w:sz w:val="24"/>
                <w:szCs w:val="24"/>
                <w:lang w:val="ru-RU"/>
              </w:rPr>
              <w:t>)</w:t>
            </w:r>
            <w:r w:rsidRPr="0071527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0324D5" w:rsidRDefault="000324D5"/>
        </w:tc>
      </w:tr>
      <w:tr w:rsidR="000324D5">
        <w:trPr>
          <w:trHeight w:hRule="exact" w:val="555"/>
        </w:trPr>
        <w:tc>
          <w:tcPr>
            <w:tcW w:w="426" w:type="dxa"/>
          </w:tcPr>
          <w:p w:rsidR="000324D5" w:rsidRDefault="000324D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0324D5" w:rsidRDefault="000324D5"/>
        </w:tc>
      </w:tr>
    </w:tbl>
    <w:p w:rsidR="000324D5" w:rsidRDefault="00B244C5">
      <w:pPr>
        <w:rPr>
          <w:sz w:val="0"/>
          <w:szCs w:val="0"/>
        </w:rPr>
      </w:pPr>
      <w:r>
        <w:br w:type="page"/>
      </w:r>
    </w:p>
    <w:tbl>
      <w:tblPr>
        <w:tblW w:w="0" w:type="auto"/>
        <w:tblCellMar>
          <w:left w:w="0" w:type="dxa"/>
          <w:right w:w="0" w:type="dxa"/>
        </w:tblCellMar>
        <w:tblLook w:val="04A0"/>
      </w:tblPr>
      <w:tblGrid>
        <w:gridCol w:w="313"/>
        <w:gridCol w:w="4654"/>
        <w:gridCol w:w="4281"/>
        <w:gridCol w:w="108"/>
      </w:tblGrid>
      <w:tr w:rsidR="000324D5">
        <w:trPr>
          <w:trHeight w:hRule="exact" w:val="555"/>
        </w:trPr>
        <w:tc>
          <w:tcPr>
            <w:tcW w:w="426" w:type="dxa"/>
          </w:tcPr>
          <w:p w:rsidR="000324D5" w:rsidRDefault="000324D5"/>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sidRPr="0071527E">
              <w:rPr>
                <w:rFonts w:ascii="Times New Roman" w:hAnsi="Times New Roman" w:cs="Times New Roman"/>
                <w:color w:val="000000"/>
                <w:sz w:val="24"/>
                <w:szCs w:val="24"/>
                <w:lang w:val="ru-RU"/>
              </w:rPr>
              <w:t>Электронные</w:t>
            </w:r>
            <w:r w:rsidRPr="0071527E">
              <w:rPr>
                <w:lang w:val="ru-RU"/>
              </w:rPr>
              <w:t xml:space="preserve"> </w:t>
            </w:r>
            <w:r w:rsidRPr="0071527E">
              <w:rPr>
                <w:rFonts w:ascii="Times New Roman" w:hAnsi="Times New Roman" w:cs="Times New Roman"/>
                <w:color w:val="000000"/>
                <w:sz w:val="24"/>
                <w:szCs w:val="24"/>
                <w:lang w:val="ru-RU"/>
              </w:rPr>
              <w:t>ресурсы</w:t>
            </w:r>
            <w:r w:rsidRPr="0071527E">
              <w:rPr>
                <w:lang w:val="ru-RU"/>
              </w:rPr>
              <w:t xml:space="preserve"> </w:t>
            </w:r>
            <w:r w:rsidRPr="0071527E">
              <w:rPr>
                <w:rFonts w:ascii="Times New Roman" w:hAnsi="Times New Roman" w:cs="Times New Roman"/>
                <w:color w:val="000000"/>
                <w:sz w:val="24"/>
                <w:szCs w:val="24"/>
                <w:lang w:val="ru-RU"/>
              </w:rPr>
              <w:t>библиотеки</w:t>
            </w:r>
            <w:r w:rsidRPr="0071527E">
              <w:rPr>
                <w:lang w:val="ru-RU"/>
              </w:rPr>
              <w:t xml:space="preserve"> </w:t>
            </w:r>
            <w:r w:rsidRPr="0071527E">
              <w:rPr>
                <w:rFonts w:ascii="Times New Roman" w:hAnsi="Times New Roman" w:cs="Times New Roman"/>
                <w:color w:val="000000"/>
                <w:sz w:val="24"/>
                <w:szCs w:val="24"/>
                <w:lang w:val="ru-RU"/>
              </w:rPr>
              <w:t>МГТУ</w:t>
            </w:r>
            <w:r w:rsidRPr="0071527E">
              <w:rPr>
                <w:lang w:val="ru-RU"/>
              </w:rPr>
              <w:t xml:space="preserve"> </w:t>
            </w:r>
            <w:r w:rsidRPr="0071527E">
              <w:rPr>
                <w:rFonts w:ascii="Times New Roman" w:hAnsi="Times New Roman" w:cs="Times New Roman"/>
                <w:color w:val="000000"/>
                <w:sz w:val="24"/>
                <w:szCs w:val="24"/>
                <w:lang w:val="ru-RU"/>
              </w:rPr>
              <w:t>им.</w:t>
            </w:r>
            <w:r w:rsidRPr="0071527E">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0324D5" w:rsidRDefault="000324D5"/>
        </w:tc>
      </w:tr>
      <w:tr w:rsidR="000324D5">
        <w:trPr>
          <w:trHeight w:hRule="exact" w:val="555"/>
        </w:trPr>
        <w:tc>
          <w:tcPr>
            <w:tcW w:w="426" w:type="dxa"/>
          </w:tcPr>
          <w:p w:rsidR="000324D5" w:rsidRDefault="000324D5"/>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sidRPr="0071527E">
              <w:rPr>
                <w:rFonts w:ascii="Times New Roman" w:hAnsi="Times New Roman" w:cs="Times New Roman"/>
                <w:color w:val="000000"/>
                <w:sz w:val="24"/>
                <w:szCs w:val="24"/>
                <w:lang w:val="ru-RU"/>
              </w:rPr>
              <w:t>Федеральный</w:t>
            </w:r>
            <w:r w:rsidRPr="0071527E">
              <w:rPr>
                <w:lang w:val="ru-RU"/>
              </w:rPr>
              <w:t xml:space="preserve"> </w:t>
            </w:r>
            <w:r w:rsidRPr="0071527E">
              <w:rPr>
                <w:rFonts w:ascii="Times New Roman" w:hAnsi="Times New Roman" w:cs="Times New Roman"/>
                <w:color w:val="000000"/>
                <w:sz w:val="24"/>
                <w:szCs w:val="24"/>
                <w:lang w:val="ru-RU"/>
              </w:rPr>
              <w:t>образовательный</w:t>
            </w:r>
            <w:r w:rsidRPr="0071527E">
              <w:rPr>
                <w:lang w:val="ru-RU"/>
              </w:rPr>
              <w:t xml:space="preserve"> </w:t>
            </w:r>
            <w:r w:rsidRPr="0071527E">
              <w:rPr>
                <w:rFonts w:ascii="Times New Roman" w:hAnsi="Times New Roman" w:cs="Times New Roman"/>
                <w:color w:val="000000"/>
                <w:sz w:val="24"/>
                <w:szCs w:val="24"/>
                <w:lang w:val="ru-RU"/>
              </w:rPr>
              <w:t>портал</w:t>
            </w:r>
            <w:r w:rsidRPr="0071527E">
              <w:rPr>
                <w:lang w:val="ru-RU"/>
              </w:rPr>
              <w:t xml:space="preserve"> </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Экономика.</w:t>
            </w:r>
            <w:r w:rsidRPr="0071527E">
              <w:rPr>
                <w:lang w:val="ru-RU"/>
              </w:rPr>
              <w:t xml:space="preserve"> </w:t>
            </w:r>
            <w:r w:rsidRPr="0071527E">
              <w:rPr>
                <w:rFonts w:ascii="Times New Roman" w:hAnsi="Times New Roman" w:cs="Times New Roman"/>
                <w:color w:val="000000"/>
                <w:sz w:val="24"/>
                <w:szCs w:val="24"/>
                <w:lang w:val="ru-RU"/>
              </w:rPr>
              <w:t>Социология.</w:t>
            </w:r>
            <w:r w:rsidRPr="0071527E">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0324D5" w:rsidRDefault="000324D5"/>
        </w:tc>
      </w:tr>
      <w:tr w:rsidR="000324D5">
        <w:trPr>
          <w:trHeight w:hRule="exact" w:val="555"/>
        </w:trPr>
        <w:tc>
          <w:tcPr>
            <w:tcW w:w="426" w:type="dxa"/>
          </w:tcPr>
          <w:p w:rsidR="000324D5" w:rsidRDefault="000324D5"/>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t>Международная</w:t>
            </w:r>
            <w:r w:rsidRPr="0071527E">
              <w:rPr>
                <w:lang w:val="ru-RU"/>
              </w:rPr>
              <w:t xml:space="preserve"> </w:t>
            </w:r>
            <w:r w:rsidRPr="0071527E">
              <w:rPr>
                <w:rFonts w:ascii="Times New Roman" w:hAnsi="Times New Roman" w:cs="Times New Roman"/>
                <w:color w:val="000000"/>
                <w:sz w:val="24"/>
                <w:szCs w:val="24"/>
                <w:lang w:val="ru-RU"/>
              </w:rPr>
              <w:t>реферативная</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полнотекстовая</w:t>
            </w:r>
            <w:r w:rsidRPr="0071527E">
              <w:rPr>
                <w:lang w:val="ru-RU"/>
              </w:rPr>
              <w:t xml:space="preserve"> </w:t>
            </w:r>
            <w:r w:rsidRPr="0071527E">
              <w:rPr>
                <w:rFonts w:ascii="Times New Roman" w:hAnsi="Times New Roman" w:cs="Times New Roman"/>
                <w:color w:val="000000"/>
                <w:sz w:val="24"/>
                <w:szCs w:val="24"/>
                <w:lang w:val="ru-RU"/>
              </w:rPr>
              <w:t>справочная</w:t>
            </w:r>
            <w:r w:rsidRPr="0071527E">
              <w:rPr>
                <w:lang w:val="ru-RU"/>
              </w:rPr>
              <w:t xml:space="preserve"> </w:t>
            </w:r>
            <w:r w:rsidRPr="0071527E">
              <w:rPr>
                <w:rFonts w:ascii="Times New Roman" w:hAnsi="Times New Roman" w:cs="Times New Roman"/>
                <w:color w:val="000000"/>
                <w:sz w:val="24"/>
                <w:szCs w:val="24"/>
                <w:lang w:val="ru-RU"/>
              </w:rPr>
              <w:t>база</w:t>
            </w:r>
            <w:r w:rsidRPr="0071527E">
              <w:rPr>
                <w:lang w:val="ru-RU"/>
              </w:rPr>
              <w:t xml:space="preserve"> </w:t>
            </w:r>
            <w:r w:rsidRPr="0071527E">
              <w:rPr>
                <w:rFonts w:ascii="Times New Roman" w:hAnsi="Times New Roman" w:cs="Times New Roman"/>
                <w:color w:val="000000"/>
                <w:sz w:val="24"/>
                <w:szCs w:val="24"/>
                <w:lang w:val="ru-RU"/>
              </w:rPr>
              <w:t>данных</w:t>
            </w:r>
            <w:r w:rsidRPr="0071527E">
              <w:rPr>
                <w:lang w:val="ru-RU"/>
              </w:rPr>
              <w:t xml:space="preserve"> </w:t>
            </w:r>
            <w:r w:rsidRPr="0071527E">
              <w:rPr>
                <w:rFonts w:ascii="Times New Roman" w:hAnsi="Times New Roman" w:cs="Times New Roman"/>
                <w:color w:val="000000"/>
                <w:sz w:val="24"/>
                <w:szCs w:val="24"/>
                <w:lang w:val="ru-RU"/>
              </w:rPr>
              <w:t>научных</w:t>
            </w:r>
            <w:r w:rsidRPr="0071527E">
              <w:rPr>
                <w:lang w:val="ru-RU"/>
              </w:rPr>
              <w:t xml:space="preserve"> </w:t>
            </w:r>
            <w:r w:rsidRPr="0071527E">
              <w:rPr>
                <w:rFonts w:ascii="Times New Roman" w:hAnsi="Times New Roman" w:cs="Times New Roman"/>
                <w:color w:val="000000"/>
                <w:sz w:val="24"/>
                <w:szCs w:val="24"/>
                <w:lang w:val="ru-RU"/>
              </w:rPr>
              <w:t>изданий</w:t>
            </w:r>
            <w:r w:rsidRPr="0071527E">
              <w:rPr>
                <w:lang w:val="ru-RU"/>
              </w:rPr>
              <w:t xml:space="preserve"> </w:t>
            </w:r>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71527E">
              <w:rPr>
                <w:rFonts w:ascii="Times New Roman" w:hAnsi="Times New Roman" w:cs="Times New Roman"/>
                <w:color w:val="000000"/>
                <w:sz w:val="24"/>
                <w:szCs w:val="24"/>
                <w:lang w:val="ru-RU"/>
              </w:rPr>
              <w:t>»</w:t>
            </w:r>
            <w:r w:rsidRPr="0071527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0324D5" w:rsidRDefault="000324D5"/>
        </w:tc>
      </w:tr>
      <w:tr w:rsidR="000324D5">
        <w:trPr>
          <w:trHeight w:hRule="exact" w:val="826"/>
        </w:trPr>
        <w:tc>
          <w:tcPr>
            <w:tcW w:w="426" w:type="dxa"/>
          </w:tcPr>
          <w:p w:rsidR="000324D5" w:rsidRDefault="000324D5"/>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Pr="0071527E" w:rsidRDefault="00B244C5">
            <w:pPr>
              <w:spacing w:after="0" w:line="240" w:lineRule="auto"/>
              <w:jc w:val="both"/>
              <w:rPr>
                <w:sz w:val="24"/>
                <w:szCs w:val="24"/>
                <w:lang w:val="ru-RU"/>
              </w:rPr>
            </w:pPr>
            <w:r w:rsidRPr="0071527E">
              <w:rPr>
                <w:rFonts w:ascii="Times New Roman" w:hAnsi="Times New Roman" w:cs="Times New Roman"/>
                <w:color w:val="000000"/>
                <w:sz w:val="24"/>
                <w:szCs w:val="24"/>
                <w:lang w:val="ru-RU"/>
              </w:rPr>
              <w:t>Международная</w:t>
            </w:r>
            <w:r w:rsidRPr="0071527E">
              <w:rPr>
                <w:lang w:val="ru-RU"/>
              </w:rPr>
              <w:t xml:space="preserve"> </w:t>
            </w:r>
            <w:proofErr w:type="spellStart"/>
            <w:r w:rsidRPr="0071527E">
              <w:rPr>
                <w:rFonts w:ascii="Times New Roman" w:hAnsi="Times New Roman" w:cs="Times New Roman"/>
                <w:color w:val="000000"/>
                <w:sz w:val="24"/>
                <w:szCs w:val="24"/>
                <w:lang w:val="ru-RU"/>
              </w:rPr>
              <w:t>наукометрическая</w:t>
            </w:r>
            <w:proofErr w:type="spellEnd"/>
            <w:r w:rsidRPr="0071527E">
              <w:rPr>
                <w:lang w:val="ru-RU"/>
              </w:rPr>
              <w:t xml:space="preserve"> </w:t>
            </w:r>
            <w:r w:rsidRPr="0071527E">
              <w:rPr>
                <w:rFonts w:ascii="Times New Roman" w:hAnsi="Times New Roman" w:cs="Times New Roman"/>
                <w:color w:val="000000"/>
                <w:sz w:val="24"/>
                <w:szCs w:val="24"/>
                <w:lang w:val="ru-RU"/>
              </w:rPr>
              <w:t>реферативная</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полнотекстовая</w:t>
            </w:r>
            <w:r w:rsidRPr="0071527E">
              <w:rPr>
                <w:lang w:val="ru-RU"/>
              </w:rPr>
              <w:t xml:space="preserve"> </w:t>
            </w:r>
            <w:r w:rsidRPr="0071527E">
              <w:rPr>
                <w:rFonts w:ascii="Times New Roman" w:hAnsi="Times New Roman" w:cs="Times New Roman"/>
                <w:color w:val="000000"/>
                <w:sz w:val="24"/>
                <w:szCs w:val="24"/>
                <w:lang w:val="ru-RU"/>
              </w:rPr>
              <w:t>база</w:t>
            </w:r>
            <w:r w:rsidRPr="0071527E">
              <w:rPr>
                <w:lang w:val="ru-RU"/>
              </w:rPr>
              <w:t xml:space="preserve"> </w:t>
            </w:r>
            <w:r w:rsidRPr="0071527E">
              <w:rPr>
                <w:rFonts w:ascii="Times New Roman" w:hAnsi="Times New Roman" w:cs="Times New Roman"/>
                <w:color w:val="000000"/>
                <w:sz w:val="24"/>
                <w:szCs w:val="24"/>
                <w:lang w:val="ru-RU"/>
              </w:rPr>
              <w:t>данных</w:t>
            </w:r>
            <w:r w:rsidRPr="0071527E">
              <w:rPr>
                <w:lang w:val="ru-RU"/>
              </w:rPr>
              <w:t xml:space="preserve"> </w:t>
            </w:r>
            <w:r w:rsidRPr="0071527E">
              <w:rPr>
                <w:rFonts w:ascii="Times New Roman" w:hAnsi="Times New Roman" w:cs="Times New Roman"/>
                <w:color w:val="000000"/>
                <w:sz w:val="24"/>
                <w:szCs w:val="24"/>
                <w:lang w:val="ru-RU"/>
              </w:rPr>
              <w:t>научных</w:t>
            </w:r>
            <w:r w:rsidRPr="0071527E">
              <w:rPr>
                <w:lang w:val="ru-RU"/>
              </w:rPr>
              <w:t xml:space="preserve"> </w:t>
            </w:r>
            <w:r w:rsidRPr="0071527E">
              <w:rPr>
                <w:rFonts w:ascii="Times New Roman" w:hAnsi="Times New Roman" w:cs="Times New Roman"/>
                <w:color w:val="000000"/>
                <w:sz w:val="24"/>
                <w:szCs w:val="24"/>
                <w:lang w:val="ru-RU"/>
              </w:rPr>
              <w:t>изданий</w:t>
            </w:r>
            <w:r w:rsidRPr="0071527E">
              <w:rPr>
                <w:lang w:val="ru-RU"/>
              </w:rPr>
              <w:t xml:space="preserve"> </w:t>
            </w:r>
            <w:r w:rsidRPr="0071527E">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71527E">
              <w:rPr>
                <w:lang w:val="ru-RU"/>
              </w:rPr>
              <w:t xml:space="preserve"> </w:t>
            </w:r>
            <w:r>
              <w:rPr>
                <w:rFonts w:ascii="Times New Roman" w:hAnsi="Times New Roman" w:cs="Times New Roman"/>
                <w:color w:val="000000"/>
                <w:sz w:val="24"/>
                <w:szCs w:val="24"/>
              </w:rPr>
              <w:t>of</w:t>
            </w:r>
            <w:r w:rsidRPr="0071527E">
              <w:rPr>
                <w:lang w:val="ru-RU"/>
              </w:rPr>
              <w:t xml:space="preserve"> </w:t>
            </w:r>
            <w:r>
              <w:rPr>
                <w:rFonts w:ascii="Times New Roman" w:hAnsi="Times New Roman" w:cs="Times New Roman"/>
                <w:color w:val="000000"/>
                <w:sz w:val="24"/>
                <w:szCs w:val="24"/>
              </w:rPr>
              <w:t>science</w:t>
            </w:r>
            <w:r w:rsidRPr="0071527E">
              <w:rPr>
                <w:rFonts w:ascii="Times New Roman" w:hAnsi="Times New Roman" w:cs="Times New Roman"/>
                <w:color w:val="000000"/>
                <w:sz w:val="24"/>
                <w:szCs w:val="24"/>
                <w:lang w:val="ru-RU"/>
              </w:rPr>
              <w:t>»</w:t>
            </w:r>
            <w:r w:rsidRPr="0071527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24D5" w:rsidRDefault="00B244C5">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0324D5" w:rsidRDefault="000324D5"/>
        </w:tc>
      </w:tr>
      <w:tr w:rsidR="000324D5" w:rsidRPr="00D45EFE">
        <w:trPr>
          <w:trHeight w:hRule="exact" w:val="285"/>
        </w:trPr>
        <w:tc>
          <w:tcPr>
            <w:tcW w:w="9370" w:type="dxa"/>
            <w:gridSpan w:val="4"/>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b/>
                <w:color w:val="000000"/>
                <w:sz w:val="24"/>
                <w:szCs w:val="24"/>
                <w:lang w:val="ru-RU"/>
              </w:rPr>
              <w:t>9</w:t>
            </w:r>
            <w:r w:rsidRPr="0071527E">
              <w:rPr>
                <w:lang w:val="ru-RU"/>
              </w:rPr>
              <w:t xml:space="preserve"> </w:t>
            </w:r>
            <w:r w:rsidRPr="0071527E">
              <w:rPr>
                <w:rFonts w:ascii="Times New Roman" w:hAnsi="Times New Roman" w:cs="Times New Roman"/>
                <w:b/>
                <w:color w:val="000000"/>
                <w:sz w:val="24"/>
                <w:szCs w:val="24"/>
                <w:lang w:val="ru-RU"/>
              </w:rPr>
              <w:t>Материально-техническое</w:t>
            </w:r>
            <w:r w:rsidRPr="0071527E">
              <w:rPr>
                <w:lang w:val="ru-RU"/>
              </w:rPr>
              <w:t xml:space="preserve"> </w:t>
            </w:r>
            <w:r w:rsidRPr="0071527E">
              <w:rPr>
                <w:rFonts w:ascii="Times New Roman" w:hAnsi="Times New Roman" w:cs="Times New Roman"/>
                <w:b/>
                <w:color w:val="000000"/>
                <w:sz w:val="24"/>
                <w:szCs w:val="24"/>
                <w:lang w:val="ru-RU"/>
              </w:rPr>
              <w:t>обеспечение</w:t>
            </w:r>
            <w:r w:rsidRPr="0071527E">
              <w:rPr>
                <w:lang w:val="ru-RU"/>
              </w:rPr>
              <w:t xml:space="preserve"> </w:t>
            </w:r>
            <w:r w:rsidRPr="0071527E">
              <w:rPr>
                <w:rFonts w:ascii="Times New Roman" w:hAnsi="Times New Roman" w:cs="Times New Roman"/>
                <w:b/>
                <w:color w:val="000000"/>
                <w:sz w:val="24"/>
                <w:szCs w:val="24"/>
                <w:lang w:val="ru-RU"/>
              </w:rPr>
              <w:t>дисциплины</w:t>
            </w:r>
            <w:r w:rsidRPr="0071527E">
              <w:rPr>
                <w:lang w:val="ru-RU"/>
              </w:rPr>
              <w:t xml:space="preserve"> </w:t>
            </w:r>
            <w:r w:rsidRPr="0071527E">
              <w:rPr>
                <w:rFonts w:ascii="Times New Roman" w:hAnsi="Times New Roman" w:cs="Times New Roman"/>
                <w:b/>
                <w:color w:val="000000"/>
                <w:sz w:val="24"/>
                <w:szCs w:val="24"/>
                <w:lang w:val="ru-RU"/>
              </w:rPr>
              <w:t>(модуля)</w:t>
            </w:r>
            <w:r w:rsidRPr="0071527E">
              <w:rPr>
                <w:lang w:val="ru-RU"/>
              </w:rPr>
              <w:t xml:space="preserve"> </w:t>
            </w:r>
          </w:p>
        </w:tc>
      </w:tr>
      <w:tr w:rsidR="000324D5" w:rsidRPr="00D45EFE">
        <w:trPr>
          <w:trHeight w:hRule="exact" w:val="138"/>
        </w:trPr>
        <w:tc>
          <w:tcPr>
            <w:tcW w:w="426" w:type="dxa"/>
          </w:tcPr>
          <w:p w:rsidR="000324D5" w:rsidRPr="0071527E" w:rsidRDefault="000324D5">
            <w:pPr>
              <w:rPr>
                <w:lang w:val="ru-RU"/>
              </w:rPr>
            </w:pPr>
          </w:p>
        </w:tc>
        <w:tc>
          <w:tcPr>
            <w:tcW w:w="5671" w:type="dxa"/>
          </w:tcPr>
          <w:p w:rsidR="000324D5" w:rsidRPr="0071527E" w:rsidRDefault="000324D5">
            <w:pPr>
              <w:rPr>
                <w:lang w:val="ru-RU"/>
              </w:rPr>
            </w:pPr>
          </w:p>
        </w:tc>
        <w:tc>
          <w:tcPr>
            <w:tcW w:w="3119" w:type="dxa"/>
          </w:tcPr>
          <w:p w:rsidR="000324D5" w:rsidRPr="0071527E" w:rsidRDefault="000324D5">
            <w:pPr>
              <w:rPr>
                <w:lang w:val="ru-RU"/>
              </w:rPr>
            </w:pPr>
          </w:p>
        </w:tc>
        <w:tc>
          <w:tcPr>
            <w:tcW w:w="143" w:type="dxa"/>
          </w:tcPr>
          <w:p w:rsidR="000324D5" w:rsidRPr="0071527E" w:rsidRDefault="000324D5">
            <w:pPr>
              <w:rPr>
                <w:lang w:val="ru-RU"/>
              </w:rPr>
            </w:pPr>
          </w:p>
        </w:tc>
      </w:tr>
      <w:tr w:rsidR="000324D5" w:rsidRPr="00D45EFE">
        <w:trPr>
          <w:trHeight w:hRule="exact" w:val="270"/>
        </w:trPr>
        <w:tc>
          <w:tcPr>
            <w:tcW w:w="9370" w:type="dxa"/>
            <w:gridSpan w:val="4"/>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Материально-техническое</w:t>
            </w:r>
            <w:r w:rsidRPr="0071527E">
              <w:rPr>
                <w:lang w:val="ru-RU"/>
              </w:rPr>
              <w:t xml:space="preserve"> </w:t>
            </w:r>
            <w:r w:rsidRPr="0071527E">
              <w:rPr>
                <w:rFonts w:ascii="Times New Roman" w:hAnsi="Times New Roman" w:cs="Times New Roman"/>
                <w:color w:val="000000"/>
                <w:sz w:val="24"/>
                <w:szCs w:val="24"/>
                <w:lang w:val="ru-RU"/>
              </w:rPr>
              <w:t>обеспечение</w:t>
            </w:r>
            <w:r w:rsidRPr="0071527E">
              <w:rPr>
                <w:lang w:val="ru-RU"/>
              </w:rPr>
              <w:t xml:space="preserve"> </w:t>
            </w:r>
            <w:r w:rsidRPr="0071527E">
              <w:rPr>
                <w:rFonts w:ascii="Times New Roman" w:hAnsi="Times New Roman" w:cs="Times New Roman"/>
                <w:color w:val="000000"/>
                <w:sz w:val="24"/>
                <w:szCs w:val="24"/>
                <w:lang w:val="ru-RU"/>
              </w:rPr>
              <w:t>дисциплины</w:t>
            </w:r>
            <w:r w:rsidRPr="0071527E">
              <w:rPr>
                <w:lang w:val="ru-RU"/>
              </w:rPr>
              <w:t xml:space="preserve"> </w:t>
            </w:r>
            <w:r w:rsidRPr="0071527E">
              <w:rPr>
                <w:rFonts w:ascii="Times New Roman" w:hAnsi="Times New Roman" w:cs="Times New Roman"/>
                <w:color w:val="000000"/>
                <w:sz w:val="24"/>
                <w:szCs w:val="24"/>
                <w:lang w:val="ru-RU"/>
              </w:rPr>
              <w:t>включает:</w:t>
            </w:r>
            <w:r w:rsidRPr="0071527E">
              <w:rPr>
                <w:lang w:val="ru-RU"/>
              </w:rPr>
              <w:t xml:space="preserve"> </w:t>
            </w:r>
          </w:p>
        </w:tc>
      </w:tr>
      <w:tr w:rsidR="000324D5" w:rsidRPr="00D45EFE">
        <w:trPr>
          <w:trHeight w:hRule="exact" w:val="14"/>
        </w:trPr>
        <w:tc>
          <w:tcPr>
            <w:tcW w:w="9370" w:type="dxa"/>
            <w:gridSpan w:val="4"/>
            <w:vMerge w:val="restart"/>
            <w:shd w:val="clear" w:color="000000" w:fill="FFFFFF"/>
            <w:tcMar>
              <w:left w:w="34" w:type="dxa"/>
              <w:right w:w="34" w:type="dxa"/>
            </w:tcMar>
          </w:tcPr>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1.</w:t>
            </w:r>
            <w:r w:rsidRPr="0071527E">
              <w:rPr>
                <w:lang w:val="ru-RU"/>
              </w:rPr>
              <w:t xml:space="preserve"> </w:t>
            </w:r>
            <w:r w:rsidRPr="0071527E">
              <w:rPr>
                <w:rFonts w:ascii="Times New Roman" w:hAnsi="Times New Roman" w:cs="Times New Roman"/>
                <w:color w:val="000000"/>
                <w:sz w:val="24"/>
                <w:szCs w:val="24"/>
                <w:lang w:val="ru-RU"/>
              </w:rPr>
              <w:t>Учебные</w:t>
            </w:r>
            <w:r w:rsidRPr="0071527E">
              <w:rPr>
                <w:lang w:val="ru-RU"/>
              </w:rPr>
              <w:t xml:space="preserve"> </w:t>
            </w:r>
            <w:r w:rsidRPr="0071527E">
              <w:rPr>
                <w:rFonts w:ascii="Times New Roman" w:hAnsi="Times New Roman" w:cs="Times New Roman"/>
                <w:color w:val="000000"/>
                <w:sz w:val="24"/>
                <w:szCs w:val="24"/>
                <w:lang w:val="ru-RU"/>
              </w:rPr>
              <w:t>аудитории</w:t>
            </w:r>
            <w:r w:rsidRPr="0071527E">
              <w:rPr>
                <w:lang w:val="ru-RU"/>
              </w:rPr>
              <w:t xml:space="preserve"> </w:t>
            </w: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проведения</w:t>
            </w:r>
            <w:r w:rsidRPr="0071527E">
              <w:rPr>
                <w:lang w:val="ru-RU"/>
              </w:rPr>
              <w:t xml:space="preserve"> </w:t>
            </w:r>
            <w:r w:rsidRPr="0071527E">
              <w:rPr>
                <w:rFonts w:ascii="Times New Roman" w:hAnsi="Times New Roman" w:cs="Times New Roman"/>
                <w:color w:val="000000"/>
                <w:sz w:val="24"/>
                <w:szCs w:val="24"/>
                <w:lang w:val="ru-RU"/>
              </w:rPr>
              <w:t>занятий</w:t>
            </w:r>
            <w:r w:rsidRPr="0071527E">
              <w:rPr>
                <w:lang w:val="ru-RU"/>
              </w:rPr>
              <w:t xml:space="preserve"> </w:t>
            </w:r>
            <w:r w:rsidRPr="0071527E">
              <w:rPr>
                <w:rFonts w:ascii="Times New Roman" w:hAnsi="Times New Roman" w:cs="Times New Roman"/>
                <w:color w:val="000000"/>
                <w:sz w:val="24"/>
                <w:szCs w:val="24"/>
                <w:lang w:val="ru-RU"/>
              </w:rPr>
              <w:t>лекционного</w:t>
            </w:r>
            <w:r w:rsidRPr="0071527E">
              <w:rPr>
                <w:lang w:val="ru-RU"/>
              </w:rPr>
              <w:t xml:space="preserve"> </w:t>
            </w:r>
            <w:r w:rsidRPr="0071527E">
              <w:rPr>
                <w:rFonts w:ascii="Times New Roman" w:hAnsi="Times New Roman" w:cs="Times New Roman"/>
                <w:color w:val="000000"/>
                <w:sz w:val="24"/>
                <w:szCs w:val="24"/>
                <w:lang w:val="ru-RU"/>
              </w:rPr>
              <w:t>типа:</w:t>
            </w:r>
            <w:r w:rsidRPr="0071527E">
              <w:rPr>
                <w:lang w:val="ru-RU"/>
              </w:rPr>
              <w:t xml:space="preserve"> </w:t>
            </w:r>
            <w:proofErr w:type="spellStart"/>
            <w:r w:rsidRPr="0071527E">
              <w:rPr>
                <w:rFonts w:ascii="Times New Roman" w:hAnsi="Times New Roman" w:cs="Times New Roman"/>
                <w:color w:val="000000"/>
                <w:sz w:val="24"/>
                <w:szCs w:val="24"/>
                <w:lang w:val="ru-RU"/>
              </w:rPr>
              <w:t>мультимедийные</w:t>
            </w:r>
            <w:proofErr w:type="spellEnd"/>
            <w:r w:rsidRPr="0071527E">
              <w:rPr>
                <w:lang w:val="ru-RU"/>
              </w:rPr>
              <w:t xml:space="preserve"> </w:t>
            </w:r>
            <w:r w:rsidRPr="0071527E">
              <w:rPr>
                <w:rFonts w:ascii="Times New Roman" w:hAnsi="Times New Roman" w:cs="Times New Roman"/>
                <w:color w:val="000000"/>
                <w:sz w:val="24"/>
                <w:szCs w:val="24"/>
                <w:lang w:val="ru-RU"/>
              </w:rPr>
              <w:t>средства</w:t>
            </w:r>
            <w:r w:rsidRPr="0071527E">
              <w:rPr>
                <w:lang w:val="ru-RU"/>
              </w:rPr>
              <w:t xml:space="preserve"> </w:t>
            </w:r>
            <w:r w:rsidRPr="0071527E">
              <w:rPr>
                <w:rFonts w:ascii="Times New Roman" w:hAnsi="Times New Roman" w:cs="Times New Roman"/>
                <w:color w:val="000000"/>
                <w:sz w:val="24"/>
                <w:szCs w:val="24"/>
                <w:lang w:val="ru-RU"/>
              </w:rPr>
              <w:t>хранения,</w:t>
            </w:r>
            <w:r w:rsidRPr="0071527E">
              <w:rPr>
                <w:lang w:val="ru-RU"/>
              </w:rPr>
              <w:t xml:space="preserve"> </w:t>
            </w:r>
            <w:r w:rsidRPr="0071527E">
              <w:rPr>
                <w:rFonts w:ascii="Times New Roman" w:hAnsi="Times New Roman" w:cs="Times New Roman"/>
                <w:color w:val="000000"/>
                <w:sz w:val="24"/>
                <w:szCs w:val="24"/>
                <w:lang w:val="ru-RU"/>
              </w:rPr>
              <w:t>передачи</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представления</w:t>
            </w:r>
            <w:r w:rsidRPr="0071527E">
              <w:rPr>
                <w:lang w:val="ru-RU"/>
              </w:rPr>
              <w:t xml:space="preserve"> </w:t>
            </w:r>
            <w:r w:rsidRPr="0071527E">
              <w:rPr>
                <w:rFonts w:ascii="Times New Roman" w:hAnsi="Times New Roman" w:cs="Times New Roman"/>
                <w:color w:val="000000"/>
                <w:sz w:val="24"/>
                <w:szCs w:val="24"/>
                <w:lang w:val="ru-RU"/>
              </w:rPr>
              <w:t>информации</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2.</w:t>
            </w:r>
            <w:r w:rsidRPr="0071527E">
              <w:rPr>
                <w:lang w:val="ru-RU"/>
              </w:rPr>
              <w:t xml:space="preserve"> </w:t>
            </w:r>
            <w:r w:rsidRPr="0071527E">
              <w:rPr>
                <w:rFonts w:ascii="Times New Roman" w:hAnsi="Times New Roman" w:cs="Times New Roman"/>
                <w:color w:val="000000"/>
                <w:sz w:val="24"/>
                <w:szCs w:val="24"/>
                <w:lang w:val="ru-RU"/>
              </w:rPr>
              <w:t>Учебные</w:t>
            </w:r>
            <w:r w:rsidRPr="0071527E">
              <w:rPr>
                <w:lang w:val="ru-RU"/>
              </w:rPr>
              <w:t xml:space="preserve"> </w:t>
            </w:r>
            <w:r w:rsidRPr="0071527E">
              <w:rPr>
                <w:rFonts w:ascii="Times New Roman" w:hAnsi="Times New Roman" w:cs="Times New Roman"/>
                <w:color w:val="000000"/>
                <w:sz w:val="24"/>
                <w:szCs w:val="24"/>
                <w:lang w:val="ru-RU"/>
              </w:rPr>
              <w:t>аудитории</w:t>
            </w:r>
            <w:r w:rsidRPr="0071527E">
              <w:rPr>
                <w:lang w:val="ru-RU"/>
              </w:rPr>
              <w:t xml:space="preserve"> </w:t>
            </w: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проведения</w:t>
            </w:r>
            <w:r w:rsidRPr="0071527E">
              <w:rPr>
                <w:lang w:val="ru-RU"/>
              </w:rPr>
              <w:t xml:space="preserve"> </w:t>
            </w:r>
            <w:r w:rsidRPr="0071527E">
              <w:rPr>
                <w:rFonts w:ascii="Times New Roman" w:hAnsi="Times New Roman" w:cs="Times New Roman"/>
                <w:color w:val="000000"/>
                <w:sz w:val="24"/>
                <w:szCs w:val="24"/>
                <w:lang w:val="ru-RU"/>
              </w:rPr>
              <w:t>практических</w:t>
            </w:r>
            <w:r w:rsidRPr="0071527E">
              <w:rPr>
                <w:lang w:val="ru-RU"/>
              </w:rPr>
              <w:t xml:space="preserve"> </w:t>
            </w:r>
            <w:r w:rsidRPr="0071527E">
              <w:rPr>
                <w:rFonts w:ascii="Times New Roman" w:hAnsi="Times New Roman" w:cs="Times New Roman"/>
                <w:color w:val="000000"/>
                <w:sz w:val="24"/>
                <w:szCs w:val="24"/>
                <w:lang w:val="ru-RU"/>
              </w:rPr>
              <w:t>занятий,</w:t>
            </w:r>
            <w:r w:rsidRPr="0071527E">
              <w:rPr>
                <w:lang w:val="ru-RU"/>
              </w:rPr>
              <w:t xml:space="preserve"> </w:t>
            </w:r>
            <w:r w:rsidRPr="0071527E">
              <w:rPr>
                <w:rFonts w:ascii="Times New Roman" w:hAnsi="Times New Roman" w:cs="Times New Roman"/>
                <w:color w:val="000000"/>
                <w:sz w:val="24"/>
                <w:szCs w:val="24"/>
                <w:lang w:val="ru-RU"/>
              </w:rPr>
              <w:t>групповых</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индивидуальных</w:t>
            </w:r>
            <w:r w:rsidRPr="0071527E">
              <w:rPr>
                <w:lang w:val="ru-RU"/>
              </w:rPr>
              <w:t xml:space="preserve"> </w:t>
            </w:r>
            <w:r w:rsidRPr="0071527E">
              <w:rPr>
                <w:rFonts w:ascii="Times New Roman" w:hAnsi="Times New Roman" w:cs="Times New Roman"/>
                <w:color w:val="000000"/>
                <w:sz w:val="24"/>
                <w:szCs w:val="24"/>
                <w:lang w:val="ru-RU"/>
              </w:rPr>
              <w:t>консультаций,</w:t>
            </w:r>
            <w:r w:rsidRPr="0071527E">
              <w:rPr>
                <w:lang w:val="ru-RU"/>
              </w:rPr>
              <w:t xml:space="preserve"> </w:t>
            </w:r>
            <w:r w:rsidRPr="0071527E">
              <w:rPr>
                <w:rFonts w:ascii="Times New Roman" w:hAnsi="Times New Roman" w:cs="Times New Roman"/>
                <w:color w:val="000000"/>
                <w:sz w:val="24"/>
                <w:szCs w:val="24"/>
                <w:lang w:val="ru-RU"/>
              </w:rPr>
              <w:t>текущего</w:t>
            </w:r>
            <w:r w:rsidRPr="0071527E">
              <w:rPr>
                <w:lang w:val="ru-RU"/>
              </w:rPr>
              <w:t xml:space="preserve"> </w:t>
            </w:r>
            <w:r w:rsidRPr="0071527E">
              <w:rPr>
                <w:rFonts w:ascii="Times New Roman" w:hAnsi="Times New Roman" w:cs="Times New Roman"/>
                <w:color w:val="000000"/>
                <w:sz w:val="24"/>
                <w:szCs w:val="24"/>
                <w:lang w:val="ru-RU"/>
              </w:rPr>
              <w:t>контроля</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промежуточной</w:t>
            </w:r>
            <w:r w:rsidRPr="0071527E">
              <w:rPr>
                <w:lang w:val="ru-RU"/>
              </w:rPr>
              <w:t xml:space="preserve"> </w:t>
            </w:r>
            <w:r w:rsidRPr="0071527E">
              <w:rPr>
                <w:rFonts w:ascii="Times New Roman" w:hAnsi="Times New Roman" w:cs="Times New Roman"/>
                <w:color w:val="000000"/>
                <w:sz w:val="24"/>
                <w:szCs w:val="24"/>
                <w:lang w:val="ru-RU"/>
              </w:rPr>
              <w:t>аттестации:</w:t>
            </w:r>
            <w:r w:rsidRPr="0071527E">
              <w:rPr>
                <w:lang w:val="ru-RU"/>
              </w:rPr>
              <w:t xml:space="preserve"> </w:t>
            </w:r>
            <w:proofErr w:type="spellStart"/>
            <w:r w:rsidRPr="0071527E">
              <w:rPr>
                <w:rFonts w:ascii="Times New Roman" w:hAnsi="Times New Roman" w:cs="Times New Roman"/>
                <w:color w:val="000000"/>
                <w:sz w:val="24"/>
                <w:szCs w:val="24"/>
                <w:lang w:val="ru-RU"/>
              </w:rPr>
              <w:t>мультимедийные</w:t>
            </w:r>
            <w:proofErr w:type="spellEnd"/>
            <w:r w:rsidRPr="0071527E">
              <w:rPr>
                <w:lang w:val="ru-RU"/>
              </w:rPr>
              <w:t xml:space="preserve"> </w:t>
            </w:r>
            <w:r w:rsidRPr="0071527E">
              <w:rPr>
                <w:rFonts w:ascii="Times New Roman" w:hAnsi="Times New Roman" w:cs="Times New Roman"/>
                <w:color w:val="000000"/>
                <w:sz w:val="24"/>
                <w:szCs w:val="24"/>
                <w:lang w:val="ru-RU"/>
              </w:rPr>
              <w:t>средства</w:t>
            </w:r>
            <w:r w:rsidRPr="0071527E">
              <w:rPr>
                <w:lang w:val="ru-RU"/>
              </w:rPr>
              <w:t xml:space="preserve"> </w:t>
            </w:r>
            <w:r w:rsidRPr="0071527E">
              <w:rPr>
                <w:rFonts w:ascii="Times New Roman" w:hAnsi="Times New Roman" w:cs="Times New Roman"/>
                <w:color w:val="000000"/>
                <w:sz w:val="24"/>
                <w:szCs w:val="24"/>
                <w:lang w:val="ru-RU"/>
              </w:rPr>
              <w:t>хранения,</w:t>
            </w:r>
            <w:r w:rsidRPr="0071527E">
              <w:rPr>
                <w:lang w:val="ru-RU"/>
              </w:rPr>
              <w:t xml:space="preserve"> </w:t>
            </w:r>
            <w:r w:rsidRPr="0071527E">
              <w:rPr>
                <w:rFonts w:ascii="Times New Roman" w:hAnsi="Times New Roman" w:cs="Times New Roman"/>
                <w:color w:val="000000"/>
                <w:sz w:val="24"/>
                <w:szCs w:val="24"/>
                <w:lang w:val="ru-RU"/>
              </w:rPr>
              <w:t>передачи</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представления</w:t>
            </w:r>
            <w:r w:rsidRPr="0071527E">
              <w:rPr>
                <w:lang w:val="ru-RU"/>
              </w:rPr>
              <w:t xml:space="preserve"> </w:t>
            </w:r>
            <w:r w:rsidRPr="0071527E">
              <w:rPr>
                <w:rFonts w:ascii="Times New Roman" w:hAnsi="Times New Roman" w:cs="Times New Roman"/>
                <w:color w:val="000000"/>
                <w:sz w:val="24"/>
                <w:szCs w:val="24"/>
                <w:lang w:val="ru-RU"/>
              </w:rPr>
              <w:t>информации;</w:t>
            </w:r>
            <w:r w:rsidRPr="0071527E">
              <w:rPr>
                <w:lang w:val="ru-RU"/>
              </w:rPr>
              <w:t xml:space="preserve"> </w:t>
            </w:r>
            <w:r w:rsidRPr="0071527E">
              <w:rPr>
                <w:rFonts w:ascii="Times New Roman" w:hAnsi="Times New Roman" w:cs="Times New Roman"/>
                <w:color w:val="000000"/>
                <w:sz w:val="24"/>
                <w:szCs w:val="24"/>
                <w:lang w:val="ru-RU"/>
              </w:rPr>
              <w:t>комплекс</w:t>
            </w:r>
            <w:r w:rsidRPr="0071527E">
              <w:rPr>
                <w:lang w:val="ru-RU"/>
              </w:rPr>
              <w:t xml:space="preserve"> </w:t>
            </w:r>
            <w:r w:rsidRPr="0071527E">
              <w:rPr>
                <w:rFonts w:ascii="Times New Roman" w:hAnsi="Times New Roman" w:cs="Times New Roman"/>
                <w:color w:val="000000"/>
                <w:sz w:val="24"/>
                <w:szCs w:val="24"/>
                <w:lang w:val="ru-RU"/>
              </w:rPr>
              <w:t>тестовых</w:t>
            </w:r>
            <w:r w:rsidRPr="0071527E">
              <w:rPr>
                <w:lang w:val="ru-RU"/>
              </w:rPr>
              <w:t xml:space="preserve"> </w:t>
            </w:r>
            <w:r w:rsidRPr="0071527E">
              <w:rPr>
                <w:rFonts w:ascii="Times New Roman" w:hAnsi="Times New Roman" w:cs="Times New Roman"/>
                <w:color w:val="000000"/>
                <w:sz w:val="24"/>
                <w:szCs w:val="24"/>
                <w:lang w:val="ru-RU"/>
              </w:rPr>
              <w:t>заданий</w:t>
            </w:r>
            <w:r w:rsidRPr="0071527E">
              <w:rPr>
                <w:lang w:val="ru-RU"/>
              </w:rPr>
              <w:t xml:space="preserve"> </w:t>
            </w: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проведения</w:t>
            </w:r>
            <w:r w:rsidRPr="0071527E">
              <w:rPr>
                <w:lang w:val="ru-RU"/>
              </w:rPr>
              <w:t xml:space="preserve"> </w:t>
            </w:r>
            <w:r w:rsidRPr="0071527E">
              <w:rPr>
                <w:rFonts w:ascii="Times New Roman" w:hAnsi="Times New Roman" w:cs="Times New Roman"/>
                <w:color w:val="000000"/>
                <w:sz w:val="24"/>
                <w:szCs w:val="24"/>
                <w:lang w:val="ru-RU"/>
              </w:rPr>
              <w:t>промежуточных</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рубежных</w:t>
            </w:r>
            <w:r w:rsidRPr="0071527E">
              <w:rPr>
                <w:lang w:val="ru-RU"/>
              </w:rPr>
              <w:t xml:space="preserve"> </w:t>
            </w:r>
            <w:r w:rsidRPr="0071527E">
              <w:rPr>
                <w:rFonts w:ascii="Times New Roman" w:hAnsi="Times New Roman" w:cs="Times New Roman"/>
                <w:color w:val="000000"/>
                <w:sz w:val="24"/>
                <w:szCs w:val="24"/>
                <w:lang w:val="ru-RU"/>
              </w:rPr>
              <w:t>контролей.</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3.</w:t>
            </w:r>
            <w:r w:rsidRPr="0071527E">
              <w:rPr>
                <w:lang w:val="ru-RU"/>
              </w:rPr>
              <w:t xml:space="preserve"> </w:t>
            </w:r>
            <w:r w:rsidRPr="0071527E">
              <w:rPr>
                <w:rFonts w:ascii="Times New Roman" w:hAnsi="Times New Roman" w:cs="Times New Roman"/>
                <w:color w:val="000000"/>
                <w:sz w:val="24"/>
                <w:szCs w:val="24"/>
                <w:lang w:val="ru-RU"/>
              </w:rPr>
              <w:t>Помещения</w:t>
            </w:r>
            <w:r w:rsidRPr="0071527E">
              <w:rPr>
                <w:lang w:val="ru-RU"/>
              </w:rPr>
              <w:t xml:space="preserve"> </w:t>
            </w: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самостоятельной</w:t>
            </w:r>
            <w:r w:rsidRPr="0071527E">
              <w:rPr>
                <w:lang w:val="ru-RU"/>
              </w:rPr>
              <w:t xml:space="preserve"> </w:t>
            </w:r>
            <w:r w:rsidRPr="0071527E">
              <w:rPr>
                <w:rFonts w:ascii="Times New Roman" w:hAnsi="Times New Roman" w:cs="Times New Roman"/>
                <w:color w:val="000000"/>
                <w:sz w:val="24"/>
                <w:szCs w:val="24"/>
                <w:lang w:val="ru-RU"/>
              </w:rPr>
              <w:t>работы:</w:t>
            </w:r>
            <w:r w:rsidRPr="0071527E">
              <w:rPr>
                <w:lang w:val="ru-RU"/>
              </w:rPr>
              <w:t xml:space="preserve"> </w:t>
            </w:r>
            <w:r w:rsidRPr="0071527E">
              <w:rPr>
                <w:rFonts w:ascii="Times New Roman" w:hAnsi="Times New Roman" w:cs="Times New Roman"/>
                <w:color w:val="000000"/>
                <w:sz w:val="24"/>
                <w:szCs w:val="24"/>
                <w:lang w:val="ru-RU"/>
              </w:rPr>
              <w:t>обучающихся:</w:t>
            </w:r>
            <w:r w:rsidRPr="0071527E">
              <w:rPr>
                <w:lang w:val="ru-RU"/>
              </w:rPr>
              <w:t xml:space="preserve"> </w:t>
            </w:r>
            <w:r w:rsidRPr="0071527E">
              <w:rPr>
                <w:rFonts w:ascii="Times New Roman" w:hAnsi="Times New Roman" w:cs="Times New Roman"/>
                <w:color w:val="000000"/>
                <w:sz w:val="24"/>
                <w:szCs w:val="24"/>
                <w:lang w:val="ru-RU"/>
              </w:rPr>
              <w:t>персональные</w:t>
            </w:r>
            <w:r w:rsidRPr="0071527E">
              <w:rPr>
                <w:lang w:val="ru-RU"/>
              </w:rPr>
              <w:t xml:space="preserve"> </w:t>
            </w:r>
            <w:r w:rsidRPr="0071527E">
              <w:rPr>
                <w:rFonts w:ascii="Times New Roman" w:hAnsi="Times New Roman" w:cs="Times New Roman"/>
                <w:color w:val="000000"/>
                <w:sz w:val="24"/>
                <w:szCs w:val="24"/>
                <w:lang w:val="ru-RU"/>
              </w:rPr>
              <w:t>компьютеры</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пакетом</w:t>
            </w:r>
            <w:r w:rsidRPr="0071527E">
              <w:rPr>
                <w:lang w:val="ru-RU"/>
              </w:rPr>
              <w:t xml:space="preserve"> </w:t>
            </w:r>
            <w:r>
              <w:rPr>
                <w:rFonts w:ascii="Times New Roman" w:hAnsi="Times New Roman" w:cs="Times New Roman"/>
                <w:color w:val="000000"/>
                <w:sz w:val="24"/>
                <w:szCs w:val="24"/>
              </w:rPr>
              <w:t>MS</w:t>
            </w:r>
            <w:r w:rsidRPr="0071527E">
              <w:rPr>
                <w:lang w:val="ru-RU"/>
              </w:rPr>
              <w:t xml:space="preserve"> </w:t>
            </w:r>
            <w:r>
              <w:rPr>
                <w:rFonts w:ascii="Times New Roman" w:hAnsi="Times New Roman" w:cs="Times New Roman"/>
                <w:color w:val="000000"/>
                <w:sz w:val="24"/>
                <w:szCs w:val="24"/>
              </w:rPr>
              <w:t>Office</w:t>
            </w:r>
            <w:r w:rsidRPr="0071527E">
              <w:rPr>
                <w:rFonts w:ascii="Times New Roman" w:hAnsi="Times New Roman" w:cs="Times New Roman"/>
                <w:color w:val="000000"/>
                <w:sz w:val="24"/>
                <w:szCs w:val="24"/>
                <w:lang w:val="ru-RU"/>
              </w:rPr>
              <w:t>,</w:t>
            </w:r>
            <w:r w:rsidRPr="0071527E">
              <w:rPr>
                <w:lang w:val="ru-RU"/>
              </w:rPr>
              <w:t xml:space="preserve"> </w:t>
            </w:r>
            <w:r w:rsidRPr="0071527E">
              <w:rPr>
                <w:rFonts w:ascii="Times New Roman" w:hAnsi="Times New Roman" w:cs="Times New Roman"/>
                <w:color w:val="000000"/>
                <w:sz w:val="24"/>
                <w:szCs w:val="24"/>
                <w:lang w:val="ru-RU"/>
              </w:rPr>
              <w:t>выходом</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Интернет</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с</w:t>
            </w:r>
            <w:r w:rsidRPr="0071527E">
              <w:rPr>
                <w:lang w:val="ru-RU"/>
              </w:rPr>
              <w:t xml:space="preserve"> </w:t>
            </w:r>
            <w:r w:rsidRPr="0071527E">
              <w:rPr>
                <w:rFonts w:ascii="Times New Roman" w:hAnsi="Times New Roman" w:cs="Times New Roman"/>
                <w:color w:val="000000"/>
                <w:sz w:val="24"/>
                <w:szCs w:val="24"/>
                <w:lang w:val="ru-RU"/>
              </w:rPr>
              <w:t>доступом</w:t>
            </w:r>
            <w:r w:rsidRPr="0071527E">
              <w:rPr>
                <w:lang w:val="ru-RU"/>
              </w:rPr>
              <w:t xml:space="preserve"> </w:t>
            </w:r>
            <w:r w:rsidRPr="0071527E">
              <w:rPr>
                <w:rFonts w:ascii="Times New Roman" w:hAnsi="Times New Roman" w:cs="Times New Roman"/>
                <w:color w:val="000000"/>
                <w:sz w:val="24"/>
                <w:szCs w:val="24"/>
                <w:lang w:val="ru-RU"/>
              </w:rPr>
              <w:t>в</w:t>
            </w:r>
            <w:r w:rsidRPr="0071527E">
              <w:rPr>
                <w:lang w:val="ru-RU"/>
              </w:rPr>
              <w:t xml:space="preserve"> </w:t>
            </w:r>
            <w:r w:rsidRPr="0071527E">
              <w:rPr>
                <w:rFonts w:ascii="Times New Roman" w:hAnsi="Times New Roman" w:cs="Times New Roman"/>
                <w:color w:val="000000"/>
                <w:sz w:val="24"/>
                <w:szCs w:val="24"/>
                <w:lang w:val="ru-RU"/>
              </w:rPr>
              <w:t>электронную</w:t>
            </w:r>
            <w:r w:rsidRPr="0071527E">
              <w:rPr>
                <w:lang w:val="ru-RU"/>
              </w:rPr>
              <w:t xml:space="preserve"> </w:t>
            </w:r>
            <w:r w:rsidRPr="0071527E">
              <w:rPr>
                <w:rFonts w:ascii="Times New Roman" w:hAnsi="Times New Roman" w:cs="Times New Roman"/>
                <w:color w:val="000000"/>
                <w:sz w:val="24"/>
                <w:szCs w:val="24"/>
                <w:lang w:val="ru-RU"/>
              </w:rPr>
              <w:t>информационно-образовательную</w:t>
            </w:r>
            <w:r w:rsidRPr="0071527E">
              <w:rPr>
                <w:lang w:val="ru-RU"/>
              </w:rPr>
              <w:t xml:space="preserve"> </w:t>
            </w:r>
            <w:r w:rsidRPr="0071527E">
              <w:rPr>
                <w:rFonts w:ascii="Times New Roman" w:hAnsi="Times New Roman" w:cs="Times New Roman"/>
                <w:color w:val="000000"/>
                <w:sz w:val="24"/>
                <w:szCs w:val="24"/>
                <w:lang w:val="ru-RU"/>
              </w:rPr>
              <w:t>среду</w:t>
            </w:r>
            <w:r w:rsidRPr="0071527E">
              <w:rPr>
                <w:lang w:val="ru-RU"/>
              </w:rPr>
              <w:t xml:space="preserve"> </w:t>
            </w:r>
            <w:r w:rsidRPr="0071527E">
              <w:rPr>
                <w:rFonts w:ascii="Times New Roman" w:hAnsi="Times New Roman" w:cs="Times New Roman"/>
                <w:color w:val="000000"/>
                <w:sz w:val="24"/>
                <w:szCs w:val="24"/>
                <w:lang w:val="ru-RU"/>
              </w:rPr>
              <w:t>университета;</w:t>
            </w:r>
            <w:r w:rsidRPr="0071527E">
              <w:rPr>
                <w:lang w:val="ru-RU"/>
              </w:rPr>
              <w:t xml:space="preserve"> </w:t>
            </w:r>
          </w:p>
          <w:p w:rsidR="000324D5" w:rsidRPr="0071527E" w:rsidRDefault="00B244C5">
            <w:pPr>
              <w:spacing w:after="0" w:line="240" w:lineRule="auto"/>
              <w:ind w:firstLine="756"/>
              <w:jc w:val="both"/>
              <w:rPr>
                <w:sz w:val="24"/>
                <w:szCs w:val="24"/>
                <w:lang w:val="ru-RU"/>
              </w:rPr>
            </w:pPr>
            <w:r w:rsidRPr="0071527E">
              <w:rPr>
                <w:rFonts w:ascii="Times New Roman" w:hAnsi="Times New Roman" w:cs="Times New Roman"/>
                <w:color w:val="000000"/>
                <w:sz w:val="24"/>
                <w:szCs w:val="24"/>
                <w:lang w:val="ru-RU"/>
              </w:rPr>
              <w:t>4.</w:t>
            </w:r>
            <w:r w:rsidRPr="0071527E">
              <w:rPr>
                <w:lang w:val="ru-RU"/>
              </w:rPr>
              <w:t xml:space="preserve"> </w:t>
            </w:r>
            <w:r w:rsidRPr="0071527E">
              <w:rPr>
                <w:rFonts w:ascii="Times New Roman" w:hAnsi="Times New Roman" w:cs="Times New Roman"/>
                <w:color w:val="000000"/>
                <w:sz w:val="24"/>
                <w:szCs w:val="24"/>
                <w:lang w:val="ru-RU"/>
              </w:rPr>
              <w:t>Помещения</w:t>
            </w:r>
            <w:r w:rsidRPr="0071527E">
              <w:rPr>
                <w:lang w:val="ru-RU"/>
              </w:rPr>
              <w:t xml:space="preserve"> </w:t>
            </w: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хранения</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профилактического</w:t>
            </w:r>
            <w:r w:rsidRPr="0071527E">
              <w:rPr>
                <w:lang w:val="ru-RU"/>
              </w:rPr>
              <w:t xml:space="preserve"> </w:t>
            </w:r>
            <w:r w:rsidRPr="0071527E">
              <w:rPr>
                <w:rFonts w:ascii="Times New Roman" w:hAnsi="Times New Roman" w:cs="Times New Roman"/>
                <w:color w:val="000000"/>
                <w:sz w:val="24"/>
                <w:szCs w:val="24"/>
                <w:lang w:val="ru-RU"/>
              </w:rPr>
              <w:t>обслуживания</w:t>
            </w:r>
            <w:r w:rsidRPr="0071527E">
              <w:rPr>
                <w:lang w:val="ru-RU"/>
              </w:rPr>
              <w:t xml:space="preserve"> </w:t>
            </w:r>
            <w:r w:rsidRPr="0071527E">
              <w:rPr>
                <w:rFonts w:ascii="Times New Roman" w:hAnsi="Times New Roman" w:cs="Times New Roman"/>
                <w:color w:val="000000"/>
                <w:sz w:val="24"/>
                <w:szCs w:val="24"/>
                <w:lang w:val="ru-RU"/>
              </w:rPr>
              <w:t>учебного</w:t>
            </w:r>
            <w:r w:rsidRPr="0071527E">
              <w:rPr>
                <w:lang w:val="ru-RU"/>
              </w:rPr>
              <w:t xml:space="preserve"> </w:t>
            </w:r>
            <w:r w:rsidRPr="0071527E">
              <w:rPr>
                <w:rFonts w:ascii="Times New Roman" w:hAnsi="Times New Roman" w:cs="Times New Roman"/>
                <w:color w:val="000000"/>
                <w:sz w:val="24"/>
                <w:szCs w:val="24"/>
                <w:lang w:val="ru-RU"/>
              </w:rPr>
              <w:t>оборудования:</w:t>
            </w:r>
            <w:r w:rsidRPr="0071527E">
              <w:rPr>
                <w:lang w:val="ru-RU"/>
              </w:rPr>
              <w:t xml:space="preserve"> </w:t>
            </w:r>
            <w:r w:rsidRPr="0071527E">
              <w:rPr>
                <w:rFonts w:ascii="Times New Roman" w:hAnsi="Times New Roman" w:cs="Times New Roman"/>
                <w:color w:val="000000"/>
                <w:sz w:val="24"/>
                <w:szCs w:val="24"/>
                <w:lang w:val="ru-RU"/>
              </w:rPr>
              <w:t>шкафы</w:t>
            </w:r>
            <w:r w:rsidRPr="0071527E">
              <w:rPr>
                <w:lang w:val="ru-RU"/>
              </w:rPr>
              <w:t xml:space="preserve"> </w:t>
            </w:r>
            <w:r w:rsidRPr="0071527E">
              <w:rPr>
                <w:rFonts w:ascii="Times New Roman" w:hAnsi="Times New Roman" w:cs="Times New Roman"/>
                <w:color w:val="000000"/>
                <w:sz w:val="24"/>
                <w:szCs w:val="24"/>
                <w:lang w:val="ru-RU"/>
              </w:rPr>
              <w:t>для</w:t>
            </w:r>
            <w:r w:rsidRPr="0071527E">
              <w:rPr>
                <w:lang w:val="ru-RU"/>
              </w:rPr>
              <w:t xml:space="preserve"> </w:t>
            </w:r>
            <w:r w:rsidRPr="0071527E">
              <w:rPr>
                <w:rFonts w:ascii="Times New Roman" w:hAnsi="Times New Roman" w:cs="Times New Roman"/>
                <w:color w:val="000000"/>
                <w:sz w:val="24"/>
                <w:szCs w:val="24"/>
                <w:lang w:val="ru-RU"/>
              </w:rPr>
              <w:t>хранения</w:t>
            </w:r>
            <w:r w:rsidRPr="0071527E">
              <w:rPr>
                <w:lang w:val="ru-RU"/>
              </w:rPr>
              <w:t xml:space="preserve"> </w:t>
            </w:r>
            <w:r w:rsidRPr="0071527E">
              <w:rPr>
                <w:rFonts w:ascii="Times New Roman" w:hAnsi="Times New Roman" w:cs="Times New Roman"/>
                <w:color w:val="000000"/>
                <w:sz w:val="24"/>
                <w:szCs w:val="24"/>
                <w:lang w:val="ru-RU"/>
              </w:rPr>
              <w:t>учебно-методической</w:t>
            </w:r>
            <w:r w:rsidRPr="0071527E">
              <w:rPr>
                <w:lang w:val="ru-RU"/>
              </w:rPr>
              <w:t xml:space="preserve"> </w:t>
            </w:r>
            <w:r w:rsidRPr="0071527E">
              <w:rPr>
                <w:rFonts w:ascii="Times New Roman" w:hAnsi="Times New Roman" w:cs="Times New Roman"/>
                <w:color w:val="000000"/>
                <w:sz w:val="24"/>
                <w:szCs w:val="24"/>
                <w:lang w:val="ru-RU"/>
              </w:rPr>
              <w:t>документации,</w:t>
            </w:r>
            <w:r w:rsidRPr="0071527E">
              <w:rPr>
                <w:lang w:val="ru-RU"/>
              </w:rPr>
              <w:t xml:space="preserve"> </w:t>
            </w:r>
            <w:r w:rsidRPr="0071527E">
              <w:rPr>
                <w:rFonts w:ascii="Times New Roman" w:hAnsi="Times New Roman" w:cs="Times New Roman"/>
                <w:color w:val="000000"/>
                <w:sz w:val="24"/>
                <w:szCs w:val="24"/>
                <w:lang w:val="ru-RU"/>
              </w:rPr>
              <w:t>учебного</w:t>
            </w:r>
            <w:r w:rsidRPr="0071527E">
              <w:rPr>
                <w:lang w:val="ru-RU"/>
              </w:rPr>
              <w:t xml:space="preserve"> </w:t>
            </w:r>
            <w:r w:rsidRPr="0071527E">
              <w:rPr>
                <w:rFonts w:ascii="Times New Roman" w:hAnsi="Times New Roman" w:cs="Times New Roman"/>
                <w:color w:val="000000"/>
                <w:sz w:val="24"/>
                <w:szCs w:val="24"/>
                <w:lang w:val="ru-RU"/>
              </w:rPr>
              <w:t>оборудования</w:t>
            </w:r>
            <w:r w:rsidRPr="0071527E">
              <w:rPr>
                <w:lang w:val="ru-RU"/>
              </w:rPr>
              <w:t xml:space="preserve"> </w:t>
            </w:r>
            <w:r w:rsidRPr="0071527E">
              <w:rPr>
                <w:rFonts w:ascii="Times New Roman" w:hAnsi="Times New Roman" w:cs="Times New Roman"/>
                <w:color w:val="000000"/>
                <w:sz w:val="24"/>
                <w:szCs w:val="24"/>
                <w:lang w:val="ru-RU"/>
              </w:rPr>
              <w:t>и</w:t>
            </w:r>
            <w:r w:rsidRPr="0071527E">
              <w:rPr>
                <w:lang w:val="ru-RU"/>
              </w:rPr>
              <w:t xml:space="preserve"> </w:t>
            </w:r>
            <w:r w:rsidRPr="0071527E">
              <w:rPr>
                <w:rFonts w:ascii="Times New Roman" w:hAnsi="Times New Roman" w:cs="Times New Roman"/>
                <w:color w:val="000000"/>
                <w:sz w:val="24"/>
                <w:szCs w:val="24"/>
                <w:lang w:val="ru-RU"/>
              </w:rPr>
              <w:t>учебно-наглядных</w:t>
            </w:r>
            <w:r w:rsidRPr="0071527E">
              <w:rPr>
                <w:lang w:val="ru-RU"/>
              </w:rPr>
              <w:t xml:space="preserve"> </w:t>
            </w:r>
            <w:r w:rsidRPr="0071527E">
              <w:rPr>
                <w:rFonts w:ascii="Times New Roman" w:hAnsi="Times New Roman" w:cs="Times New Roman"/>
                <w:color w:val="000000"/>
                <w:sz w:val="24"/>
                <w:szCs w:val="24"/>
                <w:lang w:val="ru-RU"/>
              </w:rPr>
              <w:t>пособий</w:t>
            </w:r>
            <w:r w:rsidRPr="0071527E">
              <w:rPr>
                <w:lang w:val="ru-RU"/>
              </w:rPr>
              <w:t xml:space="preserve"> </w:t>
            </w:r>
          </w:p>
        </w:tc>
      </w:tr>
      <w:tr w:rsidR="000324D5" w:rsidRPr="00D45EFE">
        <w:trPr>
          <w:trHeight w:hRule="exact" w:val="3245"/>
        </w:trPr>
        <w:tc>
          <w:tcPr>
            <w:tcW w:w="9370" w:type="dxa"/>
            <w:gridSpan w:val="4"/>
            <w:vMerge/>
            <w:shd w:val="clear" w:color="000000" w:fill="FFFFFF"/>
            <w:tcMar>
              <w:left w:w="34" w:type="dxa"/>
              <w:right w:w="34" w:type="dxa"/>
            </w:tcMar>
          </w:tcPr>
          <w:p w:rsidR="000324D5" w:rsidRPr="0071527E" w:rsidRDefault="000324D5">
            <w:pPr>
              <w:rPr>
                <w:lang w:val="ru-RU"/>
              </w:rPr>
            </w:pPr>
          </w:p>
        </w:tc>
      </w:tr>
    </w:tbl>
    <w:p w:rsidR="0071527E" w:rsidRDefault="0071527E">
      <w:pPr>
        <w:rPr>
          <w:lang w:val="ru-RU"/>
        </w:rPr>
      </w:pPr>
    </w:p>
    <w:p w:rsidR="0071527E" w:rsidRDefault="0071527E">
      <w:pPr>
        <w:rPr>
          <w:lang w:val="ru-RU"/>
        </w:rPr>
      </w:pPr>
      <w:r>
        <w:rPr>
          <w:lang w:val="ru-RU"/>
        </w:rPr>
        <w:br w:type="page"/>
      </w:r>
    </w:p>
    <w:p w:rsidR="0071527E" w:rsidRDefault="0071527E" w:rsidP="0071527E">
      <w:pPr>
        <w:pStyle w:val="1"/>
        <w:jc w:val="right"/>
        <w:rPr>
          <w:rStyle w:val="FontStyle31"/>
          <w:rFonts w:ascii="Times New Roman" w:hAnsi="Times New Roman" w:cs="Times New Roman"/>
          <w:sz w:val="24"/>
          <w:szCs w:val="24"/>
          <w:lang w:val="ru-RU"/>
        </w:rPr>
      </w:pPr>
      <w:r>
        <w:rPr>
          <w:rStyle w:val="FontStyle31"/>
          <w:rFonts w:ascii="Times New Roman" w:hAnsi="Times New Roman" w:cs="Times New Roman"/>
          <w:sz w:val="24"/>
          <w:szCs w:val="24"/>
          <w:lang w:val="ru-RU"/>
        </w:rPr>
        <w:lastRenderedPageBreak/>
        <w:t>Приложение 1</w:t>
      </w:r>
    </w:p>
    <w:p w:rsidR="0071527E" w:rsidRPr="00E25EE1" w:rsidRDefault="0071527E" w:rsidP="0071527E">
      <w:pPr>
        <w:pStyle w:val="1"/>
        <w:spacing w:before="0" w:beforeAutospacing="0" w:after="0" w:afterAutospacing="0"/>
        <w:ind w:firstLine="720"/>
        <w:jc w:val="both"/>
        <w:rPr>
          <w:rStyle w:val="FontStyle31"/>
          <w:rFonts w:ascii="Times New Roman" w:hAnsi="Times New Roman" w:cs="Times New Roman"/>
          <w:sz w:val="24"/>
          <w:szCs w:val="24"/>
          <w:lang w:val="ru-RU"/>
        </w:rPr>
      </w:pPr>
      <w:r w:rsidRPr="00E25EE1">
        <w:rPr>
          <w:rStyle w:val="FontStyle31"/>
          <w:rFonts w:ascii="Times New Roman" w:hAnsi="Times New Roman" w:cs="Times New Roman"/>
          <w:sz w:val="24"/>
          <w:szCs w:val="24"/>
          <w:lang w:val="ru-RU"/>
        </w:rPr>
        <w:t>6 Учебно-методическое обеспечение самостоятельной работы обучающихся</w:t>
      </w:r>
    </w:p>
    <w:p w:rsidR="0071527E" w:rsidRPr="005D1F27" w:rsidRDefault="0071527E" w:rsidP="0071527E">
      <w:pPr>
        <w:pStyle w:val="Style8"/>
        <w:widowControl/>
        <w:ind w:firstLine="720"/>
      </w:pPr>
      <w:r w:rsidRPr="005D1F27">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71527E" w:rsidRPr="005D1F27" w:rsidRDefault="0071527E" w:rsidP="0071527E">
      <w:pPr>
        <w:overflowPunct w:val="0"/>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71527E" w:rsidRPr="005826D2" w:rsidRDefault="0071527E" w:rsidP="0071527E">
      <w:pPr>
        <w:pStyle w:val="a5"/>
        <w:ind w:firstLine="720"/>
        <w:rPr>
          <w:lang w:val="ru-RU"/>
        </w:rPr>
      </w:pPr>
      <w:r w:rsidRPr="005826D2">
        <w:rPr>
          <w:bCs/>
          <w:lang w:val="ru-RU"/>
        </w:rPr>
        <w:t>Семинар</w:t>
      </w:r>
      <w:r w:rsidRPr="005826D2">
        <w:rPr>
          <w:lang w:val="ru-RU"/>
        </w:rPr>
        <w:t xml:space="preserve"> (лат. </w:t>
      </w:r>
      <w:proofErr w:type="spellStart"/>
      <w:r w:rsidRPr="005D1F27">
        <w:t>seminarium</w:t>
      </w:r>
      <w:proofErr w:type="spellEnd"/>
      <w:r w:rsidRPr="005826D2">
        <w:rPr>
          <w:lang w:val="ru-RU"/>
        </w:rPr>
        <w:t xml:space="preserve"> </w:t>
      </w:r>
      <w:r w:rsidRPr="005D1F27">
        <w:rPr>
          <w:lang w:val="ru-RU"/>
        </w:rPr>
        <w:t>-</w:t>
      </w:r>
      <w:r w:rsidRPr="005826D2">
        <w:rPr>
          <w:lang w:val="ru-RU"/>
        </w:rPr>
        <w:t xml:space="preserve"> буквально: </w:t>
      </w:r>
      <w:r w:rsidRPr="005D1F27">
        <w:rPr>
          <w:lang w:val="ru-RU"/>
        </w:rPr>
        <w:t>«</w:t>
      </w:r>
      <w:r w:rsidRPr="005826D2">
        <w:rPr>
          <w:lang w:val="ru-RU"/>
        </w:rPr>
        <w:t>рассадник</w:t>
      </w:r>
      <w:r w:rsidRPr="005D1F27">
        <w:rPr>
          <w:lang w:val="ru-RU"/>
        </w:rPr>
        <w:t>»</w:t>
      </w:r>
      <w:r w:rsidRPr="005826D2">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w:t>
      </w:r>
      <w:r w:rsidRPr="005826D2">
        <w:rPr>
          <w:rFonts w:ascii="Times New Roman" w:hAnsi="Times New Roman" w:cs="Times New Roman"/>
          <w:sz w:val="24"/>
          <w:szCs w:val="24"/>
          <w:lang w:val="ru-RU"/>
        </w:rPr>
        <w:t>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71527E" w:rsidRPr="005826D2" w:rsidRDefault="0071527E" w:rsidP="0071527E">
      <w:pPr>
        <w:suppressLineNumbers/>
        <w:tabs>
          <w:tab w:val="left" w:pos="1080"/>
        </w:tabs>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71527E" w:rsidRPr="005826D2" w:rsidRDefault="0071527E" w:rsidP="0071527E">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71527E" w:rsidRPr="005D1F27" w:rsidRDefault="0071527E" w:rsidP="0071527E">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rPr>
      </w:pPr>
      <w:proofErr w:type="spellStart"/>
      <w:r w:rsidRPr="005D1F27">
        <w:rPr>
          <w:rFonts w:ascii="Times New Roman" w:hAnsi="Times New Roman" w:cs="Times New Roman"/>
          <w:sz w:val="24"/>
          <w:szCs w:val="24"/>
        </w:rPr>
        <w:t>чтение</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конспекта</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лекции</w:t>
      </w:r>
      <w:proofErr w:type="spellEnd"/>
      <w:r w:rsidRPr="005D1F27">
        <w:rPr>
          <w:rFonts w:ascii="Times New Roman" w:hAnsi="Times New Roman" w:cs="Times New Roman"/>
          <w:sz w:val="24"/>
          <w:szCs w:val="24"/>
        </w:rPr>
        <w:t xml:space="preserve">; </w:t>
      </w:r>
    </w:p>
    <w:p w:rsidR="0071527E" w:rsidRPr="005826D2" w:rsidRDefault="0071527E" w:rsidP="0071527E">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71527E" w:rsidRPr="005826D2" w:rsidRDefault="0071527E" w:rsidP="0071527E">
      <w:pPr>
        <w:suppressLineNumbers/>
        <w:tabs>
          <w:tab w:val="left" w:pos="1080"/>
        </w:tabs>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1. Государственный и муниципальный сектор в современных экономических системах</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Экономика государственного и муниципального сектора: предмет, методы исследования, структура. Провалы рынка как обоснование государственного вмешательства. Масштабы государственного и муниципального сектора. Общественные блага: свойства и виды. Проблема «безбилетника». Селективные стимулы общественного производства благ. Спрос на общественные блага. Равновесие в сфере производства общественных благ. Модель </w:t>
      </w:r>
      <w:proofErr w:type="spellStart"/>
      <w:r w:rsidRPr="005826D2">
        <w:rPr>
          <w:rFonts w:ascii="Times New Roman" w:hAnsi="Times New Roman" w:cs="Times New Roman"/>
          <w:sz w:val="24"/>
          <w:szCs w:val="24"/>
          <w:lang w:val="ru-RU"/>
        </w:rPr>
        <w:t>Линдаля</w:t>
      </w:r>
      <w:proofErr w:type="spellEnd"/>
      <w:r w:rsidRPr="005826D2">
        <w:rPr>
          <w:rFonts w:ascii="Times New Roman" w:hAnsi="Times New Roman" w:cs="Times New Roman"/>
          <w:sz w:val="24"/>
          <w:szCs w:val="24"/>
          <w:lang w:val="ru-RU"/>
        </w:rPr>
        <w:t xml:space="preserve"> и Налог </w:t>
      </w:r>
      <w:proofErr w:type="spellStart"/>
      <w:r w:rsidRPr="005826D2">
        <w:rPr>
          <w:rFonts w:ascii="Times New Roman" w:hAnsi="Times New Roman" w:cs="Times New Roman"/>
          <w:sz w:val="24"/>
          <w:szCs w:val="24"/>
          <w:lang w:val="ru-RU"/>
        </w:rPr>
        <w:t>Кларска</w:t>
      </w:r>
      <w:proofErr w:type="spellEnd"/>
      <w:r w:rsidRPr="005826D2">
        <w:rPr>
          <w:rFonts w:ascii="Times New Roman" w:hAnsi="Times New Roman" w:cs="Times New Roman"/>
          <w:sz w:val="24"/>
          <w:szCs w:val="24"/>
          <w:lang w:val="ru-RU"/>
        </w:rPr>
        <w:t xml:space="preserve">. </w:t>
      </w:r>
      <w:proofErr w:type="spellStart"/>
      <w:r w:rsidRPr="005826D2">
        <w:rPr>
          <w:rFonts w:ascii="Times New Roman" w:hAnsi="Times New Roman" w:cs="Times New Roman"/>
          <w:sz w:val="24"/>
          <w:szCs w:val="24"/>
          <w:lang w:val="ru-RU"/>
        </w:rPr>
        <w:t>Перераспределительные</w:t>
      </w:r>
      <w:proofErr w:type="spellEnd"/>
      <w:r w:rsidRPr="005826D2">
        <w:rPr>
          <w:rFonts w:ascii="Times New Roman" w:hAnsi="Times New Roman" w:cs="Times New Roman"/>
          <w:sz w:val="24"/>
          <w:szCs w:val="24"/>
          <w:lang w:val="ru-RU"/>
        </w:rPr>
        <w:t xml:space="preserve"> процессы и их эффективность. </w:t>
      </w:r>
    </w:p>
    <w:p w:rsidR="0071527E" w:rsidRPr="005826D2" w:rsidRDefault="0071527E" w:rsidP="0071527E">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1. Объективная необходимость и цели государственного вмешательства в рыночную экономику.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Понятие структура общественного сектора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3. Функции государства с позиции проблем общественного сектора</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Общественные блага и их виды.</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Эффективность общественного сектора.</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Тема 2. Оптимальное налогообложение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Объекты и цели налогообложения. Классификация и виды налогов: прямые и косвенные, маркированные и немаркированные, специфические и стоимостные, пропорциональные, прогрессивные и регрессивные. Налоговые системы. Критерии оценки систем: относительное равенство налоговых обязательств, экономическая нейтральность, организационная простота, гибкость налогообложения, прозрачность налоговой системы. Взаимосвязь и противоречия критериев. </w:t>
      </w:r>
    </w:p>
    <w:p w:rsidR="0071527E" w:rsidRPr="005826D2" w:rsidRDefault="0071527E" w:rsidP="0071527E">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задачи налогообложения?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Назовите основные виды налогов.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Назовите основные принципы налогообложения.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заключается экономический смыл кривой </w:t>
      </w:r>
      <w:proofErr w:type="spellStart"/>
      <w:r w:rsidRPr="005826D2">
        <w:rPr>
          <w:rFonts w:ascii="Times New Roman" w:hAnsi="Times New Roman" w:cs="Times New Roman"/>
          <w:sz w:val="24"/>
          <w:szCs w:val="24"/>
          <w:lang w:val="ru-RU"/>
        </w:rPr>
        <w:t>Лаффера</w:t>
      </w:r>
      <w:proofErr w:type="spellEnd"/>
      <w:r w:rsidRPr="005826D2">
        <w:rPr>
          <w:rFonts w:ascii="Times New Roman" w:hAnsi="Times New Roman" w:cs="Times New Roman"/>
          <w:sz w:val="24"/>
          <w:szCs w:val="24"/>
          <w:lang w:val="ru-RU"/>
        </w:rPr>
        <w:t xml:space="preserve">?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Раскройте значение основных категорий «налоговая ставка», «налоговая база», «система налогообложения» налогообложения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6. В каких условиях целесообразно изменять ставки налогообложения?</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3. Государственная собственность в системе государственного и муниципального сектора экономики</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Роль и функции государственной собственности в общественном секторе экономики. Структура и масштабы государственной собственности. Методы оценки результативности функционирования государственной собственности. Управление государственной собственностью в различных экономических системах. Способы трансформации государственной собственности. Разгосударствление и приватизация. </w:t>
      </w:r>
    </w:p>
    <w:p w:rsidR="0071527E" w:rsidRPr="005826D2" w:rsidRDefault="0071527E" w:rsidP="0071527E">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Понятие государственной собственности.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Организационно правовые формы предприятий, основанных на государственной форме собственности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Участие государства в акционерном капитале корпораций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Методы оценки масштаба государственной собственности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Задачи разгосударствления и приватизации</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Виды и общественных благ и их основные свойства.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Принцип Парето эффективности и его практическое значение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9. Провалы рынка.</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4. Бюджетный федерализм</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Управленческая децентрализация и экономический федерализм. Федерализм и функции государственных финансов. Теорема о децентрализации. Гипотеза </w:t>
      </w:r>
      <w:proofErr w:type="spellStart"/>
      <w:r w:rsidRPr="005826D2">
        <w:rPr>
          <w:rFonts w:ascii="Times New Roman" w:hAnsi="Times New Roman" w:cs="Times New Roman"/>
          <w:sz w:val="24"/>
          <w:szCs w:val="24"/>
          <w:lang w:val="ru-RU"/>
        </w:rPr>
        <w:t>Тибу</w:t>
      </w:r>
      <w:proofErr w:type="spellEnd"/>
      <w:r w:rsidRPr="005826D2">
        <w:rPr>
          <w:rFonts w:ascii="Times New Roman" w:hAnsi="Times New Roman" w:cs="Times New Roman"/>
          <w:sz w:val="24"/>
          <w:szCs w:val="24"/>
          <w:lang w:val="ru-RU"/>
        </w:rPr>
        <w:t xml:space="preserve">. Численность населения и масштабы производства локальных общественных благ. Доходы территориальных бюджетов. Перемещение потерь и выгод в контексте бюджетного федерализма </w:t>
      </w:r>
    </w:p>
    <w:p w:rsidR="0071527E" w:rsidRPr="005826D2" w:rsidRDefault="0071527E" w:rsidP="0071527E">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задача управленческой децентрализации.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Раскройте основе черты экономического федерализма.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смысл теоремы о децентрализации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заключается гипотеза </w:t>
      </w:r>
      <w:proofErr w:type="spellStart"/>
      <w:r w:rsidRPr="005826D2">
        <w:rPr>
          <w:rFonts w:ascii="Times New Roman" w:hAnsi="Times New Roman" w:cs="Times New Roman"/>
          <w:sz w:val="24"/>
          <w:szCs w:val="24"/>
          <w:lang w:val="ru-RU"/>
        </w:rPr>
        <w:t>Тибу</w:t>
      </w:r>
      <w:proofErr w:type="spellEnd"/>
      <w:r w:rsidRPr="005826D2">
        <w:rPr>
          <w:rFonts w:ascii="Times New Roman" w:hAnsi="Times New Roman" w:cs="Times New Roman"/>
          <w:sz w:val="24"/>
          <w:szCs w:val="24"/>
          <w:lang w:val="ru-RU"/>
        </w:rPr>
        <w:t xml:space="preserve">?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Что представляют собой расходы и доходы субфедеральных бюджетов. </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lastRenderedPageBreak/>
        <w:t xml:space="preserve">6. Назовите экономическое значение и механизм </w:t>
      </w:r>
      <w:proofErr w:type="spellStart"/>
      <w:r w:rsidRPr="005826D2">
        <w:rPr>
          <w:rFonts w:ascii="Times New Roman" w:hAnsi="Times New Roman" w:cs="Times New Roman"/>
          <w:sz w:val="24"/>
          <w:szCs w:val="24"/>
          <w:lang w:val="ru-RU"/>
        </w:rPr>
        <w:t>межтрансфертных</w:t>
      </w:r>
      <w:proofErr w:type="spellEnd"/>
      <w:r w:rsidRPr="005826D2">
        <w:rPr>
          <w:rFonts w:ascii="Times New Roman" w:hAnsi="Times New Roman" w:cs="Times New Roman"/>
          <w:sz w:val="24"/>
          <w:szCs w:val="24"/>
          <w:lang w:val="ru-RU"/>
        </w:rPr>
        <w:t xml:space="preserve"> бюджетов.</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5. Обеспечение доходов государственного и муниципального сектора</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Принципы и механизм обеспечения доходов общественного сектора. Цели и ограничения налоговой политики. Правило Рамсея. </w:t>
      </w:r>
      <w:proofErr w:type="spellStart"/>
      <w:r w:rsidRPr="005826D2">
        <w:rPr>
          <w:rFonts w:ascii="Times New Roman" w:hAnsi="Times New Roman" w:cs="Times New Roman"/>
          <w:sz w:val="24"/>
          <w:szCs w:val="24"/>
          <w:lang w:val="ru-RU"/>
        </w:rPr>
        <w:t>Паретооптимальные</w:t>
      </w:r>
      <w:proofErr w:type="spellEnd"/>
      <w:r w:rsidRPr="005826D2">
        <w:rPr>
          <w:rFonts w:ascii="Times New Roman" w:hAnsi="Times New Roman" w:cs="Times New Roman"/>
          <w:sz w:val="24"/>
          <w:szCs w:val="24"/>
          <w:lang w:val="ru-RU"/>
        </w:rPr>
        <w:t xml:space="preserve"> налоговые структуры. Факторы, определяющие оптимум. Российская налоговая система, ее специфика и проблемы. Направления совершенствования. Способы минимизации избыточного налогового бремени. Форма проведения: лекция, семинар. </w:t>
      </w:r>
    </w:p>
    <w:p w:rsidR="0071527E" w:rsidRPr="005826D2" w:rsidRDefault="0071527E" w:rsidP="0071527E">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Каковы механизмы и принципы обеспечения доходов общественного сектора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заключаются ограничения налоговой политики государства.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экономический смысл правила Рамсея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Раскройте экономический смысл в построении </w:t>
      </w:r>
      <w:proofErr w:type="spellStart"/>
      <w:r w:rsidRPr="005826D2">
        <w:rPr>
          <w:rFonts w:ascii="Times New Roman" w:hAnsi="Times New Roman" w:cs="Times New Roman"/>
          <w:sz w:val="24"/>
          <w:szCs w:val="24"/>
          <w:lang w:val="ru-RU"/>
        </w:rPr>
        <w:t>Парето-эффективных</w:t>
      </w:r>
      <w:proofErr w:type="spellEnd"/>
      <w:r w:rsidRPr="005826D2">
        <w:rPr>
          <w:rFonts w:ascii="Times New Roman" w:hAnsi="Times New Roman" w:cs="Times New Roman"/>
          <w:sz w:val="24"/>
          <w:szCs w:val="24"/>
          <w:lang w:val="ru-RU"/>
        </w:rPr>
        <w:t xml:space="preserve"> налоговых структур.</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6. Экономика государственных расходов: основные проблемы</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Формы государственных и муниципальных расходов. Перемещение выгод и искажающее действие общественных расходов. Структура государственных расходов на социальную сферу. Взаимосвязь социальной помощи, общественного и частного страхования. Общественные расходы и производство в государственном секторе. Контракция и </w:t>
      </w:r>
      <w:proofErr w:type="spellStart"/>
      <w:r w:rsidRPr="005826D2">
        <w:rPr>
          <w:rFonts w:ascii="Times New Roman" w:hAnsi="Times New Roman" w:cs="Times New Roman"/>
          <w:sz w:val="24"/>
          <w:szCs w:val="24"/>
          <w:lang w:val="ru-RU"/>
        </w:rPr>
        <w:t>квази-рынки</w:t>
      </w:r>
      <w:proofErr w:type="spellEnd"/>
      <w:r w:rsidRPr="005826D2">
        <w:rPr>
          <w:rFonts w:ascii="Times New Roman" w:hAnsi="Times New Roman" w:cs="Times New Roman"/>
          <w:sz w:val="24"/>
          <w:szCs w:val="24"/>
          <w:lang w:val="ru-RU"/>
        </w:rPr>
        <w:t xml:space="preserve">. Виды контрактов. Типы организаций. Оценки затрат и результатов в частном и общественном секторах. Индикаторы результативности. Альтернативные варианты и корректировка рыночных цен. </w:t>
      </w:r>
    </w:p>
    <w:p w:rsidR="0071527E" w:rsidRPr="005826D2" w:rsidRDefault="0071527E" w:rsidP="0071527E">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Перечислите основные направления государственных расходов.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специфика построения и оптимизации структуры государственных расходов.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Каковы ограничения государственных расходов на социальную сферу.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В чем заключается эффект стимулирования совокупного спроса населения через механизм государственных расходов.</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Налоговые и неналоговые доходы бюджета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Роль бюджетных средств в производстве общественных благ.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Нормативно-правовые регламенты бюджетного процесса.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Характер и масштабы расходов государственного бюджета. </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9. Особенности доходной и расходной части муниципальных бюджетов.</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7. Состояние государственного и муниципального сектора экономики в современной России</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Масштабы и структура государственного и муниципального сектора экономики в современной России в сопоставлении с другими странами. Специфика функционирования государственного и муниципального сектора в условиях трансформационной экономики. Особенности управления государственными активами и пассивами в России. Оценка эффективности государственных расходов в современной России. Особенности российского бюджетного федерализма. Роль государственного и муниципального сектора экономики в решении стратегических задач социально-экономического развития страны. </w:t>
      </w:r>
    </w:p>
    <w:p w:rsidR="0071527E" w:rsidRPr="005826D2" w:rsidRDefault="0071527E" w:rsidP="0071527E">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Масштабы государственного сектора российской экономики и факторы его определяющие.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Значение и проблемы муниципального сектора в экономике.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Основные задачи муниципального сектора в условиях кризисного состояния муниципальной экономики. </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4. Территориальные преимущества в развитии муниципальной экономики</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уровня развития муниципального образования и его основные критерии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6. Инвестиционные программы развития муниципального образования </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7. Показатели социально-экономической эффективности инновационных проектов на уровне муниципальной экономики</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Тестовые задания</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Смешанная экономическая система состоит из…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частного и общественного секторов;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рынка и потребителей;</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 общественного и государственного секторов.</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 Выберите верное утверждение</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а) Можно построить автомобильный завод в любом месте по желанию компании.</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б) Затраты на производство автомобилей находятся под влиянием государства.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Антимонопольное законодательство разрешает повышение цен по соглашению между производителями автомобилей.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Экономическая деятельность государства включает в себя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административно-правовое регулирование;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производство общественных товаров и услуг;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Государственный сектор экономики включает в себя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все экономические ресурсы, которыми владеет государство, все организации, с помощью которых осуществляется государственное регулирование экономики;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только экономические ресурсы, которыми непосредственно владеет государство;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ресурсы частных и государственных компаний, находящихся на территории управления государства.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К сбоям (изъянам) рыночной экономики не относится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макроэкономическая нестабильность;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частное производство.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Завышение цен самым крупным производителем в отрасли как сбой рыночной экономики – это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последствия развития монополий, ограничения конкуренции.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Загрязнения окружающей среды в результате производства бензина как сбой рыночной экономики – это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возникновение и развитие монополий, ограничение конкуренции.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w:t>
      </w:r>
      <w:proofErr w:type="spellStart"/>
      <w:r w:rsidRPr="005826D2">
        <w:rPr>
          <w:rFonts w:ascii="Times New Roman" w:hAnsi="Times New Roman" w:cs="Times New Roman"/>
          <w:sz w:val="24"/>
          <w:szCs w:val="24"/>
          <w:lang w:val="ru-RU"/>
        </w:rPr>
        <w:t>Неисключаемость</w:t>
      </w:r>
      <w:proofErr w:type="spellEnd"/>
      <w:r w:rsidRPr="005826D2">
        <w:rPr>
          <w:rFonts w:ascii="Times New Roman" w:hAnsi="Times New Roman" w:cs="Times New Roman"/>
          <w:sz w:val="24"/>
          <w:szCs w:val="24"/>
          <w:lang w:val="ru-RU"/>
        </w:rPr>
        <w:t xml:space="preserve"> и </w:t>
      </w:r>
      <w:proofErr w:type="spellStart"/>
      <w:r w:rsidRPr="005826D2">
        <w:rPr>
          <w:rFonts w:ascii="Times New Roman" w:hAnsi="Times New Roman" w:cs="Times New Roman"/>
          <w:sz w:val="24"/>
          <w:szCs w:val="24"/>
          <w:lang w:val="ru-RU"/>
        </w:rPr>
        <w:t>несоперничество</w:t>
      </w:r>
      <w:proofErr w:type="spellEnd"/>
      <w:r w:rsidRPr="005826D2">
        <w:rPr>
          <w:rFonts w:ascii="Times New Roman" w:hAnsi="Times New Roman" w:cs="Times New Roman"/>
          <w:sz w:val="24"/>
          <w:szCs w:val="24"/>
          <w:lang w:val="ru-RU"/>
        </w:rPr>
        <w:t xml:space="preserve"> в потреблении свойственны благам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частным;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общественным;</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частным и общественным.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Проблему потребления общественного блага без соответствующей платы за него называют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проблемой </w:t>
      </w:r>
      <w:proofErr w:type="spellStart"/>
      <w:r w:rsidRPr="005826D2">
        <w:rPr>
          <w:rFonts w:ascii="Times New Roman" w:hAnsi="Times New Roman" w:cs="Times New Roman"/>
          <w:sz w:val="24"/>
          <w:szCs w:val="24"/>
          <w:lang w:val="ru-RU"/>
        </w:rPr>
        <w:t>фрирайдера</w:t>
      </w:r>
      <w:proofErr w:type="spellEnd"/>
      <w:r w:rsidRPr="005826D2">
        <w:rPr>
          <w:rFonts w:ascii="Times New Roman" w:hAnsi="Times New Roman" w:cs="Times New Roman"/>
          <w:sz w:val="24"/>
          <w:szCs w:val="24"/>
          <w:lang w:val="ru-RU"/>
        </w:rPr>
        <w:t xml:space="preserve">;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проездом зайца;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проблемой </w:t>
      </w:r>
      <w:proofErr w:type="spellStart"/>
      <w:r w:rsidRPr="005826D2">
        <w:rPr>
          <w:rFonts w:ascii="Times New Roman" w:hAnsi="Times New Roman" w:cs="Times New Roman"/>
          <w:sz w:val="24"/>
          <w:szCs w:val="24"/>
          <w:lang w:val="ru-RU"/>
        </w:rPr>
        <w:t>неисключаемости</w:t>
      </w:r>
      <w:proofErr w:type="spellEnd"/>
      <w:r w:rsidRPr="005826D2">
        <w:rPr>
          <w:rFonts w:ascii="Times New Roman" w:hAnsi="Times New Roman" w:cs="Times New Roman"/>
          <w:sz w:val="24"/>
          <w:szCs w:val="24"/>
          <w:lang w:val="ru-RU"/>
        </w:rPr>
        <w:t xml:space="preserve">.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Неосведомленность покупателя об истинных качествах и свойствах продукта как сбой рыночной экономики – это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неполные рынки.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11. К направлениям государственного регулирования в рамках проблемы асимметричной информации не относится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закон о рекламе;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трудовой кодекс;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Нерентабельность страхования против наводнений, против пожаров некоторых неспокойных и социально опасных районах города как сбой рыночной экономики – это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внешние эффекты;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Экономическая нестабильность и неравномерность развития рынков как сбой рыночной экономики – это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возникновение и развитие монополий, ограничение конкуренции;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Парето-эффективность – это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такое состояние, при котором невозможно улучшить чье-то благосостояние, не ухудшая благосостояния других;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процесс обеспечение всех членов общества в условиях рынка так называемыми жизненно важными благами и ограничение потребления «жизненно вредных благ»;</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формула расчета эффективности инвестиций.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Какой из подходов к распределению доходов требует равного распределение ресурсов между всем членами общества?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w:t>
      </w:r>
      <w:proofErr w:type="spellStart"/>
      <w:r w:rsidRPr="005826D2">
        <w:rPr>
          <w:rFonts w:ascii="Times New Roman" w:hAnsi="Times New Roman" w:cs="Times New Roman"/>
          <w:sz w:val="24"/>
          <w:szCs w:val="24"/>
          <w:lang w:val="ru-RU"/>
        </w:rPr>
        <w:t>Роулсианский</w:t>
      </w:r>
      <w:proofErr w:type="spellEnd"/>
      <w:r w:rsidRPr="005826D2">
        <w:rPr>
          <w:rFonts w:ascii="Times New Roman" w:hAnsi="Times New Roman" w:cs="Times New Roman"/>
          <w:sz w:val="24"/>
          <w:szCs w:val="24"/>
          <w:lang w:val="ru-RU"/>
        </w:rPr>
        <w:t>.</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Какой из подходов к распределению доходов допускает экономическое неравенство, но только если оно способствует достижению более высокого уровня жизни беднейшими членами общества?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w:t>
      </w:r>
      <w:proofErr w:type="spellStart"/>
      <w:r w:rsidRPr="005826D2">
        <w:rPr>
          <w:rFonts w:ascii="Times New Roman" w:hAnsi="Times New Roman" w:cs="Times New Roman"/>
          <w:sz w:val="24"/>
          <w:szCs w:val="24"/>
          <w:lang w:val="ru-RU"/>
        </w:rPr>
        <w:t>Роулсианский</w:t>
      </w:r>
      <w:proofErr w:type="spellEnd"/>
      <w:r w:rsidRPr="005826D2">
        <w:rPr>
          <w:rFonts w:ascii="Times New Roman" w:hAnsi="Times New Roman" w:cs="Times New Roman"/>
          <w:sz w:val="24"/>
          <w:szCs w:val="24"/>
          <w:lang w:val="ru-RU"/>
        </w:rPr>
        <w:t xml:space="preserve">.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Какой из подходов к распределению доходов подразумевает распределение факторов производства на основе законов спроса и предложения, а так же предельной производительности факторов?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w:t>
      </w:r>
      <w:proofErr w:type="spellStart"/>
      <w:r w:rsidRPr="005826D2">
        <w:rPr>
          <w:rFonts w:ascii="Times New Roman" w:hAnsi="Times New Roman" w:cs="Times New Roman"/>
          <w:sz w:val="24"/>
          <w:szCs w:val="24"/>
          <w:lang w:val="ru-RU"/>
        </w:rPr>
        <w:t>Роулсианский</w:t>
      </w:r>
      <w:proofErr w:type="spellEnd"/>
      <w:r w:rsidRPr="005826D2">
        <w:rPr>
          <w:rFonts w:ascii="Times New Roman" w:hAnsi="Times New Roman" w:cs="Times New Roman"/>
          <w:sz w:val="24"/>
          <w:szCs w:val="24"/>
          <w:lang w:val="ru-RU"/>
        </w:rPr>
        <w:t xml:space="preserve">.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К недостаткам рыночного распределения ресурсов относится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минимальная эффективность использования ресурсов;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невозможность </w:t>
      </w:r>
      <w:proofErr w:type="spellStart"/>
      <w:r w:rsidRPr="005826D2">
        <w:rPr>
          <w:rFonts w:ascii="Times New Roman" w:hAnsi="Times New Roman" w:cs="Times New Roman"/>
          <w:sz w:val="24"/>
          <w:szCs w:val="24"/>
          <w:lang w:val="ru-RU"/>
        </w:rPr>
        <w:t>Парето-улучшений</w:t>
      </w:r>
      <w:proofErr w:type="spellEnd"/>
      <w:r w:rsidRPr="005826D2">
        <w:rPr>
          <w:rFonts w:ascii="Times New Roman" w:hAnsi="Times New Roman" w:cs="Times New Roman"/>
          <w:sz w:val="24"/>
          <w:szCs w:val="24"/>
          <w:lang w:val="ru-RU"/>
        </w:rPr>
        <w:t xml:space="preserve">;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отсутствие гарантии каждому человеку на приемлемый уровень дохода.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Расположите правильно этапы компенсации недостатков рыночной экономической системы: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Общественный выбор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Экономический анализ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Реализация экономических программ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2,3,1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2,1,3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1,2,3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20. Явление, когда индивидуум или организация (агент) действуют от лица другого индивидуума или организации (принципал) – это: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агентские отношения;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б) бюрократия;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франшиза.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21. К недостаткам бюрократии относят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интересы бюрократии, которые могут быть связаны с продвижением по службе, со стремлением получить более высокую зарплату;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стремление к увеличению государственных расходов за пределы эффективного уровня;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22. Погоня за рентой – это:</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вложение средств с целью приобретения особых привилегий и получения ренты;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увеличение рентабельности производства;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стремление к Парето-эффективности.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Какие меры принимаются для решения проблемы предпочтений государственных служащих?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Ведение законов о гласности.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Какие меры применяются для повышения степени информированности принципала?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Какие меры применяются для совершенствования стимулов в деятельности государственных служащих?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Сферы и отрасли экономики, где существует государственное производство, отличаются а) невозможностью развития конкуренции;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наличием стратегических государственных интересов;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К отраслям с высокой степенью государственного производства относятся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почтовая служба;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образование;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28. Какой из факторов отрицательно влияет на эффективность государственных предприятий?</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Цель минимизации прибыли.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Влияние политики.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Минимизация размера предприятия.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29. Финансовые условия функционирования предприятия, которые включают в себя необязательность получения прибыли как условия эффективности предприятия, слабый контроль за расходами, доступность средств для покрытия убытков – это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закупочная спецификация;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мягкое бюджетное ограничение;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бюрократическая монополия.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30. К направлениям государственной реструктуризации предприятий не относится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реформа системы управления государственными предприятиями;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приватизация государственных предприятий;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 преобразование частных предприятий в государственные.</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b/>
          <w:sz w:val="24"/>
          <w:szCs w:val="24"/>
          <w:lang w:val="ru-RU"/>
        </w:rPr>
        <w:t>Практическое задание.</w:t>
      </w:r>
      <w:r w:rsidRPr="005826D2">
        <w:rPr>
          <w:rFonts w:ascii="Times New Roman" w:hAnsi="Times New Roman" w:cs="Times New Roman"/>
          <w:sz w:val="24"/>
          <w:szCs w:val="24"/>
          <w:lang w:val="ru-RU"/>
        </w:rPr>
        <w:t xml:space="preserve"> Разработайте матрицу выбора проекта для инвестирования в муниципальном образовании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Условия: Муниципальное образование с общей численностью 100 тыс. человек. Основные предприятия промышленного сектора: ресторан, кирпичный завод, сахарный завод, столовая. Развитая инженерная и социальная инфраструктура города. Имеется муниципальная собственность: кинотеатр, больница, две школы, четыре детских дошкольных учреждений, музей. Город обладает средней степенью социально-политической, социально-экономической и культурной активности.</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Город может стать туристическим центром, однако здесь отсутствуют рестораны высокого класса, нет соответствующего сервиса, ощущается острая нехватка рабочих мест для трудоспособного населения, в частности для молодежи.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объекта для инвестирования сводится к решению проблемы сочетания доходной и социальной значимости проекта. Для предварительной оценки привлекательности объекта с точки зрения сочетания критериев доходности и социальной значимости можно использовать следующую матрицу:</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393"/>
      </w:tblGrid>
      <w:tr w:rsidR="0071527E" w:rsidRPr="005D1F27" w:rsidTr="000F63CA">
        <w:tc>
          <w:tcPr>
            <w:tcW w:w="2392"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Объект</w:t>
            </w:r>
            <w:proofErr w:type="spellEnd"/>
            <w:r w:rsidRPr="005D1F27">
              <w:rPr>
                <w:rFonts w:ascii="Times New Roman" w:hAnsi="Times New Roman" w:cs="Times New Roman"/>
                <w:sz w:val="24"/>
                <w:szCs w:val="24"/>
              </w:rPr>
              <w:t xml:space="preserve"> </w:t>
            </w:r>
          </w:p>
        </w:tc>
        <w:tc>
          <w:tcPr>
            <w:tcW w:w="2392"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Высокая</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значимость</w:t>
            </w:r>
            <w:proofErr w:type="spellEnd"/>
          </w:p>
        </w:tc>
        <w:tc>
          <w:tcPr>
            <w:tcW w:w="2393"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Средняя</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значимость</w:t>
            </w:r>
            <w:proofErr w:type="spellEnd"/>
          </w:p>
        </w:tc>
        <w:tc>
          <w:tcPr>
            <w:tcW w:w="2393"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Низкая</w:t>
            </w:r>
            <w:proofErr w:type="spellEnd"/>
            <w:r w:rsidRPr="005D1F27">
              <w:rPr>
                <w:rFonts w:ascii="Times New Roman" w:hAnsi="Times New Roman" w:cs="Times New Roman"/>
                <w:sz w:val="24"/>
                <w:szCs w:val="24"/>
              </w:rPr>
              <w:t xml:space="preserve"> </w:t>
            </w:r>
            <w:proofErr w:type="spellStart"/>
            <w:r w:rsidRPr="005D1F27">
              <w:rPr>
                <w:rFonts w:ascii="Times New Roman" w:hAnsi="Times New Roman" w:cs="Times New Roman"/>
                <w:sz w:val="24"/>
                <w:szCs w:val="24"/>
              </w:rPr>
              <w:t>значимость</w:t>
            </w:r>
            <w:proofErr w:type="spellEnd"/>
          </w:p>
        </w:tc>
      </w:tr>
      <w:tr w:rsidR="0071527E" w:rsidRPr="005D1F27" w:rsidTr="000F63CA">
        <w:tc>
          <w:tcPr>
            <w:tcW w:w="2392"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Доходный</w:t>
            </w:r>
            <w:proofErr w:type="spellEnd"/>
            <w:r w:rsidRPr="005D1F27">
              <w:rPr>
                <w:rFonts w:ascii="Times New Roman" w:hAnsi="Times New Roman" w:cs="Times New Roman"/>
                <w:sz w:val="24"/>
                <w:szCs w:val="24"/>
              </w:rPr>
              <w:t xml:space="preserve"> </w:t>
            </w:r>
          </w:p>
        </w:tc>
        <w:tc>
          <w:tcPr>
            <w:tcW w:w="2392"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
        </w:tc>
        <w:tc>
          <w:tcPr>
            <w:tcW w:w="2393"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
        </w:tc>
        <w:tc>
          <w:tcPr>
            <w:tcW w:w="2393"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
        </w:tc>
      </w:tr>
      <w:tr w:rsidR="0071527E" w:rsidRPr="005D1F27" w:rsidTr="000F63CA">
        <w:tc>
          <w:tcPr>
            <w:tcW w:w="2392" w:type="dxa"/>
          </w:tcPr>
          <w:p w:rsidR="0071527E" w:rsidRPr="005D1F27" w:rsidRDefault="0071527E" w:rsidP="0071527E">
            <w:pPr>
              <w:spacing w:after="0" w:line="240" w:lineRule="auto"/>
              <w:ind w:firstLine="720"/>
              <w:jc w:val="both"/>
              <w:rPr>
                <w:rFonts w:ascii="Times New Roman" w:hAnsi="Times New Roman" w:cs="Times New Roman"/>
                <w:sz w:val="24"/>
                <w:szCs w:val="24"/>
              </w:rPr>
            </w:pPr>
            <w:proofErr w:type="spellStart"/>
            <w:r w:rsidRPr="005D1F27">
              <w:rPr>
                <w:rFonts w:ascii="Times New Roman" w:hAnsi="Times New Roman" w:cs="Times New Roman"/>
                <w:sz w:val="24"/>
                <w:szCs w:val="24"/>
              </w:rPr>
              <w:t>Самоокупаемый</w:t>
            </w:r>
            <w:proofErr w:type="spellEnd"/>
          </w:p>
        </w:tc>
        <w:tc>
          <w:tcPr>
            <w:tcW w:w="2392"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
        </w:tc>
        <w:tc>
          <w:tcPr>
            <w:tcW w:w="2393"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
        </w:tc>
        <w:tc>
          <w:tcPr>
            <w:tcW w:w="2393"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
        </w:tc>
      </w:tr>
      <w:tr w:rsidR="0071527E" w:rsidRPr="005D1F27" w:rsidTr="000F63CA">
        <w:tc>
          <w:tcPr>
            <w:tcW w:w="2392"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roofErr w:type="spellStart"/>
            <w:r w:rsidRPr="005D1F27">
              <w:rPr>
                <w:rFonts w:ascii="Times New Roman" w:hAnsi="Times New Roman" w:cs="Times New Roman"/>
                <w:sz w:val="24"/>
                <w:szCs w:val="24"/>
              </w:rPr>
              <w:t>Бездоходный</w:t>
            </w:r>
            <w:proofErr w:type="spellEnd"/>
          </w:p>
        </w:tc>
        <w:tc>
          <w:tcPr>
            <w:tcW w:w="2392"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
        </w:tc>
        <w:tc>
          <w:tcPr>
            <w:tcW w:w="2393"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
        </w:tc>
        <w:tc>
          <w:tcPr>
            <w:tcW w:w="2393" w:type="dxa"/>
          </w:tcPr>
          <w:p w:rsidR="0071527E" w:rsidRPr="005D1F27" w:rsidRDefault="0071527E" w:rsidP="0071527E">
            <w:pPr>
              <w:spacing w:after="0" w:line="240" w:lineRule="auto"/>
              <w:ind w:firstLine="720"/>
              <w:jc w:val="both"/>
              <w:rPr>
                <w:rFonts w:ascii="Times New Roman" w:hAnsi="Times New Roman" w:cs="Times New Roman"/>
                <w:b/>
                <w:sz w:val="24"/>
                <w:szCs w:val="24"/>
              </w:rPr>
            </w:pPr>
          </w:p>
        </w:tc>
      </w:tr>
    </w:tbl>
    <w:p w:rsidR="0071527E" w:rsidRPr="005D1F27" w:rsidRDefault="0071527E" w:rsidP="0071527E">
      <w:pPr>
        <w:spacing w:after="0" w:line="240" w:lineRule="auto"/>
        <w:ind w:firstLine="720"/>
        <w:jc w:val="both"/>
        <w:rPr>
          <w:rFonts w:ascii="Times New Roman" w:hAnsi="Times New Roman" w:cs="Times New Roman"/>
          <w:sz w:val="24"/>
          <w:szCs w:val="24"/>
        </w:rPr>
      </w:pP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доходности</w:t>
      </w:r>
      <w:r w:rsidRPr="005826D2">
        <w:rPr>
          <w:rFonts w:ascii="Times New Roman" w:hAnsi="Times New Roman" w:cs="Times New Roman"/>
          <w:sz w:val="24"/>
          <w:szCs w:val="24"/>
          <w:lang w:val="ru-RU"/>
        </w:rPr>
        <w:t xml:space="preserve">: доходный; самоокупаемый; бездоходный.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социальной значимости</w:t>
      </w:r>
      <w:r w:rsidRPr="005826D2">
        <w:rPr>
          <w:rFonts w:ascii="Times New Roman" w:hAnsi="Times New Roman" w:cs="Times New Roman"/>
          <w:sz w:val="24"/>
          <w:szCs w:val="24"/>
          <w:lang w:val="ru-RU"/>
        </w:rPr>
        <w:t xml:space="preserve">: высокая, средняя, низкая.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Необходимо выбрать наиболее привлекательный объект (один или два из следующих)</w:t>
      </w:r>
      <w:r w:rsidRPr="005826D2">
        <w:rPr>
          <w:rFonts w:ascii="Times New Roman" w:hAnsi="Times New Roman" w:cs="Times New Roman"/>
          <w:sz w:val="24"/>
          <w:szCs w:val="24"/>
          <w:lang w:val="ru-RU"/>
        </w:rPr>
        <w:t>: жилой дом (5); ресторан (Р); больница (2); собачья площадка (СП); гостиница (4); канализация (К); мост (М); сахарный завод (СЗ); кирпичный завод (КЗ); школа (Ш); детское дошкольное учреждение (ДУ); музей (</w:t>
      </w:r>
      <w:proofErr w:type="spellStart"/>
      <w:r w:rsidRPr="005826D2">
        <w:rPr>
          <w:rFonts w:ascii="Times New Roman" w:hAnsi="Times New Roman" w:cs="Times New Roman"/>
          <w:sz w:val="24"/>
          <w:szCs w:val="24"/>
          <w:lang w:val="ru-RU"/>
        </w:rPr>
        <w:t>Мз</w:t>
      </w:r>
      <w:proofErr w:type="spellEnd"/>
      <w:r w:rsidRPr="005826D2">
        <w:rPr>
          <w:rFonts w:ascii="Times New Roman" w:hAnsi="Times New Roman" w:cs="Times New Roman"/>
          <w:sz w:val="24"/>
          <w:szCs w:val="24"/>
          <w:lang w:val="ru-RU"/>
        </w:rPr>
        <w:t xml:space="preserve">); столовая (СТ).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Помещение объекта в ту или иную «лунку» (перемещение из одной лунки в другую, а также возможность совместного взаимно-выгодного развития, т.е. когда в одной лунке может находиться два и более объект1) матрицы может зависеть как от конкретных условий города, так и от того места, которое объект займет в городском хозяйстве.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Требование к выполнению задания: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1. Дать общую оценку о социально-экономическому состоянию и развитию муниципального образования</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Выявить его сильные и слабые стороны.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Обосновать помещение объекта в ту или иную лунку матрицы.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Разработать матрицу;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Выбрать проект для инвестирования и обосновать свое решение.</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Перечень тем научно-исследовательских работ </w:t>
      </w:r>
    </w:p>
    <w:p w:rsidR="0071527E" w:rsidRPr="005826D2" w:rsidRDefault="0071527E" w:rsidP="0071527E">
      <w:pPr>
        <w:spacing w:after="0" w:line="240" w:lineRule="auto"/>
        <w:ind w:firstLine="72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Краткие методические указания по выполнению: научно-исследовательская работа проводится в формате аналитического обзора.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Аналитический обзор представляет собой исследование, в котором студент самостоятельно оценивает одну из проблем современной экономики общественного сектора на основе изучения собранного эмпирического материала по заданной тематике (темы см. ниже). Базовыми материалами для исследования являются статистические и аналитические материалы Росстата, министерств и ведомств РФ, консалтинговых агентств (Интернет) и фондов (ВЦИОМ, ФОМ и пр.).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Работа над составлением аналитического обзора включает в себя следующие этапы: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Выбор темы, ее обоснование, постановка целей и задач исследования, определение объекта и предмета изучения. Изучение теорий, моделей, гипотез, методик в области исследования.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2. Сбор и систематизация эмпирических материалов по теме исследования (анализ экономической социально-экономической ситуации в области исследования)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Сбор и систематизация эмпирических материалов по теме исследования (анализ мер государственного регулирования и деятельности государственных органов власти в области исследования)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Формирование и обоснование предложений по совершенствованию мер государственного воздействия на экономики в выбранной области исследования.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Защита отчета.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Каждый этап защищается студентом в рамках практических занятий. Форма защиты - доклад-презентация результатов выполнения этапа с последующим ответом на вопросы аудитории и преподавателя </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Структура обзора</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Общий объем 12-15 стр. формата А4 (без учета обязательных статистических таблиц). Титульный лист стандартный. Разделы: Введение 0,5 с. (может являться первым параграфом основной части и должно содержать определение объекта, предмета, цели и задач исследования), Основная часть с подразделами и параграфами - 913 с., Выводы и рекомендации 2-3 с., Список использованных источников.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Основная часть должна иметь следующие разделы: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Общий обзор объекта и предмета исследования.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Анализ текущей ситуации с предметом исследования. Формирование и изучение обязательных статистических таблиц, которые должны являться приложением к обзору с выявлением основных тенденций и причинно-следственных связей между переменными. При этом уделяется внимание связям между динамикой показателей, отражающих предмет анализа в выбранной теме обзора, и макроэкономических показателей. Например, как влияют изменения в налоговой системе на темпы роста ВВП и пр. В данном разделе на основании статистических данных необходимо выявить основные тенденции социально-экономических процессов и обосновать их причины путем статистического исследования факторов, которые влияют на их развитие.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Исследование отельных факторов, которые влияют на динамику показателей, выявленных при анализе обязательных статистических таблиц, на основе собранных и систематизированных дополнительных эмпирических материалов.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Выводы о состоянии, перспективах развития и проблемах объекта и предмета исследования.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мероприятий в области государственного регулирования в рамках предмета исследования (какие мероприятий предпринимаются, на что направлены, насколько они эффективны и каковы нерешенные проблемы в области регулирования).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Предложения по решению выявленных проблем (разработка отдельных мероприятий и формирование системы регулирующих мер, нацеленных на повышение эффективности государственного вмешательства в экономику в исследуемой области).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 выполнении работы оцениваются: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Умение сформулировать научные определения указанным процессам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Умение раскрыть сущность и причинно-следственную связь данных процессов и явлений в экономике города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Полнота ответа по всем пунктам задания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Умение привести конкретные примеры </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Критерии оценки: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«отлично» ставится, если ответ советует всем прописанным критериям.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«хорошо» ставится, если ответ не соответствует одному из прописанных критериев.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«удовлетворительно» ставится, если ответ соответствует только одному из прописанных критериев. </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Темы аналитических обзоров:</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Каждая тема может дробиться на несколько более узких тем, путем конкретизации целей, объекта и предмета исследования.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1</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Модели государственного сектора в различных странах мира. Особенности </w:t>
      </w:r>
      <w:proofErr w:type="spellStart"/>
      <w:r w:rsidRPr="005826D2">
        <w:rPr>
          <w:rFonts w:ascii="Times New Roman" w:hAnsi="Times New Roman" w:cs="Times New Roman"/>
          <w:sz w:val="24"/>
          <w:szCs w:val="24"/>
          <w:lang w:val="ru-RU"/>
        </w:rPr>
        <w:t>северо-американской</w:t>
      </w:r>
      <w:proofErr w:type="spellEnd"/>
      <w:r w:rsidRPr="005826D2">
        <w:rPr>
          <w:rFonts w:ascii="Times New Roman" w:hAnsi="Times New Roman" w:cs="Times New Roman"/>
          <w:sz w:val="24"/>
          <w:szCs w:val="24"/>
          <w:lang w:val="ru-RU"/>
        </w:rPr>
        <w:t xml:space="preserve">, </w:t>
      </w:r>
      <w:proofErr w:type="spellStart"/>
      <w:r w:rsidRPr="005826D2">
        <w:rPr>
          <w:rFonts w:ascii="Times New Roman" w:hAnsi="Times New Roman" w:cs="Times New Roman"/>
          <w:sz w:val="24"/>
          <w:szCs w:val="24"/>
          <w:lang w:val="ru-RU"/>
        </w:rPr>
        <w:t>западно-европейской</w:t>
      </w:r>
      <w:proofErr w:type="spellEnd"/>
      <w:r w:rsidRPr="005826D2">
        <w:rPr>
          <w:rFonts w:ascii="Times New Roman" w:hAnsi="Times New Roman" w:cs="Times New Roman"/>
          <w:sz w:val="24"/>
          <w:szCs w:val="24"/>
          <w:lang w:val="ru-RU"/>
        </w:rPr>
        <w:t xml:space="preserve"> и азиаткой модели.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Национальные модели смешанной экономики (сравнительный аспект по странам)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Теория общественного выбора в оценке актуальных проблем экономического развития стран (сравнительный аспект по странам).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2</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Прогрессивное налогообложение и проблемы его внедрения в России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Скандинавские страны как образец эффективного налогообложения - дискуссионный подход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Экономика налогообложения в России: состояние, проблемы, перспективы.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7. Экономика налогообложения в России: состояние, проблемы, перспективы налогообложения малого бизнеса»</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Экономика налогообложения в России: проблемы стимулирования инвестиционной активности».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Экономика налогообложения в России: проблемы повышения собираемости налогов»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Экономика налогообложения в России: повышение эффективности специальных режимов налогообложения» и пр.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3</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11. Сравнительные особенности процессов приватизации на постсоветским пространстве.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Приватизация и национализация в развитых экономических странах: причины, формы реализации, экономические итоги.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w:t>
      </w:r>
      <w:proofErr w:type="spellStart"/>
      <w:r w:rsidRPr="005826D2">
        <w:rPr>
          <w:rFonts w:ascii="Times New Roman" w:hAnsi="Times New Roman" w:cs="Times New Roman"/>
          <w:sz w:val="24"/>
          <w:szCs w:val="24"/>
          <w:lang w:val="ru-RU"/>
        </w:rPr>
        <w:t>Деприватизация</w:t>
      </w:r>
      <w:proofErr w:type="spellEnd"/>
      <w:r w:rsidRPr="005826D2">
        <w:rPr>
          <w:rFonts w:ascii="Times New Roman" w:hAnsi="Times New Roman" w:cs="Times New Roman"/>
          <w:sz w:val="24"/>
          <w:szCs w:val="24"/>
          <w:lang w:val="ru-RU"/>
        </w:rPr>
        <w:t xml:space="preserve"> как явление в рыночной экономики(сравнительный аспект по странам)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Реприватизация как явление в рыночной экономики (сравнительный аспект по странам).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4</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Проблемы построения экономического федерализма в Российской Федерации.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Бюджетный федерализм – опыт построения в зарубежных странах.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Бюджетный федерализм и задачи сохранению территориальной целостности государства.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5</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Власть и бизнес: регулирование экономического развития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Анализ доходов бюджета Российской Федерации.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20. </w:t>
      </w:r>
      <w:proofErr w:type="spellStart"/>
      <w:r w:rsidRPr="005826D2">
        <w:rPr>
          <w:rFonts w:ascii="Times New Roman" w:hAnsi="Times New Roman" w:cs="Times New Roman"/>
          <w:sz w:val="24"/>
          <w:szCs w:val="24"/>
          <w:lang w:val="ru-RU"/>
        </w:rPr>
        <w:t>Нефтедолларовые</w:t>
      </w:r>
      <w:proofErr w:type="spellEnd"/>
      <w:r w:rsidRPr="005826D2">
        <w:rPr>
          <w:rFonts w:ascii="Times New Roman" w:hAnsi="Times New Roman" w:cs="Times New Roman"/>
          <w:sz w:val="24"/>
          <w:szCs w:val="24"/>
          <w:lang w:val="ru-RU"/>
        </w:rPr>
        <w:t xml:space="preserve"> доходы в составе доходов российского бюджета.</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21. Новое бюджетное правило и проблема сырьевой ориентации российской экономики.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22. </w:t>
      </w:r>
      <w:proofErr w:type="spellStart"/>
      <w:r w:rsidRPr="005826D2">
        <w:rPr>
          <w:rFonts w:ascii="Times New Roman" w:hAnsi="Times New Roman" w:cs="Times New Roman"/>
          <w:sz w:val="24"/>
          <w:szCs w:val="24"/>
          <w:lang w:val="ru-RU"/>
        </w:rPr>
        <w:t>Голандская</w:t>
      </w:r>
      <w:proofErr w:type="spellEnd"/>
      <w:r w:rsidRPr="005826D2">
        <w:rPr>
          <w:rFonts w:ascii="Times New Roman" w:hAnsi="Times New Roman" w:cs="Times New Roman"/>
          <w:sz w:val="24"/>
          <w:szCs w:val="24"/>
          <w:lang w:val="ru-RU"/>
        </w:rPr>
        <w:t xml:space="preserve"> болезнь российской экономики и наполняемость российского бюджета.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Налоговые и неналоговые источники дохода российского бюджета и их долевые особенности.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6</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Взаимосвязь социальной помощи, общественного и частного страхования.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Общественные расходы и производство в государственном секторе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Государственное регулирование в области труда и занятости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Государственное регулирование в социальной сфере (образование)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28. Государственное регулирование в социальной сфере (здравоохранение)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29. Государственное регулирование в социальной сфере (социальная защита населения)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30. Зависимость отдельных элементов государственных расходов от объемов производства и цен сырьевых товаров.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7</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31. Регулирование в области труда и занятости на муниципальном уровне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32. Регулирование в социальной сфере (образование) на муниципальном уровне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33. Регулирование в социальной сфере (здравоохранение) на муниципальном уровне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34. Регулирование в социальной сфере (социальная защита населения) на муниципальном уровне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35. Роль государства в развитиями инновационной сферы экономики (сравнительный аспект по станам)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36. Роль государственного предпринимательства в сохранении предпринимательской среды национальной экономики.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37. Местные общественные блага и проблемы их достаточности на уровне муниципального образования. </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38. Эффективность муниципальных бюджетов развитии территорий малых городов</w:t>
      </w:r>
    </w:p>
    <w:p w:rsidR="0071527E" w:rsidRPr="005826D2" w:rsidRDefault="0071527E" w:rsidP="0071527E">
      <w:pPr>
        <w:spacing w:after="0" w:line="240" w:lineRule="auto"/>
        <w:ind w:firstLine="72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Примерный перечень тем курсовой работы</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Государство и рынок в различных экономических концепциях.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Общественные блага: понятие, классификация, определение оптимальных объемов производства.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3. Приватизация и национализация в условиях рынка: современные формы и модели. 4. Исторические особенности российской приватизации.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5. Исторические особенности приватизации на постсоветском пространстве.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6. Теория налогообложения: подходы, методы, эффективность.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7. Проблемы распределения налогового бремени между отдельными категориями налогоплательщиков.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8. Дифференциация доходов населения: сущность, последствия, регулирование.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9. Оценка издержек и выгод государственных расходов.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10. Государственные расходы и экономическая эффективность рыночных секторов экономики.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11. Теория общественного выбора и ее практическая значимость на современном этапе.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12.Диагностика эффективности экономической деятельности предприятий муниципальной формы собственности в условиях рынка.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13. Капитал муниципального предприятия и пути его роста.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14. Сравнительный анализ организации местного самоуправления в США, Франции, ФРГ и России.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15. </w:t>
      </w:r>
      <w:proofErr w:type="spellStart"/>
      <w:r w:rsidRPr="005D1F27">
        <w:rPr>
          <w:rFonts w:ascii="Times New Roman" w:hAnsi="Times New Roman" w:cs="Times New Roman"/>
          <w:sz w:val="24"/>
          <w:szCs w:val="24"/>
          <w:lang w:val="ru-RU"/>
        </w:rPr>
        <w:t>Субсидиарность</w:t>
      </w:r>
      <w:proofErr w:type="spellEnd"/>
      <w:r w:rsidRPr="005D1F27">
        <w:rPr>
          <w:rFonts w:ascii="Times New Roman" w:hAnsi="Times New Roman" w:cs="Times New Roman"/>
          <w:sz w:val="24"/>
          <w:szCs w:val="24"/>
          <w:lang w:val="ru-RU"/>
        </w:rPr>
        <w:t xml:space="preserve">, бюджетные мандаты и их распределение в России.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16. Бюджетная реформа в России: проблемы и перспективы. </w:t>
      </w:r>
    </w:p>
    <w:p w:rsidR="0071527E" w:rsidRPr="005D1F27" w:rsidRDefault="0071527E" w:rsidP="0071527E">
      <w:pPr>
        <w:spacing w:after="0" w:line="240" w:lineRule="auto"/>
        <w:ind w:firstLine="72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17. Местные, региональные и экстерриториальные элиты: формы взаимодействия.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Государственный долг и особенности его динамики на современном этапе развития российской экономики.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Муниципальная политика как борьба за ресурсы. </w:t>
      </w:r>
    </w:p>
    <w:p w:rsidR="0071527E" w:rsidRPr="005826D2" w:rsidRDefault="0071527E" w:rsidP="0071527E">
      <w:pPr>
        <w:spacing w:after="0" w:line="240" w:lineRule="auto"/>
        <w:ind w:firstLine="72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20. Экономическая основа местного самоуправления: муниципальная собственность, местные финансы, муниципальное имущество</w:t>
      </w:r>
    </w:p>
    <w:p w:rsidR="0071527E" w:rsidRDefault="0071527E">
      <w:pPr>
        <w:rPr>
          <w:lang w:val="ru-RU"/>
        </w:rPr>
      </w:pPr>
      <w:r>
        <w:rPr>
          <w:lang w:val="ru-RU"/>
        </w:rPr>
        <w:br w:type="page"/>
      </w:r>
    </w:p>
    <w:p w:rsidR="0071527E" w:rsidRDefault="0071527E" w:rsidP="0071527E">
      <w:pPr>
        <w:rPr>
          <w:lang w:val="ru-RU"/>
        </w:rPr>
        <w:sectPr w:rsidR="0071527E" w:rsidSect="000324D5">
          <w:pgSz w:w="11907" w:h="16840"/>
          <w:pgMar w:top="1134" w:right="850" w:bottom="810" w:left="1701" w:header="708" w:footer="708" w:gutter="0"/>
          <w:cols w:space="708"/>
          <w:docGrid w:linePitch="360"/>
        </w:sectPr>
      </w:pPr>
    </w:p>
    <w:p w:rsidR="0071527E" w:rsidRPr="007E5859" w:rsidRDefault="0071527E" w:rsidP="0071527E">
      <w:pPr>
        <w:pStyle w:val="Style8"/>
        <w:widowControl/>
        <w:ind w:firstLine="0"/>
        <w:jc w:val="right"/>
        <w:rPr>
          <w:rStyle w:val="FontStyle21"/>
          <w:b/>
        </w:rPr>
      </w:pPr>
      <w:r w:rsidRPr="007E5859">
        <w:rPr>
          <w:rStyle w:val="FontStyle21"/>
          <w:b/>
        </w:rPr>
        <w:lastRenderedPageBreak/>
        <w:t xml:space="preserve">Приложение </w:t>
      </w:r>
      <w:r>
        <w:rPr>
          <w:rStyle w:val="FontStyle21"/>
          <w:b/>
        </w:rPr>
        <w:t>2</w:t>
      </w:r>
    </w:p>
    <w:p w:rsidR="0071527E" w:rsidRPr="0071527E" w:rsidRDefault="0071527E" w:rsidP="0071527E">
      <w:pPr>
        <w:pStyle w:val="1"/>
        <w:keepNext/>
        <w:widowControl w:val="0"/>
        <w:numPr>
          <w:ilvl w:val="0"/>
          <w:numId w:val="2"/>
        </w:numPr>
        <w:spacing w:before="0" w:beforeAutospacing="0" w:after="0" w:afterAutospacing="0"/>
        <w:ind w:left="567"/>
        <w:jc w:val="both"/>
        <w:rPr>
          <w:rFonts w:ascii="Times New Roman" w:hAnsi="Times New Roman" w:cs="Times New Roman"/>
          <w:sz w:val="24"/>
          <w:szCs w:val="24"/>
          <w:lang w:val="ru-RU"/>
        </w:rPr>
      </w:pPr>
      <w:r w:rsidRPr="0071527E">
        <w:rPr>
          <w:rStyle w:val="FontStyle20"/>
          <w:rFonts w:ascii="Times New Roman" w:hAnsi="Times New Roman" w:cs="Times New Roman"/>
          <w:sz w:val="24"/>
          <w:szCs w:val="24"/>
          <w:lang w:val="ru-RU"/>
        </w:rPr>
        <w:t>7 Оценочные средства для проведения промежуточной аттестации</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71527E" w:rsidRPr="0071527E" w:rsidRDefault="0071527E" w:rsidP="0071527E">
      <w:pPr>
        <w:spacing w:after="0" w:line="240" w:lineRule="auto"/>
        <w:rPr>
          <w:rFonts w:ascii="Times New Roman" w:hAnsi="Times New Roman" w:cs="Times New Roman"/>
          <w:b/>
          <w:i/>
          <w:color w:val="C00000"/>
          <w:sz w:val="24"/>
          <w:szCs w:val="24"/>
          <w:lang w:val="ru-RU"/>
        </w:rPr>
      </w:pPr>
    </w:p>
    <w:tbl>
      <w:tblPr>
        <w:tblW w:w="5000" w:type="pct"/>
        <w:tblInd w:w="-80" w:type="dxa"/>
        <w:tblLayout w:type="fixed"/>
        <w:tblCellMar>
          <w:left w:w="0" w:type="dxa"/>
          <w:right w:w="0" w:type="dxa"/>
        </w:tblCellMar>
        <w:tblLook w:val="0000"/>
      </w:tblPr>
      <w:tblGrid>
        <w:gridCol w:w="1719"/>
        <w:gridCol w:w="4624"/>
        <w:gridCol w:w="9376"/>
      </w:tblGrid>
      <w:tr w:rsidR="0071527E" w:rsidRPr="0071527E" w:rsidTr="000F63CA">
        <w:trPr>
          <w:trHeight w:val="753"/>
          <w:tblHeader/>
        </w:trPr>
        <w:tc>
          <w:tcPr>
            <w:tcW w:w="1719" w:type="dxa"/>
            <w:tcBorders>
              <w:top w:val="single" w:sz="8" w:space="0" w:color="000000"/>
              <w:left w:val="single" w:sz="8" w:space="0" w:color="000000"/>
              <w:bottom w:val="single" w:sz="8" w:space="0" w:color="000000"/>
            </w:tcBorders>
            <w:shd w:val="clear" w:color="auto" w:fill="auto"/>
            <w:vAlign w:val="center"/>
          </w:tcPr>
          <w:p w:rsidR="0071527E" w:rsidRPr="0071527E" w:rsidRDefault="0071527E" w:rsidP="0071527E">
            <w:pPr>
              <w:spacing w:after="0" w:line="240" w:lineRule="auto"/>
              <w:jc w:val="center"/>
              <w:rPr>
                <w:rFonts w:ascii="Times New Roman" w:hAnsi="Times New Roman" w:cs="Times New Roman"/>
                <w:sz w:val="24"/>
                <w:szCs w:val="24"/>
              </w:rPr>
            </w:pPr>
            <w:proofErr w:type="spellStart"/>
            <w:r w:rsidRPr="0071527E">
              <w:rPr>
                <w:rFonts w:ascii="Times New Roman" w:hAnsi="Times New Roman" w:cs="Times New Roman"/>
                <w:sz w:val="24"/>
                <w:szCs w:val="24"/>
              </w:rPr>
              <w:t>Структурный</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элемент</w:t>
            </w:r>
            <w:proofErr w:type="spellEnd"/>
            <w:r w:rsidRPr="0071527E">
              <w:rPr>
                <w:rFonts w:ascii="Times New Roman" w:hAnsi="Times New Roman" w:cs="Times New Roman"/>
                <w:sz w:val="24"/>
                <w:szCs w:val="24"/>
              </w:rPr>
              <w:t xml:space="preserve"> </w:t>
            </w:r>
            <w:r w:rsidRPr="0071527E">
              <w:rPr>
                <w:rFonts w:ascii="Times New Roman" w:hAnsi="Times New Roman" w:cs="Times New Roman"/>
                <w:sz w:val="24"/>
                <w:szCs w:val="24"/>
              </w:rPr>
              <w:br/>
            </w:r>
            <w:proofErr w:type="spellStart"/>
            <w:r w:rsidRPr="0071527E">
              <w:rPr>
                <w:rFonts w:ascii="Times New Roman" w:hAnsi="Times New Roman" w:cs="Times New Roman"/>
                <w:sz w:val="24"/>
                <w:szCs w:val="24"/>
              </w:rPr>
              <w:t>компетенции</w:t>
            </w:r>
            <w:proofErr w:type="spellEnd"/>
          </w:p>
        </w:tc>
        <w:tc>
          <w:tcPr>
            <w:tcW w:w="4624" w:type="dxa"/>
            <w:tcBorders>
              <w:top w:val="single" w:sz="8" w:space="0" w:color="000000"/>
              <w:left w:val="single" w:sz="8" w:space="0" w:color="000000"/>
              <w:bottom w:val="single" w:sz="8" w:space="0" w:color="000000"/>
            </w:tcBorders>
            <w:shd w:val="clear" w:color="auto" w:fill="auto"/>
            <w:vAlign w:val="center"/>
          </w:tcPr>
          <w:p w:rsidR="0071527E" w:rsidRPr="0071527E" w:rsidRDefault="0071527E" w:rsidP="0071527E">
            <w:pPr>
              <w:spacing w:after="0" w:line="240" w:lineRule="auto"/>
              <w:jc w:val="center"/>
              <w:rPr>
                <w:rFonts w:ascii="Times New Roman" w:hAnsi="Times New Roman" w:cs="Times New Roman"/>
                <w:sz w:val="24"/>
                <w:szCs w:val="24"/>
              </w:rPr>
            </w:pPr>
            <w:proofErr w:type="spellStart"/>
            <w:r w:rsidRPr="0071527E">
              <w:rPr>
                <w:rFonts w:ascii="Times New Roman" w:hAnsi="Times New Roman" w:cs="Times New Roman"/>
                <w:bCs/>
                <w:sz w:val="24"/>
                <w:szCs w:val="24"/>
              </w:rPr>
              <w:t>Планируемые</w:t>
            </w:r>
            <w:proofErr w:type="spellEnd"/>
            <w:r w:rsidRPr="0071527E">
              <w:rPr>
                <w:rFonts w:ascii="Times New Roman" w:hAnsi="Times New Roman" w:cs="Times New Roman"/>
                <w:bCs/>
                <w:sz w:val="24"/>
                <w:szCs w:val="24"/>
              </w:rPr>
              <w:t xml:space="preserve"> </w:t>
            </w:r>
            <w:proofErr w:type="spellStart"/>
            <w:r w:rsidRPr="0071527E">
              <w:rPr>
                <w:rFonts w:ascii="Times New Roman" w:hAnsi="Times New Roman" w:cs="Times New Roman"/>
                <w:bCs/>
                <w:sz w:val="24"/>
                <w:szCs w:val="24"/>
              </w:rPr>
              <w:t>результаты</w:t>
            </w:r>
            <w:proofErr w:type="spellEnd"/>
            <w:r w:rsidRPr="0071527E">
              <w:rPr>
                <w:rFonts w:ascii="Times New Roman" w:hAnsi="Times New Roman" w:cs="Times New Roman"/>
                <w:bCs/>
                <w:sz w:val="24"/>
                <w:szCs w:val="24"/>
              </w:rPr>
              <w:t xml:space="preserve"> </w:t>
            </w:r>
            <w:proofErr w:type="spellStart"/>
            <w:r w:rsidRPr="0071527E">
              <w:rPr>
                <w:rFonts w:ascii="Times New Roman" w:hAnsi="Times New Roman" w:cs="Times New Roman"/>
                <w:bCs/>
                <w:sz w:val="24"/>
                <w:szCs w:val="24"/>
              </w:rPr>
              <w:t>обучения</w:t>
            </w:r>
            <w:proofErr w:type="spellEnd"/>
            <w:r w:rsidRPr="0071527E">
              <w:rPr>
                <w:rFonts w:ascii="Times New Roman" w:hAnsi="Times New Roman" w:cs="Times New Roman"/>
                <w:bCs/>
                <w:sz w:val="24"/>
                <w:szCs w:val="24"/>
              </w:rPr>
              <w:t xml:space="preserve"> </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71527E" w:rsidRPr="0071527E" w:rsidRDefault="0071527E" w:rsidP="0071527E">
            <w:pPr>
              <w:spacing w:after="0" w:line="240" w:lineRule="auto"/>
              <w:jc w:val="center"/>
              <w:rPr>
                <w:rFonts w:ascii="Times New Roman" w:hAnsi="Times New Roman" w:cs="Times New Roman"/>
                <w:sz w:val="24"/>
                <w:szCs w:val="24"/>
              </w:rPr>
            </w:pPr>
            <w:proofErr w:type="spellStart"/>
            <w:r w:rsidRPr="0071527E">
              <w:rPr>
                <w:rFonts w:ascii="Times New Roman" w:hAnsi="Times New Roman" w:cs="Times New Roman"/>
                <w:sz w:val="24"/>
                <w:szCs w:val="24"/>
              </w:rPr>
              <w:t>Оценочные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средства</w:t>
            </w:r>
            <w:proofErr w:type="spellEnd"/>
          </w:p>
        </w:tc>
      </w:tr>
      <w:tr w:rsidR="0071527E" w:rsidRPr="0071527E" w:rsidTr="000F63CA">
        <w:tblPrEx>
          <w:tblCellMar>
            <w:top w:w="15" w:type="dxa"/>
            <w:left w:w="80" w:type="dxa"/>
            <w:right w:w="80" w:type="dxa"/>
          </w:tblCellMar>
        </w:tblPrEx>
        <w:trPr>
          <w:trHeight w:val="283"/>
        </w:trPr>
        <w:tc>
          <w:tcPr>
            <w:tcW w:w="15719" w:type="dxa"/>
            <w:gridSpan w:val="3"/>
            <w:tcBorders>
              <w:top w:val="single" w:sz="8" w:space="0" w:color="000000"/>
              <w:left w:val="single" w:sz="8" w:space="0" w:color="000000"/>
              <w:bottom w:val="single" w:sz="8" w:space="0" w:color="000000"/>
              <w:right w:val="single" w:sz="4"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b/>
                <w:bCs/>
                <w:sz w:val="24"/>
                <w:szCs w:val="24"/>
                <w:lang w:val="ru-RU"/>
              </w:rPr>
              <w:t xml:space="preserve">ОК-4 </w:t>
            </w:r>
            <w:r w:rsidRPr="0071527E">
              <w:rPr>
                <w:rFonts w:ascii="Times New Roman" w:hAnsi="Times New Roman" w:cs="Times New Roman"/>
                <w:bCs/>
                <w:sz w:val="24"/>
                <w:szCs w:val="24"/>
                <w:lang w:val="ru-RU"/>
              </w:rPr>
              <w:t>с</w:t>
            </w:r>
            <w:r w:rsidRPr="0071527E">
              <w:rPr>
                <w:rFonts w:ascii="Times New Roman" w:hAnsi="Times New Roman" w:cs="Times New Roman"/>
                <w:sz w:val="24"/>
                <w:szCs w:val="24"/>
                <w:lang w:val="ru-RU"/>
              </w:rPr>
              <w:t>пособностью использовать основы правовых знаний в различных сферах деятельности</w:t>
            </w:r>
          </w:p>
        </w:tc>
      </w:tr>
      <w:tr w:rsidR="0071527E" w:rsidRPr="0071527E" w:rsidTr="000F63CA">
        <w:trPr>
          <w:trHeight w:val="2506"/>
        </w:trPr>
        <w:tc>
          <w:tcPr>
            <w:tcW w:w="1719" w:type="dxa"/>
            <w:tcBorders>
              <w:top w:val="single" w:sz="8" w:space="0" w:color="000000"/>
              <w:left w:val="single" w:sz="8" w:space="0" w:color="000000"/>
              <w:bottom w:val="single" w:sz="8"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t>Знать</w:t>
            </w:r>
            <w:proofErr w:type="spellEnd"/>
          </w:p>
        </w:tc>
        <w:tc>
          <w:tcPr>
            <w:tcW w:w="4624" w:type="dxa"/>
            <w:tcBorders>
              <w:top w:val="single" w:sz="8" w:space="0" w:color="000000"/>
              <w:left w:val="single" w:sz="8" w:space="0" w:color="000000"/>
              <w:bottom w:val="single" w:sz="8" w:space="0" w:color="000000"/>
            </w:tcBorders>
            <w:shd w:val="clear" w:color="auto" w:fill="auto"/>
          </w:tcPr>
          <w:p w:rsidR="0071527E" w:rsidRPr="0071527E" w:rsidRDefault="0071527E" w:rsidP="0071527E">
            <w:pPr>
              <w:pStyle w:val="11"/>
              <w:numPr>
                <w:ilvl w:val="0"/>
                <w:numId w:val="3"/>
              </w:numPr>
              <w:tabs>
                <w:tab w:val="clear" w:pos="142"/>
                <w:tab w:val="clear" w:pos="993"/>
              </w:tabs>
              <w:spacing w:line="240" w:lineRule="auto"/>
              <w:ind w:left="0" w:firstLine="0"/>
            </w:pPr>
            <w:r w:rsidRPr="0071527E">
              <w:t>основные правовые понятия и нормы российского законодательства в области экономики</w:t>
            </w:r>
          </w:p>
          <w:p w:rsidR="0071527E" w:rsidRPr="0071527E" w:rsidRDefault="0071527E" w:rsidP="0071527E">
            <w:pPr>
              <w:pStyle w:val="11"/>
              <w:numPr>
                <w:ilvl w:val="0"/>
                <w:numId w:val="3"/>
              </w:numPr>
              <w:tabs>
                <w:tab w:val="clear" w:pos="142"/>
                <w:tab w:val="clear" w:pos="993"/>
              </w:tabs>
              <w:spacing w:line="240" w:lineRule="auto"/>
              <w:ind w:left="0" w:firstLine="0"/>
            </w:pPr>
            <w:r w:rsidRPr="0071527E">
              <w:t>сущность и характер экономических отношений между хозяйствующими субъектами</w:t>
            </w:r>
          </w:p>
          <w:p w:rsidR="0071527E" w:rsidRPr="0071527E" w:rsidRDefault="0071527E" w:rsidP="0071527E">
            <w:pPr>
              <w:pStyle w:val="11"/>
              <w:numPr>
                <w:ilvl w:val="0"/>
                <w:numId w:val="3"/>
              </w:numPr>
              <w:tabs>
                <w:tab w:val="clear" w:pos="142"/>
                <w:tab w:val="clear" w:pos="993"/>
              </w:tabs>
              <w:spacing w:line="240" w:lineRule="auto"/>
              <w:ind w:left="0" w:firstLine="0"/>
            </w:pPr>
            <w:r w:rsidRPr="0071527E">
              <w:t>особенности организационно-правовых форм государственных и муниципальных предприятий и организаций</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71527E" w:rsidRPr="0071527E" w:rsidRDefault="0071527E" w:rsidP="0071527E">
            <w:pPr>
              <w:pStyle w:val="2"/>
              <w:tabs>
                <w:tab w:val="left" w:pos="463"/>
              </w:tabs>
              <w:autoSpaceDE w:val="0"/>
              <w:spacing w:before="0" w:line="240" w:lineRule="auto"/>
              <w:rPr>
                <w:rFonts w:ascii="Times New Roman" w:hAnsi="Times New Roman" w:cs="Times New Roman"/>
                <w:i/>
                <w:sz w:val="24"/>
                <w:szCs w:val="24"/>
                <w:lang w:val="ru-RU"/>
              </w:rPr>
            </w:pPr>
            <w:r w:rsidRPr="0071527E">
              <w:rPr>
                <w:rFonts w:ascii="Times New Roman" w:hAnsi="Times New Roman" w:cs="Times New Roman"/>
                <w:sz w:val="24"/>
                <w:szCs w:val="24"/>
                <w:lang w:val="ru-RU"/>
              </w:rPr>
              <w:t>Вопросы к зачету с оценкой:</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 Предмет экономики государственного и муниципального сектора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2. Экономическая роль и функции государства Государственная и муниципальная собственность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3. Обоснование роли государства в экономике с позиций </w:t>
            </w:r>
            <w:proofErr w:type="spellStart"/>
            <w:r w:rsidRPr="0071527E">
              <w:rPr>
                <w:rFonts w:ascii="Times New Roman" w:hAnsi="Times New Roman" w:cs="Times New Roman"/>
                <w:sz w:val="24"/>
                <w:szCs w:val="24"/>
                <w:lang w:val="ru-RU"/>
              </w:rPr>
              <w:t>монетаристов</w:t>
            </w:r>
            <w:proofErr w:type="spellEnd"/>
            <w:r w:rsidRPr="0071527E">
              <w:rPr>
                <w:rFonts w:ascii="Times New Roman" w:hAnsi="Times New Roman" w:cs="Times New Roman"/>
                <w:sz w:val="24"/>
                <w:szCs w:val="24"/>
                <w:lang w:val="ru-RU"/>
              </w:rPr>
              <w:t xml:space="preserve"> и </w:t>
            </w:r>
            <w:proofErr w:type="spellStart"/>
            <w:r w:rsidRPr="0071527E">
              <w:rPr>
                <w:rFonts w:ascii="Times New Roman" w:hAnsi="Times New Roman" w:cs="Times New Roman"/>
                <w:sz w:val="24"/>
                <w:szCs w:val="24"/>
                <w:lang w:val="ru-RU"/>
              </w:rPr>
              <w:t>кейнсианцев</w:t>
            </w:r>
            <w:proofErr w:type="spellEnd"/>
            <w:r w:rsidRPr="0071527E">
              <w:rPr>
                <w:rFonts w:ascii="Times New Roman" w:hAnsi="Times New Roman" w:cs="Times New Roman"/>
                <w:sz w:val="24"/>
                <w:szCs w:val="24"/>
                <w:lang w:val="ru-RU"/>
              </w:rPr>
              <w:t xml:space="preserve">.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4. Необходимость государства с позиций производства общественных благ.</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5. Общественные блага, их свойства.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6. Перегружаемые общественные блага и </w:t>
            </w:r>
            <w:proofErr w:type="spellStart"/>
            <w:r w:rsidRPr="0071527E">
              <w:rPr>
                <w:rFonts w:ascii="Times New Roman" w:hAnsi="Times New Roman" w:cs="Times New Roman"/>
                <w:sz w:val="24"/>
                <w:szCs w:val="24"/>
                <w:lang w:val="ru-RU"/>
              </w:rPr>
              <w:t>квазиобщественные</w:t>
            </w:r>
            <w:proofErr w:type="spellEnd"/>
            <w:r w:rsidRPr="0071527E">
              <w:rPr>
                <w:rFonts w:ascii="Times New Roman" w:hAnsi="Times New Roman" w:cs="Times New Roman"/>
                <w:sz w:val="24"/>
                <w:szCs w:val="24"/>
                <w:lang w:val="ru-RU"/>
              </w:rPr>
              <w:t xml:space="preserve"> блага: понятия, признаки, проблемы.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7. Международное сотрудничество и глобальные общественные блага.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8. Проблема безбилетника.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9. Внешние эффекты и их </w:t>
            </w:r>
            <w:proofErr w:type="spellStart"/>
            <w:r w:rsidRPr="0071527E">
              <w:rPr>
                <w:rFonts w:ascii="Times New Roman" w:hAnsi="Times New Roman" w:cs="Times New Roman"/>
                <w:sz w:val="24"/>
                <w:szCs w:val="24"/>
                <w:lang w:val="ru-RU"/>
              </w:rPr>
              <w:t>интернализация</w:t>
            </w:r>
            <w:proofErr w:type="spellEnd"/>
            <w:r w:rsidRPr="0071527E">
              <w:rPr>
                <w:rFonts w:ascii="Times New Roman" w:hAnsi="Times New Roman" w:cs="Times New Roman"/>
                <w:sz w:val="24"/>
                <w:szCs w:val="24"/>
                <w:lang w:val="ru-RU"/>
              </w:rPr>
              <w:t xml:space="preserve">.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10.Частное и общее равновесие в производстве общественных благ.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11. Рынок и государство, изъяны (провалы) рынка и меры государственного вмешательства.</w:t>
            </w:r>
          </w:p>
          <w:p w:rsidR="0071527E" w:rsidRPr="0071527E" w:rsidRDefault="0071527E" w:rsidP="0071527E">
            <w:pPr>
              <w:spacing w:after="0" w:line="240" w:lineRule="auto"/>
              <w:rPr>
                <w:rFonts w:ascii="Times New Roman" w:hAnsi="Times New Roman" w:cs="Times New Roman"/>
                <w:sz w:val="24"/>
                <w:szCs w:val="24"/>
              </w:rPr>
            </w:pPr>
            <w:r w:rsidRPr="0071527E">
              <w:rPr>
                <w:rFonts w:ascii="Times New Roman" w:hAnsi="Times New Roman" w:cs="Times New Roman"/>
                <w:sz w:val="24"/>
                <w:szCs w:val="24"/>
              </w:rPr>
              <w:t xml:space="preserve">12. </w:t>
            </w:r>
            <w:proofErr w:type="spellStart"/>
            <w:r w:rsidRPr="0071527E">
              <w:rPr>
                <w:rFonts w:ascii="Times New Roman" w:hAnsi="Times New Roman" w:cs="Times New Roman"/>
                <w:sz w:val="24"/>
                <w:szCs w:val="24"/>
              </w:rPr>
              <w:t>Изъяны</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государства</w:t>
            </w:r>
            <w:proofErr w:type="spellEnd"/>
            <w:r w:rsidRPr="0071527E">
              <w:rPr>
                <w:rFonts w:ascii="Times New Roman" w:hAnsi="Times New Roman" w:cs="Times New Roman"/>
                <w:sz w:val="24"/>
                <w:szCs w:val="24"/>
              </w:rPr>
              <w:t>.</w:t>
            </w:r>
          </w:p>
        </w:tc>
      </w:tr>
      <w:tr w:rsidR="0071527E" w:rsidRPr="0071527E" w:rsidTr="000F63CA">
        <w:trPr>
          <w:trHeight w:val="258"/>
        </w:trPr>
        <w:tc>
          <w:tcPr>
            <w:tcW w:w="1719" w:type="dxa"/>
            <w:tcBorders>
              <w:top w:val="single" w:sz="8" w:space="0" w:color="000000"/>
              <w:left w:val="single" w:sz="8" w:space="0" w:color="000000"/>
              <w:bottom w:val="single" w:sz="8"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t>Уметь</w:t>
            </w:r>
            <w:proofErr w:type="spellEnd"/>
          </w:p>
        </w:tc>
        <w:tc>
          <w:tcPr>
            <w:tcW w:w="4624" w:type="dxa"/>
            <w:tcBorders>
              <w:top w:val="single" w:sz="8" w:space="0" w:color="000000"/>
              <w:left w:val="single" w:sz="8" w:space="0" w:color="000000"/>
              <w:bottom w:val="single" w:sz="8" w:space="0" w:color="000000"/>
            </w:tcBorders>
            <w:shd w:val="clear" w:color="auto" w:fill="auto"/>
          </w:tcPr>
          <w:p w:rsidR="0071527E" w:rsidRPr="0071527E" w:rsidRDefault="0071527E" w:rsidP="0071527E">
            <w:pPr>
              <w:pStyle w:val="11"/>
              <w:numPr>
                <w:ilvl w:val="0"/>
                <w:numId w:val="3"/>
              </w:numPr>
              <w:tabs>
                <w:tab w:val="clear" w:pos="142"/>
                <w:tab w:val="clear" w:pos="993"/>
              </w:tabs>
              <w:spacing w:line="240" w:lineRule="auto"/>
              <w:ind w:left="0" w:firstLine="0"/>
            </w:pPr>
            <w:r w:rsidRPr="0071527E">
              <w:t>анализировать и оценивать экономическую информацию</w:t>
            </w:r>
          </w:p>
          <w:p w:rsidR="0071527E" w:rsidRPr="0071527E" w:rsidRDefault="0071527E" w:rsidP="0071527E">
            <w:pPr>
              <w:pStyle w:val="11"/>
              <w:numPr>
                <w:ilvl w:val="0"/>
                <w:numId w:val="3"/>
              </w:numPr>
              <w:tabs>
                <w:tab w:val="clear" w:pos="142"/>
                <w:tab w:val="clear" w:pos="993"/>
              </w:tabs>
              <w:spacing w:line="240" w:lineRule="auto"/>
              <w:ind w:left="0" w:firstLine="0"/>
            </w:pPr>
            <w:r w:rsidRPr="0071527E">
              <w:t>планировать и осуществлять свою деятельность с учётом результатов этого анализа</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71527E" w:rsidRPr="0071527E" w:rsidRDefault="0071527E" w:rsidP="0071527E">
            <w:pPr>
              <w:spacing w:after="0" w:line="240" w:lineRule="auto"/>
              <w:rPr>
                <w:rFonts w:ascii="Times New Roman" w:hAnsi="Times New Roman" w:cs="Times New Roman"/>
                <w:b/>
                <w:sz w:val="24"/>
                <w:szCs w:val="24"/>
                <w:lang w:val="ru-RU"/>
              </w:rPr>
            </w:pPr>
            <w:r w:rsidRPr="0071527E">
              <w:rPr>
                <w:rFonts w:ascii="Times New Roman" w:hAnsi="Times New Roman" w:cs="Times New Roman"/>
                <w:b/>
                <w:sz w:val="24"/>
                <w:szCs w:val="24"/>
                <w:lang w:val="ru-RU"/>
              </w:rPr>
              <w:t>Тестовые задания</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1.Отношения по поводу системного перераспределения государственных, муниципальных финансов и ресурсов негосударственного некоммерческого сектора экономики на основе противоречивой взаимосвязи интересов федерального, субфедерального, муниципального уровней управления и населения в целях достижения устойчивого социально-экономического развития общества - это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финансы общественного сектора;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федеральный бюджет;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общественные блага.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2. К государственным финансам относят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а) федеральный бюджет;</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местный бюджет;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внебюджетные фонды.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3. К муниципальным финансам относят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бюджет субъектов РФ;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местный бюджет;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государственный кредит.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4. К финансам некоммерческого сектора относят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государственный кредит;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федеральный бюджет;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внебюджетные фонды.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5. В каком административно-правовом документе рассматривается понятие «бюджетной системы»?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В Административном кодексе РФ.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В Бюджетном кодексе РФ.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в) В Трудовом кодексе РФ.</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6. По форме образования доходы делятся на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федеральные, региональные, местные;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налоговые, неналоговые.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7. К видам государственных расходов относят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страховые выплаты по обязательному и коммерческому страхованию;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зарплату сотрудником бюрократического аппарата;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в) все выше перечисленное.</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8. Налоги возникли в результате: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развития торговли;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 появления государства;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в) становление промышленности;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г) формирование товарно-денежных отношений</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9. Источником уплаты налога является: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 заработная плата;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б) прибыль;</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проценты; </w:t>
            </w:r>
          </w:p>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г) все ответы верны</w:t>
            </w:r>
          </w:p>
        </w:tc>
      </w:tr>
      <w:tr w:rsidR="0071527E" w:rsidRPr="0071527E" w:rsidTr="000F63CA">
        <w:trPr>
          <w:trHeight w:val="446"/>
        </w:trPr>
        <w:tc>
          <w:tcPr>
            <w:tcW w:w="1719" w:type="dxa"/>
            <w:tcBorders>
              <w:top w:val="single" w:sz="8" w:space="0" w:color="000000"/>
              <w:left w:val="single" w:sz="8" w:space="0" w:color="000000"/>
              <w:bottom w:val="single" w:sz="8"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lastRenderedPageBreak/>
              <w:t>Владеть</w:t>
            </w:r>
            <w:proofErr w:type="spellEnd"/>
          </w:p>
        </w:tc>
        <w:tc>
          <w:tcPr>
            <w:tcW w:w="4624" w:type="dxa"/>
            <w:tcBorders>
              <w:top w:val="single" w:sz="8" w:space="0" w:color="000000"/>
              <w:left w:val="single" w:sz="8" w:space="0" w:color="000000"/>
              <w:bottom w:val="single" w:sz="8" w:space="0" w:color="000000"/>
            </w:tcBorders>
            <w:shd w:val="clear" w:color="auto" w:fill="auto"/>
          </w:tcPr>
          <w:p w:rsidR="0071527E" w:rsidRPr="0071527E" w:rsidRDefault="0071527E" w:rsidP="0071527E">
            <w:pPr>
              <w:pStyle w:val="11"/>
              <w:numPr>
                <w:ilvl w:val="0"/>
                <w:numId w:val="3"/>
              </w:numPr>
              <w:tabs>
                <w:tab w:val="clear" w:pos="142"/>
                <w:tab w:val="clear" w:pos="993"/>
              </w:tabs>
              <w:spacing w:line="240" w:lineRule="auto"/>
              <w:ind w:left="0" w:firstLine="0"/>
            </w:pPr>
            <w:r w:rsidRPr="0071527E">
              <w:t>навыками организации экономической деятельности государственных и муниципальных предприятий</w:t>
            </w:r>
          </w:p>
          <w:p w:rsidR="0071527E" w:rsidRPr="0071527E" w:rsidRDefault="0071527E" w:rsidP="0071527E">
            <w:pPr>
              <w:pStyle w:val="11"/>
              <w:numPr>
                <w:ilvl w:val="0"/>
                <w:numId w:val="3"/>
              </w:numPr>
              <w:tabs>
                <w:tab w:val="clear" w:pos="142"/>
                <w:tab w:val="clear" w:pos="993"/>
              </w:tabs>
              <w:spacing w:line="240" w:lineRule="auto"/>
              <w:ind w:left="0" w:firstLine="0"/>
            </w:pPr>
            <w:r w:rsidRPr="0071527E">
              <w:t>навыками организации конкурсных закупок, подготовки заданий (тендеров)</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71527E" w:rsidRPr="0071527E" w:rsidRDefault="0071527E" w:rsidP="0071527E">
            <w:pPr>
              <w:pStyle w:val="2"/>
              <w:numPr>
                <w:ilvl w:val="1"/>
                <w:numId w:val="0"/>
              </w:numPr>
              <w:tabs>
                <w:tab w:val="left" w:pos="331"/>
              </w:tabs>
              <w:autoSpaceDE w:val="0"/>
              <w:autoSpaceDN w:val="0"/>
              <w:adjustRightInd w:val="0"/>
              <w:spacing w:before="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Примерный перечень тем курсовой работы:</w:t>
            </w:r>
          </w:p>
          <w:p w:rsidR="0071527E" w:rsidRPr="0071527E" w:rsidRDefault="0071527E" w:rsidP="0071527E">
            <w:pPr>
              <w:pStyle w:val="Style8"/>
              <w:widowControl/>
              <w:ind w:firstLine="0"/>
            </w:pPr>
            <w:r w:rsidRPr="0071527E">
              <w:t xml:space="preserve">1. Государство и рынок в различных экономических концепциях. </w:t>
            </w:r>
          </w:p>
          <w:p w:rsidR="0071527E" w:rsidRPr="0071527E" w:rsidRDefault="0071527E" w:rsidP="0071527E">
            <w:pPr>
              <w:pStyle w:val="Style8"/>
              <w:widowControl/>
              <w:ind w:firstLine="0"/>
            </w:pPr>
            <w:r w:rsidRPr="0071527E">
              <w:t xml:space="preserve">2. Общественные блага: понятие, классификация, определение оптимальных объемов производства. </w:t>
            </w:r>
          </w:p>
          <w:p w:rsidR="0071527E" w:rsidRPr="0071527E" w:rsidRDefault="0071527E" w:rsidP="0071527E">
            <w:pPr>
              <w:pStyle w:val="Style8"/>
              <w:widowControl/>
              <w:ind w:firstLine="0"/>
            </w:pPr>
            <w:r w:rsidRPr="0071527E">
              <w:t>3. Приватизация и национализация в условиях рынка: современные формы и модели.</w:t>
            </w:r>
          </w:p>
          <w:p w:rsidR="0071527E" w:rsidRPr="0071527E" w:rsidRDefault="0071527E" w:rsidP="0071527E">
            <w:pPr>
              <w:pStyle w:val="Style8"/>
              <w:widowControl/>
              <w:ind w:firstLine="0"/>
            </w:pPr>
            <w:r w:rsidRPr="0071527E">
              <w:t xml:space="preserve">4. Исторические особенности российской приватизации. </w:t>
            </w:r>
          </w:p>
          <w:p w:rsidR="0071527E" w:rsidRPr="0071527E" w:rsidRDefault="0071527E" w:rsidP="0071527E">
            <w:pPr>
              <w:pStyle w:val="Style8"/>
              <w:widowControl/>
              <w:ind w:firstLine="0"/>
            </w:pPr>
            <w:r w:rsidRPr="0071527E">
              <w:t xml:space="preserve">5. Исторические особенности приватизации на постсоветском пространстве. </w:t>
            </w:r>
          </w:p>
          <w:p w:rsidR="0071527E" w:rsidRPr="0071527E" w:rsidRDefault="0071527E" w:rsidP="0071527E">
            <w:pPr>
              <w:pStyle w:val="Style8"/>
              <w:widowControl/>
              <w:ind w:firstLine="0"/>
            </w:pPr>
            <w:r w:rsidRPr="0071527E">
              <w:t>6. Теория налогообложения: подходы, методы, эффективность</w:t>
            </w:r>
          </w:p>
        </w:tc>
      </w:tr>
      <w:tr w:rsidR="0071527E" w:rsidRPr="0071527E" w:rsidTr="000F63CA">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ОПК-1 </w:t>
            </w:r>
            <w:r w:rsidRPr="0071527E">
              <w:rPr>
                <w:rFonts w:ascii="Times New Roman" w:hAnsi="Times New Roman" w:cs="Times New Roman"/>
                <w:bCs/>
                <w:sz w:val="24"/>
                <w:szCs w:val="24"/>
                <w:lang w:val="ru-RU"/>
              </w:rPr>
              <w:t>в</w:t>
            </w:r>
            <w:r w:rsidRPr="0071527E">
              <w:rPr>
                <w:rFonts w:ascii="Times New Roman" w:hAnsi="Times New Roman" w:cs="Times New Roman"/>
                <w:sz w:val="24"/>
                <w:szCs w:val="24"/>
                <w:lang w:val="ru-RU"/>
              </w:rPr>
              <w:t>ладением навыками поиска, анализа и использования нормативных и правовых</w:t>
            </w:r>
            <w:r w:rsidRPr="0071527E">
              <w:rPr>
                <w:rFonts w:ascii="Times New Roman" w:hAnsi="Times New Roman" w:cs="Times New Roman"/>
                <w:bCs/>
                <w:sz w:val="24"/>
                <w:szCs w:val="24"/>
                <w:lang w:val="ru-RU"/>
              </w:rPr>
              <w:t xml:space="preserve"> д</w:t>
            </w:r>
            <w:r w:rsidRPr="0071527E">
              <w:rPr>
                <w:rFonts w:ascii="Times New Roman" w:hAnsi="Times New Roman" w:cs="Times New Roman"/>
                <w:sz w:val="24"/>
                <w:szCs w:val="24"/>
                <w:lang w:val="ru-RU"/>
              </w:rPr>
              <w:t>окументов в своей профессиональной деятельности</w:t>
            </w:r>
          </w:p>
        </w:tc>
      </w:tr>
      <w:tr w:rsidR="0071527E" w:rsidRPr="0071527E" w:rsidTr="000F63CA">
        <w:trPr>
          <w:trHeight w:val="446"/>
        </w:trPr>
        <w:tc>
          <w:tcPr>
            <w:tcW w:w="1719" w:type="dxa"/>
            <w:tcBorders>
              <w:left w:val="single" w:sz="8" w:space="0" w:color="000000"/>
              <w:bottom w:val="single" w:sz="8"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t>Знать</w:t>
            </w:r>
            <w:proofErr w:type="spellEnd"/>
          </w:p>
        </w:tc>
        <w:tc>
          <w:tcPr>
            <w:tcW w:w="4624" w:type="dxa"/>
            <w:tcBorders>
              <w:left w:val="single" w:sz="8" w:space="0" w:color="000000"/>
              <w:bottom w:val="single" w:sz="8" w:space="0" w:color="000000"/>
            </w:tcBorders>
            <w:shd w:val="clear" w:color="auto" w:fill="auto"/>
          </w:tcPr>
          <w:p w:rsidR="0071527E" w:rsidRPr="0071527E" w:rsidRDefault="0071527E" w:rsidP="0071527E">
            <w:pPr>
              <w:pStyle w:val="11"/>
              <w:tabs>
                <w:tab w:val="clear" w:pos="142"/>
                <w:tab w:val="clear" w:pos="993"/>
              </w:tabs>
              <w:spacing w:line="240" w:lineRule="auto"/>
            </w:pPr>
            <w:r w:rsidRPr="0071527E">
              <w:t>сущность и содержание основных понятий, категорий, институтов, правовых статусов субъектов, правоотношений в основных отраслях экономики государственного и муниципального сектора</w:t>
            </w:r>
          </w:p>
        </w:tc>
        <w:tc>
          <w:tcPr>
            <w:tcW w:w="9376" w:type="dxa"/>
            <w:tcBorders>
              <w:left w:val="single" w:sz="8" w:space="0" w:color="000000"/>
              <w:bottom w:val="single" w:sz="8" w:space="0" w:color="000000"/>
              <w:right w:val="single" w:sz="4" w:space="0" w:color="000000"/>
            </w:tcBorders>
            <w:shd w:val="clear" w:color="auto" w:fill="auto"/>
            <w:vAlign w:val="center"/>
          </w:tcPr>
          <w:p w:rsidR="0071527E" w:rsidRPr="0071527E" w:rsidRDefault="0071527E" w:rsidP="0071527E">
            <w:pPr>
              <w:pStyle w:val="2"/>
              <w:tabs>
                <w:tab w:val="left" w:pos="463"/>
              </w:tabs>
              <w:autoSpaceDE w:val="0"/>
              <w:spacing w:before="0" w:line="240" w:lineRule="auto"/>
              <w:rPr>
                <w:rFonts w:ascii="Times New Roman" w:hAnsi="Times New Roman" w:cs="Times New Roman"/>
                <w:i/>
                <w:sz w:val="24"/>
                <w:szCs w:val="24"/>
                <w:lang w:val="ru-RU"/>
              </w:rPr>
            </w:pPr>
            <w:r w:rsidRPr="0071527E">
              <w:rPr>
                <w:rFonts w:ascii="Times New Roman" w:hAnsi="Times New Roman" w:cs="Times New Roman"/>
                <w:sz w:val="24"/>
                <w:szCs w:val="24"/>
                <w:lang w:val="ru-RU"/>
              </w:rPr>
              <w:t>Вопросы к зачету с оценкой:</w:t>
            </w:r>
          </w:p>
          <w:p w:rsidR="0071527E" w:rsidRPr="0071527E" w:rsidRDefault="0071527E" w:rsidP="0071527E">
            <w:pPr>
              <w:pStyle w:val="Style8"/>
              <w:widowControl/>
              <w:ind w:firstLine="0"/>
            </w:pPr>
            <w:r w:rsidRPr="0071527E">
              <w:t xml:space="preserve">13. Границы частного и общественного секторов. </w:t>
            </w:r>
          </w:p>
          <w:p w:rsidR="0071527E" w:rsidRPr="0071527E" w:rsidRDefault="0071527E" w:rsidP="0071527E">
            <w:pPr>
              <w:pStyle w:val="Style8"/>
              <w:widowControl/>
              <w:ind w:firstLine="0"/>
            </w:pPr>
            <w:r w:rsidRPr="0071527E">
              <w:t xml:space="preserve">14. Развитие общественного сектора и эффективность экономики. </w:t>
            </w:r>
          </w:p>
          <w:p w:rsidR="0071527E" w:rsidRPr="0071527E" w:rsidRDefault="0071527E" w:rsidP="0071527E">
            <w:pPr>
              <w:pStyle w:val="Style8"/>
              <w:widowControl/>
              <w:ind w:firstLine="0"/>
            </w:pPr>
            <w:r w:rsidRPr="0071527E">
              <w:t xml:space="preserve">15. Тенденции изменения общественных расходов. Альтернативные объяснения роста государственного сектора. </w:t>
            </w:r>
          </w:p>
          <w:p w:rsidR="0071527E" w:rsidRPr="0071527E" w:rsidRDefault="0071527E" w:rsidP="0071527E">
            <w:pPr>
              <w:pStyle w:val="Style8"/>
              <w:widowControl/>
              <w:ind w:firstLine="0"/>
            </w:pPr>
            <w:r w:rsidRPr="0071527E">
              <w:t xml:space="preserve">16. Теория общественного выбора. Парадокс голосования: </w:t>
            </w:r>
          </w:p>
          <w:p w:rsidR="0071527E" w:rsidRPr="0071527E" w:rsidRDefault="0071527E" w:rsidP="0071527E">
            <w:pPr>
              <w:pStyle w:val="Style8"/>
              <w:widowControl/>
              <w:ind w:firstLine="0"/>
            </w:pPr>
            <w:r w:rsidRPr="0071527E">
              <w:t xml:space="preserve">17. Проблемы </w:t>
            </w:r>
            <w:proofErr w:type="spellStart"/>
            <w:r w:rsidRPr="0071527E">
              <w:t>ренто-ориентированного</w:t>
            </w:r>
            <w:proofErr w:type="spellEnd"/>
            <w:r w:rsidRPr="0071527E">
              <w:t xml:space="preserve"> поведения. </w:t>
            </w:r>
          </w:p>
          <w:p w:rsidR="0071527E" w:rsidRPr="0071527E" w:rsidRDefault="0071527E" w:rsidP="0071527E">
            <w:pPr>
              <w:pStyle w:val="Style8"/>
              <w:widowControl/>
              <w:ind w:firstLine="0"/>
            </w:pPr>
            <w:r w:rsidRPr="0071527E">
              <w:t xml:space="preserve">18. Приватизация и национализация как рычаги управления государственной и муниципальной собственностью. </w:t>
            </w:r>
          </w:p>
          <w:p w:rsidR="0071527E" w:rsidRPr="0071527E" w:rsidRDefault="0071527E" w:rsidP="0071527E">
            <w:pPr>
              <w:pStyle w:val="Style8"/>
              <w:widowControl/>
              <w:ind w:firstLine="0"/>
            </w:pPr>
            <w:r w:rsidRPr="0071527E">
              <w:t xml:space="preserve">19. Программа приватизация в РФ и ее основные задачи на текущий период. </w:t>
            </w:r>
          </w:p>
          <w:p w:rsidR="0071527E" w:rsidRPr="0071527E" w:rsidRDefault="0071527E" w:rsidP="0071527E">
            <w:pPr>
              <w:pStyle w:val="Style8"/>
              <w:widowControl/>
              <w:ind w:firstLine="0"/>
            </w:pPr>
            <w:r w:rsidRPr="0071527E">
              <w:t xml:space="preserve">20. Сущность государственных и муниципальных финансов Функции государственных и муниципальных финансов </w:t>
            </w:r>
          </w:p>
          <w:p w:rsidR="0071527E" w:rsidRPr="0071527E" w:rsidRDefault="0071527E" w:rsidP="0071527E">
            <w:pPr>
              <w:pStyle w:val="Style8"/>
              <w:widowControl/>
              <w:ind w:firstLine="0"/>
            </w:pPr>
            <w:r w:rsidRPr="0071527E">
              <w:t xml:space="preserve">21. Принципы и роль государственных и муниципальных финансов Основные направления </w:t>
            </w:r>
            <w:r w:rsidRPr="0071527E">
              <w:lastRenderedPageBreak/>
              <w:t xml:space="preserve">финансовой политики Механизм реализации финансовой политики </w:t>
            </w:r>
          </w:p>
          <w:p w:rsidR="0071527E" w:rsidRPr="0071527E" w:rsidRDefault="0071527E" w:rsidP="0071527E">
            <w:pPr>
              <w:pStyle w:val="Style8"/>
              <w:widowControl/>
              <w:ind w:firstLine="0"/>
            </w:pPr>
            <w:r w:rsidRPr="0071527E">
              <w:t xml:space="preserve">22. Принципы построения бюджетной системы Функционирование бюджетной системы России Бюджетный кодекс – правовая основа бюджетной системы Общие принципы бюджетной классификации </w:t>
            </w:r>
          </w:p>
          <w:p w:rsidR="0071527E" w:rsidRPr="0071527E" w:rsidRDefault="0071527E" w:rsidP="0071527E">
            <w:pPr>
              <w:pStyle w:val="Style8"/>
              <w:widowControl/>
              <w:ind w:firstLine="0"/>
            </w:pPr>
            <w:r w:rsidRPr="0071527E">
              <w:t xml:space="preserve">23. Бюджетная классификация доходов и расходов бюджета Классификация источников финансирования дефицитов бюджетов Классификация видов государственных долгов </w:t>
            </w:r>
          </w:p>
          <w:p w:rsidR="0071527E" w:rsidRPr="0071527E" w:rsidRDefault="0071527E" w:rsidP="0071527E">
            <w:pPr>
              <w:pStyle w:val="Style8"/>
              <w:widowControl/>
              <w:ind w:firstLine="0"/>
            </w:pPr>
            <w:r w:rsidRPr="0071527E">
              <w:t xml:space="preserve">24. Структура доходов бюджета Доходы федерального бюджета Доходы бюджетов субъектов РФ Доходы местных бюджетов </w:t>
            </w:r>
          </w:p>
          <w:p w:rsidR="0071527E" w:rsidRPr="0071527E" w:rsidRDefault="0071527E" w:rsidP="0071527E">
            <w:pPr>
              <w:pStyle w:val="Style8"/>
              <w:widowControl/>
              <w:ind w:firstLine="0"/>
            </w:pPr>
            <w:r w:rsidRPr="0071527E">
              <w:t>25.Бюджетный кредит, субсидии, субвенции, инвестиции Резервный фонд</w:t>
            </w:r>
          </w:p>
        </w:tc>
      </w:tr>
      <w:tr w:rsidR="0071527E" w:rsidRPr="0071527E" w:rsidTr="000F63CA">
        <w:trPr>
          <w:trHeight w:val="446"/>
        </w:trPr>
        <w:tc>
          <w:tcPr>
            <w:tcW w:w="1719" w:type="dxa"/>
            <w:tcBorders>
              <w:left w:val="single" w:sz="8" w:space="0" w:color="000000"/>
              <w:bottom w:val="single" w:sz="8"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lastRenderedPageBreak/>
              <w:t>Уметь</w:t>
            </w:r>
            <w:proofErr w:type="spellEnd"/>
          </w:p>
        </w:tc>
        <w:tc>
          <w:tcPr>
            <w:tcW w:w="4624" w:type="dxa"/>
            <w:tcBorders>
              <w:left w:val="single" w:sz="8" w:space="0" w:color="000000"/>
              <w:bottom w:val="single" w:sz="8" w:space="0" w:color="000000"/>
            </w:tcBorders>
            <w:shd w:val="clear" w:color="auto" w:fill="auto"/>
          </w:tcPr>
          <w:p w:rsidR="0071527E" w:rsidRPr="0071527E" w:rsidRDefault="0071527E" w:rsidP="0071527E">
            <w:pPr>
              <w:pStyle w:val="a7"/>
              <w:widowControl/>
              <w:numPr>
                <w:ilvl w:val="0"/>
                <w:numId w:val="3"/>
              </w:numPr>
              <w:ind w:left="227" w:firstLineChars="0" w:hanging="227"/>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tc>
        <w:tc>
          <w:tcPr>
            <w:tcW w:w="9376" w:type="dxa"/>
            <w:tcBorders>
              <w:left w:val="single" w:sz="8" w:space="0" w:color="000000"/>
              <w:bottom w:val="single" w:sz="8" w:space="0" w:color="000000"/>
              <w:right w:val="single" w:sz="4" w:space="0" w:color="000000"/>
            </w:tcBorders>
            <w:shd w:val="clear" w:color="auto" w:fill="auto"/>
            <w:vAlign w:val="center"/>
          </w:tcPr>
          <w:p w:rsidR="0071527E" w:rsidRPr="0071527E" w:rsidRDefault="0071527E" w:rsidP="0071527E">
            <w:pPr>
              <w:pStyle w:val="Style8"/>
              <w:widowControl/>
              <w:ind w:firstLine="0"/>
              <w:rPr>
                <w:b/>
              </w:rPr>
            </w:pPr>
            <w:r w:rsidRPr="0071527E">
              <w:rPr>
                <w:b/>
              </w:rPr>
              <w:t>Тестовые задания</w:t>
            </w:r>
          </w:p>
          <w:p w:rsidR="0071527E" w:rsidRPr="0071527E" w:rsidRDefault="0071527E" w:rsidP="0071527E">
            <w:pPr>
              <w:pStyle w:val="Style8"/>
              <w:widowControl/>
              <w:ind w:firstLine="0"/>
            </w:pPr>
            <w:r w:rsidRPr="0071527E">
              <w:t xml:space="preserve">1.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 это </w:t>
            </w:r>
          </w:p>
          <w:p w:rsidR="0071527E" w:rsidRPr="0071527E" w:rsidRDefault="0071527E" w:rsidP="0071527E">
            <w:pPr>
              <w:pStyle w:val="Style8"/>
              <w:widowControl/>
              <w:ind w:firstLine="0"/>
            </w:pPr>
            <w:r w:rsidRPr="0071527E">
              <w:t xml:space="preserve">а) инвестирование; </w:t>
            </w:r>
          </w:p>
          <w:p w:rsidR="0071527E" w:rsidRPr="0071527E" w:rsidRDefault="0071527E" w:rsidP="0071527E">
            <w:pPr>
              <w:pStyle w:val="Style8"/>
              <w:widowControl/>
              <w:ind w:firstLine="0"/>
            </w:pPr>
            <w:r w:rsidRPr="0071527E">
              <w:t>б) кредит;</w:t>
            </w:r>
          </w:p>
          <w:p w:rsidR="0071527E" w:rsidRPr="0071527E" w:rsidRDefault="0071527E" w:rsidP="0071527E">
            <w:pPr>
              <w:pStyle w:val="Style8"/>
              <w:widowControl/>
              <w:ind w:firstLine="0"/>
            </w:pPr>
            <w:r w:rsidRPr="0071527E">
              <w:t xml:space="preserve">в) бюджет. </w:t>
            </w:r>
          </w:p>
          <w:p w:rsidR="0071527E" w:rsidRPr="0071527E" w:rsidRDefault="0071527E" w:rsidP="0071527E">
            <w:pPr>
              <w:pStyle w:val="Style8"/>
              <w:widowControl/>
              <w:ind w:firstLine="0"/>
            </w:pPr>
            <w:r w:rsidRPr="0071527E">
              <w:t xml:space="preserve">2. Государственный бюджет не выполняет функцию </w:t>
            </w:r>
          </w:p>
          <w:p w:rsidR="0071527E" w:rsidRPr="0071527E" w:rsidRDefault="0071527E" w:rsidP="0071527E">
            <w:pPr>
              <w:pStyle w:val="Style8"/>
              <w:widowControl/>
              <w:ind w:firstLine="0"/>
            </w:pPr>
            <w:r w:rsidRPr="0071527E">
              <w:t>а) перераспределения национального дохода и ВВП;</w:t>
            </w:r>
          </w:p>
          <w:p w:rsidR="0071527E" w:rsidRPr="0071527E" w:rsidRDefault="0071527E" w:rsidP="0071527E">
            <w:pPr>
              <w:pStyle w:val="Style8"/>
              <w:widowControl/>
              <w:ind w:firstLine="0"/>
            </w:pPr>
            <w:r w:rsidRPr="0071527E">
              <w:t xml:space="preserve"> б) контроля над образованием и использованием централизованного фонда денежных средств; </w:t>
            </w:r>
          </w:p>
          <w:p w:rsidR="0071527E" w:rsidRPr="0071527E" w:rsidRDefault="0071527E" w:rsidP="0071527E">
            <w:pPr>
              <w:pStyle w:val="Style8"/>
              <w:widowControl/>
              <w:ind w:firstLine="0"/>
            </w:pPr>
            <w:r w:rsidRPr="0071527E">
              <w:t xml:space="preserve">в) антимонопольной политики. </w:t>
            </w:r>
          </w:p>
          <w:p w:rsidR="0071527E" w:rsidRPr="0071527E" w:rsidRDefault="0071527E" w:rsidP="0071527E">
            <w:pPr>
              <w:pStyle w:val="Style8"/>
              <w:widowControl/>
              <w:ind w:firstLine="0"/>
            </w:pPr>
            <w:r w:rsidRPr="0071527E">
              <w:t xml:space="preserve">3. Общетеоретическая функция бюджета заключается в </w:t>
            </w:r>
          </w:p>
          <w:p w:rsidR="0071527E" w:rsidRPr="0071527E" w:rsidRDefault="0071527E" w:rsidP="0071527E">
            <w:pPr>
              <w:pStyle w:val="Style8"/>
              <w:widowControl/>
              <w:ind w:firstLine="0"/>
            </w:pPr>
            <w:r w:rsidRPr="0071527E">
              <w:t xml:space="preserve">а) квалификации и систематизации действующих потребностей и возможностей, контроле над их объемом; </w:t>
            </w:r>
          </w:p>
          <w:p w:rsidR="0071527E" w:rsidRPr="0071527E" w:rsidRDefault="0071527E" w:rsidP="0071527E">
            <w:pPr>
              <w:pStyle w:val="Style8"/>
              <w:widowControl/>
              <w:ind w:firstLine="0"/>
            </w:pPr>
            <w:r w:rsidRPr="0071527E">
              <w:t xml:space="preserve">б) развитии экономической (финансовой) и юридической науки, науки об обществе, о государстве, об экономике вообще; </w:t>
            </w:r>
          </w:p>
          <w:p w:rsidR="0071527E" w:rsidRPr="0071527E" w:rsidRDefault="0071527E" w:rsidP="0071527E">
            <w:pPr>
              <w:pStyle w:val="Style8"/>
              <w:widowControl/>
              <w:ind w:firstLine="0"/>
            </w:pPr>
            <w:r w:rsidRPr="0071527E">
              <w:t xml:space="preserve">в) выявлении в процессе бюджетных отношений недостатков действующего законодательства и пробелов позитивного права в сфере бюджетной деятельности. </w:t>
            </w:r>
          </w:p>
          <w:p w:rsidR="0071527E" w:rsidRPr="0071527E" w:rsidRDefault="0071527E" w:rsidP="0071527E">
            <w:pPr>
              <w:pStyle w:val="Style8"/>
              <w:widowControl/>
              <w:ind w:firstLine="0"/>
            </w:pPr>
            <w:r w:rsidRPr="0071527E">
              <w:t xml:space="preserve">4. Аналитическая функция бюджета заключается в </w:t>
            </w:r>
          </w:p>
          <w:p w:rsidR="0071527E" w:rsidRPr="0071527E" w:rsidRDefault="0071527E" w:rsidP="0071527E">
            <w:pPr>
              <w:pStyle w:val="Style8"/>
              <w:widowControl/>
              <w:ind w:firstLine="0"/>
            </w:pPr>
            <w:r w:rsidRPr="0071527E">
              <w:t>а) квалификации и систематизации действующих потребностей и возможностей, контроле над их объемом;</w:t>
            </w:r>
          </w:p>
          <w:p w:rsidR="0071527E" w:rsidRPr="0071527E" w:rsidRDefault="0071527E" w:rsidP="0071527E">
            <w:pPr>
              <w:pStyle w:val="Style8"/>
              <w:widowControl/>
              <w:ind w:firstLine="0"/>
            </w:pPr>
            <w:r w:rsidRPr="0071527E">
              <w:lastRenderedPageBreak/>
              <w:t>б) развитии экономической (финансовой) и юридической науки, науки об обществе, о государстве, об экономике вообще;</w:t>
            </w:r>
          </w:p>
          <w:p w:rsidR="0071527E" w:rsidRPr="0071527E" w:rsidRDefault="0071527E" w:rsidP="0071527E">
            <w:pPr>
              <w:pStyle w:val="Style8"/>
              <w:widowControl/>
              <w:ind w:firstLine="0"/>
            </w:pPr>
            <w:r w:rsidRPr="0071527E">
              <w:t xml:space="preserve"> в) выявлении в процессе бюджетных отношений недостатков действующего законодательства и пробелов позитивного права в сфере бюджетной деятельности. </w:t>
            </w:r>
          </w:p>
          <w:p w:rsidR="0071527E" w:rsidRPr="0071527E" w:rsidRDefault="0071527E" w:rsidP="0071527E">
            <w:pPr>
              <w:pStyle w:val="Style8"/>
              <w:widowControl/>
              <w:ind w:firstLine="0"/>
            </w:pPr>
            <w:r w:rsidRPr="0071527E">
              <w:t xml:space="preserve">5. Критическая функция бюджета заключается в </w:t>
            </w:r>
          </w:p>
          <w:p w:rsidR="0071527E" w:rsidRPr="0071527E" w:rsidRDefault="0071527E" w:rsidP="0071527E">
            <w:pPr>
              <w:pStyle w:val="Style8"/>
              <w:widowControl/>
              <w:ind w:firstLine="0"/>
            </w:pPr>
            <w:r w:rsidRPr="0071527E">
              <w:t xml:space="preserve">а) квалификации и систематизации действующих потребностей и возможностей, контроле над их объемом; </w:t>
            </w:r>
          </w:p>
          <w:p w:rsidR="0071527E" w:rsidRPr="0071527E" w:rsidRDefault="0071527E" w:rsidP="0071527E">
            <w:pPr>
              <w:pStyle w:val="Style8"/>
              <w:widowControl/>
              <w:ind w:firstLine="0"/>
            </w:pPr>
            <w:r w:rsidRPr="0071527E">
              <w:t xml:space="preserve">б) развитии экономической (финансовой) и юридической науки, науки об обществе, о государстве, об экономике вообще; </w:t>
            </w:r>
          </w:p>
          <w:p w:rsidR="0071527E" w:rsidRPr="0071527E" w:rsidRDefault="0071527E" w:rsidP="0071527E">
            <w:pPr>
              <w:pStyle w:val="Style8"/>
              <w:widowControl/>
              <w:ind w:firstLine="0"/>
            </w:pPr>
            <w:r w:rsidRPr="0071527E">
              <w:t>в) выявлении в процессе бюджетных отношений недостатков действующего законодательства и пробелов позитивного права в сфере бюджетной деятельности.</w:t>
            </w:r>
          </w:p>
          <w:p w:rsidR="0071527E" w:rsidRPr="0071527E" w:rsidRDefault="0071527E" w:rsidP="0071527E">
            <w:pPr>
              <w:pStyle w:val="Style8"/>
              <w:widowControl/>
              <w:ind w:firstLine="0"/>
            </w:pPr>
            <w:r w:rsidRPr="0071527E">
              <w:t xml:space="preserve">6. К видам государственного долга не относится </w:t>
            </w:r>
          </w:p>
          <w:p w:rsidR="0071527E" w:rsidRPr="0071527E" w:rsidRDefault="0071527E" w:rsidP="0071527E">
            <w:pPr>
              <w:pStyle w:val="Style8"/>
              <w:widowControl/>
              <w:ind w:firstLine="0"/>
            </w:pPr>
            <w:r w:rsidRPr="0071527E">
              <w:t xml:space="preserve">а) внутренний; </w:t>
            </w:r>
          </w:p>
          <w:p w:rsidR="0071527E" w:rsidRPr="0071527E" w:rsidRDefault="0071527E" w:rsidP="0071527E">
            <w:pPr>
              <w:pStyle w:val="Style8"/>
              <w:widowControl/>
              <w:ind w:firstLine="0"/>
            </w:pPr>
            <w:r w:rsidRPr="0071527E">
              <w:t xml:space="preserve">б) внешний; </w:t>
            </w:r>
          </w:p>
          <w:p w:rsidR="0071527E" w:rsidRPr="0071527E" w:rsidRDefault="0071527E" w:rsidP="0071527E">
            <w:pPr>
              <w:pStyle w:val="Style8"/>
              <w:widowControl/>
              <w:ind w:firstLine="0"/>
            </w:pPr>
            <w:r w:rsidRPr="0071527E">
              <w:t xml:space="preserve">в) международный. </w:t>
            </w:r>
          </w:p>
          <w:p w:rsidR="0071527E" w:rsidRPr="0071527E" w:rsidRDefault="0071527E" w:rsidP="0071527E">
            <w:pPr>
              <w:pStyle w:val="Style8"/>
              <w:widowControl/>
              <w:ind w:firstLine="0"/>
            </w:pPr>
            <w:r w:rsidRPr="0071527E">
              <w:t xml:space="preserve">7. Каково условие реализации проекта государственных расходов? </w:t>
            </w:r>
          </w:p>
          <w:p w:rsidR="0071527E" w:rsidRPr="0071527E" w:rsidRDefault="0071527E" w:rsidP="0071527E">
            <w:pPr>
              <w:pStyle w:val="Style8"/>
              <w:widowControl/>
              <w:ind w:firstLine="0"/>
            </w:pPr>
            <w:r w:rsidRPr="0071527E">
              <w:t xml:space="preserve">а) Т В &gt; Т С </w:t>
            </w:r>
          </w:p>
          <w:p w:rsidR="0071527E" w:rsidRPr="0071527E" w:rsidRDefault="0071527E" w:rsidP="0071527E">
            <w:pPr>
              <w:pStyle w:val="Style8"/>
              <w:widowControl/>
              <w:ind w:firstLine="0"/>
            </w:pPr>
            <w:r w:rsidRPr="0071527E">
              <w:t xml:space="preserve">б) Т В &lt; Т С </w:t>
            </w:r>
          </w:p>
          <w:p w:rsidR="0071527E" w:rsidRPr="0071527E" w:rsidRDefault="0071527E" w:rsidP="0071527E">
            <w:pPr>
              <w:pStyle w:val="Style8"/>
              <w:widowControl/>
              <w:ind w:firstLine="0"/>
            </w:pPr>
            <w:r w:rsidRPr="0071527E">
              <w:t xml:space="preserve">в) Т В + Т С &gt;1 </w:t>
            </w:r>
          </w:p>
          <w:p w:rsidR="0071527E" w:rsidRPr="0071527E" w:rsidRDefault="0071527E" w:rsidP="0071527E">
            <w:pPr>
              <w:pStyle w:val="Style8"/>
              <w:widowControl/>
              <w:ind w:firstLine="0"/>
            </w:pPr>
            <w:r w:rsidRPr="0071527E">
              <w:t xml:space="preserve">8.Что из перечисленных относится к расходам государственного бюджета? </w:t>
            </w:r>
          </w:p>
          <w:p w:rsidR="0071527E" w:rsidRPr="0071527E" w:rsidRDefault="0071527E" w:rsidP="0071527E">
            <w:pPr>
              <w:pStyle w:val="Style8"/>
              <w:widowControl/>
              <w:ind w:firstLine="0"/>
            </w:pPr>
            <w:r w:rsidRPr="0071527E">
              <w:t xml:space="preserve">а) оплата импорта товаров; </w:t>
            </w:r>
          </w:p>
          <w:p w:rsidR="0071527E" w:rsidRPr="0071527E" w:rsidRDefault="0071527E" w:rsidP="0071527E">
            <w:pPr>
              <w:pStyle w:val="Style8"/>
              <w:widowControl/>
              <w:ind w:firstLine="0"/>
            </w:pPr>
            <w:r w:rsidRPr="0071527E">
              <w:t xml:space="preserve">б) военные расходы; </w:t>
            </w:r>
          </w:p>
          <w:p w:rsidR="0071527E" w:rsidRPr="0071527E" w:rsidRDefault="0071527E" w:rsidP="0071527E">
            <w:pPr>
              <w:pStyle w:val="Style8"/>
              <w:widowControl/>
              <w:ind w:firstLine="0"/>
            </w:pPr>
            <w:r w:rsidRPr="0071527E">
              <w:t xml:space="preserve">в) расходы на социально-культурные нужды; </w:t>
            </w:r>
          </w:p>
          <w:p w:rsidR="0071527E" w:rsidRPr="0071527E" w:rsidRDefault="0071527E" w:rsidP="0071527E">
            <w:pPr>
              <w:pStyle w:val="Style8"/>
              <w:widowControl/>
              <w:ind w:firstLine="0"/>
            </w:pPr>
            <w:r w:rsidRPr="0071527E">
              <w:t xml:space="preserve">г) обслуживание государственного долга; </w:t>
            </w:r>
          </w:p>
          <w:p w:rsidR="0071527E" w:rsidRPr="0071527E" w:rsidRDefault="0071527E" w:rsidP="0071527E">
            <w:pPr>
              <w:pStyle w:val="Style8"/>
              <w:widowControl/>
              <w:ind w:firstLine="0"/>
            </w:pPr>
            <w:proofErr w:type="spellStart"/>
            <w:r w:rsidRPr="0071527E">
              <w:t>д</w:t>
            </w:r>
            <w:proofErr w:type="spellEnd"/>
            <w:r w:rsidRPr="0071527E">
              <w:t xml:space="preserve">) жилищное строительство; </w:t>
            </w:r>
          </w:p>
          <w:p w:rsidR="0071527E" w:rsidRPr="0071527E" w:rsidRDefault="0071527E" w:rsidP="0071527E">
            <w:pPr>
              <w:pStyle w:val="Style8"/>
              <w:widowControl/>
              <w:ind w:firstLine="0"/>
            </w:pPr>
            <w:r w:rsidRPr="0071527E">
              <w:t>е) заработная плата работников СМИ</w:t>
            </w:r>
          </w:p>
          <w:p w:rsidR="0071527E" w:rsidRPr="0071527E" w:rsidRDefault="0071527E" w:rsidP="0071527E">
            <w:pPr>
              <w:pStyle w:val="Style8"/>
              <w:widowControl/>
              <w:ind w:firstLine="0"/>
            </w:pPr>
            <w:r w:rsidRPr="0071527E">
              <w:t xml:space="preserve">9. Совокупность налогов, что взимаются в государстве, а также форм и методов их построения – это: </w:t>
            </w:r>
          </w:p>
          <w:p w:rsidR="0071527E" w:rsidRPr="0071527E" w:rsidRDefault="0071527E" w:rsidP="0071527E">
            <w:pPr>
              <w:pStyle w:val="Style8"/>
              <w:widowControl/>
              <w:ind w:firstLine="0"/>
            </w:pPr>
            <w:r w:rsidRPr="0071527E">
              <w:t xml:space="preserve">а) налоговая политика; </w:t>
            </w:r>
          </w:p>
          <w:p w:rsidR="0071527E" w:rsidRPr="0071527E" w:rsidRDefault="0071527E" w:rsidP="0071527E">
            <w:pPr>
              <w:pStyle w:val="Style8"/>
              <w:widowControl/>
              <w:ind w:firstLine="0"/>
            </w:pPr>
            <w:r w:rsidRPr="0071527E">
              <w:t xml:space="preserve">б) налоговая система; </w:t>
            </w:r>
          </w:p>
          <w:p w:rsidR="0071527E" w:rsidRPr="0071527E" w:rsidRDefault="0071527E" w:rsidP="0071527E">
            <w:pPr>
              <w:pStyle w:val="Style8"/>
              <w:widowControl/>
              <w:ind w:firstLine="0"/>
            </w:pPr>
            <w:r w:rsidRPr="0071527E">
              <w:lastRenderedPageBreak/>
              <w:t xml:space="preserve">в) фискальная функция; </w:t>
            </w:r>
          </w:p>
          <w:p w:rsidR="0071527E" w:rsidRPr="0071527E" w:rsidRDefault="0071527E" w:rsidP="0071527E">
            <w:pPr>
              <w:pStyle w:val="Style8"/>
              <w:widowControl/>
              <w:ind w:firstLine="0"/>
            </w:pPr>
            <w:r w:rsidRPr="0071527E">
              <w:t xml:space="preserve">г) принцип стабильности </w:t>
            </w:r>
          </w:p>
          <w:p w:rsidR="0071527E" w:rsidRPr="0071527E" w:rsidRDefault="0071527E" w:rsidP="0071527E">
            <w:pPr>
              <w:pStyle w:val="Style8"/>
              <w:widowControl/>
              <w:ind w:firstLine="0"/>
            </w:pPr>
            <w:r w:rsidRPr="0071527E">
              <w:t xml:space="preserve">10. Акцизный сбор – это налог: </w:t>
            </w:r>
          </w:p>
          <w:p w:rsidR="0071527E" w:rsidRPr="0071527E" w:rsidRDefault="0071527E" w:rsidP="0071527E">
            <w:pPr>
              <w:pStyle w:val="Style8"/>
              <w:widowControl/>
              <w:ind w:firstLine="0"/>
            </w:pPr>
            <w:r w:rsidRPr="0071527E">
              <w:t>а) косвенный – индивидуальный;</w:t>
            </w:r>
          </w:p>
          <w:p w:rsidR="0071527E" w:rsidRPr="0071527E" w:rsidRDefault="0071527E" w:rsidP="0071527E">
            <w:pPr>
              <w:pStyle w:val="Style8"/>
              <w:widowControl/>
              <w:ind w:firstLine="0"/>
            </w:pPr>
            <w:r w:rsidRPr="0071527E">
              <w:t xml:space="preserve">б) прямой – реальный; </w:t>
            </w:r>
          </w:p>
          <w:p w:rsidR="0071527E" w:rsidRPr="0071527E" w:rsidRDefault="0071527E" w:rsidP="0071527E">
            <w:pPr>
              <w:pStyle w:val="Style8"/>
              <w:widowControl/>
              <w:ind w:firstLine="0"/>
            </w:pPr>
            <w:r w:rsidRPr="0071527E">
              <w:t xml:space="preserve">в) прямой – личный; </w:t>
            </w:r>
          </w:p>
          <w:p w:rsidR="0071527E" w:rsidRPr="0071527E" w:rsidRDefault="0071527E" w:rsidP="0071527E">
            <w:pPr>
              <w:pStyle w:val="Style8"/>
              <w:widowControl/>
              <w:ind w:firstLine="0"/>
            </w:pPr>
            <w:r w:rsidRPr="0071527E">
              <w:t>г) косвенный – универсальный.</w:t>
            </w:r>
          </w:p>
          <w:p w:rsidR="0071527E" w:rsidRPr="0071527E" w:rsidRDefault="0071527E" w:rsidP="0071527E">
            <w:pPr>
              <w:pStyle w:val="Style8"/>
              <w:widowControl/>
              <w:ind w:firstLine="0"/>
            </w:pPr>
            <w:r w:rsidRPr="0071527E">
              <w:t xml:space="preserve">11. Налоги – это: </w:t>
            </w:r>
          </w:p>
          <w:p w:rsidR="0071527E" w:rsidRPr="0071527E" w:rsidRDefault="0071527E" w:rsidP="0071527E">
            <w:pPr>
              <w:pStyle w:val="Style8"/>
              <w:widowControl/>
              <w:ind w:firstLine="0"/>
            </w:pPr>
            <w:r w:rsidRPr="0071527E">
              <w:t xml:space="preserve">а) денежные содержания из каждого работающего человека; </w:t>
            </w:r>
          </w:p>
          <w:p w:rsidR="0071527E" w:rsidRPr="0071527E" w:rsidRDefault="0071527E" w:rsidP="0071527E">
            <w:pPr>
              <w:pStyle w:val="Style8"/>
              <w:widowControl/>
              <w:ind w:firstLine="0"/>
            </w:pPr>
            <w:r w:rsidRPr="0071527E">
              <w:t xml:space="preserve">б) денежные и натуральные платежи, что выплачиваются из госбюджета; </w:t>
            </w:r>
          </w:p>
          <w:p w:rsidR="0071527E" w:rsidRPr="0071527E" w:rsidRDefault="0071527E" w:rsidP="0071527E">
            <w:pPr>
              <w:pStyle w:val="Style8"/>
              <w:widowControl/>
              <w:ind w:firstLine="0"/>
            </w:pPr>
            <w:r w:rsidRPr="0071527E">
              <w:t xml:space="preserve">в) денежные изъятия государства из прибыли и зарплаты; </w:t>
            </w:r>
          </w:p>
          <w:p w:rsidR="0071527E" w:rsidRPr="0071527E" w:rsidRDefault="0071527E" w:rsidP="0071527E">
            <w:pPr>
              <w:pStyle w:val="Style8"/>
              <w:widowControl/>
              <w:ind w:firstLine="0"/>
            </w:pPr>
            <w:r w:rsidRPr="0071527E">
              <w:t>г) обязательные платежи юридических и физических лиц в бюджет в размерах и в Сроки, установленные законом.</w:t>
            </w:r>
          </w:p>
        </w:tc>
      </w:tr>
      <w:tr w:rsidR="0071527E" w:rsidRPr="0071527E" w:rsidTr="000F63CA">
        <w:trPr>
          <w:trHeight w:val="446"/>
        </w:trPr>
        <w:tc>
          <w:tcPr>
            <w:tcW w:w="1719" w:type="dxa"/>
            <w:tcBorders>
              <w:left w:val="single" w:sz="8" w:space="0" w:color="000000"/>
              <w:bottom w:val="single" w:sz="8"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lastRenderedPageBreak/>
              <w:t>Владеть</w:t>
            </w:r>
            <w:proofErr w:type="spellEnd"/>
          </w:p>
        </w:tc>
        <w:tc>
          <w:tcPr>
            <w:tcW w:w="4624" w:type="dxa"/>
            <w:tcBorders>
              <w:left w:val="single" w:sz="8" w:space="0" w:color="000000"/>
              <w:bottom w:val="single" w:sz="8" w:space="0" w:color="000000"/>
            </w:tcBorders>
            <w:shd w:val="clear" w:color="auto" w:fill="auto"/>
          </w:tcPr>
          <w:p w:rsidR="0071527E" w:rsidRPr="0071527E" w:rsidRDefault="0071527E" w:rsidP="0071527E">
            <w:pPr>
              <w:pStyle w:val="a7"/>
              <w:widowControl/>
              <w:numPr>
                <w:ilvl w:val="0"/>
                <w:numId w:val="3"/>
              </w:numPr>
              <w:ind w:left="227" w:firstLineChars="0" w:hanging="227"/>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методами регионального анализа для решения проблем размещения хозяйства и развития регионов</w:t>
            </w:r>
          </w:p>
        </w:tc>
        <w:tc>
          <w:tcPr>
            <w:tcW w:w="9376" w:type="dxa"/>
            <w:tcBorders>
              <w:left w:val="single" w:sz="8" w:space="0" w:color="000000"/>
              <w:bottom w:val="single" w:sz="8" w:space="0" w:color="000000"/>
              <w:right w:val="single" w:sz="4" w:space="0" w:color="000000"/>
            </w:tcBorders>
            <w:shd w:val="clear" w:color="auto" w:fill="auto"/>
            <w:vAlign w:val="center"/>
          </w:tcPr>
          <w:p w:rsidR="0071527E" w:rsidRPr="0071527E" w:rsidRDefault="0071527E" w:rsidP="0071527E">
            <w:pPr>
              <w:pStyle w:val="2"/>
              <w:numPr>
                <w:ilvl w:val="1"/>
                <w:numId w:val="0"/>
              </w:numPr>
              <w:tabs>
                <w:tab w:val="left" w:pos="331"/>
              </w:tabs>
              <w:autoSpaceDE w:val="0"/>
              <w:autoSpaceDN w:val="0"/>
              <w:adjustRightInd w:val="0"/>
              <w:spacing w:before="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Примерный перечень тем курсовой работы:</w:t>
            </w:r>
          </w:p>
          <w:p w:rsidR="0071527E" w:rsidRPr="0071527E" w:rsidRDefault="0071527E" w:rsidP="0071527E">
            <w:pPr>
              <w:pStyle w:val="Style8"/>
              <w:widowControl/>
              <w:ind w:firstLine="0"/>
            </w:pPr>
            <w:r w:rsidRPr="0071527E">
              <w:t xml:space="preserve">1. Проблемы распределения налогового бремени между отдельными категориями налогоплательщиков. </w:t>
            </w:r>
          </w:p>
          <w:p w:rsidR="0071527E" w:rsidRPr="0071527E" w:rsidRDefault="0071527E" w:rsidP="0071527E">
            <w:pPr>
              <w:pStyle w:val="Style8"/>
              <w:widowControl/>
              <w:ind w:firstLine="0"/>
            </w:pPr>
            <w:r w:rsidRPr="0071527E">
              <w:t xml:space="preserve">2. Дифференциация доходов населения: сущность, последствия, регулирование. </w:t>
            </w:r>
          </w:p>
          <w:p w:rsidR="0071527E" w:rsidRPr="0071527E" w:rsidRDefault="0071527E" w:rsidP="0071527E">
            <w:pPr>
              <w:pStyle w:val="Style8"/>
              <w:widowControl/>
              <w:ind w:firstLine="0"/>
            </w:pPr>
            <w:r w:rsidRPr="0071527E">
              <w:t xml:space="preserve">3. Оценка издержек и выгод государственных расходов. </w:t>
            </w:r>
          </w:p>
          <w:p w:rsidR="0071527E" w:rsidRPr="0071527E" w:rsidRDefault="0071527E" w:rsidP="0071527E">
            <w:pPr>
              <w:pStyle w:val="Style8"/>
              <w:widowControl/>
              <w:ind w:firstLine="0"/>
            </w:pPr>
            <w:r w:rsidRPr="0071527E">
              <w:t xml:space="preserve">10. Государственные расходы и экономическая эффективность рыночных секторов экономики. </w:t>
            </w:r>
          </w:p>
          <w:p w:rsidR="0071527E" w:rsidRPr="0071527E" w:rsidRDefault="0071527E" w:rsidP="0071527E">
            <w:pPr>
              <w:pStyle w:val="Style8"/>
              <w:widowControl/>
              <w:ind w:firstLine="0"/>
            </w:pPr>
            <w:r w:rsidRPr="0071527E">
              <w:t>4. Теория общественного выбора и ее практическая значимость на современном этапе.</w:t>
            </w:r>
          </w:p>
          <w:p w:rsidR="0071527E" w:rsidRPr="0071527E" w:rsidRDefault="0071527E" w:rsidP="0071527E">
            <w:pPr>
              <w:pStyle w:val="Style8"/>
              <w:widowControl/>
              <w:ind w:firstLine="0"/>
            </w:pPr>
            <w:r w:rsidRPr="0071527E">
              <w:t>5. Диагностика эффективности экономической деятельности предприятий муниципальной формы собственности в условиях рынка.</w:t>
            </w:r>
          </w:p>
          <w:p w:rsidR="0071527E" w:rsidRPr="0071527E" w:rsidRDefault="0071527E" w:rsidP="0071527E">
            <w:pPr>
              <w:pStyle w:val="Style8"/>
              <w:widowControl/>
              <w:ind w:firstLine="0"/>
            </w:pPr>
            <w:r w:rsidRPr="0071527E">
              <w:t xml:space="preserve">6. Капитал муниципального предприятия и пути его роста. </w:t>
            </w:r>
          </w:p>
          <w:p w:rsidR="0071527E" w:rsidRPr="0071527E" w:rsidRDefault="0071527E" w:rsidP="0071527E">
            <w:pPr>
              <w:pStyle w:val="Style8"/>
              <w:widowControl/>
              <w:ind w:firstLine="0"/>
            </w:pPr>
            <w:r w:rsidRPr="0071527E">
              <w:t>7. Сравнительный анализ организации местного самоуправления в США, Франции, ФРГ и России.</w:t>
            </w:r>
          </w:p>
        </w:tc>
      </w:tr>
      <w:tr w:rsidR="0071527E" w:rsidRPr="0071527E" w:rsidTr="000F63CA">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ПК-23владением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71527E" w:rsidRPr="0071527E" w:rsidTr="000F63CA">
        <w:trPr>
          <w:trHeight w:val="446"/>
        </w:trPr>
        <w:tc>
          <w:tcPr>
            <w:tcW w:w="1719" w:type="dxa"/>
            <w:tcBorders>
              <w:left w:val="single" w:sz="8" w:space="0" w:color="000000"/>
              <w:bottom w:val="single" w:sz="8"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lastRenderedPageBreak/>
              <w:t>Знать</w:t>
            </w:r>
            <w:proofErr w:type="spellEnd"/>
          </w:p>
        </w:tc>
        <w:tc>
          <w:tcPr>
            <w:tcW w:w="4624" w:type="dxa"/>
            <w:tcBorders>
              <w:left w:val="single" w:sz="8" w:space="0" w:color="000000"/>
              <w:bottom w:val="single" w:sz="8" w:space="0" w:color="000000"/>
            </w:tcBorders>
            <w:shd w:val="clear" w:color="auto" w:fill="auto"/>
          </w:tcPr>
          <w:p w:rsidR="0071527E" w:rsidRPr="0071527E" w:rsidRDefault="0071527E" w:rsidP="0071527E">
            <w:pPr>
              <w:pStyle w:val="11"/>
              <w:numPr>
                <w:ilvl w:val="0"/>
                <w:numId w:val="3"/>
              </w:numPr>
              <w:tabs>
                <w:tab w:val="clear" w:pos="142"/>
                <w:tab w:val="clear" w:pos="993"/>
              </w:tabs>
              <w:spacing w:line="240" w:lineRule="auto"/>
              <w:ind w:left="0" w:firstLine="0"/>
            </w:pPr>
            <w:r w:rsidRPr="0071527E">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9376" w:type="dxa"/>
            <w:tcBorders>
              <w:left w:val="single" w:sz="8" w:space="0" w:color="000000"/>
              <w:bottom w:val="single" w:sz="8" w:space="0" w:color="000000"/>
              <w:right w:val="single" w:sz="4" w:space="0" w:color="000000"/>
            </w:tcBorders>
            <w:shd w:val="clear" w:color="auto" w:fill="auto"/>
            <w:vAlign w:val="center"/>
          </w:tcPr>
          <w:p w:rsidR="0071527E" w:rsidRPr="0071527E" w:rsidRDefault="0071527E" w:rsidP="0071527E">
            <w:pPr>
              <w:pStyle w:val="Style8"/>
              <w:widowControl/>
              <w:ind w:firstLine="0"/>
              <w:rPr>
                <w:b/>
              </w:rPr>
            </w:pPr>
            <w:r w:rsidRPr="0071527E">
              <w:rPr>
                <w:b/>
              </w:rPr>
              <w:t>Вопросы к зачету с оценкой</w:t>
            </w:r>
          </w:p>
          <w:p w:rsidR="0071527E" w:rsidRPr="0071527E" w:rsidRDefault="0071527E" w:rsidP="0071527E">
            <w:pPr>
              <w:pStyle w:val="Style8"/>
              <w:widowControl/>
              <w:ind w:firstLine="0"/>
            </w:pPr>
            <w:r w:rsidRPr="0071527E">
              <w:t xml:space="preserve">26. Разграничение бюджетных полномочий в сфере финансирования Содержание межбюджетных отношений Трансформация межбюджетных отношений </w:t>
            </w:r>
          </w:p>
          <w:p w:rsidR="0071527E" w:rsidRPr="0071527E" w:rsidRDefault="0071527E" w:rsidP="0071527E">
            <w:pPr>
              <w:pStyle w:val="Style8"/>
              <w:widowControl/>
              <w:ind w:firstLine="0"/>
            </w:pPr>
            <w:r w:rsidRPr="0071527E">
              <w:t xml:space="preserve">27. Разграничение доходов в бюджетной системе Основы бюджетного федерализма </w:t>
            </w:r>
          </w:p>
          <w:p w:rsidR="0071527E" w:rsidRPr="0071527E" w:rsidRDefault="0071527E" w:rsidP="0071527E">
            <w:pPr>
              <w:pStyle w:val="Style8"/>
              <w:widowControl/>
              <w:ind w:firstLine="0"/>
            </w:pPr>
            <w:r w:rsidRPr="0071527E">
              <w:t xml:space="preserve">28. Содержание и макроэкономическая основа составления бюджета </w:t>
            </w:r>
          </w:p>
          <w:p w:rsidR="0071527E" w:rsidRPr="0071527E" w:rsidRDefault="0071527E" w:rsidP="0071527E">
            <w:pPr>
              <w:pStyle w:val="Style8"/>
              <w:widowControl/>
              <w:ind w:firstLine="0"/>
            </w:pPr>
            <w:r w:rsidRPr="0071527E">
              <w:t xml:space="preserve">29. Процесс формирования федерального бюджета </w:t>
            </w:r>
          </w:p>
          <w:p w:rsidR="0071527E" w:rsidRPr="0071527E" w:rsidRDefault="0071527E" w:rsidP="0071527E">
            <w:pPr>
              <w:pStyle w:val="Style8"/>
              <w:widowControl/>
              <w:ind w:firstLine="0"/>
            </w:pPr>
            <w:r w:rsidRPr="0071527E">
              <w:t xml:space="preserve">30. Рассмотрение и утверждение бюджета </w:t>
            </w:r>
          </w:p>
          <w:p w:rsidR="0071527E" w:rsidRPr="0071527E" w:rsidRDefault="0071527E" w:rsidP="0071527E">
            <w:pPr>
              <w:pStyle w:val="Style8"/>
              <w:widowControl/>
              <w:ind w:firstLine="0"/>
            </w:pPr>
            <w:r w:rsidRPr="0071527E">
              <w:t xml:space="preserve">31. Чтения бюджета </w:t>
            </w:r>
          </w:p>
          <w:p w:rsidR="0071527E" w:rsidRPr="0071527E" w:rsidRDefault="0071527E" w:rsidP="0071527E">
            <w:pPr>
              <w:pStyle w:val="Style8"/>
              <w:widowControl/>
              <w:ind w:firstLine="0"/>
            </w:pPr>
            <w:r w:rsidRPr="0071527E">
              <w:t>32. Корректировка бюджета</w:t>
            </w:r>
          </w:p>
          <w:p w:rsidR="0071527E" w:rsidRPr="0071527E" w:rsidRDefault="0071527E" w:rsidP="0071527E">
            <w:pPr>
              <w:pStyle w:val="Style8"/>
              <w:widowControl/>
              <w:ind w:firstLine="0"/>
            </w:pPr>
            <w:r w:rsidRPr="0071527E">
              <w:t xml:space="preserve">33.Исполнение бюджета </w:t>
            </w:r>
          </w:p>
          <w:p w:rsidR="0071527E" w:rsidRPr="0071527E" w:rsidRDefault="0071527E" w:rsidP="0071527E">
            <w:pPr>
              <w:pStyle w:val="Style8"/>
              <w:widowControl/>
              <w:ind w:firstLine="0"/>
            </w:pPr>
            <w:r w:rsidRPr="0071527E">
              <w:t xml:space="preserve">34. Процесс казначейского исполнения федерального бюджета Основные принципы </w:t>
            </w:r>
          </w:p>
          <w:p w:rsidR="0071527E" w:rsidRPr="0071527E" w:rsidRDefault="0071527E" w:rsidP="0071527E">
            <w:pPr>
              <w:pStyle w:val="Style8"/>
              <w:widowControl/>
              <w:ind w:firstLine="0"/>
            </w:pPr>
            <w:r w:rsidRPr="0071527E">
              <w:t xml:space="preserve">35. Эмиссия государственных федеральных облигаций Классификация долга Обслуживание долга </w:t>
            </w:r>
          </w:p>
          <w:p w:rsidR="0071527E" w:rsidRPr="0071527E" w:rsidRDefault="0071527E" w:rsidP="0071527E">
            <w:pPr>
              <w:pStyle w:val="Style8"/>
              <w:widowControl/>
              <w:ind w:firstLine="0"/>
            </w:pPr>
            <w:r w:rsidRPr="0071527E">
              <w:t xml:space="preserve">36. Форма и структура государственных и муниципальных расходов. </w:t>
            </w:r>
          </w:p>
          <w:p w:rsidR="0071527E" w:rsidRPr="0071527E" w:rsidRDefault="0071527E" w:rsidP="0071527E">
            <w:pPr>
              <w:pStyle w:val="Style8"/>
              <w:widowControl/>
              <w:ind w:firstLine="0"/>
            </w:pPr>
            <w:r w:rsidRPr="0071527E">
              <w:t xml:space="preserve">37. Оценка эффективности государственных расходов в современной России. Особенности российского бюджетного федерализма. </w:t>
            </w:r>
          </w:p>
          <w:p w:rsidR="0071527E" w:rsidRPr="0071527E" w:rsidRDefault="0071527E" w:rsidP="0071527E">
            <w:pPr>
              <w:pStyle w:val="Style8"/>
              <w:widowControl/>
              <w:ind w:firstLine="0"/>
            </w:pPr>
            <w:r w:rsidRPr="0071527E">
              <w:t xml:space="preserve">38. Система социальной защиты: этапы формирования и модели </w:t>
            </w:r>
          </w:p>
          <w:p w:rsidR="0071527E" w:rsidRPr="0071527E" w:rsidRDefault="0071527E" w:rsidP="0071527E">
            <w:pPr>
              <w:pStyle w:val="Style8"/>
              <w:widowControl/>
              <w:ind w:firstLine="0"/>
            </w:pPr>
            <w:r w:rsidRPr="0071527E">
              <w:t xml:space="preserve">39. Особенности преодоления финансового кризиса в социальной сфере. </w:t>
            </w:r>
          </w:p>
          <w:p w:rsidR="0071527E" w:rsidRPr="0071527E" w:rsidRDefault="0071527E" w:rsidP="0071527E">
            <w:pPr>
              <w:pStyle w:val="Style8"/>
              <w:widowControl/>
              <w:ind w:firstLine="0"/>
            </w:pPr>
            <w:r w:rsidRPr="0071527E">
              <w:t>40. Значение государственного и муниципального сектора экономики в решении стратегических задач социально-экономического развития страны.</w:t>
            </w:r>
          </w:p>
        </w:tc>
      </w:tr>
      <w:tr w:rsidR="0071527E" w:rsidRPr="0071527E" w:rsidTr="000F63CA">
        <w:trPr>
          <w:trHeight w:val="446"/>
        </w:trPr>
        <w:tc>
          <w:tcPr>
            <w:tcW w:w="1719" w:type="dxa"/>
            <w:tcBorders>
              <w:left w:val="single" w:sz="8" w:space="0" w:color="000000"/>
              <w:bottom w:val="single" w:sz="8"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t>Уметь</w:t>
            </w:r>
            <w:proofErr w:type="spellEnd"/>
          </w:p>
        </w:tc>
        <w:tc>
          <w:tcPr>
            <w:tcW w:w="4624" w:type="dxa"/>
            <w:tcBorders>
              <w:left w:val="single" w:sz="8" w:space="0" w:color="000000"/>
              <w:bottom w:val="single" w:sz="8" w:space="0" w:color="000000"/>
            </w:tcBorders>
            <w:shd w:val="clear" w:color="auto" w:fill="auto"/>
          </w:tcPr>
          <w:p w:rsidR="0071527E" w:rsidRPr="0071527E" w:rsidRDefault="0071527E" w:rsidP="0071527E">
            <w:pPr>
              <w:pStyle w:val="11"/>
              <w:numPr>
                <w:ilvl w:val="0"/>
                <w:numId w:val="3"/>
              </w:numPr>
              <w:tabs>
                <w:tab w:val="clear" w:pos="142"/>
                <w:tab w:val="clear" w:pos="993"/>
              </w:tabs>
              <w:spacing w:line="240" w:lineRule="auto"/>
              <w:ind w:left="0" w:firstLine="0"/>
            </w:pPr>
            <w:r w:rsidRPr="0071527E">
              <w:t xml:space="preserve">эффективно применять методы </w:t>
            </w:r>
            <w:proofErr w:type="spellStart"/>
            <w:r w:rsidRPr="0071527E">
              <w:t>целеполагания</w:t>
            </w:r>
            <w:proofErr w:type="spellEnd"/>
            <w:r w:rsidRPr="0071527E">
              <w:t>, взаимодействовать со специалистами различного уровня по вопросам обеспечения служебной деятельности</w:t>
            </w:r>
          </w:p>
        </w:tc>
        <w:tc>
          <w:tcPr>
            <w:tcW w:w="9376" w:type="dxa"/>
            <w:tcBorders>
              <w:left w:val="single" w:sz="8" w:space="0" w:color="000000"/>
              <w:bottom w:val="single" w:sz="8" w:space="0" w:color="000000"/>
              <w:right w:val="single" w:sz="4" w:space="0" w:color="000000"/>
            </w:tcBorders>
            <w:shd w:val="clear" w:color="auto" w:fill="auto"/>
            <w:vAlign w:val="center"/>
          </w:tcPr>
          <w:p w:rsidR="0071527E" w:rsidRPr="0071527E" w:rsidRDefault="0071527E" w:rsidP="0071527E">
            <w:pPr>
              <w:pStyle w:val="Style8"/>
              <w:widowControl/>
              <w:ind w:firstLine="0"/>
              <w:rPr>
                <w:b/>
              </w:rPr>
            </w:pPr>
            <w:r w:rsidRPr="0071527E">
              <w:rPr>
                <w:b/>
              </w:rPr>
              <w:t>Тестовые задания</w:t>
            </w:r>
          </w:p>
          <w:p w:rsidR="0071527E" w:rsidRPr="0071527E" w:rsidRDefault="0071527E" w:rsidP="0071527E">
            <w:pPr>
              <w:pStyle w:val="Style8"/>
              <w:widowControl/>
              <w:ind w:firstLine="0"/>
            </w:pPr>
            <w:r w:rsidRPr="0071527E">
              <w:t xml:space="preserve">1. В зависимости от характера деятельности государственные расходы можно подразделить на </w:t>
            </w:r>
          </w:p>
          <w:p w:rsidR="0071527E" w:rsidRPr="0071527E" w:rsidRDefault="0071527E" w:rsidP="0071527E">
            <w:pPr>
              <w:pStyle w:val="Style8"/>
              <w:widowControl/>
              <w:ind w:firstLine="0"/>
            </w:pPr>
            <w:r w:rsidRPr="0071527E">
              <w:t xml:space="preserve">а) внутренние и внешние; </w:t>
            </w:r>
          </w:p>
          <w:p w:rsidR="0071527E" w:rsidRPr="0071527E" w:rsidRDefault="0071527E" w:rsidP="0071527E">
            <w:pPr>
              <w:pStyle w:val="Style8"/>
              <w:widowControl/>
              <w:ind w:firstLine="0"/>
            </w:pPr>
            <w:r w:rsidRPr="0071527E">
              <w:t xml:space="preserve">б) частные и общественные; </w:t>
            </w:r>
          </w:p>
          <w:p w:rsidR="0071527E" w:rsidRPr="0071527E" w:rsidRDefault="0071527E" w:rsidP="0071527E">
            <w:pPr>
              <w:pStyle w:val="Style8"/>
              <w:widowControl/>
              <w:ind w:firstLine="0"/>
            </w:pPr>
            <w:r w:rsidRPr="0071527E">
              <w:t xml:space="preserve">в) промышленные и внутренние. </w:t>
            </w:r>
          </w:p>
          <w:p w:rsidR="0071527E" w:rsidRPr="0071527E" w:rsidRDefault="0071527E" w:rsidP="0071527E">
            <w:pPr>
              <w:pStyle w:val="Style8"/>
              <w:widowControl/>
              <w:ind w:firstLine="0"/>
            </w:pPr>
            <w:r w:rsidRPr="0071527E">
              <w:t xml:space="preserve">2. К неналоговым доходам государства относят </w:t>
            </w:r>
          </w:p>
          <w:p w:rsidR="0071527E" w:rsidRPr="0071527E" w:rsidRDefault="0071527E" w:rsidP="0071527E">
            <w:pPr>
              <w:pStyle w:val="Style8"/>
              <w:widowControl/>
              <w:ind w:firstLine="0"/>
            </w:pPr>
            <w:r w:rsidRPr="0071527E">
              <w:t xml:space="preserve">а) доходы от государственных предприятий; </w:t>
            </w:r>
          </w:p>
          <w:p w:rsidR="0071527E" w:rsidRPr="0071527E" w:rsidRDefault="0071527E" w:rsidP="0071527E">
            <w:pPr>
              <w:pStyle w:val="Style8"/>
              <w:widowControl/>
              <w:ind w:firstLine="0"/>
            </w:pPr>
            <w:r w:rsidRPr="0071527E">
              <w:t xml:space="preserve">б) государственные займы; </w:t>
            </w:r>
          </w:p>
          <w:p w:rsidR="0071527E" w:rsidRPr="0071527E" w:rsidRDefault="0071527E" w:rsidP="0071527E">
            <w:pPr>
              <w:pStyle w:val="Style8"/>
              <w:widowControl/>
              <w:ind w:firstLine="0"/>
            </w:pPr>
            <w:r w:rsidRPr="0071527E">
              <w:t xml:space="preserve">в) эмиссию денежных средств. </w:t>
            </w:r>
          </w:p>
          <w:p w:rsidR="0071527E" w:rsidRPr="0071527E" w:rsidRDefault="0071527E" w:rsidP="0071527E">
            <w:pPr>
              <w:pStyle w:val="Style8"/>
              <w:widowControl/>
              <w:ind w:firstLine="0"/>
            </w:pPr>
            <w:r w:rsidRPr="0071527E">
              <w:lastRenderedPageBreak/>
              <w:t xml:space="preserve">3. Эмиссия денежных знаков - это </w:t>
            </w:r>
          </w:p>
          <w:p w:rsidR="0071527E" w:rsidRPr="0071527E" w:rsidRDefault="0071527E" w:rsidP="0071527E">
            <w:pPr>
              <w:pStyle w:val="Style8"/>
              <w:widowControl/>
              <w:ind w:firstLine="0"/>
            </w:pPr>
            <w:r w:rsidRPr="0071527E">
              <w:t xml:space="preserve">а) возврат государственного займа; </w:t>
            </w:r>
          </w:p>
          <w:p w:rsidR="0071527E" w:rsidRPr="0071527E" w:rsidRDefault="0071527E" w:rsidP="0071527E">
            <w:pPr>
              <w:pStyle w:val="Style8"/>
              <w:widowControl/>
              <w:ind w:firstLine="0"/>
            </w:pPr>
            <w:r w:rsidRPr="0071527E">
              <w:t xml:space="preserve">б) дотации, субвенции, субсидии и другие выплаты вышестоящих бюджетов нижестоящим уровням бюджетной системы; </w:t>
            </w:r>
          </w:p>
          <w:p w:rsidR="0071527E" w:rsidRPr="0071527E" w:rsidRDefault="0071527E" w:rsidP="0071527E">
            <w:pPr>
              <w:pStyle w:val="Style8"/>
              <w:widowControl/>
              <w:ind w:firstLine="0"/>
            </w:pPr>
            <w:r w:rsidRPr="0071527E">
              <w:t xml:space="preserve">в) выпуск в обращение новых денег, увеличение обращающейся денежной массы. </w:t>
            </w:r>
          </w:p>
          <w:p w:rsidR="0071527E" w:rsidRPr="0071527E" w:rsidRDefault="0071527E" w:rsidP="0071527E">
            <w:pPr>
              <w:pStyle w:val="Style8"/>
              <w:widowControl/>
              <w:ind w:firstLine="0"/>
            </w:pPr>
            <w:r w:rsidRPr="0071527E">
              <w:t xml:space="preserve">4. Трансферт - это </w:t>
            </w:r>
          </w:p>
          <w:p w:rsidR="0071527E" w:rsidRPr="0071527E" w:rsidRDefault="0071527E" w:rsidP="0071527E">
            <w:pPr>
              <w:pStyle w:val="Style8"/>
              <w:widowControl/>
              <w:ind w:firstLine="0"/>
            </w:pPr>
            <w:r w:rsidRPr="0071527E">
              <w:t xml:space="preserve">а) покрытия бюджетного дефицита, возникающего при превышении расходов бюджета над его доходами; </w:t>
            </w:r>
          </w:p>
          <w:p w:rsidR="0071527E" w:rsidRPr="0071527E" w:rsidRDefault="0071527E" w:rsidP="0071527E">
            <w:pPr>
              <w:pStyle w:val="Style8"/>
              <w:widowControl/>
              <w:ind w:firstLine="0"/>
            </w:pPr>
            <w:r w:rsidRPr="0071527E">
              <w:t xml:space="preserve">б) дотации, субвенции, субсидии и другие выплаты вышестоящих бюджетов нижестоящим уровням бюджетной системы; </w:t>
            </w:r>
          </w:p>
          <w:p w:rsidR="0071527E" w:rsidRPr="0071527E" w:rsidRDefault="0071527E" w:rsidP="0071527E">
            <w:pPr>
              <w:pStyle w:val="Style8"/>
              <w:widowControl/>
              <w:ind w:firstLine="0"/>
            </w:pPr>
            <w:r w:rsidRPr="0071527E">
              <w:t xml:space="preserve">в) доходы поступающие от государственных предприятий. </w:t>
            </w:r>
          </w:p>
          <w:p w:rsidR="0071527E" w:rsidRPr="0071527E" w:rsidRDefault="0071527E" w:rsidP="0071527E">
            <w:pPr>
              <w:pStyle w:val="Style8"/>
              <w:widowControl/>
              <w:ind w:firstLine="0"/>
            </w:pPr>
            <w:r w:rsidRPr="0071527E">
              <w:t xml:space="preserve">5. По социально-экономическому признаку доходы делятся на </w:t>
            </w:r>
          </w:p>
          <w:p w:rsidR="0071527E" w:rsidRPr="0071527E" w:rsidRDefault="0071527E" w:rsidP="0071527E">
            <w:pPr>
              <w:pStyle w:val="Style8"/>
              <w:widowControl/>
              <w:ind w:firstLine="0"/>
            </w:pPr>
            <w:r w:rsidRPr="0071527E">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71527E" w:rsidRPr="0071527E" w:rsidRDefault="0071527E" w:rsidP="0071527E">
            <w:pPr>
              <w:pStyle w:val="Style8"/>
              <w:widowControl/>
              <w:ind w:firstLine="0"/>
            </w:pPr>
            <w:r w:rsidRPr="0071527E">
              <w:t xml:space="preserve">б) федеральные, региональные, местные; </w:t>
            </w:r>
          </w:p>
          <w:p w:rsidR="0071527E" w:rsidRPr="0071527E" w:rsidRDefault="0071527E" w:rsidP="0071527E">
            <w:pPr>
              <w:pStyle w:val="Style8"/>
              <w:widowControl/>
              <w:ind w:firstLine="0"/>
            </w:pPr>
            <w:r w:rsidRPr="0071527E">
              <w:t xml:space="preserve">в) налоговые, неналоговые. </w:t>
            </w:r>
          </w:p>
          <w:p w:rsidR="0071527E" w:rsidRPr="0071527E" w:rsidRDefault="0071527E" w:rsidP="0071527E">
            <w:pPr>
              <w:pStyle w:val="Style8"/>
              <w:widowControl/>
              <w:ind w:firstLine="0"/>
            </w:pPr>
            <w:r w:rsidRPr="0071527E">
              <w:t xml:space="preserve">6. По территориальному признаку доходы делятся на </w:t>
            </w:r>
          </w:p>
          <w:p w:rsidR="0071527E" w:rsidRPr="0071527E" w:rsidRDefault="0071527E" w:rsidP="0071527E">
            <w:pPr>
              <w:pStyle w:val="Style8"/>
              <w:widowControl/>
              <w:ind w:firstLine="0"/>
            </w:pPr>
            <w:r w:rsidRPr="0071527E">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71527E" w:rsidRPr="0071527E" w:rsidRDefault="0071527E" w:rsidP="0071527E">
            <w:pPr>
              <w:pStyle w:val="Style8"/>
              <w:widowControl/>
              <w:ind w:firstLine="0"/>
            </w:pPr>
            <w:r w:rsidRPr="0071527E">
              <w:t xml:space="preserve">б) федеральные, региональные, местные; </w:t>
            </w:r>
          </w:p>
          <w:p w:rsidR="0071527E" w:rsidRPr="0071527E" w:rsidRDefault="0071527E" w:rsidP="0071527E">
            <w:pPr>
              <w:pStyle w:val="Style8"/>
              <w:widowControl/>
              <w:ind w:firstLine="0"/>
            </w:pPr>
            <w:r w:rsidRPr="0071527E">
              <w:t xml:space="preserve">в) налоговые, неналоговые. </w:t>
            </w:r>
          </w:p>
          <w:p w:rsidR="0071527E" w:rsidRPr="0071527E" w:rsidRDefault="0071527E" w:rsidP="0071527E">
            <w:pPr>
              <w:pStyle w:val="Style8"/>
              <w:widowControl/>
              <w:ind w:firstLine="0"/>
            </w:pPr>
            <w:r w:rsidRPr="0071527E">
              <w:t xml:space="preserve">7. выделите виды и направления расходов государственного бюджета на хозяйственные цели, способствующие увеличению капиталовложений. </w:t>
            </w:r>
          </w:p>
          <w:p w:rsidR="0071527E" w:rsidRPr="0071527E" w:rsidRDefault="0071527E" w:rsidP="0071527E">
            <w:pPr>
              <w:pStyle w:val="Style8"/>
              <w:widowControl/>
              <w:ind w:firstLine="0"/>
            </w:pPr>
            <w:r w:rsidRPr="0071527E">
              <w:t xml:space="preserve">а) кредитование малого и среднего бизнеса; </w:t>
            </w:r>
          </w:p>
          <w:p w:rsidR="0071527E" w:rsidRPr="0071527E" w:rsidRDefault="0071527E" w:rsidP="0071527E">
            <w:pPr>
              <w:pStyle w:val="Style8"/>
              <w:widowControl/>
              <w:ind w:firstLine="0"/>
            </w:pPr>
            <w:r w:rsidRPr="0071527E">
              <w:t>б) выплата внешнего государственного долга;</w:t>
            </w:r>
          </w:p>
          <w:p w:rsidR="0071527E" w:rsidRPr="0071527E" w:rsidRDefault="0071527E" w:rsidP="0071527E">
            <w:pPr>
              <w:pStyle w:val="Style8"/>
              <w:widowControl/>
              <w:ind w:firstLine="0"/>
            </w:pPr>
            <w:r w:rsidRPr="0071527E">
              <w:t xml:space="preserve">в) финансирование образования и культуры; </w:t>
            </w:r>
          </w:p>
          <w:p w:rsidR="0071527E" w:rsidRPr="0071527E" w:rsidRDefault="0071527E" w:rsidP="0071527E">
            <w:pPr>
              <w:pStyle w:val="Style8"/>
              <w:widowControl/>
              <w:ind w:firstLine="0"/>
            </w:pPr>
            <w:r w:rsidRPr="0071527E">
              <w:lastRenderedPageBreak/>
              <w:t xml:space="preserve">г) инвестиционные субсидии. </w:t>
            </w:r>
          </w:p>
          <w:p w:rsidR="0071527E" w:rsidRPr="0071527E" w:rsidRDefault="0071527E" w:rsidP="0071527E">
            <w:pPr>
              <w:pStyle w:val="Style8"/>
              <w:widowControl/>
              <w:ind w:firstLine="0"/>
            </w:pPr>
            <w:r w:rsidRPr="0071527E">
              <w:t xml:space="preserve">8. Скрытые резервы – это </w:t>
            </w:r>
          </w:p>
          <w:p w:rsidR="0071527E" w:rsidRPr="0071527E" w:rsidRDefault="0071527E" w:rsidP="0071527E">
            <w:pPr>
              <w:pStyle w:val="Style8"/>
              <w:widowControl/>
              <w:ind w:firstLine="0"/>
            </w:pPr>
            <w:r w:rsidRPr="0071527E">
              <w:t xml:space="preserve">а) нераспределенная балансовая прибыль; </w:t>
            </w:r>
          </w:p>
          <w:p w:rsidR="0071527E" w:rsidRPr="0071527E" w:rsidRDefault="0071527E" w:rsidP="0071527E">
            <w:pPr>
              <w:pStyle w:val="Style8"/>
              <w:widowControl/>
              <w:ind w:firstLine="0"/>
            </w:pPr>
            <w:r w:rsidRPr="0071527E">
              <w:t xml:space="preserve">б) незаконно полученная прибыль, укрытая от налогового инспектора; </w:t>
            </w:r>
          </w:p>
          <w:p w:rsidR="0071527E" w:rsidRPr="0071527E" w:rsidRDefault="0071527E" w:rsidP="0071527E">
            <w:pPr>
              <w:pStyle w:val="Style8"/>
              <w:widowControl/>
              <w:ind w:firstLine="0"/>
            </w:pPr>
            <w:r w:rsidRPr="0071527E">
              <w:t xml:space="preserve">в) разница между рыночной и балансовой стоимостью основных фондов; </w:t>
            </w:r>
          </w:p>
          <w:p w:rsidR="0071527E" w:rsidRPr="0071527E" w:rsidRDefault="0071527E" w:rsidP="0071527E">
            <w:pPr>
              <w:pStyle w:val="Style8"/>
              <w:widowControl/>
              <w:ind w:firstLine="0"/>
            </w:pPr>
            <w:r w:rsidRPr="0071527E">
              <w:t xml:space="preserve">г) деньги компаний, укрытые за границей с целью ухода от налогообложения и последствий инфляции на родине. </w:t>
            </w:r>
          </w:p>
          <w:p w:rsidR="0071527E" w:rsidRPr="0071527E" w:rsidRDefault="0071527E" w:rsidP="0071527E">
            <w:pPr>
              <w:pStyle w:val="Style8"/>
              <w:widowControl/>
              <w:ind w:firstLine="0"/>
            </w:pPr>
            <w:r w:rsidRPr="0071527E">
              <w:t xml:space="preserve">9. К общегосударственным налогам относят: </w:t>
            </w:r>
          </w:p>
          <w:p w:rsidR="0071527E" w:rsidRPr="0071527E" w:rsidRDefault="0071527E" w:rsidP="0071527E">
            <w:pPr>
              <w:pStyle w:val="Style8"/>
              <w:widowControl/>
              <w:ind w:firstLine="0"/>
            </w:pPr>
            <w:r w:rsidRPr="0071527E">
              <w:t xml:space="preserve">а) налог из рекламы; </w:t>
            </w:r>
          </w:p>
          <w:p w:rsidR="0071527E" w:rsidRPr="0071527E" w:rsidRDefault="0071527E" w:rsidP="0071527E">
            <w:pPr>
              <w:pStyle w:val="Style8"/>
              <w:widowControl/>
              <w:ind w:firstLine="0"/>
            </w:pPr>
            <w:r w:rsidRPr="0071527E">
              <w:t xml:space="preserve">б) НДС; в) коммунальный налог; </w:t>
            </w:r>
          </w:p>
          <w:p w:rsidR="0071527E" w:rsidRPr="0071527E" w:rsidRDefault="0071527E" w:rsidP="0071527E">
            <w:pPr>
              <w:pStyle w:val="Style8"/>
              <w:widowControl/>
              <w:ind w:firstLine="0"/>
            </w:pPr>
            <w:r w:rsidRPr="0071527E">
              <w:t>г) гостиничный сбор.</w:t>
            </w:r>
          </w:p>
          <w:p w:rsidR="0071527E" w:rsidRPr="0071527E" w:rsidRDefault="0071527E" w:rsidP="0071527E">
            <w:pPr>
              <w:pStyle w:val="Style8"/>
              <w:widowControl/>
              <w:ind w:firstLine="0"/>
            </w:pPr>
            <w:r w:rsidRPr="0071527E">
              <w:t xml:space="preserve">10. Недопущение каких-либо проявлений налоговой дискриминации – обеспечение Одинакового подхода к субъектам ведения хозяйства – это принцип: </w:t>
            </w:r>
          </w:p>
          <w:p w:rsidR="0071527E" w:rsidRPr="0071527E" w:rsidRDefault="0071527E" w:rsidP="0071527E">
            <w:pPr>
              <w:pStyle w:val="Style8"/>
              <w:widowControl/>
              <w:ind w:firstLine="0"/>
            </w:pPr>
            <w:r w:rsidRPr="0071527E">
              <w:t xml:space="preserve">а) стимулирование; </w:t>
            </w:r>
          </w:p>
          <w:p w:rsidR="0071527E" w:rsidRPr="0071527E" w:rsidRDefault="0071527E" w:rsidP="0071527E">
            <w:pPr>
              <w:pStyle w:val="Style8"/>
              <w:widowControl/>
              <w:ind w:firstLine="0"/>
            </w:pPr>
            <w:r w:rsidRPr="0071527E">
              <w:t xml:space="preserve">б) равенства; </w:t>
            </w:r>
          </w:p>
          <w:p w:rsidR="0071527E" w:rsidRPr="0071527E" w:rsidRDefault="0071527E" w:rsidP="0071527E">
            <w:pPr>
              <w:pStyle w:val="Style8"/>
              <w:widowControl/>
              <w:ind w:firstLine="0"/>
            </w:pPr>
            <w:r w:rsidRPr="0071527E">
              <w:t xml:space="preserve">в) стабильность; </w:t>
            </w:r>
          </w:p>
          <w:p w:rsidR="0071527E" w:rsidRPr="0071527E" w:rsidRDefault="0071527E" w:rsidP="0071527E">
            <w:pPr>
              <w:pStyle w:val="Style8"/>
              <w:widowControl/>
              <w:ind w:firstLine="0"/>
            </w:pPr>
            <w:r w:rsidRPr="0071527E">
              <w:t>г) равномерности уплаты.</w:t>
            </w:r>
          </w:p>
        </w:tc>
      </w:tr>
      <w:tr w:rsidR="0071527E" w:rsidRPr="0071527E" w:rsidTr="000F63CA">
        <w:trPr>
          <w:trHeight w:val="446"/>
        </w:trPr>
        <w:tc>
          <w:tcPr>
            <w:tcW w:w="1719" w:type="dxa"/>
            <w:tcBorders>
              <w:left w:val="single" w:sz="8" w:space="0" w:color="000000"/>
              <w:bottom w:val="single" w:sz="8" w:space="0" w:color="000000"/>
            </w:tcBorders>
            <w:shd w:val="clear" w:color="auto" w:fill="auto"/>
          </w:tcPr>
          <w:p w:rsidR="0071527E" w:rsidRPr="0071527E" w:rsidRDefault="0071527E" w:rsidP="0071527E">
            <w:pPr>
              <w:spacing w:after="0" w:line="240" w:lineRule="auto"/>
              <w:rPr>
                <w:rFonts w:ascii="Times New Roman" w:hAnsi="Times New Roman" w:cs="Times New Roman"/>
                <w:sz w:val="24"/>
                <w:szCs w:val="24"/>
              </w:rPr>
            </w:pPr>
            <w:proofErr w:type="spellStart"/>
            <w:r w:rsidRPr="0071527E">
              <w:rPr>
                <w:rFonts w:ascii="Times New Roman" w:hAnsi="Times New Roman" w:cs="Times New Roman"/>
                <w:sz w:val="24"/>
                <w:szCs w:val="24"/>
              </w:rPr>
              <w:lastRenderedPageBreak/>
              <w:t>Владеть</w:t>
            </w:r>
            <w:proofErr w:type="spellEnd"/>
          </w:p>
        </w:tc>
        <w:tc>
          <w:tcPr>
            <w:tcW w:w="4624" w:type="dxa"/>
            <w:tcBorders>
              <w:left w:val="single" w:sz="8" w:space="0" w:color="000000"/>
              <w:bottom w:val="single" w:sz="8" w:space="0" w:color="000000"/>
            </w:tcBorders>
            <w:shd w:val="clear" w:color="auto" w:fill="auto"/>
          </w:tcPr>
          <w:p w:rsidR="0071527E" w:rsidRPr="0071527E" w:rsidRDefault="0071527E" w:rsidP="0071527E">
            <w:pPr>
              <w:pStyle w:val="11"/>
              <w:numPr>
                <w:ilvl w:val="0"/>
                <w:numId w:val="3"/>
              </w:numPr>
              <w:tabs>
                <w:tab w:val="clear" w:pos="142"/>
                <w:tab w:val="clear" w:pos="993"/>
              </w:tabs>
              <w:spacing w:line="240" w:lineRule="auto"/>
              <w:ind w:left="0" w:firstLine="0"/>
            </w:pPr>
            <w:r w:rsidRPr="0071527E">
              <w:t>основными подходами к стратегическому планированию, процедурами по созданию организационных структур</w:t>
            </w:r>
          </w:p>
        </w:tc>
        <w:tc>
          <w:tcPr>
            <w:tcW w:w="9376" w:type="dxa"/>
            <w:tcBorders>
              <w:left w:val="single" w:sz="8" w:space="0" w:color="000000"/>
              <w:bottom w:val="single" w:sz="8" w:space="0" w:color="000000"/>
              <w:right w:val="single" w:sz="4" w:space="0" w:color="000000"/>
            </w:tcBorders>
            <w:shd w:val="clear" w:color="auto" w:fill="auto"/>
            <w:vAlign w:val="center"/>
          </w:tcPr>
          <w:p w:rsidR="0071527E" w:rsidRPr="0071527E" w:rsidRDefault="0071527E" w:rsidP="0071527E">
            <w:pPr>
              <w:pStyle w:val="2"/>
              <w:numPr>
                <w:ilvl w:val="1"/>
                <w:numId w:val="0"/>
              </w:numPr>
              <w:tabs>
                <w:tab w:val="left" w:pos="331"/>
              </w:tabs>
              <w:autoSpaceDE w:val="0"/>
              <w:autoSpaceDN w:val="0"/>
              <w:adjustRightInd w:val="0"/>
              <w:spacing w:before="0" w:line="240" w:lineRule="auto"/>
              <w:rPr>
                <w:rFonts w:ascii="Times New Roman" w:hAnsi="Times New Roman" w:cs="Times New Roman"/>
                <w:sz w:val="24"/>
                <w:szCs w:val="24"/>
                <w:lang w:val="ru-RU"/>
              </w:rPr>
            </w:pPr>
            <w:r w:rsidRPr="0071527E">
              <w:rPr>
                <w:rFonts w:ascii="Times New Roman" w:hAnsi="Times New Roman" w:cs="Times New Roman"/>
                <w:sz w:val="24"/>
                <w:szCs w:val="24"/>
                <w:lang w:val="ru-RU"/>
              </w:rPr>
              <w:t>Примерный перечень тем курсовой работы:</w:t>
            </w:r>
          </w:p>
          <w:p w:rsidR="0071527E" w:rsidRPr="0071527E" w:rsidRDefault="0071527E" w:rsidP="0071527E">
            <w:pPr>
              <w:pStyle w:val="Style8"/>
              <w:widowControl/>
              <w:ind w:firstLine="0"/>
            </w:pPr>
            <w:r w:rsidRPr="0071527E">
              <w:t xml:space="preserve">1. </w:t>
            </w:r>
            <w:proofErr w:type="spellStart"/>
            <w:r w:rsidRPr="0071527E">
              <w:t>Субсидиарность</w:t>
            </w:r>
            <w:proofErr w:type="spellEnd"/>
            <w:r w:rsidRPr="0071527E">
              <w:t xml:space="preserve">, бюджетные мандаты и их распределение в России. </w:t>
            </w:r>
          </w:p>
          <w:p w:rsidR="0071527E" w:rsidRPr="0071527E" w:rsidRDefault="0071527E" w:rsidP="0071527E">
            <w:pPr>
              <w:pStyle w:val="Style8"/>
              <w:widowControl/>
              <w:ind w:firstLine="0"/>
            </w:pPr>
            <w:r w:rsidRPr="0071527E">
              <w:t xml:space="preserve">2. Бюджетная реформа в России: проблемы и перспективы. </w:t>
            </w:r>
          </w:p>
          <w:p w:rsidR="0071527E" w:rsidRPr="0071527E" w:rsidRDefault="0071527E" w:rsidP="0071527E">
            <w:pPr>
              <w:pStyle w:val="Style8"/>
              <w:widowControl/>
              <w:ind w:firstLine="0"/>
            </w:pPr>
            <w:r w:rsidRPr="0071527E">
              <w:t xml:space="preserve">3. Местные, региональные и экстерриториальные элиты: формы взаимодействия. </w:t>
            </w:r>
          </w:p>
          <w:p w:rsidR="0071527E" w:rsidRPr="0071527E" w:rsidRDefault="0071527E" w:rsidP="0071527E">
            <w:pPr>
              <w:pStyle w:val="Style8"/>
              <w:widowControl/>
              <w:ind w:firstLine="0"/>
            </w:pPr>
            <w:r w:rsidRPr="0071527E">
              <w:t xml:space="preserve">4. Государственный долг и особенности его динамики на современном этапе развития российской экономики. </w:t>
            </w:r>
          </w:p>
          <w:p w:rsidR="0071527E" w:rsidRPr="0071527E" w:rsidRDefault="0071527E" w:rsidP="0071527E">
            <w:pPr>
              <w:pStyle w:val="Style8"/>
              <w:widowControl/>
              <w:ind w:firstLine="0"/>
            </w:pPr>
            <w:r w:rsidRPr="0071527E">
              <w:t xml:space="preserve">5. Муниципальная политика как борьба за ресурсы. </w:t>
            </w:r>
          </w:p>
          <w:p w:rsidR="0071527E" w:rsidRPr="0071527E" w:rsidRDefault="0071527E" w:rsidP="0071527E">
            <w:pPr>
              <w:pStyle w:val="Style8"/>
              <w:widowControl/>
              <w:ind w:firstLine="0"/>
            </w:pPr>
            <w:r w:rsidRPr="0071527E">
              <w:t>6. Экономическая основа местного самоуправления: муниципальная собственность, местные финансы, муниципальное имущество</w:t>
            </w:r>
          </w:p>
        </w:tc>
      </w:tr>
    </w:tbl>
    <w:p w:rsidR="0071527E" w:rsidRPr="00EC6C3D" w:rsidRDefault="0071527E" w:rsidP="0071527E">
      <w:pPr>
        <w:rPr>
          <w:lang w:val="ru-RU"/>
        </w:rPr>
        <w:sectPr w:rsidR="0071527E" w:rsidRPr="00EC6C3D">
          <w:footerReference w:type="even" r:id="rId9"/>
          <w:footerReference w:type="default" r:id="rId10"/>
          <w:footerReference w:type="first" r:id="rId11"/>
          <w:pgSz w:w="16838" w:h="11906" w:orient="landscape"/>
          <w:pgMar w:top="1701" w:right="567" w:bottom="851" w:left="567" w:header="720" w:footer="720" w:gutter="0"/>
          <w:cols w:space="720"/>
          <w:titlePg/>
          <w:docGrid w:linePitch="326"/>
        </w:sectPr>
      </w:pPr>
    </w:p>
    <w:p w:rsidR="0071527E" w:rsidRPr="00EC6C3D" w:rsidRDefault="0071527E" w:rsidP="0071527E">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71527E" w:rsidRPr="00EC6C3D" w:rsidRDefault="0071527E" w:rsidP="0071527E">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Промежуточная аттестация по дисциплине «Экономика государственного и муниципального сектора»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умений и владений, проводится в форме зачета с оценкой.</w:t>
      </w:r>
    </w:p>
    <w:p w:rsidR="0071527E" w:rsidRPr="00EC6C3D" w:rsidRDefault="0071527E" w:rsidP="0071527E">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 зачету. </w:t>
      </w:r>
    </w:p>
    <w:p w:rsidR="0071527E" w:rsidRPr="00EC6C3D" w:rsidRDefault="0071527E" w:rsidP="0071527E">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t>Показатели и критерии оценивания зачета с оценкой:</w:t>
      </w:r>
    </w:p>
    <w:p w:rsidR="0071527E" w:rsidRPr="00EC6C3D" w:rsidRDefault="0071527E" w:rsidP="0071527E">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1527E" w:rsidRPr="00EC6C3D" w:rsidRDefault="0071527E" w:rsidP="0071527E">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71527E" w:rsidRPr="00EC6C3D" w:rsidRDefault="0071527E" w:rsidP="0071527E">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1527E" w:rsidRPr="00EC6C3D" w:rsidRDefault="0071527E" w:rsidP="0071527E">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71527E" w:rsidRPr="00EC6C3D" w:rsidRDefault="0071527E" w:rsidP="0071527E">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1527E" w:rsidRPr="00EC6C3D" w:rsidRDefault="0071527E" w:rsidP="0071527E">
      <w:pPr>
        <w:widowControl w:val="0"/>
        <w:numPr>
          <w:ilvl w:val="0"/>
          <w:numId w:val="2"/>
        </w:numPr>
        <w:autoSpaceDE w:val="0"/>
        <w:spacing w:after="0" w:line="240" w:lineRule="auto"/>
        <w:ind w:firstLine="720"/>
        <w:jc w:val="both"/>
        <w:rPr>
          <w:rFonts w:ascii="Times New Roman" w:hAnsi="Times New Roman" w:cs="Times New Roman"/>
          <w:b/>
          <w:sz w:val="24"/>
          <w:szCs w:val="24"/>
          <w:lang w:val="ru-RU"/>
        </w:rPr>
      </w:pPr>
      <w:r w:rsidRPr="00EC6C3D">
        <w:rPr>
          <w:rFonts w:ascii="Times New Roman" w:hAnsi="Times New Roman" w:cs="Times New Roman"/>
          <w:b/>
          <w:sz w:val="24"/>
          <w:szCs w:val="24"/>
          <w:lang w:val="ru-RU"/>
        </w:rPr>
        <w:t>Показатели и критерии оценивания курсовой работы:</w:t>
      </w:r>
    </w:p>
    <w:p w:rsidR="0071527E" w:rsidRPr="00EC6C3D" w:rsidRDefault="0071527E" w:rsidP="0071527E">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1527E" w:rsidRPr="00EC6C3D" w:rsidRDefault="0071527E" w:rsidP="0071527E">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71527E" w:rsidRPr="00EC6C3D" w:rsidRDefault="0071527E" w:rsidP="0071527E">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EC6C3D">
        <w:rPr>
          <w:rFonts w:ascii="Times New Roman" w:hAnsi="Times New Roman" w:cs="Times New Roman"/>
          <w:sz w:val="24"/>
          <w:szCs w:val="24"/>
          <w:lang w:val="ru-RU"/>
        </w:rPr>
        <w:t>сформированности</w:t>
      </w:r>
      <w:proofErr w:type="spellEnd"/>
      <w:r w:rsidRPr="00EC6C3D">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1527E" w:rsidRPr="00EC6C3D" w:rsidRDefault="0071527E" w:rsidP="0071527E">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71527E" w:rsidRPr="00EC6C3D" w:rsidRDefault="0071527E" w:rsidP="0071527E">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1527E" w:rsidRPr="00EC6C3D" w:rsidRDefault="0071527E" w:rsidP="0071527E">
      <w:pPr>
        <w:rPr>
          <w:rFonts w:ascii="Times New Roman" w:hAnsi="Times New Roman" w:cs="Times New Roman"/>
          <w:sz w:val="24"/>
          <w:szCs w:val="24"/>
          <w:lang w:val="ru-RU"/>
        </w:rPr>
      </w:pPr>
    </w:p>
    <w:p w:rsidR="0071527E" w:rsidRPr="00E25EE1" w:rsidRDefault="0071527E" w:rsidP="0071527E">
      <w:pPr>
        <w:rPr>
          <w:lang w:val="ru-RU"/>
        </w:rPr>
      </w:pPr>
    </w:p>
    <w:p w:rsidR="0071527E" w:rsidRDefault="0071527E">
      <w:pPr>
        <w:rPr>
          <w:lang w:val="ru-RU"/>
        </w:rPr>
      </w:pPr>
      <w:r>
        <w:rPr>
          <w:lang w:val="ru-RU"/>
        </w:rPr>
        <w:br w:type="page"/>
      </w:r>
    </w:p>
    <w:p w:rsidR="0071527E" w:rsidRPr="0071527E" w:rsidRDefault="0071527E" w:rsidP="0071527E">
      <w:pPr>
        <w:pStyle w:val="Style8"/>
        <w:widowControl/>
        <w:ind w:firstLine="482"/>
        <w:jc w:val="right"/>
        <w:rPr>
          <w:b/>
        </w:rPr>
      </w:pPr>
      <w:r w:rsidRPr="0071527E">
        <w:rPr>
          <w:rStyle w:val="FontStyle21"/>
          <w:b/>
          <w:sz w:val="24"/>
          <w:szCs w:val="24"/>
        </w:rPr>
        <w:lastRenderedPageBreak/>
        <w:t>Приложение 3</w:t>
      </w:r>
    </w:p>
    <w:p w:rsidR="0071527E" w:rsidRPr="0071527E" w:rsidRDefault="0071527E" w:rsidP="0071527E">
      <w:pPr>
        <w:jc w:val="right"/>
        <w:rPr>
          <w:rFonts w:ascii="Times New Roman" w:hAnsi="Times New Roman" w:cs="Times New Roman"/>
          <w:sz w:val="24"/>
          <w:szCs w:val="24"/>
          <w:lang w:val="ru-RU"/>
        </w:rPr>
      </w:pPr>
      <w:r w:rsidRPr="0071527E">
        <w:rPr>
          <w:rFonts w:ascii="Times New Roman" w:hAnsi="Times New Roman" w:cs="Times New Roman"/>
          <w:b/>
          <w:sz w:val="24"/>
          <w:szCs w:val="24"/>
          <w:lang w:val="ru-RU"/>
        </w:rPr>
        <w:t>Методические рекомендации для самостоятельной работы студентов</w:t>
      </w:r>
    </w:p>
    <w:p w:rsidR="0071527E" w:rsidRPr="0071527E" w:rsidRDefault="0071527E" w:rsidP="0071527E">
      <w:pPr>
        <w:ind w:firstLine="720"/>
        <w:jc w:val="both"/>
        <w:rPr>
          <w:rFonts w:ascii="Times New Roman" w:hAnsi="Times New Roman" w:cs="Times New Roman"/>
          <w:b/>
          <w:sz w:val="24"/>
          <w:szCs w:val="24"/>
          <w:lang w:val="ru-RU"/>
        </w:rPr>
      </w:pP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Конспект лекции.</w:t>
      </w:r>
      <w:r w:rsidRPr="0071527E">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успешного выполнения этой работы советуем: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r w:rsidRPr="0071527E">
        <w:rPr>
          <w:rFonts w:ascii="Times New Roman" w:hAnsi="Times New Roman" w:cs="Times New Roman"/>
          <w:sz w:val="24"/>
          <w:szCs w:val="24"/>
          <w:lang w:val="ru-RU"/>
        </w:rPr>
        <w:t>за-писать</w:t>
      </w:r>
      <w:proofErr w:type="spellEnd"/>
      <w:r w:rsidRPr="0071527E">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w:t>
      </w:r>
      <w:r w:rsidRPr="0071527E">
        <w:rPr>
          <w:rFonts w:ascii="Times New Roman" w:hAnsi="Times New Roman" w:cs="Times New Roman"/>
          <w:sz w:val="24"/>
          <w:szCs w:val="24"/>
          <w:lang w:val="ru-RU"/>
        </w:rPr>
        <w:lastRenderedPageBreak/>
        <w:t xml:space="preserve">сокращениями слов и условными знаками, если есть необходимость, то </w:t>
      </w:r>
      <w:proofErr w:type="spellStart"/>
      <w:r w:rsidRPr="0071527E">
        <w:rPr>
          <w:rFonts w:ascii="Times New Roman" w:hAnsi="Times New Roman" w:cs="Times New Roman"/>
          <w:sz w:val="24"/>
          <w:szCs w:val="24"/>
          <w:lang w:val="ru-RU"/>
        </w:rPr>
        <w:t>при-думайте</w:t>
      </w:r>
      <w:proofErr w:type="spellEnd"/>
      <w:r w:rsidRPr="0071527E">
        <w:rPr>
          <w:rFonts w:ascii="Times New Roman" w:hAnsi="Times New Roman" w:cs="Times New Roman"/>
          <w:sz w:val="24"/>
          <w:szCs w:val="24"/>
          <w:lang w:val="ru-RU"/>
        </w:rPr>
        <w:t xml:space="preserve"> собственные сокращения.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 xml:space="preserve">Подготовка к семинарским занятиям. </w:t>
      </w:r>
      <w:r w:rsidRPr="0071527E">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Беседа по плану представляет собой заранее подготовленное совместное </w:t>
      </w:r>
      <w:proofErr w:type="spellStart"/>
      <w:r w:rsidRPr="0071527E">
        <w:rPr>
          <w:rFonts w:ascii="Times New Roman" w:hAnsi="Times New Roman" w:cs="Times New Roman"/>
          <w:sz w:val="24"/>
          <w:szCs w:val="24"/>
          <w:lang w:val="ru-RU"/>
        </w:rPr>
        <w:t>об-суждение</w:t>
      </w:r>
      <w:proofErr w:type="spellEnd"/>
      <w:r w:rsidRPr="0071527E">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Реферат</w:t>
      </w:r>
      <w:r w:rsidRPr="0071527E">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Студентам предлагается два вида рефератных работ: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Доклад</w:t>
      </w:r>
      <w:r w:rsidRPr="0071527E">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71527E" w:rsidRPr="0071527E" w:rsidRDefault="0071527E" w:rsidP="0071527E">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71527E" w:rsidRPr="0071527E" w:rsidRDefault="0071527E" w:rsidP="0071527E">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71527E" w:rsidRPr="0071527E" w:rsidRDefault="0071527E" w:rsidP="0071527E">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1527E">
        <w:rPr>
          <w:rFonts w:ascii="Times New Roman" w:hAnsi="Times New Roman" w:cs="Times New Roman"/>
          <w:sz w:val="24"/>
          <w:szCs w:val="24"/>
          <w:lang w:val="ru-RU"/>
        </w:rPr>
        <w:t>заглядывания</w:t>
      </w:r>
      <w:proofErr w:type="spellEnd"/>
      <w:r w:rsidRPr="0071527E">
        <w:rPr>
          <w:rFonts w:ascii="Times New Roman" w:hAnsi="Times New Roman" w:cs="Times New Roman"/>
          <w:sz w:val="24"/>
          <w:szCs w:val="24"/>
          <w:lang w:val="ru-RU"/>
        </w:rPr>
        <w:t xml:space="preserve"> в текст.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w:t>
      </w:r>
      <w:r w:rsidRPr="0071527E">
        <w:rPr>
          <w:rFonts w:ascii="Times New Roman" w:hAnsi="Times New Roman" w:cs="Times New Roman"/>
          <w:sz w:val="24"/>
          <w:szCs w:val="24"/>
          <w:lang w:val="ru-RU"/>
        </w:rPr>
        <w:lastRenderedPageBreak/>
        <w:t xml:space="preserve">переходы от части к части, выделяйте интонационно особо важные мысли и аргументы, варьируйте темп речи.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b/>
          <w:sz w:val="24"/>
          <w:szCs w:val="24"/>
          <w:lang w:val="ru-RU"/>
        </w:rPr>
        <w:t>Презентация</w:t>
      </w:r>
      <w:r w:rsidRPr="0071527E">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71527E">
        <w:rPr>
          <w:rFonts w:ascii="Times New Roman" w:hAnsi="Times New Roman" w:cs="Times New Roman"/>
          <w:sz w:val="24"/>
          <w:szCs w:val="24"/>
          <w:lang w:val="ru-RU"/>
        </w:rPr>
        <w:t>мультимедийных</w:t>
      </w:r>
      <w:proofErr w:type="spellEnd"/>
      <w:r w:rsidRPr="0071527E">
        <w:rPr>
          <w:rFonts w:ascii="Times New Roman" w:hAnsi="Times New Roman" w:cs="Times New Roman"/>
          <w:sz w:val="24"/>
          <w:szCs w:val="24"/>
          <w:lang w:val="ru-RU"/>
        </w:rPr>
        <w:t xml:space="preserve"> технологий. </w:t>
      </w:r>
    </w:p>
    <w:p w:rsidR="0071527E" w:rsidRPr="0071527E" w:rsidRDefault="0071527E" w:rsidP="0071527E">
      <w:pPr>
        <w:ind w:firstLine="720"/>
        <w:jc w:val="both"/>
        <w:rPr>
          <w:rFonts w:ascii="Times New Roman" w:hAnsi="Times New Roman" w:cs="Times New Roman"/>
          <w:sz w:val="24"/>
          <w:szCs w:val="24"/>
        </w:rPr>
      </w:pPr>
      <w:proofErr w:type="spellStart"/>
      <w:r w:rsidRPr="0071527E">
        <w:rPr>
          <w:rFonts w:ascii="Times New Roman" w:hAnsi="Times New Roman" w:cs="Times New Roman"/>
          <w:sz w:val="24"/>
          <w:szCs w:val="24"/>
        </w:rPr>
        <w:t>Существует</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несколько</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вариантов</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презентаций</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rPr>
      </w:pPr>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Презентация</w:t>
      </w:r>
      <w:proofErr w:type="spellEnd"/>
      <w:r w:rsidRPr="0071527E">
        <w:rPr>
          <w:rFonts w:ascii="Times New Roman" w:hAnsi="Times New Roman" w:cs="Times New Roman"/>
          <w:sz w:val="24"/>
          <w:szCs w:val="24"/>
        </w:rPr>
        <w:t xml:space="preserve"> с </w:t>
      </w:r>
      <w:proofErr w:type="spellStart"/>
      <w:r w:rsidRPr="0071527E">
        <w:rPr>
          <w:rFonts w:ascii="Times New Roman" w:hAnsi="Times New Roman" w:cs="Times New Roman"/>
          <w:sz w:val="24"/>
          <w:szCs w:val="24"/>
        </w:rPr>
        <w:t>выступлением</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докладчика</w:t>
      </w:r>
      <w:proofErr w:type="spellEnd"/>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rPr>
      </w:pPr>
      <w:proofErr w:type="spellStart"/>
      <w:r w:rsidRPr="0071527E">
        <w:rPr>
          <w:rFonts w:ascii="Times New Roman" w:hAnsi="Times New Roman" w:cs="Times New Roman"/>
          <w:sz w:val="24"/>
          <w:szCs w:val="24"/>
        </w:rPr>
        <w:t>Презентация</w:t>
      </w:r>
      <w:proofErr w:type="spellEnd"/>
      <w:r w:rsidRPr="0071527E">
        <w:rPr>
          <w:rFonts w:ascii="Times New Roman" w:hAnsi="Times New Roman" w:cs="Times New Roman"/>
          <w:sz w:val="24"/>
          <w:szCs w:val="24"/>
        </w:rPr>
        <w:t xml:space="preserve"> с </w:t>
      </w:r>
      <w:proofErr w:type="spellStart"/>
      <w:r w:rsidRPr="0071527E">
        <w:rPr>
          <w:rFonts w:ascii="Times New Roman" w:hAnsi="Times New Roman" w:cs="Times New Roman"/>
          <w:sz w:val="24"/>
          <w:szCs w:val="24"/>
        </w:rPr>
        <w:t>комментариями</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докладчика</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Подготовка презентации включает в себя несколько этапов: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1. Планирование презентации </w:t>
      </w:r>
    </w:p>
    <w:p w:rsidR="0071527E" w:rsidRPr="0071527E" w:rsidRDefault="0071527E" w:rsidP="0071527E">
      <w:pPr>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 какую роль будет выполнять презентация в ходе выступления (сопровождение доклада или его иллюстрация);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какова цель презентации (информирование, убеждение или анализ);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71527E" w:rsidRPr="0071527E" w:rsidRDefault="0071527E" w:rsidP="0071527E">
      <w:pPr>
        <w:ind w:firstLine="720"/>
        <w:jc w:val="both"/>
        <w:rPr>
          <w:rFonts w:ascii="Times New Roman" w:hAnsi="Times New Roman" w:cs="Times New Roman"/>
          <w:sz w:val="24"/>
          <w:szCs w:val="24"/>
        </w:rPr>
      </w:pPr>
      <w:r w:rsidRPr="0071527E">
        <w:rPr>
          <w:rFonts w:ascii="Times New Roman" w:hAnsi="Times New Roman" w:cs="Times New Roman"/>
          <w:sz w:val="24"/>
          <w:szCs w:val="24"/>
        </w:rPr>
        <w:t xml:space="preserve">2. </w:t>
      </w:r>
      <w:proofErr w:type="spellStart"/>
      <w:r w:rsidRPr="0071527E">
        <w:rPr>
          <w:rFonts w:ascii="Times New Roman" w:hAnsi="Times New Roman" w:cs="Times New Roman"/>
          <w:sz w:val="24"/>
          <w:szCs w:val="24"/>
        </w:rPr>
        <w:t>Структурирование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информации</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71527E" w:rsidRPr="0071527E" w:rsidRDefault="0071527E" w:rsidP="0071527E">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w:t>
      </w:r>
      <w:proofErr w:type="spellStart"/>
      <w:r w:rsidRPr="0071527E">
        <w:rPr>
          <w:rFonts w:ascii="Times New Roman" w:hAnsi="Times New Roman" w:cs="Times New Roman"/>
          <w:sz w:val="24"/>
          <w:szCs w:val="24"/>
          <w:lang w:val="ru-RU"/>
        </w:rPr>
        <w:t>мультимедийными</w:t>
      </w:r>
      <w:proofErr w:type="spellEnd"/>
      <w:r w:rsidRPr="0071527E">
        <w:rPr>
          <w:rFonts w:ascii="Times New Roman" w:hAnsi="Times New Roman" w:cs="Times New Roman"/>
          <w:sz w:val="24"/>
          <w:szCs w:val="24"/>
          <w:lang w:val="ru-RU"/>
        </w:rPr>
        <w:t xml:space="preserve"> элементами. </w:t>
      </w:r>
    </w:p>
    <w:p w:rsidR="0071527E" w:rsidRPr="0071527E" w:rsidRDefault="0071527E" w:rsidP="0071527E">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Для</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этого</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целесообразно</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71527E" w:rsidRPr="0071527E" w:rsidRDefault="0071527E" w:rsidP="0071527E">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71527E" w:rsidRPr="0071527E" w:rsidRDefault="0071527E" w:rsidP="0071527E">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71527E" w:rsidRPr="0071527E" w:rsidRDefault="0071527E" w:rsidP="0071527E">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71527E" w:rsidRPr="0071527E" w:rsidRDefault="0071527E" w:rsidP="0071527E">
      <w:pPr>
        <w:pStyle w:val="a7"/>
        <w:ind w:firstLine="480"/>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3. Оформление презентации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Титульный лист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представляет тему доклада и имя автора (или авторов);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на конференциях обозначает дату и название конференции.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План выступления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формулирует основное содержание доклада (3-4 пункта);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фиксирует порядок изложения информации;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Содержание презентации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включает текстовую и графическую информацию;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иллюстрирует основные пункты сообщения;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может представлять самостоятельный вариант доклада;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Завершение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обобщает, подводит итоги, суммирует информацию;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может включать список литературы к докладу;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содержит слова благодарности аудитории.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4. Дизайн презентации </w:t>
      </w:r>
    </w:p>
    <w:p w:rsidR="0071527E" w:rsidRPr="0071527E" w:rsidRDefault="0071527E" w:rsidP="0071527E">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Текстовое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Оптимальное число строк на слайде – 6 -11.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текст состоит из нескольких абзацев, то необходимо установить </w:t>
      </w:r>
      <w:proofErr w:type="spellStart"/>
      <w:r w:rsidRPr="0071527E">
        <w:rPr>
          <w:rFonts w:ascii="Times New Roman" w:hAnsi="Times New Roman" w:cs="Times New Roman"/>
          <w:sz w:val="24"/>
          <w:szCs w:val="24"/>
          <w:lang w:val="ru-RU"/>
        </w:rPr>
        <w:t>крас-ную</w:t>
      </w:r>
      <w:proofErr w:type="spellEnd"/>
      <w:r w:rsidRPr="0071527E">
        <w:rPr>
          <w:rFonts w:ascii="Times New Roman" w:hAnsi="Times New Roman" w:cs="Times New Roman"/>
          <w:sz w:val="24"/>
          <w:szCs w:val="24"/>
          <w:lang w:val="ru-RU"/>
        </w:rPr>
        <w:t xml:space="preserve"> строку и интервал между абзацами.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71527E" w:rsidRPr="0071527E" w:rsidRDefault="0071527E" w:rsidP="0071527E">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Шрифтовое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rPr>
      </w:pPr>
      <w:r w:rsidRPr="0071527E">
        <w:rPr>
          <w:rFonts w:ascii="Times New Roman" w:hAnsi="Times New Roman" w:cs="Times New Roman"/>
          <w:sz w:val="24"/>
          <w:szCs w:val="24"/>
          <w:lang w:val="ru-RU"/>
        </w:rPr>
        <w:t>Шрифты без засечек (</w:t>
      </w:r>
      <w:r w:rsidRPr="0071527E">
        <w:rPr>
          <w:rFonts w:ascii="Times New Roman" w:hAnsi="Times New Roman" w:cs="Times New Roman"/>
          <w:sz w:val="24"/>
          <w:szCs w:val="24"/>
        </w:rPr>
        <w:t>Arial</w:t>
      </w:r>
      <w:r w:rsidRPr="0071527E">
        <w:rPr>
          <w:rFonts w:ascii="Times New Roman" w:hAnsi="Times New Roman" w:cs="Times New Roman"/>
          <w:sz w:val="24"/>
          <w:szCs w:val="24"/>
          <w:lang w:val="ru-RU"/>
        </w:rPr>
        <w:t xml:space="preserve">, </w:t>
      </w:r>
      <w:r w:rsidRPr="0071527E">
        <w:rPr>
          <w:rFonts w:ascii="Times New Roman" w:hAnsi="Times New Roman" w:cs="Times New Roman"/>
          <w:sz w:val="24"/>
          <w:szCs w:val="24"/>
        </w:rPr>
        <w:t>Tahoma</w:t>
      </w:r>
      <w:r w:rsidRPr="0071527E">
        <w:rPr>
          <w:rFonts w:ascii="Times New Roman" w:hAnsi="Times New Roman" w:cs="Times New Roman"/>
          <w:sz w:val="24"/>
          <w:szCs w:val="24"/>
          <w:lang w:val="ru-RU"/>
        </w:rPr>
        <w:t xml:space="preserve">, </w:t>
      </w:r>
      <w:r w:rsidRPr="0071527E">
        <w:rPr>
          <w:rFonts w:ascii="Times New Roman" w:hAnsi="Times New Roman" w:cs="Times New Roman"/>
          <w:sz w:val="24"/>
          <w:szCs w:val="24"/>
        </w:rPr>
        <w:t>Verdana</w:t>
      </w:r>
      <w:r w:rsidRPr="0071527E">
        <w:rPr>
          <w:rFonts w:ascii="Times New Roman" w:hAnsi="Times New Roman" w:cs="Times New Roman"/>
          <w:sz w:val="24"/>
          <w:szCs w:val="24"/>
          <w:lang w:val="ru-RU"/>
        </w:rPr>
        <w:t xml:space="preserve">) читаются легче, чем гротески. </w:t>
      </w:r>
      <w:proofErr w:type="spellStart"/>
      <w:r w:rsidRPr="0071527E">
        <w:rPr>
          <w:rFonts w:ascii="Times New Roman" w:hAnsi="Times New Roman" w:cs="Times New Roman"/>
          <w:sz w:val="24"/>
          <w:szCs w:val="24"/>
        </w:rPr>
        <w:t>Нельзя</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смешивать</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различные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типы</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шрифтов</w:t>
      </w:r>
      <w:proofErr w:type="spellEnd"/>
      <w:r w:rsidRPr="0071527E">
        <w:rPr>
          <w:rFonts w:ascii="Times New Roman" w:hAnsi="Times New Roman" w:cs="Times New Roman"/>
          <w:sz w:val="24"/>
          <w:szCs w:val="24"/>
        </w:rPr>
        <w:t xml:space="preserve"> в </w:t>
      </w:r>
      <w:proofErr w:type="spellStart"/>
      <w:r w:rsidRPr="0071527E">
        <w:rPr>
          <w:rFonts w:ascii="Times New Roman" w:hAnsi="Times New Roman" w:cs="Times New Roman"/>
          <w:sz w:val="24"/>
          <w:szCs w:val="24"/>
        </w:rPr>
        <w:t>одной</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презентации</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основного текста не рекомендуются прописные буквы. </w:t>
      </w:r>
    </w:p>
    <w:p w:rsidR="0071527E" w:rsidRPr="0071527E" w:rsidRDefault="0071527E" w:rsidP="0071527E">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Цветовое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Для фона предпочтительнее холодные тона.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Черный цвет имеет негативный (мрачный) подтекст. Белый на черном читается плохо.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Нельзя выбирать фон, который содержит активный рисунок. </w:t>
      </w:r>
    </w:p>
    <w:p w:rsidR="0071527E" w:rsidRPr="0071527E" w:rsidRDefault="0071527E" w:rsidP="0071527E">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Композиционное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приемлемы стили, которые будут отвлекать от презентации.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Крупные объекты в композиции смотрятся неважно.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71527E" w:rsidRPr="0071527E" w:rsidRDefault="0071527E" w:rsidP="0071527E">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Анимационное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71527E" w:rsidRPr="0071527E" w:rsidRDefault="0071527E" w:rsidP="0071527E">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Звуковое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71527E" w:rsidRPr="0071527E" w:rsidRDefault="0071527E" w:rsidP="0071527E">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Графическое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71527E" w:rsidRPr="0071527E" w:rsidRDefault="0071527E" w:rsidP="0071527E">
      <w:pPr>
        <w:pStyle w:val="a7"/>
        <w:ind w:firstLine="480"/>
        <w:rPr>
          <w:rFonts w:ascii="Times New Roman" w:hAnsi="Times New Roman" w:cs="Times New Roman"/>
          <w:sz w:val="24"/>
          <w:szCs w:val="24"/>
        </w:rPr>
      </w:pPr>
      <w:r w:rsidRPr="0071527E">
        <w:rPr>
          <w:rFonts w:ascii="Times New Roman" w:hAnsi="Times New Roman" w:cs="Times New Roman"/>
          <w:sz w:val="24"/>
          <w:szCs w:val="24"/>
          <w:lang w:val="ru-RU"/>
        </w:rPr>
        <w:t xml:space="preserve"> </w:t>
      </w:r>
      <w:proofErr w:type="spellStart"/>
      <w:r w:rsidRPr="0071527E">
        <w:rPr>
          <w:rFonts w:ascii="Times New Roman" w:hAnsi="Times New Roman" w:cs="Times New Roman"/>
          <w:sz w:val="24"/>
          <w:szCs w:val="24"/>
        </w:rPr>
        <w:t>Таблицы</w:t>
      </w:r>
      <w:proofErr w:type="spellEnd"/>
      <w:r w:rsidRPr="0071527E">
        <w:rPr>
          <w:rFonts w:ascii="Times New Roman" w:hAnsi="Times New Roman" w:cs="Times New Roman"/>
          <w:sz w:val="24"/>
          <w:szCs w:val="24"/>
        </w:rPr>
        <w:t xml:space="preserve"> и </w:t>
      </w:r>
      <w:proofErr w:type="spellStart"/>
      <w:r w:rsidRPr="0071527E">
        <w:rPr>
          <w:rFonts w:ascii="Times New Roman" w:hAnsi="Times New Roman" w:cs="Times New Roman"/>
          <w:sz w:val="24"/>
          <w:szCs w:val="24"/>
        </w:rPr>
        <w:t>схемы</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rPr>
      </w:pPr>
      <w:r w:rsidRPr="0071527E">
        <w:rPr>
          <w:rFonts w:ascii="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71527E">
        <w:rPr>
          <w:rFonts w:ascii="Times New Roman" w:hAnsi="Times New Roman" w:cs="Times New Roman"/>
          <w:sz w:val="24"/>
          <w:szCs w:val="24"/>
        </w:rPr>
        <w:t>Лучше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заменить</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их</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графиками</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построенными</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на</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основе</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этих</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таблиц</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71527E">
        <w:rPr>
          <w:rFonts w:ascii="Times New Roman" w:hAnsi="Times New Roman" w:cs="Times New Roman"/>
          <w:sz w:val="24"/>
          <w:szCs w:val="24"/>
          <w:lang w:val="ru-RU"/>
        </w:rPr>
        <w:t>Автофигур</w:t>
      </w:r>
      <w:proofErr w:type="spellEnd"/>
      <w:r w:rsidRPr="0071527E">
        <w:rPr>
          <w:rFonts w:ascii="Times New Roman" w:hAnsi="Times New Roman" w:cs="Times New Roman"/>
          <w:sz w:val="24"/>
          <w:szCs w:val="24"/>
          <w:lang w:val="ru-RU"/>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71527E" w:rsidRPr="0071527E" w:rsidRDefault="0071527E" w:rsidP="0071527E">
      <w:pPr>
        <w:pStyle w:val="a7"/>
        <w:ind w:firstLine="480"/>
        <w:rPr>
          <w:rFonts w:ascii="Times New Roman" w:hAnsi="Times New Roman" w:cs="Times New Roman"/>
          <w:sz w:val="24"/>
          <w:szCs w:val="24"/>
        </w:rPr>
      </w:pPr>
      <w:proofErr w:type="spellStart"/>
      <w:r w:rsidRPr="0071527E">
        <w:rPr>
          <w:rFonts w:ascii="Times New Roman" w:hAnsi="Times New Roman" w:cs="Times New Roman"/>
          <w:sz w:val="24"/>
          <w:szCs w:val="24"/>
        </w:rPr>
        <w:t>Аудио</w:t>
      </w:r>
      <w:proofErr w:type="spellEnd"/>
      <w:r w:rsidRPr="0071527E">
        <w:rPr>
          <w:rFonts w:ascii="Times New Roman" w:hAnsi="Times New Roman" w:cs="Times New Roman"/>
          <w:sz w:val="24"/>
          <w:szCs w:val="24"/>
        </w:rPr>
        <w:t xml:space="preserve"> и </w:t>
      </w:r>
      <w:proofErr w:type="spellStart"/>
      <w:r w:rsidRPr="0071527E">
        <w:rPr>
          <w:rFonts w:ascii="Times New Roman" w:hAnsi="Times New Roman" w:cs="Times New Roman"/>
          <w:sz w:val="24"/>
          <w:szCs w:val="24"/>
        </w:rPr>
        <w:t>видео</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оформление</w:t>
      </w:r>
      <w:proofErr w:type="spellEnd"/>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71527E" w:rsidRPr="0071527E" w:rsidRDefault="0071527E" w:rsidP="0071527E">
      <w:pPr>
        <w:spacing w:after="0"/>
        <w:ind w:firstLine="720"/>
        <w:jc w:val="both"/>
        <w:rPr>
          <w:rFonts w:ascii="Times New Roman" w:hAnsi="Times New Roman" w:cs="Times New Roman"/>
          <w:sz w:val="24"/>
          <w:szCs w:val="24"/>
        </w:rPr>
      </w:pPr>
      <w:r w:rsidRPr="0071527E">
        <w:rPr>
          <w:rFonts w:ascii="Times New Roman" w:hAnsi="Times New Roman" w:cs="Times New Roman"/>
          <w:b/>
          <w:sz w:val="24"/>
          <w:szCs w:val="24"/>
          <w:lang w:val="ru-RU"/>
        </w:rPr>
        <w:t xml:space="preserve">Подготовка к зачёту / экзамену. </w:t>
      </w:r>
      <w:r w:rsidRPr="0071527E">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71527E">
        <w:rPr>
          <w:rFonts w:ascii="Times New Roman" w:hAnsi="Times New Roman" w:cs="Times New Roman"/>
          <w:sz w:val="24"/>
          <w:szCs w:val="24"/>
        </w:rPr>
        <w:t>Для</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этого</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71527E" w:rsidRPr="0071527E" w:rsidRDefault="0071527E" w:rsidP="0071527E">
      <w:pPr>
        <w:spacing w:after="0"/>
        <w:ind w:firstLine="720"/>
        <w:jc w:val="both"/>
        <w:rPr>
          <w:rFonts w:ascii="Times New Roman" w:hAnsi="Times New Roman" w:cs="Times New Roman"/>
          <w:sz w:val="24"/>
          <w:szCs w:val="24"/>
        </w:rPr>
      </w:pPr>
      <w:proofErr w:type="spellStart"/>
      <w:r w:rsidRPr="0071527E">
        <w:rPr>
          <w:rFonts w:ascii="Times New Roman" w:hAnsi="Times New Roman" w:cs="Times New Roman"/>
          <w:sz w:val="24"/>
          <w:szCs w:val="24"/>
        </w:rPr>
        <w:t>Непосредственно</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при</w:t>
      </w:r>
      <w:proofErr w:type="spellEnd"/>
      <w:r w:rsidRPr="0071527E">
        <w:rPr>
          <w:rFonts w:ascii="Times New Roman" w:hAnsi="Times New Roman" w:cs="Times New Roman"/>
          <w:sz w:val="24"/>
          <w:szCs w:val="24"/>
        </w:rPr>
        <w:t xml:space="preserve"> </w:t>
      </w:r>
      <w:proofErr w:type="spellStart"/>
      <w:r w:rsidRPr="0071527E">
        <w:rPr>
          <w:rFonts w:ascii="Times New Roman" w:hAnsi="Times New Roman" w:cs="Times New Roman"/>
          <w:sz w:val="24"/>
          <w:szCs w:val="24"/>
        </w:rPr>
        <w:t>подготовке</w:t>
      </w:r>
      <w:proofErr w:type="spellEnd"/>
      <w:r w:rsidRPr="0071527E">
        <w:rPr>
          <w:rFonts w:ascii="Times New Roman" w:hAnsi="Times New Roman" w:cs="Times New Roman"/>
          <w:sz w:val="24"/>
          <w:szCs w:val="24"/>
        </w:rPr>
        <w:t xml:space="preserve">: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Упорядочьте свои конспекты, записи, задания.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71527E" w:rsidRPr="0071527E" w:rsidRDefault="0071527E" w:rsidP="0071527E">
      <w:pPr>
        <w:pStyle w:val="a7"/>
        <w:widowControl/>
        <w:numPr>
          <w:ilvl w:val="0"/>
          <w:numId w:val="4"/>
        </w:numPr>
        <w:ind w:left="0" w:firstLineChars="0" w:firstLine="720"/>
        <w:contextualSpacing/>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1527E" w:rsidRPr="0071527E" w:rsidRDefault="0071527E" w:rsidP="0071527E">
      <w:pPr>
        <w:pStyle w:val="Style8"/>
        <w:widowControl/>
      </w:pPr>
    </w:p>
    <w:p w:rsidR="0071527E" w:rsidRPr="0071527E" w:rsidRDefault="0071527E" w:rsidP="0071527E">
      <w:pPr>
        <w:spacing w:after="0"/>
        <w:ind w:firstLine="720"/>
        <w:jc w:val="both"/>
        <w:rPr>
          <w:rFonts w:ascii="Times New Roman" w:hAnsi="Times New Roman" w:cs="Times New Roman"/>
          <w:b/>
          <w:sz w:val="24"/>
          <w:szCs w:val="24"/>
          <w:lang w:val="ru-RU"/>
        </w:rPr>
      </w:pPr>
      <w:r w:rsidRPr="0071527E">
        <w:rPr>
          <w:rFonts w:ascii="Times New Roman" w:hAnsi="Times New Roman" w:cs="Times New Roman"/>
          <w:b/>
          <w:sz w:val="24"/>
          <w:szCs w:val="24"/>
          <w:lang w:val="ru-RU"/>
        </w:rPr>
        <w:t>Методические указания по выполнению курсовой работы</w:t>
      </w:r>
    </w:p>
    <w:p w:rsidR="0071527E" w:rsidRPr="0071527E" w:rsidRDefault="0071527E" w:rsidP="0071527E">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Тематика курсовых работ охватывает все разделы и темы учебной программы. Студенту следует выбрать тему, руководствуясь следующими возможными мотивациями:</w:t>
      </w:r>
    </w:p>
    <w:p w:rsidR="0071527E" w:rsidRPr="0071527E" w:rsidRDefault="0071527E" w:rsidP="0071527E">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желание изучить наиболее сложную тему</w:t>
      </w:r>
      <w:r w:rsidRPr="0071527E">
        <w:rPr>
          <w:rFonts w:ascii="Times New Roman" w:hAnsi="Times New Roman" w:cs="Times New Roman"/>
          <w:i/>
          <w:iCs/>
          <w:sz w:val="24"/>
          <w:szCs w:val="24"/>
          <w:lang w:val="ru-RU"/>
        </w:rPr>
        <w:t xml:space="preserve">, </w:t>
      </w:r>
      <w:r w:rsidRPr="0071527E">
        <w:rPr>
          <w:rFonts w:ascii="Times New Roman" w:hAnsi="Times New Roman" w:cs="Times New Roman"/>
          <w:sz w:val="24"/>
          <w:szCs w:val="24"/>
          <w:lang w:val="ru-RU"/>
        </w:rPr>
        <w:t>что позволит расширить свои знания по экономической теории;</w:t>
      </w:r>
    </w:p>
    <w:p w:rsidR="0071527E" w:rsidRPr="0071527E" w:rsidRDefault="0071527E" w:rsidP="0071527E">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выбранная тема в той или иной степени может быть связана с настоящей или будущей трудовой деятельностью;</w:t>
      </w:r>
    </w:p>
    <w:p w:rsidR="0071527E" w:rsidRPr="0071527E" w:rsidRDefault="0071527E" w:rsidP="0071527E">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тема вызывает интерес и имеется большой выбор литературы по данной проблеме; </w:t>
      </w:r>
    </w:p>
    <w:p w:rsidR="0071527E" w:rsidRPr="0071527E" w:rsidRDefault="0071527E" w:rsidP="0071527E">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тема курсовой работы может быть темой долгосрочного исследования и в дальнейшем использована при написании выпускной квалификационной работы.</w:t>
      </w:r>
    </w:p>
    <w:p w:rsidR="0071527E" w:rsidRPr="0071527E" w:rsidRDefault="0071527E" w:rsidP="0071527E">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При выборе темы студент должен соблюдать следующие обязательные требования:</w:t>
      </w:r>
    </w:p>
    <w:p w:rsidR="0071527E" w:rsidRPr="0071527E" w:rsidRDefault="0071527E" w:rsidP="0071527E">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не допускается наличия одинаковой темы у двух и более студентов одной группы;</w:t>
      </w:r>
    </w:p>
    <w:p w:rsidR="0071527E" w:rsidRPr="0071527E" w:rsidRDefault="0071527E" w:rsidP="0071527E">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 выбранная тема должна быть в обязательном порядке согласована с руководителем курсовой работы. Вопросы о порядке и времени консультирования решаются научным руководителем со студентами в рабочем порядке. </w:t>
      </w:r>
    </w:p>
    <w:p w:rsidR="0071527E" w:rsidRPr="0071527E" w:rsidRDefault="0071527E" w:rsidP="0071527E">
      <w:pPr>
        <w:autoSpaceDN w:val="0"/>
        <w:adjustRightInd w:val="0"/>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Представленная тематика курсовых работ может варьироваться. По согласованию с научным руководителем тема может быть уточнена или предложена новая.</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iCs/>
          <w:sz w:val="24"/>
          <w:szCs w:val="24"/>
          <w:lang w:val="ru-RU"/>
        </w:rPr>
        <w:t>Непременное условие</w:t>
      </w:r>
      <w:r w:rsidRPr="0071527E">
        <w:rPr>
          <w:rFonts w:ascii="Times New Roman" w:hAnsi="Times New Roman" w:cs="Times New Roman"/>
          <w:i/>
          <w:iCs/>
          <w:sz w:val="24"/>
          <w:szCs w:val="24"/>
          <w:lang w:val="ru-RU"/>
        </w:rPr>
        <w:t xml:space="preserve"> – </w:t>
      </w:r>
      <w:r w:rsidRPr="0071527E">
        <w:rPr>
          <w:rFonts w:ascii="Times New Roman" w:hAnsi="Times New Roman" w:cs="Times New Roman"/>
          <w:sz w:val="24"/>
          <w:szCs w:val="24"/>
          <w:lang w:val="ru-RU"/>
        </w:rPr>
        <w:t xml:space="preserve">избранная тема курсовой работы должна соответствовать профилю дисциплины. Темы курсовых работ утверждаются приказом по кафедре государственного и муниципального управления и управления персоналом. </w:t>
      </w:r>
    </w:p>
    <w:p w:rsidR="0071527E" w:rsidRPr="0071527E" w:rsidRDefault="0071527E" w:rsidP="0071527E">
      <w:pPr>
        <w:pStyle w:val="21"/>
        <w:spacing w:after="0" w:line="240" w:lineRule="auto"/>
        <w:ind w:left="0" w:firstLine="720"/>
      </w:pPr>
      <w:r w:rsidRPr="0071527E">
        <w:t xml:space="preserve">Прежде чем приступить к сбору материала по теме исследования, рекомендуется заполнить вместе с руководителем бланк задания для курсовой работы. В задании курсовой работы конкретизируется ее тема – прописывают конкретные вопросы, которые необходимо рассмотреть в теме исследования.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При выполнении курсовой работы для полного раскрытия содержания избранной темы студенту необходимо:</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изучить научные работы по данной проблеме российских и зарубежных ученых;</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знать постановления правительства, решения сессий Парламента и указы президента Российской Федерации по экономическим вопросам;</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ознакомиться со статистическими данными, публикуемыми в периодической печати и статистических сборниках;</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изучить статьи по избранной теме, публикуемые в журналах «Вопросы экономики», «Российский экономический журнал», «Финансы и кредит», «Мировая экономика и международные отношения», «Свободная мысль», «Вестник Московского государственного университета», «Экономист», в еженедельнике «Экономика и жизнь».</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Особенно это характерно для материалов специальной литературы, публикации в специализированных периодических изданиях («</w:t>
      </w:r>
      <w:proofErr w:type="spellStart"/>
      <w:r w:rsidRPr="0071527E">
        <w:rPr>
          <w:rFonts w:ascii="Times New Roman" w:hAnsi="Times New Roman" w:cs="Times New Roman"/>
          <w:sz w:val="24"/>
          <w:szCs w:val="24"/>
          <w:lang w:val="ru-RU"/>
        </w:rPr>
        <w:t>Коммерсантъ</w:t>
      </w:r>
      <w:proofErr w:type="spellEnd"/>
      <w:r w:rsidRPr="0071527E">
        <w:rPr>
          <w:rFonts w:ascii="Times New Roman" w:hAnsi="Times New Roman" w:cs="Times New Roman"/>
          <w:sz w:val="24"/>
          <w:szCs w:val="24"/>
          <w:lang w:val="ru-RU"/>
        </w:rPr>
        <w:t xml:space="preserve">», «Эксперт», «Деньги» и т.п.). В этом случае студент обязан отразить в курсовой работе свое мнение о том, какая из точек зрения представляется ему наиболее правильной и обосновать этот вывод.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 подборе материала и написании курсовой работы, студент должен использовать не менее 15–20 источников различных видов. Недопустим тот факт, когда курсовая работа строится на основании одного источника, в т.ч. </w:t>
      </w:r>
      <w:r w:rsidRPr="0071527E">
        <w:rPr>
          <w:rFonts w:ascii="Times New Roman" w:hAnsi="Times New Roman" w:cs="Times New Roman"/>
          <w:sz w:val="24"/>
          <w:szCs w:val="24"/>
        </w:rPr>
        <w:t>Internet</w:t>
      </w:r>
      <w:r w:rsidRPr="0071527E">
        <w:rPr>
          <w:rFonts w:ascii="Times New Roman" w:hAnsi="Times New Roman" w:cs="Times New Roman"/>
          <w:sz w:val="24"/>
          <w:szCs w:val="24"/>
          <w:lang w:val="ru-RU"/>
        </w:rPr>
        <w:t>-ресурса.</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При использовании фактического материала необходимо соблюдать следующие правила:</w:t>
      </w:r>
    </w:p>
    <w:p w:rsidR="0071527E" w:rsidRPr="0071527E" w:rsidRDefault="0071527E" w:rsidP="0071527E">
      <w:pPr>
        <w:numPr>
          <w:ilvl w:val="0"/>
          <w:numId w:val="7"/>
        </w:numPr>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данные следует приводить в сравнимых единицах измерения;</w:t>
      </w:r>
    </w:p>
    <w:p w:rsidR="0071527E" w:rsidRPr="0071527E" w:rsidRDefault="0071527E" w:rsidP="0071527E">
      <w:pPr>
        <w:numPr>
          <w:ilvl w:val="0"/>
          <w:numId w:val="7"/>
        </w:numPr>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для доказательства определенной закономерности, тенденции требуется привести хронологический ряд данных, который бы раскрыл сущность экономического процесса. </w:t>
      </w:r>
    </w:p>
    <w:p w:rsidR="0071527E" w:rsidRPr="0071527E" w:rsidRDefault="0071527E" w:rsidP="0071527E">
      <w:pPr>
        <w:numPr>
          <w:ilvl w:val="0"/>
          <w:numId w:val="7"/>
        </w:numPr>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для наглядности цифровые данные могут быть сведены в таблицы, диаграммы и графики, т.е. подвергнуты обработке. </w:t>
      </w:r>
    </w:p>
    <w:p w:rsidR="0071527E" w:rsidRPr="0071527E" w:rsidRDefault="0071527E" w:rsidP="0071527E">
      <w:pPr>
        <w:pStyle w:val="ab"/>
        <w:spacing w:before="0" w:after="0" w:line="240" w:lineRule="auto"/>
        <w:ind w:firstLine="720"/>
        <w:rPr>
          <w:sz w:val="24"/>
        </w:rPr>
      </w:pPr>
      <w:r w:rsidRPr="0071527E">
        <w:rPr>
          <w:sz w:val="24"/>
        </w:rPr>
        <w:t>После определения темы курсовой работы студент должен ознакомиться со степенью ее разработанности в литературе. Этот процесс предполагает:</w:t>
      </w:r>
    </w:p>
    <w:p w:rsidR="0071527E" w:rsidRPr="0071527E" w:rsidRDefault="0071527E" w:rsidP="0071527E">
      <w:pPr>
        <w:pStyle w:val="ab"/>
        <w:spacing w:before="0" w:after="0" w:line="240" w:lineRule="auto"/>
        <w:ind w:firstLine="720"/>
        <w:rPr>
          <w:sz w:val="24"/>
        </w:rPr>
      </w:pPr>
      <w:r w:rsidRPr="0071527E">
        <w:rPr>
          <w:sz w:val="24"/>
        </w:rPr>
        <w:t xml:space="preserve">– углубленное изучение учебников и учебных пособий по разделам, посвященным теме исследования. (В список литературы в курсовой работе эти источники включать только в том случае, если тема предполагает их непосредственный анализ); </w:t>
      </w:r>
    </w:p>
    <w:p w:rsidR="0071527E" w:rsidRPr="0071527E" w:rsidRDefault="0071527E" w:rsidP="0071527E">
      <w:pPr>
        <w:pStyle w:val="ab"/>
        <w:spacing w:before="0" w:after="0" w:line="240" w:lineRule="auto"/>
        <w:ind w:firstLine="720"/>
        <w:rPr>
          <w:sz w:val="24"/>
        </w:rPr>
      </w:pPr>
      <w:r w:rsidRPr="0071527E">
        <w:rPr>
          <w:sz w:val="24"/>
        </w:rPr>
        <w:t xml:space="preserve">– ознакомление с научной литературой по избранной теме: работами крупных ученых (как минимум 2 работы), наиболее серьезными монографиями (2-5 книг), журнальными (за последние 5-6 лет) и газетными (за последний год) статьями, а так же Internet-источниками; </w:t>
      </w:r>
    </w:p>
    <w:p w:rsidR="0071527E" w:rsidRPr="0071527E" w:rsidRDefault="0071527E" w:rsidP="0071527E">
      <w:pPr>
        <w:pStyle w:val="ab"/>
        <w:spacing w:before="0" w:after="0" w:line="240" w:lineRule="auto"/>
        <w:ind w:firstLine="720"/>
        <w:rPr>
          <w:sz w:val="24"/>
        </w:rPr>
      </w:pPr>
      <w:r w:rsidRPr="0071527E">
        <w:rPr>
          <w:sz w:val="24"/>
        </w:rPr>
        <w:t xml:space="preserve">– изучение законодательных актов Российской Федерации, относящихся к теме курсовой работы; </w:t>
      </w:r>
    </w:p>
    <w:p w:rsidR="0071527E" w:rsidRPr="0071527E" w:rsidRDefault="0071527E" w:rsidP="0071527E">
      <w:pPr>
        <w:pStyle w:val="ab"/>
        <w:spacing w:before="0" w:after="0" w:line="240" w:lineRule="auto"/>
        <w:ind w:firstLine="720"/>
        <w:rPr>
          <w:sz w:val="24"/>
        </w:rPr>
      </w:pPr>
      <w:r w:rsidRPr="0071527E">
        <w:rPr>
          <w:sz w:val="24"/>
        </w:rPr>
        <w:t xml:space="preserve">– подборка статистического материала по теме курсовой работы (по мировой экономике, экономике России) на основе данных статистических организаций, публикуемых в статистических изданиях, научной литературе, периодической печати, в </w:t>
      </w:r>
      <w:proofErr w:type="spellStart"/>
      <w:r w:rsidRPr="0071527E">
        <w:rPr>
          <w:sz w:val="24"/>
        </w:rPr>
        <w:t>Internetе</w:t>
      </w:r>
      <w:proofErr w:type="spellEnd"/>
      <w:r w:rsidRPr="0071527E">
        <w:rPr>
          <w:sz w:val="24"/>
        </w:rPr>
        <w:t>.</w:t>
      </w:r>
    </w:p>
    <w:p w:rsidR="0071527E" w:rsidRPr="0071527E" w:rsidRDefault="0071527E" w:rsidP="0071527E">
      <w:pPr>
        <w:pStyle w:val="ab"/>
        <w:spacing w:before="0" w:after="0" w:line="240" w:lineRule="auto"/>
        <w:ind w:firstLine="720"/>
        <w:rPr>
          <w:sz w:val="24"/>
        </w:rPr>
      </w:pPr>
      <w:r w:rsidRPr="0071527E">
        <w:rPr>
          <w:sz w:val="24"/>
        </w:rPr>
        <w:t xml:space="preserve">Статистические материалы следует обработать. Абсолютные величины следует перевести в относительные, показать динамику явления, изменения в структуре. Цифровые данные целесообразно свести в таблицы, построить диаграммы и графики. Затем весь этот материал следует проанализировать в тексте работы, сделать выводы. Следует указать источники статистических данных. </w:t>
      </w:r>
    </w:p>
    <w:p w:rsidR="0071527E" w:rsidRPr="0071527E" w:rsidRDefault="0071527E" w:rsidP="0071527E">
      <w:pPr>
        <w:pStyle w:val="ab"/>
        <w:spacing w:before="0" w:after="0" w:line="240" w:lineRule="auto"/>
        <w:ind w:firstLine="720"/>
        <w:rPr>
          <w:sz w:val="24"/>
        </w:rPr>
      </w:pPr>
      <w:r w:rsidRPr="0071527E">
        <w:rPr>
          <w:sz w:val="24"/>
        </w:rPr>
        <w:t xml:space="preserve">Следует обратить внимание, что освоение процесса сбора материала, изучения и обработки источников является важной составляющей высшего образования. Поэтому студенту следует стремиться к наибольшей самостоятельности в этой области. </w:t>
      </w:r>
    </w:p>
    <w:p w:rsidR="0071527E" w:rsidRPr="0071527E" w:rsidRDefault="0071527E" w:rsidP="0071527E">
      <w:pPr>
        <w:pStyle w:val="ab"/>
        <w:spacing w:before="0" w:after="0" w:line="240" w:lineRule="auto"/>
        <w:ind w:firstLine="720"/>
        <w:rPr>
          <w:sz w:val="24"/>
        </w:rPr>
      </w:pPr>
      <w:r w:rsidRPr="0071527E">
        <w:rPr>
          <w:sz w:val="24"/>
        </w:rPr>
        <w:t>При подборе источников следует пользоваться каталогами научных библиотек, библиографическими указателями в соответствии с проблемой своей курсовой работы.</w:t>
      </w:r>
    </w:p>
    <w:p w:rsidR="0071527E" w:rsidRPr="0071527E" w:rsidRDefault="0071527E" w:rsidP="0071527E">
      <w:pPr>
        <w:pStyle w:val="ab"/>
        <w:spacing w:before="0" w:after="0" w:line="240" w:lineRule="auto"/>
        <w:ind w:firstLine="720"/>
        <w:rPr>
          <w:sz w:val="24"/>
        </w:rPr>
      </w:pPr>
      <w:r w:rsidRPr="0071527E">
        <w:rPr>
          <w:sz w:val="24"/>
        </w:rPr>
        <w:t xml:space="preserve">Подборку статей по теме курсовой работы целесообразно начинать, используя последние за год номера журналов.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71527E" w:rsidRPr="0071527E" w:rsidRDefault="0071527E" w:rsidP="0071527E">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1) Отражать современный научно-теоретический и практический уровень исследований рассматриваемых проблем.</w:t>
      </w:r>
    </w:p>
    <w:p w:rsidR="0071527E" w:rsidRPr="0071527E" w:rsidRDefault="0071527E" w:rsidP="0071527E">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2) Содержать самостоятельный анализ, собственные оценки и выводы.</w:t>
      </w:r>
    </w:p>
    <w:p w:rsidR="0071527E" w:rsidRPr="0071527E" w:rsidRDefault="0071527E" w:rsidP="0071527E">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3) Основываться на достоверных данных, статистических материалах, результатах проведенных расчетов и т.п.</w:t>
      </w:r>
    </w:p>
    <w:p w:rsidR="0071527E" w:rsidRPr="0071527E" w:rsidRDefault="0071527E" w:rsidP="0071527E">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71527E" w:rsidRPr="0071527E" w:rsidRDefault="0071527E" w:rsidP="0071527E">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5) Отвечать правилам оформления письменных работ.</w:t>
      </w:r>
    </w:p>
    <w:p w:rsidR="0071527E" w:rsidRPr="0071527E" w:rsidRDefault="0071527E" w:rsidP="0071527E">
      <w:pPr>
        <w:tabs>
          <w:tab w:val="left" w:pos="1080"/>
        </w:tabs>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6) Исключать дословное заимствование текста из учебной литературы и </w:t>
      </w:r>
      <w:r w:rsidRPr="0071527E">
        <w:rPr>
          <w:rFonts w:ascii="Times New Roman" w:hAnsi="Times New Roman" w:cs="Times New Roman"/>
          <w:sz w:val="24"/>
          <w:szCs w:val="24"/>
        </w:rPr>
        <w:t>Internet</w:t>
      </w:r>
      <w:r w:rsidRPr="0071527E">
        <w:rPr>
          <w:rFonts w:ascii="Times New Roman" w:hAnsi="Times New Roman" w:cs="Times New Roman"/>
          <w:sz w:val="24"/>
          <w:szCs w:val="24"/>
          <w:lang w:val="ru-RU"/>
        </w:rPr>
        <w:t>-сайтов.</w:t>
      </w:r>
    </w:p>
    <w:p w:rsidR="0071527E" w:rsidRPr="0071527E" w:rsidRDefault="0071527E" w:rsidP="0071527E">
      <w:pPr>
        <w:pStyle w:val="21"/>
        <w:spacing w:after="0" w:line="240" w:lineRule="auto"/>
        <w:ind w:left="0" w:firstLine="720"/>
      </w:pPr>
      <w:r w:rsidRPr="0071527E">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71527E" w:rsidRPr="0071527E" w:rsidRDefault="0071527E" w:rsidP="0071527E">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Введение – это формализованный раздел, который должен содержать следующие рубрики:</w:t>
      </w:r>
    </w:p>
    <w:p w:rsidR="0071527E" w:rsidRPr="0071527E" w:rsidRDefault="0071527E" w:rsidP="0071527E">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Актуальность темы исследования – обоснование теоретической и практической важности выбранной для исследования проблемы.</w:t>
      </w:r>
    </w:p>
    <w:p w:rsidR="0071527E" w:rsidRPr="0071527E" w:rsidRDefault="0071527E" w:rsidP="0071527E">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71527E" w:rsidRPr="0071527E" w:rsidRDefault="0071527E" w:rsidP="0071527E">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Объект исследования – это процесс или явление, порождающее проблемную ситуацию и избранное для изучения. </w:t>
      </w:r>
      <w:r w:rsidRPr="0071527E">
        <w:rPr>
          <w:rFonts w:ascii="Times New Roman" w:hAnsi="Times New Roman" w:cs="Times New Roman"/>
          <w:bCs/>
          <w:sz w:val="24"/>
          <w:szCs w:val="24"/>
          <w:lang w:val="ru-RU"/>
        </w:rPr>
        <w:t>Предмет</w:t>
      </w:r>
      <w:r w:rsidRPr="0071527E">
        <w:rPr>
          <w:rFonts w:ascii="Times New Roman" w:hAnsi="Times New Roman" w:cs="Times New Roman"/>
          <w:sz w:val="24"/>
          <w:szCs w:val="24"/>
          <w:lang w:val="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71527E" w:rsidRPr="0071527E" w:rsidRDefault="0071527E" w:rsidP="0071527E">
      <w:pPr>
        <w:numPr>
          <w:ilvl w:val="1"/>
          <w:numId w:val="6"/>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71527E">
        <w:rPr>
          <w:rFonts w:ascii="Times New Roman" w:hAnsi="Times New Roman" w:cs="Times New Roman"/>
          <w:sz w:val="24"/>
          <w:szCs w:val="24"/>
        </w:rPr>
        <w:t>I</w:t>
      </w:r>
      <w:r w:rsidRPr="0071527E">
        <w:rPr>
          <w:rFonts w:ascii="Times New Roman" w:hAnsi="Times New Roman" w:cs="Times New Roman"/>
          <w:sz w:val="24"/>
          <w:szCs w:val="24"/>
          <w:lang w:val="ru-RU"/>
        </w:rPr>
        <w:t xml:space="preserve"> главе – рассматривается…. Во </w:t>
      </w:r>
      <w:r w:rsidRPr="0071527E">
        <w:rPr>
          <w:rFonts w:ascii="Times New Roman" w:hAnsi="Times New Roman" w:cs="Times New Roman"/>
          <w:sz w:val="24"/>
          <w:szCs w:val="24"/>
        </w:rPr>
        <w:t>II</w:t>
      </w:r>
      <w:r w:rsidRPr="0071527E">
        <w:rPr>
          <w:rFonts w:ascii="Times New Roman" w:hAnsi="Times New Roman" w:cs="Times New Roman"/>
          <w:sz w:val="24"/>
          <w:szCs w:val="24"/>
          <w:lang w:val="ru-RU"/>
        </w:rPr>
        <w:t xml:space="preserve"> главе – анализируется… и даются рекомендации по…. В заключении приведены основные выводы, полученные в результате проведенного исследования.</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 основной части работы описывается сущность предмета исследования, его современное состояние и тенденции развития. Основная часть работы разделяется на теоретическую и аналитическую.</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освещаемых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71527E" w:rsidRPr="0071527E" w:rsidRDefault="0071527E" w:rsidP="0071527E">
      <w:pPr>
        <w:pStyle w:val="21"/>
        <w:spacing w:after="0" w:line="240" w:lineRule="auto"/>
        <w:ind w:left="0" w:firstLine="720"/>
      </w:pPr>
      <w:r w:rsidRPr="0071527E">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71527E" w:rsidRPr="0071527E" w:rsidRDefault="0071527E" w:rsidP="0071527E">
      <w:pPr>
        <w:pStyle w:val="21"/>
        <w:spacing w:after="0" w:line="240" w:lineRule="auto"/>
        <w:ind w:left="0" w:firstLine="720"/>
      </w:pPr>
      <w:r w:rsidRPr="0071527E">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lastRenderedPageBreak/>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Выполнение курсовой работы целесообразно разделить на 6 этапов:</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1) выбор темы;</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2) подбор и изучение литературы;</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3) составление плана работы;</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4) собрание и обработка фактического и статистического материала;</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5) написание курсовой работы;</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6) защита курсовой работы.</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Для написания курсовой работы 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w:t>
      </w:r>
    </w:p>
    <w:p w:rsidR="0071527E" w:rsidRPr="0071527E" w:rsidRDefault="0071527E" w:rsidP="0071527E">
      <w:pPr>
        <w:spacing w:after="0"/>
        <w:ind w:firstLine="720"/>
        <w:jc w:val="both"/>
        <w:rPr>
          <w:rFonts w:ascii="Times New Roman" w:hAnsi="Times New Roman" w:cs="Times New Roman"/>
          <w:sz w:val="24"/>
          <w:szCs w:val="24"/>
          <w:lang w:val="ru-RU"/>
        </w:rPr>
      </w:pPr>
      <w:r w:rsidRPr="0071527E">
        <w:rPr>
          <w:rFonts w:ascii="Times New Roman" w:hAnsi="Times New Roman" w:cs="Times New Roman"/>
          <w:sz w:val="24"/>
          <w:szCs w:val="24"/>
          <w:lang w:val="ru-RU"/>
        </w:rPr>
        <w:t xml:space="preserve">Следует, однако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71527E" w:rsidRPr="0071527E" w:rsidRDefault="0071527E" w:rsidP="0071527E">
      <w:pPr>
        <w:pStyle w:val="6"/>
        <w:spacing w:before="0" w:line="240" w:lineRule="auto"/>
        <w:ind w:firstLine="720"/>
        <w:jc w:val="both"/>
        <w:rPr>
          <w:rFonts w:ascii="Times New Roman" w:hAnsi="Times New Roman" w:cs="Times New Roman"/>
          <w:i w:val="0"/>
          <w:color w:val="000000"/>
          <w:sz w:val="24"/>
          <w:szCs w:val="24"/>
          <w:lang w:val="ru-RU"/>
        </w:rPr>
      </w:pPr>
      <w:r w:rsidRPr="0071527E">
        <w:rPr>
          <w:rFonts w:ascii="Times New Roman" w:hAnsi="Times New Roman" w:cs="Times New Roman"/>
          <w:i w:val="0"/>
          <w:color w:val="000000"/>
          <w:sz w:val="24"/>
          <w:szCs w:val="24"/>
          <w:lang w:val="ru-RU"/>
        </w:rPr>
        <w:t>Курсовая работа, в общем случае должна содержать:</w:t>
      </w:r>
    </w:p>
    <w:p w:rsidR="0071527E" w:rsidRPr="0071527E" w:rsidRDefault="0071527E" w:rsidP="0071527E">
      <w:pPr>
        <w:numPr>
          <w:ilvl w:val="0"/>
          <w:numId w:val="5"/>
        </w:numPr>
        <w:spacing w:after="0" w:line="240" w:lineRule="auto"/>
        <w:ind w:left="0" w:firstLine="720"/>
        <w:jc w:val="both"/>
        <w:rPr>
          <w:rFonts w:ascii="Times New Roman" w:hAnsi="Times New Roman" w:cs="Times New Roman"/>
          <w:color w:val="000000"/>
          <w:sz w:val="24"/>
          <w:szCs w:val="24"/>
        </w:rPr>
      </w:pPr>
      <w:proofErr w:type="spellStart"/>
      <w:r w:rsidRPr="0071527E">
        <w:rPr>
          <w:rFonts w:ascii="Times New Roman" w:hAnsi="Times New Roman" w:cs="Times New Roman"/>
          <w:color w:val="000000"/>
          <w:sz w:val="24"/>
          <w:szCs w:val="24"/>
        </w:rPr>
        <w:t>текстовой</w:t>
      </w:r>
      <w:proofErr w:type="spellEnd"/>
      <w:r w:rsidRPr="0071527E">
        <w:rPr>
          <w:rFonts w:ascii="Times New Roman" w:hAnsi="Times New Roman" w:cs="Times New Roman"/>
          <w:color w:val="000000"/>
          <w:sz w:val="24"/>
          <w:szCs w:val="24"/>
        </w:rPr>
        <w:t xml:space="preserve"> </w:t>
      </w:r>
      <w:proofErr w:type="spellStart"/>
      <w:r w:rsidRPr="0071527E">
        <w:rPr>
          <w:rFonts w:ascii="Times New Roman" w:hAnsi="Times New Roman" w:cs="Times New Roman"/>
          <w:color w:val="000000"/>
          <w:sz w:val="24"/>
          <w:szCs w:val="24"/>
        </w:rPr>
        <w:t>документ</w:t>
      </w:r>
      <w:proofErr w:type="spellEnd"/>
      <w:r w:rsidRPr="0071527E">
        <w:rPr>
          <w:rFonts w:ascii="Times New Roman" w:hAnsi="Times New Roman" w:cs="Times New Roman"/>
          <w:color w:val="000000"/>
          <w:sz w:val="24"/>
          <w:szCs w:val="24"/>
        </w:rPr>
        <w:t xml:space="preserve"> (</w:t>
      </w:r>
      <w:proofErr w:type="spellStart"/>
      <w:r w:rsidRPr="0071527E">
        <w:rPr>
          <w:rFonts w:ascii="Times New Roman" w:hAnsi="Times New Roman" w:cs="Times New Roman"/>
          <w:color w:val="000000"/>
          <w:sz w:val="24"/>
          <w:szCs w:val="24"/>
        </w:rPr>
        <w:t>отчет</w:t>
      </w:r>
      <w:proofErr w:type="spellEnd"/>
      <w:r w:rsidRPr="0071527E">
        <w:rPr>
          <w:rFonts w:ascii="Times New Roman" w:hAnsi="Times New Roman" w:cs="Times New Roman"/>
          <w:color w:val="000000"/>
          <w:sz w:val="24"/>
          <w:szCs w:val="24"/>
        </w:rPr>
        <w:t>);</w:t>
      </w:r>
    </w:p>
    <w:p w:rsidR="0071527E" w:rsidRPr="0071527E" w:rsidRDefault="0071527E" w:rsidP="0071527E">
      <w:pPr>
        <w:numPr>
          <w:ilvl w:val="0"/>
          <w:numId w:val="5"/>
        </w:numPr>
        <w:spacing w:after="0" w:line="240" w:lineRule="auto"/>
        <w:ind w:left="0" w:firstLine="720"/>
        <w:jc w:val="both"/>
        <w:rPr>
          <w:rFonts w:ascii="Times New Roman" w:hAnsi="Times New Roman" w:cs="Times New Roman"/>
          <w:color w:val="000000"/>
          <w:sz w:val="24"/>
          <w:szCs w:val="24"/>
        </w:rPr>
      </w:pPr>
      <w:proofErr w:type="spellStart"/>
      <w:r w:rsidRPr="0071527E">
        <w:rPr>
          <w:rFonts w:ascii="Times New Roman" w:hAnsi="Times New Roman" w:cs="Times New Roman"/>
          <w:color w:val="000000"/>
          <w:sz w:val="24"/>
          <w:szCs w:val="24"/>
        </w:rPr>
        <w:t>демонстрационные</w:t>
      </w:r>
      <w:proofErr w:type="spellEnd"/>
      <w:r w:rsidRPr="0071527E">
        <w:rPr>
          <w:rFonts w:ascii="Times New Roman" w:hAnsi="Times New Roman" w:cs="Times New Roman"/>
          <w:color w:val="000000"/>
          <w:sz w:val="24"/>
          <w:szCs w:val="24"/>
        </w:rPr>
        <w:t xml:space="preserve"> </w:t>
      </w:r>
      <w:proofErr w:type="spellStart"/>
      <w:r w:rsidRPr="0071527E">
        <w:rPr>
          <w:rFonts w:ascii="Times New Roman" w:hAnsi="Times New Roman" w:cs="Times New Roman"/>
          <w:color w:val="000000"/>
          <w:sz w:val="24"/>
          <w:szCs w:val="24"/>
        </w:rPr>
        <w:t>листы</w:t>
      </w:r>
      <w:proofErr w:type="spellEnd"/>
      <w:r w:rsidRPr="0071527E">
        <w:rPr>
          <w:rFonts w:ascii="Times New Roman" w:hAnsi="Times New Roman" w:cs="Times New Roman"/>
          <w:color w:val="000000"/>
          <w:sz w:val="24"/>
          <w:szCs w:val="24"/>
        </w:rPr>
        <w:t xml:space="preserve"> (</w:t>
      </w:r>
      <w:proofErr w:type="spellStart"/>
      <w:r w:rsidRPr="0071527E">
        <w:rPr>
          <w:rFonts w:ascii="Times New Roman" w:hAnsi="Times New Roman" w:cs="Times New Roman"/>
          <w:color w:val="000000"/>
          <w:sz w:val="24"/>
          <w:szCs w:val="24"/>
        </w:rPr>
        <w:t>плакаты</w:t>
      </w:r>
      <w:proofErr w:type="spellEnd"/>
      <w:r w:rsidRPr="0071527E">
        <w:rPr>
          <w:rFonts w:ascii="Times New Roman" w:hAnsi="Times New Roman" w:cs="Times New Roman"/>
          <w:color w:val="000000"/>
          <w:sz w:val="24"/>
          <w:szCs w:val="24"/>
        </w:rPr>
        <w:t>).</w:t>
      </w:r>
    </w:p>
    <w:p w:rsidR="0071527E" w:rsidRPr="0071527E" w:rsidRDefault="0071527E" w:rsidP="0071527E">
      <w:pPr>
        <w:spacing w:after="0"/>
        <w:ind w:firstLine="720"/>
        <w:jc w:val="both"/>
        <w:rPr>
          <w:rFonts w:ascii="Times New Roman" w:hAnsi="Times New Roman" w:cs="Times New Roman"/>
          <w:color w:val="000000"/>
          <w:sz w:val="24"/>
          <w:szCs w:val="24"/>
          <w:lang w:val="ru-RU"/>
        </w:rPr>
      </w:pPr>
      <w:r w:rsidRPr="0071527E">
        <w:rPr>
          <w:rFonts w:ascii="Times New Roman" w:hAnsi="Times New Roman" w:cs="Times New Roman"/>
          <w:color w:val="000000"/>
          <w:sz w:val="24"/>
          <w:szCs w:val="24"/>
          <w:lang w:val="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71527E" w:rsidRPr="0071527E" w:rsidRDefault="0071527E" w:rsidP="0071527E">
      <w:pPr>
        <w:spacing w:after="0"/>
        <w:ind w:firstLine="720"/>
        <w:jc w:val="both"/>
        <w:rPr>
          <w:rFonts w:ascii="Times New Roman" w:hAnsi="Times New Roman" w:cs="Times New Roman"/>
          <w:color w:val="000000"/>
          <w:sz w:val="24"/>
          <w:szCs w:val="24"/>
          <w:lang w:val="ru-RU"/>
        </w:rPr>
      </w:pPr>
      <w:r w:rsidRPr="0071527E">
        <w:rPr>
          <w:rFonts w:ascii="Times New Roman" w:hAnsi="Times New Roman" w:cs="Times New Roman"/>
          <w:color w:val="000000"/>
          <w:sz w:val="24"/>
          <w:szCs w:val="24"/>
          <w:lang w:val="ru-RU"/>
        </w:rPr>
        <w:t>Демонстрационные листы в виде схем, графиков, фотографий, диаграмм</w:t>
      </w:r>
      <w:r w:rsidRPr="0071527E">
        <w:rPr>
          <w:rFonts w:ascii="Times New Roman" w:hAnsi="Times New Roman" w:cs="Times New Roman"/>
          <w:b/>
          <w:color w:val="000000"/>
          <w:sz w:val="24"/>
          <w:szCs w:val="24"/>
          <w:lang w:val="ru-RU"/>
        </w:rPr>
        <w:t xml:space="preserve"> </w:t>
      </w:r>
      <w:r w:rsidRPr="0071527E">
        <w:rPr>
          <w:rFonts w:ascii="Times New Roman" w:hAnsi="Times New Roman" w:cs="Times New Roman"/>
          <w:color w:val="000000"/>
          <w:sz w:val="24"/>
          <w:szCs w:val="24"/>
          <w:lang w:val="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71527E" w:rsidRPr="0071527E" w:rsidRDefault="0071527E" w:rsidP="0071527E">
      <w:pPr>
        <w:pStyle w:val="a5"/>
        <w:ind w:firstLine="720"/>
        <w:rPr>
          <w:color w:val="000000"/>
          <w:lang w:val="ru-RU"/>
        </w:rPr>
      </w:pPr>
      <w:r w:rsidRPr="0071527E">
        <w:rPr>
          <w:color w:val="000000"/>
          <w:lang w:val="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25-30 листов (страниц) текста. Текст должен быть выполнен на русском языке. </w:t>
      </w:r>
    </w:p>
    <w:p w:rsidR="000324D5" w:rsidRPr="0071527E" w:rsidRDefault="000324D5" w:rsidP="0071527E">
      <w:pPr>
        <w:spacing w:after="0"/>
        <w:rPr>
          <w:lang w:val="ru-RU"/>
        </w:rPr>
      </w:pPr>
    </w:p>
    <w:sectPr w:rsidR="000324D5" w:rsidRPr="0071527E" w:rsidSect="0071527E">
      <w:pgSz w:w="11907" w:h="16840"/>
      <w:pgMar w:top="1134" w:right="851" w:bottom="81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8A2" w:rsidRDefault="00DC58A2" w:rsidP="00391DD5">
      <w:pPr>
        <w:spacing w:after="0" w:line="240" w:lineRule="auto"/>
      </w:pPr>
      <w:r>
        <w:separator/>
      </w:r>
    </w:p>
  </w:endnote>
  <w:endnote w:type="continuationSeparator" w:id="0">
    <w:p w:rsidR="00DC58A2" w:rsidRDefault="00DC58A2" w:rsidP="00391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DC58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391DD5">
    <w:pPr>
      <w:pStyle w:val="a9"/>
      <w:ind w:right="360"/>
    </w:pPr>
    <w:r>
      <w:pict>
        <v:shapetype id="_x0000_t202" coordsize="21600,21600" o:spt="202" path="m,l,21600r21600,l21600,xe">
          <v:stroke joinstyle="miter"/>
          <v:path gradientshapeok="t" o:connecttype="rect"/>
        </v:shapetype>
        <v:shape id="_x0000_s3073" type="#_x0000_t202" style="position:absolute;left:0;text-align:left;margin-left:921.8pt;margin-top:.05pt;width:114.15pt;height:13.75pt;z-index:251658240;mso-wrap-distance-left:0;mso-wrap-distance-right:0;mso-position-horizontal:right;mso-position-horizontal-relative:page" stroked="f">
          <v:fill opacity="0" color2="black"/>
          <v:textbox inset="0,0,0,0">
            <w:txbxContent>
              <w:p w:rsidR="007F77C9" w:rsidRDefault="00391DD5">
                <w:pPr>
                  <w:pStyle w:val="a9"/>
                </w:pPr>
                <w:r>
                  <w:rPr>
                    <w:rStyle w:val="a8"/>
                    <w:rFonts w:eastAsiaTheme="majorEastAsia"/>
                  </w:rPr>
                  <w:fldChar w:fldCharType="begin"/>
                </w:r>
                <w:r w:rsidR="00B244C5">
                  <w:rPr>
                    <w:rStyle w:val="a8"/>
                    <w:rFonts w:eastAsiaTheme="majorEastAsia"/>
                  </w:rPr>
                  <w:instrText xml:space="preserve"> PAGE </w:instrText>
                </w:r>
                <w:r>
                  <w:rPr>
                    <w:rStyle w:val="a8"/>
                    <w:rFonts w:eastAsiaTheme="majorEastAsia"/>
                  </w:rPr>
                  <w:fldChar w:fldCharType="separate"/>
                </w:r>
                <w:r w:rsidR="00D45EFE">
                  <w:rPr>
                    <w:rStyle w:val="a8"/>
                    <w:rFonts w:eastAsiaTheme="majorEastAsia"/>
                    <w:noProof/>
                  </w:rPr>
                  <w:t>44</w:t>
                </w:r>
                <w:r>
                  <w:rPr>
                    <w:rStyle w:val="a8"/>
                    <w:rFonts w:eastAsiaTheme="majorEastAsia"/>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DC58A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8A2" w:rsidRDefault="00DC58A2" w:rsidP="00391DD5">
      <w:pPr>
        <w:spacing w:after="0" w:line="240" w:lineRule="auto"/>
      </w:pPr>
      <w:r>
        <w:separator/>
      </w:r>
    </w:p>
  </w:footnote>
  <w:footnote w:type="continuationSeparator" w:id="0">
    <w:p w:rsidR="00DC58A2" w:rsidRDefault="00DC58A2" w:rsidP="00391D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1875"/>
        </w:tabs>
        <w:ind w:left="1875" w:hanging="1155"/>
      </w:pPr>
      <w:rPr>
        <w:rFonts w:hint="default"/>
      </w:rPr>
    </w:lvl>
  </w:abstractNum>
  <w:abstractNum w:abstractNumId="2">
    <w:nsid w:val="00000005"/>
    <w:multiLevelType w:val="singleLevel"/>
    <w:tmpl w:val="00000005"/>
    <w:name w:val="WW8Num7"/>
    <w:lvl w:ilvl="0">
      <w:start w:val="1"/>
      <w:numFmt w:val="bullet"/>
      <w:lvlText w:val=""/>
      <w:lvlJc w:val="left"/>
      <w:pPr>
        <w:tabs>
          <w:tab w:val="num" w:pos="0"/>
        </w:tabs>
        <w:ind w:left="928" w:hanging="360"/>
      </w:pPr>
      <w:rPr>
        <w:rFonts w:ascii="Symbol" w:hAnsi="Symbol" w:cs="Symbol" w:hint="default"/>
        <w:lang w:val="ru-RU"/>
      </w:rPr>
    </w:lvl>
  </w:abstractNum>
  <w:abstractNum w:abstractNumId="3">
    <w:nsid w:val="06791324"/>
    <w:multiLevelType w:val="singleLevel"/>
    <w:tmpl w:val="FD228892"/>
    <w:lvl w:ilvl="0">
      <w:start w:val="1"/>
      <w:numFmt w:val="bullet"/>
      <w:lvlText w:val="-"/>
      <w:lvlJc w:val="left"/>
      <w:pPr>
        <w:tabs>
          <w:tab w:val="num" w:pos="1080"/>
        </w:tabs>
        <w:ind w:left="1080" w:hanging="360"/>
      </w:pPr>
    </w:lvl>
  </w:abstractNum>
  <w:abstractNum w:abstractNumId="4">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453"/>
    <w:rsid w:val="0002418B"/>
    <w:rsid w:val="000324D5"/>
    <w:rsid w:val="001F0BC7"/>
    <w:rsid w:val="00391DD5"/>
    <w:rsid w:val="0071527E"/>
    <w:rsid w:val="00B244C5"/>
    <w:rsid w:val="00D31453"/>
    <w:rsid w:val="00D45EFE"/>
    <w:rsid w:val="00DC58A2"/>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5"/>
  </w:style>
  <w:style w:type="paragraph" w:styleId="1">
    <w:name w:val="heading 1"/>
    <w:basedOn w:val="a"/>
    <w:link w:val="10"/>
    <w:qFormat/>
    <w:rsid w:val="0071527E"/>
    <w:pPr>
      <w:spacing w:before="100" w:beforeAutospacing="1" w:after="100" w:afterAutospacing="1" w:line="240" w:lineRule="auto"/>
      <w:ind w:firstLine="567"/>
      <w:outlineLvl w:val="0"/>
    </w:pPr>
    <w:rPr>
      <w:rFonts w:ascii="SimSun" w:eastAsia="SimSun" w:hAnsi="SimSun" w:cs="SimSun"/>
      <w:b/>
      <w:bCs/>
      <w:kern w:val="36"/>
      <w:sz w:val="48"/>
      <w:szCs w:val="48"/>
    </w:rPr>
  </w:style>
  <w:style w:type="paragraph" w:styleId="2">
    <w:name w:val="heading 2"/>
    <w:basedOn w:val="a"/>
    <w:next w:val="a"/>
    <w:link w:val="20"/>
    <w:uiPriority w:val="9"/>
    <w:semiHidden/>
    <w:unhideWhenUsed/>
    <w:qFormat/>
    <w:rsid w:val="00715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7152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27E"/>
    <w:rPr>
      <w:rFonts w:ascii="Tahoma" w:hAnsi="Tahoma" w:cs="Tahoma"/>
      <w:sz w:val="16"/>
      <w:szCs w:val="16"/>
    </w:rPr>
  </w:style>
  <w:style w:type="character" w:customStyle="1" w:styleId="10">
    <w:name w:val="Заголовок 1 Знак"/>
    <w:basedOn w:val="a0"/>
    <w:link w:val="1"/>
    <w:rsid w:val="0071527E"/>
    <w:rPr>
      <w:rFonts w:ascii="SimSun" w:eastAsia="SimSun" w:hAnsi="SimSun" w:cs="SimSun"/>
      <w:b/>
      <w:bCs/>
      <w:kern w:val="36"/>
      <w:sz w:val="48"/>
      <w:szCs w:val="48"/>
    </w:rPr>
  </w:style>
  <w:style w:type="character" w:customStyle="1" w:styleId="FontStyle31">
    <w:name w:val="Font Style31"/>
    <w:rsid w:val="0071527E"/>
    <w:rPr>
      <w:rFonts w:ascii="Georgia" w:hAnsi="Georgia" w:cs="Georgia"/>
      <w:sz w:val="12"/>
      <w:szCs w:val="12"/>
    </w:rPr>
  </w:style>
  <w:style w:type="paragraph" w:customStyle="1" w:styleId="Style8">
    <w:name w:val="Style8"/>
    <w:basedOn w:val="a"/>
    <w:rsid w:val="0071527E"/>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paragraph" w:styleId="a5">
    <w:name w:val="Body Text Indent"/>
    <w:basedOn w:val="a"/>
    <w:link w:val="a6"/>
    <w:rsid w:val="0071527E"/>
    <w:pPr>
      <w:spacing w:after="0" w:line="240" w:lineRule="auto"/>
      <w:ind w:firstLine="709"/>
      <w:jc w:val="both"/>
    </w:pPr>
    <w:rPr>
      <w:rFonts w:ascii="Times New Roman" w:eastAsia="Times New Roman" w:hAnsi="Times New Roman" w:cs="Times New Roman"/>
      <w:i/>
      <w:iCs/>
      <w:sz w:val="24"/>
      <w:szCs w:val="24"/>
      <w:lang w:eastAsia="zh-CN"/>
    </w:rPr>
  </w:style>
  <w:style w:type="character" w:customStyle="1" w:styleId="a6">
    <w:name w:val="Основной текст с отступом Знак"/>
    <w:basedOn w:val="a0"/>
    <w:link w:val="a5"/>
    <w:rsid w:val="0071527E"/>
    <w:rPr>
      <w:rFonts w:ascii="Times New Roman" w:eastAsia="Times New Roman" w:hAnsi="Times New Roman" w:cs="Times New Roman"/>
      <w:i/>
      <w:iCs/>
      <w:sz w:val="24"/>
      <w:szCs w:val="24"/>
      <w:lang w:eastAsia="zh-CN"/>
    </w:rPr>
  </w:style>
  <w:style w:type="character" w:customStyle="1" w:styleId="20">
    <w:name w:val="Заголовок 2 Знак"/>
    <w:basedOn w:val="a0"/>
    <w:link w:val="2"/>
    <w:uiPriority w:val="9"/>
    <w:semiHidden/>
    <w:rsid w:val="0071527E"/>
    <w:rPr>
      <w:rFonts w:asciiTheme="majorHAnsi" w:eastAsiaTheme="majorEastAsia" w:hAnsiTheme="majorHAnsi" w:cstheme="majorBidi"/>
      <w:b/>
      <w:bCs/>
      <w:color w:val="4F81BD" w:themeColor="accent1"/>
      <w:sz w:val="26"/>
      <w:szCs w:val="26"/>
    </w:rPr>
  </w:style>
  <w:style w:type="paragraph" w:styleId="a7">
    <w:name w:val="List Paragraph"/>
    <w:basedOn w:val="a"/>
    <w:qFormat/>
    <w:rsid w:val="0071527E"/>
    <w:pPr>
      <w:widowControl w:val="0"/>
      <w:spacing w:after="0" w:line="240" w:lineRule="auto"/>
      <w:ind w:firstLineChars="200" w:firstLine="420"/>
      <w:jc w:val="both"/>
    </w:pPr>
    <w:rPr>
      <w:rFonts w:eastAsiaTheme="minorHAnsi"/>
      <w:kern w:val="2"/>
      <w:sz w:val="21"/>
    </w:rPr>
  </w:style>
  <w:style w:type="character" w:customStyle="1" w:styleId="FontStyle21">
    <w:name w:val="Font Style21"/>
    <w:rsid w:val="0071527E"/>
    <w:rPr>
      <w:rFonts w:ascii="Times New Roman" w:hAnsi="Times New Roman" w:cs="Times New Roman"/>
      <w:sz w:val="12"/>
      <w:szCs w:val="12"/>
    </w:rPr>
  </w:style>
  <w:style w:type="character" w:customStyle="1" w:styleId="FontStyle20">
    <w:name w:val="Font Style20"/>
    <w:rsid w:val="0071527E"/>
    <w:rPr>
      <w:rFonts w:ascii="Georgia" w:hAnsi="Georgia" w:cs="Georgia"/>
      <w:sz w:val="12"/>
      <w:szCs w:val="12"/>
    </w:rPr>
  </w:style>
  <w:style w:type="character" w:styleId="a8">
    <w:name w:val="page number"/>
    <w:basedOn w:val="a0"/>
    <w:rsid w:val="0071527E"/>
  </w:style>
  <w:style w:type="paragraph" w:styleId="a9">
    <w:name w:val="footer"/>
    <w:basedOn w:val="a"/>
    <w:link w:val="aa"/>
    <w:rsid w:val="0071527E"/>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character" w:customStyle="1" w:styleId="aa">
    <w:name w:val="Нижний колонтитул Знак"/>
    <w:basedOn w:val="a0"/>
    <w:link w:val="a9"/>
    <w:rsid w:val="0071527E"/>
    <w:rPr>
      <w:rFonts w:ascii="Times New Roman" w:eastAsia="Times New Roman" w:hAnsi="Times New Roman" w:cs="Times New Roman"/>
      <w:sz w:val="24"/>
      <w:szCs w:val="24"/>
      <w:lang w:val="ru-RU" w:eastAsia="zh-CN"/>
    </w:rPr>
  </w:style>
  <w:style w:type="paragraph" w:customStyle="1" w:styleId="11">
    <w:name w:val="Абзац списка1"/>
    <w:basedOn w:val="a"/>
    <w:rsid w:val="0071527E"/>
    <w:pPr>
      <w:tabs>
        <w:tab w:val="left" w:pos="142"/>
        <w:tab w:val="left" w:pos="993"/>
      </w:tabs>
      <w:spacing w:after="0"/>
      <w:contextualSpacing/>
      <w:jc w:val="both"/>
    </w:pPr>
    <w:rPr>
      <w:rFonts w:ascii="Times New Roman" w:eastAsia="Times New Roman" w:hAnsi="Times New Roman" w:cs="Times New Roman"/>
      <w:spacing w:val="-4"/>
      <w:sz w:val="24"/>
      <w:szCs w:val="24"/>
      <w:lang w:val="ru-RU" w:eastAsia="zh-CN"/>
    </w:rPr>
  </w:style>
  <w:style w:type="character" w:customStyle="1" w:styleId="60">
    <w:name w:val="Заголовок 6 Знак"/>
    <w:basedOn w:val="a0"/>
    <w:link w:val="6"/>
    <w:uiPriority w:val="9"/>
    <w:semiHidden/>
    <w:rsid w:val="0071527E"/>
    <w:rPr>
      <w:rFonts w:asciiTheme="majorHAnsi" w:eastAsiaTheme="majorEastAsia" w:hAnsiTheme="majorHAnsi" w:cstheme="majorBidi"/>
      <w:i/>
      <w:iCs/>
      <w:color w:val="243F60" w:themeColor="accent1" w:themeShade="7F"/>
    </w:rPr>
  </w:style>
  <w:style w:type="paragraph" w:styleId="ab">
    <w:name w:val="Normal (Web)"/>
    <w:basedOn w:val="a"/>
    <w:rsid w:val="0071527E"/>
    <w:pPr>
      <w:spacing w:before="280" w:after="280" w:line="360" w:lineRule="auto"/>
      <w:ind w:firstLine="567"/>
      <w:jc w:val="both"/>
    </w:pPr>
    <w:rPr>
      <w:rFonts w:ascii="Times New Roman" w:eastAsia="Times New Roman" w:hAnsi="Times New Roman" w:cs="Times New Roman"/>
      <w:sz w:val="20"/>
      <w:szCs w:val="24"/>
      <w:lang w:val="ru-RU" w:eastAsia="zh-CN"/>
    </w:rPr>
  </w:style>
  <w:style w:type="paragraph" w:styleId="21">
    <w:name w:val="Body Text Indent 2"/>
    <w:basedOn w:val="a"/>
    <w:link w:val="210"/>
    <w:uiPriority w:val="99"/>
    <w:semiHidden/>
    <w:unhideWhenUsed/>
    <w:rsid w:val="0071527E"/>
    <w:pPr>
      <w:widowControl w:val="0"/>
      <w:autoSpaceDE w:val="0"/>
      <w:spacing w:after="120" w:line="480" w:lineRule="auto"/>
      <w:ind w:left="283" w:firstLine="567"/>
      <w:jc w:val="both"/>
    </w:pPr>
    <w:rPr>
      <w:rFonts w:ascii="Times New Roman" w:eastAsia="Times New Roman" w:hAnsi="Times New Roman" w:cs="Times New Roman"/>
      <w:sz w:val="24"/>
      <w:szCs w:val="24"/>
      <w:lang w:val="ru-RU" w:eastAsia="zh-CN"/>
    </w:rPr>
  </w:style>
  <w:style w:type="character" w:customStyle="1" w:styleId="22">
    <w:name w:val="Основной текст с отступом 2 Знак"/>
    <w:basedOn w:val="a0"/>
    <w:link w:val="21"/>
    <w:uiPriority w:val="99"/>
    <w:semiHidden/>
    <w:rsid w:val="0071527E"/>
  </w:style>
  <w:style w:type="character" w:customStyle="1" w:styleId="210">
    <w:name w:val="Основной текст с отступом 2 Знак1"/>
    <w:basedOn w:val="a0"/>
    <w:link w:val="21"/>
    <w:uiPriority w:val="99"/>
    <w:semiHidden/>
    <w:rsid w:val="0071527E"/>
    <w:rPr>
      <w:rFonts w:ascii="Times New Roman" w:eastAsia="Times New Roman" w:hAnsi="Times New Roman" w:cs="Times New Roman"/>
      <w:sz w:val="24"/>
      <w:szCs w:val="24"/>
      <w:lang w:val="ru-RU"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14649</Words>
  <Characters>83502</Characters>
  <Application>Microsoft Office Word</Application>
  <DocSecurity>0</DocSecurity>
  <Lines>695</Lines>
  <Paragraphs>195</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97956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2020-2021_38_03_04-ЭГМб-20_13_plx_Экономика государственного и муниципального сектора</dc:title>
  <dc:creator>FastReport.NET</dc:creator>
  <cp:lastModifiedBy>Екатерина</cp:lastModifiedBy>
  <cp:revision>3</cp:revision>
  <dcterms:created xsi:type="dcterms:W3CDTF">2020-09-22T18:45:00Z</dcterms:created>
  <dcterms:modified xsi:type="dcterms:W3CDTF">2020-09-23T16:26:00Z</dcterms:modified>
</cp:coreProperties>
</file>