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F1" w:rsidRDefault="009D0EE1">
      <w:pPr>
        <w:rPr>
          <w:sz w:val="0"/>
          <w:szCs w:val="0"/>
        </w:rPr>
      </w:pPr>
      <w:r w:rsidRPr="009D0EE1">
        <w:rPr>
          <w:noProof/>
          <w:lang w:val="ru-RU"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C:\Users\Admin\Desktop\ПРОГРАММЫ на АККР\54.03.02 СДПб-20-1\Титулы\начн исс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на АККР\54.03.02 СДПб-20-1\Титулы\начн иссле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C96">
        <w:br w:type="page"/>
      </w:r>
    </w:p>
    <w:p w:rsidR="008920F1" w:rsidRPr="00F00C96" w:rsidRDefault="009D0EE1">
      <w:pPr>
        <w:rPr>
          <w:sz w:val="0"/>
          <w:szCs w:val="0"/>
          <w:lang w:val="ru-RU"/>
        </w:rPr>
      </w:pPr>
      <w:r w:rsidRPr="009D0EE1">
        <w:rPr>
          <w:noProof/>
          <w:lang w:val="ru-RU" w:eastAsia="ru-RU"/>
        </w:rPr>
        <w:lastRenderedPageBreak/>
        <w:drawing>
          <wp:inline distT="0" distB="0" distL="0" distR="0">
            <wp:extent cx="5940425" cy="8153525"/>
            <wp:effectExtent l="0" t="0" r="0" b="0"/>
            <wp:docPr id="2" name="Рисунок 2" descr="C:\Users\Admin\Desktop\ПРОГРАММЫ на АККР\54.03.02 СДПб-20-1\Титулы\оп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на АККР\54.03.02 СДПб-20-1\Титулы\опм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C96"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D0EE1" w:rsidRPr="009D0EE1" w:rsidTr="00CE71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D0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9D0EE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D0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9D0EE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D0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9D0EE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D0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D0EE1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9D0EE1" w:rsidRPr="009D0EE1" w:rsidTr="00CE71CB">
        <w:trPr>
          <w:trHeight w:hRule="exact" w:val="131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9D0EE1" w:rsidRPr="009D0EE1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9D0EE1" w:rsidRPr="009D0EE1" w:rsidTr="00CE71CB">
        <w:trPr>
          <w:trHeight w:hRule="exact" w:val="13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9D0EE1" w:rsidRPr="009D0EE1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9D0EE1" w:rsidRPr="009D0EE1" w:rsidTr="00CE71CB">
        <w:trPr>
          <w:trHeight w:hRule="exact" w:val="96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9D0EE1" w:rsidRPr="009D0EE1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9D0EE1" w:rsidRPr="009D0EE1" w:rsidTr="00CE71CB">
        <w:trPr>
          <w:trHeight w:hRule="exact" w:val="138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555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9D0EE1" w:rsidRPr="009D0EE1" w:rsidTr="00CE71CB">
        <w:trPr>
          <w:trHeight w:hRule="exact" w:val="277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13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96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9D0EE1" w:rsidRPr="009D0EE1" w:rsidTr="00CE71CB">
        <w:trPr>
          <w:trHeight w:hRule="exact" w:val="138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555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9D0EE1" w:rsidRPr="009D0EE1" w:rsidTr="00CE71CB">
        <w:trPr>
          <w:trHeight w:hRule="exact" w:val="277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13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96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9D0EE1" w:rsidRPr="009D0EE1" w:rsidTr="00CE71CB">
        <w:trPr>
          <w:trHeight w:hRule="exact" w:val="138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555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9D0EE1" w:rsidRPr="009D0EE1" w:rsidTr="00CE71CB">
        <w:trPr>
          <w:trHeight w:hRule="exact" w:val="277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13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96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9D0EE1" w:rsidRPr="009D0EE1" w:rsidTr="00CE71CB">
        <w:trPr>
          <w:trHeight w:hRule="exact" w:val="138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D0EE1" w:rsidRPr="009D0EE1" w:rsidTr="00CE71CB">
        <w:trPr>
          <w:trHeight w:hRule="exact" w:val="555"/>
        </w:trPr>
        <w:tc>
          <w:tcPr>
            <w:tcW w:w="3119" w:type="dxa"/>
          </w:tcPr>
          <w:p w:rsidR="009D0EE1" w:rsidRPr="009D0EE1" w:rsidRDefault="009D0EE1" w:rsidP="009D0EE1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9D0EE1" w:rsidRPr="009D0EE1" w:rsidRDefault="009D0EE1" w:rsidP="009D0EE1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9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bookmarkStart w:id="0" w:name="_GoBack"/>
      <w:bookmarkEnd w:id="0"/>
      <w:r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920F1" w:rsidRPr="009D0EE1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щепрофессиональных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раз-личных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художественно-технологического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металла,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стилевыми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адаптированными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производствах.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мыслов.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9D0EE1" w:rsidTr="00F65D74">
        <w:trPr>
          <w:trHeight w:hRule="exact" w:val="138"/>
        </w:trPr>
        <w:tc>
          <w:tcPr>
            <w:tcW w:w="937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RPr="009D0EE1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9D0EE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8920F1" w:rsidRPr="009D0E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9D0EE1" w:rsidTr="00D91150">
        <w:trPr>
          <w:trHeight w:hRule="exact" w:val="7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00C96">
              <w:rPr>
                <w:lang w:val="ru-RU"/>
              </w:rPr>
              <w:t xml:space="preserve"> 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920F1" w:rsidRPr="009D0E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9D0E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Tr="00AB1E3D">
        <w:trPr>
          <w:trHeight w:hRule="exact" w:val="5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1985" w:type="dxa"/>
          </w:tcPr>
          <w:p w:rsidR="008920F1" w:rsidRDefault="008920F1"/>
        </w:tc>
        <w:tc>
          <w:tcPr>
            <w:tcW w:w="7372" w:type="dxa"/>
          </w:tcPr>
          <w:p w:rsidR="008920F1" w:rsidRDefault="008920F1"/>
        </w:tc>
      </w:tr>
      <w:tr w:rsidR="008920F1" w:rsidRPr="009D0EE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9D0EE1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920F1" w:rsidRPr="009D0EE1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8920F1" w:rsidRPr="009D0EE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анализа и синтеза полученной информации,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«абстрактного мышления»,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синтез и анализ основных видов т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ехнологических процессов художе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создания абстрактных форм пр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именительно к объектам из метал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ла.</w:t>
            </w:r>
          </w:p>
        </w:tc>
      </w:tr>
      <w:tr w:rsidR="008920F1" w:rsidRPr="009D0EE1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абстрактно мыслить,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различные виды декоративно- прикладного искусства и народных промыслов,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 применяемые в области художе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современных произведениях деко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ративно-прикладного искусства и народных промыслов.</w:t>
            </w:r>
          </w:p>
        </w:tc>
      </w:tr>
      <w:tr w:rsidR="008920F1" w:rsidRPr="009D0EE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со специальной литературой, сбором, систематизацией и синтезом материала по видам декоративно- прикладного искусства и народных промыслов,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ыслах разных стран, разного вре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менного периода и разных стилей.</w:t>
            </w:r>
          </w:p>
        </w:tc>
      </w:tr>
      <w:tr w:rsidR="008920F1" w:rsidRPr="009D0EE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8920F1" w:rsidRPr="009D0EE1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еализации, использования творче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потенциала,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художественного производства.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920F1" w:rsidRPr="009D0EE1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традиционным технологиям обра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ботки металла, а также стремится вкл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ючать новые современные техноло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гии и материалы, появляющиеся в художественной промышленности.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приобретать и свободно использовать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в области орнамента, про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ектирования объемных изделий, варь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ировать технологии обработки ме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талла и камня для более полной реализации художественного замысла.</w:t>
            </w:r>
          </w:p>
        </w:tc>
      </w:tr>
      <w:tr w:rsidR="008920F1" w:rsidRPr="009D0EE1" w:rsidTr="00AB1E3D">
        <w:trPr>
          <w:trHeight w:hRule="exact" w:val="23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развития творческого потенциала и самореализации,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тапов саморазвития, самореализа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ции, использования творческого потенциала,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анализа технологических цепочек, подбора соответствующих данной модели проектируемого изделия технологий, приемами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в правильном подборе соответствующих техник.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при возникновении чрезвычай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ситуаций в условиях художественного производства.</w:t>
            </w:r>
          </w:p>
        </w:tc>
      </w:tr>
      <w:tr w:rsidR="008920F1" w:rsidRPr="009D0EE1" w:rsidTr="00AB1E3D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8920F1" w:rsidRPr="009D0EE1" w:rsidTr="00AB1E3D">
        <w:trPr>
          <w:trHeight w:hRule="exact" w:val="123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 и значение информации в развитии современного общества;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методы, способы и средства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получения, хранения, переработ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информации,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экономические расчеты художественного проекта.</w:t>
            </w:r>
          </w:p>
        </w:tc>
      </w:tr>
      <w:tr w:rsidR="008920F1" w:rsidRPr="009D0EE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AB1E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проектную идею, 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ованную на концептуальном, твор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ческом подходе к решению конкретной задачи;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научно обосновывать свои концептуальные предложения;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становить профессиональные задачи и принимать меры по их решению.</w:t>
            </w:r>
          </w:p>
        </w:tc>
      </w:tr>
      <w:tr w:rsidR="00AB1E3D" w:rsidRPr="009D0EE1" w:rsidTr="00AB1E3D">
        <w:trPr>
          <w:trHeight w:hRule="exact" w:val="1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1E3D" w:rsidRDefault="00AB1E3D" w:rsidP="00AB1E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AB1E3D" w:rsidRPr="00AB1E3D" w:rsidRDefault="00AB1E3D" w:rsidP="00AB1E3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B1E3D">
              <w:rPr>
                <w:rStyle w:val="FontStyle16"/>
                <w:b w:val="0"/>
                <w:sz w:val="24"/>
                <w:szCs w:val="24"/>
                <w:lang w:val="ru-RU"/>
              </w:rPr>
              <w:t>– культурой мышления, обобщением, анализом, восприятием информации, постановкой цели и выбором путей ее достижения;</w:t>
            </w:r>
          </w:p>
          <w:p w:rsidR="00AB1E3D" w:rsidRPr="00AB1E3D" w:rsidRDefault="00AB1E3D" w:rsidP="00AB1E3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B1E3D">
              <w:rPr>
                <w:rStyle w:val="FontStyle16"/>
                <w:b w:val="0"/>
                <w:sz w:val="24"/>
                <w:szCs w:val="24"/>
                <w:lang w:val="ru-RU"/>
              </w:rPr>
              <w:t>– организационно-управленческими решениями в нестандартных ситуациях,</w:t>
            </w:r>
          </w:p>
          <w:p w:rsidR="00AB1E3D" w:rsidRPr="00AB1E3D" w:rsidRDefault="00AB1E3D" w:rsidP="00AB1E3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B1E3D">
              <w:rPr>
                <w:rStyle w:val="FontStyle16"/>
                <w:b w:val="0"/>
                <w:sz w:val="24"/>
                <w:szCs w:val="24"/>
                <w:lang w:val="ru-RU"/>
              </w:rPr>
              <w:t>– знаниями и конкретными представлениями об основах художественно-промышленного производства.</w:t>
            </w:r>
          </w:p>
        </w:tc>
      </w:tr>
    </w:tbl>
    <w:p w:rsidR="008920F1" w:rsidRPr="00AB1E3D" w:rsidRDefault="00F00C96">
      <w:pPr>
        <w:rPr>
          <w:sz w:val="0"/>
          <w:szCs w:val="0"/>
          <w:lang w:val="ru-RU"/>
        </w:rPr>
      </w:pPr>
      <w:r w:rsidRPr="00AB1E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90"/>
        <w:gridCol w:w="384"/>
        <w:gridCol w:w="521"/>
        <w:gridCol w:w="596"/>
        <w:gridCol w:w="733"/>
        <w:gridCol w:w="513"/>
        <w:gridCol w:w="1716"/>
        <w:gridCol w:w="1630"/>
        <w:gridCol w:w="1231"/>
      </w:tblGrid>
      <w:tr w:rsidR="008920F1" w:rsidRPr="009D0EE1" w:rsidTr="00AB7189">
        <w:trPr>
          <w:trHeight w:hRule="exact" w:val="285"/>
        </w:trPr>
        <w:tc>
          <w:tcPr>
            <w:tcW w:w="675" w:type="dxa"/>
          </w:tcPr>
          <w:p w:rsidR="008920F1" w:rsidRPr="00AB1E3D" w:rsidRDefault="008920F1">
            <w:pPr>
              <w:rPr>
                <w:lang w:val="ru-RU"/>
              </w:rPr>
            </w:pPr>
          </w:p>
        </w:tc>
        <w:tc>
          <w:tcPr>
            <w:tcW w:w="871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B70CA5" w:rsidRPr="009D0EE1" w:rsidTr="00AB7189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трудоемкость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зачетных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часов,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числе: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369,1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часов: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часов;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внеаудиторная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часов;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экзамену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71,4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B70C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форме практической подготовки – </w:t>
            </w:r>
            <w:r w:rsidRPr="00B70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70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акад. часов;</w:t>
            </w:r>
          </w:p>
          <w:p w:rsidR="00B70CA5" w:rsidRDefault="00B70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экзамен,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курсовой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AB7189"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920F1" w:rsidRPr="009D0EE1" w:rsidTr="00AB7189">
        <w:trPr>
          <w:trHeight w:hRule="exact" w:val="138"/>
        </w:trPr>
        <w:tc>
          <w:tcPr>
            <w:tcW w:w="675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384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13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63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231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Tr="00AB7189">
        <w:trPr>
          <w:trHeight w:hRule="exact" w:val="972"/>
        </w:trPr>
        <w:tc>
          <w:tcPr>
            <w:tcW w:w="20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920F1" w:rsidTr="00AB7189">
        <w:trPr>
          <w:trHeight w:hRule="exact" w:val="833"/>
        </w:trPr>
        <w:tc>
          <w:tcPr>
            <w:tcW w:w="20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8920F1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8920F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Ювелирное</w:t>
            </w:r>
            <w:proofErr w:type="spellEnd"/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искусство</w:t>
            </w:r>
            <w:proofErr w:type="spellEnd"/>
            <w:r w:rsidRPr="00AB7189">
              <w:rPr>
                <w:b/>
              </w:rPr>
              <w:t xml:space="preserve"> </w:t>
            </w:r>
          </w:p>
        </w:tc>
      </w:tr>
      <w:tr w:rsidR="008920F1" w:rsidRPr="000E6157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ми, каталогами, словарями, энциклопедиями). 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0E6157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="00F00C96" w:rsidRPr="000E6157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0E6157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0E6157">
              <w:rPr>
                <w:lang w:val="ru-RU"/>
              </w:rPr>
              <w:t xml:space="preserve"> </w:t>
            </w: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0E6157">
              <w:rPr>
                <w:lang w:val="ru-RU"/>
              </w:rPr>
              <w:t xml:space="preserve"> </w:t>
            </w: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0E6157">
              <w:rPr>
                <w:lang w:val="ru-RU"/>
              </w:rPr>
              <w:t xml:space="preserve"> </w:t>
            </w:r>
          </w:p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0E6157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59/18И</w:t>
            </w:r>
            <w:r w:rsidRPr="000E6157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99/36И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Художественное</w:t>
            </w:r>
            <w:proofErr w:type="spellEnd"/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эмалирование</w:t>
            </w:r>
            <w:proofErr w:type="spellEnd"/>
            <w:r w:rsidRPr="00AB7189">
              <w:rPr>
                <w:b/>
              </w:rPr>
              <w:t xml:space="preserve"> </w:t>
            </w:r>
          </w:p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Default="000E6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отбор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текстового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иллюстративного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F00C96"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эмалирования»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99/36И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198/72И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Холодное</w:t>
            </w:r>
            <w:proofErr w:type="spellEnd"/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оружие</w:t>
            </w:r>
            <w:proofErr w:type="spellEnd"/>
            <w:r w:rsidRPr="00AB7189">
              <w:rPr>
                <w:b/>
              </w:rPr>
              <w:t xml:space="preserve"> </w:t>
            </w:r>
          </w:p>
        </w:tc>
      </w:tr>
      <w:tr w:rsidR="008920F1" w:rsidRPr="009D0EE1" w:rsidTr="00AB7189">
        <w:trPr>
          <w:trHeight w:hRule="exact" w:val="4189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оружия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Tr="00AB7189">
        <w:trPr>
          <w:trHeight w:hRule="exact" w:val="3115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оружия»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80/20И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RPr="009D0EE1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  <w:lang w:val="ru-RU"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Художественное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литье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ковка</w:t>
            </w:r>
            <w:r w:rsidRPr="00AB7189">
              <w:rPr>
                <w:b/>
                <w:lang w:val="ru-RU"/>
              </w:rPr>
              <w:t xml:space="preserve"> </w:t>
            </w:r>
          </w:p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AB7189">
              <w:rPr>
                <w:lang w:val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40/18И</w:t>
            </w:r>
            <w:r w:rsidRPr="00AB7189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1,5</w:t>
            </w:r>
            <w:r w:rsidRPr="00AB7189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Default="000E6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текстового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иллюстративного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F00C96"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3115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45/20И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0E6157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0E6157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165/58И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кп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478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363/13 0И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ОК-1,ОК- 3,ПК-7</w:t>
            </w:r>
          </w:p>
        </w:tc>
      </w:tr>
    </w:tbl>
    <w:p w:rsidR="008920F1" w:rsidRDefault="00F00C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9357" w:type="dxa"/>
          </w:tcPr>
          <w:p w:rsidR="008920F1" w:rsidRDefault="008920F1"/>
        </w:tc>
      </w:tr>
      <w:tr w:rsidR="008920F1" w:rsidRPr="009D0EE1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логии: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00C96">
              <w:rPr>
                <w:lang w:val="ru-RU"/>
              </w:rPr>
              <w:t xml:space="preserve"> 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8920F1" w:rsidRPr="009D0EE1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ничество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9D0EE1">
        <w:trPr>
          <w:trHeight w:hRule="exact" w:val="277"/>
        </w:trPr>
        <w:tc>
          <w:tcPr>
            <w:tcW w:w="9357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RPr="009D0E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9357" w:type="dxa"/>
          </w:tcPr>
          <w:p w:rsidR="008920F1" w:rsidRDefault="008920F1"/>
        </w:tc>
      </w:tr>
      <w:tr w:rsidR="008920F1" w:rsidRPr="009D0E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9357" w:type="dxa"/>
          </w:tcPr>
          <w:p w:rsidR="008920F1" w:rsidRDefault="008920F1"/>
        </w:tc>
      </w:tr>
      <w:tr w:rsidR="008920F1" w:rsidRPr="009D0EE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20F1">
        <w:trPr>
          <w:trHeight w:hRule="exact" w:val="70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=552862.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00C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Дробышева,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Злобина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ФО-РУМ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до-ступа</w:t>
            </w:r>
            <w:proofErr w:type="gram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=924694.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00C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  <w:r w:rsidRPr="00F00C96">
              <w:rPr>
                <w:lang w:val="ru-RU"/>
              </w:rPr>
              <w:t xml:space="preserve"> </w:t>
            </w:r>
          </w:p>
          <w:p w:rsidR="008920F1" w:rsidRDefault="00F00C96" w:rsidP="00041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Пижурин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Пижурин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Пижурин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Пятков.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=937995.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t xml:space="preserve"> </w:t>
            </w:r>
          </w:p>
        </w:tc>
      </w:tr>
      <w:tr w:rsidR="008920F1" w:rsidTr="000410FD">
        <w:trPr>
          <w:trHeight w:hRule="exact" w:val="58"/>
        </w:trPr>
        <w:tc>
          <w:tcPr>
            <w:tcW w:w="9357" w:type="dxa"/>
          </w:tcPr>
          <w:p w:rsidR="008920F1" w:rsidRDefault="008920F1"/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20F1" w:rsidRPr="000E6157" w:rsidTr="000410FD">
        <w:trPr>
          <w:trHeight w:hRule="exact" w:val="71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Жданова,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0410FD">
              <w:rPr>
                <w:lang w:val="ru-RU"/>
              </w:rPr>
              <w:t xml:space="preserve"> 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тогорск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=2952.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/1/1134772/2952.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0410FD">
              <w:rPr>
                <w:lang w:val="ru-RU"/>
              </w:rPr>
              <w:t xml:space="preserve"> 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</w:t>
            </w:r>
            <w:proofErr w:type="spellEnd"/>
            <w:r w:rsidRPr="000410FD">
              <w:rPr>
                <w:lang w:val="ru-RU"/>
              </w:rPr>
              <w:t xml:space="preserve"> 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410FD">
              <w:rPr>
                <w:lang w:val="ru-RU"/>
              </w:rPr>
              <w:t xml:space="preserve"> </w:t>
            </w:r>
            <w:r w:rsidR="000E6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[Р.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r w:rsidR="000E6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ченко,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Слепова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=2943.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/1/1134720/2943.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0410FD">
              <w:rPr>
                <w:lang w:val="ru-RU"/>
              </w:rPr>
              <w:t xml:space="preserve"> </w:t>
            </w:r>
            <w:r w:rsidR="000E6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Папин,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Жбырь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/6681.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&lt;&lt;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Лань&gt;&gt;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94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6867"/>
        <w:gridCol w:w="1222"/>
        <w:gridCol w:w="1161"/>
        <w:gridCol w:w="63"/>
      </w:tblGrid>
      <w:tr w:rsidR="008920F1" w:rsidRPr="000E6157" w:rsidTr="00916A3F">
        <w:trPr>
          <w:trHeight w:hRule="exact" w:val="138"/>
        </w:trPr>
        <w:tc>
          <w:tcPr>
            <w:tcW w:w="113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6867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1222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1161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63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</w:tr>
      <w:tr w:rsidR="008920F1" w:rsidTr="000410FD">
        <w:trPr>
          <w:trHeight w:hRule="exact" w:val="285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20F1" w:rsidTr="000410FD">
        <w:trPr>
          <w:trHeight w:hRule="exact" w:val="7046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F00C96" w:rsidRPr="00F00C96">
              <w:rPr>
                <w:lang w:val="ru-RU"/>
              </w:rPr>
              <w:t xml:space="preserve"> </w:t>
            </w:r>
            <w:r w:rsid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F00C96" w:rsidRPr="00F00C96">
              <w:rPr>
                <w:lang w:val="ru-RU"/>
              </w:rPr>
              <w:t xml:space="preserve"> </w:t>
            </w:r>
            <w:proofErr w:type="spellStart"/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199с.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F00C96" w:rsidRPr="00F00C96">
              <w:rPr>
                <w:lang w:val="ru-RU"/>
              </w:rPr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F00C96" w:rsidRPr="00F00C96">
              <w:rPr>
                <w:lang w:val="ru-RU"/>
              </w:rPr>
              <w:t xml:space="preserve"> </w:t>
            </w:r>
          </w:p>
          <w:p w:rsidR="008920F1" w:rsidRPr="00F00C96" w:rsidRDefault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«Цветоведение: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колористические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Каган-Розенцвейг;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F00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978-5-9967-1022-5.</w:t>
            </w:r>
            <w:r w:rsidR="00F00C96" w:rsidRPr="00F00C96">
              <w:rPr>
                <w:lang w:val="ru-RU"/>
              </w:rPr>
              <w:t xml:space="preserve"> </w:t>
            </w:r>
          </w:p>
          <w:p w:rsidR="008920F1" w:rsidRDefault="00916A3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орнаментальных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00C96" w:rsidRPr="00F00C96">
              <w:rPr>
                <w:lang w:val="ru-RU"/>
              </w:rPr>
              <w:t xml:space="preserve"> </w:t>
            </w:r>
            <w:r w:rsid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перегородчатой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керамике»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(«Орнамент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искусства»)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F00C96" w:rsidRPr="00F00C96">
              <w:rPr>
                <w:lang w:val="ru-RU"/>
              </w:rPr>
              <w:t xml:space="preserve"> </w:t>
            </w:r>
            <w:r w:rsid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четкова;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00C96" w:rsidRPr="00F00C96">
              <w:rPr>
                <w:lang w:val="ru-RU"/>
              </w:rPr>
              <w:t xml:space="preserve"> </w:t>
            </w:r>
          </w:p>
          <w:p w:rsidR="000E6157" w:rsidRPr="00F00C96" w:rsidRDefault="000E6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8920F1" w:rsidRDefault="008920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920F1" w:rsidTr="00916A3F">
        <w:trPr>
          <w:trHeight w:hRule="exact" w:val="138"/>
        </w:trPr>
        <w:tc>
          <w:tcPr>
            <w:tcW w:w="113" w:type="dxa"/>
          </w:tcPr>
          <w:p w:rsidR="008920F1" w:rsidRDefault="008920F1"/>
        </w:tc>
        <w:tc>
          <w:tcPr>
            <w:tcW w:w="6867" w:type="dxa"/>
          </w:tcPr>
          <w:p w:rsidR="008920F1" w:rsidRDefault="008920F1"/>
        </w:tc>
        <w:tc>
          <w:tcPr>
            <w:tcW w:w="1222" w:type="dxa"/>
          </w:tcPr>
          <w:p w:rsidR="008920F1" w:rsidRDefault="008920F1"/>
        </w:tc>
        <w:tc>
          <w:tcPr>
            <w:tcW w:w="1161" w:type="dxa"/>
          </w:tcPr>
          <w:p w:rsidR="008920F1" w:rsidRDefault="008920F1"/>
        </w:tc>
        <w:tc>
          <w:tcPr>
            <w:tcW w:w="63" w:type="dxa"/>
          </w:tcPr>
          <w:p w:rsidR="008920F1" w:rsidRDefault="008920F1"/>
        </w:tc>
      </w:tr>
      <w:tr w:rsidR="008920F1" w:rsidRPr="00AB1E3D" w:rsidTr="000410FD">
        <w:trPr>
          <w:trHeight w:hRule="exact" w:val="285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 w:rsidP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AB1E3D" w:rsidTr="000410FD">
        <w:trPr>
          <w:trHeight w:hRule="exact" w:val="277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916A3F" w:rsidRPr="009D0EE1" w:rsidTr="000E6157">
        <w:trPr>
          <w:trHeight w:hRule="exact" w:val="7796"/>
        </w:trPr>
        <w:tc>
          <w:tcPr>
            <w:tcW w:w="113" w:type="dxa"/>
          </w:tcPr>
          <w:p w:rsidR="00916A3F" w:rsidRPr="00F00C96" w:rsidRDefault="00916A3F">
            <w:pPr>
              <w:rPr>
                <w:lang w:val="ru-RU"/>
              </w:rPr>
            </w:pPr>
          </w:p>
        </w:tc>
        <w:tc>
          <w:tcPr>
            <w:tcW w:w="9250" w:type="dxa"/>
            <w:gridSpan w:val="3"/>
          </w:tcPr>
          <w:p w:rsidR="00916A3F" w:rsidRPr="00BA6E4F" w:rsidRDefault="00916A3F" w:rsidP="00BA6E4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Декоративно-прикладное искусство [Электронный ресурс]. Режим доступа : </w:t>
            </w:r>
            <w:hyperlink r:id="rId7" w:history="1">
              <w:r w:rsidRPr="00BA6E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http://magref.ru/dekorativno-prikladnoe-iskusstvo/</w:t>
              </w:r>
            </w:hyperlink>
          </w:p>
          <w:p w:rsidR="00916A3F" w:rsidRPr="00BA6E4F" w:rsidRDefault="00916A3F" w:rsidP="00BA6E4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Искусство изобразительное и декоративно-прикладное [Электронный ресурс]. Режим доступа : </w:t>
            </w:r>
            <w:hyperlink r:id="rId8" w:history="1">
              <w:r w:rsidRPr="00BA6E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http://uraltourist.ru/2013/02/iskusstvo-izobrazitelnoe-i-dekorativno-prikladnoe/</w:t>
              </w:r>
            </w:hyperlink>
          </w:p>
          <w:p w:rsidR="00916A3F" w:rsidRPr="00BA6E4F" w:rsidRDefault="00916A3F" w:rsidP="00BA6E4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библиотеки</w:t>
            </w:r>
            <w:proofErr w:type="spellEnd"/>
          </w:p>
          <w:p w:rsidR="00916A3F" w:rsidRPr="00BA6E4F" w:rsidRDefault="009D0EE1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9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freebooks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/-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электронная библиотека «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FreeBooks</w:t>
            </w:r>
            <w:proofErr w:type="spellEnd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Su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бесплатные книги, журналы, статьи, самоучители</w:t>
            </w:r>
          </w:p>
          <w:p w:rsidR="00916A3F" w:rsidRPr="00BA6E4F" w:rsidRDefault="009D0EE1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all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ebooks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Электронная библиотека книг и журналов «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All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eBooks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com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916A3F" w:rsidRPr="00BA6E4F" w:rsidRDefault="009D0EE1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nenaidesh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/-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электронная, бесплатная интернет библиотека.</w:t>
            </w:r>
          </w:p>
          <w:p w:rsidR="00916A3F" w:rsidRPr="00BA6E4F" w:rsidRDefault="009D0EE1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bibl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бесплатные электронные книги «Интернет библиотека»</w:t>
            </w:r>
          </w:p>
          <w:p w:rsidR="00916A3F" w:rsidRPr="00BA6E4F" w:rsidRDefault="009D0EE1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bookpedia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электронная библиотека «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BOOKPEDIA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книги, справочники, журналы и словари в электронном виде.</w:t>
            </w:r>
          </w:p>
          <w:p w:rsidR="00916A3F" w:rsidRPr="00BA6E4F" w:rsidRDefault="009D0EE1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students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Студенческая библиотека Онлайн</w:t>
            </w:r>
          </w:p>
          <w:p w:rsidR="00916A3F" w:rsidRPr="00BA6E4F" w:rsidRDefault="009D0EE1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ebook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бесплатная электронная библиотека</w:t>
            </w:r>
          </w:p>
          <w:p w:rsidR="00916A3F" w:rsidRPr="00BA6E4F" w:rsidRDefault="00916A3F" w:rsidP="00BA6E4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книги</w:t>
            </w:r>
            <w:proofErr w:type="spellEnd"/>
          </w:p>
          <w:p w:rsidR="00916A3F" w:rsidRPr="00BA6E4F" w:rsidRDefault="009D0EE1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syndyk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книги 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syndyk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</w:p>
          <w:p w:rsidR="00916A3F" w:rsidRPr="00BA6E4F" w:rsidRDefault="009D0EE1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vbooks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книги бесплатно «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VBOOKS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916A3F" w:rsidRPr="00BA6E4F" w:rsidRDefault="009D0EE1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18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mror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книги «Книжный город»</w:t>
            </w:r>
          </w:p>
          <w:p w:rsidR="00916A3F" w:rsidRPr="00BA6E4F" w:rsidRDefault="009D0EE1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http://wywywy.ru/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  <w:proofErr w:type="spellEnd"/>
          </w:p>
          <w:p w:rsidR="00916A3F" w:rsidRPr="00BA6E4F" w:rsidRDefault="009D0EE1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mirknig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книги бесплатно «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MirKnig</w:t>
            </w:r>
            <w:proofErr w:type="spellEnd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Com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916A3F" w:rsidRPr="00BA6E4F" w:rsidRDefault="009D0EE1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gaudeamus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omskcity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бесплатные учебники</w:t>
            </w:r>
          </w:p>
          <w:p w:rsidR="00916A3F" w:rsidRPr="00F00C96" w:rsidRDefault="00916A3F">
            <w:pPr>
              <w:rPr>
                <w:lang w:val="ru-RU"/>
              </w:rPr>
            </w:pPr>
          </w:p>
        </w:tc>
        <w:tc>
          <w:tcPr>
            <w:tcW w:w="63" w:type="dxa"/>
          </w:tcPr>
          <w:p w:rsidR="00916A3F" w:rsidRPr="00F00C96" w:rsidRDefault="00916A3F">
            <w:pPr>
              <w:rPr>
                <w:lang w:val="ru-RU"/>
              </w:rPr>
            </w:pPr>
          </w:p>
        </w:tc>
      </w:tr>
      <w:tr w:rsidR="008920F1" w:rsidTr="000410FD">
        <w:trPr>
          <w:trHeight w:hRule="exact" w:val="285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920F1" w:rsidTr="00916A3F">
        <w:trPr>
          <w:trHeight w:hRule="exact" w:val="555"/>
        </w:trPr>
        <w:tc>
          <w:tcPr>
            <w:tcW w:w="113" w:type="dxa"/>
          </w:tcPr>
          <w:p w:rsidR="008920F1" w:rsidRDefault="008920F1"/>
        </w:tc>
        <w:tc>
          <w:tcPr>
            <w:tcW w:w="6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3" w:type="dxa"/>
          </w:tcPr>
          <w:p w:rsidR="008920F1" w:rsidRDefault="008920F1"/>
        </w:tc>
      </w:tr>
      <w:tr w:rsidR="008920F1" w:rsidTr="00916A3F">
        <w:trPr>
          <w:trHeight w:hRule="exact" w:val="818"/>
        </w:trPr>
        <w:tc>
          <w:tcPr>
            <w:tcW w:w="113" w:type="dxa"/>
          </w:tcPr>
          <w:p w:rsidR="008920F1" w:rsidRDefault="008920F1"/>
        </w:tc>
        <w:tc>
          <w:tcPr>
            <w:tcW w:w="6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3" w:type="dxa"/>
          </w:tcPr>
          <w:p w:rsidR="008920F1" w:rsidRDefault="008920F1"/>
        </w:tc>
      </w:tr>
    </w:tbl>
    <w:p w:rsidR="008920F1" w:rsidRDefault="00F00C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944"/>
        <w:gridCol w:w="3564"/>
        <w:gridCol w:w="3321"/>
        <w:gridCol w:w="133"/>
      </w:tblGrid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285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 w:rsidTr="00916A3F">
        <w:trPr>
          <w:trHeight w:hRule="exact" w:val="649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138"/>
        </w:trPr>
        <w:tc>
          <w:tcPr>
            <w:tcW w:w="426" w:type="dxa"/>
          </w:tcPr>
          <w:p w:rsidR="008920F1" w:rsidRDefault="008920F1"/>
        </w:tc>
        <w:tc>
          <w:tcPr>
            <w:tcW w:w="1985" w:type="dxa"/>
          </w:tcPr>
          <w:p w:rsidR="008920F1" w:rsidRDefault="008920F1"/>
        </w:tc>
        <w:tc>
          <w:tcPr>
            <w:tcW w:w="3686" w:type="dxa"/>
          </w:tcPr>
          <w:p w:rsidR="008920F1" w:rsidRDefault="008920F1"/>
        </w:tc>
        <w:tc>
          <w:tcPr>
            <w:tcW w:w="3120" w:type="dxa"/>
          </w:tcPr>
          <w:p w:rsidR="008920F1" w:rsidRDefault="008920F1"/>
        </w:tc>
        <w:tc>
          <w:tcPr>
            <w:tcW w:w="143" w:type="dxa"/>
          </w:tcPr>
          <w:p w:rsidR="008920F1" w:rsidRDefault="008920F1"/>
        </w:tc>
      </w:tr>
      <w:tr w:rsidR="008920F1" w:rsidRPr="009D0E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70"/>
        </w:trPr>
        <w:tc>
          <w:tcPr>
            <w:tcW w:w="42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14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40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 w:rsidRPr="009D0E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9D0EE1">
        <w:trPr>
          <w:trHeight w:hRule="exact" w:val="138"/>
        </w:trPr>
        <w:tc>
          <w:tcPr>
            <w:tcW w:w="42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RPr="009D0EE1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9D0EE1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редачи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 w:rsidP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00C96">
              <w:rPr>
                <w:lang w:val="ru-RU"/>
              </w:rPr>
              <w:t xml:space="preserve"> </w:t>
            </w:r>
            <w:r w:rsidR="00916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C96">
              <w:rPr>
                <w:lang w:val="ru-RU"/>
              </w:rPr>
              <w:t xml:space="preserve"> </w:t>
            </w:r>
            <w:r w:rsidR="00916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бий.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9D0EE1">
        <w:trPr>
          <w:trHeight w:hRule="exact" w:val="459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</w:tbl>
    <w:p w:rsidR="00F00C96" w:rsidRDefault="00F00C96">
      <w:pPr>
        <w:rPr>
          <w:lang w:val="ru-RU"/>
        </w:rPr>
      </w:pPr>
    </w:p>
    <w:p w:rsidR="00F00C96" w:rsidRDefault="00F00C96">
      <w:pPr>
        <w:rPr>
          <w:lang w:val="ru-RU"/>
        </w:rPr>
      </w:pPr>
      <w:r>
        <w:rPr>
          <w:lang w:val="ru-RU"/>
        </w:rPr>
        <w:br w:type="page"/>
      </w:r>
    </w:p>
    <w:p w:rsidR="008920F1" w:rsidRPr="00916A3F" w:rsidRDefault="00F00C96" w:rsidP="00916A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A3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«Научные исследования в области декоративно-прикладного искусства»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F00C96" w:rsidRPr="00F00C96" w:rsidRDefault="00F00C96" w:rsidP="00916A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Раздел.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Ювелирное</w:t>
      </w:r>
      <w:proofErr w:type="spellEnd"/>
      <w:r w:rsidRPr="00F00C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proofErr w:type="spellEnd"/>
    </w:p>
    <w:p w:rsidR="00F00C96" w:rsidRPr="00F00C96" w:rsidRDefault="00F00C96" w:rsidP="0091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АПР №1</w:t>
      </w: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«Научные подходы в проектировании ювелирных изделий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профессиональной литературе различные виды современных ювелирных украшений. Провести анализ продукции известных ювелирных фирм и брендов.</w:t>
      </w:r>
      <w:r w:rsidRPr="00F00C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Современные стилевые предпочтения и анализ портрета потребителя.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ювелирных изделий»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проектирования современных ювелирных украшений. Сбор, написание и подготовка к публикации статьи на тему «Ювелирное искусство».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 Раздел. Художественное эмалирование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профессиональной литературе различные виды современных ювелирных украшений и изделий декоративно-прикладного искусства с использованием художественных эмалей. Провести анализ продукции фирм и брендов. Современные стилевые предпочтения и анализ портрета потребителя.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проектирования современных изделий декоративно-прикладного искусства с использованием художественных эмалей. Сбор, написание и подготовка к публикации статьи на тему «Художественное эмалирование. Традиции и современность».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Раздел. Холодное оружие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Научные подходы в проектировании холодного оружия с позиции современного художественного производства.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профессиональной литературе различные виды современного холодного оружия. Провести анализ продукции известных фирм и брендов (Златоуст). Современные стилевые предпочтения и анализ портрета потребителя.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№6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холодного оружия».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проектирования современного холодного оружия. Сбор, написание и подготовка к публикации статьи на тему «Современное холодное оружие».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Раздел. Художественное литье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№7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специальной профессиональной литературе различные виды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Провести анализ продукции известных мастерских. Современные стилевые предпочтения и анализ портрета потребителя.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№8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«Практическое применение научных исследований в процессе проектирования изделий, выполненных в технике литья и ковки»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Выявление особенностей проектирования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Интерьер и парковая скульптура. Сбор, написание и подготовка к публикации статьи на тему «Современная художественная ковка»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F00C96" w:rsidRPr="00F00C96" w:rsidRDefault="00F00C96" w:rsidP="00916A3F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мотивация получения знаний;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F00C9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F00C96" w:rsidRPr="00F00C96" w:rsidRDefault="00F00C96" w:rsidP="00916A3F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F00C96" w:rsidRPr="00F00C96" w:rsidRDefault="00F00C96" w:rsidP="00916A3F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F00C96" w:rsidRPr="00F00C96" w:rsidRDefault="00F00C96" w:rsidP="00916A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Раздел.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Ювелирное</w:t>
      </w:r>
      <w:proofErr w:type="spellEnd"/>
      <w:r w:rsidRPr="00F00C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proofErr w:type="spellEnd"/>
    </w:p>
    <w:p w:rsidR="00F00C96" w:rsidRPr="00F00C96" w:rsidRDefault="00F00C96" w:rsidP="0091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ИДЗ №1</w:t>
      </w: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«Научные подходы в проектировании ювелирных изделий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виды современных ювелирных украшений и возможности использования нетрадиционных материалов в процессе проектирования изделий.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ювелирных изделий»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ювелирные украшения известных фирм.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Раздел. Художественное эмалирование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изделия современных художников-эмальеров.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информацию о химическом составе и физических свойствах современных эмалей.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Раздел. Холодное оружие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Научные подходы в проектировании холодного оружия с позиции современного художественного производства.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различные формы холодного оружия, пользующиеся наибольшим спросом у потребителей.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№6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холодного оружия».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проектной деятельности фирм г. Златоуста.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Раздел. Художественное литье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ИДЗ №7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виды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городов Уральского региона.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ИДЗ №8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«Практическое применение научных исследований в процессе проектирования изделий, выполненных в технике литья и ковки»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характерных особенностей проектирования изделий, выполненных в технике литья и ковки. Традиции и современность.</w:t>
      </w:r>
    </w:p>
    <w:p w:rsidR="00F00C96" w:rsidRPr="00F00C96" w:rsidRDefault="00F00C96" w:rsidP="00F00C96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0C96" w:rsidRDefault="00F00C96">
      <w:pPr>
        <w:rPr>
          <w:lang w:val="ru-RU"/>
        </w:rPr>
      </w:pPr>
      <w:r>
        <w:rPr>
          <w:lang w:val="ru-RU"/>
        </w:rPr>
        <w:br w:type="page"/>
      </w:r>
    </w:p>
    <w:p w:rsidR="00F00C96" w:rsidRDefault="00F00C96" w:rsidP="00F00C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0C96" w:rsidSect="00F00C96">
          <w:pgSz w:w="11907" w:h="16840"/>
          <w:pgMar w:top="1134" w:right="851" w:bottom="851" w:left="1701" w:header="720" w:footer="720" w:gutter="0"/>
          <w:cols w:space="720"/>
        </w:sectPr>
      </w:pPr>
    </w:p>
    <w:p w:rsidR="00F00C96" w:rsidRPr="00916A3F" w:rsidRDefault="00F00C96" w:rsidP="00F00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A3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F00C96" w:rsidRPr="00F00C96" w:rsidRDefault="00F00C96" w:rsidP="00F00C9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F00C96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F00C96" w:rsidRPr="00F00C96" w:rsidTr="000410F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00C96" w:rsidRPr="009D0EE1" w:rsidTr="000410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 -1 способность к абстрактному мышлению, анализу, синтезу</w:t>
            </w:r>
          </w:p>
        </w:tc>
      </w:tr>
      <w:tr w:rsidR="00F00C96" w:rsidRPr="009D0EE1" w:rsidTr="000410F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этапы анализа и синтеза полученной информации,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понятие «абстрактного мышления»,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синтез и анализ основных видов технологических процессов художественного металла,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этапы создания абстрактных форм применительно к объектам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Абстрактное мышление, синтез и анализ, как методы познания.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Художественно-образное моделирование как основной метод практики производственной деятельности.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Основные виды технологических процессов в области декоративно-прикладного искусства.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Метод проектно-графического моделирования изделий декоративно-прикладного искусства (объемных объектов).</w:t>
            </w:r>
          </w:p>
        </w:tc>
      </w:tr>
      <w:tr w:rsidR="00F00C96" w:rsidRPr="009D0EE1" w:rsidTr="000410F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анализировать и синтезировать различные виды декоративно-прикладного искусства и народных промыслов, 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 синтез различных видов декора применительно проектируемым объемным изделиям из металла.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Просчитывать технологические цепочки, применяемые в области художественного металла.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 декоративно-прикладного искусства и народных промыслов, использующихся в процессе проектирования и моделирования изделий.</w:t>
            </w:r>
          </w:p>
        </w:tc>
      </w:tr>
      <w:tr w:rsidR="00F00C96" w:rsidRPr="00F00C96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работы со специальной литературой, сбором, систематизацией и синтезом материала по видам декоративно-прикладного искусства и народных промыслов,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анализом технологических цепочек, применяемых в декоративно-прикладном искусстве и народных промыслах разных стран, разного временного периода и разных стилей.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 об инновационных технологиях, современных предприятиях декоративно-прикладного искусства.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Оптимальное сочетание образного решения, материала, технологических цепочек современного изделия декоративно-прикладного искусства.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Конструирование и моделирование изделия </w:t>
            </w:r>
            <w:r w:rsidRPr="00F00C9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(опытного образца). Алгоритм работы, этапы выполнения.</w:t>
            </w:r>
          </w:p>
        </w:tc>
      </w:tr>
      <w:tr w:rsidR="00F00C96" w:rsidRPr="009D0EE1" w:rsidTr="000410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ОК-3 готовность к саморазвитию, самореализации, использованию творческого потенциала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00C96" w:rsidRPr="009D0EE1" w:rsidTr="000410F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Функции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объемно-пространственных моделей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проектирования.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пластического моделирования объемных изделий в процессе производства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F00C96" w:rsidRPr="009D0EE1" w:rsidTr="000410F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F00C96" w:rsidRPr="00F00C96" w:rsidRDefault="00F00C96" w:rsidP="00F00C96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1"/>
              </w:numPr>
              <w:tabs>
                <w:tab w:val="num" w:pos="756"/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декоративно-прикладного искусства (ювелирное искусство, художественное эмалирование, художественная ковка и литье, холодное оружие)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условиях производства эксклюзивных художественных изделий из металла, новых технологий и материалов.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и грамотно сочетать традиционные и новые способы и методы проектирования и анализа изделий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декоративно-прикладного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F00C96" w:rsidRPr="009D0EE1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F00C96" w:rsidRPr="00F00C96" w:rsidRDefault="00F00C96" w:rsidP="00F00C96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Навыки научного исследования современного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Анализ предприятий художественного производства изделий декоративно-прикладного искусства и народных промыслов, занимающихся производством изделий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</w:tc>
      </w:tr>
      <w:tr w:rsidR="00F00C96" w:rsidRPr="009D0EE1" w:rsidTr="000410F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ПК-7 способность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F00C96" w:rsidRPr="009D0EE1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сущность и значение информации в развитии современного общества; 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- основные методы, способы и средства получения, хранения, переработки информации,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основные экономические расчеты художественного проекта.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Теоретические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Этапы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научного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иссдедования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 xml:space="preserve">Анализ объектов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;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Стили проектируемых и выполняемых современных изделий 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;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объемно-пространственным объектам декоративно-прикладного искусства и народных промыслов.</w:t>
            </w:r>
          </w:p>
        </w:tc>
      </w:tr>
      <w:tr w:rsidR="00F00C96" w:rsidRPr="00F00C96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разрабатывать проектную идею, основанную на концептуальном, творческом подходе к решению конкретной задачи;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научно обосновывать свои концептуальные предложения;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ставить профессиональные задачи и принимать меры по их решению.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Сбор и анализ дополнительной научной информации.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Поиск и анализ научных статей по предложенным темам.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Определение научных методов исследования.</w:t>
            </w:r>
          </w:p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F00C96" w:rsidRPr="00F00C96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культурой мышления, обобщением, анализом, восприятием информации, постановкой цели и выбором путей ее достижения;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–организационно-управленческими решениями в нестандартных ситуациях,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–знаниями и конкретными представлениями об основах художественно-промышленного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современных изделий декоративно-прикладного искусства.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Анализ портрета современного потребителя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современных предприятий, выпускающих изделия декоративно-прикладного искусства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Написание и подготовка к публикации научной статьи.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Подготовка выступления на конференции. 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Примерный перечень тем курсового проекта: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1.Раздел. </w:t>
            </w:r>
            <w:proofErr w:type="spellStart"/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Ювелирное</w:t>
            </w:r>
            <w:proofErr w:type="spellEnd"/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  <w:proofErr w:type="spellEnd"/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Научные подходы в проектировании ювелирных изделий с позиции современного художественного производства.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современных ювелирных украшений.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Возможности использования нетрадиционных материалов в 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процессе проектирования изделий декоративно-прикладного искусства.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применение научных исследований в процессе проектирования ювелирных изделий.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ювелирных украшений известных фирм и брендов. 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Раздел. Художественное эмалирование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Научные подходы в проектировании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изделий, выполненных в технике художественного эмалирования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позиции современного художественного производства.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изделий современных художников-эмальеров.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 анализ эмальерных школ Санкт-Петербурга, Москвы и Екатеринбурга.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Изделия декоративно-прикладного искусства, выполненные в технике художественного эмалирования.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химического состава и физических свойств современных эмалей.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Раздел. Холодное оружие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холодного оружия с позиции современного художественного производства.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 холодного оружия, пользующиеся наибольшим спросом у современных потребителей.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Выявление особенностей проектной деятельности фирм г. Златоуста.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 Раздел. Художественное литье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ковка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изделий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выполненных в технике литья и ковки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позиции современного художественного производства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современных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изделий, выполненных в технике литья и ковки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городов Уральского региона. </w:t>
            </w:r>
          </w:p>
          <w:p w:rsidR="00F00C96" w:rsidRPr="00916A3F" w:rsidRDefault="00F00C96" w:rsidP="00F00C9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Выявление характерных особенностей изделий, выполненных в технике литья и ковки. Традиции и современность.</w:t>
            </w:r>
          </w:p>
        </w:tc>
      </w:tr>
    </w:tbl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F00C96" w:rsidRPr="00F00C96" w:rsidSect="00F00C96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показатели и критерии оценивания: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«Научные исследования в области декоративно-прикладного искусства» являются экзамен, курсовой проект.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экзамену: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являются неотъемлемой частью учебного процесса и призван закрепить и упорядочить знания студента, полученные на занятиях и самостоятельно. 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 экзамена: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Наличие подготовленной к публикации научной статьи.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Наличие подготовленного выступления на научной конференции.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Теоретические знания об основных технологиях декоративно-прикладного искусства.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00C9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Поиск новой информаций в области </w:t>
      </w:r>
      <w:r w:rsidRPr="00F00C96">
        <w:rPr>
          <w:rFonts w:ascii="Times New Roman" w:eastAsia="Times New Roman" w:hAnsi="Times New Roman" w:cs="Times New Roman"/>
          <w:iCs/>
          <w:sz w:val="24"/>
          <w:szCs w:val="24"/>
          <w:lang w:val="ru-RU" w:eastAsia="x-none"/>
        </w:rPr>
        <w:t>современного декоративно-прикладного искусства (ювелирное искусство, художественное эмалирование, художественная ковка и литье, холодное оружие)</w:t>
      </w:r>
      <w:r w:rsidRPr="00F00C9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00C96" w:rsidRPr="00F00C96" w:rsidRDefault="00F00C96" w:rsidP="00F00C9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для подготовки к экзамену: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 раздел. Ювелирное искусство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ювелирных изделий.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особенности древнеславянских украшений.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изделий-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трансформеров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Разработка дизайна и проектирование новых видов ювелирных изделий на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основе современных тенденций высокой ювелирной моды.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новых видов ювелирных изделий с опорой на культовые произведения стиля «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Фэнтази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новых видов ювелирных изделий с опорой на традиции Русского ювелирного искусства начала ХХ века.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Молодежные течения и их отражение в высокой ювелирной моде.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Дизайна ювелирных украшений из драгоценных сплавов с использованием вставок из кожи и меха.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цветового дизайна металлических художественных изделий.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гармонического формообразования ювелирных украшений во взаимосвязи с костюмом.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2.Раздел. Художественное эмалирование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в арт-объектов, выполненных в технике художественной эмали.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украшений с художественной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цветового дизайна в изделиях с художественной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арт-объектов с художественной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и конструктивные особенности изделий с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Эстетические особенности изделий с перегородчатой эмалью. 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Художественные изделия с расписной эмалью. 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гармонического формообразования при проектировании орнамента в изделиях с эмалью.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3.Раздел. Холодное оружие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авторского холодного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особенности древнеславянского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и конструктивные особенности восточного холодного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новых видов декоративного оружия на основе современных тенденций в авторском оружии.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украшенного оружия с опорой на культовые произведения стиля «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Фэнтази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украшения холодного оружия с опорой на традиции Русского оружейного искусства г. Златоуста и Тулы.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Молодежные течения и их отражение в авторском холодном оружии.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Дизайна авторского холодного оружия с использованием вставок из кожи кости.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цветового дизайна авторского холодного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гармонического формообразования при проектировании орнамента в холодном оружии.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4.Раздел. Художественное литье</w:t>
      </w:r>
      <w:r w:rsidRPr="00F00C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технике художественного литья и ковки.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и конструктивные особенности изделий художественной ковки.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Художественное литье 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Каслинских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мастеров</w:t>
      </w:r>
      <w:r w:rsidR="00916A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 века как источник вдохновения современных мастеров.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Художественная ковка в оформлении современных городов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нового ассортимента для мастерских по художественной ковке.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Художественная ковка в формировании интерьера современной квартиры.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Разработка дизайна и проектирование художественных изделий в технике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литья для современных интерьеров.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Примерный перечень тем курсового проекта: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1.Раздел.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Ювелирное</w:t>
      </w:r>
      <w:proofErr w:type="spellEnd"/>
      <w:r w:rsidRPr="00F00C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proofErr w:type="spellEnd"/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Научные подходы в проектировании ювелирных изделий с позиции современного художественного производства.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современных ювелирных украшений. 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Возможности использования нетрадиционных материалов в процессе проектирования изделий декоративно-прикладного искусства. 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Практическое применение научных исследований в процессе проектирования ювелирных изделий.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ювелирных украшений известных фирм и брендов. 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Раздел. Художественное эмалирование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производства.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изделий современных художников-эмальеров. 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Сравнительный анализ эмальерных школ Санкт-Петербурга, Москвы и Екатеринбурга.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Изделия декоративно-прикладного искусства, выполненные в технике художественного эмалирования.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химического состава и физических свойств современных эмалей.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Раздел. Холодное оружие</w:t>
      </w:r>
    </w:p>
    <w:p w:rsidR="00F00C96" w:rsidRPr="00F00C96" w:rsidRDefault="00F00C96" w:rsidP="00F00C9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холодного оружия с позиции современного художественного производства.</w:t>
      </w:r>
    </w:p>
    <w:p w:rsidR="00F00C96" w:rsidRPr="00F00C96" w:rsidRDefault="00F00C96" w:rsidP="00F00C9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холодного оружия, пользующиеся наибольшим спросом у современных потребителей.</w:t>
      </w:r>
    </w:p>
    <w:p w:rsidR="00F00C96" w:rsidRPr="00F00C96" w:rsidRDefault="00F00C96" w:rsidP="00F00C9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проектной деятельности фирм г. Златоуста.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Раздел. Художественное литье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F00C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изделий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</w:t>
      </w:r>
    </w:p>
    <w:p w:rsidR="00F00C96" w:rsidRPr="00F00C96" w:rsidRDefault="00F00C96" w:rsidP="00F00C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городов Уральского региона. </w:t>
      </w:r>
    </w:p>
    <w:p w:rsidR="00F00C96" w:rsidRPr="00F00C96" w:rsidRDefault="00F00C96" w:rsidP="00F00C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характерных особенностей изделий, выполненных в технике литья и ковки. Традиции и современность.</w:t>
      </w:r>
    </w:p>
    <w:p w:rsidR="00F00C96" w:rsidRPr="00F00C96" w:rsidRDefault="00F00C96" w:rsidP="00F00C96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x-none"/>
        </w:rPr>
      </w:pPr>
    </w:p>
    <w:p w:rsidR="00F00C96" w:rsidRPr="00F00C96" w:rsidRDefault="00F00C96" w:rsidP="00F00C96">
      <w:pPr>
        <w:spacing w:after="0" w:line="240" w:lineRule="auto"/>
        <w:ind w:firstLine="720"/>
        <w:rPr>
          <w:rFonts w:ascii="Calibri" w:eastAsia="Calibri" w:hAnsi="Calibri" w:cs="Times New Roman"/>
          <w:lang w:val="ru-RU"/>
        </w:rPr>
      </w:pPr>
    </w:p>
    <w:p w:rsidR="000410FD" w:rsidRDefault="000410FD">
      <w:pPr>
        <w:rPr>
          <w:lang w:val="ru-RU"/>
        </w:rPr>
      </w:pPr>
      <w:r>
        <w:rPr>
          <w:lang w:val="ru-RU"/>
        </w:rPr>
        <w:br w:type="page"/>
      </w:r>
    </w:p>
    <w:p w:rsidR="00916A3F" w:rsidRPr="00916A3F" w:rsidRDefault="00916A3F" w:rsidP="00916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Приложение 3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практическим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</w:t>
      </w:r>
      <w:r w:rsidRPr="00F00C96">
        <w:rPr>
          <w:lang w:val="ru-RU"/>
        </w:rPr>
        <w:t xml:space="preserve"> 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студенту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необходимо:</w:t>
      </w:r>
      <w:r w:rsidRPr="00F00C96">
        <w:rPr>
          <w:lang w:val="ru-RU"/>
        </w:rPr>
        <w:t xml:space="preserve"> 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ознакомится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темой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занятия.</w:t>
      </w:r>
      <w:r w:rsidRPr="00F00C96">
        <w:rPr>
          <w:lang w:val="ru-RU"/>
        </w:rPr>
        <w:t xml:space="preserve"> 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материал,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обсуждаемый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педагогом.</w:t>
      </w:r>
      <w:r w:rsidRPr="00F00C96">
        <w:rPr>
          <w:lang w:val="ru-RU"/>
        </w:rPr>
        <w:t xml:space="preserve"> </w:t>
      </w:r>
    </w:p>
    <w:p w:rsidR="00F00C96" w:rsidRPr="00916A3F" w:rsidRDefault="000410FD" w:rsidP="00916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подобрать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материал,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позволяющий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выбранной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теме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направлении.</w:t>
      </w:r>
      <w:r w:rsidRPr="00F00C96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собранный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предложить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дальнейшего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данного</w:t>
      </w:r>
      <w:r w:rsid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вида декоративно-прикладного искусства.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выполняется обучающимся самостоятельно под руководством преподавателя. При выполнении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или предлагает свою в рамках учебного задания. После выбора темы преподаватель формулирует задание по курсовой работе и рекомендует перечень литературы для ее выполнения. 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выполнения курсового проекта обучающийся должен разобраться в теоретических и технологических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916A3F" w:rsidRPr="00F00C96" w:rsidRDefault="00916A3F" w:rsidP="00916A3F">
      <w:pPr>
        <w:spacing w:after="0" w:line="240" w:lineRule="auto"/>
        <w:ind w:firstLine="709"/>
        <w:rPr>
          <w:lang w:val="ru-RU"/>
        </w:rPr>
      </w:pPr>
    </w:p>
    <w:sectPr w:rsidR="00916A3F" w:rsidRPr="00F00C96" w:rsidSect="00F00C96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C12"/>
    <w:multiLevelType w:val="hybridMultilevel"/>
    <w:tmpl w:val="D63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7AB"/>
    <w:multiLevelType w:val="hybridMultilevel"/>
    <w:tmpl w:val="B04E3214"/>
    <w:lvl w:ilvl="0" w:tplc="87FAF350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44CDF"/>
    <w:multiLevelType w:val="hybridMultilevel"/>
    <w:tmpl w:val="736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B01F2"/>
    <w:multiLevelType w:val="hybridMultilevel"/>
    <w:tmpl w:val="2C60C21A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D6567"/>
    <w:multiLevelType w:val="hybridMultilevel"/>
    <w:tmpl w:val="C53C2B9C"/>
    <w:lvl w:ilvl="0" w:tplc="0419000F">
      <w:start w:val="1"/>
      <w:numFmt w:val="decimal"/>
      <w:lvlText w:val="%1."/>
      <w:lvlJc w:val="left"/>
      <w:pPr>
        <w:ind w:left="2029" w:hanging="13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E05D8"/>
    <w:multiLevelType w:val="hybridMultilevel"/>
    <w:tmpl w:val="BF26AC5C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1556B"/>
    <w:multiLevelType w:val="hybridMultilevel"/>
    <w:tmpl w:val="81C4AAAC"/>
    <w:lvl w:ilvl="0" w:tplc="29E810A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E1536"/>
    <w:multiLevelType w:val="hybridMultilevel"/>
    <w:tmpl w:val="B5482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375ADA"/>
    <w:multiLevelType w:val="hybridMultilevel"/>
    <w:tmpl w:val="496AB6D4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0160B3"/>
    <w:multiLevelType w:val="hybridMultilevel"/>
    <w:tmpl w:val="1AD6078A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5531D"/>
    <w:multiLevelType w:val="hybridMultilevel"/>
    <w:tmpl w:val="276CD778"/>
    <w:lvl w:ilvl="0" w:tplc="9C444D24">
      <w:start w:val="1"/>
      <w:numFmt w:val="decimal"/>
      <w:lvlText w:val="%1."/>
      <w:lvlJc w:val="left"/>
      <w:pPr>
        <w:ind w:left="1774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641000"/>
    <w:multiLevelType w:val="multilevel"/>
    <w:tmpl w:val="FC12D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994E55"/>
    <w:multiLevelType w:val="hybridMultilevel"/>
    <w:tmpl w:val="CCBE4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C1A11"/>
    <w:multiLevelType w:val="hybridMultilevel"/>
    <w:tmpl w:val="78E0C9FC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B3BA9"/>
    <w:multiLevelType w:val="hybridMultilevel"/>
    <w:tmpl w:val="064C1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BA0A48"/>
    <w:multiLevelType w:val="hybridMultilevel"/>
    <w:tmpl w:val="31A27E3C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213A3"/>
    <w:multiLevelType w:val="hybridMultilevel"/>
    <w:tmpl w:val="1C1E1216"/>
    <w:lvl w:ilvl="0" w:tplc="5670640E">
      <w:start w:val="1"/>
      <w:numFmt w:val="decimal"/>
      <w:lvlText w:val="%1."/>
      <w:lvlJc w:val="left"/>
      <w:pPr>
        <w:ind w:left="1774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3256C"/>
    <w:multiLevelType w:val="hybridMultilevel"/>
    <w:tmpl w:val="B6820DF2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A4535"/>
    <w:multiLevelType w:val="hybridMultilevel"/>
    <w:tmpl w:val="8AFC51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100946"/>
    <w:multiLevelType w:val="hybridMultilevel"/>
    <w:tmpl w:val="EA2EA0A6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664F400F"/>
    <w:multiLevelType w:val="hybridMultilevel"/>
    <w:tmpl w:val="8500C59E"/>
    <w:lvl w:ilvl="0" w:tplc="0419000F">
      <w:start w:val="1"/>
      <w:numFmt w:val="decimal"/>
      <w:lvlText w:val="%1."/>
      <w:lvlJc w:val="left"/>
      <w:pPr>
        <w:ind w:left="2029" w:hanging="13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831712"/>
    <w:multiLevelType w:val="hybridMultilevel"/>
    <w:tmpl w:val="8A08E876"/>
    <w:lvl w:ilvl="0" w:tplc="9C444D24">
      <w:start w:val="1"/>
      <w:numFmt w:val="decimal"/>
      <w:lvlText w:val="%1."/>
      <w:lvlJc w:val="left"/>
      <w:pPr>
        <w:ind w:left="2483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FD375E"/>
    <w:multiLevelType w:val="hybridMultilevel"/>
    <w:tmpl w:val="B9AC9FF8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6"/>
  </w:num>
  <w:num w:numId="5">
    <w:abstractNumId w:val="2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20"/>
  </w:num>
  <w:num w:numId="19">
    <w:abstractNumId w:val="12"/>
  </w:num>
  <w:num w:numId="20">
    <w:abstractNumId w:val="23"/>
  </w:num>
  <w:num w:numId="21">
    <w:abstractNumId w:val="13"/>
  </w:num>
  <w:num w:numId="22">
    <w:abstractNumId w:val="15"/>
  </w:num>
  <w:num w:numId="23">
    <w:abstractNumId w:val="29"/>
  </w:num>
  <w:num w:numId="24">
    <w:abstractNumId w:val="30"/>
  </w:num>
  <w:num w:numId="25">
    <w:abstractNumId w:val="14"/>
  </w:num>
  <w:num w:numId="26">
    <w:abstractNumId w:val="22"/>
  </w:num>
  <w:num w:numId="27">
    <w:abstractNumId w:val="18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10FD"/>
    <w:rsid w:val="000E6157"/>
    <w:rsid w:val="00142E9E"/>
    <w:rsid w:val="001B6795"/>
    <w:rsid w:val="001F0BC7"/>
    <w:rsid w:val="00414FD5"/>
    <w:rsid w:val="008920F1"/>
    <w:rsid w:val="00916A3F"/>
    <w:rsid w:val="009D0EE1"/>
    <w:rsid w:val="00AB1E3D"/>
    <w:rsid w:val="00AB7189"/>
    <w:rsid w:val="00B70CA5"/>
    <w:rsid w:val="00BA6E4F"/>
    <w:rsid w:val="00BC69D7"/>
    <w:rsid w:val="00D31453"/>
    <w:rsid w:val="00D91150"/>
    <w:rsid w:val="00E209E2"/>
    <w:rsid w:val="00E424B3"/>
    <w:rsid w:val="00F00C96"/>
    <w:rsid w:val="00F65D74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29EE66-6A59-4C8B-9934-3F288E1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9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AB1E3D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4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ltourist.ru/2013/02/iskusstvo-izobrazitelnoe-i-dekorativno-prikladnoe/" TargetMode="External"/><Relationship Id="rId13" Type="http://schemas.openxmlformats.org/officeDocument/2006/relationships/hyperlink" Target="http://bookpedia.ru/" TargetMode="External"/><Relationship Id="rId18" Type="http://schemas.openxmlformats.org/officeDocument/2006/relationships/hyperlink" Target="http://www.mro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udeamus.omskcity.com/" TargetMode="External"/><Relationship Id="rId7" Type="http://schemas.openxmlformats.org/officeDocument/2006/relationships/hyperlink" Target="http://magref.ru/dekorativno-prikladnoe-iskusstvo/" TargetMode="External"/><Relationship Id="rId12" Type="http://schemas.openxmlformats.org/officeDocument/2006/relationships/hyperlink" Target="http://www.e-bibl.narod.ru/" TargetMode="External"/><Relationship Id="rId17" Type="http://schemas.openxmlformats.org/officeDocument/2006/relationships/hyperlink" Target="http://www.vbook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yndyk.ru/" TargetMode="External"/><Relationship Id="rId20" Type="http://schemas.openxmlformats.org/officeDocument/2006/relationships/hyperlink" Target="http://mirknig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nenaidesh.ru/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book-fre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ll-ebooks.com/" TargetMode="External"/><Relationship Id="rId19" Type="http://schemas.openxmlformats.org/officeDocument/2006/relationships/hyperlink" Target="http://wywyw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eebooks.su/-" TargetMode="External"/><Relationship Id="rId14" Type="http://schemas.openxmlformats.org/officeDocument/2006/relationships/hyperlink" Target="http://lib.student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26</Pages>
  <Words>7461</Words>
  <Characters>42531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2020-2021_b54_03_02-СДПб-20_67_plx_Научные исследования в области декоративно-прикладного искусства</vt:lpstr>
      <vt:lpstr>Лист1</vt:lpstr>
    </vt:vector>
  </TitlesOfParts>
  <Company/>
  <LinksUpToDate>false</LinksUpToDate>
  <CharactersWithSpaces>49893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2020-2021_b54_03_02-СДПб-20_67_plx_Научные исследования в области декоративно-прикладного искусства</dc:title>
  <dc:creator>FastReport.NET</dc:creator>
  <cp:lastModifiedBy>RePack by Diakov</cp:lastModifiedBy>
  <cp:revision>17</cp:revision>
  <dcterms:created xsi:type="dcterms:W3CDTF">2020-10-12T05:45:00Z</dcterms:created>
  <dcterms:modified xsi:type="dcterms:W3CDTF">2020-11-19T14:51:00Z</dcterms:modified>
</cp:coreProperties>
</file>