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C0" w:rsidRDefault="00290969">
      <w:pPr>
        <w:rPr>
          <w:lang w:val="ru-RU"/>
        </w:rPr>
      </w:pPr>
      <w:r w:rsidRPr="00290969">
        <w:rPr>
          <w:noProof/>
          <w:lang w:val="ru-RU" w:eastAsia="ru-RU"/>
        </w:rPr>
        <w:drawing>
          <wp:inline distT="0" distB="0" distL="0" distR="0">
            <wp:extent cx="5941060" cy="8151066"/>
            <wp:effectExtent l="0" t="0" r="0" b="0"/>
            <wp:docPr id="1" name="Рисунок 1" descr="C:\Users\Admin\Desktop\ПРОГРАММЫ на АККР\54.03.02 СДПб-20-1\Титулы\эмал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ГРАММЫ на АККР\54.03.02 СДПб-20-1\Титулы\эмали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20" w:rsidRPr="00ED5E20" w:rsidRDefault="00ED5E20">
      <w:pPr>
        <w:rPr>
          <w:sz w:val="0"/>
          <w:szCs w:val="0"/>
          <w:lang w:val="ru-RU"/>
        </w:rPr>
      </w:pPr>
    </w:p>
    <w:p w:rsidR="00967FC0" w:rsidRPr="00373A06" w:rsidRDefault="005E1440">
      <w:pPr>
        <w:rPr>
          <w:sz w:val="0"/>
          <w:szCs w:val="0"/>
          <w:lang w:val="ru-RU"/>
        </w:rPr>
      </w:pPr>
      <w:r w:rsidRPr="00373A06">
        <w:rPr>
          <w:lang w:val="ru-RU"/>
        </w:rPr>
        <w:br w:type="page"/>
      </w:r>
    </w:p>
    <w:p w:rsidR="00967FC0" w:rsidRDefault="00290969" w:rsidP="00290969">
      <w:pPr>
        <w:jc w:val="center"/>
        <w:rPr>
          <w:lang w:val="ru-RU"/>
        </w:rPr>
      </w:pPr>
      <w:r w:rsidRPr="00290969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inline distT="0" distB="0" distL="0" distR="0" wp14:anchorId="05BBF225" wp14:editId="16451D4E">
            <wp:extent cx="5066104" cy="6950636"/>
            <wp:effectExtent l="0" t="0" r="0" b="0"/>
            <wp:docPr id="4" name="Рисунок 4" descr="C:\Users\Admin\Desktop\ПРОГРАММЫ на АККР\54.03.02 СДПб-20-1\Титулы\оп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ГРАММЫ на АККР\54.03.02 СДПб-20-1\Титулы\опм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038" cy="695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969" w:rsidRDefault="00290969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290969" w:rsidRPr="00290969" w:rsidTr="00177A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0969" w:rsidRPr="00290969" w:rsidRDefault="00290969" w:rsidP="00290969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290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29096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90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29096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90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290969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90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90969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290969" w:rsidRPr="00290969" w:rsidTr="00177A2A">
        <w:trPr>
          <w:trHeight w:hRule="exact" w:val="131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290969" w:rsidRPr="00290969" w:rsidTr="00177A2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290969" w:rsidRPr="00290969" w:rsidTr="00177A2A">
        <w:trPr>
          <w:trHeight w:hRule="exact" w:val="13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290969" w:rsidRPr="00290969" w:rsidTr="00177A2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290969" w:rsidRPr="00290969" w:rsidTr="00177A2A">
        <w:trPr>
          <w:trHeight w:hRule="exact" w:val="96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  <w:tc>
          <w:tcPr>
            <w:tcW w:w="6238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</w:rPr>
            </w:pPr>
          </w:p>
        </w:tc>
      </w:tr>
      <w:tr w:rsidR="00290969" w:rsidRPr="00290969" w:rsidTr="00177A2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0969" w:rsidRPr="00290969" w:rsidRDefault="00290969" w:rsidP="00290969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Художественной обработки материалов</w:t>
            </w:r>
          </w:p>
        </w:tc>
      </w:tr>
      <w:tr w:rsidR="00290969" w:rsidRPr="00290969" w:rsidTr="00177A2A">
        <w:trPr>
          <w:trHeight w:hRule="exact" w:val="138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90969" w:rsidRPr="00290969" w:rsidTr="00177A2A">
        <w:trPr>
          <w:trHeight w:hRule="exact" w:val="555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0969" w:rsidRPr="00290969" w:rsidRDefault="00290969" w:rsidP="00290969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290969" w:rsidRPr="00290969" w:rsidRDefault="00290969" w:rsidP="00290969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290969" w:rsidRPr="00290969" w:rsidTr="00177A2A">
        <w:trPr>
          <w:trHeight w:hRule="exact" w:val="277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90969" w:rsidRPr="00290969" w:rsidTr="00177A2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90969" w:rsidRPr="00290969" w:rsidTr="00177A2A">
        <w:trPr>
          <w:trHeight w:hRule="exact" w:val="13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90969" w:rsidRPr="00290969" w:rsidTr="00177A2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90969" w:rsidRPr="00290969" w:rsidTr="00177A2A">
        <w:trPr>
          <w:trHeight w:hRule="exact" w:val="96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90969" w:rsidRPr="00290969" w:rsidTr="00177A2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0969" w:rsidRPr="00290969" w:rsidRDefault="00290969" w:rsidP="00290969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Художественной обработки материалов</w:t>
            </w:r>
          </w:p>
        </w:tc>
      </w:tr>
      <w:tr w:rsidR="00290969" w:rsidRPr="00290969" w:rsidTr="00177A2A">
        <w:trPr>
          <w:trHeight w:hRule="exact" w:val="138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90969" w:rsidRPr="00290969" w:rsidTr="00177A2A">
        <w:trPr>
          <w:trHeight w:hRule="exact" w:val="555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0969" w:rsidRPr="00290969" w:rsidRDefault="00290969" w:rsidP="00290969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290969" w:rsidRPr="00290969" w:rsidRDefault="00290969" w:rsidP="00290969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290969" w:rsidRPr="00290969" w:rsidTr="00177A2A">
        <w:trPr>
          <w:trHeight w:hRule="exact" w:val="277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90969" w:rsidRPr="00290969" w:rsidTr="00177A2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90969" w:rsidRPr="00290969" w:rsidTr="00177A2A">
        <w:trPr>
          <w:trHeight w:hRule="exact" w:val="13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90969" w:rsidRPr="00290969" w:rsidTr="00177A2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90969" w:rsidRPr="00290969" w:rsidTr="00177A2A">
        <w:trPr>
          <w:trHeight w:hRule="exact" w:val="96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90969" w:rsidRPr="00290969" w:rsidTr="00177A2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0969" w:rsidRPr="00290969" w:rsidRDefault="00290969" w:rsidP="00290969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Художественной обработки материалов</w:t>
            </w:r>
          </w:p>
        </w:tc>
      </w:tr>
      <w:tr w:rsidR="00290969" w:rsidRPr="00290969" w:rsidTr="00177A2A">
        <w:trPr>
          <w:trHeight w:hRule="exact" w:val="138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90969" w:rsidRPr="00290969" w:rsidTr="00177A2A">
        <w:trPr>
          <w:trHeight w:hRule="exact" w:val="555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0969" w:rsidRPr="00290969" w:rsidRDefault="00290969" w:rsidP="00290969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290969" w:rsidRPr="00290969" w:rsidRDefault="00290969" w:rsidP="00290969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  <w:tr w:rsidR="00290969" w:rsidRPr="00290969" w:rsidTr="00177A2A">
        <w:trPr>
          <w:trHeight w:hRule="exact" w:val="277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90969" w:rsidRPr="00290969" w:rsidTr="00177A2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90969" w:rsidRPr="00290969" w:rsidTr="00177A2A">
        <w:trPr>
          <w:trHeight w:hRule="exact" w:val="13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90969" w:rsidRPr="00290969" w:rsidTr="00177A2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90969" w:rsidRPr="00290969" w:rsidTr="00177A2A">
        <w:trPr>
          <w:trHeight w:hRule="exact" w:val="96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90969" w:rsidRPr="00290969" w:rsidTr="00177A2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0969" w:rsidRPr="00290969" w:rsidRDefault="00290969" w:rsidP="00290969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Художественной обработки материалов</w:t>
            </w:r>
          </w:p>
        </w:tc>
      </w:tr>
      <w:tr w:rsidR="00290969" w:rsidRPr="00290969" w:rsidTr="00177A2A">
        <w:trPr>
          <w:trHeight w:hRule="exact" w:val="138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38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290969" w:rsidRPr="00290969" w:rsidTr="00177A2A">
        <w:trPr>
          <w:trHeight w:hRule="exact" w:val="555"/>
        </w:trPr>
        <w:tc>
          <w:tcPr>
            <w:tcW w:w="3119" w:type="dxa"/>
          </w:tcPr>
          <w:p w:rsidR="00290969" w:rsidRPr="00290969" w:rsidRDefault="00290969" w:rsidP="00290969">
            <w:pPr>
              <w:spacing w:line="240" w:lineRule="auto"/>
              <w:ind w:firstLine="72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90969" w:rsidRPr="00290969" w:rsidRDefault="00290969" w:rsidP="00290969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290969" w:rsidRPr="00290969" w:rsidRDefault="00290969" w:rsidP="00290969">
            <w:pPr>
              <w:spacing w:after="0" w:line="240" w:lineRule="auto"/>
              <w:ind w:firstLine="72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С.А. </w:t>
            </w:r>
            <w:proofErr w:type="spellStart"/>
            <w:r w:rsidRPr="0029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Гаврицков</w:t>
            </w:r>
            <w:proofErr w:type="spellEnd"/>
          </w:p>
        </w:tc>
      </w:tr>
    </w:tbl>
    <w:p w:rsidR="00290969" w:rsidRPr="00290969" w:rsidRDefault="00290969" w:rsidP="00290969">
      <w:pPr>
        <w:rPr>
          <w:rFonts w:ascii="Calibri" w:eastAsia="Times New Roman" w:hAnsi="Calibri" w:cs="Times New Roman"/>
          <w:lang w:val="ru-RU"/>
        </w:rPr>
      </w:pPr>
    </w:p>
    <w:p w:rsidR="00290969" w:rsidRDefault="00290969">
      <w:pPr>
        <w:rPr>
          <w:lang w:val="ru-RU"/>
        </w:rPr>
      </w:pPr>
      <w:r>
        <w:rPr>
          <w:lang w:val="ru-RU"/>
        </w:rPr>
        <w:br w:type="page"/>
      </w:r>
    </w:p>
    <w:p w:rsidR="00ED5E20" w:rsidRPr="00373A06" w:rsidRDefault="00ED5E20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67FC0" w:rsidRPr="00290969" w:rsidTr="00290969">
        <w:trPr>
          <w:trHeight w:hRule="exact" w:val="7160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5E20" w:rsidRDefault="00ED5E20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2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B2571A">
              <w:rPr>
                <w:lang w:val="ru-RU"/>
              </w:rPr>
              <w:t xml:space="preserve"> </w:t>
            </w:r>
            <w:r w:rsidRPr="00B2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B2571A">
              <w:rPr>
                <w:lang w:val="ru-RU"/>
              </w:rPr>
              <w:t xml:space="preserve"> </w:t>
            </w:r>
            <w:r w:rsidRPr="00B2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2571A">
              <w:rPr>
                <w:lang w:val="ru-RU"/>
              </w:rPr>
              <w:t xml:space="preserve"> </w:t>
            </w:r>
            <w:r w:rsidRPr="00B2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2571A">
              <w:rPr>
                <w:lang w:val="ru-RU"/>
              </w:rPr>
              <w:t xml:space="preserve"> </w:t>
            </w:r>
            <w:r w:rsidRPr="00B2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2571A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эмалирование»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="001A6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гуманистических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290969" w:rsidTr="001A6F32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290969" w:rsidTr="001A6F32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эмалирование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Tr="001A6F3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967FC0" w:rsidTr="001A6F3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967FC0" w:rsidTr="001A6F3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967FC0" w:rsidRPr="00290969" w:rsidTr="001A6F3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290969" w:rsidTr="001A6F3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290969" w:rsidTr="001A6F3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Tr="001A6F32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67FC0" w:rsidRPr="00290969" w:rsidTr="001A6F3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1C60" w:rsidRDefault="00271C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290969" w:rsidTr="001A6F32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эмалирование»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290969" w:rsidTr="001A6F32">
        <w:trPr>
          <w:trHeight w:hRule="exact" w:val="277"/>
        </w:trPr>
        <w:tc>
          <w:tcPr>
            <w:tcW w:w="1999" w:type="dxa"/>
          </w:tcPr>
          <w:p w:rsidR="00967FC0" w:rsidRPr="00373A06" w:rsidRDefault="00967FC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967FC0" w:rsidRPr="00373A06" w:rsidRDefault="00967FC0">
            <w:pPr>
              <w:rPr>
                <w:lang w:val="ru-RU"/>
              </w:rPr>
            </w:pPr>
          </w:p>
        </w:tc>
      </w:tr>
      <w:tr w:rsidR="00967FC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</w:tbl>
    <w:p w:rsidR="00967FC0" w:rsidRDefault="005E144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67FC0" w:rsidRPr="0029096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ОК-3 готовностью к саморазвитию, самореализации, использованию творческого потенциала</w:t>
            </w:r>
          </w:p>
        </w:tc>
      </w:tr>
      <w:tr w:rsidR="00967FC0" w:rsidRPr="00290969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самореализации, использования творческого потенциала,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967FC0" w:rsidRPr="00290969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выбирать оптимальные технологические решения при проектировании художественных изделий из металла,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по традиционным технологиям обработки металла, а также стремится включать новые современные технологии и материалы, появляющиеся в художественной промышленности.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обработки металла и камня для более полной реализации художественного замысла.</w:t>
            </w:r>
          </w:p>
        </w:tc>
      </w:tr>
      <w:tr w:rsidR="00967FC0" w:rsidRPr="0029096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развития творческого потенциала и самореализации,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 этапов саморазвития, самореализации, использования творческого потенциала,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</w:tr>
      <w:tr w:rsidR="00967FC0" w:rsidRPr="0029096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967FC0" w:rsidRPr="00290969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создания художественно-графических проектов изделий ДПИ и НП,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вариативные комбинации техник, используемых при создании изделия из природных материалов,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техники безопасности работы в мастерских художественной обработке природных материалов.</w:t>
            </w:r>
          </w:p>
        </w:tc>
      </w:tr>
    </w:tbl>
    <w:p w:rsidR="00967FC0" w:rsidRPr="00373A06" w:rsidRDefault="005E1440">
      <w:pPr>
        <w:rPr>
          <w:sz w:val="0"/>
          <w:szCs w:val="0"/>
          <w:lang w:val="ru-RU"/>
        </w:rPr>
      </w:pPr>
      <w:r w:rsidRPr="00373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67FC0" w:rsidRPr="0029096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специальной литературой по художественной обработке природных материалов,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собранный материал в области художественной обработки природных материалов.</w:t>
            </w:r>
          </w:p>
        </w:tc>
      </w:tr>
      <w:tr w:rsidR="00967FC0" w:rsidRPr="0029096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оборудованием для создания изделий декоративно-прикладного искусства и народных промыслов индивидуального и интерьерного значения,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выстраивать технологические цепочки для выполнения изделия,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особенностей технологических процессов в области ДПИ и НП.</w:t>
            </w:r>
          </w:p>
        </w:tc>
      </w:tr>
      <w:tr w:rsidR="00967FC0" w:rsidRPr="00290969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  <w:tr w:rsidR="00967FC0" w:rsidRPr="0029096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организации проектной работы,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возможные решения задач, подходов к выполнению проекта,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содержание проектной работы,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комплексных функциональных и композиционных решений.</w:t>
            </w:r>
          </w:p>
        </w:tc>
      </w:tr>
      <w:tr w:rsidR="00967FC0" w:rsidRPr="0029096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цели, задачи и содержание проектной деятельности при разработке идей,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комплексные функциональные и композиционные решения,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вариативность применяемых технологий при выполнении художественных изделий из металла,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развивать творческие подходы при выполнении проектных задач.</w:t>
            </w:r>
          </w:p>
        </w:tc>
      </w:tr>
      <w:tr w:rsidR="00967FC0" w:rsidRPr="0029096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основами организации проектной работы,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творческим подходом к поставленным задачам,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готовностью к разработке проектных идей,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вариативностью образного, цветового, композиционного и технологического решений при разработке и выполнении декоративных изделий из металла.</w:t>
            </w:r>
          </w:p>
        </w:tc>
      </w:tr>
      <w:tr w:rsidR="00967FC0" w:rsidRPr="00290969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контролировать качество изготавливаемых изделий</w:t>
            </w:r>
          </w:p>
        </w:tc>
      </w:tr>
      <w:tr w:rsidR="00967FC0" w:rsidRPr="0029096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технологии художественной обработки природных материалов,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необходимые сочетания технологических процессов при выполнении изделий ДПИ и НП,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характеристики используемых материалов,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</w:tr>
    </w:tbl>
    <w:p w:rsidR="00967FC0" w:rsidRPr="00373A06" w:rsidRDefault="005E1440">
      <w:pPr>
        <w:rPr>
          <w:sz w:val="0"/>
          <w:szCs w:val="0"/>
          <w:lang w:val="ru-RU"/>
        </w:rPr>
      </w:pPr>
      <w:r w:rsidRPr="00373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67FC0" w:rsidRPr="0029096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просчитывать эргономические особенности выполняемых изделий,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технологические цепочки при создании художественного образа изделий.</w:t>
            </w:r>
          </w:p>
        </w:tc>
      </w:tr>
      <w:tr w:rsidR="00967FC0" w:rsidRPr="0029096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инструментами и материалами для выполнения художественных изделий,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практическими навыками моделирования художественных изделий,</w:t>
            </w:r>
          </w:p>
          <w:p w:rsidR="00967FC0" w:rsidRPr="00373A06" w:rsidRDefault="005E144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целесообразный выбор технологических процессов, соответствующий используемым материалам.</w:t>
            </w:r>
          </w:p>
        </w:tc>
      </w:tr>
    </w:tbl>
    <w:p w:rsidR="00967FC0" w:rsidRPr="00373A06" w:rsidRDefault="005E1440">
      <w:pPr>
        <w:rPr>
          <w:sz w:val="0"/>
          <w:szCs w:val="0"/>
          <w:lang w:val="ru-RU"/>
        </w:rPr>
      </w:pPr>
      <w:r w:rsidRPr="00373A0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438"/>
        <w:gridCol w:w="384"/>
        <w:gridCol w:w="520"/>
        <w:gridCol w:w="595"/>
        <w:gridCol w:w="664"/>
        <w:gridCol w:w="512"/>
        <w:gridCol w:w="1716"/>
        <w:gridCol w:w="1611"/>
        <w:gridCol w:w="1254"/>
      </w:tblGrid>
      <w:tr w:rsidR="00967FC0" w:rsidRPr="00290969" w:rsidTr="001A6F32">
        <w:trPr>
          <w:trHeight w:hRule="exact" w:val="285"/>
        </w:trPr>
        <w:tc>
          <w:tcPr>
            <w:tcW w:w="696" w:type="dxa"/>
          </w:tcPr>
          <w:p w:rsidR="00967FC0" w:rsidRPr="00373A06" w:rsidRDefault="00967FC0">
            <w:pPr>
              <w:rPr>
                <w:lang w:val="ru-RU"/>
              </w:rPr>
            </w:pPr>
          </w:p>
        </w:tc>
        <w:tc>
          <w:tcPr>
            <w:tcW w:w="86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1A6F32" w:rsidTr="001A6F32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73A06">
              <w:rPr>
                <w:lang w:val="ru-RU"/>
              </w:rPr>
              <w:t xml:space="preserve"> </w:t>
            </w:r>
            <w:r w:rsidR="00BD6A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73A06">
              <w:rPr>
                <w:lang w:val="ru-RU"/>
              </w:rPr>
              <w:t xml:space="preserve"> </w:t>
            </w:r>
            <w:r w:rsidR="00BD6A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="00BD6A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290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="00BD6A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</w:t>
            </w:r>
            <w:r w:rsidR="00290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</w:t>
            </w:r>
            <w:r w:rsidR="002909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967F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67FC0" w:rsidRPr="00373A06" w:rsidRDefault="00967F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67FC0" w:rsidRPr="001A6F32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6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A6F32">
              <w:rPr>
                <w:lang w:val="ru-RU"/>
              </w:rPr>
              <w:t xml:space="preserve"> </w:t>
            </w:r>
          </w:p>
        </w:tc>
      </w:tr>
      <w:tr w:rsidR="001A6F32" w:rsidRPr="001A6F32" w:rsidTr="001A6F32">
        <w:trPr>
          <w:trHeight w:hRule="exact" w:val="138"/>
        </w:trPr>
        <w:tc>
          <w:tcPr>
            <w:tcW w:w="696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1438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384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520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595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664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512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1716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1611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1254" w:type="dxa"/>
          </w:tcPr>
          <w:p w:rsidR="00967FC0" w:rsidRPr="001A6F32" w:rsidRDefault="00967FC0">
            <w:pPr>
              <w:rPr>
                <w:lang w:val="ru-RU"/>
              </w:rPr>
            </w:pPr>
          </w:p>
        </w:tc>
      </w:tr>
      <w:tr w:rsidR="00967FC0" w:rsidTr="001A6F32">
        <w:trPr>
          <w:trHeight w:hRule="exact" w:val="972"/>
        </w:trPr>
        <w:tc>
          <w:tcPr>
            <w:tcW w:w="2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73A06">
              <w:rPr>
                <w:lang w:val="ru-RU"/>
              </w:rPr>
              <w:t xml:space="preserve"> 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73A06">
              <w:rPr>
                <w:lang w:val="ru-RU"/>
              </w:rPr>
              <w:t xml:space="preserve"> 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A6F32" w:rsidTr="001A6F32">
        <w:trPr>
          <w:trHeight w:hRule="exact" w:val="833"/>
        </w:trPr>
        <w:tc>
          <w:tcPr>
            <w:tcW w:w="2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7FC0" w:rsidRDefault="00967FC0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67FC0" w:rsidRDefault="00967FC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1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</w:tr>
      <w:tr w:rsidR="001A6F32" w:rsidRPr="00290969" w:rsidTr="001A6F32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>
            <w:pPr>
              <w:rPr>
                <w:b/>
                <w:lang w:val="ru-RU"/>
              </w:rPr>
            </w:pP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Особенности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технологии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выемчатой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эмали</w:t>
            </w:r>
            <w:r w:rsidRPr="001A6F32">
              <w:rPr>
                <w:b/>
                <w:lang w:val="ru-RU"/>
              </w:rPr>
              <w:t xml:space="preserve"> </w:t>
            </w:r>
          </w:p>
        </w:tc>
      </w:tr>
      <w:tr w:rsidR="001A6F32" w:rsidRPr="001A6F32" w:rsidTr="001A6F32">
        <w:trPr>
          <w:trHeight w:hRule="exact" w:val="2895"/>
        </w:trPr>
        <w:tc>
          <w:tcPr>
            <w:tcW w:w="2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1A6F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Исторический обзор возникновения и развития техники выемчатой эмали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BE51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5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967FC0">
            <w:pPr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B257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BE51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967FC0" w:rsidP="001A6F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967F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967F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1A6F32" w:rsidRPr="001A6F32" w:rsidTr="001A6F32">
        <w:trPr>
          <w:trHeight w:hRule="exact" w:val="2895"/>
        </w:trPr>
        <w:tc>
          <w:tcPr>
            <w:tcW w:w="2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373A06" w:rsidRDefault="001A6F32" w:rsidP="001A6F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Обзор творческих изделий мастеров и мастерских. Работающих в технике витражной эмали. Традиции и современность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>
            <w:pPr>
              <w:rPr>
                <w:lang w:val="ru-RU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>
            <w:pPr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B257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BE51E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373A06" w:rsidRDefault="001A6F32" w:rsidP="001A6F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373A06" w:rsidRDefault="001A6F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1A6F32" w:rsidRPr="00290969" w:rsidTr="001A6F32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 w:rsidP="001A6F32">
            <w:pPr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1A6F32">
              <w:rPr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Выполнение изделия в технике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выемчатой</w:t>
            </w:r>
            <w:r w:rsidRPr="001A6F32">
              <w:rPr>
                <w:b/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эмали</w:t>
            </w:r>
            <w:r w:rsidRPr="001A6F32">
              <w:rPr>
                <w:b/>
                <w:lang w:val="ru-RU"/>
              </w:rPr>
              <w:t xml:space="preserve"> </w:t>
            </w:r>
          </w:p>
        </w:tc>
      </w:tr>
      <w:tr w:rsidR="001A6F32" w:rsidRPr="001A6F32" w:rsidTr="001A6F32">
        <w:trPr>
          <w:trHeight w:hRule="exact" w:val="2895"/>
        </w:trPr>
        <w:tc>
          <w:tcPr>
            <w:tcW w:w="2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373A06" w:rsidRDefault="001A6F32" w:rsidP="001A6F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подвески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выемчатой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эмали.</w:t>
            </w:r>
            <w:r w:rsidRPr="00373A0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 w:rsidP="001A6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 w:rsidP="001A6F32">
            <w:pPr>
              <w:rPr>
                <w:lang w:val="ru-RU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 w:rsidP="001A6F32">
            <w:pPr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B2571A" w:rsidP="001A6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1A6F32" w:rsidRPr="001A6F32">
              <w:rPr>
                <w:lang w:val="ru-RU"/>
              </w:rPr>
              <w:t xml:space="preserve">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Default="00BE51E6" w:rsidP="001A6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1A6F32"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373A06" w:rsidRDefault="001A6F32" w:rsidP="001A6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373A06" w:rsidRDefault="001A6F32" w:rsidP="001A6F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73A06">
              <w:rPr>
                <w:lang w:val="ru-RU"/>
              </w:rPr>
              <w:t xml:space="preserve"> </w:t>
            </w:r>
          </w:p>
          <w:p w:rsidR="001A6F32" w:rsidRPr="00373A06" w:rsidRDefault="001A6F32" w:rsidP="001A6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373A06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6F32" w:rsidRPr="001A6F32" w:rsidRDefault="001A6F32" w:rsidP="001A6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</w:t>
            </w:r>
            <w:r w:rsidRPr="001A6F32">
              <w:rPr>
                <w:lang w:val="ru-RU"/>
              </w:rPr>
              <w:t xml:space="preserve"> </w:t>
            </w:r>
          </w:p>
        </w:tc>
      </w:tr>
      <w:tr w:rsidR="001A6F32" w:rsidTr="001A6F32">
        <w:trPr>
          <w:trHeight w:hRule="exact" w:val="1552"/>
        </w:trPr>
        <w:tc>
          <w:tcPr>
            <w:tcW w:w="2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1A6F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.2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подвески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выемчатой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эмали.</w:t>
            </w:r>
            <w:r w:rsidR="005E1440" w:rsidRPr="00373A06">
              <w:rPr>
                <w:lang w:val="ru-RU"/>
              </w:rPr>
              <w:t xml:space="preserve"> </w:t>
            </w:r>
          </w:p>
          <w:p w:rsidR="00967FC0" w:rsidRDefault="005E14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лл</w:t>
            </w:r>
            <w:proofErr w:type="spellEnd"/>
            <w:r>
              <w:t xml:space="preserve"> </w:t>
            </w:r>
          </w:p>
          <w:p w:rsidR="00967FC0" w:rsidRDefault="005E14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Эмаль</w:t>
            </w:r>
            <w:proofErr w:type="spellEnd"/>
            <w: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B2571A" w:rsidP="00271C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5E1440">
              <w:t xml:space="preserve">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BE51E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аналогов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proofErr w:type="spellEnd"/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Электронный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альбом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теме.</w:t>
            </w:r>
            <w:r w:rsidRPr="001A6F32">
              <w:rPr>
                <w:lang w:val="ru-RU"/>
              </w:rPr>
              <w:t xml:space="preserve"> </w:t>
            </w:r>
            <w:r w:rsidR="001A6F32" w:rsidRPr="001A6F3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A6F32" w:rsidTr="001A6F32">
        <w:trPr>
          <w:trHeight w:hRule="exact" w:val="1576"/>
        </w:trPr>
        <w:tc>
          <w:tcPr>
            <w:tcW w:w="2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1A6F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.3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(подвески)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выемчатой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эмали.</w:t>
            </w:r>
            <w:r w:rsidR="005E1440" w:rsidRPr="00373A0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967FC0">
            <w:pPr>
              <w:rPr>
                <w:lang w:val="ru-RU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967FC0">
            <w:pPr>
              <w:rPr>
                <w:lang w:val="ru-RU"/>
              </w:rPr>
            </w:pP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967FC0">
            <w:pPr>
              <w:rPr>
                <w:lang w:val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B2571A" w:rsidP="00271C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="005E1440">
              <w:t xml:space="preserve">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BE51E6" w:rsidP="00290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</w:t>
            </w:r>
            <w:r w:rsidR="002909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 w:rsid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373A0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1A6F32" w:rsidRDefault="005E144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1A6F32">
              <w:rPr>
                <w:lang w:val="ru-RU"/>
              </w:rPr>
              <w:t xml:space="preserve"> </w:t>
            </w:r>
            <w:r w:rsidRPr="001A6F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A6F32">
              <w:rPr>
                <w:lang w:val="ru-RU"/>
              </w:rPr>
              <w:t xml:space="preserve"> </w:t>
            </w:r>
            <w:r w:rsidR="001A6F32" w:rsidRPr="001A6F3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A6F32" w:rsidTr="001A6F32">
        <w:trPr>
          <w:trHeight w:hRule="exact" w:val="277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B257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  <w:r w:rsidR="005E1440">
              <w:t xml:space="preserve">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</w:t>
            </w:r>
            <w:r w:rsidR="002909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</w:tr>
      <w:tr w:rsidR="001A6F32" w:rsidTr="001A6F32">
        <w:trPr>
          <w:trHeight w:hRule="exact" w:val="277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B257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  <w:r w:rsidR="005E1440">
              <w:t xml:space="preserve"> 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</w:t>
            </w:r>
            <w:r w:rsidR="002909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</w:tr>
      <w:tr w:rsidR="001A6F32" w:rsidTr="001A6F32">
        <w:trPr>
          <w:trHeight w:hRule="exact" w:val="673"/>
        </w:trPr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271C60" w:rsidRDefault="00B2571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271C60" w:rsidRDefault="005E1440" w:rsidP="002909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</w:t>
            </w:r>
            <w:r w:rsidR="002909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/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ОК-3,ПК- 2,ПК-4,ПК-11</w:t>
            </w:r>
          </w:p>
        </w:tc>
      </w:tr>
    </w:tbl>
    <w:p w:rsidR="00967FC0" w:rsidRDefault="005E144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67F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67FC0" w:rsidRPr="00290969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эмалирование»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373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373A06">
              <w:rPr>
                <w:lang w:val="ru-RU"/>
              </w:rPr>
              <w:t xml:space="preserve"> </w:t>
            </w:r>
          </w:p>
        </w:tc>
      </w:tr>
    </w:tbl>
    <w:p w:rsidR="00967FC0" w:rsidRPr="00373A06" w:rsidRDefault="00967FC0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967FC0" w:rsidRPr="00290969" w:rsidTr="00BE51E6">
        <w:trPr>
          <w:trHeight w:hRule="exact" w:val="109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290969" w:rsidTr="00BE51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="00BE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Tr="00BE51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67FC0" w:rsidRPr="00290969" w:rsidTr="00BE51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BE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BE51E6" w:rsidTr="00BE51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BE51E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BE51E6">
              <w:rPr>
                <w:lang w:val="ru-RU"/>
              </w:rPr>
              <w:t xml:space="preserve"> </w:t>
            </w:r>
            <w:r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51E6">
              <w:rPr>
                <w:lang w:val="ru-RU"/>
              </w:rPr>
              <w:t xml:space="preserve"> </w:t>
            </w:r>
            <w:r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BE51E6">
              <w:rPr>
                <w:lang w:val="ru-RU"/>
              </w:rPr>
              <w:t xml:space="preserve"> </w:t>
            </w:r>
            <w:r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E51E6">
              <w:rPr>
                <w:lang w:val="ru-RU"/>
              </w:rPr>
              <w:t xml:space="preserve"> </w:t>
            </w:r>
          </w:p>
        </w:tc>
      </w:tr>
      <w:tr w:rsidR="00967FC0" w:rsidRPr="00290969" w:rsidTr="00BE51E6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BE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Tr="00BE51E6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E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BE51E6">
              <w:rPr>
                <w:lang w:val="ru-RU"/>
              </w:rPr>
              <w:t xml:space="preserve"> </w:t>
            </w:r>
            <w:r w:rsidRPr="00BE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BE51E6">
              <w:rPr>
                <w:lang w:val="ru-RU"/>
              </w:rPr>
              <w:t xml:space="preserve"> </w:t>
            </w:r>
            <w:r w:rsidRPr="00BE51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67FC0" w:rsidRPr="00290969" w:rsidTr="00BE51E6">
        <w:trPr>
          <w:trHeight w:hRule="exact" w:val="11209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Савочкина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373A06">
              <w:rPr>
                <w:lang w:val="ru-RU"/>
              </w:rPr>
              <w:t xml:space="preserve"> </w:t>
            </w:r>
            <w:proofErr w:type="gram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73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BE51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Кочеткова.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5E1440" w:rsidRPr="00373A06">
              <w:rPr>
                <w:lang w:val="ru-RU"/>
              </w:rPr>
              <w:t xml:space="preserve"> </w:t>
            </w:r>
            <w:proofErr w:type="spellStart"/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5E1440" w:rsidRPr="00BE51E6">
              <w:rPr>
                <w:lang w:val="ru-RU"/>
              </w:rPr>
              <w:t xml:space="preserve"> </w:t>
            </w:r>
            <w:r w:rsidR="005E1440"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5E1440" w:rsidRPr="00BE51E6">
              <w:rPr>
                <w:lang w:val="ru-RU"/>
              </w:rPr>
              <w:t xml:space="preserve"> </w:t>
            </w:r>
            <w:proofErr w:type="gramStart"/>
            <w:r w:rsidR="005E1440"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2017.-</w:t>
            </w:r>
            <w:proofErr w:type="gramEnd"/>
            <w:r w:rsidR="005E1440" w:rsidRPr="00BE51E6">
              <w:rPr>
                <w:lang w:val="ru-RU"/>
              </w:rPr>
              <w:t xml:space="preserve"> </w:t>
            </w:r>
            <w:r w:rsidR="005E1440" w:rsidRPr="00BE51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199с.</w:t>
            </w:r>
            <w:r w:rsidR="005E1440" w:rsidRPr="00BE51E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УДК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745/749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(075.8).</w:t>
            </w:r>
            <w:r w:rsidR="005E1440" w:rsidRPr="00373A06">
              <w:rPr>
                <w:lang w:val="ru-RU"/>
              </w:rPr>
              <w:t xml:space="preserve"> </w:t>
            </w:r>
            <w:r w:rsidR="005E1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E1440" w:rsidRPr="00373A06">
              <w:rPr>
                <w:lang w:val="ru-RU"/>
              </w:rPr>
              <w:t xml:space="preserve"> </w:t>
            </w:r>
            <w:r w:rsidR="005E1440"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978-5-9967-0955-7</w:t>
            </w:r>
            <w:r w:rsidR="005E1440" w:rsidRPr="00373A06">
              <w:rPr>
                <w:lang w:val="ru-RU"/>
              </w:rPr>
              <w:t xml:space="preserve"> </w:t>
            </w:r>
          </w:p>
          <w:p w:rsidR="00576ACA" w:rsidRPr="00BE51E6" w:rsidRDefault="00576ACA" w:rsidP="002909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67FC0" w:rsidRPr="00BE51E6" w:rsidRDefault="00967FC0">
      <w:pPr>
        <w:rPr>
          <w:sz w:val="0"/>
          <w:szCs w:val="0"/>
          <w:lang w:val="ru-RU"/>
        </w:rPr>
      </w:pPr>
    </w:p>
    <w:tbl>
      <w:tblPr>
        <w:tblW w:w="14387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7"/>
      </w:tblGrid>
      <w:tr w:rsidR="00967FC0" w:rsidTr="00290969">
        <w:trPr>
          <w:trHeight w:hRule="exact" w:val="285"/>
        </w:trPr>
        <w:tc>
          <w:tcPr>
            <w:tcW w:w="14387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290969" w:rsidRDefault="00290969" w:rsidP="00576ACA">
      <w:pPr>
        <w:spacing w:after="0" w:line="240" w:lineRule="auto"/>
        <w:ind w:right="2481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290969" w:rsidSect="00967FC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14387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2999"/>
        <w:gridCol w:w="3789"/>
        <w:gridCol w:w="7400"/>
        <w:gridCol w:w="60"/>
      </w:tblGrid>
      <w:tr w:rsidR="00967FC0" w:rsidRPr="00290969" w:rsidTr="00290969">
        <w:trPr>
          <w:trHeight w:hRule="exact" w:val="2989"/>
        </w:trPr>
        <w:tc>
          <w:tcPr>
            <w:tcW w:w="14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Pr="00576ACA" w:rsidRDefault="00576ACA" w:rsidP="00290969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 w:colFirst="0" w:colLast="0"/>
            <w:r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Гончарова,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Гончарова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=1470.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/1/1123995/1470.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E1440" w:rsidRP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="005E1440"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6ACA" w:rsidRPr="00576ACA" w:rsidRDefault="00576ACA" w:rsidP="00290969">
            <w:pPr>
              <w:pStyle w:val="a5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0" w:firstLine="720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Герасимова, А. А. Цветоведение: колористические возможности при проектировании художественных изделий из </w:t>
            </w:r>
            <w:proofErr w:type="gram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металла :</w:t>
            </w:r>
            <w:proofErr w:type="gram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учебно-методическое пособие / А. А. Герасимова, Б. Л. Каган-Розенцвейг ; МГТУ. - </w:t>
            </w:r>
            <w:proofErr w:type="gram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МГТУ, 2017. - 1 электрон. опт. диск (CD-ROM). - </w:t>
            </w:r>
            <w:proofErr w:type="spell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 титул. экрана. - URL: </w:t>
            </w:r>
            <w:hyperlink r:id="rId7" w:history="1">
              <w:r w:rsidRPr="00576A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https://magtu.informsystema.ru/uploader/fileUpload?name=3347.pdf&amp;show=dcatalogues/1/1138525/3347.pdf&amp;view=true</w:t>
              </w:r>
            </w:hyperlink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04.10.2019). - Макрообъект. - </w:t>
            </w:r>
            <w:proofErr w:type="gram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ISBN 978-5-9967-1022-5. - Сведения доступны также на CD-ROM.</w:t>
            </w:r>
          </w:p>
          <w:p w:rsidR="00967FC0" w:rsidRPr="00576ACA" w:rsidRDefault="005E1440" w:rsidP="00290969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67FC0" w:rsidRPr="00576ACA" w:rsidRDefault="005E1440" w:rsidP="00290969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AC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67FC0" w:rsidRPr="00576ACA" w:rsidTr="00290969">
        <w:trPr>
          <w:trHeight w:hRule="exact" w:val="285"/>
        </w:trPr>
        <w:tc>
          <w:tcPr>
            <w:tcW w:w="14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Pr="00576ACA" w:rsidRDefault="005E1440" w:rsidP="00290969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576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576ACA">
              <w:rPr>
                <w:lang w:val="ru-RU"/>
              </w:rPr>
              <w:t xml:space="preserve"> </w:t>
            </w:r>
            <w:r w:rsidRPr="00576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76ACA">
              <w:rPr>
                <w:lang w:val="ru-RU"/>
              </w:rPr>
              <w:t xml:space="preserve"> </w:t>
            </w:r>
            <w:r w:rsidRPr="00576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576ACA">
              <w:rPr>
                <w:lang w:val="ru-RU"/>
              </w:rPr>
              <w:t xml:space="preserve"> </w:t>
            </w:r>
          </w:p>
        </w:tc>
      </w:tr>
      <w:tr w:rsidR="00967FC0" w:rsidRPr="00290969" w:rsidTr="00290969">
        <w:trPr>
          <w:trHeight w:hRule="exact" w:val="555"/>
        </w:trPr>
        <w:tc>
          <w:tcPr>
            <w:tcW w:w="14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6ACA" w:rsidRPr="00576ACA" w:rsidRDefault="00576ACA" w:rsidP="00290969">
            <w:pPr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7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Герасимова, А. А. Горячая </w:t>
            </w:r>
            <w:proofErr w:type="gram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эмаль :</w:t>
            </w:r>
            <w:proofErr w:type="gram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учебно-методическое пособие / А. А. Герасимова ; МГТУ. - </w:t>
            </w:r>
            <w:proofErr w:type="gram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Магнитогорск :</w:t>
            </w:r>
            <w:proofErr w:type="gram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МГТУ, 2015. - 1 электрон. опт. диск (CD-ROM). - </w:t>
            </w:r>
            <w:proofErr w:type="spell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 титул. экрана. - URL: </w:t>
            </w:r>
            <w:hyperlink r:id="rId8" w:history="1">
              <w:r w:rsidRPr="00576AC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https://magtu.informsystema.ru/uploader/fileUpload?name=1272.pdf&amp;show=dcatalogues/1/1123467/1272.pdf&amp;view=true</w:t>
              </w:r>
            </w:hyperlink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04.10.2019). - Макрообъект. - </w:t>
            </w:r>
            <w:proofErr w:type="gramStart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576A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Сведения доступны также на CD-ROM.</w:t>
            </w:r>
          </w:p>
          <w:p w:rsidR="00967FC0" w:rsidRPr="00373A06" w:rsidRDefault="00967FC0" w:rsidP="00290969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67FC0" w:rsidRPr="00290969" w:rsidTr="00290969">
        <w:trPr>
          <w:trHeight w:hRule="exact" w:val="285"/>
        </w:trPr>
        <w:tc>
          <w:tcPr>
            <w:tcW w:w="14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 w:rsidP="00290969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Tr="00290969">
        <w:trPr>
          <w:trHeight w:hRule="exact" w:val="285"/>
        </w:trPr>
        <w:tc>
          <w:tcPr>
            <w:tcW w:w="14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Default="005E1440" w:rsidP="00290969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67FC0" w:rsidTr="00290969">
        <w:trPr>
          <w:trHeight w:hRule="exact" w:val="555"/>
        </w:trPr>
        <w:tc>
          <w:tcPr>
            <w:tcW w:w="139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60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</w:tr>
      <w:tr w:rsidR="00967FC0" w:rsidTr="00290969">
        <w:trPr>
          <w:trHeight w:hRule="exact" w:val="818"/>
        </w:trPr>
        <w:tc>
          <w:tcPr>
            <w:tcW w:w="139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0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</w:tr>
      <w:tr w:rsidR="00967FC0" w:rsidTr="00290969">
        <w:trPr>
          <w:trHeight w:hRule="exact" w:val="826"/>
        </w:trPr>
        <w:tc>
          <w:tcPr>
            <w:tcW w:w="139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60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</w:tr>
      <w:tr w:rsidR="00967FC0" w:rsidTr="00290969">
        <w:trPr>
          <w:trHeight w:hRule="exact" w:val="285"/>
        </w:trPr>
        <w:tc>
          <w:tcPr>
            <w:tcW w:w="139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0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</w:tr>
      <w:tr w:rsidR="00967FC0" w:rsidTr="00290969">
        <w:trPr>
          <w:trHeight w:hRule="exact" w:val="138"/>
        </w:trPr>
        <w:tc>
          <w:tcPr>
            <w:tcW w:w="139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  <w:tc>
          <w:tcPr>
            <w:tcW w:w="2999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  <w:tc>
          <w:tcPr>
            <w:tcW w:w="3789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  <w:tc>
          <w:tcPr>
            <w:tcW w:w="7400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  <w:tc>
          <w:tcPr>
            <w:tcW w:w="60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</w:tr>
      <w:tr w:rsidR="00967FC0" w:rsidRPr="00290969" w:rsidTr="00290969">
        <w:trPr>
          <w:trHeight w:hRule="exact" w:val="285"/>
        </w:trPr>
        <w:tc>
          <w:tcPr>
            <w:tcW w:w="14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 w:rsidP="00290969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Tr="00290969">
        <w:trPr>
          <w:trHeight w:hRule="exact" w:val="270"/>
        </w:trPr>
        <w:tc>
          <w:tcPr>
            <w:tcW w:w="139" w:type="dxa"/>
          </w:tcPr>
          <w:p w:rsidR="00967FC0" w:rsidRPr="00373A06" w:rsidRDefault="00967FC0" w:rsidP="00290969">
            <w:pPr>
              <w:spacing w:after="0" w:line="240" w:lineRule="auto"/>
              <w:ind w:firstLine="720"/>
              <w:rPr>
                <w:lang w:val="ru-RU"/>
              </w:rPr>
            </w:pPr>
          </w:p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60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</w:tr>
      <w:tr w:rsidR="00967FC0" w:rsidTr="00290969">
        <w:trPr>
          <w:trHeight w:hRule="exact" w:val="14"/>
        </w:trPr>
        <w:tc>
          <w:tcPr>
            <w:tcW w:w="139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  <w:tc>
          <w:tcPr>
            <w:tcW w:w="67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5E1440" w:rsidP="00290969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73A06">
              <w:rPr>
                <w:lang w:val="ru-RU"/>
              </w:rPr>
              <w:t xml:space="preserve"> </w:t>
            </w:r>
          </w:p>
        </w:tc>
        <w:tc>
          <w:tcPr>
            <w:tcW w:w="7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60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</w:tr>
      <w:tr w:rsidR="00967FC0" w:rsidTr="00290969">
        <w:trPr>
          <w:trHeight w:hRule="exact" w:val="811"/>
        </w:trPr>
        <w:tc>
          <w:tcPr>
            <w:tcW w:w="139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  <w:tc>
          <w:tcPr>
            <w:tcW w:w="67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  <w:tc>
          <w:tcPr>
            <w:tcW w:w="7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  <w:tc>
          <w:tcPr>
            <w:tcW w:w="60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</w:tr>
      <w:tr w:rsidR="00967FC0" w:rsidTr="00290969">
        <w:trPr>
          <w:trHeight w:hRule="exact" w:val="555"/>
        </w:trPr>
        <w:tc>
          <w:tcPr>
            <w:tcW w:w="139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60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</w:tr>
      <w:tr w:rsidR="00967FC0" w:rsidTr="00290969">
        <w:trPr>
          <w:trHeight w:hRule="exact" w:val="555"/>
        </w:trPr>
        <w:tc>
          <w:tcPr>
            <w:tcW w:w="139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73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60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</w:tr>
      <w:tr w:rsidR="00967FC0" w:rsidTr="00290969">
        <w:trPr>
          <w:trHeight w:hRule="exact" w:val="555"/>
        </w:trPr>
        <w:tc>
          <w:tcPr>
            <w:tcW w:w="139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60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</w:tr>
      <w:tr w:rsidR="00967FC0" w:rsidTr="00290969">
        <w:trPr>
          <w:trHeight w:hRule="exact" w:val="555"/>
        </w:trPr>
        <w:tc>
          <w:tcPr>
            <w:tcW w:w="139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  <w:tc>
          <w:tcPr>
            <w:tcW w:w="6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Pr="00373A06" w:rsidRDefault="005E1440" w:rsidP="00290969">
            <w:pPr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73A06">
              <w:rPr>
                <w:lang w:val="ru-RU"/>
              </w:rPr>
              <w:t xml:space="preserve"> </w:t>
            </w:r>
          </w:p>
        </w:tc>
        <w:tc>
          <w:tcPr>
            <w:tcW w:w="7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7FC0" w:rsidRDefault="005E1440" w:rsidP="00290969">
            <w:pPr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60" w:type="dxa"/>
          </w:tcPr>
          <w:p w:rsidR="00967FC0" w:rsidRDefault="00967FC0" w:rsidP="00290969">
            <w:pPr>
              <w:spacing w:after="0" w:line="240" w:lineRule="auto"/>
              <w:ind w:firstLine="720"/>
            </w:pPr>
          </w:p>
        </w:tc>
      </w:tr>
      <w:tr w:rsidR="00967FC0" w:rsidRPr="00290969" w:rsidTr="00290969">
        <w:trPr>
          <w:trHeight w:hRule="exact" w:val="285"/>
        </w:trPr>
        <w:tc>
          <w:tcPr>
            <w:tcW w:w="14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576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73A06">
              <w:rPr>
                <w:lang w:val="ru-RU"/>
              </w:rPr>
              <w:t xml:space="preserve"> </w:t>
            </w:r>
          </w:p>
        </w:tc>
      </w:tr>
      <w:tr w:rsidR="00967FC0" w:rsidRPr="00290969" w:rsidTr="00290969">
        <w:trPr>
          <w:trHeight w:hRule="exact" w:val="285"/>
        </w:trPr>
        <w:tc>
          <w:tcPr>
            <w:tcW w:w="14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73A06">
              <w:rPr>
                <w:lang w:val="ru-RU"/>
              </w:rPr>
              <w:t xml:space="preserve"> </w:t>
            </w:r>
          </w:p>
        </w:tc>
      </w:tr>
      <w:bookmarkEnd w:id="0"/>
    </w:tbl>
    <w:p w:rsidR="00290969" w:rsidRDefault="00290969">
      <w:pPr>
        <w:rPr>
          <w:sz w:val="0"/>
          <w:szCs w:val="0"/>
          <w:lang w:val="ru-RU"/>
        </w:rPr>
        <w:sectPr w:rsidR="00290969" w:rsidSect="00290969">
          <w:pgSz w:w="11907" w:h="16840"/>
          <w:pgMar w:top="1134" w:right="851" w:bottom="811" w:left="1701" w:header="709" w:footer="709" w:gutter="0"/>
          <w:cols w:space="708"/>
          <w:docGrid w:linePitch="360"/>
        </w:sectPr>
      </w:pPr>
    </w:p>
    <w:p w:rsidR="00967FC0" w:rsidRPr="00373A06" w:rsidRDefault="00967FC0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67FC0" w:rsidRPr="00290969">
        <w:trPr>
          <w:trHeight w:hRule="exact" w:val="105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(мастерская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эмали)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Альбомы,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73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верстаки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эмалей: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тугоплавких,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легкоплавких.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Дистиллированная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Копировальная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Абразивная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Медь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листовая.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Проволока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медная.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Пинцеты,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шпатели,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кисти.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Муфельная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Лопатка,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щипцы,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огнеупорная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подставка.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Сосуд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отбела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Плита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правочная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фарфоровая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ступка.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Бормашина.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надфилей.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Круглогубцы,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плоскогубцы,</w:t>
            </w:r>
            <w:r w:rsidRPr="00373A06">
              <w:rPr>
                <w:lang w:val="ru-RU"/>
              </w:rPr>
              <w:t xml:space="preserve"> </w:t>
            </w:r>
            <w:proofErr w:type="spellStart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бокорезы</w:t>
            </w:r>
            <w:proofErr w:type="spellEnd"/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 w:rsidP="00576A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Ювелирный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лобзик.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73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73A0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576A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73A06">
              <w:rPr>
                <w:lang w:val="ru-RU"/>
              </w:rPr>
              <w:t xml:space="preserve"> </w:t>
            </w:r>
            <w:r w:rsidRPr="00373A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373A06">
              <w:rPr>
                <w:lang w:val="ru-RU"/>
              </w:rPr>
              <w:t xml:space="preserve"> </w:t>
            </w:r>
          </w:p>
          <w:p w:rsidR="00967FC0" w:rsidRPr="00373A06" w:rsidRDefault="005E144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3A06">
              <w:rPr>
                <w:lang w:val="ru-RU"/>
              </w:rPr>
              <w:t xml:space="preserve"> </w:t>
            </w:r>
          </w:p>
        </w:tc>
      </w:tr>
    </w:tbl>
    <w:p w:rsidR="00576ACA" w:rsidRDefault="00576ACA" w:rsidP="00373A0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6ACA" w:rsidRDefault="00576AC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967FC0" w:rsidRPr="00576ACA" w:rsidRDefault="00373A06" w:rsidP="00576A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6AC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373A06" w:rsidRPr="00373A06" w:rsidRDefault="00373A06" w:rsidP="00373A0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«Художественное эмалирование»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B54B8F" w:rsidRPr="00373A06" w:rsidRDefault="00B54B8F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3A06" w:rsidRPr="00DB65C5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B6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Аудиторные</w:t>
      </w:r>
      <w:proofErr w:type="spellEnd"/>
      <w:r w:rsidRPr="00DB6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DB6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</w:t>
      </w:r>
      <w:proofErr w:type="spellEnd"/>
      <w:r w:rsidRPr="00DB6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DB6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</w:t>
      </w:r>
      <w:proofErr w:type="spellEnd"/>
      <w:r w:rsidRPr="00DB65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(АПР):</w:t>
      </w:r>
    </w:p>
    <w:p w:rsidR="00373A06" w:rsidRPr="005E1440" w:rsidRDefault="00373A06" w:rsidP="00373A0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Раздел. Особенности</w:t>
      </w:r>
      <w:r w:rsid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технологии</w:t>
      </w:r>
      <w:r w:rsid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выемчатой</w:t>
      </w:r>
      <w:r w:rsid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5E1440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эмали</w:t>
      </w:r>
    </w:p>
    <w:p w:rsidR="00373A06" w:rsidRPr="00373A06" w:rsidRDefault="00373A06" w:rsidP="00373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№1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«Разработка эскиза подвески в технике выемчатой эмали»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Разработка 5 вариантов подвесок в различных стилях с использованием орнаментального ряда, не противоречащего особенностям технологического процесса выемчатой эмали. 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АПР №2</w:t>
      </w:r>
      <w:r w:rsidRPr="00373A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«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материалов для </w:t>
      </w:r>
      <w:proofErr w:type="spellStart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выполненияподвески</w:t>
      </w:r>
      <w:proofErr w:type="spellEnd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технике выемчатой эмали</w:t>
      </w:r>
      <w:r w:rsidRPr="00373A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»</w:t>
      </w:r>
    </w:p>
    <w:p w:rsidR="00373A06" w:rsidRPr="00373A06" w:rsidRDefault="00373A06" w:rsidP="00373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Металл (медь марки М1, толщиной не менее 1,3 мм.)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Эмаль ювелирная (размалывание, </w:t>
      </w:r>
      <w:proofErr w:type="spellStart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отмагничивание</w:t>
      </w:r>
      <w:proofErr w:type="spellEnd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отмучивание</w:t>
      </w:r>
      <w:proofErr w:type="spellEnd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изделия (подвески) в технике выемчатой эмали»</w:t>
      </w:r>
    </w:p>
    <w:p w:rsidR="00373A06" w:rsidRPr="00373A06" w:rsidRDefault="00373A06" w:rsidP="00373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Подготовка выемок под эмаль. Нанесение и обжиг эмали. Особенности полировки изделия с эмалью.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373A06" w:rsidRPr="00373A06" w:rsidRDefault="00373A06" w:rsidP="00373A06">
      <w:pPr>
        <w:shd w:val="clear" w:color="auto" w:fill="FFFFFF"/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373A06" w:rsidRPr="00373A06" w:rsidRDefault="00373A06" w:rsidP="00373A06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373A06" w:rsidRPr="00DB65C5" w:rsidRDefault="00373A06" w:rsidP="00373A06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мотивация</w:t>
      </w:r>
      <w:proofErr w:type="spellEnd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5E144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получения</w:t>
      </w:r>
      <w:proofErr w:type="spellEnd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5E1440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proofErr w:type="spellStart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знаний</w:t>
      </w:r>
      <w:proofErr w:type="spellEnd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373A06" w:rsidRPr="00373A06" w:rsidRDefault="00373A06" w:rsidP="00373A06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и доступность всего необходимого учебно-методического и справочно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373A0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 материала;</w:t>
      </w:r>
    </w:p>
    <w:p w:rsidR="00373A06" w:rsidRPr="00373A06" w:rsidRDefault="00373A06" w:rsidP="00373A06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373A06" w:rsidRPr="00DB65C5" w:rsidRDefault="00373A06" w:rsidP="00373A06">
      <w:pPr>
        <w:numPr>
          <w:ilvl w:val="0"/>
          <w:numId w:val="2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консультационная</w:t>
      </w:r>
      <w:proofErr w:type="spellEnd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помощь</w:t>
      </w:r>
      <w:proofErr w:type="spellEnd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преподавателя</w:t>
      </w:r>
      <w:proofErr w:type="spellEnd"/>
      <w:r w:rsidRPr="00DB65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373A06" w:rsidRPr="00373A06" w:rsidRDefault="00373A06" w:rsidP="00373A0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373A06" w:rsidRDefault="00373A06" w:rsidP="00373A0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E50EDC" w:rsidRPr="00373A06" w:rsidRDefault="00E50EDC" w:rsidP="00373A0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3A06" w:rsidRPr="00373A06" w:rsidRDefault="00373A06" w:rsidP="00373A0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1.</w:t>
      </w:r>
      <w:r w:rsidRPr="00373A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  <w:t>Раздел. Особенности технологии выемчатой эмали</w:t>
      </w:r>
    </w:p>
    <w:p w:rsidR="00373A06" w:rsidRPr="00373A06" w:rsidRDefault="00373A06" w:rsidP="00373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«Разработка эскиза подвески в технике выемчатой эмали»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образцы, изделия в технике выемчатой эмали (традиционные и современные). Сделать акцент на стилевом и образном единстве, продиктованном особенностями технологического процесса. Найденную информацию оформить электронным альбомом.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</w:t>
      </w:r>
      <w:r w:rsidRPr="00373A0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№2</w:t>
      </w:r>
      <w:r w:rsidRPr="00373A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«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материалов для выполнения</w:t>
      </w:r>
      <w:r w:rsidR="00403E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подвески в технике выемчатой эмали</w:t>
      </w:r>
      <w:r w:rsidRPr="00373A0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»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современные предприятия, выпускающие продукцию в технике выемчатой эмали. Провести диагностику ассортимента изделий.</w:t>
      </w:r>
    </w:p>
    <w:p w:rsidR="00373A06" w:rsidRPr="00373A06" w:rsidRDefault="00373A06" w:rsidP="00373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«Выполнение изделия (подвески) в технике выемчатой эмали»</w:t>
      </w:r>
    </w:p>
    <w:p w:rsidR="00373A06" w:rsidRPr="001A6F32" w:rsidRDefault="00373A06" w:rsidP="00373A06">
      <w:pPr>
        <w:spacing w:after="0" w:line="240" w:lineRule="auto"/>
        <w:ind w:firstLine="709"/>
        <w:rPr>
          <w:lang w:val="ru-RU"/>
        </w:rPr>
      </w:pPr>
    </w:p>
    <w:p w:rsidR="00373A06" w:rsidRDefault="00373A0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373A06" w:rsidRPr="00373A06" w:rsidRDefault="00373A06" w:rsidP="001A6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73A06" w:rsidRPr="00373A06" w:rsidSect="00967FC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73A06" w:rsidRDefault="00373A06" w:rsidP="00576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6A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:rsidR="00576ACA" w:rsidRPr="00576ACA" w:rsidRDefault="00576ACA" w:rsidP="00576AC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576AC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4923"/>
        <w:gridCol w:w="7687"/>
      </w:tblGrid>
      <w:tr w:rsidR="00373A06" w:rsidRPr="002D5208" w:rsidTr="00576ACA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06" w:rsidRPr="002D5208" w:rsidRDefault="00373A06" w:rsidP="001A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06" w:rsidRPr="002D5208" w:rsidRDefault="00373A06" w:rsidP="001A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06" w:rsidRPr="002D5208" w:rsidRDefault="00373A06" w:rsidP="001A6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</w:tr>
      <w:tr w:rsidR="00373A06" w:rsidRPr="00290969" w:rsidTr="001A6F3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ОК-3 готовность к саморазвитию, самореализации, использованию творческого потенциала</w:t>
            </w:r>
          </w:p>
        </w:tc>
      </w:tr>
      <w:tr w:rsidR="00373A06" w:rsidRPr="00290969" w:rsidTr="00576AC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этапы саморазвития, самореализации, использования творческого потенциала,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373A06" w:rsidRPr="002D5208" w:rsidRDefault="00373A06" w:rsidP="001A6F3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Функции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графических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орнаментальных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изображений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. </w:t>
            </w:r>
          </w:p>
          <w:p w:rsidR="00373A06" w:rsidRPr="00373A06" w:rsidRDefault="00373A06" w:rsidP="001A6F3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Проектно-графические навыки на разных этапах проектирования.</w:t>
            </w:r>
          </w:p>
          <w:p w:rsidR="00373A06" w:rsidRPr="00373A06" w:rsidRDefault="00373A06" w:rsidP="001A6F3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Роль графических изображений в передаче новых проектных идей в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творческой, научной, производственной и художественной жизни.</w:t>
            </w:r>
          </w:p>
          <w:p w:rsidR="00373A06" w:rsidRPr="00373A06" w:rsidRDefault="00373A06" w:rsidP="001A6F3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 о различных о технологиях в области художественного эмалирования.</w:t>
            </w:r>
          </w:p>
          <w:p w:rsidR="00373A06" w:rsidRPr="00373A06" w:rsidRDefault="00373A06" w:rsidP="00290969">
            <w:pPr>
              <w:numPr>
                <w:ilvl w:val="0"/>
                <w:numId w:val="6"/>
              </w:numPr>
              <w:spacing w:after="0" w:line="240" w:lineRule="auto"/>
              <w:ind w:left="0" w:right="1849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373A06" w:rsidRPr="00290969" w:rsidTr="00576AC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творческий потенциал,</w:t>
            </w:r>
          </w:p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самостоятельно выбирать оптимальные технологические решения при проектировании художественных изделий из металла,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опираться на полученные знания по традиционным технологиям обработки металла, а также стремится включать новые современные технологии и материалы, 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появляющиеся в художественной промышленности.</w:t>
            </w:r>
          </w:p>
          <w:p w:rsidR="00373A06" w:rsidRPr="00373A06" w:rsidRDefault="00373A06" w:rsidP="001A6F32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обработки металла и камня для более полной реализации художественного замысла.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Практические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373A06" w:rsidRPr="00373A06" w:rsidRDefault="00373A06" w:rsidP="001A6F32">
            <w:pPr>
              <w:numPr>
                <w:ilvl w:val="0"/>
                <w:numId w:val="7"/>
              </w:numPr>
              <w:tabs>
                <w:tab w:val="num" w:pos="75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художественного эмалирования, материалов, пользующихся спросом при проектировании современных художественных изделий с использованием ювелирной и опаковой эмали.</w:t>
            </w:r>
          </w:p>
          <w:p w:rsidR="00373A06" w:rsidRPr="00373A06" w:rsidRDefault="00373A06" w:rsidP="001A6F32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Использовать и грамотно сочетать традиционные и новые способы и методы художественной обработки металла.</w:t>
            </w:r>
          </w:p>
          <w:p w:rsidR="00373A06" w:rsidRPr="00373A06" w:rsidRDefault="00373A06" w:rsidP="001A6F32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Сочетать орнаментальные композиции и формы проектируемого изделия с техникой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Грамотное построение орнаментальной композиции в изделии.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373A06" w:rsidRPr="00290969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методами развития творческого потенциала и самореализации,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навыками проектирования</w:t>
            </w:r>
            <w:r w:rsidR="005E1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основных этапов саморазвития, самореализации, использования творческого потенциала,</w:t>
            </w:r>
          </w:p>
          <w:p w:rsidR="00373A06" w:rsidRPr="00373A06" w:rsidRDefault="00373A06" w:rsidP="001A6F32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373A06" w:rsidRPr="00373A06" w:rsidRDefault="00373A06" w:rsidP="001A6F3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Графические навыки составления орнаментальных композиций, адаптированных технике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технологических цепочек техники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Анализ предприятий художественного производства изделий декоративно-прикладного искусства и народных промыслов.</w:t>
            </w:r>
          </w:p>
        </w:tc>
      </w:tr>
      <w:tr w:rsidR="00373A06" w:rsidRPr="00290969" w:rsidTr="001A6F3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ПК-2 способность создавать художественно-графические проекты изделий декоративно-прикладного искусства и народных промыслов индивидуального и интерьерного значения и воплощать их в материале</w:t>
            </w:r>
          </w:p>
        </w:tc>
      </w:tr>
      <w:tr w:rsidR="00373A06" w:rsidRPr="00290969" w:rsidTr="00576AC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основные этапы создания художественно-графических проектов изделий 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ДПИ и НП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технологические цепочки выполнения из металла изделий декоративно-прикладного искусства и народных промыслов,</w:t>
            </w:r>
          </w:p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вариативные комбинации техник, используемых при создании изделия из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природных материалов,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характеристики используемых материалов (металл, камни, эмаль, дерево, керамика и т.д.),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правила техники безопасности работы в мастерских художественной обработке природных материалов.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Теоретические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373A06" w:rsidRPr="00373A06" w:rsidRDefault="00373A06" w:rsidP="001A6F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Эстетические, эргономические и утилитарные функции изделий декоративно-прикладного искусства и народных промыслов.</w:t>
            </w:r>
          </w:p>
          <w:p w:rsidR="00373A06" w:rsidRPr="00373A06" w:rsidRDefault="00373A06" w:rsidP="001A6F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Навыки объемно-пространственного мышления на разных этапах создания изделий декоративно-прикладного искусства и народных промыслов.</w:t>
            </w:r>
          </w:p>
          <w:p w:rsidR="00373A06" w:rsidRPr="00373A06" w:rsidRDefault="00373A06" w:rsidP="001A6F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Роль традиций декоративно-прикладного искусства и народных промыслов в процессе производства современных изделий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Информацию о различных материалах, использующихся в народном художественном творчестве.</w:t>
            </w:r>
          </w:p>
          <w:p w:rsidR="00373A06" w:rsidRPr="00373A06" w:rsidRDefault="00373A06" w:rsidP="001A6F3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</w:tc>
      </w:tr>
      <w:tr w:rsidR="00373A06" w:rsidRPr="00290969" w:rsidTr="00576AC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значения,</w:t>
            </w:r>
          </w:p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пользоваться специальной литературой по художественной обработке природных материалов,</w:t>
            </w:r>
          </w:p>
          <w:p w:rsidR="00373A06" w:rsidRPr="00373A06" w:rsidRDefault="00373A06" w:rsidP="001A6F32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анализировать и синтезировать собранный материал в области художественной обработки природных материалов.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373A06" w:rsidRPr="00373A06" w:rsidRDefault="00373A06" w:rsidP="001A6F32">
            <w:pPr>
              <w:numPr>
                <w:ilvl w:val="0"/>
                <w:numId w:val="4"/>
              </w:numPr>
              <w:tabs>
                <w:tab w:val="num" w:pos="756"/>
                <w:tab w:val="num" w:pos="9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декоративно-прикладного искусства и народных промыслов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 Сделать акцент на изучении современного состояния предприятий, выпускающих изделия в технике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и грамотно сочетать традиционные и новые способы и методы проектирования изделий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Сочетать образное решение и форму изделия с особенностями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техники выемчатой эмали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Грамотное соотношение деталей и элементов внутри выполняемого объекта.</w:t>
            </w:r>
          </w:p>
        </w:tc>
      </w:tr>
      <w:tr w:rsidR="00373A06" w:rsidRPr="00290969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необходимыми инструментами и оборудованием для создания изделий декоративно-прикладного искусства и народных промыслов индивидуального и интерьерного значения,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373A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выстраивать технологические цепочки для выполнения изделия,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знаниями особенностей технологических процессов в области ДПИ и НП.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373A06" w:rsidRPr="00373A06" w:rsidRDefault="00373A06" w:rsidP="001A6F3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Навыки проектирования 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создания изделий декоративно-прикладного искусства и народных промыслов 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(сочетание традиционных стилей и современных направлений искусства).</w:t>
            </w:r>
          </w:p>
          <w:p w:rsidR="00373A06" w:rsidRPr="00373A06" w:rsidRDefault="00373A06" w:rsidP="001A6F3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этапов выполнения изделия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Подбор вариантов получения ячеек для заполнения эмалевой массой.</w:t>
            </w:r>
          </w:p>
          <w:p w:rsidR="00373A06" w:rsidRPr="00373A06" w:rsidRDefault="00373A06" w:rsidP="001A6F3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Анализ предприятий художественного производства изделий декоративно-прикладного искусства и народных промыслов, занимающихся производством изделий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Анализ современных изделий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Информацию оформить в электронный альбом.</w:t>
            </w:r>
          </w:p>
        </w:tc>
      </w:tr>
      <w:tr w:rsidR="00373A06" w:rsidRPr="00290969" w:rsidTr="001A6F3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ПК – 4 способность к определению целей, отбору содержания, организации проектной работы, синтезированию набора возможных решений задачи или подходов к выполнению проекта, готовностью к разработке проектных идей, основанных на творческом подходе к поставленным задачам, созданию комплексных функциональных и композиционных решений</w:t>
            </w:r>
          </w:p>
        </w:tc>
      </w:tr>
      <w:tr w:rsidR="00373A06" w:rsidRPr="00290969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основы организации проектной работы, 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возможные решения задач, подходов к выполнению проекта,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содержание проектной работы,</w:t>
            </w:r>
          </w:p>
          <w:p w:rsidR="00373A06" w:rsidRPr="00373A06" w:rsidRDefault="00373A06" w:rsidP="001A6F32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основы комплексных функциональных и композиционных решений.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:</w:t>
            </w:r>
          </w:p>
          <w:p w:rsidR="00373A06" w:rsidRPr="00373A06" w:rsidRDefault="00373A06" w:rsidP="001A6F3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Способы визуализации информации графическими методами.</w:t>
            </w:r>
          </w:p>
          <w:p w:rsidR="00373A06" w:rsidRPr="00373A06" w:rsidRDefault="00373A06" w:rsidP="001A6F3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Способы визуализации процессов и явлений.</w:t>
            </w:r>
          </w:p>
          <w:p w:rsidR="00373A06" w:rsidRPr="00373A06" w:rsidRDefault="00373A06" w:rsidP="001A6F3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Возможности расширения диапазона использования инновационных технологий в области художественного эмалирования.</w:t>
            </w:r>
          </w:p>
          <w:p w:rsidR="00373A06" w:rsidRPr="00373A06" w:rsidRDefault="00373A06" w:rsidP="001A6F32">
            <w:pPr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Возможные решения задач и подходов к выполнению изделия.</w:t>
            </w:r>
          </w:p>
          <w:p w:rsidR="00373A06" w:rsidRPr="00373A06" w:rsidRDefault="00373A06" w:rsidP="001A6F3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Основы комплексных функциональных и композиционных решений.</w:t>
            </w:r>
          </w:p>
          <w:p w:rsidR="00373A06" w:rsidRPr="00373A06" w:rsidRDefault="00373A06" w:rsidP="001A6F32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Приемы проектно-графического моделирования для отражения этапов и структуры научных работ в области декоративно-прикладного искусства.</w:t>
            </w:r>
          </w:p>
        </w:tc>
      </w:tr>
      <w:tr w:rsidR="00373A06" w:rsidRPr="00290969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определять цели, задачи и содержание проектной деятельности при разработке идей, 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создавать комплексные функциональные и композиционные решения,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определять вариативность применяемых технологий при выполнении художественных изделий из металла,</w:t>
            </w:r>
          </w:p>
          <w:p w:rsidR="00373A06" w:rsidRPr="00373A06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развивать творческие подходы при выполнении проектных задач.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373A06" w:rsidRPr="00373A06" w:rsidRDefault="00373A06" w:rsidP="001A6F3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комплектность изделий в технике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выемчатой эмали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различного уровня.</w:t>
            </w:r>
          </w:p>
          <w:p w:rsidR="00373A06" w:rsidRPr="002D5208" w:rsidRDefault="00373A06" w:rsidP="001A6F3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потребителя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Сочетать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применяемые технологии при выполнении художественных изделий из металла.</w:t>
            </w:r>
          </w:p>
        </w:tc>
      </w:tr>
      <w:tr w:rsidR="00373A06" w:rsidRPr="00290969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основами организации проектной работы, 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творческим подходом к поставленным задачам,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готовностью к разработке проектных идей,</w:t>
            </w:r>
          </w:p>
          <w:p w:rsidR="00373A06" w:rsidRPr="00373A06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вариативностью образного, цветового, композиционного и технологического решений при разработке и выполнении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декоративных изделий из металла.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373A06" w:rsidRPr="00373A06" w:rsidRDefault="00373A06" w:rsidP="001A6F3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Исторический обзор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техники выемчатой эмали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Неординарный подход к решению поставленных проектных задач.</w:t>
            </w:r>
          </w:p>
          <w:p w:rsidR="00373A06" w:rsidRPr="00373A06" w:rsidRDefault="00373A06" w:rsidP="001A6F3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Готовность учитывать стилевые предпочтения, мышление и мировоззрение потребителя.</w:t>
            </w:r>
          </w:p>
        </w:tc>
      </w:tr>
      <w:tr w:rsidR="00373A06" w:rsidRPr="00290969" w:rsidTr="001A6F3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ПК – 11 контролировать качество изготавливаемых изделий</w:t>
            </w:r>
          </w:p>
        </w:tc>
      </w:tr>
      <w:tr w:rsidR="00373A06" w:rsidRPr="00290969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технологии художественной обработки природных материалов,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необходимые сочетания технологических процессов при выполнении изделий ДПИ и НП,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характеристики используемых материалов,</w:t>
            </w:r>
          </w:p>
          <w:p w:rsidR="00373A06" w:rsidRPr="00373A06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цветовые, графические и пластические характеристики, адаптированные используемым материалам,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производства.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="005E144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</w:p>
          <w:p w:rsidR="00373A06" w:rsidRPr="00373A06" w:rsidRDefault="00373A06" w:rsidP="001A6F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Этапы и особенности обработки металла.</w:t>
            </w:r>
          </w:p>
          <w:p w:rsidR="00373A06" w:rsidRPr="002D5208" w:rsidRDefault="00373A06" w:rsidP="001A6F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Свойства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выемчатой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эмали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Виды и особенности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Характерные особенности традиционных </w:t>
            </w:r>
            <w:proofErr w:type="spellStart"/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изднлий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proofErr w:type="spellEnd"/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технике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изделиям декоративно-прикладного искусства.</w:t>
            </w:r>
          </w:p>
          <w:p w:rsidR="00373A06" w:rsidRPr="00373A06" w:rsidRDefault="00373A06" w:rsidP="001A6F3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Техника безопасности в серийном производстве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изделий декоративно-прикладного искусства и народных промыслов.</w:t>
            </w:r>
          </w:p>
        </w:tc>
      </w:tr>
      <w:tr w:rsidR="00373A06" w:rsidRPr="00290969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373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применять на практике знания об инструментах и материалах, задействованных при выполнении художественных изделий ДПИ и НП,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373A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просчитывать эргономические особенности выполняемых изделий,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373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подбирать технологические цепочки при создании художественного образа изделий.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задания</w:t>
            </w:r>
            <w:proofErr w:type="spellEnd"/>
            <w:r w:rsidRPr="002D520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:</w:t>
            </w:r>
          </w:p>
          <w:p w:rsidR="00373A06" w:rsidRPr="00373A06" w:rsidRDefault="00373A06" w:rsidP="001A6F3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Разработка эскизов подвески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эмали.</w:t>
            </w:r>
          </w:p>
          <w:p w:rsidR="00373A06" w:rsidRPr="00373A06" w:rsidRDefault="00373A06" w:rsidP="001A6F3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Подготовка инструментов и материала для работы.</w:t>
            </w:r>
          </w:p>
          <w:p w:rsidR="00373A06" w:rsidRPr="00373A06" w:rsidRDefault="00373A06" w:rsidP="001A6F3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Выполнение подвески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373A06" w:rsidRPr="00290969" w:rsidTr="00576AC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2D5208" w:rsidRDefault="00373A06" w:rsidP="001A6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6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необходимыми инструментами и материалами для выполнения художественных изделий,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основными практическими навыками моделирования художественных изделий,</w:t>
            </w:r>
          </w:p>
          <w:p w:rsidR="00373A06" w:rsidRPr="00373A06" w:rsidRDefault="00373A06" w:rsidP="001A6F3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целесообразный выбор технологических </w:t>
            </w:r>
            <w:r w:rsidRPr="00373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 xml:space="preserve">процессов, соответствующий используемым материалам. 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06" w:rsidRPr="00373A06" w:rsidRDefault="00373A06" w:rsidP="001A6F32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373A0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373A06" w:rsidRPr="00373A06" w:rsidRDefault="00373A06" w:rsidP="001A6F3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и выполнение </w:t>
            </w: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подвески </w:t>
            </w:r>
            <w:r w:rsidRPr="00373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технике выемчатой эмали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73A06" w:rsidRPr="00373A06" w:rsidRDefault="00373A06" w:rsidP="001A6F3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Достоверная передача </w:t>
            </w: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 и декора в выполняемом изделии.</w:t>
            </w:r>
          </w:p>
          <w:p w:rsidR="00373A06" w:rsidRPr="00373A06" w:rsidRDefault="00373A06" w:rsidP="001A6F3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Акцент на образном и решении изделии.</w:t>
            </w:r>
          </w:p>
          <w:p w:rsidR="00373A06" w:rsidRPr="002D5208" w:rsidRDefault="00373A06" w:rsidP="001A6F3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предварительных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</w:t>
            </w:r>
            <w:proofErr w:type="spellEnd"/>
            <w:r w:rsidRPr="002D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73A06" w:rsidRPr="00373A06" w:rsidRDefault="00373A06" w:rsidP="001A6F3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3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приобретенных навыков соединения форм. </w:t>
            </w:r>
          </w:p>
        </w:tc>
      </w:tr>
    </w:tbl>
    <w:p w:rsidR="00373A06" w:rsidRDefault="00373A06" w:rsidP="00373A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373A06" w:rsidSect="00373A0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373A06" w:rsidRPr="00373A06" w:rsidRDefault="00373A06" w:rsidP="00576A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показа</w:t>
      </w:r>
      <w:r w:rsidR="00576AC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тели и критерии оценивания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«Художественное эмалирование» являются зачет. Он проводится в форме просмотров заданий и итогового проекта в присутствии комиссии, состоящей из членов кафедры.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программой по конкретной дисциплине определяются следующие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373A06" w:rsidRPr="00373A06" w:rsidRDefault="00373A06" w:rsidP="00373A0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практической работы, которую должен выполнить студент за каждый семестр,</w:t>
      </w:r>
    </w:p>
    <w:p w:rsidR="00373A06" w:rsidRPr="00373A06" w:rsidRDefault="00373A06" w:rsidP="00373A0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учебно-творческие задачи каждого задания;</w:t>
      </w:r>
    </w:p>
    <w:p w:rsidR="00373A06" w:rsidRPr="002D5208" w:rsidRDefault="00373A06" w:rsidP="00373A0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3A06" w:rsidRPr="00373A06" w:rsidRDefault="00373A06" w:rsidP="00373A06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часы, отведенные для выполнения каждого задания.</w:t>
      </w:r>
    </w:p>
    <w:p w:rsidR="00373A06" w:rsidRPr="00373A06" w:rsidRDefault="00373A06" w:rsidP="00373A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Методические рекомендации для подготовки к зачету </w:t>
      </w:r>
    </w:p>
    <w:p w:rsidR="00373A06" w:rsidRPr="00373A06" w:rsidRDefault="00373A06" w:rsidP="00373A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являются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373A06" w:rsidRPr="00373A06" w:rsidRDefault="00373A06" w:rsidP="00373A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художественными просмотрами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 можно понимать 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форму контроля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совместной учебной деятельности студентов и преподавателей по специальным дисциплинам.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 проводится в конце семестра и является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итогового контроля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формой промежуточного контроля, на основе которого ставится аттестация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73A06" w:rsidRPr="002D5208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3A06" w:rsidRPr="00373A06" w:rsidRDefault="00373A06" w:rsidP="00373A0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качество 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:rsidR="00373A06" w:rsidRPr="00373A06" w:rsidRDefault="00373A06" w:rsidP="00373A06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самые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лучшие работы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студентов, которые отбираются в методические фонды кафедры, а также на выставки. 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студенческих работ происходит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методом экспертных оценок.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роли экспертов выступают преподаватели ведущей кафедры.</w:t>
      </w:r>
    </w:p>
    <w:p w:rsidR="00373A06" w:rsidRPr="00373A06" w:rsidRDefault="00373A06" w:rsidP="00373A06">
      <w:pPr>
        <w:widowControl w:val="0"/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просмотр выставляются следующие работы:</w:t>
      </w:r>
    </w:p>
    <w:p w:rsidR="00373A06" w:rsidRPr="00373A06" w:rsidRDefault="00373A06" w:rsidP="00373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№1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Эскизы подвесок </w:t>
      </w:r>
      <w:r w:rsidRPr="00373A06">
        <w:rPr>
          <w:rFonts w:ascii="Times New Roman" w:eastAsia="Times New Roman" w:hAnsi="Times New Roman" w:cs="Times New Roman"/>
          <w:bCs/>
          <w:lang w:val="ru-RU" w:eastAsia="ru-RU"/>
        </w:rPr>
        <w:t>в технике 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штук). Прилагаются поисковые варианты. </w:t>
      </w:r>
    </w:p>
    <w:p w:rsidR="00373A06" w:rsidRPr="00373A06" w:rsidRDefault="00373A06" w:rsidP="003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Задание №2</w:t>
      </w:r>
      <w:r w:rsidRPr="00373A06">
        <w:rPr>
          <w:rFonts w:ascii="Times New Roman" w:eastAsia="Times New Roman" w:hAnsi="Times New Roman" w:cs="Times New Roman"/>
          <w:kern w:val="24"/>
          <w:lang w:val="ru-RU" w:eastAsia="ru-RU"/>
        </w:rPr>
        <w:t xml:space="preserve">Подвеска </w:t>
      </w:r>
      <w:r w:rsidRPr="00373A06">
        <w:rPr>
          <w:rFonts w:ascii="Times New Roman" w:eastAsia="Times New Roman" w:hAnsi="Times New Roman" w:cs="Times New Roman"/>
          <w:bCs/>
          <w:lang w:val="ru-RU" w:eastAsia="ru-RU"/>
        </w:rPr>
        <w:t>в технике 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73A06" w:rsidRPr="00373A06" w:rsidRDefault="00373A06" w:rsidP="00373A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373A06" w:rsidRPr="00373A06" w:rsidRDefault="00373A06" w:rsidP="00373A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373A06" w:rsidRPr="002D5208" w:rsidRDefault="00373A06" w:rsidP="00373A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3A06" w:rsidRPr="002D5208" w:rsidRDefault="00373A06" w:rsidP="00373A06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2D5208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proofErr w:type="gramEnd"/>
      <w:r w:rsidRPr="002D5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A06" w:rsidRPr="00373A06" w:rsidRDefault="00373A06" w:rsidP="00373A0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основных понятий о методах, техниках и приемах создания изделий из металла в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технике 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73A06" w:rsidRPr="002D5208" w:rsidRDefault="00373A06" w:rsidP="00373A06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Знание предназначения и использования основных инструментов при выполнении изделий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технике 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Грамотное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целенаправленное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инструментов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A06" w:rsidRPr="00373A06" w:rsidRDefault="00373A06" w:rsidP="00373A0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полной информации о технологических приемах в области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73A06" w:rsidRPr="00373A06" w:rsidRDefault="00373A06" w:rsidP="00373A0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Самостоятельный выбор оптимальных технологических решений. </w:t>
      </w:r>
    </w:p>
    <w:p w:rsidR="00373A06" w:rsidRPr="00373A06" w:rsidRDefault="00373A06" w:rsidP="00373A0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Поиск новой информации в области инновационных технологий художественной обработки материалов.</w:t>
      </w:r>
    </w:p>
    <w:p w:rsidR="00373A06" w:rsidRPr="00373A06" w:rsidRDefault="00373A06" w:rsidP="00373A0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Варьирование технологическими процессами для более полной реализации художественного замысла.</w:t>
      </w:r>
    </w:p>
    <w:p w:rsidR="00373A06" w:rsidRPr="00373A06" w:rsidRDefault="00373A06" w:rsidP="00373A06">
      <w:pPr>
        <w:numPr>
          <w:ilvl w:val="0"/>
          <w:numId w:val="16"/>
        </w:numPr>
        <w:tabs>
          <w:tab w:val="num" w:pos="9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 выполнения изделия.</w:t>
      </w:r>
    </w:p>
    <w:p w:rsidR="00373A06" w:rsidRPr="00373A06" w:rsidRDefault="00373A06" w:rsidP="00373A06">
      <w:pPr>
        <w:numPr>
          <w:ilvl w:val="0"/>
          <w:numId w:val="16"/>
        </w:numPr>
        <w:tabs>
          <w:tab w:val="num" w:pos="9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373A06" w:rsidRPr="00373A06" w:rsidRDefault="00373A06" w:rsidP="00373A06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Качественно выполненные упражнения и задания:</w:t>
      </w:r>
    </w:p>
    <w:p w:rsidR="00373A06" w:rsidRPr="00373A06" w:rsidRDefault="00373A06" w:rsidP="00373A06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Грамотное использование изобразительных и графических средств выражения.</w:t>
      </w:r>
    </w:p>
    <w:p w:rsidR="00373A06" w:rsidRPr="002D5208" w:rsidRDefault="00373A06" w:rsidP="00373A06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пропорций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A06" w:rsidRPr="00373A06" w:rsidRDefault="00373A06" w:rsidP="00373A06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Художественно-образные и композиционные средства передачи характера материала в изделии.</w:t>
      </w:r>
    </w:p>
    <w:p w:rsidR="00373A06" w:rsidRPr="002D5208" w:rsidRDefault="00373A06" w:rsidP="00373A0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</w:p>
    <w:p w:rsidR="00373A06" w:rsidRPr="002D5208" w:rsidRDefault="00373A06" w:rsidP="00373A06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Выполненный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заданий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 50%.</w:t>
      </w:r>
    </w:p>
    <w:p w:rsidR="00373A06" w:rsidRPr="00373A06" w:rsidRDefault="00373A06" w:rsidP="00373A0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Отсутствие основных понятий о методах, техниках и приемах создания </w:t>
      </w:r>
      <w:r w:rsidRPr="00373A06">
        <w:rPr>
          <w:rFonts w:ascii="Times New Roman" w:eastAsia="Times New Roman" w:hAnsi="Times New Roman" w:cs="Times New Roman"/>
          <w:kern w:val="24"/>
          <w:sz w:val="24"/>
          <w:szCs w:val="24"/>
          <w:lang w:val="ru-RU"/>
        </w:rPr>
        <w:t xml:space="preserve">подвески </w:t>
      </w:r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технике 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73A06" w:rsidRPr="00373A06" w:rsidRDefault="00373A06" w:rsidP="00373A06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Слабое умение пользоваться основными инструментами, используемые </w:t>
      </w:r>
      <w:proofErr w:type="gramStart"/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proofErr w:type="spellEnd"/>
      <w:proofErr w:type="gramEnd"/>
      <w:r w:rsidRPr="00373A0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технике выемчатой эмали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373A06" w:rsidRPr="00373A06" w:rsidRDefault="00373A06" w:rsidP="00373A0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Недостаточное наличие информации о различных технологических приемах в области художественного металла.</w:t>
      </w:r>
    </w:p>
    <w:p w:rsidR="00373A06" w:rsidRPr="00373A06" w:rsidRDefault="00373A06" w:rsidP="00373A0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373A06" w:rsidRPr="00373A06" w:rsidRDefault="00373A06" w:rsidP="00373A0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Недостаточный поиск новой информаций в области инновационных технологий художественной обработки материалов.</w:t>
      </w:r>
    </w:p>
    <w:p w:rsidR="00373A06" w:rsidRPr="00373A06" w:rsidRDefault="00373A06" w:rsidP="00373A0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Недостаточное варьирование </w:t>
      </w:r>
      <w:r w:rsidRPr="00373A0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технологическими процессами для более полной реализации художественного замысла</w:t>
      </w: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73A06" w:rsidRPr="00373A06" w:rsidRDefault="00373A06" w:rsidP="00373A0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373A06" w:rsidRPr="00373A06" w:rsidRDefault="00373A06" w:rsidP="00373A06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 качественно выполненные упражнения и задания:</w:t>
      </w:r>
    </w:p>
    <w:p w:rsidR="00373A06" w:rsidRPr="002D5208" w:rsidRDefault="00373A06" w:rsidP="00373A06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Потеря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пропорциональности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A06" w:rsidRPr="00373A06" w:rsidRDefault="00373A06" w:rsidP="00373A06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Недостаточные художественно-образные и композиционные средства передачи характера материала в изделии.</w:t>
      </w:r>
    </w:p>
    <w:p w:rsidR="00373A06" w:rsidRPr="00373A06" w:rsidRDefault="00373A06" w:rsidP="00373A06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/>
        </w:rPr>
        <w:t>Слабое знание основных видов, жанров, стилей в произведениях декоративно-прикладного искусства (художественный металл).</w:t>
      </w:r>
    </w:p>
    <w:p w:rsidR="00373A06" w:rsidRPr="00373A06" w:rsidRDefault="00373A06" w:rsidP="00373A06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373A06" w:rsidRPr="002D5208" w:rsidRDefault="00373A06" w:rsidP="00373A06">
      <w:pPr>
        <w:numPr>
          <w:ilvl w:val="0"/>
          <w:numId w:val="20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B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spellEnd"/>
      <w:r w:rsidR="00B54B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3A06" w:rsidRPr="00373A06" w:rsidRDefault="00373A06" w:rsidP="00373A06">
      <w:pPr>
        <w:numPr>
          <w:ilvl w:val="0"/>
          <w:numId w:val="20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373A06" w:rsidRPr="00373A06" w:rsidRDefault="00373A06" w:rsidP="00373A06">
      <w:pPr>
        <w:numPr>
          <w:ilvl w:val="0"/>
          <w:numId w:val="20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373A06" w:rsidRPr="00373A06" w:rsidRDefault="00373A06" w:rsidP="00373A06">
      <w:pPr>
        <w:numPr>
          <w:ilvl w:val="0"/>
          <w:numId w:val="20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373A06" w:rsidRPr="002D5208" w:rsidRDefault="00373A06" w:rsidP="00373A06">
      <w:pPr>
        <w:numPr>
          <w:ilvl w:val="0"/>
          <w:numId w:val="2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proofErr w:type="spellEnd"/>
      <w:r w:rsidRPr="002D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3A06" w:rsidRPr="00373A06" w:rsidRDefault="00373A06" w:rsidP="00373A0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73A06" w:rsidRPr="00373A06" w:rsidSect="00967FC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F7F"/>
    <w:multiLevelType w:val="hybridMultilevel"/>
    <w:tmpl w:val="6B842820"/>
    <w:lvl w:ilvl="0" w:tplc="C8A4C6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70E40"/>
    <w:multiLevelType w:val="hybridMultilevel"/>
    <w:tmpl w:val="781C62C2"/>
    <w:lvl w:ilvl="0" w:tplc="09AA21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B01F2"/>
    <w:multiLevelType w:val="hybridMultilevel"/>
    <w:tmpl w:val="255A4A56"/>
    <w:lvl w:ilvl="0" w:tplc="4D38D1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064A7"/>
    <w:multiLevelType w:val="hybridMultilevel"/>
    <w:tmpl w:val="240A19E8"/>
    <w:lvl w:ilvl="0" w:tplc="25BE5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E05D8"/>
    <w:multiLevelType w:val="hybridMultilevel"/>
    <w:tmpl w:val="F9E2FC6A"/>
    <w:lvl w:ilvl="0" w:tplc="FA8C839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0C039F"/>
    <w:multiLevelType w:val="hybridMultilevel"/>
    <w:tmpl w:val="E6B2D9E4"/>
    <w:lvl w:ilvl="0" w:tplc="9948D928">
      <w:start w:val="2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C436A4"/>
    <w:multiLevelType w:val="hybridMultilevel"/>
    <w:tmpl w:val="86BAF324"/>
    <w:lvl w:ilvl="0" w:tplc="5C4066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BA0A48"/>
    <w:multiLevelType w:val="hybridMultilevel"/>
    <w:tmpl w:val="AC305D9C"/>
    <w:lvl w:ilvl="0" w:tplc="B4245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2834EC"/>
    <w:multiLevelType w:val="hybridMultilevel"/>
    <w:tmpl w:val="A7E6D186"/>
    <w:lvl w:ilvl="0" w:tplc="B7D62B12">
      <w:start w:val="1"/>
      <w:numFmt w:val="decimal"/>
      <w:lvlText w:val="%1."/>
      <w:lvlJc w:val="left"/>
      <w:pPr>
        <w:ind w:left="42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7" w15:restartNumberingAfterBreak="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C291761"/>
    <w:multiLevelType w:val="hybridMultilevel"/>
    <w:tmpl w:val="1612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</w:num>
  <w:num w:numId="8">
    <w:abstractNumId w:val="3"/>
  </w:num>
  <w:num w:numId="9">
    <w:abstractNumId w:val="16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1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3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6F32"/>
    <w:rsid w:val="001F0BC7"/>
    <w:rsid w:val="00271C60"/>
    <w:rsid w:val="00290969"/>
    <w:rsid w:val="00305EDF"/>
    <w:rsid w:val="00373A06"/>
    <w:rsid w:val="00403EEC"/>
    <w:rsid w:val="0050518C"/>
    <w:rsid w:val="00576ACA"/>
    <w:rsid w:val="005E1440"/>
    <w:rsid w:val="00967FC0"/>
    <w:rsid w:val="00B2571A"/>
    <w:rsid w:val="00B54B8F"/>
    <w:rsid w:val="00BD6AA7"/>
    <w:rsid w:val="00BE51E6"/>
    <w:rsid w:val="00D004FB"/>
    <w:rsid w:val="00D31453"/>
    <w:rsid w:val="00E209E2"/>
    <w:rsid w:val="00E50EDC"/>
    <w:rsid w:val="00ED5E20"/>
    <w:rsid w:val="00FC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B10EA"/>
  <w15:docId w15:val="{240A63DB-A182-40F0-A0C7-089E1F6F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6AC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ED5E20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272.pdf&amp;show=dcatalogues/1/1123467/1272.pdf&amp;view=true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3347.pdf&amp;show=dcatalogues/1/1138525/3347.pdf&amp;view=true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5565</Words>
  <Characters>31727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2020-2021_b54_03_02-СДПб-20_67_plx_Художественное эмалирование</vt:lpstr>
      <vt:lpstr>Лист1</vt:lpstr>
    </vt:vector>
  </TitlesOfParts>
  <Company>MaSU</Company>
  <LinksUpToDate>false</LinksUpToDate>
  <CharactersWithSpaces>37218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2020-2021_b54_03_02-СДПб-20_67_plx_Художественное эмалирование</dc:title>
  <dc:creator>FastReport.NET</dc:creator>
  <cp:lastModifiedBy>RePack by Diakov</cp:lastModifiedBy>
  <cp:revision>17</cp:revision>
  <dcterms:created xsi:type="dcterms:W3CDTF">2020-10-14T07:29:00Z</dcterms:created>
  <dcterms:modified xsi:type="dcterms:W3CDTF">2020-12-07T06:12:00Z</dcterms:modified>
</cp:coreProperties>
</file>